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ECA" w:rsidRPr="00FC2ECA" w:rsidRDefault="00FC2ECA" w:rsidP="00E63E9B">
      <w:pPr>
        <w:pStyle w:val="2"/>
        <w:spacing w:before="1" w:line="276" w:lineRule="auto"/>
        <w:ind w:right="1095"/>
        <w:jc w:val="center"/>
        <w:rPr>
          <w:b w:val="0"/>
          <w:color w:val="000000" w:themeColor="text1"/>
          <w:sz w:val="24"/>
        </w:rPr>
      </w:pPr>
      <w:r w:rsidRPr="00FC2ECA">
        <w:rPr>
          <w:color w:val="000000" w:themeColor="text1"/>
        </w:rPr>
        <w:t>ТЕМА 2. ИЗВЕСТНЫЕ ЛЮДИ И КОМПАНИИ В СФЕРЕ</w:t>
      </w:r>
      <w:r w:rsidRPr="00FC2ECA">
        <w:rPr>
          <w:color w:val="000000" w:themeColor="text1"/>
          <w:spacing w:val="-67"/>
        </w:rPr>
        <w:t xml:space="preserve"> </w:t>
      </w:r>
      <w:r w:rsidRPr="00FC2ECA">
        <w:rPr>
          <w:color w:val="000000" w:themeColor="text1"/>
        </w:rPr>
        <w:t>МЕНЕДЖМЕНТА</w:t>
      </w:r>
    </w:p>
    <w:p w:rsidR="00FC2ECA" w:rsidRPr="00FC2ECA" w:rsidRDefault="00FC2ECA" w:rsidP="00FC2ECA">
      <w:pPr>
        <w:pStyle w:val="3"/>
        <w:rPr>
          <w:color w:val="000000" w:themeColor="text1"/>
        </w:rPr>
      </w:pPr>
      <w:r w:rsidRPr="00FC2ECA">
        <w:rPr>
          <w:color w:val="000000" w:themeColor="text1"/>
        </w:rPr>
        <w:t>1.</w:t>
      </w:r>
      <w:r w:rsidRPr="00FC2ECA">
        <w:rPr>
          <w:color w:val="000000" w:themeColor="text1"/>
          <w:spacing w:val="-3"/>
        </w:rPr>
        <w:t xml:space="preserve"> </w:t>
      </w:r>
      <w:r w:rsidRPr="00FC2ECA">
        <w:rPr>
          <w:color w:val="000000" w:themeColor="text1"/>
        </w:rPr>
        <w:t>Прочитайте</w:t>
      </w:r>
      <w:r w:rsidRPr="00FC2ECA">
        <w:rPr>
          <w:color w:val="000000" w:themeColor="text1"/>
          <w:spacing w:val="-8"/>
        </w:rPr>
        <w:t xml:space="preserve"> </w:t>
      </w:r>
      <w:r w:rsidRPr="00FC2ECA">
        <w:rPr>
          <w:color w:val="000000" w:themeColor="text1"/>
        </w:rPr>
        <w:t>текст 1</w:t>
      </w:r>
      <w:r w:rsidRPr="00FC2ECA">
        <w:rPr>
          <w:color w:val="000000" w:themeColor="text1"/>
          <w:spacing w:val="-1"/>
        </w:rPr>
        <w:t xml:space="preserve"> </w:t>
      </w:r>
      <w:r w:rsidRPr="00FC2ECA">
        <w:rPr>
          <w:color w:val="000000" w:themeColor="text1"/>
        </w:rPr>
        <w:t>и</w:t>
      </w:r>
      <w:r w:rsidRPr="00FC2ECA">
        <w:rPr>
          <w:color w:val="000000" w:themeColor="text1"/>
          <w:spacing w:val="-4"/>
        </w:rPr>
        <w:t xml:space="preserve"> </w:t>
      </w:r>
      <w:r w:rsidRPr="00FC2ECA">
        <w:rPr>
          <w:color w:val="000000" w:themeColor="text1"/>
        </w:rPr>
        <w:t>ответьте</w:t>
      </w:r>
      <w:r w:rsidRPr="00FC2ECA">
        <w:rPr>
          <w:color w:val="000000" w:themeColor="text1"/>
          <w:spacing w:val="-4"/>
        </w:rPr>
        <w:t xml:space="preserve"> </w:t>
      </w:r>
      <w:r w:rsidRPr="00FC2ECA">
        <w:rPr>
          <w:color w:val="000000" w:themeColor="text1"/>
        </w:rPr>
        <w:t>на</w:t>
      </w:r>
      <w:r w:rsidRPr="00FC2ECA">
        <w:rPr>
          <w:color w:val="000000" w:themeColor="text1"/>
          <w:spacing w:val="-1"/>
        </w:rPr>
        <w:t xml:space="preserve"> </w:t>
      </w:r>
      <w:r w:rsidRPr="00FC2ECA">
        <w:rPr>
          <w:color w:val="000000" w:themeColor="text1"/>
        </w:rPr>
        <w:t>вопросы:</w:t>
      </w:r>
    </w:p>
    <w:p w:rsidR="006E090E" w:rsidRDefault="00FC2ECA" w:rsidP="006E090E">
      <w:pPr>
        <w:pStyle w:val="a5"/>
        <w:numPr>
          <w:ilvl w:val="0"/>
          <w:numId w:val="6"/>
        </w:numPr>
        <w:tabs>
          <w:tab w:val="left" w:pos="494"/>
        </w:tabs>
        <w:spacing w:before="40"/>
        <w:ind w:hanging="282"/>
        <w:rPr>
          <w:color w:val="000000" w:themeColor="text1"/>
          <w:sz w:val="28"/>
          <w:lang w:val="en-US"/>
        </w:rPr>
      </w:pPr>
      <w:r w:rsidRPr="00826F33">
        <w:rPr>
          <w:color w:val="000000" w:themeColor="text1"/>
          <w:sz w:val="28"/>
          <w:lang w:val="en-US"/>
        </w:rPr>
        <w:t>Why</w:t>
      </w:r>
      <w:r w:rsidRPr="00826F33">
        <w:rPr>
          <w:color w:val="000000" w:themeColor="text1"/>
          <w:spacing w:val="-3"/>
          <w:sz w:val="28"/>
          <w:lang w:val="en-US"/>
        </w:rPr>
        <w:t xml:space="preserve"> </w:t>
      </w:r>
      <w:r w:rsidRPr="00826F33">
        <w:rPr>
          <w:color w:val="000000" w:themeColor="text1"/>
          <w:sz w:val="28"/>
          <w:lang w:val="en-US"/>
        </w:rPr>
        <w:t>is it</w:t>
      </w:r>
      <w:r w:rsidRPr="00826F33">
        <w:rPr>
          <w:color w:val="000000" w:themeColor="text1"/>
          <w:spacing w:val="-1"/>
          <w:sz w:val="28"/>
          <w:lang w:val="en-US"/>
        </w:rPr>
        <w:t xml:space="preserve"> </w:t>
      </w:r>
      <w:r w:rsidRPr="00826F33">
        <w:rPr>
          <w:color w:val="000000" w:themeColor="text1"/>
          <w:sz w:val="28"/>
          <w:lang w:val="en-US"/>
        </w:rPr>
        <w:t>great</w:t>
      </w:r>
      <w:r w:rsidRPr="00826F33">
        <w:rPr>
          <w:color w:val="000000" w:themeColor="text1"/>
          <w:spacing w:val="-4"/>
          <w:sz w:val="28"/>
          <w:lang w:val="en-US"/>
        </w:rPr>
        <w:t xml:space="preserve"> </w:t>
      </w:r>
      <w:r w:rsidRPr="00826F33">
        <w:rPr>
          <w:color w:val="000000" w:themeColor="text1"/>
          <w:sz w:val="28"/>
          <w:lang w:val="en-US"/>
        </w:rPr>
        <w:t>to</w:t>
      </w:r>
      <w:r w:rsidRPr="00826F33">
        <w:rPr>
          <w:color w:val="000000" w:themeColor="text1"/>
          <w:spacing w:val="-5"/>
          <w:sz w:val="28"/>
          <w:lang w:val="en-US"/>
        </w:rPr>
        <w:t xml:space="preserve"> </w:t>
      </w:r>
      <w:r w:rsidRPr="00826F33">
        <w:rPr>
          <w:color w:val="000000" w:themeColor="text1"/>
          <w:sz w:val="28"/>
          <w:lang w:val="en-US"/>
        </w:rPr>
        <w:t>help</w:t>
      </w:r>
      <w:r w:rsidRPr="00826F33">
        <w:rPr>
          <w:color w:val="000000" w:themeColor="text1"/>
          <w:spacing w:val="-4"/>
          <w:sz w:val="28"/>
          <w:lang w:val="en-US"/>
        </w:rPr>
        <w:t xml:space="preserve"> </w:t>
      </w:r>
      <w:r w:rsidRPr="00826F33">
        <w:rPr>
          <w:color w:val="000000" w:themeColor="text1"/>
          <w:sz w:val="28"/>
          <w:lang w:val="en-US"/>
        </w:rPr>
        <w:t>other</w:t>
      </w:r>
      <w:r w:rsidRPr="00826F33">
        <w:rPr>
          <w:color w:val="000000" w:themeColor="text1"/>
          <w:spacing w:val="-1"/>
          <w:sz w:val="28"/>
          <w:lang w:val="en-US"/>
        </w:rPr>
        <w:t xml:space="preserve"> </w:t>
      </w:r>
      <w:r w:rsidRPr="00826F33">
        <w:rPr>
          <w:color w:val="000000" w:themeColor="text1"/>
          <w:sz w:val="28"/>
          <w:lang w:val="en-US"/>
        </w:rPr>
        <w:t>people?</w:t>
      </w:r>
    </w:p>
    <w:p w:rsidR="00C54766" w:rsidRDefault="00C54766" w:rsidP="00C54766">
      <w:pPr>
        <w:pStyle w:val="a5"/>
        <w:tabs>
          <w:tab w:val="left" w:pos="494"/>
        </w:tabs>
        <w:spacing w:before="40"/>
        <w:ind w:firstLine="0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There’s a kind of satisfaction in helping someone figure out how to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 xml:space="preserve">be successful that doesn’t come from many other living experiences. </w:t>
      </w:r>
      <w:proofErr w:type="spellStart"/>
      <w:r w:rsidRPr="00FC2ECA">
        <w:rPr>
          <w:color w:val="000000" w:themeColor="text1"/>
          <w:sz w:val="28"/>
        </w:rPr>
        <w:t>Great</w:t>
      </w:r>
      <w:proofErr w:type="spellEnd"/>
      <w:r w:rsidRPr="00FC2ECA">
        <w:rPr>
          <w:color w:val="000000" w:themeColor="text1"/>
          <w:sz w:val="28"/>
        </w:rPr>
        <w:t xml:space="preserve"> </w:t>
      </w:r>
      <w:proofErr w:type="spellStart"/>
      <w:r w:rsidRPr="00FC2ECA">
        <w:rPr>
          <w:color w:val="000000" w:themeColor="text1"/>
          <w:sz w:val="28"/>
        </w:rPr>
        <w:t>managers</w:t>
      </w:r>
      <w:proofErr w:type="spellEnd"/>
      <w:r w:rsidRPr="00FC2ECA">
        <w:rPr>
          <w:color w:val="000000" w:themeColor="text1"/>
          <w:spacing w:val="1"/>
          <w:sz w:val="28"/>
        </w:rPr>
        <w:t xml:space="preserve"> </w:t>
      </w:r>
      <w:proofErr w:type="spellStart"/>
      <w:r w:rsidRPr="00FC2ECA">
        <w:rPr>
          <w:color w:val="000000" w:themeColor="text1"/>
          <w:sz w:val="28"/>
        </w:rPr>
        <w:t>love</w:t>
      </w:r>
      <w:proofErr w:type="spellEnd"/>
      <w:r w:rsidRPr="00FC2ECA">
        <w:rPr>
          <w:color w:val="000000" w:themeColor="text1"/>
          <w:spacing w:val="-4"/>
          <w:sz w:val="28"/>
        </w:rPr>
        <w:t xml:space="preserve"> </w:t>
      </w:r>
      <w:proofErr w:type="spellStart"/>
      <w:r w:rsidRPr="00FC2ECA">
        <w:rPr>
          <w:color w:val="000000" w:themeColor="text1"/>
          <w:sz w:val="28"/>
        </w:rPr>
        <w:t>seeing</w:t>
      </w:r>
      <w:proofErr w:type="spellEnd"/>
      <w:r w:rsidRPr="00FC2ECA">
        <w:rPr>
          <w:color w:val="000000" w:themeColor="text1"/>
          <w:spacing w:val="1"/>
          <w:sz w:val="28"/>
        </w:rPr>
        <w:t xml:space="preserve"> </w:t>
      </w:r>
      <w:proofErr w:type="spellStart"/>
      <w:r w:rsidRPr="00FC2ECA">
        <w:rPr>
          <w:color w:val="000000" w:themeColor="text1"/>
          <w:sz w:val="28"/>
        </w:rPr>
        <w:t>this</w:t>
      </w:r>
      <w:proofErr w:type="spellEnd"/>
      <w:r w:rsidRPr="00FC2ECA">
        <w:rPr>
          <w:color w:val="000000" w:themeColor="text1"/>
          <w:spacing w:val="-3"/>
          <w:sz w:val="28"/>
        </w:rPr>
        <w:t xml:space="preserve"> </w:t>
      </w:r>
      <w:proofErr w:type="spellStart"/>
      <w:r w:rsidRPr="00FC2ECA">
        <w:rPr>
          <w:color w:val="000000" w:themeColor="text1"/>
          <w:sz w:val="28"/>
        </w:rPr>
        <w:t>happen</w:t>
      </w:r>
      <w:proofErr w:type="spellEnd"/>
      <w:r w:rsidRPr="00FC2ECA">
        <w:rPr>
          <w:color w:val="000000" w:themeColor="text1"/>
          <w:spacing w:val="1"/>
          <w:sz w:val="28"/>
        </w:rPr>
        <w:t xml:space="preserve"> </w:t>
      </w:r>
      <w:proofErr w:type="spellStart"/>
      <w:r w:rsidRPr="00FC2ECA">
        <w:rPr>
          <w:color w:val="000000" w:themeColor="text1"/>
          <w:sz w:val="28"/>
        </w:rPr>
        <w:t>on</w:t>
      </w:r>
      <w:proofErr w:type="spellEnd"/>
      <w:r w:rsidRPr="00FC2ECA">
        <w:rPr>
          <w:color w:val="000000" w:themeColor="text1"/>
          <w:sz w:val="28"/>
        </w:rPr>
        <w:t xml:space="preserve"> </w:t>
      </w:r>
      <w:proofErr w:type="spellStart"/>
      <w:r w:rsidRPr="00FC2ECA">
        <w:rPr>
          <w:color w:val="000000" w:themeColor="text1"/>
          <w:sz w:val="28"/>
        </w:rPr>
        <w:t>their</w:t>
      </w:r>
      <w:proofErr w:type="spellEnd"/>
      <w:r w:rsidRPr="00FC2ECA">
        <w:rPr>
          <w:color w:val="000000" w:themeColor="text1"/>
          <w:sz w:val="28"/>
        </w:rPr>
        <w:t xml:space="preserve"> </w:t>
      </w:r>
      <w:proofErr w:type="spellStart"/>
      <w:r w:rsidRPr="00FC2ECA">
        <w:rPr>
          <w:color w:val="000000" w:themeColor="text1"/>
          <w:sz w:val="28"/>
        </w:rPr>
        <w:t>teams</w:t>
      </w:r>
      <w:proofErr w:type="spellEnd"/>
      <w:r>
        <w:rPr>
          <w:color w:val="000000" w:themeColor="text1"/>
          <w:sz w:val="28"/>
        </w:rPr>
        <w:t>.</w:t>
      </w:r>
    </w:p>
    <w:p w:rsidR="000E64F9" w:rsidRDefault="00FC2ECA" w:rsidP="006E090E">
      <w:pPr>
        <w:pStyle w:val="a5"/>
        <w:numPr>
          <w:ilvl w:val="0"/>
          <w:numId w:val="6"/>
        </w:numPr>
        <w:tabs>
          <w:tab w:val="left" w:pos="494"/>
        </w:tabs>
        <w:spacing w:before="40"/>
        <w:ind w:hanging="282"/>
        <w:rPr>
          <w:color w:val="000000" w:themeColor="text1"/>
          <w:sz w:val="28"/>
          <w:lang w:val="en-US"/>
        </w:rPr>
      </w:pPr>
      <w:r w:rsidRPr="006E090E">
        <w:rPr>
          <w:color w:val="000000" w:themeColor="text1"/>
          <w:sz w:val="28"/>
          <w:lang w:val="en-US"/>
        </w:rPr>
        <w:t>Why</w:t>
      </w:r>
      <w:r w:rsidRPr="006E090E">
        <w:rPr>
          <w:color w:val="000000" w:themeColor="text1"/>
          <w:spacing w:val="-4"/>
          <w:sz w:val="28"/>
          <w:lang w:val="en-US"/>
        </w:rPr>
        <w:t xml:space="preserve"> </w:t>
      </w:r>
      <w:r w:rsidRPr="006E090E">
        <w:rPr>
          <w:color w:val="000000" w:themeColor="text1"/>
          <w:sz w:val="28"/>
          <w:lang w:val="en-US"/>
        </w:rPr>
        <w:t>does</w:t>
      </w:r>
      <w:r w:rsidRPr="006E090E">
        <w:rPr>
          <w:color w:val="000000" w:themeColor="text1"/>
          <w:spacing w:val="-4"/>
          <w:sz w:val="28"/>
          <w:lang w:val="en-US"/>
        </w:rPr>
        <w:t xml:space="preserve"> </w:t>
      </w:r>
      <w:r w:rsidRPr="006E090E">
        <w:rPr>
          <w:color w:val="000000" w:themeColor="text1"/>
          <w:sz w:val="28"/>
          <w:lang w:val="en-US"/>
        </w:rPr>
        <w:t>the</w:t>
      </w:r>
      <w:r w:rsidRPr="006E090E">
        <w:rPr>
          <w:color w:val="000000" w:themeColor="text1"/>
          <w:spacing w:val="-2"/>
          <w:sz w:val="28"/>
          <w:lang w:val="en-US"/>
        </w:rPr>
        <w:t xml:space="preserve"> </w:t>
      </w:r>
      <w:r w:rsidRPr="006E090E">
        <w:rPr>
          <w:color w:val="000000" w:themeColor="text1"/>
          <w:sz w:val="28"/>
          <w:lang w:val="en-US"/>
        </w:rPr>
        <w:t>author</w:t>
      </w:r>
      <w:r w:rsidRPr="006E090E">
        <w:rPr>
          <w:color w:val="000000" w:themeColor="text1"/>
          <w:spacing w:val="-2"/>
          <w:sz w:val="28"/>
          <w:lang w:val="en-US"/>
        </w:rPr>
        <w:t xml:space="preserve"> </w:t>
      </w:r>
      <w:r w:rsidRPr="006E090E">
        <w:rPr>
          <w:color w:val="000000" w:themeColor="text1"/>
          <w:sz w:val="28"/>
          <w:lang w:val="en-US"/>
        </w:rPr>
        <w:t>mention</w:t>
      </w:r>
      <w:r w:rsidRPr="006E090E">
        <w:rPr>
          <w:color w:val="000000" w:themeColor="text1"/>
          <w:spacing w:val="-6"/>
          <w:sz w:val="28"/>
          <w:lang w:val="en-US"/>
        </w:rPr>
        <w:t xml:space="preserve"> </w:t>
      </w:r>
      <w:r w:rsidRPr="006E090E">
        <w:rPr>
          <w:color w:val="000000" w:themeColor="text1"/>
          <w:sz w:val="28"/>
          <w:lang w:val="en-US"/>
        </w:rPr>
        <w:t>horses?</w:t>
      </w:r>
      <w:r w:rsidR="000E64F9" w:rsidRPr="006E090E">
        <w:rPr>
          <w:color w:val="000000" w:themeColor="text1"/>
          <w:sz w:val="28"/>
          <w:lang w:val="en-US"/>
        </w:rPr>
        <w:t xml:space="preserve">  </w:t>
      </w:r>
    </w:p>
    <w:p w:rsidR="00C54766" w:rsidRPr="00E63E9B" w:rsidRDefault="00C54766" w:rsidP="00C54766">
      <w:pPr>
        <w:tabs>
          <w:tab w:val="left" w:pos="1373"/>
        </w:tabs>
        <w:spacing w:before="1" w:line="276" w:lineRule="auto"/>
        <w:ind w:left="567" w:right="388"/>
        <w:rPr>
          <w:color w:val="000000" w:themeColor="text1"/>
          <w:sz w:val="28"/>
          <w:szCs w:val="28"/>
          <w:lang w:val="en-US"/>
        </w:rPr>
      </w:pPr>
      <w:r w:rsidRPr="00E63E9B">
        <w:rPr>
          <w:color w:val="000000" w:themeColor="text1"/>
          <w:sz w:val="28"/>
          <w:szCs w:val="28"/>
          <w:lang w:val="en-US"/>
        </w:rPr>
        <w:t>Their owners see them as an expensive asset</w:t>
      </w:r>
      <w:r w:rsidRPr="00E63E9B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and</w:t>
      </w:r>
      <w:r w:rsidRPr="00E63E9B">
        <w:rPr>
          <w:color w:val="000000" w:themeColor="text1"/>
          <w:spacing w:val="15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do</w:t>
      </w:r>
      <w:r w:rsidRPr="00E63E9B">
        <w:rPr>
          <w:color w:val="000000" w:themeColor="text1"/>
          <w:spacing w:val="15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whatever</w:t>
      </w:r>
      <w:r w:rsidRPr="00E63E9B">
        <w:rPr>
          <w:color w:val="000000" w:themeColor="text1"/>
          <w:spacing w:val="14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they</w:t>
      </w:r>
      <w:r w:rsidRPr="00E63E9B">
        <w:rPr>
          <w:color w:val="000000" w:themeColor="text1"/>
          <w:spacing w:val="13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can</w:t>
      </w:r>
      <w:r w:rsidRPr="00E63E9B">
        <w:rPr>
          <w:color w:val="000000" w:themeColor="text1"/>
          <w:spacing w:val="15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to</w:t>
      </w:r>
      <w:r w:rsidRPr="00E63E9B">
        <w:rPr>
          <w:color w:val="000000" w:themeColor="text1"/>
          <w:spacing w:val="15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optimize</w:t>
      </w:r>
      <w:r w:rsidRPr="00E63E9B">
        <w:rPr>
          <w:color w:val="000000" w:themeColor="text1"/>
          <w:spacing w:val="14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their</w:t>
      </w:r>
      <w:r w:rsidRPr="00E63E9B">
        <w:rPr>
          <w:color w:val="000000" w:themeColor="text1"/>
          <w:spacing w:val="11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health,</w:t>
      </w:r>
      <w:r w:rsidRPr="00E63E9B">
        <w:rPr>
          <w:color w:val="000000" w:themeColor="text1"/>
          <w:spacing w:val="13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performance,</w:t>
      </w:r>
      <w:r w:rsidRPr="00E63E9B">
        <w:rPr>
          <w:color w:val="000000" w:themeColor="text1"/>
          <w:spacing w:val="13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and</w:t>
      </w:r>
      <w:r w:rsidRPr="00E63E9B">
        <w:rPr>
          <w:color w:val="000000" w:themeColor="text1"/>
          <w:spacing w:val="15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longevity,</w:t>
      </w:r>
      <w:r w:rsidRPr="00E63E9B">
        <w:rPr>
          <w:color w:val="000000" w:themeColor="text1"/>
          <w:spacing w:val="13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even</w:t>
      </w:r>
      <w:r w:rsidRPr="00E63E9B">
        <w:rPr>
          <w:color w:val="000000" w:themeColor="text1"/>
          <w:spacing w:val="-67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if their motivations are largely selfish. A great manager cares deeply about their staff,</w:t>
      </w:r>
      <w:r w:rsidRPr="00E63E9B">
        <w:rPr>
          <w:color w:val="000000" w:themeColor="text1"/>
          <w:spacing w:val="-67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and goes out of his way to protect, train, care for, and reward their own team, even if</w:t>
      </w:r>
      <w:r w:rsidRPr="00E63E9B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their</w:t>
      </w:r>
      <w:r w:rsidRPr="00E63E9B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primary</w:t>
      </w:r>
      <w:r w:rsidRPr="00E63E9B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motivation</w:t>
      </w:r>
      <w:r w:rsidRPr="00E63E9B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is their own</w:t>
      </w:r>
      <w:r w:rsidRPr="00E63E9B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success.</w:t>
      </w:r>
    </w:p>
    <w:p w:rsidR="00FC2ECA" w:rsidRPr="00E63E9B" w:rsidRDefault="00FC2ECA" w:rsidP="00FC2ECA">
      <w:pPr>
        <w:pStyle w:val="a5"/>
        <w:numPr>
          <w:ilvl w:val="0"/>
          <w:numId w:val="6"/>
        </w:numPr>
        <w:tabs>
          <w:tab w:val="left" w:pos="494"/>
        </w:tabs>
        <w:spacing w:before="50"/>
        <w:ind w:hanging="282"/>
        <w:rPr>
          <w:color w:val="000000" w:themeColor="text1"/>
          <w:sz w:val="28"/>
          <w:szCs w:val="28"/>
          <w:lang w:val="en-US"/>
        </w:rPr>
      </w:pPr>
      <w:r w:rsidRPr="00E63E9B">
        <w:rPr>
          <w:color w:val="000000" w:themeColor="text1"/>
          <w:sz w:val="28"/>
          <w:szCs w:val="28"/>
          <w:lang w:val="en-US"/>
        </w:rPr>
        <w:t>What</w:t>
      </w:r>
      <w:r w:rsidRPr="00E63E9B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desire</w:t>
      </w:r>
      <w:r w:rsidRPr="00E63E9B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can</w:t>
      </w:r>
      <w:r w:rsidRPr="00E63E9B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help</w:t>
      </w:r>
      <w:r w:rsidRPr="00E63E9B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managers</w:t>
      </w:r>
      <w:r w:rsidRPr="00E63E9B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think</w:t>
      </w:r>
      <w:r w:rsidRPr="00E63E9B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in</w:t>
      </w:r>
      <w:r w:rsidRPr="00E63E9B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the</w:t>
      </w:r>
      <w:r w:rsidRPr="00E63E9B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long</w:t>
      </w:r>
      <w:r w:rsidRPr="00E63E9B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run?</w:t>
      </w:r>
    </w:p>
    <w:p w:rsidR="00C54766" w:rsidRPr="00E63E9B" w:rsidRDefault="002E3011" w:rsidP="00C54766">
      <w:pPr>
        <w:pStyle w:val="a5"/>
        <w:tabs>
          <w:tab w:val="left" w:pos="494"/>
        </w:tabs>
        <w:spacing w:before="50"/>
        <w:ind w:firstLine="0"/>
        <w:rPr>
          <w:color w:val="000000" w:themeColor="text1"/>
          <w:sz w:val="28"/>
          <w:szCs w:val="28"/>
        </w:rPr>
      </w:pPr>
      <w:r w:rsidRPr="00E63E9B">
        <w:rPr>
          <w:color w:val="1A1A1A"/>
          <w:sz w:val="28"/>
          <w:szCs w:val="28"/>
          <w:shd w:val="clear" w:color="auto" w:fill="FFFFFF"/>
        </w:rPr>
        <w:t>В тексте говорится, что думать о долгосрочной перспективе менеджерам помогает желание оставить свой след или создать что-то долговечное ("...</w:t>
      </w:r>
      <w:proofErr w:type="spellStart"/>
      <w:r w:rsidRPr="00E63E9B">
        <w:rPr>
          <w:color w:val="1A1A1A"/>
          <w:sz w:val="28"/>
          <w:szCs w:val="28"/>
          <w:shd w:val="clear" w:color="auto" w:fill="FFFFFF"/>
        </w:rPr>
        <w:t>the</w:t>
      </w:r>
      <w:proofErr w:type="spellEnd"/>
      <w:r w:rsidRPr="00E63E9B">
        <w:rPr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 w:rsidRPr="00E63E9B">
        <w:rPr>
          <w:color w:val="1A1A1A"/>
          <w:sz w:val="28"/>
          <w:szCs w:val="28"/>
          <w:shd w:val="clear" w:color="auto" w:fill="FFFFFF"/>
        </w:rPr>
        <w:t>desire</w:t>
      </w:r>
      <w:proofErr w:type="spellEnd"/>
      <w:r w:rsidRPr="00E63E9B">
        <w:rPr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 w:rsidRPr="00E63E9B">
        <w:rPr>
          <w:color w:val="1A1A1A"/>
          <w:sz w:val="28"/>
          <w:szCs w:val="28"/>
          <w:shd w:val="clear" w:color="auto" w:fill="FFFFFF"/>
        </w:rPr>
        <w:t>to</w:t>
      </w:r>
      <w:proofErr w:type="spellEnd"/>
      <w:r w:rsidRPr="00E63E9B">
        <w:rPr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 w:rsidRPr="00E63E9B">
        <w:rPr>
          <w:color w:val="1A1A1A"/>
          <w:sz w:val="28"/>
          <w:szCs w:val="28"/>
          <w:shd w:val="clear" w:color="auto" w:fill="FFFFFF"/>
        </w:rPr>
        <w:t>build</w:t>
      </w:r>
      <w:proofErr w:type="spellEnd"/>
      <w:r w:rsidRPr="00E63E9B">
        <w:rPr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 w:rsidRPr="00E63E9B">
        <w:rPr>
          <w:color w:val="1A1A1A"/>
          <w:sz w:val="28"/>
          <w:szCs w:val="28"/>
          <w:shd w:val="clear" w:color="auto" w:fill="FFFFFF"/>
        </w:rPr>
        <w:t>something</w:t>
      </w:r>
      <w:proofErr w:type="spellEnd"/>
      <w:r w:rsidRPr="00E63E9B">
        <w:rPr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 w:rsidRPr="00E63E9B">
        <w:rPr>
          <w:color w:val="1A1A1A"/>
          <w:sz w:val="28"/>
          <w:szCs w:val="28"/>
          <w:shd w:val="clear" w:color="auto" w:fill="FFFFFF"/>
        </w:rPr>
        <w:t>that</w:t>
      </w:r>
      <w:proofErr w:type="spellEnd"/>
      <w:r w:rsidRPr="00E63E9B">
        <w:rPr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 w:rsidRPr="00E63E9B">
        <w:rPr>
          <w:color w:val="1A1A1A"/>
          <w:sz w:val="28"/>
          <w:szCs w:val="28"/>
          <w:shd w:val="clear" w:color="auto" w:fill="FFFFFF"/>
        </w:rPr>
        <w:t>lasts</w:t>
      </w:r>
      <w:proofErr w:type="spellEnd"/>
      <w:r w:rsidRPr="00E63E9B">
        <w:rPr>
          <w:color w:val="1A1A1A"/>
          <w:sz w:val="28"/>
          <w:szCs w:val="28"/>
          <w:shd w:val="clear" w:color="auto" w:fill="FFFFFF"/>
        </w:rPr>
        <w:t>").</w:t>
      </w:r>
    </w:p>
    <w:p w:rsidR="00FC2ECA" w:rsidRPr="00E63E9B" w:rsidRDefault="00FC2ECA" w:rsidP="00FC2ECA">
      <w:pPr>
        <w:pStyle w:val="a5"/>
        <w:numPr>
          <w:ilvl w:val="0"/>
          <w:numId w:val="6"/>
        </w:numPr>
        <w:tabs>
          <w:tab w:val="left" w:pos="494"/>
        </w:tabs>
        <w:spacing w:before="48"/>
        <w:ind w:hanging="282"/>
        <w:rPr>
          <w:color w:val="000000" w:themeColor="text1"/>
          <w:sz w:val="28"/>
          <w:szCs w:val="28"/>
          <w:lang w:val="en-US"/>
        </w:rPr>
      </w:pPr>
      <w:r w:rsidRPr="00E63E9B">
        <w:rPr>
          <w:color w:val="000000" w:themeColor="text1"/>
          <w:sz w:val="28"/>
          <w:szCs w:val="28"/>
          <w:lang w:val="en-US"/>
        </w:rPr>
        <w:t>Which</w:t>
      </w:r>
      <w:r w:rsidRPr="00E63E9B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is</w:t>
      </w:r>
      <w:r w:rsidRPr="00E63E9B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better</w:t>
      </w:r>
      <w:r w:rsidRPr="00E63E9B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short term</w:t>
      </w:r>
      <w:r w:rsidRPr="00E63E9B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or</w:t>
      </w:r>
      <w:r w:rsidRPr="00E63E9B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long term</w:t>
      </w:r>
      <w:r w:rsidRPr="00E63E9B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rewards?</w:t>
      </w:r>
    </w:p>
    <w:p w:rsidR="002E3011" w:rsidRPr="00E63E9B" w:rsidRDefault="002E3011" w:rsidP="002E3011">
      <w:pPr>
        <w:pStyle w:val="a5"/>
        <w:rPr>
          <w:color w:val="000000" w:themeColor="text1"/>
          <w:sz w:val="28"/>
          <w:szCs w:val="28"/>
          <w:lang w:val="en-US"/>
        </w:rPr>
      </w:pPr>
      <w:r w:rsidRPr="00E63E9B">
        <w:rPr>
          <w:color w:val="000000" w:themeColor="text1"/>
          <w:sz w:val="28"/>
          <w:szCs w:val="28"/>
          <w:lang w:val="en-US"/>
        </w:rPr>
        <w:t xml:space="preserve">    </w:t>
      </w:r>
      <w:r w:rsidRPr="00E63E9B">
        <w:rPr>
          <w:color w:val="1A1A1A"/>
          <w:sz w:val="28"/>
          <w:szCs w:val="28"/>
          <w:shd w:val="clear" w:color="auto" w:fill="FFFFFF"/>
        </w:rPr>
        <w:t>Согласно</w:t>
      </w:r>
      <w:r w:rsidRPr="00E63E9B">
        <w:rPr>
          <w:color w:val="1A1A1A"/>
          <w:sz w:val="28"/>
          <w:szCs w:val="28"/>
          <w:shd w:val="clear" w:color="auto" w:fill="FFFFFF"/>
          <w:lang w:val="en-US"/>
        </w:rPr>
        <w:t xml:space="preserve"> </w:t>
      </w:r>
      <w:r w:rsidRPr="00E63E9B">
        <w:rPr>
          <w:color w:val="1A1A1A"/>
          <w:sz w:val="28"/>
          <w:szCs w:val="28"/>
          <w:shd w:val="clear" w:color="auto" w:fill="FFFFFF"/>
        </w:rPr>
        <w:t>тексту</w:t>
      </w:r>
      <w:r w:rsidRPr="00E63E9B">
        <w:rPr>
          <w:color w:val="1A1A1A"/>
          <w:sz w:val="28"/>
          <w:szCs w:val="28"/>
          <w:shd w:val="clear" w:color="auto" w:fill="FFFFFF"/>
          <w:lang w:val="en-US"/>
        </w:rPr>
        <w:t xml:space="preserve">, </w:t>
      </w:r>
      <w:r w:rsidRPr="00E63E9B">
        <w:rPr>
          <w:color w:val="1A1A1A"/>
          <w:sz w:val="28"/>
          <w:szCs w:val="28"/>
          <w:shd w:val="clear" w:color="auto" w:fill="FFFFFF"/>
        </w:rPr>
        <w:t>долгосрочные</w:t>
      </w:r>
      <w:r w:rsidRPr="00E63E9B">
        <w:rPr>
          <w:color w:val="1A1A1A"/>
          <w:sz w:val="28"/>
          <w:szCs w:val="28"/>
          <w:shd w:val="clear" w:color="auto" w:fill="FFFFFF"/>
          <w:lang w:val="en-US"/>
        </w:rPr>
        <w:t xml:space="preserve"> </w:t>
      </w:r>
      <w:r w:rsidRPr="00E63E9B">
        <w:rPr>
          <w:color w:val="1A1A1A"/>
          <w:sz w:val="28"/>
          <w:szCs w:val="28"/>
          <w:shd w:val="clear" w:color="auto" w:fill="FFFFFF"/>
        </w:rPr>
        <w:t>вознаграждения</w:t>
      </w:r>
      <w:r w:rsidRPr="00E63E9B">
        <w:rPr>
          <w:color w:val="1A1A1A"/>
          <w:sz w:val="28"/>
          <w:szCs w:val="28"/>
          <w:shd w:val="clear" w:color="auto" w:fill="FFFFFF"/>
          <w:lang w:val="en-US"/>
        </w:rPr>
        <w:t xml:space="preserve"> </w:t>
      </w:r>
      <w:r w:rsidRPr="00E63E9B">
        <w:rPr>
          <w:color w:val="1A1A1A"/>
          <w:sz w:val="28"/>
          <w:szCs w:val="28"/>
          <w:shd w:val="clear" w:color="auto" w:fill="FFFFFF"/>
        </w:rPr>
        <w:t>лучше</w:t>
      </w:r>
      <w:r w:rsidRPr="00E63E9B">
        <w:rPr>
          <w:color w:val="1A1A1A"/>
          <w:sz w:val="28"/>
          <w:szCs w:val="28"/>
          <w:shd w:val="clear" w:color="auto" w:fill="FFFFFF"/>
          <w:lang w:val="en-US"/>
        </w:rPr>
        <w:t xml:space="preserve"> ("Long term rewards are better than short term ones").</w:t>
      </w:r>
    </w:p>
    <w:p w:rsidR="00FC2ECA" w:rsidRPr="00E63E9B" w:rsidRDefault="00FC2ECA" w:rsidP="00FC2ECA">
      <w:pPr>
        <w:pStyle w:val="a5"/>
        <w:numPr>
          <w:ilvl w:val="0"/>
          <w:numId w:val="6"/>
        </w:numPr>
        <w:tabs>
          <w:tab w:val="left" w:pos="494"/>
        </w:tabs>
        <w:spacing w:before="47"/>
        <w:ind w:hanging="282"/>
        <w:rPr>
          <w:color w:val="000000" w:themeColor="text1"/>
          <w:sz w:val="28"/>
          <w:szCs w:val="28"/>
          <w:lang w:val="en-US"/>
        </w:rPr>
      </w:pPr>
      <w:r w:rsidRPr="00E63E9B">
        <w:rPr>
          <w:color w:val="000000" w:themeColor="text1"/>
          <w:sz w:val="28"/>
          <w:szCs w:val="28"/>
          <w:lang w:val="en-US"/>
        </w:rPr>
        <w:t>How</w:t>
      </w:r>
      <w:r w:rsidRPr="00E63E9B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do employees</w:t>
      </w:r>
      <w:r w:rsidRPr="00E63E9B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want to</w:t>
      </w:r>
      <w:r w:rsidRPr="00E63E9B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be</w:t>
      </w:r>
      <w:r w:rsidRPr="00E63E9B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treated</w:t>
      </w:r>
      <w:r w:rsidRPr="00E63E9B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by</w:t>
      </w:r>
      <w:r w:rsidRPr="00E63E9B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their</w:t>
      </w:r>
      <w:r w:rsidRPr="00E63E9B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bosses?</w:t>
      </w:r>
    </w:p>
    <w:p w:rsidR="00E63E9B" w:rsidRPr="00E63E9B" w:rsidRDefault="00E63E9B" w:rsidP="00E63E9B">
      <w:pPr>
        <w:pStyle w:val="a5"/>
        <w:tabs>
          <w:tab w:val="left" w:pos="494"/>
        </w:tabs>
        <w:spacing w:before="47"/>
        <w:ind w:firstLine="0"/>
        <w:rPr>
          <w:color w:val="000000" w:themeColor="text1"/>
          <w:sz w:val="28"/>
          <w:szCs w:val="28"/>
          <w:lang w:val="en-US"/>
        </w:rPr>
      </w:pPr>
      <w:r w:rsidRPr="00E63E9B">
        <w:rPr>
          <w:color w:val="1A1A1A"/>
          <w:sz w:val="28"/>
          <w:szCs w:val="28"/>
          <w:shd w:val="clear" w:color="auto" w:fill="FFFFFF"/>
          <w:lang w:val="en-US"/>
        </w:rPr>
        <w:t>"They want to be treated like adults, smart, capable people who can be trusted").</w:t>
      </w:r>
    </w:p>
    <w:p w:rsidR="00FC2ECA" w:rsidRPr="00E63E9B" w:rsidRDefault="00FC2ECA" w:rsidP="00FC2ECA">
      <w:pPr>
        <w:pStyle w:val="a5"/>
        <w:numPr>
          <w:ilvl w:val="0"/>
          <w:numId w:val="6"/>
        </w:numPr>
        <w:tabs>
          <w:tab w:val="left" w:pos="494"/>
        </w:tabs>
        <w:spacing w:before="48"/>
        <w:ind w:hanging="282"/>
        <w:rPr>
          <w:color w:val="000000" w:themeColor="text1"/>
          <w:sz w:val="28"/>
          <w:szCs w:val="28"/>
          <w:lang w:val="en-US"/>
        </w:rPr>
      </w:pPr>
      <w:r w:rsidRPr="00E63E9B">
        <w:rPr>
          <w:color w:val="000000" w:themeColor="text1"/>
          <w:sz w:val="28"/>
          <w:szCs w:val="28"/>
          <w:lang w:val="en-US"/>
        </w:rPr>
        <w:t>Are</w:t>
      </w:r>
      <w:r w:rsidRPr="00E63E9B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good</w:t>
      </w:r>
      <w:r w:rsidRPr="00E63E9B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managers</w:t>
      </w:r>
      <w:r w:rsidRPr="00E63E9B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open</w:t>
      </w:r>
      <w:r w:rsidRPr="00E63E9B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to</w:t>
      </w:r>
      <w:r w:rsidRPr="00E63E9B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criticism?</w:t>
      </w:r>
    </w:p>
    <w:p w:rsidR="00E63E9B" w:rsidRPr="00E63E9B" w:rsidRDefault="00E63E9B" w:rsidP="00E63E9B">
      <w:pPr>
        <w:pStyle w:val="a5"/>
        <w:tabs>
          <w:tab w:val="left" w:pos="494"/>
        </w:tabs>
        <w:spacing w:before="48"/>
        <w:ind w:firstLine="0"/>
        <w:rPr>
          <w:color w:val="000000" w:themeColor="text1"/>
          <w:sz w:val="28"/>
          <w:szCs w:val="28"/>
          <w:lang w:val="en-US"/>
        </w:rPr>
      </w:pPr>
      <w:r w:rsidRPr="00E63E9B">
        <w:rPr>
          <w:color w:val="1A1A1A"/>
          <w:sz w:val="28"/>
          <w:szCs w:val="28"/>
          <w:shd w:val="clear" w:color="auto" w:fill="FFFFFF"/>
          <w:lang w:val="en-US"/>
        </w:rPr>
        <w:t>"If the boss gives and takes feedback well, everyone else will too").</w:t>
      </w:r>
    </w:p>
    <w:p w:rsidR="00FC2ECA" w:rsidRPr="00E63E9B" w:rsidRDefault="00FC2ECA" w:rsidP="00FC2ECA">
      <w:pPr>
        <w:pStyle w:val="a5"/>
        <w:numPr>
          <w:ilvl w:val="0"/>
          <w:numId w:val="6"/>
        </w:numPr>
        <w:tabs>
          <w:tab w:val="left" w:pos="494"/>
        </w:tabs>
        <w:spacing w:before="50"/>
        <w:ind w:hanging="282"/>
        <w:rPr>
          <w:color w:val="000000" w:themeColor="text1"/>
          <w:sz w:val="28"/>
          <w:szCs w:val="28"/>
          <w:lang w:val="en-US"/>
        </w:rPr>
      </w:pPr>
      <w:r w:rsidRPr="00E63E9B">
        <w:rPr>
          <w:color w:val="000000" w:themeColor="text1"/>
          <w:sz w:val="28"/>
          <w:szCs w:val="28"/>
          <w:lang w:val="en-US"/>
        </w:rPr>
        <w:t>What</w:t>
      </w:r>
      <w:r w:rsidRPr="00E63E9B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will</w:t>
      </w:r>
      <w:r w:rsidRPr="00E63E9B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happen</w:t>
      </w:r>
      <w:r w:rsidRPr="00E63E9B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if</w:t>
      </w:r>
      <w:r w:rsidRPr="00E63E9B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the</w:t>
      </w:r>
      <w:r w:rsidRPr="00E63E9B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boss</w:t>
      </w:r>
      <w:r w:rsidRPr="00E63E9B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is</w:t>
      </w:r>
      <w:r w:rsidRPr="00E63E9B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defensive,</w:t>
      </w:r>
      <w:r w:rsidRPr="00E63E9B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passive-aggressive,</w:t>
      </w:r>
      <w:r w:rsidRPr="00E63E9B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plays</w:t>
      </w:r>
      <w:r w:rsidRPr="00E63E9B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favorites?</w:t>
      </w:r>
    </w:p>
    <w:p w:rsidR="00E63E9B" w:rsidRPr="00E63E9B" w:rsidRDefault="00E63E9B" w:rsidP="00E63E9B">
      <w:pPr>
        <w:pStyle w:val="a5"/>
        <w:tabs>
          <w:tab w:val="left" w:pos="494"/>
        </w:tabs>
        <w:spacing w:before="50"/>
        <w:ind w:firstLine="0"/>
        <w:rPr>
          <w:color w:val="000000" w:themeColor="text1"/>
          <w:sz w:val="28"/>
          <w:szCs w:val="28"/>
        </w:rPr>
      </w:pPr>
      <w:r w:rsidRPr="00E63E9B">
        <w:rPr>
          <w:color w:val="1A1A1A"/>
          <w:sz w:val="28"/>
          <w:szCs w:val="28"/>
          <w:shd w:val="clear" w:color="auto" w:fill="FFFFFF"/>
        </w:rPr>
        <w:t> Если начальник ведет себя защищаясь, пассивно-агрессивно или играет в фаворитов, то и все остальные в коллективе будут играть в эти "разрушительные игры" ("</w:t>
      </w:r>
      <w:proofErr w:type="spellStart"/>
      <w:r w:rsidRPr="00E63E9B">
        <w:rPr>
          <w:color w:val="1A1A1A"/>
          <w:sz w:val="28"/>
          <w:szCs w:val="28"/>
          <w:shd w:val="clear" w:color="auto" w:fill="FFFFFF"/>
        </w:rPr>
        <w:t>everyone</w:t>
      </w:r>
      <w:proofErr w:type="spellEnd"/>
      <w:r w:rsidRPr="00E63E9B">
        <w:rPr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 w:rsidRPr="00E63E9B">
        <w:rPr>
          <w:color w:val="1A1A1A"/>
          <w:sz w:val="28"/>
          <w:szCs w:val="28"/>
          <w:shd w:val="clear" w:color="auto" w:fill="FFFFFF"/>
        </w:rPr>
        <w:t>else</w:t>
      </w:r>
      <w:proofErr w:type="spellEnd"/>
      <w:r w:rsidRPr="00E63E9B">
        <w:rPr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 w:rsidRPr="00E63E9B">
        <w:rPr>
          <w:color w:val="1A1A1A"/>
          <w:sz w:val="28"/>
          <w:szCs w:val="28"/>
          <w:shd w:val="clear" w:color="auto" w:fill="FFFFFF"/>
        </w:rPr>
        <w:t>will</w:t>
      </w:r>
      <w:proofErr w:type="spellEnd"/>
      <w:r w:rsidRPr="00E63E9B">
        <w:rPr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 w:rsidRPr="00E63E9B">
        <w:rPr>
          <w:color w:val="1A1A1A"/>
          <w:sz w:val="28"/>
          <w:szCs w:val="28"/>
          <w:shd w:val="clear" w:color="auto" w:fill="FFFFFF"/>
        </w:rPr>
        <w:t>play</w:t>
      </w:r>
      <w:proofErr w:type="spellEnd"/>
      <w:r w:rsidRPr="00E63E9B">
        <w:rPr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 w:rsidRPr="00E63E9B">
        <w:rPr>
          <w:color w:val="1A1A1A"/>
          <w:sz w:val="28"/>
          <w:szCs w:val="28"/>
          <w:shd w:val="clear" w:color="auto" w:fill="FFFFFF"/>
        </w:rPr>
        <w:t>these</w:t>
      </w:r>
      <w:proofErr w:type="spellEnd"/>
      <w:r w:rsidRPr="00E63E9B">
        <w:rPr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 w:rsidRPr="00E63E9B">
        <w:rPr>
          <w:color w:val="1A1A1A"/>
          <w:sz w:val="28"/>
          <w:szCs w:val="28"/>
          <w:shd w:val="clear" w:color="auto" w:fill="FFFFFF"/>
        </w:rPr>
        <w:t>destructive</w:t>
      </w:r>
      <w:proofErr w:type="spellEnd"/>
      <w:r w:rsidRPr="00E63E9B">
        <w:rPr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 w:rsidRPr="00E63E9B">
        <w:rPr>
          <w:color w:val="1A1A1A"/>
          <w:sz w:val="28"/>
          <w:szCs w:val="28"/>
          <w:shd w:val="clear" w:color="auto" w:fill="FFFFFF"/>
        </w:rPr>
        <w:t>games</w:t>
      </w:r>
      <w:proofErr w:type="spellEnd"/>
      <w:r w:rsidRPr="00E63E9B">
        <w:rPr>
          <w:color w:val="1A1A1A"/>
          <w:sz w:val="28"/>
          <w:szCs w:val="28"/>
          <w:shd w:val="clear" w:color="auto" w:fill="FFFFFF"/>
        </w:rPr>
        <w:t>").</w:t>
      </w:r>
    </w:p>
    <w:p w:rsidR="00FC2ECA" w:rsidRPr="00E63E9B" w:rsidRDefault="00FC2ECA" w:rsidP="00FC2ECA">
      <w:pPr>
        <w:pStyle w:val="a5"/>
        <w:numPr>
          <w:ilvl w:val="0"/>
          <w:numId w:val="6"/>
        </w:numPr>
        <w:tabs>
          <w:tab w:val="left" w:pos="494"/>
        </w:tabs>
        <w:spacing w:before="48"/>
        <w:ind w:hanging="282"/>
        <w:rPr>
          <w:color w:val="000000" w:themeColor="text1"/>
          <w:sz w:val="28"/>
          <w:szCs w:val="28"/>
          <w:lang w:val="en-US"/>
        </w:rPr>
      </w:pPr>
      <w:r w:rsidRPr="00E63E9B">
        <w:rPr>
          <w:color w:val="000000" w:themeColor="text1"/>
          <w:sz w:val="28"/>
          <w:szCs w:val="28"/>
          <w:lang w:val="en-US"/>
        </w:rPr>
        <w:t>Is</w:t>
      </w:r>
      <w:r w:rsidRPr="00E63E9B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it</w:t>
      </w:r>
      <w:r w:rsidRPr="00E63E9B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good for</w:t>
      </w:r>
      <w:r w:rsidRPr="00E63E9B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a</w:t>
      </w:r>
      <w:r w:rsidRPr="00E63E9B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manager</w:t>
      </w:r>
      <w:r w:rsidRPr="00E63E9B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to be</w:t>
      </w:r>
      <w:r w:rsidRPr="00E63E9B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willing to</w:t>
      </w:r>
      <w:r w:rsidRPr="00E63E9B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63E9B">
        <w:rPr>
          <w:color w:val="000000" w:themeColor="text1"/>
          <w:sz w:val="28"/>
          <w:szCs w:val="28"/>
          <w:lang w:val="en-US"/>
        </w:rPr>
        <w:t>fight?</w:t>
      </w:r>
    </w:p>
    <w:p w:rsidR="00E63E9B" w:rsidRPr="00E63E9B" w:rsidRDefault="00E63E9B" w:rsidP="00E63E9B">
      <w:pPr>
        <w:pStyle w:val="a5"/>
        <w:tabs>
          <w:tab w:val="left" w:pos="494"/>
        </w:tabs>
        <w:spacing w:before="48"/>
        <w:ind w:firstLine="0"/>
        <w:rPr>
          <w:color w:val="000000" w:themeColor="text1"/>
          <w:sz w:val="28"/>
          <w:szCs w:val="28"/>
        </w:rPr>
      </w:pPr>
      <w:r w:rsidRPr="00E63E9B">
        <w:rPr>
          <w:color w:val="1A1A1A"/>
          <w:sz w:val="28"/>
          <w:szCs w:val="28"/>
          <w:shd w:val="clear" w:color="auto" w:fill="FFFFFF"/>
          <w:lang w:val="en-US"/>
        </w:rPr>
        <w:t xml:space="preserve">("Willing to fight, but picks their battles"). </w:t>
      </w:r>
      <w:r w:rsidRPr="00E63E9B">
        <w:rPr>
          <w:color w:val="1A1A1A"/>
          <w:sz w:val="28"/>
          <w:szCs w:val="28"/>
          <w:shd w:val="clear" w:color="auto" w:fill="FFFFFF"/>
        </w:rPr>
        <w:t>Менеджер, который никогда не борется, не сможет быть великим, но тот, кто борется всегда, еще хуже.</w:t>
      </w:r>
    </w:p>
    <w:p w:rsidR="00FC2ECA" w:rsidRPr="00FC2ECA" w:rsidRDefault="00FC2ECA" w:rsidP="00FC2ECA">
      <w:pPr>
        <w:pStyle w:val="3"/>
        <w:spacing w:line="276" w:lineRule="auto"/>
        <w:rPr>
          <w:color w:val="000000" w:themeColor="text1"/>
        </w:rPr>
      </w:pPr>
      <w:r w:rsidRPr="00FC2ECA">
        <w:rPr>
          <w:color w:val="000000" w:themeColor="text1"/>
        </w:rPr>
        <w:t>2.</w:t>
      </w:r>
      <w:r w:rsidRPr="00FC2ECA">
        <w:rPr>
          <w:color w:val="000000" w:themeColor="text1"/>
          <w:spacing w:val="40"/>
        </w:rPr>
        <w:t xml:space="preserve"> </w:t>
      </w:r>
      <w:r w:rsidRPr="00FC2ECA">
        <w:rPr>
          <w:color w:val="000000" w:themeColor="text1"/>
        </w:rPr>
        <w:t>Определите,</w:t>
      </w:r>
      <w:r w:rsidRPr="00FC2ECA">
        <w:rPr>
          <w:color w:val="000000" w:themeColor="text1"/>
          <w:spacing w:val="38"/>
        </w:rPr>
        <w:t xml:space="preserve"> </w:t>
      </w:r>
      <w:r w:rsidRPr="00FC2ECA">
        <w:rPr>
          <w:color w:val="000000" w:themeColor="text1"/>
        </w:rPr>
        <w:t>являются</w:t>
      </w:r>
      <w:r w:rsidRPr="00FC2ECA">
        <w:rPr>
          <w:color w:val="000000" w:themeColor="text1"/>
          <w:spacing w:val="38"/>
        </w:rPr>
        <w:t xml:space="preserve"> </w:t>
      </w:r>
      <w:r w:rsidRPr="00FC2ECA">
        <w:rPr>
          <w:color w:val="000000" w:themeColor="text1"/>
        </w:rPr>
        <w:t>ли</w:t>
      </w:r>
      <w:r w:rsidRPr="00FC2ECA">
        <w:rPr>
          <w:color w:val="000000" w:themeColor="text1"/>
          <w:spacing w:val="41"/>
        </w:rPr>
        <w:t xml:space="preserve"> </w:t>
      </w:r>
      <w:r w:rsidRPr="00FC2ECA">
        <w:rPr>
          <w:color w:val="000000" w:themeColor="text1"/>
        </w:rPr>
        <w:t>утверждения</w:t>
      </w:r>
      <w:r w:rsidRPr="00FC2ECA">
        <w:rPr>
          <w:color w:val="000000" w:themeColor="text1"/>
          <w:spacing w:val="40"/>
        </w:rPr>
        <w:t xml:space="preserve"> </w:t>
      </w:r>
      <w:r w:rsidRPr="00FC2ECA">
        <w:rPr>
          <w:color w:val="000000" w:themeColor="text1"/>
        </w:rPr>
        <w:t>истинными</w:t>
      </w:r>
      <w:r w:rsidRPr="00FC2ECA">
        <w:rPr>
          <w:color w:val="000000" w:themeColor="text1"/>
          <w:spacing w:val="40"/>
        </w:rPr>
        <w:t xml:space="preserve"> </w:t>
      </w:r>
      <w:r w:rsidRPr="00FC2ECA">
        <w:rPr>
          <w:color w:val="000000" w:themeColor="text1"/>
        </w:rPr>
        <w:t>или</w:t>
      </w:r>
      <w:r w:rsidRPr="00FC2ECA">
        <w:rPr>
          <w:color w:val="000000" w:themeColor="text1"/>
          <w:spacing w:val="41"/>
        </w:rPr>
        <w:t xml:space="preserve"> </w:t>
      </w:r>
      <w:r w:rsidRPr="00FC2ECA">
        <w:rPr>
          <w:color w:val="000000" w:themeColor="text1"/>
        </w:rPr>
        <w:t>ложными.</w:t>
      </w:r>
      <w:r w:rsidRPr="00FC2ECA">
        <w:rPr>
          <w:color w:val="000000" w:themeColor="text1"/>
          <w:spacing w:val="-67"/>
        </w:rPr>
        <w:t xml:space="preserve"> </w:t>
      </w:r>
      <w:r w:rsidRPr="00FC2ECA">
        <w:rPr>
          <w:color w:val="000000" w:themeColor="text1"/>
        </w:rPr>
        <w:t>Исправьте</w:t>
      </w:r>
      <w:r w:rsidRPr="00FC2ECA">
        <w:rPr>
          <w:color w:val="000000" w:themeColor="text1"/>
          <w:spacing w:val="-1"/>
        </w:rPr>
        <w:t xml:space="preserve"> </w:t>
      </w:r>
      <w:r w:rsidRPr="00FC2ECA">
        <w:rPr>
          <w:color w:val="000000" w:themeColor="text1"/>
        </w:rPr>
        <w:t>неправильные.</w:t>
      </w:r>
    </w:p>
    <w:p w:rsidR="00FC2ECA" w:rsidRPr="00E033F6" w:rsidRDefault="00FC2ECA" w:rsidP="00FC2ECA">
      <w:pPr>
        <w:pStyle w:val="a5"/>
        <w:numPr>
          <w:ilvl w:val="0"/>
          <w:numId w:val="5"/>
        </w:numPr>
        <w:tabs>
          <w:tab w:val="left" w:pos="494"/>
        </w:tabs>
        <w:spacing w:line="313" w:lineRule="exact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person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never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feels fully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satisfied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if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he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doesn’t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help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anyone.</w:t>
      </w:r>
      <w:r w:rsidR="00E033F6">
        <w:rPr>
          <w:color w:val="000000" w:themeColor="text1"/>
          <w:sz w:val="28"/>
          <w:lang w:val="en-US"/>
        </w:rPr>
        <w:t xml:space="preserve"> </w:t>
      </w:r>
      <w:r w:rsidR="00E033F6">
        <w:rPr>
          <w:color w:val="000000" w:themeColor="text1"/>
          <w:sz w:val="28"/>
        </w:rPr>
        <w:t>Ложно.</w:t>
      </w:r>
    </w:p>
    <w:p w:rsidR="00E033F6" w:rsidRPr="00E033F6" w:rsidRDefault="00E033F6" w:rsidP="00E033F6">
      <w:pPr>
        <w:pStyle w:val="a5"/>
        <w:tabs>
          <w:tab w:val="left" w:pos="494"/>
        </w:tabs>
        <w:spacing w:line="313" w:lineRule="exact"/>
        <w:ind w:firstLine="0"/>
        <w:rPr>
          <w:color w:val="FF0000"/>
          <w:sz w:val="28"/>
          <w:lang w:val="en-US"/>
        </w:rPr>
      </w:pPr>
      <w:r w:rsidRPr="00E033F6">
        <w:rPr>
          <w:rStyle w:val="a6"/>
          <w:rFonts w:ascii="Arial" w:hAnsi="Arial" w:cs="Arial"/>
          <w:color w:val="FF0000"/>
          <w:shd w:val="clear" w:color="auto" w:fill="FFFFFF"/>
          <w:lang w:val="en-US"/>
        </w:rPr>
        <w:t>A person often feels more fulfilled when helping others, but can achieve satisfaction through personal achievements as well.</w:t>
      </w:r>
    </w:p>
    <w:p w:rsidR="00FC2ECA" w:rsidRPr="00FC2ECA" w:rsidRDefault="00FC2ECA" w:rsidP="00FC2ECA">
      <w:pPr>
        <w:pStyle w:val="a5"/>
        <w:numPr>
          <w:ilvl w:val="0"/>
          <w:numId w:val="5"/>
        </w:numPr>
        <w:tabs>
          <w:tab w:val="left" w:pos="494"/>
        </w:tabs>
        <w:spacing w:before="67"/>
        <w:ind w:hanging="282"/>
        <w:rPr>
          <w:color w:val="000000" w:themeColor="text1"/>
          <w:sz w:val="28"/>
        </w:rPr>
      </w:pPr>
      <w:proofErr w:type="spellStart"/>
      <w:r w:rsidRPr="00FC2ECA">
        <w:rPr>
          <w:color w:val="000000" w:themeColor="text1"/>
          <w:sz w:val="28"/>
        </w:rPr>
        <w:t>Positive</w:t>
      </w:r>
      <w:proofErr w:type="spellEnd"/>
      <w:r w:rsidRPr="00FC2ECA">
        <w:rPr>
          <w:color w:val="000000" w:themeColor="text1"/>
          <w:spacing w:val="-6"/>
          <w:sz w:val="28"/>
        </w:rPr>
        <w:t xml:space="preserve"> </w:t>
      </w:r>
      <w:proofErr w:type="spellStart"/>
      <w:r w:rsidRPr="00FC2ECA">
        <w:rPr>
          <w:color w:val="000000" w:themeColor="text1"/>
          <w:sz w:val="28"/>
        </w:rPr>
        <w:t>environment</w:t>
      </w:r>
      <w:proofErr w:type="spellEnd"/>
      <w:r w:rsidRPr="00FC2ECA">
        <w:rPr>
          <w:color w:val="000000" w:themeColor="text1"/>
          <w:spacing w:val="-4"/>
          <w:sz w:val="28"/>
        </w:rPr>
        <w:t xml:space="preserve"> </w:t>
      </w:r>
      <w:proofErr w:type="spellStart"/>
      <w:r w:rsidRPr="00FC2ECA">
        <w:rPr>
          <w:color w:val="000000" w:themeColor="text1"/>
          <w:sz w:val="28"/>
        </w:rPr>
        <w:t>motivates</w:t>
      </w:r>
      <w:proofErr w:type="spellEnd"/>
      <w:r w:rsidRPr="00FC2ECA">
        <w:rPr>
          <w:color w:val="000000" w:themeColor="text1"/>
          <w:spacing w:val="-7"/>
          <w:sz w:val="28"/>
        </w:rPr>
        <w:t xml:space="preserve"> </w:t>
      </w:r>
      <w:proofErr w:type="spellStart"/>
      <w:r w:rsidRPr="00FC2ECA">
        <w:rPr>
          <w:color w:val="000000" w:themeColor="text1"/>
          <w:sz w:val="28"/>
        </w:rPr>
        <w:t>people</w:t>
      </w:r>
      <w:proofErr w:type="spellEnd"/>
      <w:r w:rsidRPr="00FC2ECA">
        <w:rPr>
          <w:color w:val="000000" w:themeColor="text1"/>
          <w:sz w:val="28"/>
        </w:rPr>
        <w:t>.</w:t>
      </w:r>
      <w:r w:rsidR="00E033F6">
        <w:rPr>
          <w:color w:val="000000" w:themeColor="text1"/>
          <w:sz w:val="28"/>
        </w:rPr>
        <w:t xml:space="preserve"> Верно</w:t>
      </w:r>
    </w:p>
    <w:p w:rsidR="00FC2ECA" w:rsidRPr="00E033F6" w:rsidRDefault="00FC2ECA" w:rsidP="00FC2ECA">
      <w:pPr>
        <w:pStyle w:val="a5"/>
        <w:numPr>
          <w:ilvl w:val="0"/>
          <w:numId w:val="5"/>
        </w:numPr>
        <w:tabs>
          <w:tab w:val="left" w:pos="494"/>
        </w:tabs>
        <w:spacing w:before="50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good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manager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is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always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with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his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team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to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motivate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them.</w:t>
      </w:r>
      <w:r w:rsidR="00E033F6" w:rsidRPr="00E033F6">
        <w:rPr>
          <w:color w:val="000000" w:themeColor="text1"/>
          <w:sz w:val="28"/>
          <w:lang w:val="en-US"/>
        </w:rPr>
        <w:t xml:space="preserve"> </w:t>
      </w:r>
      <w:r w:rsidR="00E033F6">
        <w:rPr>
          <w:color w:val="000000" w:themeColor="text1"/>
          <w:sz w:val="28"/>
        </w:rPr>
        <w:t>Ложно.</w:t>
      </w:r>
    </w:p>
    <w:p w:rsidR="00E033F6" w:rsidRPr="00E033F6" w:rsidRDefault="00E033F6" w:rsidP="00E033F6">
      <w:pPr>
        <w:pStyle w:val="a5"/>
        <w:tabs>
          <w:tab w:val="left" w:pos="494"/>
        </w:tabs>
        <w:spacing w:before="50"/>
        <w:ind w:firstLine="0"/>
        <w:rPr>
          <w:color w:val="FF0000"/>
          <w:sz w:val="28"/>
          <w:lang w:val="en-US"/>
        </w:rPr>
      </w:pPr>
      <w:r w:rsidRPr="00E033F6">
        <w:rPr>
          <w:rStyle w:val="a6"/>
          <w:rFonts w:ascii="Arial" w:hAnsi="Arial" w:cs="Arial"/>
          <w:color w:val="FF0000"/>
          <w:shd w:val="clear" w:color="auto" w:fill="FFFFFF"/>
          <w:lang w:val="en-US"/>
        </w:rPr>
        <w:t>A good manager provides support and guidance to the team while allowing autonomy and trusting employees' abilities.</w:t>
      </w:r>
    </w:p>
    <w:p w:rsidR="00FC2ECA" w:rsidRPr="00E033F6" w:rsidRDefault="00FC2ECA" w:rsidP="00FC2ECA">
      <w:pPr>
        <w:pStyle w:val="a5"/>
        <w:numPr>
          <w:ilvl w:val="0"/>
          <w:numId w:val="5"/>
        </w:numPr>
        <w:tabs>
          <w:tab w:val="left" w:pos="494"/>
        </w:tabs>
        <w:spacing w:before="48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great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manager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cares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of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his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team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even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though he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cares more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of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himself.</w:t>
      </w:r>
      <w:r w:rsidR="00E033F6" w:rsidRPr="00E033F6">
        <w:rPr>
          <w:color w:val="000000" w:themeColor="text1"/>
          <w:sz w:val="28"/>
          <w:lang w:val="en-US"/>
        </w:rPr>
        <w:t xml:space="preserve"> </w:t>
      </w:r>
      <w:r w:rsidR="00E033F6">
        <w:rPr>
          <w:color w:val="000000" w:themeColor="text1"/>
          <w:sz w:val="28"/>
        </w:rPr>
        <w:t xml:space="preserve">Ложно </w:t>
      </w:r>
    </w:p>
    <w:p w:rsidR="00E033F6" w:rsidRPr="00E033F6" w:rsidRDefault="00E033F6" w:rsidP="00E033F6">
      <w:pPr>
        <w:pStyle w:val="a5"/>
        <w:tabs>
          <w:tab w:val="left" w:pos="494"/>
        </w:tabs>
        <w:spacing w:before="48"/>
        <w:ind w:firstLine="0"/>
        <w:rPr>
          <w:color w:val="FF0000"/>
          <w:sz w:val="28"/>
          <w:lang w:val="en-US"/>
        </w:rPr>
      </w:pPr>
      <w:r w:rsidRPr="00E033F6">
        <w:rPr>
          <w:rStyle w:val="a6"/>
          <w:rFonts w:ascii="Arial" w:hAnsi="Arial" w:cs="Arial"/>
          <w:color w:val="FF0000"/>
          <w:shd w:val="clear" w:color="auto" w:fill="FFFFFF"/>
          <w:lang w:val="en-US"/>
        </w:rPr>
        <w:t xml:space="preserve">A great manager balances caring for the team's well-being with maintaining their own professional </w:t>
      </w:r>
      <w:r w:rsidRPr="00E033F6">
        <w:rPr>
          <w:rStyle w:val="a6"/>
          <w:rFonts w:ascii="Arial" w:hAnsi="Arial" w:cs="Arial"/>
          <w:color w:val="FF0000"/>
          <w:shd w:val="clear" w:color="auto" w:fill="FFFFFF"/>
          <w:lang w:val="en-US"/>
        </w:rPr>
        <w:lastRenderedPageBreak/>
        <w:t>effectiveness.</w:t>
      </w:r>
    </w:p>
    <w:p w:rsidR="00E033F6" w:rsidRPr="000E64F9" w:rsidRDefault="00FC2ECA" w:rsidP="000E64F9">
      <w:pPr>
        <w:pStyle w:val="a5"/>
        <w:numPr>
          <w:ilvl w:val="0"/>
          <w:numId w:val="5"/>
        </w:numPr>
        <w:tabs>
          <w:tab w:val="left" w:pos="494"/>
        </w:tabs>
        <w:spacing w:before="48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If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manager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is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great,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his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philosophy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will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continue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after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his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leaving.</w:t>
      </w:r>
      <w:r w:rsidR="00E033F6" w:rsidRPr="00E033F6">
        <w:rPr>
          <w:color w:val="000000" w:themeColor="text1"/>
          <w:sz w:val="28"/>
          <w:lang w:val="en-US"/>
        </w:rPr>
        <w:t xml:space="preserve"> </w:t>
      </w:r>
      <w:r w:rsidR="00E033F6">
        <w:rPr>
          <w:color w:val="000000" w:themeColor="text1"/>
          <w:sz w:val="28"/>
        </w:rPr>
        <w:t>Верно</w:t>
      </w:r>
      <w:r w:rsidR="00E033F6" w:rsidRPr="000E64F9">
        <w:rPr>
          <w:color w:val="000000" w:themeColor="text1"/>
          <w:sz w:val="28"/>
          <w:lang w:val="en-US"/>
        </w:rPr>
        <w:t>.</w:t>
      </w:r>
    </w:p>
    <w:p w:rsidR="00FC2ECA" w:rsidRPr="00FC2ECA" w:rsidRDefault="00FC2ECA" w:rsidP="00FC2ECA">
      <w:pPr>
        <w:pStyle w:val="a5"/>
        <w:numPr>
          <w:ilvl w:val="0"/>
          <w:numId w:val="5"/>
        </w:numPr>
        <w:tabs>
          <w:tab w:val="left" w:pos="494"/>
        </w:tabs>
        <w:spacing w:before="50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Good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managers take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time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to build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team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which will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get benefits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in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long run.</w:t>
      </w:r>
      <w:r w:rsidR="000E64F9" w:rsidRPr="000E64F9">
        <w:rPr>
          <w:color w:val="000000" w:themeColor="text1"/>
          <w:sz w:val="28"/>
          <w:lang w:val="en-US"/>
        </w:rPr>
        <w:t xml:space="preserve"> </w:t>
      </w:r>
      <w:r w:rsidR="000E64F9">
        <w:rPr>
          <w:color w:val="000000" w:themeColor="text1"/>
          <w:sz w:val="28"/>
        </w:rPr>
        <w:t>Верно</w:t>
      </w:r>
    </w:p>
    <w:p w:rsidR="00FC2ECA" w:rsidRDefault="00FC2ECA" w:rsidP="00FC2ECA">
      <w:pPr>
        <w:pStyle w:val="a5"/>
        <w:numPr>
          <w:ilvl w:val="0"/>
          <w:numId w:val="5"/>
        </w:numPr>
        <w:tabs>
          <w:tab w:val="left" w:pos="494"/>
        </w:tabs>
        <w:spacing w:before="47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good manager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respects more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those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who perform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proofErr w:type="gramStart"/>
      <w:r w:rsidRPr="00FC2ECA">
        <w:rPr>
          <w:color w:val="000000" w:themeColor="text1"/>
          <w:sz w:val="28"/>
          <w:lang w:val="en-US"/>
        </w:rPr>
        <w:t>better.</w:t>
      </w:r>
      <w:r w:rsidR="000E64F9">
        <w:rPr>
          <w:color w:val="000000" w:themeColor="text1"/>
          <w:sz w:val="28"/>
        </w:rPr>
        <w:t>Ложно</w:t>
      </w:r>
      <w:proofErr w:type="gramEnd"/>
    </w:p>
    <w:p w:rsidR="000E64F9" w:rsidRPr="000E64F9" w:rsidRDefault="000E64F9" w:rsidP="000E64F9">
      <w:pPr>
        <w:pStyle w:val="a5"/>
        <w:tabs>
          <w:tab w:val="left" w:pos="494"/>
        </w:tabs>
        <w:spacing w:before="47"/>
        <w:ind w:firstLine="0"/>
        <w:rPr>
          <w:color w:val="FF0000"/>
          <w:sz w:val="28"/>
          <w:lang w:val="en-US"/>
        </w:rPr>
      </w:pPr>
      <w:r w:rsidRPr="000E64F9">
        <w:rPr>
          <w:rFonts w:ascii="Arial" w:hAnsi="Arial" w:cs="Arial"/>
          <w:color w:val="FF0000"/>
          <w:shd w:val="clear" w:color="auto" w:fill="FFFFFF"/>
          <w:lang w:val="en-US"/>
        </w:rPr>
        <w:t>A good manager respects all employees equally, regardless of their performance, while recognizing and rewarding high performance.</w:t>
      </w:r>
    </w:p>
    <w:p w:rsidR="00FC2ECA" w:rsidRDefault="00FC2ECA" w:rsidP="00FC2ECA">
      <w:pPr>
        <w:pStyle w:val="a5"/>
        <w:numPr>
          <w:ilvl w:val="0"/>
          <w:numId w:val="5"/>
        </w:numPr>
        <w:tabs>
          <w:tab w:val="left" w:pos="494"/>
        </w:tabs>
        <w:spacing w:before="48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If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manager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doesn’t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have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enough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skills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in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something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no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one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should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know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about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proofErr w:type="gramStart"/>
      <w:r w:rsidRPr="00FC2ECA">
        <w:rPr>
          <w:color w:val="000000" w:themeColor="text1"/>
          <w:sz w:val="28"/>
          <w:lang w:val="en-US"/>
        </w:rPr>
        <w:t>it.</w:t>
      </w:r>
      <w:r w:rsidR="000E64F9">
        <w:rPr>
          <w:color w:val="000000" w:themeColor="text1"/>
          <w:sz w:val="28"/>
        </w:rPr>
        <w:t>Ложно</w:t>
      </w:r>
      <w:proofErr w:type="gramEnd"/>
    </w:p>
    <w:p w:rsidR="000E64F9" w:rsidRPr="000E64F9" w:rsidRDefault="000E64F9" w:rsidP="000E64F9">
      <w:pPr>
        <w:pStyle w:val="a5"/>
        <w:tabs>
          <w:tab w:val="left" w:pos="494"/>
        </w:tabs>
        <w:spacing w:before="48"/>
        <w:ind w:firstLine="0"/>
        <w:rPr>
          <w:color w:val="FF0000"/>
          <w:sz w:val="28"/>
          <w:lang w:val="en-US"/>
        </w:rPr>
      </w:pPr>
      <w:r w:rsidRPr="000E64F9">
        <w:rPr>
          <w:rFonts w:ascii="Arial" w:hAnsi="Arial" w:cs="Arial"/>
          <w:color w:val="FF0000"/>
          <w:shd w:val="clear" w:color="auto" w:fill="FFFFFF"/>
          <w:lang w:val="en-US"/>
        </w:rPr>
        <w:t>A good manager should admit his/her limitations and seek to develop skills or delegate tasks appropriately.</w:t>
      </w:r>
    </w:p>
    <w:p w:rsidR="00FC2ECA" w:rsidRPr="00FC2ECA" w:rsidRDefault="00FC2ECA" w:rsidP="00FC2ECA">
      <w:pPr>
        <w:pStyle w:val="a5"/>
        <w:numPr>
          <w:ilvl w:val="0"/>
          <w:numId w:val="5"/>
        </w:numPr>
        <w:tabs>
          <w:tab w:val="left" w:pos="494"/>
        </w:tabs>
        <w:spacing w:before="48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People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in a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team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usually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behave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like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their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boss.</w:t>
      </w:r>
      <w:r w:rsidR="000E64F9" w:rsidRPr="000E64F9">
        <w:rPr>
          <w:color w:val="000000" w:themeColor="text1"/>
          <w:sz w:val="28"/>
          <w:lang w:val="en-US"/>
        </w:rPr>
        <w:t xml:space="preserve"> </w:t>
      </w:r>
      <w:r w:rsidR="000E64F9">
        <w:rPr>
          <w:color w:val="000000" w:themeColor="text1"/>
          <w:sz w:val="28"/>
        </w:rPr>
        <w:t>Верно</w:t>
      </w:r>
    </w:p>
    <w:p w:rsidR="00FC2ECA" w:rsidRDefault="00FC2ECA" w:rsidP="00FC2ECA">
      <w:pPr>
        <w:pStyle w:val="a5"/>
        <w:numPr>
          <w:ilvl w:val="0"/>
          <w:numId w:val="5"/>
        </w:numPr>
        <w:tabs>
          <w:tab w:val="left" w:pos="635"/>
        </w:tabs>
        <w:spacing w:before="50"/>
        <w:ind w:left="634" w:hanging="423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good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manager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will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never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fight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if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he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hasn’t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evaluated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risks.</w:t>
      </w:r>
      <w:r w:rsidR="000E64F9" w:rsidRPr="000E64F9">
        <w:rPr>
          <w:color w:val="000000" w:themeColor="text1"/>
          <w:sz w:val="28"/>
          <w:lang w:val="en-US"/>
        </w:rPr>
        <w:t xml:space="preserve"> </w:t>
      </w:r>
      <w:r w:rsidR="000E64F9">
        <w:rPr>
          <w:color w:val="000000" w:themeColor="text1"/>
          <w:sz w:val="28"/>
        </w:rPr>
        <w:t>Ложно</w:t>
      </w:r>
    </w:p>
    <w:p w:rsidR="000E64F9" w:rsidRPr="000E64F9" w:rsidRDefault="000E64F9" w:rsidP="000E64F9">
      <w:pPr>
        <w:pStyle w:val="a5"/>
        <w:tabs>
          <w:tab w:val="left" w:pos="635"/>
        </w:tabs>
        <w:spacing w:before="50"/>
        <w:ind w:left="634" w:firstLine="0"/>
        <w:rPr>
          <w:color w:val="FF0000"/>
          <w:sz w:val="28"/>
          <w:lang w:val="en-US"/>
        </w:rPr>
      </w:pPr>
      <w:r w:rsidRPr="000E64F9">
        <w:rPr>
          <w:rFonts w:ascii="Arial" w:hAnsi="Arial" w:cs="Arial"/>
          <w:color w:val="FF0000"/>
          <w:shd w:val="clear" w:color="auto" w:fill="FFFFFF"/>
          <w:lang w:val="en-US"/>
        </w:rPr>
        <w:t>A good manager evaluates risks carefully but may still take calculated risks when necessary for the team’s success.</w:t>
      </w:r>
    </w:p>
    <w:p w:rsidR="00FC2ECA" w:rsidRPr="00FC2ECA" w:rsidRDefault="00FC2ECA" w:rsidP="00FC2ECA">
      <w:pPr>
        <w:pStyle w:val="3"/>
        <w:spacing w:line="278" w:lineRule="auto"/>
        <w:ind w:right="394"/>
        <w:rPr>
          <w:color w:val="000000" w:themeColor="text1"/>
        </w:rPr>
      </w:pPr>
      <w:r w:rsidRPr="00FC2ECA">
        <w:rPr>
          <w:color w:val="000000" w:themeColor="text1"/>
        </w:rPr>
        <w:t>3.</w:t>
      </w:r>
      <w:r w:rsidRPr="00FC2ECA">
        <w:rPr>
          <w:color w:val="000000" w:themeColor="text1"/>
          <w:spacing w:val="17"/>
        </w:rPr>
        <w:t xml:space="preserve"> </w:t>
      </w:r>
      <w:r w:rsidRPr="00FC2ECA">
        <w:rPr>
          <w:color w:val="000000" w:themeColor="text1"/>
        </w:rPr>
        <w:t>Угадайте</w:t>
      </w:r>
      <w:r w:rsidRPr="00FC2ECA">
        <w:rPr>
          <w:color w:val="000000" w:themeColor="text1"/>
          <w:spacing w:val="14"/>
        </w:rPr>
        <w:t xml:space="preserve"> </w:t>
      </w:r>
      <w:r w:rsidRPr="00FC2ECA">
        <w:rPr>
          <w:color w:val="000000" w:themeColor="text1"/>
        </w:rPr>
        <w:t>значение</w:t>
      </w:r>
      <w:r w:rsidRPr="00FC2ECA">
        <w:rPr>
          <w:color w:val="000000" w:themeColor="text1"/>
          <w:spacing w:val="17"/>
        </w:rPr>
        <w:t xml:space="preserve"> </w:t>
      </w:r>
      <w:r w:rsidRPr="00FC2ECA">
        <w:rPr>
          <w:color w:val="000000" w:themeColor="text1"/>
        </w:rPr>
        <w:t>слов</w:t>
      </w:r>
      <w:r w:rsidRPr="00FC2ECA">
        <w:rPr>
          <w:color w:val="000000" w:themeColor="text1"/>
          <w:spacing w:val="18"/>
        </w:rPr>
        <w:t xml:space="preserve"> </w:t>
      </w:r>
      <w:r w:rsidRPr="00FC2ECA">
        <w:rPr>
          <w:color w:val="000000" w:themeColor="text1"/>
        </w:rPr>
        <w:t>в</w:t>
      </w:r>
      <w:r w:rsidRPr="00FC2ECA">
        <w:rPr>
          <w:color w:val="000000" w:themeColor="text1"/>
          <w:spacing w:val="16"/>
        </w:rPr>
        <w:t xml:space="preserve"> </w:t>
      </w:r>
      <w:r w:rsidRPr="00FC2ECA">
        <w:rPr>
          <w:color w:val="000000" w:themeColor="text1"/>
        </w:rPr>
        <w:t>рамке,</w:t>
      </w:r>
      <w:r w:rsidRPr="00FC2ECA">
        <w:rPr>
          <w:color w:val="000000" w:themeColor="text1"/>
          <w:spacing w:val="15"/>
        </w:rPr>
        <w:t xml:space="preserve"> </w:t>
      </w:r>
      <w:r w:rsidRPr="00FC2ECA">
        <w:rPr>
          <w:color w:val="000000" w:themeColor="text1"/>
        </w:rPr>
        <w:t>затем</w:t>
      </w:r>
      <w:r w:rsidRPr="00FC2ECA">
        <w:rPr>
          <w:color w:val="000000" w:themeColor="text1"/>
          <w:spacing w:val="16"/>
        </w:rPr>
        <w:t xml:space="preserve"> </w:t>
      </w:r>
      <w:r w:rsidRPr="00FC2ECA">
        <w:rPr>
          <w:color w:val="000000" w:themeColor="text1"/>
        </w:rPr>
        <w:t>сопоставьте</w:t>
      </w:r>
      <w:r w:rsidRPr="00FC2ECA">
        <w:rPr>
          <w:color w:val="000000" w:themeColor="text1"/>
          <w:spacing w:val="15"/>
        </w:rPr>
        <w:t xml:space="preserve"> </w:t>
      </w:r>
      <w:r w:rsidRPr="00FC2ECA">
        <w:rPr>
          <w:color w:val="000000" w:themeColor="text1"/>
        </w:rPr>
        <w:t>их</w:t>
      </w:r>
      <w:r w:rsidRPr="00FC2ECA">
        <w:rPr>
          <w:color w:val="000000" w:themeColor="text1"/>
          <w:spacing w:val="19"/>
        </w:rPr>
        <w:t xml:space="preserve"> </w:t>
      </w:r>
      <w:r w:rsidRPr="00FC2ECA">
        <w:rPr>
          <w:color w:val="000000" w:themeColor="text1"/>
        </w:rPr>
        <w:t>с</w:t>
      </w:r>
      <w:r w:rsidRPr="00FC2ECA">
        <w:rPr>
          <w:color w:val="000000" w:themeColor="text1"/>
          <w:spacing w:val="14"/>
        </w:rPr>
        <w:t xml:space="preserve"> </w:t>
      </w:r>
      <w:r w:rsidRPr="00FC2ECA">
        <w:rPr>
          <w:color w:val="000000" w:themeColor="text1"/>
        </w:rPr>
        <w:t>определениями</w:t>
      </w:r>
      <w:r w:rsidRPr="00FC2ECA">
        <w:rPr>
          <w:color w:val="000000" w:themeColor="text1"/>
          <w:spacing w:val="-67"/>
        </w:rPr>
        <w:t xml:space="preserve"> </w:t>
      </w:r>
      <w:r w:rsidRPr="00FC2ECA">
        <w:rPr>
          <w:color w:val="000000" w:themeColor="text1"/>
        </w:rPr>
        <w:t>и</w:t>
      </w:r>
      <w:r w:rsidRPr="00FC2ECA">
        <w:rPr>
          <w:color w:val="000000" w:themeColor="text1"/>
          <w:spacing w:val="-1"/>
        </w:rPr>
        <w:t xml:space="preserve"> </w:t>
      </w:r>
      <w:r w:rsidRPr="00FC2ECA">
        <w:rPr>
          <w:color w:val="000000" w:themeColor="text1"/>
        </w:rPr>
        <w:t>вставьте в</w:t>
      </w:r>
      <w:r w:rsidRPr="00FC2ECA">
        <w:rPr>
          <w:color w:val="000000" w:themeColor="text1"/>
          <w:spacing w:val="-1"/>
        </w:rPr>
        <w:t xml:space="preserve"> </w:t>
      </w:r>
      <w:r w:rsidRPr="00FC2ECA">
        <w:rPr>
          <w:color w:val="000000" w:themeColor="text1"/>
        </w:rPr>
        <w:t>предложения:</w:t>
      </w:r>
    </w:p>
    <w:p w:rsidR="00FC2ECA" w:rsidRPr="00FC2ECA" w:rsidRDefault="00FC2ECA" w:rsidP="00FC2ECA">
      <w:pPr>
        <w:pStyle w:val="a3"/>
        <w:ind w:left="99"/>
        <w:rPr>
          <w:color w:val="000000" w:themeColor="text1"/>
          <w:sz w:val="20"/>
        </w:rPr>
      </w:pPr>
      <w:r w:rsidRPr="00FC2ECA">
        <w:rPr>
          <w:noProof/>
          <w:color w:val="000000" w:themeColor="text1"/>
          <w:sz w:val="20"/>
          <w:lang w:eastAsia="ru-RU"/>
        </w:rPr>
        <mc:AlternateContent>
          <mc:Choice Requires="wps">
            <w:drawing>
              <wp:inline distT="0" distB="0" distL="0" distR="0" wp14:anchorId="182A3D2B" wp14:editId="277957FD">
                <wp:extent cx="6259195" cy="410210"/>
                <wp:effectExtent l="8890" t="8890" r="8890" b="9525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41021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C2ECA" w:rsidRPr="00FC2ECA" w:rsidRDefault="00FC2ECA" w:rsidP="00FC2ECA">
                            <w:pPr>
                              <w:spacing w:line="276" w:lineRule="auto"/>
                              <w:ind w:left="4556" w:right="224" w:hanging="4335"/>
                              <w:rPr>
                                <w:sz w:val="24"/>
                                <w:lang w:val="en-US"/>
                              </w:rPr>
                            </w:pPr>
                            <w:r w:rsidRPr="00FC2ECA">
                              <w:rPr>
                                <w:sz w:val="24"/>
                                <w:lang w:val="en-US"/>
                              </w:rPr>
                              <w:t>Confident</w:t>
                            </w:r>
                            <w:r w:rsidRPr="00FC2ECA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FC2ECA">
                              <w:rPr>
                                <w:sz w:val="24"/>
                                <w:lang w:val="en-US"/>
                              </w:rPr>
                              <w:t>/ passionate / optimize</w:t>
                            </w:r>
                            <w:r w:rsidRPr="00FC2ECA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FC2ECA">
                              <w:rPr>
                                <w:sz w:val="24"/>
                                <w:lang w:val="en-US"/>
                              </w:rPr>
                              <w:t>/ eventually</w:t>
                            </w:r>
                            <w:r w:rsidRPr="00FC2ECA">
                              <w:rPr>
                                <w:spacing w:val="-8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FC2ECA">
                              <w:rPr>
                                <w:sz w:val="24"/>
                                <w:lang w:val="en-US"/>
                              </w:rPr>
                              <w:t>/ impact</w:t>
                            </w:r>
                            <w:r w:rsidRPr="00FC2ECA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FC2ECA">
                              <w:rPr>
                                <w:sz w:val="24"/>
                                <w:lang w:val="en-US"/>
                              </w:rPr>
                              <w:t>/ reaping</w:t>
                            </w:r>
                            <w:r w:rsidRPr="00FC2ECA">
                              <w:rPr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FC2ECA">
                              <w:rPr>
                                <w:sz w:val="24"/>
                                <w:lang w:val="en-US"/>
                              </w:rPr>
                              <w:t>/ loyalty</w:t>
                            </w:r>
                            <w:r w:rsidRPr="00FC2ECA">
                              <w:rPr>
                                <w:spacing w:val="-6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FC2ECA">
                              <w:rPr>
                                <w:sz w:val="24"/>
                                <w:lang w:val="en-US"/>
                              </w:rPr>
                              <w:t>/ empower / destructive</w:t>
                            </w:r>
                            <w:r w:rsidRPr="00FC2ECA">
                              <w:rPr>
                                <w:spacing w:val="-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FC2ECA">
                              <w:rPr>
                                <w:sz w:val="24"/>
                                <w:lang w:val="en-US"/>
                              </w:rPr>
                              <w:t>/</w:t>
                            </w:r>
                            <w:r w:rsidRPr="00FC2ECA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FC2ECA">
                              <w:rPr>
                                <w:sz w:val="24"/>
                                <w:lang w:val="en-US"/>
                              </w:rPr>
                              <w:t>capable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82A3D2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92.85pt;height:3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" filled="f" strokeweight=".16936mm">
                <v:textbox inset="0,0,0,0">
                  <w:txbxContent>
                    <w:p w:rsidR="00FC2ECA" w:rsidRPr="00FC2ECA" w:rsidRDefault="00FC2ECA" w:rsidP="00FC2ECA">
                      <w:pPr>
                        <w:spacing w:line="276" w:lineRule="auto"/>
                        <w:ind w:left="4556" w:right="224" w:hanging="4335"/>
                        <w:rPr>
                          <w:sz w:val="24"/>
                          <w:lang w:val="en-US"/>
                        </w:rPr>
                      </w:pPr>
                      <w:r w:rsidRPr="00FC2ECA">
                        <w:rPr>
                          <w:sz w:val="24"/>
                          <w:lang w:val="en-US"/>
                        </w:rPr>
                        <w:t>Confident</w:t>
                      </w:r>
                      <w:r w:rsidRPr="00FC2ECA">
                        <w:rPr>
                          <w:spacing w:val="-1"/>
                          <w:sz w:val="24"/>
                          <w:lang w:val="en-US"/>
                        </w:rPr>
                        <w:t xml:space="preserve"> </w:t>
                      </w:r>
                      <w:r w:rsidRPr="00FC2ECA">
                        <w:rPr>
                          <w:sz w:val="24"/>
                          <w:lang w:val="en-US"/>
                        </w:rPr>
                        <w:t>/ passionate / optimize</w:t>
                      </w:r>
                      <w:r w:rsidRPr="00FC2ECA">
                        <w:rPr>
                          <w:spacing w:val="-2"/>
                          <w:sz w:val="24"/>
                          <w:lang w:val="en-US"/>
                        </w:rPr>
                        <w:t xml:space="preserve"> </w:t>
                      </w:r>
                      <w:r w:rsidRPr="00FC2ECA">
                        <w:rPr>
                          <w:sz w:val="24"/>
                          <w:lang w:val="en-US"/>
                        </w:rPr>
                        <w:t>/ eventually</w:t>
                      </w:r>
                      <w:r w:rsidRPr="00FC2ECA">
                        <w:rPr>
                          <w:spacing w:val="-8"/>
                          <w:sz w:val="24"/>
                          <w:lang w:val="en-US"/>
                        </w:rPr>
                        <w:t xml:space="preserve"> </w:t>
                      </w:r>
                      <w:r w:rsidRPr="00FC2ECA">
                        <w:rPr>
                          <w:sz w:val="24"/>
                          <w:lang w:val="en-US"/>
                        </w:rPr>
                        <w:t>/ impact</w:t>
                      </w:r>
                      <w:r w:rsidRPr="00FC2ECA">
                        <w:rPr>
                          <w:spacing w:val="-1"/>
                          <w:sz w:val="24"/>
                          <w:lang w:val="en-US"/>
                        </w:rPr>
                        <w:t xml:space="preserve"> </w:t>
                      </w:r>
                      <w:r w:rsidRPr="00FC2ECA">
                        <w:rPr>
                          <w:sz w:val="24"/>
                          <w:lang w:val="en-US"/>
                        </w:rPr>
                        <w:t>/ reaping</w:t>
                      </w:r>
                      <w:r w:rsidRPr="00FC2ECA">
                        <w:rPr>
                          <w:spacing w:val="-3"/>
                          <w:sz w:val="24"/>
                          <w:lang w:val="en-US"/>
                        </w:rPr>
                        <w:t xml:space="preserve"> </w:t>
                      </w:r>
                      <w:r w:rsidRPr="00FC2ECA">
                        <w:rPr>
                          <w:sz w:val="24"/>
                          <w:lang w:val="en-US"/>
                        </w:rPr>
                        <w:t>/ loyalty</w:t>
                      </w:r>
                      <w:r w:rsidRPr="00FC2ECA">
                        <w:rPr>
                          <w:spacing w:val="-6"/>
                          <w:sz w:val="24"/>
                          <w:lang w:val="en-US"/>
                        </w:rPr>
                        <w:t xml:space="preserve"> </w:t>
                      </w:r>
                      <w:r w:rsidRPr="00FC2ECA">
                        <w:rPr>
                          <w:sz w:val="24"/>
                          <w:lang w:val="en-US"/>
                        </w:rPr>
                        <w:t>/ empower / destructive</w:t>
                      </w:r>
                      <w:r w:rsidRPr="00FC2ECA">
                        <w:rPr>
                          <w:spacing w:val="-1"/>
                          <w:sz w:val="24"/>
                          <w:lang w:val="en-US"/>
                        </w:rPr>
                        <w:t xml:space="preserve"> </w:t>
                      </w:r>
                      <w:r w:rsidRPr="00FC2ECA">
                        <w:rPr>
                          <w:sz w:val="24"/>
                          <w:lang w:val="en-US"/>
                        </w:rPr>
                        <w:t>/</w:t>
                      </w:r>
                      <w:r w:rsidRPr="00FC2ECA">
                        <w:rPr>
                          <w:spacing w:val="-57"/>
                          <w:sz w:val="24"/>
                          <w:lang w:val="en-US"/>
                        </w:rPr>
                        <w:t xml:space="preserve"> </w:t>
                      </w:r>
                      <w:r w:rsidRPr="00FC2ECA">
                        <w:rPr>
                          <w:sz w:val="24"/>
                          <w:lang w:val="en-US"/>
                        </w:rPr>
                        <w:t>capable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C2ECA" w:rsidRPr="00FC2ECA" w:rsidRDefault="00FC2ECA" w:rsidP="00FC2ECA">
      <w:pPr>
        <w:spacing w:line="287" w:lineRule="exact"/>
        <w:ind w:left="933"/>
        <w:rPr>
          <w:b/>
          <w:i/>
          <w:color w:val="000000" w:themeColor="text1"/>
          <w:sz w:val="28"/>
        </w:rPr>
      </w:pPr>
      <w:proofErr w:type="spellStart"/>
      <w:r w:rsidRPr="00FC2ECA">
        <w:rPr>
          <w:b/>
          <w:i/>
          <w:color w:val="000000" w:themeColor="text1"/>
          <w:sz w:val="28"/>
        </w:rPr>
        <w:t>Definitions</w:t>
      </w:r>
      <w:proofErr w:type="spellEnd"/>
      <w:r w:rsidRPr="00FC2ECA">
        <w:rPr>
          <w:b/>
          <w:i/>
          <w:color w:val="000000" w:themeColor="text1"/>
          <w:sz w:val="28"/>
        </w:rPr>
        <w:t>:</w:t>
      </w:r>
    </w:p>
    <w:p w:rsidR="00FC2ECA" w:rsidRPr="00FC2ECA" w:rsidRDefault="00FC2ECA" w:rsidP="00FC2ECA">
      <w:pPr>
        <w:pStyle w:val="a5"/>
        <w:numPr>
          <w:ilvl w:val="0"/>
          <w:numId w:val="4"/>
        </w:numPr>
        <w:tabs>
          <w:tab w:val="left" w:pos="494"/>
        </w:tabs>
        <w:spacing w:before="40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finally;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ultimately;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at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some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later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time</w:t>
      </w:r>
      <w:r w:rsidR="003E1B31">
        <w:rPr>
          <w:color w:val="000000" w:themeColor="text1"/>
          <w:sz w:val="28"/>
          <w:lang w:val="en-US"/>
        </w:rPr>
        <w:t xml:space="preserve"> - </w:t>
      </w:r>
      <w:r w:rsidR="003E1B31" w:rsidRPr="003E1B31">
        <w:rPr>
          <w:sz w:val="24"/>
          <w:highlight w:val="yellow"/>
          <w:lang w:val="en-US"/>
        </w:rPr>
        <w:t>eventually</w:t>
      </w:r>
    </w:p>
    <w:p w:rsidR="00FC2ECA" w:rsidRPr="00FC2ECA" w:rsidRDefault="00FC2ECA" w:rsidP="00FC2ECA">
      <w:pPr>
        <w:pStyle w:val="a5"/>
        <w:numPr>
          <w:ilvl w:val="0"/>
          <w:numId w:val="4"/>
        </w:numPr>
        <w:tabs>
          <w:tab w:val="left" w:pos="494"/>
        </w:tabs>
        <w:spacing w:before="48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having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power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and</w:t>
      </w:r>
      <w:r w:rsidRPr="00FC2ECA">
        <w:rPr>
          <w:color w:val="000000" w:themeColor="text1"/>
          <w:spacing w:val="-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ability;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efficient;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competent</w:t>
      </w:r>
      <w:r w:rsidR="003E1B31">
        <w:rPr>
          <w:color w:val="000000" w:themeColor="text1"/>
          <w:sz w:val="28"/>
          <w:lang w:val="en-US"/>
        </w:rPr>
        <w:t xml:space="preserve">- </w:t>
      </w:r>
      <w:r w:rsidR="003E1B31" w:rsidRPr="003E1B31">
        <w:rPr>
          <w:sz w:val="24"/>
          <w:highlight w:val="yellow"/>
          <w:lang w:val="en-US"/>
        </w:rPr>
        <w:t>capable</w:t>
      </w:r>
    </w:p>
    <w:p w:rsidR="00FC2ECA" w:rsidRPr="00FC2ECA" w:rsidRDefault="00FC2ECA" w:rsidP="003E1B31">
      <w:pPr>
        <w:pStyle w:val="a5"/>
        <w:numPr>
          <w:ilvl w:val="0"/>
          <w:numId w:val="4"/>
        </w:numPr>
        <w:tabs>
          <w:tab w:val="left" w:pos="494"/>
        </w:tabs>
        <w:spacing w:before="47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tending</w:t>
      </w:r>
      <w:r w:rsidRPr="00FC2ECA">
        <w:rPr>
          <w:color w:val="000000" w:themeColor="text1"/>
          <w:spacing w:val="-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to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destroy;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causing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much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damage</w:t>
      </w:r>
      <w:r w:rsidR="003E1B31">
        <w:rPr>
          <w:color w:val="000000" w:themeColor="text1"/>
          <w:sz w:val="28"/>
          <w:lang w:val="en-US"/>
        </w:rPr>
        <w:t xml:space="preserve"> - </w:t>
      </w:r>
      <w:r w:rsidR="003E1B31" w:rsidRPr="003E1B31">
        <w:rPr>
          <w:sz w:val="24"/>
          <w:highlight w:val="yellow"/>
          <w:lang w:val="en-US"/>
        </w:rPr>
        <w:t>destructive</w:t>
      </w:r>
    </w:p>
    <w:p w:rsidR="00FC2ECA" w:rsidRPr="00FC2ECA" w:rsidRDefault="00FC2ECA" w:rsidP="003E1B31">
      <w:pPr>
        <w:pStyle w:val="a5"/>
        <w:numPr>
          <w:ilvl w:val="0"/>
          <w:numId w:val="4"/>
        </w:numPr>
        <w:tabs>
          <w:tab w:val="left" w:pos="494"/>
        </w:tabs>
        <w:spacing w:before="50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having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or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ruled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by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intense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emotion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or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strong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feeling</w:t>
      </w:r>
      <w:r w:rsidR="003E1B31">
        <w:rPr>
          <w:color w:val="000000" w:themeColor="text1"/>
          <w:sz w:val="28"/>
          <w:lang w:val="en-US"/>
        </w:rPr>
        <w:t xml:space="preserve"> -</w:t>
      </w:r>
      <w:r w:rsidR="003E1B31" w:rsidRPr="003E1B31">
        <w:rPr>
          <w:sz w:val="24"/>
          <w:lang w:val="en-US"/>
        </w:rPr>
        <w:t xml:space="preserve"> </w:t>
      </w:r>
      <w:r w:rsidR="003E1B31" w:rsidRPr="003E1B31">
        <w:rPr>
          <w:sz w:val="24"/>
          <w:highlight w:val="yellow"/>
          <w:lang w:val="en-US"/>
        </w:rPr>
        <w:t>passionate</w:t>
      </w:r>
    </w:p>
    <w:p w:rsidR="00FC2ECA" w:rsidRPr="003E1B31" w:rsidRDefault="00FC2ECA" w:rsidP="00FC2ECA">
      <w:pPr>
        <w:pStyle w:val="a5"/>
        <w:numPr>
          <w:ilvl w:val="0"/>
          <w:numId w:val="4"/>
        </w:numPr>
        <w:tabs>
          <w:tab w:val="left" w:pos="494"/>
        </w:tabs>
        <w:spacing w:before="48"/>
        <w:ind w:hanging="282"/>
        <w:rPr>
          <w:color w:val="000000" w:themeColor="text1"/>
          <w:sz w:val="28"/>
          <w:lang w:val="en-US"/>
        </w:rPr>
      </w:pPr>
      <w:r w:rsidRPr="003E1B31">
        <w:rPr>
          <w:color w:val="000000" w:themeColor="text1"/>
          <w:sz w:val="28"/>
          <w:lang w:val="en-US"/>
        </w:rPr>
        <w:t>faithfulness</w:t>
      </w:r>
      <w:r w:rsidRPr="003E1B31">
        <w:rPr>
          <w:color w:val="000000" w:themeColor="text1"/>
          <w:spacing w:val="-4"/>
          <w:sz w:val="28"/>
          <w:lang w:val="en-US"/>
        </w:rPr>
        <w:t xml:space="preserve"> </w:t>
      </w:r>
      <w:r w:rsidRPr="003E1B31">
        <w:rPr>
          <w:color w:val="000000" w:themeColor="text1"/>
          <w:sz w:val="28"/>
          <w:lang w:val="en-US"/>
        </w:rPr>
        <w:t>to</w:t>
      </w:r>
      <w:r w:rsidRPr="003E1B31">
        <w:rPr>
          <w:color w:val="000000" w:themeColor="text1"/>
          <w:spacing w:val="-3"/>
          <w:sz w:val="28"/>
          <w:lang w:val="en-US"/>
        </w:rPr>
        <w:t xml:space="preserve"> </w:t>
      </w:r>
      <w:r w:rsidRPr="003E1B31">
        <w:rPr>
          <w:color w:val="000000" w:themeColor="text1"/>
          <w:sz w:val="28"/>
          <w:lang w:val="en-US"/>
        </w:rPr>
        <w:t>commitments</w:t>
      </w:r>
      <w:r w:rsidRPr="003E1B31">
        <w:rPr>
          <w:color w:val="000000" w:themeColor="text1"/>
          <w:spacing w:val="-3"/>
          <w:sz w:val="28"/>
          <w:lang w:val="en-US"/>
        </w:rPr>
        <w:t xml:space="preserve"> </w:t>
      </w:r>
      <w:r w:rsidRPr="003E1B31">
        <w:rPr>
          <w:color w:val="000000" w:themeColor="text1"/>
          <w:sz w:val="28"/>
          <w:lang w:val="en-US"/>
        </w:rPr>
        <w:t>or</w:t>
      </w:r>
      <w:r w:rsidRPr="003E1B31">
        <w:rPr>
          <w:color w:val="000000" w:themeColor="text1"/>
          <w:spacing w:val="-6"/>
          <w:sz w:val="28"/>
          <w:lang w:val="en-US"/>
        </w:rPr>
        <w:t xml:space="preserve"> </w:t>
      </w:r>
      <w:r w:rsidRPr="003E1B31">
        <w:rPr>
          <w:color w:val="000000" w:themeColor="text1"/>
          <w:sz w:val="28"/>
          <w:lang w:val="en-US"/>
        </w:rPr>
        <w:t>obligations</w:t>
      </w:r>
      <w:r w:rsidR="003E1B31">
        <w:rPr>
          <w:color w:val="000000" w:themeColor="text1"/>
          <w:sz w:val="28"/>
          <w:lang w:val="en-US"/>
        </w:rPr>
        <w:t xml:space="preserve"> -</w:t>
      </w:r>
      <w:r w:rsidR="003E1B31" w:rsidRPr="003E1B31">
        <w:rPr>
          <w:sz w:val="24"/>
          <w:lang w:val="en-US"/>
        </w:rPr>
        <w:t xml:space="preserve"> </w:t>
      </w:r>
      <w:r w:rsidR="003E1B31" w:rsidRPr="003E1B31">
        <w:rPr>
          <w:sz w:val="24"/>
          <w:highlight w:val="yellow"/>
          <w:lang w:val="en-US"/>
        </w:rPr>
        <w:t>loyalty</w:t>
      </w:r>
    </w:p>
    <w:p w:rsidR="00FC2ECA" w:rsidRPr="00FC2ECA" w:rsidRDefault="00FC2ECA" w:rsidP="003E1B31">
      <w:pPr>
        <w:pStyle w:val="a5"/>
        <w:numPr>
          <w:ilvl w:val="0"/>
          <w:numId w:val="4"/>
        </w:numPr>
        <w:tabs>
          <w:tab w:val="left" w:pos="494"/>
        </w:tabs>
        <w:spacing w:before="48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to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make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as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effective,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perfect,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or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useful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as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possible</w:t>
      </w:r>
      <w:r w:rsidR="003E1B31">
        <w:rPr>
          <w:color w:val="000000" w:themeColor="text1"/>
          <w:sz w:val="28"/>
          <w:lang w:val="en-US"/>
        </w:rPr>
        <w:t xml:space="preserve"> - </w:t>
      </w:r>
      <w:r w:rsidR="003E1B31" w:rsidRPr="003E1B31">
        <w:rPr>
          <w:sz w:val="24"/>
          <w:highlight w:val="yellow"/>
          <w:lang w:val="en-US"/>
        </w:rPr>
        <w:t>optimize</w:t>
      </w:r>
    </w:p>
    <w:p w:rsidR="00FC2ECA" w:rsidRPr="003E1B31" w:rsidRDefault="00FC2ECA" w:rsidP="003E1B31">
      <w:pPr>
        <w:pStyle w:val="a5"/>
        <w:numPr>
          <w:ilvl w:val="0"/>
          <w:numId w:val="4"/>
        </w:numPr>
        <w:tabs>
          <w:tab w:val="left" w:pos="494"/>
        </w:tabs>
        <w:spacing w:before="50"/>
        <w:ind w:hanging="282"/>
        <w:rPr>
          <w:color w:val="000000" w:themeColor="text1"/>
          <w:sz w:val="28"/>
          <w:lang w:val="en-US"/>
        </w:rPr>
      </w:pPr>
      <w:r w:rsidRPr="003E1B31">
        <w:rPr>
          <w:color w:val="000000" w:themeColor="text1"/>
          <w:sz w:val="28"/>
          <w:lang w:val="en-US"/>
        </w:rPr>
        <w:t>to</w:t>
      </w:r>
      <w:r w:rsidRPr="003E1B31">
        <w:rPr>
          <w:color w:val="000000" w:themeColor="text1"/>
          <w:spacing w:val="-1"/>
          <w:sz w:val="28"/>
          <w:lang w:val="en-US"/>
        </w:rPr>
        <w:t xml:space="preserve"> </w:t>
      </w:r>
      <w:r w:rsidRPr="003E1B31">
        <w:rPr>
          <w:color w:val="000000" w:themeColor="text1"/>
          <w:sz w:val="28"/>
          <w:lang w:val="en-US"/>
        </w:rPr>
        <w:t>enable</w:t>
      </w:r>
      <w:r w:rsidRPr="003E1B31">
        <w:rPr>
          <w:color w:val="000000" w:themeColor="text1"/>
          <w:spacing w:val="-2"/>
          <w:sz w:val="28"/>
          <w:lang w:val="en-US"/>
        </w:rPr>
        <w:t xml:space="preserve"> </w:t>
      </w:r>
      <w:r w:rsidRPr="003E1B31">
        <w:rPr>
          <w:color w:val="000000" w:themeColor="text1"/>
          <w:sz w:val="28"/>
          <w:lang w:val="en-US"/>
        </w:rPr>
        <w:t>or</w:t>
      </w:r>
      <w:r w:rsidRPr="003E1B31">
        <w:rPr>
          <w:color w:val="000000" w:themeColor="text1"/>
          <w:spacing w:val="-2"/>
          <w:sz w:val="28"/>
          <w:lang w:val="en-US"/>
        </w:rPr>
        <w:t xml:space="preserve"> </w:t>
      </w:r>
      <w:r w:rsidRPr="003E1B31">
        <w:rPr>
          <w:color w:val="000000" w:themeColor="text1"/>
          <w:sz w:val="28"/>
          <w:lang w:val="en-US"/>
        </w:rPr>
        <w:t>permit</w:t>
      </w:r>
      <w:r w:rsidR="003E1B31">
        <w:rPr>
          <w:color w:val="000000" w:themeColor="text1"/>
          <w:sz w:val="28"/>
          <w:lang w:val="en-US"/>
        </w:rPr>
        <w:t xml:space="preserve"> - </w:t>
      </w:r>
      <w:r w:rsidR="003E1B31" w:rsidRPr="003E1B31">
        <w:rPr>
          <w:sz w:val="24"/>
          <w:highlight w:val="yellow"/>
          <w:lang w:val="en-US"/>
        </w:rPr>
        <w:t>empower</w:t>
      </w:r>
    </w:p>
    <w:p w:rsidR="00FC2ECA" w:rsidRPr="00FC2ECA" w:rsidRDefault="00FC2ECA" w:rsidP="003E1B31">
      <w:pPr>
        <w:pStyle w:val="a5"/>
        <w:numPr>
          <w:ilvl w:val="0"/>
          <w:numId w:val="4"/>
        </w:numPr>
        <w:tabs>
          <w:tab w:val="left" w:pos="494"/>
        </w:tabs>
        <w:spacing w:before="48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to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get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as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return,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recompense,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or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result</w:t>
      </w:r>
      <w:r w:rsidR="003E1B31">
        <w:rPr>
          <w:color w:val="000000" w:themeColor="text1"/>
          <w:sz w:val="28"/>
          <w:lang w:val="en-US"/>
        </w:rPr>
        <w:t xml:space="preserve"> - </w:t>
      </w:r>
      <w:r w:rsidR="003E1B31" w:rsidRPr="003E1B31">
        <w:rPr>
          <w:sz w:val="24"/>
          <w:highlight w:val="yellow"/>
          <w:lang w:val="en-US"/>
        </w:rPr>
        <w:t>reaping</w:t>
      </w:r>
    </w:p>
    <w:p w:rsidR="00FC2ECA" w:rsidRPr="00FC2ECA" w:rsidRDefault="00FC2ECA" w:rsidP="00FC2ECA">
      <w:pPr>
        <w:pStyle w:val="a5"/>
        <w:numPr>
          <w:ilvl w:val="0"/>
          <w:numId w:val="4"/>
        </w:numPr>
        <w:tabs>
          <w:tab w:val="left" w:pos="494"/>
        </w:tabs>
        <w:spacing w:before="47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having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strong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belief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or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full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assurance;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sure</w:t>
      </w:r>
      <w:r w:rsidR="003E1B31">
        <w:rPr>
          <w:color w:val="000000" w:themeColor="text1"/>
          <w:sz w:val="28"/>
          <w:lang w:val="en-US"/>
        </w:rPr>
        <w:t xml:space="preserve"> -</w:t>
      </w:r>
      <w:r w:rsidR="003E1B31" w:rsidRPr="003E1B31">
        <w:rPr>
          <w:sz w:val="24"/>
          <w:lang w:val="en-US"/>
        </w:rPr>
        <w:t xml:space="preserve"> </w:t>
      </w:r>
      <w:r w:rsidR="003E1B31" w:rsidRPr="003E1B31">
        <w:rPr>
          <w:sz w:val="24"/>
          <w:highlight w:val="yellow"/>
          <w:lang w:val="en-US"/>
        </w:rPr>
        <w:t>Confident</w:t>
      </w:r>
    </w:p>
    <w:p w:rsidR="00FC2ECA" w:rsidRPr="00FC2ECA" w:rsidRDefault="00FC2ECA" w:rsidP="00FC2ECA">
      <w:pPr>
        <w:pStyle w:val="a5"/>
        <w:numPr>
          <w:ilvl w:val="0"/>
          <w:numId w:val="4"/>
        </w:numPr>
        <w:tabs>
          <w:tab w:val="left" w:pos="567"/>
        </w:tabs>
        <w:spacing w:before="48"/>
        <w:ind w:left="566" w:hanging="355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the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force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exerted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by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new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idea,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concept,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technology,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or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ideology</w:t>
      </w:r>
      <w:r w:rsidR="003E1B31">
        <w:rPr>
          <w:color w:val="000000" w:themeColor="text1"/>
          <w:sz w:val="28"/>
          <w:lang w:val="en-US"/>
        </w:rPr>
        <w:t xml:space="preserve"> -</w:t>
      </w:r>
      <w:r w:rsidR="003E1B31" w:rsidRPr="003E1B31">
        <w:rPr>
          <w:sz w:val="24"/>
          <w:lang w:val="en-US"/>
        </w:rPr>
        <w:t xml:space="preserve"> </w:t>
      </w:r>
      <w:r w:rsidR="003E1B31" w:rsidRPr="003E1B31">
        <w:rPr>
          <w:sz w:val="24"/>
          <w:highlight w:val="yellow"/>
          <w:lang w:val="en-US"/>
        </w:rPr>
        <w:t>impact</w:t>
      </w:r>
    </w:p>
    <w:p w:rsidR="00FC2ECA" w:rsidRPr="00FC2ECA" w:rsidRDefault="00FC2ECA" w:rsidP="00FC2ECA">
      <w:pPr>
        <w:pStyle w:val="3"/>
        <w:spacing w:before="57"/>
        <w:ind w:left="933"/>
        <w:rPr>
          <w:color w:val="000000" w:themeColor="text1"/>
        </w:rPr>
      </w:pPr>
      <w:proofErr w:type="spellStart"/>
      <w:r w:rsidRPr="00FC2ECA">
        <w:rPr>
          <w:color w:val="000000" w:themeColor="text1"/>
        </w:rPr>
        <w:t>Sentences</w:t>
      </w:r>
      <w:proofErr w:type="spellEnd"/>
      <w:r w:rsidRPr="00FC2ECA">
        <w:rPr>
          <w:color w:val="000000" w:themeColor="text1"/>
        </w:rPr>
        <w:t>:</w:t>
      </w:r>
    </w:p>
    <w:p w:rsidR="00FC2ECA" w:rsidRPr="00FC2ECA" w:rsidRDefault="00FC2ECA" w:rsidP="00FC2ECA">
      <w:pPr>
        <w:pStyle w:val="a5"/>
        <w:numPr>
          <w:ilvl w:val="0"/>
          <w:numId w:val="3"/>
        </w:numPr>
        <w:tabs>
          <w:tab w:val="left" w:pos="494"/>
          <w:tab w:val="left" w:leader="dot" w:pos="3120"/>
        </w:tabs>
        <w:spacing w:before="41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Wealth</w:t>
      </w:r>
      <w:r w:rsidR="00E73B10" w:rsidRPr="00E73B10">
        <w:rPr>
          <w:color w:val="000000" w:themeColor="text1"/>
          <w:sz w:val="28"/>
          <w:lang w:val="en-US"/>
        </w:rPr>
        <w:t xml:space="preserve"> </w:t>
      </w:r>
      <w:r w:rsidR="00E73B10" w:rsidRPr="00E73B10">
        <w:rPr>
          <w:color w:val="FF0000"/>
          <w:sz w:val="24"/>
          <w:lang w:val="en-US"/>
        </w:rPr>
        <w:t>empower</w:t>
      </w:r>
      <w:r w:rsidR="00E73B10" w:rsidRPr="00E73B10">
        <w:rPr>
          <w:color w:val="FF0000"/>
          <w:sz w:val="24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him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to live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comfortable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life.</w:t>
      </w:r>
    </w:p>
    <w:p w:rsidR="00FC2ECA" w:rsidRPr="00FC2ECA" w:rsidRDefault="00FC2ECA" w:rsidP="00FC2ECA">
      <w:pPr>
        <w:pStyle w:val="a5"/>
        <w:numPr>
          <w:ilvl w:val="0"/>
          <w:numId w:val="3"/>
        </w:numPr>
        <w:tabs>
          <w:tab w:val="left" w:pos="494"/>
          <w:tab w:val="left" w:leader="dot" w:pos="4303"/>
        </w:tabs>
        <w:spacing w:before="47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She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inspires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E73B10">
        <w:rPr>
          <w:color w:val="000000" w:themeColor="text1"/>
          <w:sz w:val="28"/>
          <w:lang w:val="en-US"/>
        </w:rPr>
        <w:t>great</w:t>
      </w:r>
      <w:r w:rsidR="00E73B10" w:rsidRPr="00E73B10">
        <w:rPr>
          <w:color w:val="000000" w:themeColor="text1"/>
          <w:sz w:val="28"/>
          <w:lang w:val="en-US"/>
        </w:rPr>
        <w:t xml:space="preserve"> </w:t>
      </w:r>
      <w:r w:rsidR="00E73B10" w:rsidRPr="00E73B10">
        <w:rPr>
          <w:color w:val="FF0000"/>
          <w:sz w:val="28"/>
          <w:lang w:val="en-US"/>
        </w:rPr>
        <w:t>l</w:t>
      </w:r>
      <w:r w:rsidR="00E73B10" w:rsidRPr="00E73B10">
        <w:rPr>
          <w:color w:val="FF0000"/>
          <w:sz w:val="24"/>
          <w:lang w:val="en-US"/>
        </w:rPr>
        <w:t>oyalty</w:t>
      </w:r>
      <w:r w:rsidR="00E73B10" w:rsidRPr="00E73B10">
        <w:rPr>
          <w:color w:val="FF0000"/>
          <w:sz w:val="24"/>
          <w:lang w:val="en-US"/>
        </w:rPr>
        <w:t xml:space="preserve"> </w:t>
      </w:r>
      <w:r w:rsidRPr="00E73B10">
        <w:rPr>
          <w:color w:val="000000" w:themeColor="text1"/>
          <w:sz w:val="28"/>
          <w:lang w:val="en-US"/>
        </w:rPr>
        <w:t>among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her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staff.</w:t>
      </w:r>
    </w:p>
    <w:p w:rsidR="00FC2ECA" w:rsidRPr="00FC2ECA" w:rsidRDefault="00FC2ECA" w:rsidP="00FC2ECA">
      <w:pPr>
        <w:pStyle w:val="a5"/>
        <w:numPr>
          <w:ilvl w:val="0"/>
          <w:numId w:val="3"/>
        </w:numPr>
        <w:tabs>
          <w:tab w:val="left" w:pos="553"/>
        </w:tabs>
        <w:spacing w:before="50"/>
        <w:ind w:left="552" w:hanging="341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She</w:t>
      </w:r>
      <w:r w:rsidRPr="00FC2ECA">
        <w:rPr>
          <w:color w:val="000000" w:themeColor="text1"/>
          <w:spacing w:val="5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dropped</w:t>
      </w:r>
      <w:r w:rsidRPr="00FC2ECA">
        <w:rPr>
          <w:color w:val="000000" w:themeColor="text1"/>
          <w:spacing w:val="5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out</w:t>
      </w:r>
      <w:r w:rsidRPr="00FC2ECA">
        <w:rPr>
          <w:color w:val="000000" w:themeColor="text1"/>
          <w:spacing w:val="5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of</w:t>
      </w:r>
      <w:r w:rsidRPr="00FC2ECA">
        <w:rPr>
          <w:color w:val="000000" w:themeColor="text1"/>
          <w:spacing w:val="5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high</w:t>
      </w:r>
      <w:r w:rsidRPr="00FC2ECA">
        <w:rPr>
          <w:color w:val="000000" w:themeColor="text1"/>
          <w:spacing w:val="5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school</w:t>
      </w:r>
      <w:r w:rsidRPr="00FC2ECA">
        <w:rPr>
          <w:color w:val="000000" w:themeColor="text1"/>
          <w:spacing w:val="5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when</w:t>
      </w:r>
      <w:r w:rsidRPr="00FC2ECA">
        <w:rPr>
          <w:color w:val="000000" w:themeColor="text1"/>
          <w:spacing w:val="5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she</w:t>
      </w:r>
      <w:r w:rsidRPr="00FC2ECA">
        <w:rPr>
          <w:color w:val="000000" w:themeColor="text1"/>
          <w:spacing w:val="5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was</w:t>
      </w:r>
      <w:r w:rsidRPr="00FC2ECA">
        <w:rPr>
          <w:color w:val="000000" w:themeColor="text1"/>
          <w:spacing w:val="5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15,</w:t>
      </w:r>
      <w:r w:rsidRPr="00FC2ECA">
        <w:rPr>
          <w:color w:val="000000" w:themeColor="text1"/>
          <w:spacing w:val="5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though</w:t>
      </w:r>
      <w:r w:rsidRPr="00FC2ECA">
        <w:rPr>
          <w:color w:val="000000" w:themeColor="text1"/>
          <w:spacing w:val="5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she</w:t>
      </w:r>
      <w:r w:rsidRPr="00FC2ECA">
        <w:rPr>
          <w:color w:val="000000" w:themeColor="text1"/>
          <w:spacing w:val="56"/>
          <w:sz w:val="28"/>
          <w:lang w:val="en-US"/>
        </w:rPr>
        <w:t xml:space="preserve"> </w:t>
      </w:r>
      <w:r w:rsidR="00EE493E" w:rsidRPr="00EE493E">
        <w:rPr>
          <w:color w:val="FF0000"/>
          <w:sz w:val="24"/>
          <w:lang w:val="en-US"/>
        </w:rPr>
        <w:t>eventually</w:t>
      </w:r>
      <w:r w:rsidR="00EE493E" w:rsidRPr="00FC2ECA">
        <w:rPr>
          <w:spacing w:val="-8"/>
          <w:sz w:val="24"/>
          <w:lang w:val="en-US"/>
        </w:rPr>
        <w:t xml:space="preserve"> </w:t>
      </w:r>
    </w:p>
    <w:p w:rsidR="00FC2ECA" w:rsidRPr="00FC2ECA" w:rsidRDefault="00FC2ECA" w:rsidP="00FC2ECA">
      <w:pPr>
        <w:pStyle w:val="a3"/>
        <w:spacing w:before="48"/>
        <w:rPr>
          <w:color w:val="000000" w:themeColor="text1"/>
          <w:lang w:val="en-US"/>
        </w:rPr>
      </w:pPr>
      <w:r w:rsidRPr="00FC2ECA">
        <w:rPr>
          <w:color w:val="000000" w:themeColor="text1"/>
          <w:lang w:val="en-US"/>
        </w:rPr>
        <w:t>earned</w:t>
      </w:r>
      <w:r w:rsidRPr="00FC2ECA">
        <w:rPr>
          <w:color w:val="000000" w:themeColor="text1"/>
          <w:spacing w:val="-5"/>
          <w:lang w:val="en-US"/>
        </w:rPr>
        <w:t xml:space="preserve"> </w:t>
      </w:r>
      <w:r w:rsidRPr="00FC2ECA">
        <w:rPr>
          <w:color w:val="000000" w:themeColor="text1"/>
          <w:lang w:val="en-US"/>
        </w:rPr>
        <w:t>her</w:t>
      </w:r>
      <w:r w:rsidRPr="00FC2ECA">
        <w:rPr>
          <w:color w:val="000000" w:themeColor="text1"/>
          <w:spacing w:val="-1"/>
          <w:lang w:val="en-US"/>
        </w:rPr>
        <w:t xml:space="preserve"> </w:t>
      </w:r>
      <w:r w:rsidRPr="00FC2ECA">
        <w:rPr>
          <w:color w:val="000000" w:themeColor="text1"/>
          <w:lang w:val="en-US"/>
        </w:rPr>
        <w:t>degree</w:t>
      </w:r>
      <w:r w:rsidRPr="00FC2ECA">
        <w:rPr>
          <w:color w:val="000000" w:themeColor="text1"/>
          <w:spacing w:val="-2"/>
          <w:lang w:val="en-US"/>
        </w:rPr>
        <w:t xml:space="preserve"> </w:t>
      </w:r>
      <w:r w:rsidRPr="00FC2ECA">
        <w:rPr>
          <w:color w:val="000000" w:themeColor="text1"/>
          <w:lang w:val="en-US"/>
        </w:rPr>
        <w:t>at another</w:t>
      </w:r>
      <w:r w:rsidRPr="00FC2ECA">
        <w:rPr>
          <w:color w:val="000000" w:themeColor="text1"/>
          <w:spacing w:val="-2"/>
          <w:lang w:val="en-US"/>
        </w:rPr>
        <w:t xml:space="preserve"> </w:t>
      </w:r>
      <w:r w:rsidRPr="00FC2ECA">
        <w:rPr>
          <w:color w:val="000000" w:themeColor="text1"/>
          <w:lang w:val="en-US"/>
        </w:rPr>
        <w:t>school.</w:t>
      </w:r>
    </w:p>
    <w:p w:rsidR="00FC2ECA" w:rsidRPr="00FC2ECA" w:rsidRDefault="00FC2ECA" w:rsidP="00FC2ECA">
      <w:pPr>
        <w:pStyle w:val="a5"/>
        <w:numPr>
          <w:ilvl w:val="0"/>
          <w:numId w:val="3"/>
        </w:numPr>
        <w:tabs>
          <w:tab w:val="left" w:pos="494"/>
          <w:tab w:val="left" w:leader="dot" w:pos="5125"/>
        </w:tabs>
        <w:spacing w:before="48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Authorities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discussed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</w:t>
      </w:r>
      <w:r w:rsidR="00EE493E">
        <w:rPr>
          <w:color w:val="000000" w:themeColor="text1"/>
          <w:sz w:val="28"/>
          <w:lang w:val="en-US"/>
        </w:rPr>
        <w:t xml:space="preserve"> </w:t>
      </w:r>
      <w:r w:rsidR="00EE493E" w:rsidRPr="00EE493E">
        <w:rPr>
          <w:color w:val="FF0000"/>
          <w:sz w:val="24"/>
          <w:lang w:val="en-US"/>
        </w:rPr>
        <w:t>destructive</w:t>
      </w:r>
      <w:r w:rsidR="00EE493E" w:rsidRPr="00FC2ECA">
        <w:rPr>
          <w:color w:val="000000" w:themeColor="text1"/>
          <w:sz w:val="28"/>
          <w:lang w:val="en-US"/>
        </w:rPr>
        <w:t xml:space="preserve"> </w:t>
      </w:r>
      <w:r w:rsidR="00EE493E">
        <w:rPr>
          <w:color w:val="000000" w:themeColor="text1"/>
          <w:sz w:val="28"/>
          <w:lang w:val="en-US"/>
        </w:rPr>
        <w:t>effect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of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unemployment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on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individuals.</w:t>
      </w:r>
    </w:p>
    <w:p w:rsidR="00FC2ECA" w:rsidRPr="00FC2ECA" w:rsidRDefault="00FC2ECA" w:rsidP="00FC2ECA">
      <w:pPr>
        <w:pStyle w:val="a5"/>
        <w:numPr>
          <w:ilvl w:val="0"/>
          <w:numId w:val="3"/>
        </w:numPr>
        <w:tabs>
          <w:tab w:val="left" w:pos="494"/>
          <w:tab w:val="left" w:leader="dot" w:pos="3277"/>
        </w:tabs>
        <w:spacing w:before="47"/>
        <w:ind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He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has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</w:t>
      </w:r>
      <w:r w:rsidR="00EE493E" w:rsidRPr="00EE493E">
        <w:rPr>
          <w:color w:val="000000" w:themeColor="text1"/>
          <w:sz w:val="28"/>
          <w:lang w:val="en-US"/>
        </w:rPr>
        <w:t xml:space="preserve"> </w:t>
      </w:r>
      <w:r w:rsidR="00EE493E" w:rsidRPr="00EE493E">
        <w:rPr>
          <w:color w:val="FF0000"/>
          <w:sz w:val="24"/>
          <w:lang w:val="en-US"/>
        </w:rPr>
        <w:t>passionate</w:t>
      </w:r>
      <w:r w:rsidR="00EE493E" w:rsidRPr="00EE493E">
        <w:rPr>
          <w:sz w:val="24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interest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in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music.</w:t>
      </w:r>
    </w:p>
    <w:p w:rsidR="00FC2ECA" w:rsidRPr="00FC2ECA" w:rsidRDefault="00FC2ECA" w:rsidP="00FC2ECA">
      <w:pPr>
        <w:pStyle w:val="a5"/>
        <w:numPr>
          <w:ilvl w:val="0"/>
          <w:numId w:val="3"/>
        </w:numPr>
        <w:tabs>
          <w:tab w:val="left" w:pos="503"/>
          <w:tab w:val="left" w:leader="dot" w:pos="6884"/>
        </w:tabs>
        <w:spacing w:before="51"/>
        <w:ind w:left="502" w:hanging="291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Once</w:t>
      </w:r>
      <w:r w:rsidRPr="00FC2ECA">
        <w:rPr>
          <w:color w:val="000000" w:themeColor="text1"/>
          <w:spacing w:val="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you</w:t>
      </w:r>
      <w:r w:rsidRPr="00FC2ECA">
        <w:rPr>
          <w:color w:val="000000" w:themeColor="text1"/>
          <w:spacing w:val="8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get</w:t>
      </w:r>
      <w:r w:rsidRPr="00FC2ECA">
        <w:rPr>
          <w:color w:val="000000" w:themeColor="text1"/>
          <w:spacing w:val="8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sufficiently</w:t>
      </w:r>
      <w:r w:rsidRPr="00FC2ECA">
        <w:rPr>
          <w:color w:val="000000" w:themeColor="text1"/>
          <w:spacing w:val="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large,</w:t>
      </w:r>
      <w:r w:rsidRPr="00FC2ECA">
        <w:rPr>
          <w:color w:val="000000" w:themeColor="text1"/>
          <w:spacing w:val="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you</w:t>
      </w:r>
      <w:r w:rsidRPr="00FC2ECA">
        <w:rPr>
          <w:color w:val="000000" w:themeColor="text1"/>
          <w:spacing w:val="8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can</w:t>
      </w:r>
      <w:r w:rsidR="00EE493E" w:rsidRPr="00EE493E">
        <w:rPr>
          <w:color w:val="000000" w:themeColor="text1"/>
          <w:sz w:val="28"/>
          <w:lang w:val="en-US"/>
        </w:rPr>
        <w:t xml:space="preserve"> </w:t>
      </w:r>
      <w:r w:rsidR="00EE493E" w:rsidRPr="00EE493E">
        <w:rPr>
          <w:color w:val="FF0000"/>
          <w:sz w:val="24"/>
          <w:lang w:val="en-US"/>
        </w:rPr>
        <w:t>optimize</w:t>
      </w:r>
      <w:r w:rsidR="00EE493E" w:rsidRPr="00EE493E">
        <w:rPr>
          <w:color w:val="FF0000"/>
          <w:sz w:val="24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great</w:t>
      </w:r>
      <w:r w:rsidRPr="00FC2ECA">
        <w:rPr>
          <w:color w:val="000000" w:themeColor="text1"/>
          <w:spacing w:val="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efficiencies</w:t>
      </w:r>
      <w:r w:rsidRPr="00FC2ECA">
        <w:rPr>
          <w:color w:val="000000" w:themeColor="text1"/>
          <w:spacing w:val="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and</w:t>
      </w:r>
      <w:r w:rsidRPr="00FC2ECA">
        <w:rPr>
          <w:color w:val="000000" w:themeColor="text1"/>
          <w:spacing w:val="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thus</w:t>
      </w:r>
    </w:p>
    <w:p w:rsidR="00FC2ECA" w:rsidRPr="00FC2ECA" w:rsidRDefault="00FC2ECA" w:rsidP="00FC2ECA">
      <w:pPr>
        <w:pStyle w:val="a3"/>
        <w:spacing w:before="47"/>
        <w:rPr>
          <w:color w:val="000000" w:themeColor="text1"/>
        </w:rPr>
      </w:pPr>
      <w:proofErr w:type="spellStart"/>
      <w:r w:rsidRPr="00FC2ECA">
        <w:rPr>
          <w:color w:val="000000" w:themeColor="text1"/>
        </w:rPr>
        <w:t>boost</w:t>
      </w:r>
      <w:proofErr w:type="spellEnd"/>
      <w:r w:rsidRPr="00FC2ECA">
        <w:rPr>
          <w:color w:val="000000" w:themeColor="text1"/>
          <w:spacing w:val="-5"/>
        </w:rPr>
        <w:t xml:space="preserve"> </w:t>
      </w:r>
      <w:proofErr w:type="spellStart"/>
      <w:r w:rsidRPr="00FC2ECA">
        <w:rPr>
          <w:color w:val="000000" w:themeColor="text1"/>
        </w:rPr>
        <w:t>profits</w:t>
      </w:r>
      <w:proofErr w:type="spellEnd"/>
      <w:r w:rsidRPr="00FC2ECA">
        <w:rPr>
          <w:color w:val="000000" w:themeColor="text1"/>
        </w:rPr>
        <w:t>.</w:t>
      </w:r>
    </w:p>
    <w:p w:rsidR="00FC2ECA" w:rsidRPr="00FC2ECA" w:rsidRDefault="00FC2ECA" w:rsidP="00FC2ECA">
      <w:pPr>
        <w:pStyle w:val="a5"/>
        <w:numPr>
          <w:ilvl w:val="0"/>
          <w:numId w:val="3"/>
        </w:numPr>
        <w:tabs>
          <w:tab w:val="left" w:pos="510"/>
        </w:tabs>
        <w:spacing w:before="48" w:line="278" w:lineRule="auto"/>
        <w:ind w:left="212" w:right="397" w:firstLine="0"/>
        <w:rPr>
          <w:color w:val="000000" w:themeColor="text1"/>
          <w:sz w:val="28"/>
          <w:lang w:val="en-US"/>
        </w:rPr>
      </w:pPr>
      <w:proofErr w:type="spellStart"/>
      <w:r w:rsidRPr="00FC2ECA">
        <w:rPr>
          <w:color w:val="000000" w:themeColor="text1"/>
          <w:sz w:val="28"/>
          <w:lang w:val="en-US"/>
        </w:rPr>
        <w:t>Seau</w:t>
      </w:r>
      <w:proofErr w:type="spellEnd"/>
      <w:r w:rsidRPr="00FC2ECA">
        <w:rPr>
          <w:color w:val="000000" w:themeColor="text1"/>
          <w:spacing w:val="1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certainly</w:t>
      </w:r>
      <w:r w:rsidRPr="00FC2ECA">
        <w:rPr>
          <w:color w:val="000000" w:themeColor="text1"/>
          <w:spacing w:val="10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had</w:t>
      </w:r>
      <w:r w:rsidRPr="00FC2ECA">
        <w:rPr>
          <w:color w:val="000000" w:themeColor="text1"/>
          <w:spacing w:val="1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</w:t>
      </w:r>
      <w:r w:rsidRPr="00FC2ECA">
        <w:rPr>
          <w:color w:val="000000" w:themeColor="text1"/>
          <w:spacing w:val="13"/>
          <w:sz w:val="28"/>
          <w:lang w:val="en-US"/>
        </w:rPr>
        <w:t xml:space="preserve"> </w:t>
      </w:r>
      <w:r w:rsidR="00EE493E" w:rsidRPr="00EE493E">
        <w:rPr>
          <w:color w:val="FF0000"/>
          <w:sz w:val="24"/>
          <w:lang w:val="en-US"/>
        </w:rPr>
        <w:t>impact</w:t>
      </w:r>
      <w:r w:rsidRPr="00FC2ECA">
        <w:rPr>
          <w:color w:val="000000" w:themeColor="text1"/>
          <w:spacing w:val="1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on</w:t>
      </w:r>
      <w:r w:rsidRPr="00FC2ECA">
        <w:rPr>
          <w:color w:val="000000" w:themeColor="text1"/>
          <w:spacing w:val="1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Barbara</w:t>
      </w:r>
      <w:r w:rsidRPr="00FC2ECA">
        <w:rPr>
          <w:color w:val="000000" w:themeColor="text1"/>
          <w:spacing w:val="1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Cousins</w:t>
      </w:r>
      <w:r w:rsidRPr="00FC2ECA">
        <w:rPr>
          <w:color w:val="000000" w:themeColor="text1"/>
          <w:spacing w:val="13"/>
          <w:sz w:val="28"/>
          <w:lang w:val="en-US"/>
        </w:rPr>
        <w:t xml:space="preserve"> </w:t>
      </w:r>
      <w:proofErr w:type="spellStart"/>
      <w:r w:rsidRPr="00FC2ECA">
        <w:rPr>
          <w:color w:val="000000" w:themeColor="text1"/>
          <w:sz w:val="28"/>
          <w:lang w:val="en-US"/>
        </w:rPr>
        <w:t>Trageser</w:t>
      </w:r>
      <w:proofErr w:type="spellEnd"/>
      <w:r w:rsidRPr="00FC2ECA">
        <w:rPr>
          <w:color w:val="000000" w:themeColor="text1"/>
          <w:sz w:val="28"/>
          <w:lang w:val="en-US"/>
        </w:rPr>
        <w:t>,</w:t>
      </w:r>
      <w:r w:rsidRPr="00FC2ECA">
        <w:rPr>
          <w:color w:val="000000" w:themeColor="text1"/>
          <w:spacing w:val="1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</w:t>
      </w:r>
      <w:r w:rsidRPr="00FC2ECA">
        <w:rPr>
          <w:color w:val="000000" w:themeColor="text1"/>
          <w:spacing w:val="1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editor</w:t>
      </w:r>
      <w:r w:rsidRPr="00FC2ECA">
        <w:rPr>
          <w:color w:val="000000" w:themeColor="text1"/>
          <w:spacing w:val="1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with</w:t>
      </w:r>
      <w:r w:rsidRPr="00FC2ECA">
        <w:rPr>
          <w:color w:val="000000" w:themeColor="text1"/>
          <w:spacing w:val="-6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North County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Times newspaper in San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Diego County.</w:t>
      </w:r>
    </w:p>
    <w:p w:rsidR="00FC2ECA" w:rsidRPr="00FC2ECA" w:rsidRDefault="00FC2ECA" w:rsidP="00FC2ECA">
      <w:pPr>
        <w:pStyle w:val="a5"/>
        <w:numPr>
          <w:ilvl w:val="0"/>
          <w:numId w:val="3"/>
        </w:numPr>
        <w:tabs>
          <w:tab w:val="left" w:pos="527"/>
        </w:tabs>
        <w:spacing w:line="276" w:lineRule="auto"/>
        <w:ind w:left="212" w:right="399" w:firstLine="0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I</w:t>
      </w:r>
      <w:r w:rsidRPr="00FC2ECA">
        <w:rPr>
          <w:color w:val="000000" w:themeColor="text1"/>
          <w:spacing w:val="31"/>
          <w:sz w:val="28"/>
          <w:lang w:val="en-US"/>
        </w:rPr>
        <w:t xml:space="preserve"> </w:t>
      </w:r>
      <w:r w:rsidR="00EE493E" w:rsidRPr="00EE493E">
        <w:rPr>
          <w:color w:val="FF0000"/>
          <w:sz w:val="24"/>
          <w:lang w:val="en-US"/>
        </w:rPr>
        <w:t>optimize</w:t>
      </w:r>
      <w:r w:rsidRPr="00FC2ECA">
        <w:rPr>
          <w:color w:val="000000" w:themeColor="text1"/>
          <w:sz w:val="28"/>
          <w:lang w:val="en-US"/>
        </w:rPr>
        <w:t>,</w:t>
      </w:r>
      <w:r w:rsidRPr="00FC2ECA">
        <w:rPr>
          <w:color w:val="000000" w:themeColor="text1"/>
          <w:spacing w:val="30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automate,</w:t>
      </w:r>
      <w:r w:rsidRPr="00FC2ECA">
        <w:rPr>
          <w:color w:val="000000" w:themeColor="text1"/>
          <w:spacing w:val="30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and</w:t>
      </w:r>
      <w:r w:rsidRPr="00FC2ECA">
        <w:rPr>
          <w:color w:val="000000" w:themeColor="text1"/>
          <w:spacing w:val="3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outsource</w:t>
      </w:r>
      <w:r w:rsidRPr="00FC2ECA">
        <w:rPr>
          <w:color w:val="000000" w:themeColor="text1"/>
          <w:spacing w:val="3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everything</w:t>
      </w:r>
      <w:r w:rsidRPr="00FC2ECA">
        <w:rPr>
          <w:color w:val="000000" w:themeColor="text1"/>
          <w:spacing w:val="3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in</w:t>
      </w:r>
      <w:r w:rsidRPr="00FC2ECA">
        <w:rPr>
          <w:color w:val="000000" w:themeColor="text1"/>
          <w:spacing w:val="3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life</w:t>
      </w:r>
      <w:r w:rsidRPr="00FC2ECA">
        <w:rPr>
          <w:color w:val="000000" w:themeColor="text1"/>
          <w:spacing w:val="29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in</w:t>
      </w:r>
      <w:r w:rsidRPr="00FC2ECA">
        <w:rPr>
          <w:color w:val="000000" w:themeColor="text1"/>
          <w:spacing w:val="29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order</w:t>
      </w:r>
      <w:r w:rsidRPr="00FC2ECA">
        <w:rPr>
          <w:color w:val="000000" w:themeColor="text1"/>
          <w:spacing w:val="28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to</w:t>
      </w:r>
      <w:r w:rsidRPr="00FC2ECA">
        <w:rPr>
          <w:color w:val="000000" w:themeColor="text1"/>
          <w:spacing w:val="29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be</w:t>
      </w:r>
      <w:r w:rsidRPr="00FC2ECA">
        <w:rPr>
          <w:color w:val="000000" w:themeColor="text1"/>
          <w:spacing w:val="3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more</w:t>
      </w:r>
      <w:r w:rsidRPr="00FC2ECA">
        <w:rPr>
          <w:color w:val="000000" w:themeColor="text1"/>
          <w:spacing w:val="-6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lastRenderedPageBreak/>
        <w:t>effective.</w:t>
      </w:r>
    </w:p>
    <w:p w:rsidR="00FC2ECA" w:rsidRPr="00FC2ECA" w:rsidRDefault="00FC2ECA" w:rsidP="00FC2ECA">
      <w:pPr>
        <w:pStyle w:val="a5"/>
        <w:numPr>
          <w:ilvl w:val="0"/>
          <w:numId w:val="3"/>
        </w:numPr>
        <w:tabs>
          <w:tab w:val="left" w:pos="570"/>
        </w:tabs>
        <w:spacing w:before="67" w:line="278" w:lineRule="auto"/>
        <w:ind w:left="212" w:right="393" w:firstLine="0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They</w:t>
      </w:r>
      <w:r w:rsidRPr="00FC2ECA">
        <w:rPr>
          <w:color w:val="000000" w:themeColor="text1"/>
          <w:spacing w:val="69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are</w:t>
      </w:r>
      <w:r w:rsidRPr="00FC2ECA">
        <w:rPr>
          <w:color w:val="000000" w:themeColor="text1"/>
          <w:spacing w:val="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quietly</w:t>
      </w:r>
      <w:r w:rsidR="00EE493E" w:rsidRPr="00EE493E">
        <w:rPr>
          <w:color w:val="000000" w:themeColor="text1"/>
          <w:sz w:val="28"/>
          <w:lang w:val="en-US"/>
        </w:rPr>
        <w:t xml:space="preserve"> </w:t>
      </w:r>
      <w:r w:rsidRPr="00EE493E">
        <w:rPr>
          <w:color w:val="FF0000"/>
          <w:sz w:val="28"/>
          <w:lang w:val="en-US"/>
        </w:rPr>
        <w:t>confident</w:t>
      </w:r>
      <w:r w:rsidRPr="00FC2ECA">
        <w:rPr>
          <w:color w:val="000000" w:themeColor="text1"/>
          <w:spacing w:val="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that</w:t>
      </w:r>
      <w:r w:rsidRPr="00FC2ECA">
        <w:rPr>
          <w:color w:val="000000" w:themeColor="text1"/>
          <w:spacing w:val="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</w:t>
      </w:r>
      <w:r w:rsidRPr="00FC2ECA">
        <w:rPr>
          <w:color w:val="000000" w:themeColor="text1"/>
          <w:spacing w:val="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business</w:t>
      </w:r>
      <w:r w:rsidRPr="00FC2ECA">
        <w:rPr>
          <w:color w:val="000000" w:themeColor="text1"/>
          <w:spacing w:val="1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is</w:t>
      </w:r>
      <w:r w:rsidRPr="00FC2ECA">
        <w:rPr>
          <w:color w:val="000000" w:themeColor="text1"/>
          <w:spacing w:val="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progressing</w:t>
      </w:r>
      <w:r w:rsidRPr="00FC2ECA">
        <w:rPr>
          <w:color w:val="000000" w:themeColor="text1"/>
          <w:spacing w:val="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as</w:t>
      </w:r>
      <w:r w:rsidRPr="00FC2ECA">
        <w:rPr>
          <w:color w:val="000000" w:themeColor="text1"/>
          <w:spacing w:val="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it</w:t>
      </w:r>
      <w:r w:rsidRPr="00FC2ECA">
        <w:rPr>
          <w:color w:val="000000" w:themeColor="text1"/>
          <w:spacing w:val="-6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should.</w:t>
      </w:r>
    </w:p>
    <w:p w:rsidR="00FC2ECA" w:rsidRPr="00FC2ECA" w:rsidRDefault="00FC2ECA" w:rsidP="00FC2ECA">
      <w:pPr>
        <w:pStyle w:val="a5"/>
        <w:numPr>
          <w:ilvl w:val="0"/>
          <w:numId w:val="3"/>
        </w:numPr>
        <w:tabs>
          <w:tab w:val="left" w:pos="635"/>
          <w:tab w:val="left" w:leader="dot" w:pos="5000"/>
        </w:tabs>
        <w:spacing w:line="317" w:lineRule="exact"/>
        <w:ind w:left="634" w:hanging="423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I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was impressed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by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his</w:t>
      </w:r>
      <w:r w:rsidR="00EE493E" w:rsidRPr="00EE493E">
        <w:rPr>
          <w:sz w:val="24"/>
          <w:lang w:val="en-US"/>
        </w:rPr>
        <w:t xml:space="preserve"> </w:t>
      </w:r>
      <w:r w:rsidR="00EE493E" w:rsidRPr="00EE493E">
        <w:rPr>
          <w:color w:val="FF0000"/>
          <w:sz w:val="24"/>
          <w:lang w:val="en-US"/>
        </w:rPr>
        <w:t>capable</w:t>
      </w:r>
      <w:r w:rsidR="00EE493E" w:rsidRPr="00EE493E">
        <w:rPr>
          <w:color w:val="FF0000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handling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of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situation.</w:t>
      </w:r>
    </w:p>
    <w:p w:rsidR="00FC2ECA" w:rsidRPr="00FC2ECA" w:rsidRDefault="00FC2ECA" w:rsidP="00FC2ECA">
      <w:pPr>
        <w:pStyle w:val="a3"/>
        <w:spacing w:before="1"/>
        <w:ind w:left="0"/>
        <w:rPr>
          <w:color w:val="000000" w:themeColor="text1"/>
          <w:sz w:val="37"/>
          <w:lang w:val="en-US"/>
        </w:rPr>
      </w:pPr>
    </w:p>
    <w:p w:rsidR="00FC2ECA" w:rsidRPr="00FC2ECA" w:rsidRDefault="00FC2ECA" w:rsidP="00FC2ECA">
      <w:pPr>
        <w:pStyle w:val="3"/>
        <w:numPr>
          <w:ilvl w:val="0"/>
          <w:numId w:val="2"/>
        </w:numPr>
        <w:tabs>
          <w:tab w:val="left" w:pos="494"/>
        </w:tabs>
        <w:spacing w:line="276" w:lineRule="auto"/>
        <w:ind w:right="395" w:firstLine="0"/>
        <w:rPr>
          <w:color w:val="000000" w:themeColor="text1"/>
        </w:rPr>
      </w:pPr>
      <w:r w:rsidRPr="00FC2ECA">
        <w:rPr>
          <w:color w:val="000000" w:themeColor="text1"/>
        </w:rPr>
        <w:t>Сопоставьте слова из текста (столбец A) с их синонимами (столбец B) и</w:t>
      </w:r>
      <w:r w:rsidRPr="00FC2ECA">
        <w:rPr>
          <w:color w:val="000000" w:themeColor="text1"/>
          <w:spacing w:val="-67"/>
        </w:rPr>
        <w:t xml:space="preserve"> </w:t>
      </w:r>
      <w:r w:rsidRPr="00FC2ECA">
        <w:rPr>
          <w:color w:val="000000" w:themeColor="text1"/>
        </w:rPr>
        <w:t>их антонимами</w:t>
      </w:r>
      <w:r w:rsidRPr="00FC2ECA">
        <w:rPr>
          <w:color w:val="000000" w:themeColor="text1"/>
          <w:spacing w:val="-1"/>
        </w:rPr>
        <w:t xml:space="preserve"> </w:t>
      </w:r>
      <w:r w:rsidRPr="00FC2ECA">
        <w:rPr>
          <w:color w:val="000000" w:themeColor="text1"/>
        </w:rPr>
        <w:t>(столбец C)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8"/>
        <w:gridCol w:w="3245"/>
        <w:gridCol w:w="3255"/>
      </w:tblGrid>
      <w:tr w:rsidR="00FC2ECA" w:rsidRPr="00FC2ECA" w:rsidTr="00BE4B71">
        <w:trPr>
          <w:trHeight w:val="518"/>
        </w:trPr>
        <w:tc>
          <w:tcPr>
            <w:tcW w:w="3248" w:type="dxa"/>
          </w:tcPr>
          <w:p w:rsidR="00FC2ECA" w:rsidRPr="00FC2ECA" w:rsidRDefault="00FC2ECA" w:rsidP="00BE4B71">
            <w:pPr>
              <w:pStyle w:val="TableParagraph"/>
              <w:ind w:left="828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column</w:t>
            </w:r>
            <w:r w:rsidRPr="00FC2ECA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C2ECA">
              <w:rPr>
                <w:color w:val="000000" w:themeColor="text1"/>
                <w:sz w:val="24"/>
              </w:rPr>
              <w:t>A</w:t>
            </w:r>
          </w:p>
        </w:tc>
        <w:tc>
          <w:tcPr>
            <w:tcW w:w="3245" w:type="dxa"/>
          </w:tcPr>
          <w:p w:rsidR="00FC2ECA" w:rsidRPr="00FC2ECA" w:rsidRDefault="00FC2ECA" w:rsidP="00BE4B71">
            <w:pPr>
              <w:pStyle w:val="TableParagraph"/>
              <w:ind w:left="887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column</w:t>
            </w:r>
            <w:r w:rsidRPr="00FC2ECA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C2ECA">
              <w:rPr>
                <w:color w:val="000000" w:themeColor="text1"/>
                <w:sz w:val="24"/>
              </w:rPr>
              <w:t>B</w:t>
            </w:r>
          </w:p>
        </w:tc>
        <w:tc>
          <w:tcPr>
            <w:tcW w:w="3255" w:type="dxa"/>
          </w:tcPr>
          <w:p w:rsidR="00FC2ECA" w:rsidRPr="00FC2ECA" w:rsidRDefault="00FC2ECA" w:rsidP="00BE4B71">
            <w:pPr>
              <w:pStyle w:val="TableParagraph"/>
              <w:ind w:left="828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column</w:t>
            </w:r>
            <w:r w:rsidRPr="00FC2ECA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C2ECA">
              <w:rPr>
                <w:color w:val="000000" w:themeColor="text1"/>
                <w:sz w:val="24"/>
              </w:rPr>
              <w:t>C</w:t>
            </w:r>
          </w:p>
        </w:tc>
      </w:tr>
      <w:tr w:rsidR="00FC2ECA" w:rsidRPr="00FC2ECA" w:rsidTr="00BE4B71">
        <w:trPr>
          <w:trHeight w:val="517"/>
        </w:trPr>
        <w:tc>
          <w:tcPr>
            <w:tcW w:w="3248" w:type="dxa"/>
          </w:tcPr>
          <w:p w:rsidR="00FC2ECA" w:rsidRPr="00FC2ECA" w:rsidRDefault="00FC2ECA" w:rsidP="00BE4B71">
            <w:pPr>
              <w:pStyle w:val="TableParagraph"/>
              <w:ind w:left="1073" w:right="1069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confident</w:t>
            </w:r>
          </w:p>
        </w:tc>
        <w:tc>
          <w:tcPr>
            <w:tcW w:w="3245" w:type="dxa"/>
          </w:tcPr>
          <w:p w:rsidR="00FC2ECA" w:rsidRPr="00C878A2" w:rsidRDefault="006E090E" w:rsidP="00C878A2">
            <w:pPr>
              <w:pStyle w:val="TableParagraph"/>
              <w:ind w:left="1286" w:right="1279" w:hanging="498"/>
              <w:jc w:val="center"/>
              <w:rPr>
                <w:color w:val="FF0000"/>
                <w:sz w:val="24"/>
              </w:rPr>
            </w:pPr>
            <w:r w:rsidRPr="00C878A2">
              <w:rPr>
                <w:rFonts w:ascii="Arial" w:hAnsi="Arial" w:cs="Arial"/>
                <w:color w:val="FF0000"/>
                <w:shd w:val="clear" w:color="auto" w:fill="FFFFFF"/>
              </w:rPr>
              <w:t>positive</w:t>
            </w:r>
          </w:p>
        </w:tc>
        <w:tc>
          <w:tcPr>
            <w:tcW w:w="3255" w:type="dxa"/>
          </w:tcPr>
          <w:p w:rsidR="00FC2ECA" w:rsidRPr="00C878A2" w:rsidRDefault="006E090E" w:rsidP="00C878A2">
            <w:pPr>
              <w:pStyle w:val="TableParagraph"/>
              <w:ind w:left="1118" w:right="1112" w:hanging="466"/>
              <w:jc w:val="center"/>
              <w:rPr>
                <w:color w:val="FF0000"/>
                <w:sz w:val="24"/>
              </w:rPr>
            </w:pPr>
            <w:r w:rsidRPr="00C878A2">
              <w:rPr>
                <w:rFonts w:ascii="Arial" w:hAnsi="Arial" w:cs="Arial"/>
                <w:color w:val="FF0000"/>
                <w:shd w:val="clear" w:color="auto" w:fill="FFFFFF"/>
              </w:rPr>
              <w:t>modest</w:t>
            </w:r>
          </w:p>
        </w:tc>
      </w:tr>
      <w:tr w:rsidR="00FC2ECA" w:rsidRPr="00FC2ECA" w:rsidTr="00BE4B71">
        <w:trPr>
          <w:trHeight w:val="515"/>
        </w:trPr>
        <w:tc>
          <w:tcPr>
            <w:tcW w:w="3248" w:type="dxa"/>
          </w:tcPr>
          <w:p w:rsidR="00FC2ECA" w:rsidRPr="00FC2ECA" w:rsidRDefault="00FC2ECA" w:rsidP="00BE4B71">
            <w:pPr>
              <w:pStyle w:val="TableParagraph"/>
              <w:ind w:left="1076" w:right="1069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passionate</w:t>
            </w:r>
          </w:p>
        </w:tc>
        <w:tc>
          <w:tcPr>
            <w:tcW w:w="3245" w:type="dxa"/>
          </w:tcPr>
          <w:p w:rsidR="00FC2ECA" w:rsidRPr="00C878A2" w:rsidRDefault="006E090E" w:rsidP="00C878A2">
            <w:pPr>
              <w:pStyle w:val="TableParagraph"/>
              <w:ind w:left="1288" w:right="1279" w:hanging="498"/>
              <w:jc w:val="center"/>
              <w:rPr>
                <w:color w:val="FF0000"/>
                <w:sz w:val="24"/>
              </w:rPr>
            </w:pPr>
            <w:r w:rsidRPr="00C878A2">
              <w:rPr>
                <w:rFonts w:ascii="Arial" w:hAnsi="Arial" w:cs="Arial"/>
                <w:color w:val="FF0000"/>
                <w:shd w:val="clear" w:color="auto" w:fill="FFFFFF"/>
              </w:rPr>
              <w:t>impulsive</w:t>
            </w:r>
          </w:p>
        </w:tc>
        <w:tc>
          <w:tcPr>
            <w:tcW w:w="3255" w:type="dxa"/>
          </w:tcPr>
          <w:p w:rsidR="00FC2ECA" w:rsidRPr="00C878A2" w:rsidRDefault="006E090E" w:rsidP="00C878A2">
            <w:pPr>
              <w:pStyle w:val="TableParagraph"/>
              <w:ind w:left="0" w:right="1011" w:firstLine="369"/>
              <w:jc w:val="center"/>
              <w:rPr>
                <w:color w:val="FF0000"/>
                <w:sz w:val="24"/>
              </w:rPr>
            </w:pPr>
            <w:r w:rsidRPr="00C878A2">
              <w:rPr>
                <w:rFonts w:ascii="Arial" w:hAnsi="Arial" w:cs="Arial"/>
                <w:color w:val="FF0000"/>
                <w:shd w:val="clear" w:color="auto" w:fill="FFFFFF"/>
              </w:rPr>
              <w:t>cool</w:t>
            </w:r>
          </w:p>
        </w:tc>
      </w:tr>
      <w:tr w:rsidR="00FC2ECA" w:rsidRPr="00FC2ECA" w:rsidTr="00BE4B71">
        <w:trPr>
          <w:trHeight w:val="518"/>
        </w:trPr>
        <w:tc>
          <w:tcPr>
            <w:tcW w:w="3248" w:type="dxa"/>
          </w:tcPr>
          <w:p w:rsidR="00FC2ECA" w:rsidRPr="00FC2ECA" w:rsidRDefault="00FC2ECA" w:rsidP="00BE4B71">
            <w:pPr>
              <w:pStyle w:val="TableParagraph"/>
              <w:spacing w:line="273" w:lineRule="exact"/>
              <w:ind w:left="1076" w:right="1067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optimize</w:t>
            </w:r>
          </w:p>
        </w:tc>
        <w:tc>
          <w:tcPr>
            <w:tcW w:w="3245" w:type="dxa"/>
          </w:tcPr>
          <w:p w:rsidR="00FC2ECA" w:rsidRPr="00C878A2" w:rsidRDefault="006E090E" w:rsidP="00C878A2">
            <w:pPr>
              <w:pStyle w:val="TableParagraph"/>
              <w:spacing w:line="273" w:lineRule="exact"/>
              <w:ind w:left="1286" w:right="1279" w:hanging="498"/>
              <w:jc w:val="center"/>
              <w:rPr>
                <w:color w:val="FF0000"/>
                <w:sz w:val="24"/>
              </w:rPr>
            </w:pPr>
            <w:r w:rsidRPr="00C878A2">
              <w:rPr>
                <w:rFonts w:ascii="Arial" w:hAnsi="Arial" w:cs="Arial"/>
                <w:color w:val="FF0000"/>
                <w:shd w:val="clear" w:color="auto" w:fill="FFFFFF"/>
              </w:rPr>
              <w:t>develop</w:t>
            </w:r>
          </w:p>
        </w:tc>
        <w:tc>
          <w:tcPr>
            <w:tcW w:w="3255" w:type="dxa"/>
          </w:tcPr>
          <w:p w:rsidR="00FC2ECA" w:rsidRPr="00C878A2" w:rsidRDefault="006E090E" w:rsidP="00C878A2">
            <w:pPr>
              <w:pStyle w:val="TableParagraph"/>
              <w:spacing w:line="273" w:lineRule="exact"/>
              <w:ind w:left="1118" w:right="1110" w:hanging="466"/>
              <w:jc w:val="center"/>
              <w:rPr>
                <w:color w:val="FF0000"/>
                <w:sz w:val="24"/>
              </w:rPr>
            </w:pPr>
            <w:r w:rsidRPr="00C878A2">
              <w:rPr>
                <w:rFonts w:ascii="Arial" w:hAnsi="Arial" w:cs="Arial"/>
                <w:color w:val="FF0000"/>
                <w:shd w:val="clear" w:color="auto" w:fill="FFFFFF"/>
              </w:rPr>
              <w:t>weaken</w:t>
            </w:r>
          </w:p>
        </w:tc>
      </w:tr>
      <w:tr w:rsidR="00FC2ECA" w:rsidRPr="00FC2ECA" w:rsidTr="00BE4B71">
        <w:trPr>
          <w:trHeight w:val="518"/>
        </w:trPr>
        <w:tc>
          <w:tcPr>
            <w:tcW w:w="3248" w:type="dxa"/>
          </w:tcPr>
          <w:p w:rsidR="00FC2ECA" w:rsidRPr="00FC2ECA" w:rsidRDefault="00FC2ECA" w:rsidP="00BE4B71">
            <w:pPr>
              <w:pStyle w:val="TableParagraph"/>
              <w:spacing w:line="271" w:lineRule="exact"/>
              <w:ind w:left="1076" w:right="1065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eventually</w:t>
            </w:r>
          </w:p>
        </w:tc>
        <w:tc>
          <w:tcPr>
            <w:tcW w:w="3245" w:type="dxa"/>
          </w:tcPr>
          <w:p w:rsidR="00FC2ECA" w:rsidRPr="00C878A2" w:rsidRDefault="006E090E" w:rsidP="00C878A2">
            <w:pPr>
              <w:pStyle w:val="TableParagraph"/>
              <w:spacing w:line="271" w:lineRule="exact"/>
              <w:ind w:left="1283" w:right="1279" w:hanging="498"/>
              <w:jc w:val="center"/>
              <w:rPr>
                <w:color w:val="FF0000"/>
                <w:sz w:val="24"/>
              </w:rPr>
            </w:pPr>
            <w:r w:rsidRPr="00C878A2">
              <w:rPr>
                <w:rFonts w:ascii="Arial" w:hAnsi="Arial" w:cs="Arial"/>
                <w:color w:val="FF0000"/>
                <w:shd w:val="clear" w:color="auto" w:fill="FFFFFF"/>
              </w:rPr>
              <w:t>finally</w:t>
            </w:r>
          </w:p>
        </w:tc>
        <w:tc>
          <w:tcPr>
            <w:tcW w:w="3255" w:type="dxa"/>
          </w:tcPr>
          <w:p w:rsidR="00FC2ECA" w:rsidRPr="00C878A2" w:rsidRDefault="006E090E" w:rsidP="00C878A2">
            <w:pPr>
              <w:pStyle w:val="TableParagraph"/>
              <w:spacing w:line="271" w:lineRule="exact"/>
              <w:ind w:left="1118" w:right="1110" w:hanging="466"/>
              <w:jc w:val="center"/>
              <w:rPr>
                <w:color w:val="FF0000"/>
                <w:sz w:val="24"/>
              </w:rPr>
            </w:pPr>
            <w:r w:rsidRPr="00C878A2">
              <w:rPr>
                <w:rFonts w:ascii="Arial" w:hAnsi="Arial" w:cs="Arial"/>
                <w:color w:val="FF0000"/>
                <w:shd w:val="clear" w:color="auto" w:fill="FFFFFF"/>
              </w:rPr>
              <w:t>never</w:t>
            </w:r>
          </w:p>
        </w:tc>
      </w:tr>
      <w:tr w:rsidR="00FC2ECA" w:rsidRPr="00FC2ECA" w:rsidTr="00BE4B71">
        <w:trPr>
          <w:trHeight w:val="518"/>
        </w:trPr>
        <w:tc>
          <w:tcPr>
            <w:tcW w:w="3248" w:type="dxa"/>
          </w:tcPr>
          <w:p w:rsidR="00FC2ECA" w:rsidRPr="00FC2ECA" w:rsidRDefault="00FC2ECA" w:rsidP="00BE4B71">
            <w:pPr>
              <w:pStyle w:val="TableParagraph"/>
              <w:ind w:left="1075" w:right="1069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impact</w:t>
            </w:r>
          </w:p>
        </w:tc>
        <w:tc>
          <w:tcPr>
            <w:tcW w:w="3245" w:type="dxa"/>
          </w:tcPr>
          <w:p w:rsidR="00FC2ECA" w:rsidRPr="00C878A2" w:rsidRDefault="00C878A2" w:rsidP="00C878A2">
            <w:pPr>
              <w:pStyle w:val="TableParagraph"/>
              <w:ind w:left="0" w:right="1460" w:hanging="498"/>
              <w:jc w:val="center"/>
              <w:rPr>
                <w:color w:val="FF0000"/>
                <w:sz w:val="24"/>
              </w:rPr>
            </w:pPr>
            <w:r w:rsidRPr="00C878A2">
              <w:rPr>
                <w:rFonts w:ascii="Arial" w:hAnsi="Arial" w:cs="Arial"/>
                <w:color w:val="FF0000"/>
                <w:shd w:val="clear" w:color="auto" w:fill="FFFFFF"/>
                <w:lang w:val="ru-RU"/>
              </w:rPr>
              <w:t xml:space="preserve">                    </w:t>
            </w:r>
            <w:r w:rsidR="006E090E" w:rsidRPr="00C878A2">
              <w:rPr>
                <w:rFonts w:ascii="Arial" w:hAnsi="Arial" w:cs="Arial"/>
                <w:color w:val="FF0000"/>
                <w:shd w:val="clear" w:color="auto" w:fill="FFFFFF"/>
              </w:rPr>
              <w:t>brunt</w:t>
            </w:r>
          </w:p>
        </w:tc>
        <w:tc>
          <w:tcPr>
            <w:tcW w:w="3255" w:type="dxa"/>
          </w:tcPr>
          <w:p w:rsidR="00FC2ECA" w:rsidRPr="00C878A2" w:rsidRDefault="006E090E" w:rsidP="00C878A2">
            <w:pPr>
              <w:pStyle w:val="TableParagraph"/>
              <w:ind w:left="0" w:right="1022" w:firstLine="511"/>
              <w:jc w:val="center"/>
              <w:rPr>
                <w:color w:val="FF0000"/>
                <w:sz w:val="24"/>
              </w:rPr>
            </w:pPr>
            <w:r w:rsidRPr="00C878A2">
              <w:rPr>
                <w:rFonts w:ascii="Arial" w:hAnsi="Arial" w:cs="Arial"/>
                <w:color w:val="FF0000"/>
                <w:shd w:val="clear" w:color="auto" w:fill="FFFFFF"/>
              </w:rPr>
              <w:t>avoidance</w:t>
            </w:r>
          </w:p>
        </w:tc>
      </w:tr>
      <w:tr w:rsidR="00FC2ECA" w:rsidRPr="00FC2ECA" w:rsidTr="00BE4B71">
        <w:trPr>
          <w:trHeight w:val="515"/>
        </w:trPr>
        <w:tc>
          <w:tcPr>
            <w:tcW w:w="3248" w:type="dxa"/>
          </w:tcPr>
          <w:p w:rsidR="00FC2ECA" w:rsidRPr="00FC2ECA" w:rsidRDefault="00FC2ECA" w:rsidP="00BE4B71">
            <w:pPr>
              <w:pStyle w:val="TableParagraph"/>
              <w:ind w:left="1073" w:right="1069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reap</w:t>
            </w:r>
          </w:p>
        </w:tc>
        <w:tc>
          <w:tcPr>
            <w:tcW w:w="3245" w:type="dxa"/>
          </w:tcPr>
          <w:p w:rsidR="00FC2ECA" w:rsidRPr="00C878A2" w:rsidRDefault="006E090E" w:rsidP="00C878A2">
            <w:pPr>
              <w:pStyle w:val="TableParagraph"/>
              <w:ind w:left="1285" w:right="1279" w:hanging="498"/>
              <w:jc w:val="center"/>
              <w:rPr>
                <w:color w:val="FF0000"/>
                <w:sz w:val="24"/>
              </w:rPr>
            </w:pPr>
            <w:r w:rsidRPr="00C878A2">
              <w:rPr>
                <w:rFonts w:ascii="Arial" w:hAnsi="Arial" w:cs="Arial"/>
                <w:color w:val="FF0000"/>
                <w:shd w:val="clear" w:color="auto" w:fill="FFFFFF"/>
              </w:rPr>
              <w:t>gather</w:t>
            </w:r>
          </w:p>
        </w:tc>
        <w:tc>
          <w:tcPr>
            <w:tcW w:w="3255" w:type="dxa"/>
          </w:tcPr>
          <w:p w:rsidR="00FC2ECA" w:rsidRPr="00C878A2" w:rsidRDefault="006E090E" w:rsidP="00C878A2">
            <w:pPr>
              <w:pStyle w:val="TableParagraph"/>
              <w:ind w:left="1118" w:right="1108" w:hanging="466"/>
              <w:jc w:val="center"/>
              <w:rPr>
                <w:color w:val="FF0000"/>
                <w:sz w:val="24"/>
              </w:rPr>
            </w:pPr>
            <w:r w:rsidRPr="00C878A2">
              <w:rPr>
                <w:rFonts w:ascii="Arial" w:hAnsi="Arial" w:cs="Arial"/>
                <w:color w:val="FF0000"/>
                <w:shd w:val="clear" w:color="auto" w:fill="FFFFFF"/>
              </w:rPr>
              <w:t>lose</w:t>
            </w:r>
          </w:p>
        </w:tc>
      </w:tr>
      <w:tr w:rsidR="00FC2ECA" w:rsidRPr="00FC2ECA" w:rsidTr="00BE4B71">
        <w:trPr>
          <w:trHeight w:val="517"/>
        </w:trPr>
        <w:tc>
          <w:tcPr>
            <w:tcW w:w="3248" w:type="dxa"/>
          </w:tcPr>
          <w:p w:rsidR="00FC2ECA" w:rsidRPr="00FC2ECA" w:rsidRDefault="00FC2ECA" w:rsidP="00BE4B71">
            <w:pPr>
              <w:pStyle w:val="TableParagraph"/>
              <w:spacing w:line="273" w:lineRule="exact"/>
              <w:ind w:left="1076" w:right="1067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loyalty</w:t>
            </w:r>
          </w:p>
        </w:tc>
        <w:tc>
          <w:tcPr>
            <w:tcW w:w="3245" w:type="dxa"/>
          </w:tcPr>
          <w:p w:rsidR="00FC2ECA" w:rsidRPr="00C878A2" w:rsidRDefault="00C878A2" w:rsidP="00C878A2">
            <w:pPr>
              <w:pStyle w:val="TableParagraph"/>
              <w:spacing w:line="273" w:lineRule="exact"/>
              <w:ind w:left="0" w:right="1234" w:firstLine="363"/>
              <w:jc w:val="center"/>
              <w:rPr>
                <w:color w:val="FF0000"/>
                <w:sz w:val="24"/>
              </w:rPr>
            </w:pPr>
            <w:r>
              <w:rPr>
                <w:rFonts w:ascii="Arial" w:hAnsi="Arial" w:cs="Arial"/>
                <w:color w:val="FF0000"/>
                <w:shd w:val="clear" w:color="auto" w:fill="FFFFFF"/>
                <w:lang w:val="ru-RU"/>
              </w:rPr>
              <w:t xml:space="preserve">     </w:t>
            </w:r>
            <w:r w:rsidR="006E090E" w:rsidRPr="00C878A2">
              <w:rPr>
                <w:rFonts w:ascii="Arial" w:hAnsi="Arial" w:cs="Arial"/>
                <w:color w:val="FF0000"/>
                <w:shd w:val="clear" w:color="auto" w:fill="FFFFFF"/>
              </w:rPr>
              <w:t>devotion</w:t>
            </w:r>
          </w:p>
        </w:tc>
        <w:tc>
          <w:tcPr>
            <w:tcW w:w="3255" w:type="dxa"/>
          </w:tcPr>
          <w:p w:rsidR="00FC2ECA" w:rsidRPr="00C878A2" w:rsidRDefault="00C878A2" w:rsidP="00C878A2">
            <w:pPr>
              <w:pStyle w:val="TableParagraph"/>
              <w:spacing w:line="273" w:lineRule="exact"/>
              <w:ind w:left="0" w:right="965" w:firstLine="652"/>
              <w:jc w:val="center"/>
              <w:rPr>
                <w:color w:val="FF0000"/>
                <w:sz w:val="24"/>
              </w:rPr>
            </w:pPr>
            <w:r w:rsidRPr="00C878A2">
              <w:rPr>
                <w:rFonts w:ascii="Arial" w:hAnsi="Arial" w:cs="Arial"/>
                <w:color w:val="FF0000"/>
                <w:shd w:val="clear" w:color="auto" w:fill="FFFFFF"/>
                <w:lang w:val="ru-RU"/>
              </w:rPr>
              <w:t xml:space="preserve"> </w:t>
            </w:r>
            <w:r w:rsidR="006E090E" w:rsidRPr="00C878A2">
              <w:rPr>
                <w:rFonts w:ascii="Arial" w:hAnsi="Arial" w:cs="Arial"/>
                <w:color w:val="FF0000"/>
                <w:shd w:val="clear" w:color="auto" w:fill="FFFFFF"/>
              </w:rPr>
              <w:t>faithlessness</w:t>
            </w:r>
          </w:p>
        </w:tc>
      </w:tr>
      <w:tr w:rsidR="00FC2ECA" w:rsidRPr="00FC2ECA" w:rsidTr="00BE4B71">
        <w:trPr>
          <w:trHeight w:val="518"/>
        </w:trPr>
        <w:tc>
          <w:tcPr>
            <w:tcW w:w="3248" w:type="dxa"/>
          </w:tcPr>
          <w:p w:rsidR="00FC2ECA" w:rsidRPr="00FC2ECA" w:rsidRDefault="00FC2ECA" w:rsidP="00BE4B71">
            <w:pPr>
              <w:pStyle w:val="TableParagraph"/>
              <w:ind w:left="1074" w:right="1069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empower</w:t>
            </w:r>
          </w:p>
        </w:tc>
        <w:tc>
          <w:tcPr>
            <w:tcW w:w="3245" w:type="dxa"/>
          </w:tcPr>
          <w:p w:rsidR="00FC2ECA" w:rsidRPr="00C878A2" w:rsidRDefault="006E090E" w:rsidP="00C878A2">
            <w:pPr>
              <w:pStyle w:val="TableParagraph"/>
              <w:ind w:left="0" w:right="1234" w:firstLine="363"/>
              <w:jc w:val="center"/>
              <w:rPr>
                <w:color w:val="FF0000"/>
                <w:sz w:val="24"/>
              </w:rPr>
            </w:pPr>
            <w:r w:rsidRPr="00C878A2">
              <w:rPr>
                <w:rFonts w:ascii="Arial" w:hAnsi="Arial" w:cs="Arial"/>
                <w:color w:val="FF0000"/>
                <w:shd w:val="clear" w:color="auto" w:fill="FFFFFF"/>
              </w:rPr>
              <w:t>grant</w:t>
            </w:r>
          </w:p>
        </w:tc>
        <w:tc>
          <w:tcPr>
            <w:tcW w:w="3255" w:type="dxa"/>
          </w:tcPr>
          <w:p w:rsidR="00FC2ECA" w:rsidRPr="00C878A2" w:rsidRDefault="006E090E" w:rsidP="00C878A2">
            <w:pPr>
              <w:pStyle w:val="TableParagraph"/>
              <w:ind w:left="1118" w:right="1113" w:hanging="466"/>
              <w:jc w:val="center"/>
              <w:rPr>
                <w:color w:val="FF0000"/>
                <w:sz w:val="24"/>
              </w:rPr>
            </w:pPr>
            <w:r w:rsidRPr="00C878A2">
              <w:rPr>
                <w:rFonts w:ascii="Arial" w:hAnsi="Arial" w:cs="Arial"/>
                <w:color w:val="FF0000"/>
                <w:shd w:val="clear" w:color="auto" w:fill="FFFFFF"/>
              </w:rPr>
              <w:t>disallow</w:t>
            </w:r>
          </w:p>
        </w:tc>
      </w:tr>
      <w:tr w:rsidR="00FC2ECA" w:rsidRPr="00FC2ECA" w:rsidTr="00BE4B71">
        <w:trPr>
          <w:trHeight w:val="517"/>
        </w:trPr>
        <w:tc>
          <w:tcPr>
            <w:tcW w:w="3248" w:type="dxa"/>
          </w:tcPr>
          <w:p w:rsidR="00FC2ECA" w:rsidRPr="00FC2ECA" w:rsidRDefault="00FC2ECA" w:rsidP="00BE4B71">
            <w:pPr>
              <w:pStyle w:val="TableParagraph"/>
              <w:ind w:left="1076" w:right="1069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destructive</w:t>
            </w:r>
          </w:p>
        </w:tc>
        <w:tc>
          <w:tcPr>
            <w:tcW w:w="3245" w:type="dxa"/>
          </w:tcPr>
          <w:p w:rsidR="00FC2ECA" w:rsidRPr="00C878A2" w:rsidRDefault="006E090E" w:rsidP="00C878A2">
            <w:pPr>
              <w:pStyle w:val="TableParagraph"/>
              <w:ind w:left="0" w:right="1135" w:firstLine="363"/>
              <w:jc w:val="center"/>
              <w:rPr>
                <w:color w:val="FF0000"/>
                <w:sz w:val="24"/>
              </w:rPr>
            </w:pPr>
            <w:r w:rsidRPr="00C878A2">
              <w:rPr>
                <w:rFonts w:ascii="Arial" w:hAnsi="Arial" w:cs="Arial"/>
                <w:color w:val="FF0000"/>
                <w:shd w:val="clear" w:color="auto" w:fill="FFFFFF"/>
              </w:rPr>
              <w:t>harmful</w:t>
            </w:r>
          </w:p>
        </w:tc>
        <w:tc>
          <w:tcPr>
            <w:tcW w:w="3255" w:type="dxa"/>
          </w:tcPr>
          <w:p w:rsidR="00FC2ECA" w:rsidRPr="00C878A2" w:rsidRDefault="006E090E" w:rsidP="00C878A2">
            <w:pPr>
              <w:pStyle w:val="TableParagraph"/>
              <w:ind w:left="1118" w:right="1109" w:hanging="466"/>
              <w:jc w:val="center"/>
              <w:rPr>
                <w:color w:val="FF0000"/>
                <w:sz w:val="24"/>
              </w:rPr>
            </w:pPr>
            <w:r w:rsidRPr="00C878A2">
              <w:rPr>
                <w:rFonts w:ascii="Arial" w:hAnsi="Arial" w:cs="Arial"/>
                <w:color w:val="FF0000"/>
                <w:shd w:val="clear" w:color="auto" w:fill="FFFFFF"/>
              </w:rPr>
              <w:t>advantageous</w:t>
            </w:r>
          </w:p>
        </w:tc>
      </w:tr>
      <w:tr w:rsidR="00FC2ECA" w:rsidRPr="00FC2ECA" w:rsidTr="00BE4B71">
        <w:trPr>
          <w:trHeight w:val="515"/>
        </w:trPr>
        <w:tc>
          <w:tcPr>
            <w:tcW w:w="3248" w:type="dxa"/>
          </w:tcPr>
          <w:p w:rsidR="00FC2ECA" w:rsidRPr="00FC2ECA" w:rsidRDefault="00FC2ECA" w:rsidP="00BE4B71">
            <w:pPr>
              <w:pStyle w:val="TableParagraph"/>
              <w:ind w:left="1076" w:right="1069"/>
              <w:jc w:val="center"/>
              <w:rPr>
                <w:color w:val="000000" w:themeColor="text1"/>
                <w:sz w:val="24"/>
              </w:rPr>
            </w:pPr>
            <w:r w:rsidRPr="00FC2ECA">
              <w:rPr>
                <w:color w:val="000000" w:themeColor="text1"/>
                <w:sz w:val="24"/>
              </w:rPr>
              <w:t>capable</w:t>
            </w:r>
          </w:p>
        </w:tc>
        <w:tc>
          <w:tcPr>
            <w:tcW w:w="3245" w:type="dxa"/>
          </w:tcPr>
          <w:p w:rsidR="00FC2ECA" w:rsidRPr="00C878A2" w:rsidRDefault="006E090E" w:rsidP="00C878A2">
            <w:pPr>
              <w:pStyle w:val="TableParagraph"/>
              <w:ind w:left="0" w:right="1190" w:firstLine="363"/>
              <w:jc w:val="center"/>
              <w:rPr>
                <w:color w:val="FF0000"/>
                <w:sz w:val="24"/>
              </w:rPr>
            </w:pPr>
            <w:r w:rsidRPr="00C878A2">
              <w:rPr>
                <w:rFonts w:ascii="Arial" w:hAnsi="Arial" w:cs="Arial"/>
                <w:color w:val="FF0000"/>
                <w:shd w:val="clear" w:color="auto" w:fill="FFFFFF"/>
              </w:rPr>
              <w:t>gifted</w:t>
            </w:r>
          </w:p>
        </w:tc>
        <w:tc>
          <w:tcPr>
            <w:tcW w:w="3255" w:type="dxa"/>
          </w:tcPr>
          <w:p w:rsidR="00FC2ECA" w:rsidRPr="00C878A2" w:rsidRDefault="006E090E" w:rsidP="00C878A2">
            <w:pPr>
              <w:pStyle w:val="TableParagraph"/>
              <w:ind w:left="1118" w:right="1110" w:hanging="466"/>
              <w:jc w:val="center"/>
              <w:rPr>
                <w:color w:val="FF0000"/>
                <w:sz w:val="24"/>
              </w:rPr>
            </w:pPr>
            <w:r w:rsidRPr="00C878A2">
              <w:rPr>
                <w:rFonts w:ascii="Arial" w:hAnsi="Arial" w:cs="Arial"/>
                <w:color w:val="FF0000"/>
                <w:shd w:val="clear" w:color="auto" w:fill="FFFFFF"/>
              </w:rPr>
              <w:t>incompetent</w:t>
            </w:r>
          </w:p>
        </w:tc>
      </w:tr>
    </w:tbl>
    <w:p w:rsidR="00FC2ECA" w:rsidRDefault="00FC2ECA" w:rsidP="00FC2ECA">
      <w:pPr>
        <w:pStyle w:val="a3"/>
        <w:spacing w:before="3"/>
        <w:ind w:left="0"/>
        <w:rPr>
          <w:b/>
          <w:i/>
          <w:color w:val="000000" w:themeColor="text1"/>
          <w:sz w:val="32"/>
        </w:rPr>
      </w:pPr>
    </w:p>
    <w:p w:rsidR="00FC2ECA" w:rsidRPr="00FC2ECA" w:rsidRDefault="00FC2ECA" w:rsidP="00FC2ECA">
      <w:pPr>
        <w:pStyle w:val="a5"/>
        <w:numPr>
          <w:ilvl w:val="0"/>
          <w:numId w:val="2"/>
        </w:numPr>
        <w:tabs>
          <w:tab w:val="left" w:pos="618"/>
        </w:tabs>
        <w:spacing w:before="1" w:line="276" w:lineRule="auto"/>
        <w:ind w:right="393" w:firstLine="0"/>
        <w:rPr>
          <w:b/>
          <w:i/>
          <w:color w:val="000000" w:themeColor="text1"/>
          <w:sz w:val="28"/>
        </w:rPr>
      </w:pPr>
      <w:r w:rsidRPr="00FC2ECA">
        <w:rPr>
          <w:b/>
          <w:i/>
          <w:color w:val="000000" w:themeColor="text1"/>
          <w:sz w:val="28"/>
        </w:rPr>
        <w:t>Соедините</w:t>
      </w:r>
      <w:r w:rsidRPr="00FC2ECA">
        <w:rPr>
          <w:b/>
          <w:i/>
          <w:color w:val="000000" w:themeColor="text1"/>
          <w:spacing w:val="49"/>
          <w:sz w:val="28"/>
        </w:rPr>
        <w:t xml:space="preserve"> </w:t>
      </w:r>
      <w:r w:rsidRPr="00FC2ECA">
        <w:rPr>
          <w:b/>
          <w:i/>
          <w:color w:val="000000" w:themeColor="text1"/>
          <w:sz w:val="28"/>
        </w:rPr>
        <w:t>прилагательные</w:t>
      </w:r>
      <w:r w:rsidRPr="00FC2ECA">
        <w:rPr>
          <w:b/>
          <w:i/>
          <w:color w:val="000000" w:themeColor="text1"/>
          <w:spacing w:val="49"/>
          <w:sz w:val="28"/>
        </w:rPr>
        <w:t xml:space="preserve"> </w:t>
      </w:r>
      <w:r w:rsidRPr="00FC2ECA">
        <w:rPr>
          <w:b/>
          <w:i/>
          <w:color w:val="000000" w:themeColor="text1"/>
          <w:sz w:val="28"/>
        </w:rPr>
        <w:t>и</w:t>
      </w:r>
      <w:r w:rsidRPr="00FC2ECA">
        <w:rPr>
          <w:b/>
          <w:i/>
          <w:color w:val="000000" w:themeColor="text1"/>
          <w:spacing w:val="47"/>
          <w:sz w:val="28"/>
        </w:rPr>
        <w:t xml:space="preserve"> </w:t>
      </w:r>
      <w:r w:rsidRPr="00FC2ECA">
        <w:rPr>
          <w:b/>
          <w:i/>
          <w:color w:val="000000" w:themeColor="text1"/>
          <w:sz w:val="28"/>
        </w:rPr>
        <w:t>существительные,</w:t>
      </w:r>
      <w:r w:rsidRPr="00FC2ECA">
        <w:rPr>
          <w:b/>
          <w:i/>
          <w:color w:val="000000" w:themeColor="text1"/>
          <w:spacing w:val="46"/>
          <w:sz w:val="28"/>
        </w:rPr>
        <w:t xml:space="preserve"> </w:t>
      </w:r>
      <w:r w:rsidRPr="00FC2ECA">
        <w:rPr>
          <w:b/>
          <w:i/>
          <w:color w:val="000000" w:themeColor="text1"/>
          <w:sz w:val="28"/>
        </w:rPr>
        <w:t>чтобы</w:t>
      </w:r>
      <w:r w:rsidRPr="00FC2ECA">
        <w:rPr>
          <w:b/>
          <w:i/>
          <w:color w:val="000000" w:themeColor="text1"/>
          <w:spacing w:val="47"/>
          <w:sz w:val="28"/>
        </w:rPr>
        <w:t xml:space="preserve"> </w:t>
      </w:r>
      <w:r w:rsidRPr="00FC2ECA">
        <w:rPr>
          <w:b/>
          <w:i/>
          <w:color w:val="000000" w:themeColor="text1"/>
          <w:sz w:val="28"/>
        </w:rPr>
        <w:t>получились</w:t>
      </w:r>
      <w:r w:rsidRPr="00FC2ECA">
        <w:rPr>
          <w:b/>
          <w:i/>
          <w:color w:val="000000" w:themeColor="text1"/>
          <w:spacing w:val="-67"/>
          <w:sz w:val="28"/>
        </w:rPr>
        <w:t xml:space="preserve"> </w:t>
      </w:r>
      <w:r w:rsidRPr="00FC2ECA">
        <w:rPr>
          <w:b/>
          <w:i/>
          <w:color w:val="000000" w:themeColor="text1"/>
          <w:sz w:val="28"/>
        </w:rPr>
        <w:t>фразы</w:t>
      </w:r>
      <w:r w:rsidRPr="00FC2ECA">
        <w:rPr>
          <w:b/>
          <w:i/>
          <w:color w:val="000000" w:themeColor="text1"/>
          <w:spacing w:val="-1"/>
          <w:sz w:val="28"/>
        </w:rPr>
        <w:t xml:space="preserve"> </w:t>
      </w:r>
      <w:r w:rsidRPr="00FC2ECA">
        <w:rPr>
          <w:b/>
          <w:i/>
          <w:color w:val="000000" w:themeColor="text1"/>
          <w:sz w:val="28"/>
        </w:rPr>
        <w:t>из</w:t>
      </w:r>
      <w:r w:rsidRPr="00FC2ECA">
        <w:rPr>
          <w:b/>
          <w:i/>
          <w:color w:val="000000" w:themeColor="text1"/>
          <w:spacing w:val="-5"/>
          <w:sz w:val="28"/>
        </w:rPr>
        <w:t xml:space="preserve"> </w:t>
      </w:r>
      <w:r w:rsidRPr="00FC2ECA">
        <w:rPr>
          <w:b/>
          <w:i/>
          <w:color w:val="000000" w:themeColor="text1"/>
          <w:sz w:val="28"/>
        </w:rPr>
        <w:t>текста: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28"/>
      </w:tblGrid>
      <w:tr w:rsidR="00FC2ECA" w:rsidRPr="00FC2ECA" w:rsidTr="00BE4B71">
        <w:trPr>
          <w:trHeight w:val="518"/>
        </w:trPr>
        <w:tc>
          <w:tcPr>
            <w:tcW w:w="4928" w:type="dxa"/>
          </w:tcPr>
          <w:p w:rsidR="00FC2ECA" w:rsidRPr="000A75B6" w:rsidRDefault="000A75B6" w:rsidP="000A75B6">
            <w:pPr>
              <w:pStyle w:val="TableParagraph"/>
              <w:ind w:left="1808" w:right="1800" w:hanging="1219"/>
              <w:jc w:val="center"/>
              <w:rPr>
                <w:color w:val="000000" w:themeColor="text1"/>
                <w:sz w:val="24"/>
                <w:lang w:val="ru-RU"/>
              </w:rPr>
            </w:pPr>
            <w:r w:rsidRPr="00FC2ECA">
              <w:rPr>
                <w:color w:val="000000" w:themeColor="text1"/>
                <w:sz w:val="24"/>
              </w:rPr>
              <w:t>O</w:t>
            </w:r>
            <w:r w:rsidR="00FC2ECA" w:rsidRPr="00FC2ECA">
              <w:rPr>
                <w:color w:val="000000" w:themeColor="text1"/>
                <w:sz w:val="24"/>
              </w:rPr>
              <w:t>ffice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FC2ECA">
              <w:rPr>
                <w:color w:val="000000" w:themeColor="text1"/>
                <w:sz w:val="24"/>
              </w:rPr>
              <w:t>manager</w:t>
            </w:r>
          </w:p>
        </w:tc>
        <w:tc>
          <w:tcPr>
            <w:tcW w:w="4928" w:type="dxa"/>
          </w:tcPr>
          <w:p w:rsidR="00FC2ECA" w:rsidRPr="00FC2ECA" w:rsidRDefault="000A75B6" w:rsidP="000A75B6">
            <w:pPr>
              <w:pStyle w:val="TableParagraph"/>
              <w:ind w:left="489" w:right="1801" w:firstLine="141"/>
              <w:jc w:val="center"/>
              <w:rPr>
                <w:color w:val="000000" w:themeColor="text1"/>
                <w:sz w:val="24"/>
              </w:rPr>
            </w:pPr>
            <w:proofErr w:type="spellStart"/>
            <w:r>
              <w:rPr>
                <w:rFonts w:ascii="Arial" w:hAnsi="Arial" w:cs="Arial"/>
                <w:color w:val="1A1A1A"/>
                <w:shd w:val="clear" w:color="auto" w:fill="FFFFFF"/>
              </w:rPr>
              <w:t>офис</w:t>
            </w:r>
            <w:r w:rsidRPr="000A75B6">
              <w:rPr>
                <w:rFonts w:ascii="Arial" w:hAnsi="Arial" w:cs="Arial"/>
                <w:color w:val="1A1A1A"/>
                <w:shd w:val="clear" w:color="auto" w:fill="FFFFFF"/>
              </w:rPr>
              <w:t>-</w:t>
            </w:r>
            <w:r>
              <w:rPr>
                <w:rFonts w:ascii="Arial" w:hAnsi="Arial" w:cs="Arial"/>
                <w:color w:val="1A1A1A"/>
                <w:shd w:val="clear" w:color="auto" w:fill="FFFFFF"/>
              </w:rPr>
              <w:t>менеджер</w:t>
            </w:r>
            <w:proofErr w:type="spellEnd"/>
          </w:p>
        </w:tc>
      </w:tr>
      <w:tr w:rsidR="00FC2ECA" w:rsidRPr="00FC2ECA" w:rsidTr="00BE4B71">
        <w:trPr>
          <w:trHeight w:val="517"/>
        </w:trPr>
        <w:tc>
          <w:tcPr>
            <w:tcW w:w="4928" w:type="dxa"/>
          </w:tcPr>
          <w:p w:rsidR="00FC2ECA" w:rsidRPr="000A75B6" w:rsidRDefault="000A75B6" w:rsidP="000A75B6">
            <w:pPr>
              <w:pStyle w:val="TableParagraph"/>
              <w:ind w:left="1808" w:right="1800" w:hanging="1219"/>
              <w:jc w:val="center"/>
              <w:rPr>
                <w:color w:val="000000" w:themeColor="text1"/>
                <w:sz w:val="24"/>
                <w:lang w:val="ru-RU"/>
              </w:rPr>
            </w:pPr>
            <w:r w:rsidRPr="00FC2ECA">
              <w:rPr>
                <w:color w:val="000000" w:themeColor="text1"/>
                <w:sz w:val="24"/>
              </w:rPr>
              <w:t>L</w:t>
            </w:r>
            <w:r w:rsidR="00FC2ECA" w:rsidRPr="00FC2ECA">
              <w:rPr>
                <w:color w:val="000000" w:themeColor="text1"/>
                <w:sz w:val="24"/>
              </w:rPr>
              <w:t>asting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FC2ECA">
              <w:rPr>
                <w:color w:val="000000" w:themeColor="text1"/>
                <w:sz w:val="24"/>
              </w:rPr>
              <w:t>impact</w:t>
            </w:r>
          </w:p>
        </w:tc>
        <w:tc>
          <w:tcPr>
            <w:tcW w:w="4928" w:type="dxa"/>
          </w:tcPr>
          <w:p w:rsidR="00FC2ECA" w:rsidRPr="00FC2ECA" w:rsidRDefault="000A75B6" w:rsidP="000A75B6">
            <w:pPr>
              <w:pStyle w:val="TableParagraph"/>
              <w:ind w:left="489" w:right="1801" w:firstLine="141"/>
              <w:jc w:val="center"/>
              <w:rPr>
                <w:color w:val="000000" w:themeColor="text1"/>
                <w:sz w:val="24"/>
              </w:rPr>
            </w:pPr>
            <w:proofErr w:type="spellStart"/>
            <w:r>
              <w:rPr>
                <w:rFonts w:ascii="Arial" w:hAnsi="Arial" w:cs="Arial"/>
                <w:color w:val="1A1A1A"/>
                <w:shd w:val="clear" w:color="auto" w:fill="FFFFFF"/>
              </w:rPr>
              <w:t>долгосрочное</w:t>
            </w:r>
            <w:proofErr w:type="spellEnd"/>
            <w:r w:rsidRPr="000A75B6">
              <w:rPr>
                <w:rFonts w:ascii="Arial" w:hAnsi="Arial" w:cs="Arial"/>
                <w:color w:val="1A1A1A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A1A1A"/>
                <w:shd w:val="clear" w:color="auto" w:fill="FFFFFF"/>
              </w:rPr>
              <w:t>влияние</w:t>
            </w:r>
            <w:proofErr w:type="spellEnd"/>
          </w:p>
        </w:tc>
      </w:tr>
      <w:tr w:rsidR="00FC2ECA" w:rsidRPr="00FC2ECA" w:rsidTr="00BE4B71">
        <w:trPr>
          <w:trHeight w:val="518"/>
        </w:trPr>
        <w:tc>
          <w:tcPr>
            <w:tcW w:w="4928" w:type="dxa"/>
          </w:tcPr>
          <w:p w:rsidR="00FC2ECA" w:rsidRPr="000A75B6" w:rsidRDefault="000A75B6" w:rsidP="000A75B6">
            <w:pPr>
              <w:pStyle w:val="TableParagraph"/>
              <w:ind w:left="1808" w:right="1802" w:hanging="1219"/>
              <w:jc w:val="center"/>
              <w:rPr>
                <w:color w:val="000000" w:themeColor="text1"/>
                <w:sz w:val="24"/>
                <w:lang w:val="ru-RU"/>
              </w:rPr>
            </w:pPr>
            <w:r w:rsidRPr="00FC2ECA">
              <w:rPr>
                <w:color w:val="000000" w:themeColor="text1"/>
                <w:sz w:val="24"/>
              </w:rPr>
              <w:t>T</w:t>
            </w:r>
            <w:r w:rsidR="00FC2ECA" w:rsidRPr="00FC2ECA">
              <w:rPr>
                <w:color w:val="000000" w:themeColor="text1"/>
                <w:sz w:val="24"/>
              </w:rPr>
              <w:t>eam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FC2ECA">
              <w:rPr>
                <w:color w:val="000000" w:themeColor="text1"/>
                <w:sz w:val="24"/>
              </w:rPr>
              <w:t>environment</w:t>
            </w:r>
          </w:p>
        </w:tc>
        <w:tc>
          <w:tcPr>
            <w:tcW w:w="4928" w:type="dxa"/>
          </w:tcPr>
          <w:p w:rsidR="00FC2ECA" w:rsidRPr="00FC2ECA" w:rsidRDefault="000A75B6" w:rsidP="000A75B6">
            <w:pPr>
              <w:pStyle w:val="TableParagraph"/>
              <w:ind w:left="489" w:right="1801" w:firstLine="141"/>
              <w:jc w:val="center"/>
              <w:rPr>
                <w:color w:val="000000" w:themeColor="text1"/>
                <w:sz w:val="24"/>
              </w:rPr>
            </w:pPr>
            <w:proofErr w:type="spellStart"/>
            <w:r>
              <w:rPr>
                <w:rFonts w:ascii="Arial" w:hAnsi="Arial" w:cs="Arial"/>
                <w:color w:val="1A1A1A"/>
                <w:shd w:val="clear" w:color="auto" w:fill="FFFFFF"/>
              </w:rPr>
              <w:t>командная</w:t>
            </w:r>
            <w:proofErr w:type="spellEnd"/>
            <w:r w:rsidRPr="000A75B6">
              <w:rPr>
                <w:rFonts w:ascii="Arial" w:hAnsi="Arial" w:cs="Arial"/>
                <w:color w:val="1A1A1A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A1A1A"/>
                <w:shd w:val="clear" w:color="auto" w:fill="FFFFFF"/>
              </w:rPr>
              <w:t>среда</w:t>
            </w:r>
            <w:proofErr w:type="spellEnd"/>
          </w:p>
        </w:tc>
      </w:tr>
      <w:tr w:rsidR="00FC2ECA" w:rsidRPr="00FC2ECA" w:rsidTr="00BE4B71">
        <w:trPr>
          <w:trHeight w:val="515"/>
        </w:trPr>
        <w:tc>
          <w:tcPr>
            <w:tcW w:w="4928" w:type="dxa"/>
          </w:tcPr>
          <w:p w:rsidR="00FC2ECA" w:rsidRPr="000A75B6" w:rsidRDefault="000A75B6" w:rsidP="000A75B6">
            <w:pPr>
              <w:pStyle w:val="TableParagraph"/>
              <w:ind w:left="1807" w:right="1803" w:hanging="1219"/>
              <w:jc w:val="center"/>
              <w:rPr>
                <w:color w:val="000000" w:themeColor="text1"/>
                <w:sz w:val="24"/>
                <w:lang w:val="ru-RU"/>
              </w:rPr>
            </w:pPr>
            <w:r w:rsidRPr="00FC2ECA">
              <w:rPr>
                <w:color w:val="000000" w:themeColor="text1"/>
                <w:sz w:val="24"/>
              </w:rPr>
              <w:t>C</w:t>
            </w:r>
            <w:r w:rsidR="00FC2ECA" w:rsidRPr="00FC2ECA">
              <w:rPr>
                <w:color w:val="000000" w:themeColor="text1"/>
                <w:sz w:val="24"/>
              </w:rPr>
              <w:t>onfident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FC2ECA">
              <w:rPr>
                <w:color w:val="000000" w:themeColor="text1"/>
                <w:sz w:val="24"/>
              </w:rPr>
              <w:t>person</w:t>
            </w:r>
          </w:p>
        </w:tc>
        <w:tc>
          <w:tcPr>
            <w:tcW w:w="4928" w:type="dxa"/>
          </w:tcPr>
          <w:p w:rsidR="00FC2ECA" w:rsidRPr="00FC2ECA" w:rsidRDefault="000A75B6" w:rsidP="000A75B6">
            <w:pPr>
              <w:pStyle w:val="TableParagraph"/>
              <w:tabs>
                <w:tab w:val="left" w:pos="3040"/>
              </w:tabs>
              <w:ind w:left="489" w:right="1799" w:firstLine="141"/>
              <w:jc w:val="center"/>
              <w:rPr>
                <w:color w:val="000000" w:themeColor="text1"/>
                <w:sz w:val="24"/>
              </w:rPr>
            </w:pPr>
            <w:proofErr w:type="spellStart"/>
            <w:r>
              <w:rPr>
                <w:rFonts w:ascii="Arial" w:hAnsi="Arial" w:cs="Arial"/>
                <w:color w:val="1A1A1A"/>
                <w:shd w:val="clear" w:color="auto" w:fill="FFFFFF"/>
              </w:rPr>
              <w:t>уверенный</w:t>
            </w:r>
            <w:proofErr w:type="spellEnd"/>
            <w:r w:rsidRPr="000A75B6">
              <w:rPr>
                <w:rFonts w:ascii="Arial" w:hAnsi="Arial" w:cs="Arial"/>
                <w:color w:val="1A1A1A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1A1A1A"/>
                <w:shd w:val="clear" w:color="auto" w:fill="FFFFFF"/>
              </w:rPr>
              <w:t>в</w:t>
            </w:r>
            <w:r w:rsidRPr="000A75B6">
              <w:rPr>
                <w:rFonts w:ascii="Arial" w:hAnsi="Arial" w:cs="Arial"/>
                <w:color w:val="1A1A1A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A1A1A"/>
                <w:shd w:val="clear" w:color="auto" w:fill="FFFFFF"/>
              </w:rPr>
              <w:t>себе</w:t>
            </w:r>
            <w:proofErr w:type="spellEnd"/>
            <w:r w:rsidRPr="000A75B6">
              <w:rPr>
                <w:rFonts w:ascii="Arial" w:hAnsi="Arial" w:cs="Arial"/>
                <w:color w:val="1A1A1A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A1A1A"/>
                <w:shd w:val="clear" w:color="auto" w:fill="FFFFFF"/>
              </w:rPr>
              <w:t>человек</w:t>
            </w:r>
            <w:proofErr w:type="spellEnd"/>
          </w:p>
        </w:tc>
      </w:tr>
      <w:tr w:rsidR="00FC2ECA" w:rsidRPr="00FC2ECA" w:rsidTr="00BE4B71">
        <w:trPr>
          <w:trHeight w:val="517"/>
        </w:trPr>
        <w:tc>
          <w:tcPr>
            <w:tcW w:w="4928" w:type="dxa"/>
          </w:tcPr>
          <w:p w:rsidR="00FC2ECA" w:rsidRPr="000A75B6" w:rsidRDefault="000A75B6" w:rsidP="000A75B6">
            <w:pPr>
              <w:pStyle w:val="TableParagraph"/>
              <w:ind w:left="1808" w:right="1801" w:hanging="1219"/>
              <w:jc w:val="center"/>
              <w:rPr>
                <w:color w:val="000000" w:themeColor="text1"/>
                <w:sz w:val="24"/>
                <w:lang w:val="ru-RU"/>
              </w:rPr>
            </w:pPr>
            <w:r w:rsidRPr="00FC2ECA">
              <w:rPr>
                <w:color w:val="000000" w:themeColor="text1"/>
                <w:sz w:val="24"/>
              </w:rPr>
              <w:t>E</w:t>
            </w:r>
            <w:r w:rsidR="00FC2ECA" w:rsidRPr="00FC2ECA">
              <w:rPr>
                <w:color w:val="000000" w:themeColor="text1"/>
                <w:sz w:val="24"/>
              </w:rPr>
              <w:t>xpensive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0A75B6">
              <w:rPr>
                <w:rFonts w:ascii="Arial" w:hAnsi="Arial" w:cs="Arial"/>
                <w:color w:val="1A1A1A"/>
                <w:shd w:val="clear" w:color="auto" w:fill="FFFFFF"/>
              </w:rPr>
              <w:t>asset</w:t>
            </w:r>
          </w:p>
        </w:tc>
        <w:tc>
          <w:tcPr>
            <w:tcW w:w="4928" w:type="dxa"/>
          </w:tcPr>
          <w:p w:rsidR="00FC2ECA" w:rsidRPr="00FC2ECA" w:rsidRDefault="000A75B6" w:rsidP="000A75B6">
            <w:pPr>
              <w:pStyle w:val="TableParagraph"/>
              <w:ind w:left="489" w:right="1803" w:firstLine="141"/>
              <w:jc w:val="center"/>
              <w:rPr>
                <w:color w:val="000000" w:themeColor="text1"/>
                <w:sz w:val="24"/>
              </w:rPr>
            </w:pPr>
            <w:proofErr w:type="spellStart"/>
            <w:r>
              <w:rPr>
                <w:rFonts w:ascii="Arial" w:hAnsi="Arial" w:cs="Arial"/>
                <w:color w:val="1A1A1A"/>
                <w:shd w:val="clear" w:color="auto" w:fill="FFFFFF"/>
              </w:rPr>
              <w:t>дорогостоящий</w:t>
            </w:r>
            <w:proofErr w:type="spellEnd"/>
            <w:r w:rsidRPr="000A75B6">
              <w:rPr>
                <w:rFonts w:ascii="Arial" w:hAnsi="Arial" w:cs="Arial"/>
                <w:color w:val="1A1A1A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A1A1A"/>
                <w:shd w:val="clear" w:color="auto" w:fill="FFFFFF"/>
              </w:rPr>
              <w:t>актив</w:t>
            </w:r>
            <w:proofErr w:type="spellEnd"/>
          </w:p>
        </w:tc>
      </w:tr>
      <w:tr w:rsidR="00FC2ECA" w:rsidRPr="00FC2ECA" w:rsidTr="00BE4B71">
        <w:trPr>
          <w:trHeight w:val="518"/>
        </w:trPr>
        <w:tc>
          <w:tcPr>
            <w:tcW w:w="4928" w:type="dxa"/>
          </w:tcPr>
          <w:p w:rsidR="00FC2ECA" w:rsidRPr="000A75B6" w:rsidRDefault="000A75B6" w:rsidP="000A75B6">
            <w:pPr>
              <w:pStyle w:val="TableParagraph"/>
              <w:spacing w:line="271" w:lineRule="exact"/>
              <w:ind w:left="1808" w:right="1801" w:hanging="1219"/>
              <w:jc w:val="center"/>
              <w:rPr>
                <w:color w:val="000000" w:themeColor="text1"/>
                <w:sz w:val="24"/>
                <w:lang w:val="ru-RU"/>
              </w:rPr>
            </w:pPr>
            <w:r w:rsidRPr="00FC2ECA">
              <w:rPr>
                <w:color w:val="000000" w:themeColor="text1"/>
                <w:sz w:val="24"/>
              </w:rPr>
              <w:t>D</w:t>
            </w:r>
            <w:r w:rsidR="00FC2ECA" w:rsidRPr="00FC2ECA">
              <w:rPr>
                <w:color w:val="000000" w:themeColor="text1"/>
                <w:sz w:val="24"/>
              </w:rPr>
              <w:t>estructive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0A75B6">
              <w:rPr>
                <w:rFonts w:ascii="Arial" w:hAnsi="Arial" w:cs="Arial"/>
                <w:color w:val="1A1A1A"/>
                <w:shd w:val="clear" w:color="auto" w:fill="FFFFFF"/>
              </w:rPr>
              <w:t>ways</w:t>
            </w:r>
          </w:p>
        </w:tc>
        <w:tc>
          <w:tcPr>
            <w:tcW w:w="4928" w:type="dxa"/>
          </w:tcPr>
          <w:p w:rsidR="00FC2ECA" w:rsidRPr="00FC2ECA" w:rsidRDefault="000A75B6" w:rsidP="000A75B6">
            <w:pPr>
              <w:pStyle w:val="TableParagraph"/>
              <w:spacing w:line="271" w:lineRule="exact"/>
              <w:ind w:left="489" w:right="1803" w:hanging="426"/>
              <w:jc w:val="center"/>
              <w:rPr>
                <w:color w:val="000000" w:themeColor="text1"/>
                <w:sz w:val="24"/>
              </w:rPr>
            </w:pPr>
            <w:proofErr w:type="spellStart"/>
            <w:r>
              <w:rPr>
                <w:rFonts w:ascii="Arial" w:hAnsi="Arial" w:cs="Arial"/>
                <w:color w:val="1A1A1A"/>
                <w:shd w:val="clear" w:color="auto" w:fill="FFFFFF"/>
              </w:rPr>
              <w:t>разрушительные</w:t>
            </w:r>
            <w:proofErr w:type="spellEnd"/>
            <w:r w:rsidRPr="000A75B6">
              <w:rPr>
                <w:rFonts w:ascii="Arial" w:hAnsi="Arial" w:cs="Arial"/>
                <w:color w:val="1A1A1A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A1A1A"/>
                <w:shd w:val="clear" w:color="auto" w:fill="FFFFFF"/>
              </w:rPr>
              <w:t>методы</w:t>
            </w:r>
            <w:proofErr w:type="spellEnd"/>
          </w:p>
        </w:tc>
      </w:tr>
      <w:tr w:rsidR="00FC2ECA" w:rsidRPr="00FC2ECA" w:rsidTr="00BE4B71">
        <w:trPr>
          <w:trHeight w:val="515"/>
        </w:trPr>
        <w:tc>
          <w:tcPr>
            <w:tcW w:w="4928" w:type="dxa"/>
          </w:tcPr>
          <w:p w:rsidR="00FC2ECA" w:rsidRPr="000A75B6" w:rsidRDefault="000A75B6" w:rsidP="000A75B6">
            <w:pPr>
              <w:pStyle w:val="TableParagraph"/>
              <w:ind w:left="1808" w:right="1800" w:hanging="1219"/>
              <w:jc w:val="center"/>
              <w:rPr>
                <w:color w:val="000000" w:themeColor="text1"/>
                <w:sz w:val="24"/>
                <w:lang w:val="ru-RU"/>
              </w:rPr>
            </w:pPr>
            <w:r w:rsidRPr="00FC2ECA">
              <w:rPr>
                <w:color w:val="000000" w:themeColor="text1"/>
                <w:sz w:val="24"/>
              </w:rPr>
              <w:t>A</w:t>
            </w:r>
            <w:r w:rsidR="00FC2ECA" w:rsidRPr="00FC2ECA">
              <w:rPr>
                <w:color w:val="000000" w:themeColor="text1"/>
                <w:sz w:val="24"/>
              </w:rPr>
              <w:t>mazing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0A75B6">
              <w:rPr>
                <w:rFonts w:ascii="Arial" w:hAnsi="Arial" w:cs="Arial"/>
                <w:color w:val="1A1A1A"/>
                <w:shd w:val="clear" w:color="auto" w:fill="FFFFFF"/>
              </w:rPr>
              <w:t>performance</w:t>
            </w:r>
          </w:p>
        </w:tc>
        <w:tc>
          <w:tcPr>
            <w:tcW w:w="4928" w:type="dxa"/>
          </w:tcPr>
          <w:p w:rsidR="00FC2ECA" w:rsidRPr="00FC2ECA" w:rsidRDefault="000A75B6" w:rsidP="000A75B6">
            <w:pPr>
              <w:pStyle w:val="TableParagraph"/>
              <w:ind w:left="489" w:right="747" w:hanging="284"/>
              <w:jc w:val="center"/>
              <w:rPr>
                <w:color w:val="000000" w:themeColor="text1"/>
                <w:sz w:val="24"/>
              </w:rPr>
            </w:pPr>
            <w:proofErr w:type="spellStart"/>
            <w:r>
              <w:rPr>
                <w:rFonts w:ascii="Arial" w:hAnsi="Arial" w:cs="Arial"/>
                <w:color w:val="1A1A1A"/>
                <w:shd w:val="clear" w:color="auto" w:fill="FFFFFF"/>
              </w:rPr>
              <w:t>потрясающая</w:t>
            </w:r>
            <w:proofErr w:type="spellEnd"/>
            <w:r w:rsidRPr="000A75B6">
              <w:rPr>
                <w:rFonts w:ascii="Arial" w:hAnsi="Arial" w:cs="Arial"/>
                <w:color w:val="1A1A1A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A1A1A"/>
                <w:shd w:val="clear" w:color="auto" w:fill="FFFFFF"/>
              </w:rPr>
              <w:t>производительность</w:t>
            </w:r>
            <w:proofErr w:type="spellEnd"/>
          </w:p>
        </w:tc>
      </w:tr>
      <w:tr w:rsidR="00FC2ECA" w:rsidRPr="00FC2ECA" w:rsidTr="00BE4B71">
        <w:trPr>
          <w:trHeight w:val="518"/>
        </w:trPr>
        <w:tc>
          <w:tcPr>
            <w:tcW w:w="4928" w:type="dxa"/>
          </w:tcPr>
          <w:p w:rsidR="00FC2ECA" w:rsidRPr="000A75B6" w:rsidRDefault="000A75B6" w:rsidP="000A75B6">
            <w:pPr>
              <w:pStyle w:val="TableParagraph"/>
              <w:spacing w:line="273" w:lineRule="exact"/>
              <w:ind w:left="1808" w:right="1803" w:hanging="1219"/>
              <w:jc w:val="center"/>
              <w:rPr>
                <w:color w:val="000000" w:themeColor="text1"/>
                <w:sz w:val="24"/>
                <w:lang w:val="ru-RU"/>
              </w:rPr>
            </w:pPr>
            <w:r w:rsidRPr="00FC2ECA">
              <w:rPr>
                <w:color w:val="000000" w:themeColor="text1"/>
                <w:sz w:val="24"/>
              </w:rPr>
              <w:t>U</w:t>
            </w:r>
            <w:r w:rsidR="00FC2ECA" w:rsidRPr="00FC2ECA">
              <w:rPr>
                <w:color w:val="000000" w:themeColor="text1"/>
                <w:sz w:val="24"/>
              </w:rPr>
              <w:t>nproductive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0A75B6">
              <w:rPr>
                <w:rFonts w:ascii="Arial" w:hAnsi="Arial" w:cs="Arial"/>
                <w:color w:val="1A1A1A"/>
                <w:shd w:val="clear" w:color="auto" w:fill="FFFFFF"/>
              </w:rPr>
              <w:t>games</w:t>
            </w:r>
          </w:p>
        </w:tc>
        <w:tc>
          <w:tcPr>
            <w:tcW w:w="4928" w:type="dxa"/>
          </w:tcPr>
          <w:p w:rsidR="00FC2ECA" w:rsidRPr="00FC2ECA" w:rsidRDefault="000A75B6" w:rsidP="000A75B6">
            <w:pPr>
              <w:pStyle w:val="TableParagraph"/>
              <w:spacing w:line="273" w:lineRule="exact"/>
              <w:ind w:left="489" w:right="1802" w:firstLine="141"/>
              <w:jc w:val="center"/>
              <w:rPr>
                <w:color w:val="000000" w:themeColor="text1"/>
                <w:sz w:val="24"/>
              </w:rPr>
            </w:pPr>
            <w:proofErr w:type="spellStart"/>
            <w:r>
              <w:rPr>
                <w:rFonts w:ascii="Arial" w:hAnsi="Arial" w:cs="Arial"/>
                <w:color w:val="1A1A1A"/>
                <w:shd w:val="clear" w:color="auto" w:fill="FFFFFF"/>
              </w:rPr>
              <w:t>непродуктивные</w:t>
            </w:r>
            <w:proofErr w:type="spellEnd"/>
            <w:r w:rsidRPr="000A75B6">
              <w:rPr>
                <w:rFonts w:ascii="Arial" w:hAnsi="Arial" w:cs="Arial"/>
                <w:color w:val="1A1A1A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1A1A1A"/>
                <w:shd w:val="clear" w:color="auto" w:fill="FFFFFF"/>
              </w:rPr>
              <w:t>игры</w:t>
            </w:r>
            <w:proofErr w:type="spellEnd"/>
            <w:r w:rsidRPr="000A75B6">
              <w:rPr>
                <w:rFonts w:ascii="Arial" w:hAnsi="Arial" w:cs="Arial"/>
                <w:color w:val="1A1A1A"/>
              </w:rPr>
              <w:br/>
            </w:r>
          </w:p>
        </w:tc>
      </w:tr>
      <w:tr w:rsidR="00FC2ECA" w:rsidRPr="00FC2ECA" w:rsidTr="00BE4B71">
        <w:trPr>
          <w:trHeight w:val="517"/>
        </w:trPr>
        <w:tc>
          <w:tcPr>
            <w:tcW w:w="4928" w:type="dxa"/>
          </w:tcPr>
          <w:p w:rsidR="00FC2ECA" w:rsidRPr="000A75B6" w:rsidRDefault="00FC2ECA" w:rsidP="000A75B6">
            <w:pPr>
              <w:pStyle w:val="TableParagraph"/>
              <w:ind w:left="1808" w:right="1802" w:hanging="1219"/>
              <w:jc w:val="center"/>
              <w:rPr>
                <w:color w:val="000000" w:themeColor="text1"/>
                <w:sz w:val="24"/>
                <w:lang w:val="ru-RU"/>
              </w:rPr>
            </w:pPr>
            <w:r w:rsidRPr="00FC2ECA">
              <w:rPr>
                <w:color w:val="000000" w:themeColor="text1"/>
                <w:sz w:val="24"/>
              </w:rPr>
              <w:t>short</w:t>
            </w:r>
            <w:r w:rsidRPr="00FC2ECA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C2ECA">
              <w:rPr>
                <w:color w:val="000000" w:themeColor="text1"/>
                <w:sz w:val="24"/>
              </w:rPr>
              <w:t>term</w:t>
            </w:r>
            <w:r w:rsidR="000A75B6">
              <w:rPr>
                <w:color w:val="000000" w:themeColor="text1"/>
                <w:sz w:val="24"/>
                <w:lang w:val="ru-RU"/>
              </w:rPr>
              <w:t xml:space="preserve"> </w:t>
            </w:r>
            <w:r w:rsidR="000A75B6" w:rsidRPr="000A75B6">
              <w:rPr>
                <w:rFonts w:ascii="Arial" w:hAnsi="Arial" w:cs="Arial"/>
                <w:color w:val="1A1A1A"/>
                <w:shd w:val="clear" w:color="auto" w:fill="FFFFFF"/>
              </w:rPr>
              <w:t>rewards</w:t>
            </w:r>
          </w:p>
        </w:tc>
        <w:tc>
          <w:tcPr>
            <w:tcW w:w="4928" w:type="dxa"/>
          </w:tcPr>
          <w:p w:rsidR="000A75B6" w:rsidRPr="000A75B6" w:rsidRDefault="000A75B6" w:rsidP="000A75B6">
            <w:pPr>
              <w:ind w:left="489" w:firstLine="141"/>
              <w:rPr>
                <w:color w:val="000000" w:themeColor="text1"/>
                <w:lang w:val="ru-RU"/>
              </w:rPr>
            </w:pPr>
            <w:r w:rsidRPr="000A75B6">
              <w:rPr>
                <w:rFonts w:ascii="Arial" w:hAnsi="Arial" w:cs="Arial"/>
                <w:color w:val="1A1A1A"/>
                <w:shd w:val="clear" w:color="auto" w:fill="FFFFFF"/>
                <w:lang w:val="ru-RU"/>
              </w:rPr>
              <w:t xml:space="preserve"> краткосрочные вознаграждения</w:t>
            </w:r>
          </w:p>
          <w:p w:rsidR="00FC2ECA" w:rsidRPr="000A75B6" w:rsidRDefault="00FC2ECA" w:rsidP="000A75B6">
            <w:pPr>
              <w:pStyle w:val="TableParagraph"/>
              <w:ind w:left="489" w:right="1800" w:firstLine="141"/>
              <w:jc w:val="center"/>
              <w:rPr>
                <w:color w:val="000000" w:themeColor="text1"/>
                <w:sz w:val="24"/>
                <w:lang w:val="ru-RU"/>
              </w:rPr>
            </w:pPr>
          </w:p>
        </w:tc>
      </w:tr>
      <w:tr w:rsidR="00FC2ECA" w:rsidRPr="00FC2ECA" w:rsidTr="00BE4B71">
        <w:trPr>
          <w:trHeight w:val="517"/>
        </w:trPr>
        <w:tc>
          <w:tcPr>
            <w:tcW w:w="4928" w:type="dxa"/>
          </w:tcPr>
          <w:p w:rsidR="00FC2ECA" w:rsidRPr="000A75B6" w:rsidRDefault="000A75B6" w:rsidP="000A75B6">
            <w:pPr>
              <w:pStyle w:val="TableParagraph"/>
              <w:ind w:left="1808" w:right="1802" w:hanging="1219"/>
              <w:jc w:val="center"/>
              <w:rPr>
                <w:color w:val="000000" w:themeColor="text1"/>
                <w:sz w:val="24"/>
                <w:lang w:val="ru-RU"/>
              </w:rPr>
            </w:pPr>
            <w:r w:rsidRPr="00FC2ECA">
              <w:rPr>
                <w:color w:val="000000" w:themeColor="text1"/>
                <w:sz w:val="24"/>
              </w:rPr>
              <w:t>S</w:t>
            </w:r>
            <w:r w:rsidR="00FC2ECA" w:rsidRPr="00FC2ECA">
              <w:rPr>
                <w:color w:val="000000" w:themeColor="text1"/>
                <w:sz w:val="24"/>
              </w:rPr>
              <w:t>uccessful</w:t>
            </w:r>
            <w:r>
              <w:rPr>
                <w:color w:val="000000" w:themeColor="text1"/>
                <w:sz w:val="24"/>
                <w:lang w:val="ru-RU"/>
              </w:rPr>
              <w:t xml:space="preserve"> </w:t>
            </w:r>
            <w:r w:rsidRPr="000A75B6">
              <w:rPr>
                <w:rFonts w:ascii="Arial" w:hAnsi="Arial" w:cs="Arial"/>
                <w:color w:val="1A1A1A"/>
                <w:shd w:val="clear" w:color="auto" w:fill="FFFFFF"/>
              </w:rPr>
              <w:t>things</w:t>
            </w:r>
          </w:p>
        </w:tc>
        <w:tc>
          <w:tcPr>
            <w:tcW w:w="4928" w:type="dxa"/>
          </w:tcPr>
          <w:p w:rsidR="00FC2ECA" w:rsidRPr="00FC2ECA" w:rsidRDefault="000A75B6" w:rsidP="000A75B6">
            <w:pPr>
              <w:pStyle w:val="TableParagraph"/>
              <w:ind w:left="1808" w:right="1800" w:hanging="1461"/>
              <w:jc w:val="center"/>
              <w:rPr>
                <w:color w:val="000000" w:themeColor="text1"/>
                <w:sz w:val="24"/>
              </w:rPr>
            </w:pPr>
            <w:r w:rsidRPr="000A75B6">
              <w:rPr>
                <w:rFonts w:ascii="Arial" w:hAnsi="Arial" w:cs="Arial"/>
                <w:color w:val="1A1A1A"/>
                <w:shd w:val="clear" w:color="auto" w:fill="FFFFFF"/>
                <w:lang w:val="ru-RU"/>
              </w:rPr>
              <w:t>успешные вещи</w:t>
            </w:r>
          </w:p>
        </w:tc>
      </w:tr>
    </w:tbl>
    <w:p w:rsidR="00FC2ECA" w:rsidRPr="00FC2ECA" w:rsidRDefault="00FC2ECA" w:rsidP="00E63E9B">
      <w:pPr>
        <w:rPr>
          <w:color w:val="000000" w:themeColor="text1"/>
          <w:sz w:val="24"/>
        </w:rPr>
        <w:sectPr w:rsidR="00FC2ECA" w:rsidRPr="00FC2ECA">
          <w:pgSz w:w="11910" w:h="16840"/>
          <w:pgMar w:top="1040" w:right="740" w:bottom="960" w:left="920" w:header="0" w:footer="773" w:gutter="0"/>
          <w:cols w:space="720"/>
        </w:sectPr>
      </w:pPr>
    </w:p>
    <w:p w:rsidR="00FC2ECA" w:rsidRPr="00FC2ECA" w:rsidRDefault="00E63E9B" w:rsidP="00E63E9B">
      <w:pPr>
        <w:pStyle w:val="3"/>
        <w:tabs>
          <w:tab w:val="left" w:pos="495"/>
        </w:tabs>
        <w:spacing w:before="66"/>
        <w:ind w:left="0"/>
        <w:rPr>
          <w:color w:val="000000" w:themeColor="text1"/>
        </w:rPr>
      </w:pPr>
      <w:r>
        <w:rPr>
          <w:color w:val="000000" w:themeColor="text1"/>
        </w:rPr>
        <w:lastRenderedPageBreak/>
        <w:t>6.</w:t>
      </w:r>
      <w:r w:rsidR="00FC2ECA" w:rsidRPr="00FC2ECA">
        <w:rPr>
          <w:color w:val="000000" w:themeColor="text1"/>
        </w:rPr>
        <w:t>Дополните</w:t>
      </w:r>
      <w:r w:rsidR="00FC2ECA" w:rsidRPr="00FC2ECA">
        <w:rPr>
          <w:color w:val="000000" w:themeColor="text1"/>
          <w:spacing w:val="-6"/>
        </w:rPr>
        <w:t xml:space="preserve"> </w:t>
      </w:r>
      <w:r w:rsidR="00FC2ECA" w:rsidRPr="00FC2ECA">
        <w:rPr>
          <w:color w:val="000000" w:themeColor="text1"/>
        </w:rPr>
        <w:t>предложения</w:t>
      </w:r>
      <w:r w:rsidR="00FC2ECA" w:rsidRPr="00FC2ECA">
        <w:rPr>
          <w:color w:val="000000" w:themeColor="text1"/>
          <w:spacing w:val="-7"/>
        </w:rPr>
        <w:t xml:space="preserve"> </w:t>
      </w:r>
      <w:r w:rsidR="00FC2ECA" w:rsidRPr="00FC2ECA">
        <w:rPr>
          <w:color w:val="000000" w:themeColor="text1"/>
        </w:rPr>
        <w:t>подходящими</w:t>
      </w:r>
      <w:r w:rsidR="00FC2ECA" w:rsidRPr="00FC2ECA">
        <w:rPr>
          <w:color w:val="000000" w:themeColor="text1"/>
          <w:spacing w:val="-7"/>
        </w:rPr>
        <w:t xml:space="preserve"> </w:t>
      </w:r>
      <w:r w:rsidR="00FC2ECA" w:rsidRPr="00FC2ECA">
        <w:rPr>
          <w:color w:val="000000" w:themeColor="text1"/>
        </w:rPr>
        <w:t>предлогами:</w:t>
      </w:r>
    </w:p>
    <w:p w:rsidR="00FC2ECA" w:rsidRPr="00FC2ECA" w:rsidRDefault="00FC2ECA" w:rsidP="00FC2ECA">
      <w:pPr>
        <w:pStyle w:val="a5"/>
        <w:numPr>
          <w:ilvl w:val="0"/>
          <w:numId w:val="1"/>
        </w:numPr>
        <w:tabs>
          <w:tab w:val="left" w:pos="582"/>
        </w:tabs>
        <w:spacing w:before="41" w:line="276" w:lineRule="auto"/>
        <w:ind w:right="400" w:firstLine="0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There’s</w:t>
      </w:r>
      <w:r w:rsidRPr="00FC2ECA">
        <w:rPr>
          <w:color w:val="000000" w:themeColor="text1"/>
          <w:spacing w:val="1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1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kind</w:t>
      </w:r>
      <w:r w:rsidRPr="00FC2ECA">
        <w:rPr>
          <w:color w:val="000000" w:themeColor="text1"/>
          <w:spacing w:val="17"/>
          <w:sz w:val="28"/>
          <w:lang w:val="en-US"/>
        </w:rPr>
        <w:t xml:space="preserve"> </w:t>
      </w:r>
      <w:r w:rsidR="00E63E9B">
        <w:rPr>
          <w:color w:val="FF0000"/>
          <w:sz w:val="28"/>
          <w:lang w:val="en-US"/>
        </w:rPr>
        <w:t>of</w:t>
      </w:r>
      <w:r w:rsidRPr="00FC2ECA">
        <w:rPr>
          <w:color w:val="000000" w:themeColor="text1"/>
          <w:spacing w:val="1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satisfaction</w:t>
      </w:r>
      <w:r w:rsidRPr="00FC2ECA">
        <w:rPr>
          <w:color w:val="000000" w:themeColor="text1"/>
          <w:spacing w:val="1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in</w:t>
      </w:r>
      <w:r w:rsidRPr="00FC2ECA">
        <w:rPr>
          <w:color w:val="000000" w:themeColor="text1"/>
          <w:spacing w:val="1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helping</w:t>
      </w:r>
      <w:r w:rsidRPr="00FC2ECA">
        <w:rPr>
          <w:color w:val="000000" w:themeColor="text1"/>
          <w:spacing w:val="1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someone</w:t>
      </w:r>
      <w:r w:rsidRPr="00FC2ECA">
        <w:rPr>
          <w:color w:val="000000" w:themeColor="text1"/>
          <w:spacing w:val="1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figure</w:t>
      </w:r>
      <w:r w:rsidRPr="00FC2ECA">
        <w:rPr>
          <w:color w:val="000000" w:themeColor="text1"/>
          <w:spacing w:val="1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out</w:t>
      </w:r>
      <w:r w:rsidRPr="00FC2ECA">
        <w:rPr>
          <w:color w:val="000000" w:themeColor="text1"/>
          <w:spacing w:val="1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how</w:t>
      </w:r>
      <w:r w:rsidRPr="00FC2ECA">
        <w:rPr>
          <w:color w:val="000000" w:themeColor="text1"/>
          <w:spacing w:val="1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to</w:t>
      </w:r>
      <w:r w:rsidRPr="00FC2ECA">
        <w:rPr>
          <w:color w:val="000000" w:themeColor="text1"/>
          <w:spacing w:val="1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be</w:t>
      </w:r>
      <w:r w:rsidRPr="00FC2ECA">
        <w:rPr>
          <w:color w:val="000000" w:themeColor="text1"/>
          <w:spacing w:val="-6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successful.</w:t>
      </w:r>
    </w:p>
    <w:p w:rsidR="00FC2ECA" w:rsidRPr="00E63E9B" w:rsidRDefault="00FC2ECA" w:rsidP="00E63E9B">
      <w:pPr>
        <w:pStyle w:val="a5"/>
        <w:numPr>
          <w:ilvl w:val="0"/>
          <w:numId w:val="1"/>
        </w:numPr>
        <w:tabs>
          <w:tab w:val="left" w:pos="577"/>
        </w:tabs>
        <w:spacing w:before="1"/>
        <w:ind w:left="577" w:hanging="365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1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great</w:t>
      </w:r>
      <w:r w:rsidRPr="00FC2ECA">
        <w:rPr>
          <w:color w:val="000000" w:themeColor="text1"/>
          <w:spacing w:val="8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manager</w:t>
      </w:r>
      <w:r w:rsidRPr="00FC2ECA">
        <w:rPr>
          <w:color w:val="000000" w:themeColor="text1"/>
          <w:spacing w:val="79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creates</w:t>
      </w:r>
      <w:r w:rsidRPr="00FC2ECA">
        <w:rPr>
          <w:color w:val="000000" w:themeColor="text1"/>
          <w:spacing w:val="8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79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team</w:t>
      </w:r>
      <w:r w:rsidRPr="00FC2ECA">
        <w:rPr>
          <w:color w:val="000000" w:themeColor="text1"/>
          <w:spacing w:val="7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and</w:t>
      </w:r>
      <w:r w:rsidRPr="00FC2ECA">
        <w:rPr>
          <w:color w:val="000000" w:themeColor="text1"/>
          <w:spacing w:val="8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office</w:t>
      </w:r>
      <w:r w:rsidRPr="00FC2ECA">
        <w:rPr>
          <w:color w:val="000000" w:themeColor="text1"/>
          <w:spacing w:val="8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environment</w:t>
      </w:r>
      <w:r w:rsidRPr="00FC2ECA">
        <w:rPr>
          <w:color w:val="000000" w:themeColor="text1"/>
          <w:spacing w:val="8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that</w:t>
      </w:r>
      <w:r w:rsidRPr="00FC2ECA">
        <w:rPr>
          <w:color w:val="000000" w:themeColor="text1"/>
          <w:spacing w:val="8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makes</w:t>
      </w:r>
      <w:r w:rsidRPr="00FC2ECA">
        <w:rPr>
          <w:color w:val="000000" w:themeColor="text1"/>
          <w:spacing w:val="8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it</w:t>
      </w:r>
      <w:r w:rsidRPr="00FC2ECA">
        <w:rPr>
          <w:color w:val="000000" w:themeColor="text1"/>
          <w:spacing w:val="8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easy</w:t>
      </w:r>
      <w:r w:rsidR="00E63E9B">
        <w:rPr>
          <w:color w:val="000000" w:themeColor="text1"/>
          <w:sz w:val="28"/>
          <w:lang w:val="en-US"/>
        </w:rPr>
        <w:t xml:space="preserve"> </w:t>
      </w:r>
      <w:r w:rsidR="00E63E9B" w:rsidRPr="00E63E9B">
        <w:rPr>
          <w:color w:val="FF0000"/>
          <w:sz w:val="28"/>
          <w:lang w:val="en-US"/>
        </w:rPr>
        <w:t>for</w:t>
      </w:r>
      <w:r w:rsidR="00E63E9B">
        <w:rPr>
          <w:color w:val="000000" w:themeColor="text1"/>
          <w:sz w:val="28"/>
          <w:lang w:val="en-US"/>
        </w:rPr>
        <w:t xml:space="preserve"> </w:t>
      </w:r>
      <w:r w:rsidRPr="00E63E9B">
        <w:rPr>
          <w:color w:val="000000" w:themeColor="text1"/>
          <w:sz w:val="28"/>
          <w:lang w:val="en-US"/>
        </w:rPr>
        <w:t>smart people to do good things.</w:t>
      </w:r>
    </w:p>
    <w:p w:rsidR="00FC2ECA" w:rsidRPr="00FC2ECA" w:rsidRDefault="00FC2ECA" w:rsidP="00FC2ECA">
      <w:pPr>
        <w:pStyle w:val="a5"/>
        <w:numPr>
          <w:ilvl w:val="0"/>
          <w:numId w:val="1"/>
        </w:numPr>
        <w:tabs>
          <w:tab w:val="left" w:pos="494"/>
        </w:tabs>
        <w:spacing w:before="47"/>
        <w:ind w:left="493"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Motivated people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do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good work</w:t>
      </w:r>
      <w:r w:rsidRPr="00E63E9B">
        <w:rPr>
          <w:color w:val="FF0000"/>
          <w:sz w:val="28"/>
          <w:lang w:val="en-US"/>
        </w:rPr>
        <w:t xml:space="preserve"> </w:t>
      </w:r>
      <w:r w:rsidR="00E63E9B" w:rsidRPr="00E63E9B">
        <w:rPr>
          <w:color w:val="FF0000"/>
          <w:sz w:val="28"/>
          <w:lang w:val="en-US"/>
        </w:rPr>
        <w:t>with</w:t>
      </w:r>
      <w:r w:rsidRPr="00E63E9B">
        <w:rPr>
          <w:color w:val="FF0000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much involvement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from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 manager.</w:t>
      </w:r>
    </w:p>
    <w:p w:rsidR="00FC2ECA" w:rsidRPr="00FC2ECA" w:rsidRDefault="00FC2ECA" w:rsidP="00FC2ECA">
      <w:pPr>
        <w:pStyle w:val="a5"/>
        <w:numPr>
          <w:ilvl w:val="0"/>
          <w:numId w:val="1"/>
        </w:numPr>
        <w:tabs>
          <w:tab w:val="left" w:pos="494"/>
        </w:tabs>
        <w:spacing w:before="48"/>
        <w:ind w:left="493" w:hanging="282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A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great manager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cares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deeply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="00E63E9B" w:rsidRPr="00E63E9B">
        <w:rPr>
          <w:color w:val="FF0000"/>
          <w:sz w:val="28"/>
          <w:lang w:val="en-US"/>
        </w:rPr>
        <w:t>about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their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staff.</w:t>
      </w:r>
    </w:p>
    <w:p w:rsidR="00FC2ECA" w:rsidRPr="00FC2ECA" w:rsidRDefault="00FC2ECA" w:rsidP="00FC2ECA">
      <w:pPr>
        <w:pStyle w:val="a5"/>
        <w:numPr>
          <w:ilvl w:val="0"/>
          <w:numId w:val="1"/>
        </w:numPr>
        <w:tabs>
          <w:tab w:val="left" w:pos="508"/>
        </w:tabs>
        <w:spacing w:before="50" w:line="276" w:lineRule="auto"/>
        <w:ind w:right="390" w:firstLine="0"/>
        <w:jc w:val="both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This can go horribly wrong but the desire to have a lasting impact generally helps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 xml:space="preserve">people think </w:t>
      </w:r>
      <w:r w:rsidR="00E63E9B" w:rsidRPr="00E63E9B">
        <w:rPr>
          <w:color w:val="FF0000"/>
          <w:sz w:val="28"/>
          <w:lang w:val="en-US"/>
        </w:rPr>
        <w:t>in</w:t>
      </w:r>
      <w:r w:rsidR="00E63E9B">
        <w:rPr>
          <w:color w:val="000000" w:themeColor="text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 xml:space="preserve">longer term cycles and pay attention </w:t>
      </w:r>
      <w:r w:rsidR="00E63E9B" w:rsidRPr="00E63E9B">
        <w:rPr>
          <w:color w:val="FF0000"/>
          <w:sz w:val="28"/>
          <w:lang w:val="en-US"/>
        </w:rPr>
        <w:t>to</w:t>
      </w:r>
      <w:r w:rsidRPr="00FC2ECA">
        <w:rPr>
          <w:color w:val="000000" w:themeColor="text1"/>
          <w:sz w:val="28"/>
          <w:lang w:val="en-US"/>
        </w:rPr>
        <w:t xml:space="preserve"> wider trends short term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managers do</w:t>
      </w:r>
      <w:r w:rsidRPr="00FC2ECA">
        <w:rPr>
          <w:color w:val="000000" w:themeColor="text1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not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notice.</w:t>
      </w:r>
    </w:p>
    <w:p w:rsidR="00FC2ECA" w:rsidRPr="00FC2ECA" w:rsidRDefault="00FC2ECA" w:rsidP="00FC2ECA">
      <w:pPr>
        <w:pStyle w:val="a5"/>
        <w:numPr>
          <w:ilvl w:val="0"/>
          <w:numId w:val="1"/>
        </w:numPr>
        <w:tabs>
          <w:tab w:val="left" w:pos="494"/>
        </w:tabs>
        <w:ind w:left="493" w:hanging="282"/>
        <w:jc w:val="both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It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results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="00E63E9B" w:rsidRPr="00E63E9B">
        <w:rPr>
          <w:color w:val="FF0000"/>
          <w:sz w:val="28"/>
          <w:lang w:val="en-US"/>
        </w:rPr>
        <w:t>in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team</w:t>
      </w:r>
      <w:r w:rsidRPr="00FC2ECA">
        <w:rPr>
          <w:color w:val="000000" w:themeColor="text1"/>
          <w:spacing w:val="-6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performance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and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loyalty.</w:t>
      </w:r>
    </w:p>
    <w:p w:rsidR="00FC2ECA" w:rsidRPr="00FC2ECA" w:rsidRDefault="00FC2ECA" w:rsidP="00FC2ECA">
      <w:pPr>
        <w:pStyle w:val="a5"/>
        <w:numPr>
          <w:ilvl w:val="0"/>
          <w:numId w:val="1"/>
        </w:numPr>
        <w:tabs>
          <w:tab w:val="left" w:pos="515"/>
        </w:tabs>
        <w:spacing w:before="49" w:line="276" w:lineRule="auto"/>
        <w:ind w:right="404" w:firstLine="0"/>
        <w:jc w:val="both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Treating people with respect, honesty and trust are the 3 things most people wish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they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could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get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="00E63E9B" w:rsidRPr="00E63E9B">
        <w:rPr>
          <w:color w:val="FF0000"/>
          <w:sz w:val="28"/>
          <w:lang w:val="en-US"/>
        </w:rPr>
        <w:t>from</w:t>
      </w:r>
      <w:r w:rsidRPr="00FC2ECA">
        <w:rPr>
          <w:color w:val="000000" w:themeColor="text1"/>
          <w:sz w:val="28"/>
          <w:lang w:val="en-US"/>
        </w:rPr>
        <w:t xml:space="preserve"> their bosses.</w:t>
      </w:r>
    </w:p>
    <w:p w:rsidR="00FC2ECA" w:rsidRPr="00FC2ECA" w:rsidRDefault="00FC2ECA" w:rsidP="00FC2ECA">
      <w:pPr>
        <w:pStyle w:val="a5"/>
        <w:numPr>
          <w:ilvl w:val="0"/>
          <w:numId w:val="1"/>
        </w:numPr>
        <w:tabs>
          <w:tab w:val="left" w:pos="494"/>
        </w:tabs>
        <w:spacing w:line="321" w:lineRule="exact"/>
        <w:ind w:left="493" w:hanging="282"/>
        <w:jc w:val="both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Great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leaders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know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what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they</w:t>
      </w:r>
      <w:r w:rsidRPr="00FC2ECA">
        <w:rPr>
          <w:color w:val="000000" w:themeColor="text1"/>
          <w:spacing w:val="-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suck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="00E63E9B" w:rsidRPr="00E63E9B">
        <w:rPr>
          <w:color w:val="FF0000"/>
          <w:sz w:val="28"/>
          <w:lang w:val="en-US"/>
        </w:rPr>
        <w:t>at</w:t>
      </w:r>
      <w:r w:rsidR="00E63E9B">
        <w:rPr>
          <w:color w:val="000000" w:themeColor="text1"/>
          <w:sz w:val="28"/>
          <w:lang w:val="en-US"/>
        </w:rPr>
        <w:t>.</w:t>
      </w:r>
    </w:p>
    <w:p w:rsidR="00FC2ECA" w:rsidRPr="00FC2ECA" w:rsidRDefault="00FC2ECA" w:rsidP="00FC2ECA">
      <w:pPr>
        <w:pStyle w:val="a5"/>
        <w:numPr>
          <w:ilvl w:val="0"/>
          <w:numId w:val="1"/>
        </w:numPr>
        <w:tabs>
          <w:tab w:val="left" w:pos="494"/>
        </w:tabs>
        <w:spacing w:before="50"/>
        <w:ind w:left="493" w:hanging="282"/>
        <w:jc w:val="both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Self-awareness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makes</w:t>
      </w:r>
      <w:r w:rsidRPr="00FC2ECA">
        <w:rPr>
          <w:color w:val="000000" w:themeColor="text1"/>
          <w:spacing w:val="-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them</w:t>
      </w:r>
      <w:r w:rsidRPr="00FC2ECA">
        <w:rPr>
          <w:color w:val="000000" w:themeColor="text1"/>
          <w:spacing w:val="-8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open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="00E63E9B" w:rsidRPr="00E63E9B">
        <w:rPr>
          <w:color w:val="FF0000"/>
          <w:sz w:val="28"/>
          <w:lang w:val="en-US"/>
        </w:rPr>
        <w:t>to</w:t>
      </w:r>
      <w:r w:rsidRPr="00E63E9B">
        <w:rPr>
          <w:color w:val="FF0000"/>
          <w:spacing w:val="-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feedback</w:t>
      </w:r>
      <w:r w:rsidRPr="00FC2ECA">
        <w:rPr>
          <w:color w:val="000000" w:themeColor="text1"/>
          <w:spacing w:val="-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and</w:t>
      </w:r>
      <w:r w:rsidRPr="00FC2ECA">
        <w:rPr>
          <w:color w:val="000000" w:themeColor="text1"/>
          <w:spacing w:val="-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criticism.</w:t>
      </w:r>
    </w:p>
    <w:p w:rsidR="00FC2ECA" w:rsidRPr="00FC2ECA" w:rsidRDefault="00FC2ECA" w:rsidP="00FC2ECA">
      <w:pPr>
        <w:pStyle w:val="a5"/>
        <w:numPr>
          <w:ilvl w:val="0"/>
          <w:numId w:val="1"/>
        </w:numPr>
        <w:tabs>
          <w:tab w:val="left" w:pos="656"/>
        </w:tabs>
        <w:spacing w:before="47" w:line="276" w:lineRule="auto"/>
        <w:ind w:right="398" w:firstLine="0"/>
        <w:jc w:val="both"/>
        <w:rPr>
          <w:color w:val="000000" w:themeColor="text1"/>
          <w:sz w:val="28"/>
          <w:lang w:val="en-US"/>
        </w:rPr>
      </w:pPr>
      <w:r w:rsidRPr="00FC2ECA">
        <w:rPr>
          <w:color w:val="000000" w:themeColor="text1"/>
          <w:sz w:val="28"/>
          <w:lang w:val="en-US"/>
        </w:rPr>
        <w:t>If the boss is defensive, passive-aggressive, plays favorites, or does other things</w:t>
      </w:r>
      <w:r w:rsidRPr="00FC2ECA">
        <w:rPr>
          <w:color w:val="000000" w:themeColor="text1"/>
          <w:spacing w:val="1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that</w:t>
      </w:r>
      <w:r w:rsidRPr="00FC2ECA">
        <w:rPr>
          <w:color w:val="000000" w:themeColor="text1"/>
          <w:spacing w:val="6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work</w:t>
      </w:r>
      <w:r w:rsidR="00E63E9B">
        <w:rPr>
          <w:color w:val="000000" w:themeColor="text1"/>
          <w:sz w:val="28"/>
          <w:lang w:val="en-US"/>
        </w:rPr>
        <w:t xml:space="preserve"> </w:t>
      </w:r>
      <w:r w:rsidR="00E63E9B" w:rsidRPr="00E63E9B">
        <w:rPr>
          <w:rStyle w:val="a7"/>
          <w:b w:val="0"/>
          <w:color w:val="FF0000"/>
          <w:sz w:val="28"/>
          <w:szCs w:val="28"/>
          <w:shd w:val="clear" w:color="auto" w:fill="FFFFFF"/>
          <w:lang w:val="en-US"/>
        </w:rPr>
        <w:t>against</w:t>
      </w:r>
      <w:r w:rsidR="00E63E9B" w:rsidRPr="00E63E9B">
        <w:rPr>
          <w:b/>
          <w:color w:val="FF0000"/>
          <w:sz w:val="28"/>
          <w:szCs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</w:t>
      </w:r>
      <w:r w:rsidRPr="00FC2ECA">
        <w:rPr>
          <w:color w:val="000000" w:themeColor="text1"/>
          <w:spacing w:val="62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best</w:t>
      </w:r>
      <w:r w:rsidRPr="00FC2ECA">
        <w:rPr>
          <w:color w:val="000000" w:themeColor="text1"/>
          <w:spacing w:val="6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idea</w:t>
      </w:r>
      <w:r w:rsidRPr="00FC2ECA">
        <w:rPr>
          <w:color w:val="000000" w:themeColor="text1"/>
          <w:spacing w:val="6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winning,</w:t>
      </w:r>
      <w:r w:rsidRPr="00FC2ECA">
        <w:rPr>
          <w:color w:val="000000" w:themeColor="text1"/>
          <w:spacing w:val="6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everyone</w:t>
      </w:r>
      <w:r w:rsidRPr="00FC2ECA">
        <w:rPr>
          <w:color w:val="000000" w:themeColor="text1"/>
          <w:spacing w:val="64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else</w:t>
      </w:r>
      <w:r w:rsidRPr="00FC2ECA">
        <w:rPr>
          <w:color w:val="000000" w:themeColor="text1"/>
          <w:spacing w:val="6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will</w:t>
      </w:r>
      <w:r w:rsidRPr="00FC2ECA">
        <w:rPr>
          <w:color w:val="000000" w:themeColor="text1"/>
          <w:spacing w:val="65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play</w:t>
      </w:r>
      <w:r w:rsidRPr="00FC2ECA">
        <w:rPr>
          <w:color w:val="000000" w:themeColor="text1"/>
          <w:spacing w:val="6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these</w:t>
      </w:r>
      <w:r w:rsidRPr="00FC2ECA">
        <w:rPr>
          <w:color w:val="000000" w:themeColor="text1"/>
          <w:spacing w:val="63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destructive</w:t>
      </w:r>
      <w:r w:rsidRPr="00FC2ECA">
        <w:rPr>
          <w:color w:val="000000" w:themeColor="text1"/>
          <w:spacing w:val="-67"/>
          <w:sz w:val="28"/>
          <w:lang w:val="en-US"/>
        </w:rPr>
        <w:t xml:space="preserve"> </w:t>
      </w:r>
      <w:r w:rsidRPr="00FC2ECA">
        <w:rPr>
          <w:color w:val="000000" w:themeColor="text1"/>
          <w:sz w:val="28"/>
          <w:lang w:val="en-US"/>
        </w:rPr>
        <w:t>games.</w:t>
      </w:r>
    </w:p>
    <w:p w:rsidR="00CD36AA" w:rsidRDefault="00CD36AA">
      <w:pPr>
        <w:rPr>
          <w:color w:val="000000" w:themeColor="text1"/>
          <w:lang w:val="en-US"/>
        </w:rPr>
      </w:pPr>
      <w:bookmarkStart w:id="0" w:name="_GoBack"/>
      <w:bookmarkEnd w:id="0"/>
    </w:p>
    <w:sectPr w:rsidR="00CD3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E0732"/>
    <w:multiLevelType w:val="hybridMultilevel"/>
    <w:tmpl w:val="7FBE330A"/>
    <w:lvl w:ilvl="0" w:tplc="51582634">
      <w:start w:val="4"/>
      <w:numFmt w:val="decimal"/>
      <w:lvlText w:val="%1."/>
      <w:lvlJc w:val="left"/>
      <w:pPr>
        <w:ind w:left="212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DDB89588">
      <w:numFmt w:val="bullet"/>
      <w:lvlText w:val="•"/>
      <w:lvlJc w:val="left"/>
      <w:pPr>
        <w:ind w:left="1222" w:hanging="281"/>
      </w:pPr>
      <w:rPr>
        <w:rFonts w:hint="default"/>
        <w:lang w:val="ru-RU" w:eastAsia="en-US" w:bidi="ar-SA"/>
      </w:rPr>
    </w:lvl>
    <w:lvl w:ilvl="2" w:tplc="2D9E65E4">
      <w:numFmt w:val="bullet"/>
      <w:lvlText w:val="•"/>
      <w:lvlJc w:val="left"/>
      <w:pPr>
        <w:ind w:left="2225" w:hanging="281"/>
      </w:pPr>
      <w:rPr>
        <w:rFonts w:hint="default"/>
        <w:lang w:val="ru-RU" w:eastAsia="en-US" w:bidi="ar-SA"/>
      </w:rPr>
    </w:lvl>
    <w:lvl w:ilvl="3" w:tplc="5F8E5A52">
      <w:numFmt w:val="bullet"/>
      <w:lvlText w:val="•"/>
      <w:lvlJc w:val="left"/>
      <w:pPr>
        <w:ind w:left="3227" w:hanging="281"/>
      </w:pPr>
      <w:rPr>
        <w:rFonts w:hint="default"/>
        <w:lang w:val="ru-RU" w:eastAsia="en-US" w:bidi="ar-SA"/>
      </w:rPr>
    </w:lvl>
    <w:lvl w:ilvl="4" w:tplc="73A29D4C">
      <w:numFmt w:val="bullet"/>
      <w:lvlText w:val="•"/>
      <w:lvlJc w:val="left"/>
      <w:pPr>
        <w:ind w:left="4230" w:hanging="281"/>
      </w:pPr>
      <w:rPr>
        <w:rFonts w:hint="default"/>
        <w:lang w:val="ru-RU" w:eastAsia="en-US" w:bidi="ar-SA"/>
      </w:rPr>
    </w:lvl>
    <w:lvl w:ilvl="5" w:tplc="E4182BB8">
      <w:numFmt w:val="bullet"/>
      <w:lvlText w:val="•"/>
      <w:lvlJc w:val="left"/>
      <w:pPr>
        <w:ind w:left="5233" w:hanging="281"/>
      </w:pPr>
      <w:rPr>
        <w:rFonts w:hint="default"/>
        <w:lang w:val="ru-RU" w:eastAsia="en-US" w:bidi="ar-SA"/>
      </w:rPr>
    </w:lvl>
    <w:lvl w:ilvl="6" w:tplc="AF2A75C4">
      <w:numFmt w:val="bullet"/>
      <w:lvlText w:val="•"/>
      <w:lvlJc w:val="left"/>
      <w:pPr>
        <w:ind w:left="6235" w:hanging="281"/>
      </w:pPr>
      <w:rPr>
        <w:rFonts w:hint="default"/>
        <w:lang w:val="ru-RU" w:eastAsia="en-US" w:bidi="ar-SA"/>
      </w:rPr>
    </w:lvl>
    <w:lvl w:ilvl="7" w:tplc="7610E352">
      <w:numFmt w:val="bullet"/>
      <w:lvlText w:val="•"/>
      <w:lvlJc w:val="left"/>
      <w:pPr>
        <w:ind w:left="7238" w:hanging="281"/>
      </w:pPr>
      <w:rPr>
        <w:rFonts w:hint="default"/>
        <w:lang w:val="ru-RU" w:eastAsia="en-US" w:bidi="ar-SA"/>
      </w:rPr>
    </w:lvl>
    <w:lvl w:ilvl="8" w:tplc="676E82E4">
      <w:numFmt w:val="bullet"/>
      <w:lvlText w:val="•"/>
      <w:lvlJc w:val="left"/>
      <w:pPr>
        <w:ind w:left="8241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15341D14"/>
    <w:multiLevelType w:val="hybridMultilevel"/>
    <w:tmpl w:val="8D381B22"/>
    <w:lvl w:ilvl="0" w:tplc="6126836A">
      <w:start w:val="1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2C90D4">
      <w:start w:val="1"/>
      <w:numFmt w:val="decimal"/>
      <w:lvlText w:val="%2."/>
      <w:lvlJc w:val="left"/>
      <w:pPr>
        <w:ind w:left="212" w:hanging="3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B62C5CA2">
      <w:numFmt w:val="bullet"/>
      <w:lvlText w:val="•"/>
      <w:lvlJc w:val="left"/>
      <w:pPr>
        <w:ind w:left="1582" w:hanging="312"/>
      </w:pPr>
      <w:rPr>
        <w:rFonts w:hint="default"/>
        <w:lang w:val="ru-RU" w:eastAsia="en-US" w:bidi="ar-SA"/>
      </w:rPr>
    </w:lvl>
    <w:lvl w:ilvl="3" w:tplc="4A2AA586">
      <w:numFmt w:val="bullet"/>
      <w:lvlText w:val="•"/>
      <w:lvlJc w:val="left"/>
      <w:pPr>
        <w:ind w:left="2665" w:hanging="312"/>
      </w:pPr>
      <w:rPr>
        <w:rFonts w:hint="default"/>
        <w:lang w:val="ru-RU" w:eastAsia="en-US" w:bidi="ar-SA"/>
      </w:rPr>
    </w:lvl>
    <w:lvl w:ilvl="4" w:tplc="7A488266">
      <w:numFmt w:val="bullet"/>
      <w:lvlText w:val="•"/>
      <w:lvlJc w:val="left"/>
      <w:pPr>
        <w:ind w:left="3748" w:hanging="312"/>
      </w:pPr>
      <w:rPr>
        <w:rFonts w:hint="default"/>
        <w:lang w:val="ru-RU" w:eastAsia="en-US" w:bidi="ar-SA"/>
      </w:rPr>
    </w:lvl>
    <w:lvl w:ilvl="5" w:tplc="E4AC5124">
      <w:numFmt w:val="bullet"/>
      <w:lvlText w:val="•"/>
      <w:lvlJc w:val="left"/>
      <w:pPr>
        <w:ind w:left="4831" w:hanging="312"/>
      </w:pPr>
      <w:rPr>
        <w:rFonts w:hint="default"/>
        <w:lang w:val="ru-RU" w:eastAsia="en-US" w:bidi="ar-SA"/>
      </w:rPr>
    </w:lvl>
    <w:lvl w:ilvl="6" w:tplc="3C1EAC76">
      <w:numFmt w:val="bullet"/>
      <w:lvlText w:val="•"/>
      <w:lvlJc w:val="left"/>
      <w:pPr>
        <w:ind w:left="5914" w:hanging="312"/>
      </w:pPr>
      <w:rPr>
        <w:rFonts w:hint="default"/>
        <w:lang w:val="ru-RU" w:eastAsia="en-US" w:bidi="ar-SA"/>
      </w:rPr>
    </w:lvl>
    <w:lvl w:ilvl="7" w:tplc="98125CF6">
      <w:numFmt w:val="bullet"/>
      <w:lvlText w:val="•"/>
      <w:lvlJc w:val="left"/>
      <w:pPr>
        <w:ind w:left="6997" w:hanging="312"/>
      </w:pPr>
      <w:rPr>
        <w:rFonts w:hint="default"/>
        <w:lang w:val="ru-RU" w:eastAsia="en-US" w:bidi="ar-SA"/>
      </w:rPr>
    </w:lvl>
    <w:lvl w:ilvl="8" w:tplc="D0DAD0F8">
      <w:numFmt w:val="bullet"/>
      <w:lvlText w:val="•"/>
      <w:lvlJc w:val="left"/>
      <w:pPr>
        <w:ind w:left="8080" w:hanging="312"/>
      </w:pPr>
      <w:rPr>
        <w:rFonts w:hint="default"/>
        <w:lang w:val="ru-RU" w:eastAsia="en-US" w:bidi="ar-SA"/>
      </w:rPr>
    </w:lvl>
  </w:abstractNum>
  <w:abstractNum w:abstractNumId="2" w15:restartNumberingAfterBreak="0">
    <w:nsid w:val="179F5481"/>
    <w:multiLevelType w:val="hybridMultilevel"/>
    <w:tmpl w:val="4C828A9A"/>
    <w:lvl w:ilvl="0" w:tplc="DBE0BF42">
      <w:start w:val="1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B8C606">
      <w:numFmt w:val="bullet"/>
      <w:lvlText w:val="•"/>
      <w:lvlJc w:val="left"/>
      <w:pPr>
        <w:ind w:left="1474" w:hanging="281"/>
      </w:pPr>
      <w:rPr>
        <w:rFonts w:hint="default"/>
        <w:lang w:val="ru-RU" w:eastAsia="en-US" w:bidi="ar-SA"/>
      </w:rPr>
    </w:lvl>
    <w:lvl w:ilvl="2" w:tplc="5192C62A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DC508A98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4" w:tplc="7C900E52">
      <w:numFmt w:val="bullet"/>
      <w:lvlText w:val="•"/>
      <w:lvlJc w:val="left"/>
      <w:pPr>
        <w:ind w:left="4398" w:hanging="281"/>
      </w:pPr>
      <w:rPr>
        <w:rFonts w:hint="default"/>
        <w:lang w:val="ru-RU" w:eastAsia="en-US" w:bidi="ar-SA"/>
      </w:rPr>
    </w:lvl>
    <w:lvl w:ilvl="5" w:tplc="9DA4398E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4E661EA8">
      <w:numFmt w:val="bullet"/>
      <w:lvlText w:val="•"/>
      <w:lvlJc w:val="left"/>
      <w:pPr>
        <w:ind w:left="6347" w:hanging="281"/>
      </w:pPr>
      <w:rPr>
        <w:rFonts w:hint="default"/>
        <w:lang w:val="ru-RU" w:eastAsia="en-US" w:bidi="ar-SA"/>
      </w:rPr>
    </w:lvl>
    <w:lvl w:ilvl="7" w:tplc="8AA66670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63866602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0BF6567"/>
    <w:multiLevelType w:val="hybridMultilevel"/>
    <w:tmpl w:val="CBF05276"/>
    <w:lvl w:ilvl="0" w:tplc="DDCA23D4">
      <w:start w:val="1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DE07A6">
      <w:numFmt w:val="bullet"/>
      <w:lvlText w:val="•"/>
      <w:lvlJc w:val="left"/>
      <w:pPr>
        <w:ind w:left="1474" w:hanging="281"/>
      </w:pPr>
      <w:rPr>
        <w:rFonts w:hint="default"/>
        <w:lang w:val="ru-RU" w:eastAsia="en-US" w:bidi="ar-SA"/>
      </w:rPr>
    </w:lvl>
    <w:lvl w:ilvl="2" w:tplc="DF3CBBB0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EC808D62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4" w:tplc="5CD26D6A">
      <w:numFmt w:val="bullet"/>
      <w:lvlText w:val="•"/>
      <w:lvlJc w:val="left"/>
      <w:pPr>
        <w:ind w:left="4398" w:hanging="281"/>
      </w:pPr>
      <w:rPr>
        <w:rFonts w:hint="default"/>
        <w:lang w:val="ru-RU" w:eastAsia="en-US" w:bidi="ar-SA"/>
      </w:rPr>
    </w:lvl>
    <w:lvl w:ilvl="5" w:tplc="F34E826A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A3AA349A">
      <w:numFmt w:val="bullet"/>
      <w:lvlText w:val="•"/>
      <w:lvlJc w:val="left"/>
      <w:pPr>
        <w:ind w:left="6347" w:hanging="281"/>
      </w:pPr>
      <w:rPr>
        <w:rFonts w:hint="default"/>
        <w:lang w:val="ru-RU" w:eastAsia="en-US" w:bidi="ar-SA"/>
      </w:rPr>
    </w:lvl>
    <w:lvl w:ilvl="7" w:tplc="60E0DE52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B03EDB22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352219EF"/>
    <w:multiLevelType w:val="hybridMultilevel"/>
    <w:tmpl w:val="33522DFE"/>
    <w:lvl w:ilvl="0" w:tplc="DC322784">
      <w:start w:val="1"/>
      <w:numFmt w:val="decimal"/>
      <w:lvlText w:val="%1."/>
      <w:lvlJc w:val="left"/>
      <w:pPr>
        <w:ind w:left="212" w:hanging="3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AEC37C">
      <w:numFmt w:val="bullet"/>
      <w:lvlText w:val="•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6380FA6">
      <w:numFmt w:val="bullet"/>
      <w:lvlText w:val="•"/>
      <w:lvlJc w:val="left"/>
      <w:pPr>
        <w:ind w:left="2225" w:hanging="192"/>
      </w:pPr>
      <w:rPr>
        <w:rFonts w:hint="default"/>
        <w:lang w:val="ru-RU" w:eastAsia="en-US" w:bidi="ar-SA"/>
      </w:rPr>
    </w:lvl>
    <w:lvl w:ilvl="3" w:tplc="AEC438B4">
      <w:numFmt w:val="bullet"/>
      <w:lvlText w:val="•"/>
      <w:lvlJc w:val="left"/>
      <w:pPr>
        <w:ind w:left="3227" w:hanging="192"/>
      </w:pPr>
      <w:rPr>
        <w:rFonts w:hint="default"/>
        <w:lang w:val="ru-RU" w:eastAsia="en-US" w:bidi="ar-SA"/>
      </w:rPr>
    </w:lvl>
    <w:lvl w:ilvl="4" w:tplc="D6AAC300">
      <w:numFmt w:val="bullet"/>
      <w:lvlText w:val="•"/>
      <w:lvlJc w:val="left"/>
      <w:pPr>
        <w:ind w:left="4230" w:hanging="192"/>
      </w:pPr>
      <w:rPr>
        <w:rFonts w:hint="default"/>
        <w:lang w:val="ru-RU" w:eastAsia="en-US" w:bidi="ar-SA"/>
      </w:rPr>
    </w:lvl>
    <w:lvl w:ilvl="5" w:tplc="7396E3D0">
      <w:numFmt w:val="bullet"/>
      <w:lvlText w:val="•"/>
      <w:lvlJc w:val="left"/>
      <w:pPr>
        <w:ind w:left="5233" w:hanging="192"/>
      </w:pPr>
      <w:rPr>
        <w:rFonts w:hint="default"/>
        <w:lang w:val="ru-RU" w:eastAsia="en-US" w:bidi="ar-SA"/>
      </w:rPr>
    </w:lvl>
    <w:lvl w:ilvl="6" w:tplc="2AE4C1B0">
      <w:numFmt w:val="bullet"/>
      <w:lvlText w:val="•"/>
      <w:lvlJc w:val="left"/>
      <w:pPr>
        <w:ind w:left="6235" w:hanging="192"/>
      </w:pPr>
      <w:rPr>
        <w:rFonts w:hint="default"/>
        <w:lang w:val="ru-RU" w:eastAsia="en-US" w:bidi="ar-SA"/>
      </w:rPr>
    </w:lvl>
    <w:lvl w:ilvl="7" w:tplc="052A6736">
      <w:numFmt w:val="bullet"/>
      <w:lvlText w:val="•"/>
      <w:lvlJc w:val="left"/>
      <w:pPr>
        <w:ind w:left="7238" w:hanging="192"/>
      </w:pPr>
      <w:rPr>
        <w:rFonts w:hint="default"/>
        <w:lang w:val="ru-RU" w:eastAsia="en-US" w:bidi="ar-SA"/>
      </w:rPr>
    </w:lvl>
    <w:lvl w:ilvl="8" w:tplc="FA6000E8">
      <w:numFmt w:val="bullet"/>
      <w:lvlText w:val="•"/>
      <w:lvlJc w:val="left"/>
      <w:pPr>
        <w:ind w:left="8241" w:hanging="192"/>
      </w:pPr>
      <w:rPr>
        <w:rFonts w:hint="default"/>
        <w:lang w:val="ru-RU" w:eastAsia="en-US" w:bidi="ar-SA"/>
      </w:rPr>
    </w:lvl>
  </w:abstractNum>
  <w:abstractNum w:abstractNumId="5" w15:restartNumberingAfterBreak="0">
    <w:nsid w:val="6E72603B"/>
    <w:multiLevelType w:val="hybridMultilevel"/>
    <w:tmpl w:val="F650055A"/>
    <w:lvl w:ilvl="0" w:tplc="920EB288">
      <w:start w:val="1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F86B38">
      <w:numFmt w:val="bullet"/>
      <w:lvlText w:val="•"/>
      <w:lvlJc w:val="left"/>
      <w:pPr>
        <w:ind w:left="1474" w:hanging="281"/>
      </w:pPr>
      <w:rPr>
        <w:rFonts w:hint="default"/>
        <w:lang w:val="ru-RU" w:eastAsia="en-US" w:bidi="ar-SA"/>
      </w:rPr>
    </w:lvl>
    <w:lvl w:ilvl="2" w:tplc="AE1CF9F2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7496238A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4" w:tplc="B79E9B3A">
      <w:numFmt w:val="bullet"/>
      <w:lvlText w:val="•"/>
      <w:lvlJc w:val="left"/>
      <w:pPr>
        <w:ind w:left="4398" w:hanging="281"/>
      </w:pPr>
      <w:rPr>
        <w:rFonts w:hint="default"/>
        <w:lang w:val="ru-RU" w:eastAsia="en-US" w:bidi="ar-SA"/>
      </w:rPr>
    </w:lvl>
    <w:lvl w:ilvl="5" w:tplc="9C420B7C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0B06612C">
      <w:numFmt w:val="bullet"/>
      <w:lvlText w:val="•"/>
      <w:lvlJc w:val="left"/>
      <w:pPr>
        <w:ind w:left="6347" w:hanging="281"/>
      </w:pPr>
      <w:rPr>
        <w:rFonts w:hint="default"/>
        <w:lang w:val="ru-RU" w:eastAsia="en-US" w:bidi="ar-SA"/>
      </w:rPr>
    </w:lvl>
    <w:lvl w:ilvl="7" w:tplc="317CAAF0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2C865766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7A3213CA"/>
    <w:multiLevelType w:val="hybridMultilevel"/>
    <w:tmpl w:val="D7FA0F42"/>
    <w:lvl w:ilvl="0" w:tplc="981E341A">
      <w:start w:val="1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DE170A">
      <w:numFmt w:val="bullet"/>
      <w:lvlText w:val="•"/>
      <w:lvlJc w:val="left"/>
      <w:pPr>
        <w:ind w:left="1474" w:hanging="281"/>
      </w:pPr>
      <w:rPr>
        <w:rFonts w:hint="default"/>
        <w:lang w:val="ru-RU" w:eastAsia="en-US" w:bidi="ar-SA"/>
      </w:rPr>
    </w:lvl>
    <w:lvl w:ilvl="2" w:tplc="2EE8D494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B4F0DB86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4" w:tplc="5FF6C192">
      <w:numFmt w:val="bullet"/>
      <w:lvlText w:val="•"/>
      <w:lvlJc w:val="left"/>
      <w:pPr>
        <w:ind w:left="4398" w:hanging="281"/>
      </w:pPr>
      <w:rPr>
        <w:rFonts w:hint="default"/>
        <w:lang w:val="ru-RU" w:eastAsia="en-US" w:bidi="ar-SA"/>
      </w:rPr>
    </w:lvl>
    <w:lvl w:ilvl="5" w:tplc="8E32ABC0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8DAEC076">
      <w:numFmt w:val="bullet"/>
      <w:lvlText w:val="•"/>
      <w:lvlJc w:val="left"/>
      <w:pPr>
        <w:ind w:left="6347" w:hanging="281"/>
      </w:pPr>
      <w:rPr>
        <w:rFonts w:hint="default"/>
        <w:lang w:val="ru-RU" w:eastAsia="en-US" w:bidi="ar-SA"/>
      </w:rPr>
    </w:lvl>
    <w:lvl w:ilvl="7" w:tplc="EAD21030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5ABA0E04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ECA"/>
    <w:rsid w:val="000A75B6"/>
    <w:rsid w:val="000E64F9"/>
    <w:rsid w:val="00130460"/>
    <w:rsid w:val="002E3011"/>
    <w:rsid w:val="003E1B31"/>
    <w:rsid w:val="006E090E"/>
    <w:rsid w:val="00826F33"/>
    <w:rsid w:val="00C06EE6"/>
    <w:rsid w:val="00C54766"/>
    <w:rsid w:val="00C878A2"/>
    <w:rsid w:val="00CD36AA"/>
    <w:rsid w:val="00E033F6"/>
    <w:rsid w:val="00E44C20"/>
    <w:rsid w:val="00E63E9B"/>
    <w:rsid w:val="00E73B10"/>
    <w:rsid w:val="00EE493E"/>
    <w:rsid w:val="00FC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680C4"/>
  <w15:chartTrackingRefBased/>
  <w15:docId w15:val="{ADD3612C-51E2-47E4-A5B0-7553B32D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C2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FC2ECA"/>
    <w:pPr>
      <w:ind w:left="914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FC2ECA"/>
    <w:pPr>
      <w:ind w:left="212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FC2EC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FC2EC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C2E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C2ECA"/>
    <w:pPr>
      <w:ind w:left="2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C2EC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C2ECA"/>
    <w:pPr>
      <w:ind w:left="493" w:hanging="282"/>
    </w:pPr>
  </w:style>
  <w:style w:type="paragraph" w:customStyle="1" w:styleId="TableParagraph">
    <w:name w:val="Table Paragraph"/>
    <w:basedOn w:val="a"/>
    <w:uiPriority w:val="1"/>
    <w:qFormat/>
    <w:rsid w:val="00FC2ECA"/>
    <w:pPr>
      <w:spacing w:line="270" w:lineRule="exact"/>
      <w:ind w:left="110"/>
    </w:pPr>
  </w:style>
  <w:style w:type="character" w:styleId="a6">
    <w:name w:val="Emphasis"/>
    <w:basedOn w:val="a0"/>
    <w:uiPriority w:val="20"/>
    <w:qFormat/>
    <w:rsid w:val="00E033F6"/>
    <w:rPr>
      <w:i/>
      <w:iCs/>
    </w:rPr>
  </w:style>
  <w:style w:type="character" w:styleId="a7">
    <w:name w:val="Strong"/>
    <w:basedOn w:val="a0"/>
    <w:uiPriority w:val="22"/>
    <w:qFormat/>
    <w:rsid w:val="00E63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Алёна</cp:lastModifiedBy>
  <cp:revision>2</cp:revision>
  <dcterms:created xsi:type="dcterms:W3CDTF">2025-09-29T15:13:00Z</dcterms:created>
  <dcterms:modified xsi:type="dcterms:W3CDTF">2025-09-29T15:13:00Z</dcterms:modified>
</cp:coreProperties>
</file>