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5" w:type="dxa"/>
        <w:tblInd w:w="27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5"/>
        <w:gridCol w:w="849"/>
        <w:gridCol w:w="1749"/>
        <w:gridCol w:w="4513"/>
        <w:gridCol w:w="1150"/>
        <w:gridCol w:w="1069"/>
      </w:tblGrid>
      <w:tr w:rsidR="00FD2B2A" w:rsidRPr="009566D3" w:rsidTr="00152D95">
        <w:trPr>
          <w:gridBefore w:val="1"/>
          <w:wBefore w:w="25" w:type="dxa"/>
          <w:trHeight w:hRule="exact" w:val="28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</w:tcPr>
          <w:p w:rsidR="00FD2B2A" w:rsidRPr="009566D3" w:rsidRDefault="00FD2B2A" w:rsidP="00C5407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b/>
                <w:bCs/>
                <w:color w:val="000000"/>
                <w:szCs w:val="20"/>
              </w:rPr>
            </w:pPr>
            <w:r w:rsidRPr="009566D3">
              <w:rPr>
                <w:b/>
                <w:bCs/>
                <w:color w:val="000000"/>
                <w:szCs w:val="20"/>
              </w:rPr>
              <w:t>6 УЧЕБНО-МЕТОДИЧЕСКОЕ И ИНФОРМАЦИОННОЕ ОБЕСПЕЧЕНИЕ ДИСЦИПЛИНЫ (МОДУЛЯ)</w:t>
            </w:r>
          </w:p>
        </w:tc>
      </w:tr>
      <w:tr w:rsidR="00FD2B2A" w:rsidRPr="009566D3" w:rsidTr="00152D95">
        <w:trPr>
          <w:gridBefore w:val="1"/>
          <w:wBefore w:w="25" w:type="dxa"/>
          <w:trHeight w:hRule="exact" w:val="28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2B2A" w:rsidRPr="009566D3" w:rsidRDefault="00FD2B2A" w:rsidP="00C5407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b/>
                <w:bCs/>
                <w:color w:val="000000"/>
                <w:szCs w:val="20"/>
              </w:rPr>
            </w:pPr>
            <w:r w:rsidRPr="009566D3">
              <w:rPr>
                <w:b/>
                <w:bCs/>
                <w:color w:val="000000"/>
                <w:szCs w:val="20"/>
              </w:rPr>
              <w:t>6.1 Учебная литература</w:t>
            </w:r>
          </w:p>
        </w:tc>
      </w:tr>
      <w:tr w:rsidR="00FD2B2A" w:rsidRPr="009566D3" w:rsidTr="00152D95">
        <w:trPr>
          <w:gridBefore w:val="1"/>
          <w:wBefore w:w="25" w:type="dxa"/>
          <w:trHeight w:hRule="exact" w:val="28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2B2A" w:rsidRPr="009566D3" w:rsidRDefault="00FD2B2A" w:rsidP="00C5407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b/>
                <w:bCs/>
                <w:color w:val="000000"/>
                <w:szCs w:val="20"/>
              </w:rPr>
            </w:pPr>
            <w:r w:rsidRPr="009566D3">
              <w:rPr>
                <w:b/>
                <w:bCs/>
                <w:color w:val="000000"/>
                <w:szCs w:val="20"/>
              </w:rPr>
              <w:t>6.1.1 Основная литература</w:t>
            </w:r>
          </w:p>
        </w:tc>
      </w:tr>
      <w:tr w:rsidR="00FD2B2A" w:rsidRPr="009566D3" w:rsidTr="00152D95">
        <w:trPr>
          <w:gridBefore w:val="1"/>
          <w:wBefore w:w="25" w:type="dxa"/>
          <w:trHeight w:hRule="exact" w:val="1186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2B2A" w:rsidRPr="009566D3" w:rsidRDefault="00FD2B2A" w:rsidP="00C540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2B2A" w:rsidRPr="009566D3" w:rsidRDefault="00FD2B2A" w:rsidP="00C5407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9566D3">
              <w:rPr>
                <w:color w:val="000000"/>
                <w:szCs w:val="20"/>
              </w:rPr>
              <w:t>Авторы, составители</w:t>
            </w:r>
          </w:p>
        </w:tc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2B2A" w:rsidRPr="009566D3" w:rsidRDefault="00FD2B2A" w:rsidP="00C5407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9566D3">
              <w:rPr>
                <w:color w:val="000000"/>
                <w:szCs w:val="20"/>
              </w:rPr>
              <w:t>Заглавие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2B2A" w:rsidRPr="009566D3" w:rsidRDefault="00FD2B2A" w:rsidP="00C5407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9566D3">
              <w:rPr>
                <w:color w:val="000000"/>
                <w:szCs w:val="20"/>
              </w:rPr>
              <w:t>Издательство, год издания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2B2A" w:rsidRDefault="00FD2B2A" w:rsidP="00C5407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Кол-во экз. </w:t>
            </w:r>
          </w:p>
          <w:p w:rsidR="00FD2B2A" w:rsidRPr="009566D3" w:rsidRDefault="00FD2B2A" w:rsidP="00C5407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 </w:t>
            </w:r>
            <w:r w:rsidRPr="009566D3">
              <w:rPr>
                <w:color w:val="000000"/>
                <w:szCs w:val="20"/>
              </w:rPr>
              <w:t xml:space="preserve">библиотеке/ 100% </w:t>
            </w:r>
            <w:proofErr w:type="spellStart"/>
            <w:r w:rsidRPr="009566D3">
              <w:rPr>
                <w:color w:val="000000"/>
                <w:szCs w:val="20"/>
              </w:rPr>
              <w:t>online</w:t>
            </w:r>
            <w:proofErr w:type="spellEnd"/>
          </w:p>
        </w:tc>
      </w:tr>
      <w:tr w:rsidR="00152D95" w:rsidRPr="009566D3" w:rsidTr="00152D95">
        <w:trPr>
          <w:gridBefore w:val="1"/>
          <w:wBefore w:w="25" w:type="dxa"/>
          <w:trHeight w:hRule="exact" w:val="968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bCs/>
                <w:color w:val="000000"/>
                <w:szCs w:val="20"/>
              </w:rPr>
            </w:pPr>
            <w:r w:rsidRPr="009566D3">
              <w:rPr>
                <w:bCs/>
                <w:color w:val="000000"/>
                <w:szCs w:val="20"/>
              </w:rPr>
              <w:t>6.1.1.1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B27D90" w:rsidRDefault="00152D95" w:rsidP="00152D95">
            <w:pPr>
              <w:tabs>
                <w:tab w:val="left" w:pos="900"/>
                <w:tab w:val="right" w:leader="underscore" w:pos="9639"/>
              </w:tabs>
              <w:overflowPunct w:val="0"/>
              <w:autoSpaceDE w:val="0"/>
              <w:snapToGrid w:val="0"/>
              <w:rPr>
                <w:szCs w:val="20"/>
              </w:rPr>
            </w:pPr>
            <w:proofErr w:type="spellStart"/>
            <w:r w:rsidRPr="00B27D90">
              <w:rPr>
                <w:szCs w:val="20"/>
              </w:rPr>
              <w:t>Тарануха</w:t>
            </w:r>
            <w:proofErr w:type="spellEnd"/>
            <w:r w:rsidRPr="00B27D90">
              <w:rPr>
                <w:szCs w:val="20"/>
              </w:rPr>
              <w:t xml:space="preserve"> Н.А.,</w:t>
            </w:r>
          </w:p>
          <w:p w:rsidR="00152D95" w:rsidRPr="00F72F42" w:rsidRDefault="00152D95" w:rsidP="00152D95">
            <w:pPr>
              <w:tabs>
                <w:tab w:val="left" w:pos="900"/>
                <w:tab w:val="right" w:leader="underscore" w:pos="9639"/>
              </w:tabs>
              <w:overflowPunct w:val="0"/>
              <w:autoSpaceDE w:val="0"/>
              <w:snapToGrid w:val="0"/>
              <w:rPr>
                <w:szCs w:val="20"/>
              </w:rPr>
            </w:pPr>
            <w:r w:rsidRPr="00B27D90">
              <w:rPr>
                <w:szCs w:val="20"/>
              </w:rPr>
              <w:t>Першина</w:t>
            </w:r>
            <w:r w:rsidRPr="00F72F42">
              <w:rPr>
                <w:szCs w:val="20"/>
              </w:rPr>
              <w:t xml:space="preserve"> </w:t>
            </w:r>
            <w:r w:rsidRPr="00B27D90">
              <w:rPr>
                <w:szCs w:val="20"/>
              </w:rPr>
              <w:t>Е.Ю.</w:t>
            </w:r>
          </w:p>
        </w:tc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B27D90" w:rsidRDefault="00152D95" w:rsidP="00152D95">
            <w:pPr>
              <w:tabs>
                <w:tab w:val="left" w:pos="900"/>
                <w:tab w:val="right" w:leader="underscore" w:pos="9639"/>
              </w:tabs>
              <w:overflowPunct w:val="0"/>
              <w:autoSpaceDE w:val="0"/>
              <w:snapToGrid w:val="0"/>
              <w:rPr>
                <w:szCs w:val="20"/>
              </w:rPr>
            </w:pPr>
            <w:r w:rsidRPr="00B27D90">
              <w:rPr>
                <w:szCs w:val="20"/>
              </w:rPr>
              <w:t xml:space="preserve">Английский язык для транспортных специальностей вузов. Том 1: Базовый профессиональный курс. Учебное пособие. – 2- е изд., доп. и </w:t>
            </w:r>
            <w:proofErr w:type="spellStart"/>
            <w:r w:rsidRPr="00B27D90">
              <w:rPr>
                <w:szCs w:val="20"/>
              </w:rPr>
              <w:t>перераб</w:t>
            </w:r>
            <w:proofErr w:type="spellEnd"/>
            <w:r w:rsidRPr="00B27D90">
              <w:rPr>
                <w:szCs w:val="20"/>
              </w:rPr>
              <w:t>.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B27D90" w:rsidRDefault="00152D95" w:rsidP="00152D95">
            <w:pPr>
              <w:tabs>
                <w:tab w:val="left" w:pos="900"/>
                <w:tab w:val="right" w:leader="underscore" w:pos="9639"/>
              </w:tabs>
              <w:overflowPunct w:val="0"/>
              <w:autoSpaceDE w:val="0"/>
              <w:snapToGrid w:val="0"/>
              <w:rPr>
                <w:szCs w:val="20"/>
              </w:rPr>
            </w:pPr>
            <w:r w:rsidRPr="00B27D90">
              <w:rPr>
                <w:szCs w:val="20"/>
              </w:rPr>
              <w:t>СОЛОН-ПРЕСС 2011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B27D90" w:rsidRDefault="00152D95" w:rsidP="00152D95">
            <w:pPr>
              <w:tabs>
                <w:tab w:val="left" w:pos="900"/>
                <w:tab w:val="right" w:leader="underscore" w:pos="9639"/>
              </w:tabs>
              <w:overflowPunct w:val="0"/>
              <w:autoSpaceDE w:val="0"/>
              <w:snapToGrid w:val="0"/>
              <w:jc w:val="center"/>
              <w:rPr>
                <w:szCs w:val="20"/>
              </w:rPr>
            </w:pPr>
            <w:r w:rsidRPr="00B27D90">
              <w:rPr>
                <w:szCs w:val="20"/>
              </w:rPr>
              <w:t>90</w:t>
            </w:r>
          </w:p>
        </w:tc>
      </w:tr>
      <w:tr w:rsidR="00152D95" w:rsidRPr="009566D3" w:rsidTr="00152D95">
        <w:trPr>
          <w:gridBefore w:val="1"/>
          <w:wBefore w:w="25" w:type="dxa"/>
          <w:trHeight w:hRule="exact" w:val="701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ind w:left="15" w:right="15"/>
              <w:jc w:val="center"/>
              <w:rPr>
                <w:color w:val="000000"/>
                <w:szCs w:val="20"/>
                <w:lang w:val="en-US"/>
              </w:rPr>
            </w:pPr>
            <w:r w:rsidRPr="009566D3">
              <w:rPr>
                <w:bCs/>
                <w:color w:val="000000"/>
                <w:szCs w:val="20"/>
              </w:rPr>
              <w:t>6.1.1.2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B27D90" w:rsidRDefault="00152D95" w:rsidP="00152D95">
            <w:pPr>
              <w:tabs>
                <w:tab w:val="left" w:pos="900"/>
                <w:tab w:val="right" w:leader="underscore" w:pos="9639"/>
              </w:tabs>
              <w:overflowPunct w:val="0"/>
              <w:autoSpaceDE w:val="0"/>
              <w:snapToGrid w:val="0"/>
              <w:rPr>
                <w:szCs w:val="20"/>
              </w:rPr>
            </w:pPr>
            <w:proofErr w:type="spellStart"/>
            <w:r w:rsidRPr="00B27D90">
              <w:rPr>
                <w:szCs w:val="20"/>
              </w:rPr>
              <w:t>Тарануха</w:t>
            </w:r>
            <w:proofErr w:type="spellEnd"/>
            <w:r w:rsidRPr="00B27D90">
              <w:rPr>
                <w:szCs w:val="20"/>
              </w:rPr>
              <w:t xml:space="preserve"> Н.А.,</w:t>
            </w:r>
          </w:p>
          <w:p w:rsidR="00152D95" w:rsidRPr="00B27D90" w:rsidRDefault="00152D95" w:rsidP="00152D95">
            <w:pPr>
              <w:tabs>
                <w:tab w:val="left" w:pos="900"/>
                <w:tab w:val="right" w:leader="underscore" w:pos="9639"/>
              </w:tabs>
              <w:overflowPunct w:val="0"/>
              <w:autoSpaceDE w:val="0"/>
              <w:snapToGrid w:val="0"/>
              <w:rPr>
                <w:szCs w:val="20"/>
              </w:rPr>
            </w:pPr>
            <w:r w:rsidRPr="00B27D90">
              <w:rPr>
                <w:szCs w:val="20"/>
              </w:rPr>
              <w:t>Першина</w:t>
            </w:r>
            <w:r w:rsidRPr="00F72F42">
              <w:rPr>
                <w:szCs w:val="20"/>
              </w:rPr>
              <w:t xml:space="preserve"> </w:t>
            </w:r>
            <w:r w:rsidRPr="00B27D90">
              <w:rPr>
                <w:szCs w:val="20"/>
              </w:rPr>
              <w:t>Е.Ю.</w:t>
            </w:r>
          </w:p>
        </w:tc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B27D90" w:rsidRDefault="00152D95" w:rsidP="00152D95">
            <w:pPr>
              <w:tabs>
                <w:tab w:val="left" w:pos="900"/>
                <w:tab w:val="right" w:leader="underscore" w:pos="9639"/>
              </w:tabs>
              <w:overflowPunct w:val="0"/>
              <w:autoSpaceDE w:val="0"/>
              <w:snapToGrid w:val="0"/>
              <w:rPr>
                <w:szCs w:val="20"/>
              </w:rPr>
            </w:pPr>
            <w:r w:rsidRPr="00B27D90">
              <w:rPr>
                <w:szCs w:val="20"/>
              </w:rPr>
              <w:t xml:space="preserve">Английский язык для транспортных специальностей вузов. Том 2: Специализированный курс. Учебное пособие. – 2- е изд., доп. и </w:t>
            </w:r>
            <w:proofErr w:type="spellStart"/>
            <w:r w:rsidRPr="00B27D90">
              <w:rPr>
                <w:szCs w:val="20"/>
              </w:rPr>
              <w:t>перераб</w:t>
            </w:r>
            <w:proofErr w:type="spellEnd"/>
            <w:r w:rsidRPr="00B27D90">
              <w:rPr>
                <w:szCs w:val="20"/>
              </w:rPr>
              <w:t>.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B27D90" w:rsidRDefault="00152D95" w:rsidP="00152D95">
            <w:pPr>
              <w:tabs>
                <w:tab w:val="left" w:pos="900"/>
                <w:tab w:val="right" w:leader="underscore" w:pos="9639"/>
              </w:tabs>
              <w:overflowPunct w:val="0"/>
              <w:autoSpaceDE w:val="0"/>
              <w:snapToGrid w:val="0"/>
              <w:rPr>
                <w:szCs w:val="20"/>
              </w:rPr>
            </w:pPr>
            <w:r w:rsidRPr="00B27D90">
              <w:rPr>
                <w:szCs w:val="20"/>
              </w:rPr>
              <w:t>СОЛОН-ПРЕСС 2011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B27D90" w:rsidRDefault="00152D95" w:rsidP="00152D95">
            <w:pPr>
              <w:tabs>
                <w:tab w:val="left" w:pos="900"/>
                <w:tab w:val="right" w:leader="underscore" w:pos="9639"/>
              </w:tabs>
              <w:overflowPunct w:val="0"/>
              <w:autoSpaceDE w:val="0"/>
              <w:snapToGrid w:val="0"/>
              <w:jc w:val="center"/>
              <w:rPr>
                <w:szCs w:val="20"/>
              </w:rPr>
            </w:pPr>
            <w:r w:rsidRPr="00B27D90">
              <w:rPr>
                <w:szCs w:val="20"/>
              </w:rPr>
              <w:t>29</w:t>
            </w:r>
          </w:p>
        </w:tc>
      </w:tr>
      <w:tr w:rsidR="00152D95" w:rsidRPr="009566D3" w:rsidTr="00152D95">
        <w:trPr>
          <w:gridBefore w:val="1"/>
          <w:wBefore w:w="25" w:type="dxa"/>
          <w:trHeight w:hRule="exact" w:val="723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ind w:left="15" w:right="15"/>
              <w:jc w:val="center"/>
              <w:rPr>
                <w:color w:val="000000"/>
                <w:szCs w:val="20"/>
                <w:lang w:val="en-US"/>
              </w:rPr>
            </w:pPr>
            <w:r w:rsidRPr="009566D3">
              <w:rPr>
                <w:bCs/>
                <w:color w:val="000000"/>
                <w:szCs w:val="20"/>
              </w:rPr>
              <w:t>6.1.1.3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B27D90" w:rsidRDefault="00152D95" w:rsidP="00152D95">
            <w:pPr>
              <w:rPr>
                <w:color w:val="000000"/>
                <w:szCs w:val="20"/>
              </w:rPr>
            </w:pPr>
            <w:r w:rsidRPr="00B27D90">
              <w:rPr>
                <w:color w:val="000000"/>
                <w:szCs w:val="20"/>
              </w:rPr>
              <w:t>Полякова Т. Ю.  [и др.]</w:t>
            </w:r>
          </w:p>
        </w:tc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B27D90" w:rsidRDefault="00152D95" w:rsidP="00152D95">
            <w:pPr>
              <w:rPr>
                <w:color w:val="000000"/>
                <w:szCs w:val="20"/>
              </w:rPr>
            </w:pPr>
            <w:r w:rsidRPr="00B27D90">
              <w:rPr>
                <w:color w:val="000000"/>
                <w:szCs w:val="20"/>
              </w:rPr>
              <w:t xml:space="preserve">Английский язык для инженеров [Текст]: учебник для ВУЗов. 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B27D90" w:rsidRDefault="00152D95" w:rsidP="00152D95">
            <w:pPr>
              <w:rPr>
                <w:color w:val="000000"/>
                <w:szCs w:val="20"/>
              </w:rPr>
            </w:pPr>
            <w:r w:rsidRPr="00B27D90">
              <w:rPr>
                <w:color w:val="000000"/>
                <w:szCs w:val="20"/>
              </w:rPr>
              <w:t>М : Высшая ш</w:t>
            </w:r>
            <w:bookmarkStart w:id="0" w:name="_GoBack"/>
            <w:bookmarkEnd w:id="0"/>
            <w:r w:rsidRPr="00B27D90">
              <w:rPr>
                <w:color w:val="000000"/>
                <w:szCs w:val="20"/>
              </w:rPr>
              <w:t>кола, 2007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B27D90" w:rsidRDefault="00152D95" w:rsidP="00152D95">
            <w:pPr>
              <w:jc w:val="center"/>
              <w:rPr>
                <w:color w:val="000000"/>
                <w:szCs w:val="20"/>
              </w:rPr>
            </w:pPr>
            <w:r w:rsidRPr="00B27D90">
              <w:rPr>
                <w:color w:val="000000"/>
                <w:szCs w:val="20"/>
              </w:rPr>
              <w:t>150</w:t>
            </w:r>
          </w:p>
        </w:tc>
      </w:tr>
      <w:tr w:rsidR="00152D95" w:rsidRPr="009566D3" w:rsidTr="00152D95">
        <w:trPr>
          <w:gridBefore w:val="1"/>
          <w:wBefore w:w="25" w:type="dxa"/>
          <w:trHeight w:hRule="exact" w:val="28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b/>
                <w:bCs/>
                <w:color w:val="000000"/>
                <w:szCs w:val="20"/>
              </w:rPr>
            </w:pPr>
            <w:r w:rsidRPr="009566D3">
              <w:rPr>
                <w:b/>
                <w:bCs/>
                <w:color w:val="000000"/>
                <w:szCs w:val="20"/>
              </w:rPr>
              <w:t>6.1.2 Дополнительная литература</w:t>
            </w:r>
          </w:p>
        </w:tc>
      </w:tr>
      <w:tr w:rsidR="00152D95" w:rsidRPr="009566D3" w:rsidTr="00152D95">
        <w:trPr>
          <w:gridBefore w:val="1"/>
          <w:wBefore w:w="25" w:type="dxa"/>
          <w:trHeight w:hRule="exact" w:val="775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9566D3">
              <w:rPr>
                <w:color w:val="000000"/>
                <w:szCs w:val="20"/>
              </w:rPr>
              <w:t>Авторы, составители</w:t>
            </w:r>
          </w:p>
        </w:tc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9566D3">
              <w:rPr>
                <w:color w:val="000000"/>
                <w:szCs w:val="20"/>
              </w:rPr>
              <w:t>Заглавие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9566D3">
              <w:rPr>
                <w:color w:val="000000"/>
                <w:szCs w:val="20"/>
              </w:rPr>
              <w:t>Издательство, год издания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2D95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9566D3">
              <w:rPr>
                <w:color w:val="000000"/>
                <w:szCs w:val="20"/>
              </w:rPr>
              <w:t xml:space="preserve">Кол-во экз. </w:t>
            </w:r>
          </w:p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9566D3">
              <w:rPr>
                <w:color w:val="000000"/>
                <w:szCs w:val="20"/>
              </w:rPr>
              <w:t xml:space="preserve">в библиотеке/ 100% </w:t>
            </w:r>
            <w:proofErr w:type="spellStart"/>
            <w:r w:rsidRPr="009566D3">
              <w:rPr>
                <w:color w:val="000000"/>
                <w:szCs w:val="20"/>
              </w:rPr>
              <w:t>online</w:t>
            </w:r>
            <w:proofErr w:type="spellEnd"/>
            <w:r w:rsidRPr="009566D3">
              <w:rPr>
                <w:color w:val="000000"/>
                <w:szCs w:val="20"/>
              </w:rPr>
              <w:t xml:space="preserve"> </w:t>
            </w:r>
          </w:p>
        </w:tc>
      </w:tr>
      <w:tr w:rsidR="00152D95" w:rsidRPr="009566D3" w:rsidTr="00152D95">
        <w:trPr>
          <w:gridBefore w:val="1"/>
          <w:wBefore w:w="25" w:type="dxa"/>
          <w:trHeight w:val="1621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7324AC" w:rsidRDefault="00152D95" w:rsidP="00152D9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7324AC">
              <w:rPr>
                <w:szCs w:val="20"/>
              </w:rPr>
              <w:t>6.1.2.1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52D95" w:rsidRPr="00B27D90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rPr>
                <w:color w:val="000000"/>
                <w:szCs w:val="20"/>
                <w:highlight w:val="yellow"/>
              </w:rPr>
            </w:pPr>
            <w:r w:rsidRPr="00B27D90">
              <w:rPr>
                <w:bCs/>
                <w:szCs w:val="20"/>
                <w:shd w:val="clear" w:color="auto" w:fill="FFFFFF"/>
              </w:rPr>
              <w:t xml:space="preserve">Кузьменкова, Ю. Б. 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95" w:rsidRPr="00B27D90" w:rsidRDefault="00152D95" w:rsidP="00152D95">
            <w:pPr>
              <w:jc w:val="both"/>
              <w:rPr>
                <w:color w:val="0000FF"/>
                <w:szCs w:val="20"/>
                <w:u w:val="single"/>
              </w:rPr>
            </w:pPr>
            <w:r w:rsidRPr="00B27D90">
              <w:rPr>
                <w:bCs/>
                <w:szCs w:val="20"/>
                <w:shd w:val="clear" w:color="auto" w:fill="FFFFFF"/>
              </w:rPr>
              <w:t xml:space="preserve">Английский </w:t>
            </w:r>
            <w:r w:rsidRPr="00B27D90">
              <w:rPr>
                <w:szCs w:val="20"/>
                <w:shd w:val="clear" w:color="auto" w:fill="FFFFFF"/>
              </w:rPr>
              <w:t>язык</w:t>
            </w:r>
            <w:r w:rsidRPr="00B27D90">
              <w:rPr>
                <w:bCs/>
                <w:szCs w:val="20"/>
                <w:shd w:val="clear" w:color="auto" w:fill="FFFFFF"/>
              </w:rPr>
              <w:t xml:space="preserve"> </w:t>
            </w:r>
            <w:r w:rsidRPr="00B27D90">
              <w:rPr>
                <w:szCs w:val="20"/>
                <w:shd w:val="clear" w:color="auto" w:fill="FFFFFF"/>
              </w:rPr>
              <w:t xml:space="preserve">для технических направлений (А1): учебное пособие для вузов / Ю. Б. Кузьменкова. – </w:t>
            </w:r>
            <w:r w:rsidRPr="00B27D90">
              <w:rPr>
                <w:szCs w:val="20"/>
              </w:rPr>
              <w:t xml:space="preserve">Текст: электронный. </w:t>
            </w:r>
            <w:r w:rsidRPr="00B27D90">
              <w:rPr>
                <w:szCs w:val="20"/>
                <w:shd w:val="clear" w:color="auto" w:fill="FFFFFF"/>
              </w:rPr>
              <w:t xml:space="preserve">– </w:t>
            </w:r>
            <w:r w:rsidRPr="00B27D90">
              <w:rPr>
                <w:szCs w:val="20"/>
              </w:rPr>
              <w:t xml:space="preserve">URL: </w:t>
            </w:r>
            <w:hyperlink r:id="rId4" w:anchor="page/1/" w:history="1">
              <w:r w:rsidRPr="00B27D90">
                <w:rPr>
                  <w:rStyle w:val="a3"/>
                  <w:szCs w:val="20"/>
                </w:rPr>
                <w:t>https://urait.ru/viewer/angliyskiy-yazyk-dlya-tehnicheskih-napravleniy-a1-456555#page/1/</w:t>
              </w:r>
            </w:hyperlink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95" w:rsidRPr="00B27D90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B27D90">
              <w:rPr>
                <w:color w:val="000000"/>
                <w:szCs w:val="20"/>
              </w:rPr>
              <w:t xml:space="preserve">Москва: Издательство </w:t>
            </w:r>
            <w:proofErr w:type="spellStart"/>
            <w:r w:rsidRPr="00B27D90">
              <w:rPr>
                <w:color w:val="000000"/>
                <w:szCs w:val="20"/>
              </w:rPr>
              <w:t>Юрайт</w:t>
            </w:r>
            <w:proofErr w:type="spellEnd"/>
            <w:r w:rsidRPr="00B27D90">
              <w:rPr>
                <w:color w:val="000000"/>
                <w:szCs w:val="20"/>
              </w:rPr>
              <w:t>, 2020. — 207 с. — (Бакалавр. Прикладной курс).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95" w:rsidRPr="00B27D90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B27D90">
              <w:rPr>
                <w:color w:val="000000"/>
                <w:szCs w:val="20"/>
              </w:rPr>
              <w:t>100% онлайн</w:t>
            </w:r>
          </w:p>
        </w:tc>
      </w:tr>
      <w:tr w:rsidR="00152D95" w:rsidRPr="009566D3" w:rsidTr="00152D95">
        <w:trPr>
          <w:gridBefore w:val="1"/>
          <w:wBefore w:w="25" w:type="dxa"/>
          <w:trHeight w:hRule="exact" w:val="1871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7324AC" w:rsidRDefault="00152D95" w:rsidP="00152D9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7324AC">
              <w:rPr>
                <w:szCs w:val="20"/>
              </w:rPr>
              <w:t>6.1.2.2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5E6199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rPr>
                <w:bCs/>
                <w:szCs w:val="20"/>
                <w:shd w:val="clear" w:color="auto" w:fill="FFFFFF"/>
              </w:rPr>
            </w:pPr>
            <w:r w:rsidRPr="005E6199">
              <w:rPr>
                <w:bCs/>
                <w:szCs w:val="20"/>
                <w:shd w:val="clear" w:color="auto" w:fill="FFFFFF"/>
              </w:rPr>
              <w:t>Воробьева, С. А. </w:t>
            </w:r>
          </w:p>
          <w:p w:rsidR="00152D95" w:rsidRPr="005E6199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rPr>
                <w:color w:val="000000"/>
                <w:szCs w:val="20"/>
                <w:highlight w:val="yellow"/>
              </w:rPr>
            </w:pPr>
          </w:p>
        </w:tc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5E6199" w:rsidRDefault="00152D95" w:rsidP="00152D95">
            <w:pPr>
              <w:rPr>
                <w:color w:val="0000FF"/>
                <w:szCs w:val="20"/>
                <w:u w:val="single"/>
              </w:rPr>
            </w:pPr>
            <w:r w:rsidRPr="005E6199">
              <w:rPr>
                <w:bCs/>
                <w:szCs w:val="20"/>
                <w:shd w:val="clear" w:color="auto" w:fill="FFFFFF"/>
              </w:rPr>
              <w:t>Английский</w:t>
            </w:r>
            <w:r w:rsidRPr="005E6199">
              <w:rPr>
                <w:szCs w:val="20"/>
                <w:shd w:val="clear" w:color="auto" w:fill="FFFFFF"/>
              </w:rPr>
              <w:t> </w:t>
            </w:r>
            <w:r w:rsidRPr="005E6199">
              <w:rPr>
                <w:bCs/>
                <w:szCs w:val="20"/>
                <w:shd w:val="clear" w:color="auto" w:fill="FFFFFF"/>
              </w:rPr>
              <w:t>язык</w:t>
            </w:r>
            <w:r w:rsidRPr="005E6199">
              <w:rPr>
                <w:szCs w:val="20"/>
                <w:shd w:val="clear" w:color="auto" w:fill="FFFFFF"/>
              </w:rPr>
              <w:t xml:space="preserve"> для эффективного менеджмента: учебное пособие для вузов / С. А. Воробьева. </w:t>
            </w:r>
            <w:r w:rsidRPr="005E6199">
              <w:rPr>
                <w:szCs w:val="20"/>
              </w:rPr>
              <w:t xml:space="preserve">– Текст: электронный. </w:t>
            </w:r>
            <w:r w:rsidRPr="005E6199">
              <w:rPr>
                <w:szCs w:val="20"/>
                <w:shd w:val="clear" w:color="auto" w:fill="FFFFFF"/>
              </w:rPr>
              <w:t xml:space="preserve">– </w:t>
            </w:r>
            <w:r w:rsidRPr="005E6199">
              <w:rPr>
                <w:szCs w:val="20"/>
              </w:rPr>
              <w:t xml:space="preserve">URL: </w:t>
            </w:r>
            <w:hyperlink r:id="rId5" w:history="1">
              <w:r w:rsidRPr="005E6199">
                <w:rPr>
                  <w:rStyle w:val="a3"/>
                  <w:szCs w:val="20"/>
                </w:rPr>
                <w:t>https://urait.ru/viewer/angliyskiy-yazyk-dlya-effektivnogo-menedzhmenta-guidelines-for-better-management-skills-453871/</w:t>
              </w:r>
            </w:hyperlink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296440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296440">
              <w:rPr>
                <w:color w:val="000000"/>
                <w:szCs w:val="20"/>
              </w:rPr>
              <w:t>Москва:</w:t>
            </w:r>
            <w:r>
              <w:rPr>
                <w:color w:val="000000"/>
                <w:szCs w:val="20"/>
              </w:rPr>
              <w:t xml:space="preserve"> Издательство </w:t>
            </w:r>
            <w:proofErr w:type="spellStart"/>
            <w:r>
              <w:rPr>
                <w:color w:val="000000"/>
                <w:szCs w:val="20"/>
              </w:rPr>
              <w:t>Юрайт</w:t>
            </w:r>
            <w:proofErr w:type="spellEnd"/>
            <w:r>
              <w:rPr>
                <w:color w:val="000000"/>
                <w:szCs w:val="20"/>
              </w:rPr>
              <w:t>, 2020. — 260</w:t>
            </w:r>
            <w:r w:rsidRPr="00296440">
              <w:rPr>
                <w:color w:val="000000"/>
                <w:szCs w:val="20"/>
              </w:rPr>
              <w:t xml:space="preserve"> с. — (Бакалавр. Академический курс).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296440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296440">
              <w:rPr>
                <w:color w:val="000000"/>
                <w:szCs w:val="20"/>
              </w:rPr>
              <w:t>100% онлайн</w:t>
            </w:r>
          </w:p>
        </w:tc>
      </w:tr>
      <w:tr w:rsidR="00152D95" w:rsidRPr="009566D3" w:rsidTr="00152D95">
        <w:trPr>
          <w:gridBefore w:val="1"/>
          <w:wBefore w:w="25" w:type="dxa"/>
          <w:trHeight w:hRule="exact" w:val="28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7324AC" w:rsidRDefault="00152D95" w:rsidP="00152D9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7324AC">
              <w:rPr>
                <w:b/>
                <w:bCs/>
                <w:szCs w:val="20"/>
              </w:rPr>
              <w:t>6.1.3 Учебно-методические разработки (в т. ч. для самостоятельной работы обучающихся)</w:t>
            </w:r>
          </w:p>
        </w:tc>
      </w:tr>
      <w:tr w:rsidR="00152D95" w:rsidRPr="009566D3" w:rsidTr="00152D95">
        <w:trPr>
          <w:gridBefore w:val="1"/>
          <w:wBefore w:w="25" w:type="dxa"/>
          <w:trHeight w:hRule="exact" w:val="848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9566D3">
              <w:rPr>
                <w:color w:val="000000"/>
                <w:szCs w:val="20"/>
              </w:rPr>
              <w:t>Авторы, составители</w:t>
            </w:r>
          </w:p>
        </w:tc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9566D3">
              <w:rPr>
                <w:color w:val="000000"/>
                <w:szCs w:val="20"/>
              </w:rPr>
              <w:t>Заглавие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9566D3">
              <w:rPr>
                <w:color w:val="000000"/>
                <w:szCs w:val="20"/>
              </w:rPr>
              <w:t>Издательство, год издания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9566D3">
              <w:rPr>
                <w:color w:val="000000"/>
                <w:szCs w:val="20"/>
              </w:rPr>
              <w:t xml:space="preserve">Кол-во экз. </w:t>
            </w:r>
          </w:p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9566D3">
              <w:rPr>
                <w:color w:val="000000"/>
                <w:szCs w:val="20"/>
              </w:rPr>
              <w:t xml:space="preserve">в библиотеке/ 100% </w:t>
            </w:r>
            <w:proofErr w:type="spellStart"/>
            <w:r w:rsidRPr="009566D3">
              <w:rPr>
                <w:color w:val="000000"/>
                <w:szCs w:val="20"/>
              </w:rPr>
              <w:t>online</w:t>
            </w:r>
            <w:proofErr w:type="spellEnd"/>
          </w:p>
        </w:tc>
      </w:tr>
      <w:tr w:rsidR="00152D95" w:rsidRPr="009566D3" w:rsidTr="00152D95">
        <w:trPr>
          <w:gridBefore w:val="1"/>
          <w:wBefore w:w="25" w:type="dxa"/>
          <w:trHeight w:hRule="exact" w:val="1856"/>
        </w:trPr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7324AC" w:rsidRDefault="00152D95" w:rsidP="00152D9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7324AC">
              <w:rPr>
                <w:szCs w:val="20"/>
              </w:rPr>
              <w:t>6.1.3.1</w:t>
            </w:r>
          </w:p>
        </w:tc>
        <w:tc>
          <w:tcPr>
            <w:tcW w:w="17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296440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rPr>
                <w:color w:val="000000"/>
                <w:szCs w:val="20"/>
                <w:highlight w:val="yellow"/>
              </w:rPr>
            </w:pPr>
            <w:r w:rsidRPr="00296440">
              <w:rPr>
                <w:color w:val="000000"/>
                <w:szCs w:val="20"/>
              </w:rPr>
              <w:t>Иванова, О.Ф.</w:t>
            </w:r>
          </w:p>
        </w:tc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296440" w:rsidRDefault="00152D95" w:rsidP="00152D95">
            <w:pPr>
              <w:rPr>
                <w:color w:val="0000FF"/>
                <w:szCs w:val="20"/>
                <w:u w:val="single"/>
              </w:rPr>
            </w:pPr>
            <w:r w:rsidRPr="00296440">
              <w:rPr>
                <w:bCs/>
                <w:szCs w:val="20"/>
                <w:shd w:val="clear" w:color="auto" w:fill="FFFFFF"/>
              </w:rPr>
              <w:t xml:space="preserve">Английский </w:t>
            </w:r>
            <w:r w:rsidRPr="00296440">
              <w:rPr>
                <w:szCs w:val="20"/>
                <w:shd w:val="clear" w:color="auto" w:fill="FFFFFF"/>
              </w:rPr>
              <w:t xml:space="preserve">язык. Пособие для самостоятельной работы студентов (В1 - С1): учебное пособие для вузов / О. Ф. Иванова, М. М. Шиловская. </w:t>
            </w:r>
            <w:r w:rsidRPr="00296440">
              <w:rPr>
                <w:szCs w:val="20"/>
              </w:rPr>
              <w:t xml:space="preserve">– Текст: электронный. </w:t>
            </w:r>
            <w:r w:rsidRPr="00296440">
              <w:rPr>
                <w:szCs w:val="20"/>
                <w:shd w:val="clear" w:color="auto" w:fill="FFFFFF"/>
              </w:rPr>
              <w:t xml:space="preserve">– </w:t>
            </w:r>
            <w:r w:rsidRPr="00296440">
              <w:rPr>
                <w:szCs w:val="20"/>
              </w:rPr>
              <w:t xml:space="preserve">URL: </w:t>
            </w:r>
            <w:hyperlink r:id="rId6" w:anchor="page/1/" w:history="1">
              <w:r w:rsidRPr="00296440">
                <w:rPr>
                  <w:rStyle w:val="a3"/>
                  <w:szCs w:val="20"/>
                </w:rPr>
                <w:t>https://urait.ru/viewer/angliyskiy-yazyk-posobie-dlya-samostoyatelnoy-raboty-studentov-v1-s1-456031#page/1/</w:t>
              </w:r>
            </w:hyperlink>
          </w:p>
        </w:tc>
        <w:tc>
          <w:tcPr>
            <w:tcW w:w="11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296440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296440">
              <w:rPr>
                <w:color w:val="000000"/>
                <w:szCs w:val="20"/>
              </w:rPr>
              <w:t xml:space="preserve">Москва: Издательство </w:t>
            </w:r>
            <w:proofErr w:type="spellStart"/>
            <w:r w:rsidRPr="00296440">
              <w:rPr>
                <w:color w:val="000000"/>
                <w:szCs w:val="20"/>
              </w:rPr>
              <w:t>Юрайт</w:t>
            </w:r>
            <w:proofErr w:type="spellEnd"/>
            <w:r w:rsidRPr="00296440">
              <w:rPr>
                <w:color w:val="000000"/>
                <w:szCs w:val="20"/>
              </w:rPr>
              <w:t>, 2020. — 352 с. — (Бакалавр. Академический курс).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296440" w:rsidRDefault="00152D95" w:rsidP="00152D95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color w:val="000000"/>
                <w:szCs w:val="20"/>
              </w:rPr>
            </w:pPr>
            <w:r w:rsidRPr="00296440">
              <w:rPr>
                <w:color w:val="000000"/>
                <w:szCs w:val="20"/>
              </w:rPr>
              <w:t>100% онлайн</w:t>
            </w:r>
          </w:p>
        </w:tc>
      </w:tr>
      <w:tr w:rsidR="00152D95" w:rsidRPr="009566D3" w:rsidTr="00152D95">
        <w:trPr>
          <w:gridBefore w:val="1"/>
          <w:wBefore w:w="25" w:type="dxa"/>
          <w:trHeight w:hRule="exact" w:val="2125"/>
        </w:trPr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84710C" w:rsidRDefault="00152D95" w:rsidP="00152D9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84710C">
              <w:rPr>
                <w:szCs w:val="20"/>
              </w:rPr>
              <w:t>6.1.3.2</w:t>
            </w:r>
          </w:p>
        </w:tc>
        <w:tc>
          <w:tcPr>
            <w:tcW w:w="17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9736CA" w:rsidRDefault="00152D95" w:rsidP="00152D95">
            <w:pPr>
              <w:rPr>
                <w:highlight w:val="yellow"/>
              </w:rPr>
            </w:pPr>
            <w:r w:rsidRPr="00495F5D">
              <w:rPr>
                <w:color w:val="000000"/>
                <w:szCs w:val="20"/>
              </w:rPr>
              <w:t>Богданова Л.В.</w:t>
            </w:r>
          </w:p>
        </w:tc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320497" w:rsidRDefault="00152D95" w:rsidP="00152D95">
            <w:pPr>
              <w:autoSpaceDE w:val="0"/>
              <w:autoSpaceDN w:val="0"/>
              <w:adjustRightInd w:val="0"/>
              <w:jc w:val="both"/>
              <w:rPr>
                <w:szCs w:val="20"/>
              </w:rPr>
            </w:pPr>
            <w:r w:rsidRPr="00320497">
              <w:rPr>
                <w:szCs w:val="20"/>
              </w:rPr>
              <w:t xml:space="preserve">Иностранный </w:t>
            </w:r>
            <w:r>
              <w:rPr>
                <w:szCs w:val="20"/>
              </w:rPr>
              <w:t xml:space="preserve">язык </w:t>
            </w:r>
            <w:r w:rsidRPr="00495F5D">
              <w:rPr>
                <w:color w:val="000000"/>
                <w:szCs w:val="20"/>
              </w:rPr>
              <w:t>[Электронный ресурс]</w:t>
            </w:r>
            <w:r w:rsidRPr="00FE04A9">
              <w:rPr>
                <w:szCs w:val="20"/>
              </w:rPr>
              <w:t xml:space="preserve">: </w:t>
            </w:r>
            <w:r w:rsidRPr="00320497">
              <w:rPr>
                <w:szCs w:val="20"/>
              </w:rPr>
              <w:t xml:space="preserve">методические указания к практическим занятиям для студентов всех форм обучения направления подготовки 38.03.03 Управление персоналом. – Текст: электронный. </w:t>
            </w:r>
            <w:r w:rsidRPr="00320497">
              <w:rPr>
                <w:szCs w:val="20"/>
                <w:shd w:val="clear" w:color="auto" w:fill="FFFFFF"/>
              </w:rPr>
              <w:t xml:space="preserve">– </w:t>
            </w:r>
            <w:r w:rsidRPr="00320497">
              <w:rPr>
                <w:szCs w:val="20"/>
              </w:rPr>
              <w:t xml:space="preserve">URL: </w:t>
            </w:r>
            <w:r>
              <w:rPr>
                <w:szCs w:val="20"/>
              </w:rPr>
              <w:t>:</w:t>
            </w:r>
            <w:proofErr w:type="spellStart"/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HYPERLINK "</w:instrText>
            </w:r>
            <w:r w:rsidRPr="00DE3771">
              <w:rPr>
                <w:szCs w:val="20"/>
              </w:rPr>
              <w:instrText>http://irbis.krsk.irgups.ru/web/index.php?C21COM</w:instrText>
            </w:r>
            <w:r>
              <w:rPr>
                <w:szCs w:val="20"/>
              </w:rPr>
              <w:instrText xml:space="preserve">" </w:instrText>
            </w:r>
            <w:r>
              <w:rPr>
                <w:szCs w:val="20"/>
              </w:rPr>
              <w:fldChar w:fldCharType="separate"/>
            </w:r>
            <w:r w:rsidRPr="00F820F3">
              <w:rPr>
                <w:rStyle w:val="a3"/>
                <w:szCs w:val="20"/>
              </w:rPr>
              <w:t>http</w:t>
            </w:r>
            <w:proofErr w:type="spellEnd"/>
            <w:r w:rsidRPr="00F820F3">
              <w:rPr>
                <w:rStyle w:val="a3"/>
                <w:szCs w:val="20"/>
              </w:rPr>
              <w:t>://irbis.krsk.irgups.ru/</w:t>
            </w:r>
            <w:proofErr w:type="spellStart"/>
            <w:r w:rsidRPr="00F820F3">
              <w:rPr>
                <w:rStyle w:val="a3"/>
                <w:szCs w:val="20"/>
              </w:rPr>
              <w:t>web</w:t>
            </w:r>
            <w:proofErr w:type="spellEnd"/>
            <w:r w:rsidRPr="00F820F3">
              <w:rPr>
                <w:rStyle w:val="a3"/>
                <w:szCs w:val="20"/>
              </w:rPr>
              <w:t>/index.php?C21COM</w:t>
            </w:r>
            <w:r>
              <w:rPr>
                <w:szCs w:val="20"/>
              </w:rPr>
              <w:fldChar w:fldCharType="end"/>
            </w:r>
            <w:r w:rsidRPr="00320497">
              <w:rPr>
                <w:szCs w:val="20"/>
              </w:rPr>
              <w:t xml:space="preserve"> </w:t>
            </w:r>
          </w:p>
        </w:tc>
        <w:tc>
          <w:tcPr>
            <w:tcW w:w="11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320497" w:rsidRDefault="00152D95" w:rsidP="00152D95">
            <w:pPr>
              <w:jc w:val="center"/>
              <w:rPr>
                <w:szCs w:val="20"/>
              </w:rPr>
            </w:pPr>
            <w:r w:rsidRPr="00320497">
              <w:rPr>
                <w:szCs w:val="20"/>
              </w:rPr>
              <w:t xml:space="preserve">Красноярск: </w:t>
            </w:r>
            <w:proofErr w:type="spellStart"/>
            <w:r w:rsidRPr="00320497">
              <w:rPr>
                <w:szCs w:val="20"/>
              </w:rPr>
              <w:t>КрИЖТ</w:t>
            </w:r>
            <w:proofErr w:type="spellEnd"/>
            <w:r w:rsidRPr="00320497">
              <w:rPr>
                <w:szCs w:val="20"/>
              </w:rPr>
              <w:t xml:space="preserve"> </w:t>
            </w:r>
            <w:proofErr w:type="spellStart"/>
            <w:r w:rsidRPr="00320497">
              <w:rPr>
                <w:szCs w:val="20"/>
              </w:rPr>
              <w:t>ИрГУПС</w:t>
            </w:r>
            <w:proofErr w:type="spellEnd"/>
            <w:r w:rsidRPr="00320497">
              <w:rPr>
                <w:szCs w:val="20"/>
              </w:rPr>
              <w:t>, 2022. - 108 с. / Личный кабинет обучающегося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320497" w:rsidRDefault="00152D95" w:rsidP="00152D95">
            <w:pPr>
              <w:widowControl w:val="0"/>
              <w:autoSpaceDE w:val="0"/>
              <w:autoSpaceDN w:val="0"/>
              <w:adjustRightInd w:val="0"/>
              <w:ind w:left="15" w:right="15"/>
              <w:jc w:val="center"/>
              <w:rPr>
                <w:color w:val="000000"/>
                <w:szCs w:val="20"/>
              </w:rPr>
            </w:pPr>
            <w:r w:rsidRPr="00320497">
              <w:rPr>
                <w:color w:val="000000"/>
                <w:szCs w:val="20"/>
              </w:rPr>
              <w:t>100 % онлайн</w:t>
            </w:r>
          </w:p>
        </w:tc>
      </w:tr>
      <w:tr w:rsidR="00152D95" w:rsidRPr="009566D3" w:rsidTr="00152D95">
        <w:trPr>
          <w:gridBefore w:val="1"/>
          <w:wBefore w:w="25" w:type="dxa"/>
          <w:trHeight w:hRule="exact" w:val="1990"/>
        </w:trPr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84710C" w:rsidRDefault="00152D95" w:rsidP="00152D9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84710C">
              <w:rPr>
                <w:szCs w:val="20"/>
              </w:rPr>
              <w:lastRenderedPageBreak/>
              <w:t>6.1.3.3</w:t>
            </w:r>
          </w:p>
        </w:tc>
        <w:tc>
          <w:tcPr>
            <w:tcW w:w="17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9736CA" w:rsidRDefault="00152D95" w:rsidP="00152D95">
            <w:pPr>
              <w:rPr>
                <w:highlight w:val="yellow"/>
              </w:rPr>
            </w:pPr>
            <w:r w:rsidRPr="00495F5D">
              <w:rPr>
                <w:color w:val="000000"/>
                <w:szCs w:val="20"/>
              </w:rPr>
              <w:t>Богданова Л.В.</w:t>
            </w:r>
          </w:p>
        </w:tc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D95" w:rsidRPr="00DE3771" w:rsidRDefault="00152D95" w:rsidP="00152D95">
            <w:pPr>
              <w:autoSpaceDE w:val="0"/>
              <w:autoSpaceDN w:val="0"/>
              <w:adjustRightInd w:val="0"/>
              <w:jc w:val="both"/>
              <w:rPr>
                <w:szCs w:val="20"/>
              </w:rPr>
            </w:pPr>
            <w:r w:rsidRPr="0062521E">
              <w:rPr>
                <w:szCs w:val="20"/>
              </w:rPr>
              <w:t xml:space="preserve">Иностранный язык </w:t>
            </w:r>
            <w:r w:rsidRPr="0062521E">
              <w:rPr>
                <w:color w:val="000000"/>
                <w:szCs w:val="20"/>
              </w:rPr>
              <w:t>[Электронный ресурс]</w:t>
            </w:r>
            <w:r w:rsidRPr="0062521E">
              <w:rPr>
                <w:szCs w:val="20"/>
              </w:rPr>
              <w:t xml:space="preserve">: методические указания по выполнению самостоятельной работы для студентов всех форм обучения направления подготовки 38.03.03 Управление персоналом. – Текст: электронный. </w:t>
            </w:r>
            <w:r w:rsidRPr="0062521E">
              <w:rPr>
                <w:szCs w:val="20"/>
                <w:shd w:val="clear" w:color="auto" w:fill="FFFFFF"/>
              </w:rPr>
              <w:t xml:space="preserve">– </w:t>
            </w:r>
            <w:r>
              <w:rPr>
                <w:szCs w:val="20"/>
              </w:rPr>
              <w:t>URL:</w:t>
            </w:r>
            <w:hyperlink r:id="rId7" w:history="1">
              <w:r w:rsidRPr="00F820F3">
                <w:rPr>
                  <w:rStyle w:val="a3"/>
                  <w:szCs w:val="20"/>
                </w:rPr>
                <w:t>http://irbis.krsk.irgups.ru/web/index.php?C21COM</w:t>
              </w:r>
            </w:hyperlink>
            <w:r w:rsidRPr="00E64A87">
              <w:rPr>
                <w:szCs w:val="20"/>
              </w:rPr>
              <w:t xml:space="preserve"> </w:t>
            </w:r>
          </w:p>
        </w:tc>
        <w:tc>
          <w:tcPr>
            <w:tcW w:w="11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320497" w:rsidRDefault="00152D95" w:rsidP="00152D95">
            <w:pPr>
              <w:jc w:val="center"/>
              <w:rPr>
                <w:szCs w:val="20"/>
              </w:rPr>
            </w:pPr>
            <w:r w:rsidRPr="00320497">
              <w:rPr>
                <w:szCs w:val="20"/>
              </w:rPr>
              <w:t>Красноярск:</w:t>
            </w:r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КрИЖТ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ИрГУПС</w:t>
            </w:r>
            <w:proofErr w:type="spellEnd"/>
            <w:r>
              <w:rPr>
                <w:szCs w:val="20"/>
              </w:rPr>
              <w:t>, 2022. - 100</w:t>
            </w:r>
            <w:r w:rsidRPr="00320497">
              <w:rPr>
                <w:szCs w:val="20"/>
              </w:rPr>
              <w:t xml:space="preserve"> с. / Личный кабинет обучающегося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2D95" w:rsidRPr="00320497" w:rsidRDefault="00152D95" w:rsidP="00152D95">
            <w:pPr>
              <w:widowControl w:val="0"/>
              <w:autoSpaceDE w:val="0"/>
              <w:autoSpaceDN w:val="0"/>
              <w:adjustRightInd w:val="0"/>
              <w:ind w:left="15" w:right="15"/>
              <w:jc w:val="center"/>
              <w:rPr>
                <w:color w:val="000000"/>
                <w:szCs w:val="20"/>
              </w:rPr>
            </w:pPr>
            <w:r w:rsidRPr="00320497">
              <w:rPr>
                <w:color w:val="000000"/>
                <w:szCs w:val="20"/>
              </w:rPr>
              <w:t>100 % онлайн</w:t>
            </w:r>
          </w:p>
        </w:tc>
      </w:tr>
      <w:tr w:rsidR="00152D95" w:rsidRPr="009566D3" w:rsidTr="00152D95">
        <w:trPr>
          <w:gridBefore w:val="1"/>
          <w:wBefore w:w="25" w:type="dxa"/>
          <w:trHeight w:hRule="exact" w:val="278"/>
        </w:trPr>
        <w:tc>
          <w:tcPr>
            <w:tcW w:w="9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  <w:p w:rsidR="00152D95" w:rsidRPr="009566D3" w:rsidRDefault="00152D95" w:rsidP="00152D9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2D95" w:rsidRPr="007324AC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  <w:shd w:val="clear" w:color="auto" w:fill="F2F2F2"/>
          </w:tcPr>
          <w:p w:rsidR="00152D95" w:rsidRPr="007324AC" w:rsidRDefault="00152D95" w:rsidP="00B576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</w:rPr>
            </w:pPr>
            <w:r w:rsidRPr="007324AC">
              <w:rPr>
                <w:b/>
                <w:bCs/>
                <w:szCs w:val="20"/>
                <w:shd w:val="clear" w:color="auto" w:fill="E6E6E6"/>
              </w:rPr>
              <w:t>6.2 Ресурсы информационно-телекоммуникационной сети «Интернет</w:t>
            </w:r>
            <w:r w:rsidRPr="007324AC">
              <w:rPr>
                <w:b/>
                <w:bCs/>
                <w:szCs w:val="20"/>
              </w:rPr>
              <w:t>»</w:t>
            </w:r>
          </w:p>
        </w:tc>
      </w:tr>
      <w:tr w:rsidR="00152D95" w:rsidRPr="00295A1E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</w:tcPr>
          <w:p w:rsidR="00152D95" w:rsidRPr="00295A1E" w:rsidRDefault="00152D95" w:rsidP="00B57623">
            <w:pPr>
              <w:widowControl w:val="0"/>
              <w:autoSpaceDE w:val="0"/>
              <w:autoSpaceDN w:val="0"/>
              <w:adjustRightInd w:val="0"/>
              <w:spacing w:before="15" w:after="15" w:line="218" w:lineRule="exact"/>
              <w:ind w:left="15" w:right="15"/>
              <w:jc w:val="both"/>
              <w:rPr>
                <w:color w:val="000000"/>
                <w:szCs w:val="20"/>
              </w:rPr>
            </w:pPr>
            <w:r w:rsidRPr="00295A1E">
              <w:rPr>
                <w:color w:val="000000"/>
                <w:szCs w:val="20"/>
              </w:rPr>
              <w:t xml:space="preserve">Библиотека </w:t>
            </w:r>
            <w:proofErr w:type="spellStart"/>
            <w:r w:rsidRPr="00295A1E">
              <w:rPr>
                <w:color w:val="000000"/>
                <w:szCs w:val="20"/>
              </w:rPr>
              <w:t>КрИЖТ</w:t>
            </w:r>
            <w:proofErr w:type="spellEnd"/>
            <w:r w:rsidRPr="00295A1E">
              <w:rPr>
                <w:color w:val="000000"/>
                <w:szCs w:val="20"/>
              </w:rPr>
              <w:t xml:space="preserve"> </w:t>
            </w:r>
            <w:proofErr w:type="spellStart"/>
            <w:r w:rsidRPr="00295A1E">
              <w:rPr>
                <w:color w:val="000000"/>
                <w:szCs w:val="20"/>
              </w:rPr>
              <w:t>ИрГУПС</w:t>
            </w:r>
            <w:proofErr w:type="spellEnd"/>
            <w:r w:rsidRPr="00295A1E">
              <w:rPr>
                <w:color w:val="000000"/>
                <w:szCs w:val="20"/>
              </w:rPr>
              <w:t xml:space="preserve">: [сайт] / Красноярский институт железнодорожного транспорта –филиал </w:t>
            </w:r>
            <w:proofErr w:type="spellStart"/>
            <w:r w:rsidRPr="00295A1E">
              <w:rPr>
                <w:color w:val="000000"/>
                <w:szCs w:val="20"/>
              </w:rPr>
              <w:t>ИрГУПС</w:t>
            </w:r>
            <w:proofErr w:type="spellEnd"/>
            <w:r w:rsidRPr="00295A1E">
              <w:rPr>
                <w:color w:val="000000"/>
                <w:szCs w:val="20"/>
              </w:rPr>
              <w:t xml:space="preserve">. – Красноярск. – URL: </w:t>
            </w:r>
            <w:hyperlink r:id="rId8" w:history="1">
              <w:r w:rsidRPr="00295A1E">
                <w:rPr>
                  <w:rStyle w:val="a3"/>
                  <w:szCs w:val="20"/>
                </w:rPr>
                <w:t>http://irbis.krsk.irgups.ru/</w:t>
              </w:r>
            </w:hyperlink>
            <w:r w:rsidRPr="00295A1E">
              <w:rPr>
                <w:color w:val="000000"/>
                <w:szCs w:val="20"/>
              </w:rPr>
              <w:t>. – Режим доступа: после авторизации. – Текст: электронный.</w:t>
            </w:r>
          </w:p>
        </w:tc>
      </w:tr>
      <w:tr w:rsidR="00152D95" w:rsidRPr="00295A1E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</w:tcPr>
          <w:p w:rsidR="00152D95" w:rsidRPr="00295A1E" w:rsidRDefault="00152D95" w:rsidP="00B57623">
            <w:pPr>
              <w:widowControl w:val="0"/>
              <w:autoSpaceDE w:val="0"/>
              <w:autoSpaceDN w:val="0"/>
              <w:adjustRightInd w:val="0"/>
              <w:spacing w:before="15" w:after="15" w:line="218" w:lineRule="exact"/>
              <w:ind w:left="15" w:right="15"/>
              <w:jc w:val="both"/>
              <w:rPr>
                <w:color w:val="000000"/>
                <w:szCs w:val="20"/>
              </w:rPr>
            </w:pPr>
            <w:r w:rsidRPr="00295A1E">
              <w:rPr>
                <w:color w:val="000000"/>
                <w:szCs w:val="20"/>
              </w:rPr>
              <w:t xml:space="preserve">Электронная библиотека «УМЦ ЖДТ»: электронно-библиотечная система: сайт / ФГБУ ДПО «Учебно-методический центр по образованию на железнодорожном транспорте». – Москва, 2013 –  </w:t>
            </w:r>
            <w:proofErr w:type="gramStart"/>
            <w:r w:rsidRPr="00295A1E">
              <w:rPr>
                <w:color w:val="000000"/>
                <w:szCs w:val="20"/>
              </w:rPr>
              <w:t xml:space="preserve">  .</w:t>
            </w:r>
            <w:proofErr w:type="gramEnd"/>
            <w:r w:rsidRPr="00295A1E">
              <w:rPr>
                <w:color w:val="000000"/>
                <w:szCs w:val="20"/>
              </w:rPr>
              <w:t xml:space="preserve"> – URL: </w:t>
            </w:r>
            <w:hyperlink r:id="rId9" w:history="1">
              <w:r w:rsidRPr="00295A1E">
                <w:rPr>
                  <w:rStyle w:val="a3"/>
                  <w:szCs w:val="20"/>
                </w:rPr>
                <w:t>http://umczdt.ru/books/</w:t>
              </w:r>
            </w:hyperlink>
            <w:r w:rsidRPr="00295A1E">
              <w:rPr>
                <w:color w:val="000000"/>
                <w:szCs w:val="20"/>
              </w:rPr>
              <w:t>. – Режим доступа: по подписке. – Текст: электронный.</w:t>
            </w:r>
          </w:p>
        </w:tc>
      </w:tr>
      <w:tr w:rsidR="00152D95" w:rsidRPr="00295A1E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</w:tcPr>
          <w:p w:rsidR="00152D95" w:rsidRPr="00295A1E" w:rsidRDefault="00152D95" w:rsidP="00B57623">
            <w:pPr>
              <w:widowControl w:val="0"/>
              <w:autoSpaceDE w:val="0"/>
              <w:autoSpaceDN w:val="0"/>
              <w:adjustRightInd w:val="0"/>
              <w:spacing w:before="15" w:after="15" w:line="218" w:lineRule="exact"/>
              <w:ind w:left="15" w:right="15"/>
              <w:jc w:val="both"/>
              <w:rPr>
                <w:color w:val="000000"/>
                <w:szCs w:val="20"/>
              </w:rPr>
            </w:pPr>
            <w:hyperlink r:id="rId10" w:history="1">
              <w:r w:rsidRPr="00295A1E">
                <w:rPr>
                  <w:rStyle w:val="a3"/>
                  <w:color w:val="000000" w:themeColor="text1"/>
                  <w:szCs w:val="20"/>
                </w:rPr>
                <w:t>Образовательная платформа Юрайт</w:t>
              </w:r>
            </w:hyperlink>
            <w:r w:rsidRPr="00295A1E">
              <w:rPr>
                <w:color w:val="000000" w:themeColor="text1"/>
                <w:szCs w:val="20"/>
              </w:rPr>
              <w:t xml:space="preserve"> :</w:t>
            </w:r>
            <w:r w:rsidRPr="00295A1E">
              <w:rPr>
                <w:color w:val="000000"/>
                <w:szCs w:val="20"/>
              </w:rPr>
              <w:t xml:space="preserve"> электронная библиотека : сайт / ООО «Электронное издательство </w:t>
            </w:r>
            <w:proofErr w:type="spellStart"/>
            <w:r w:rsidRPr="00295A1E">
              <w:rPr>
                <w:color w:val="000000"/>
                <w:szCs w:val="20"/>
              </w:rPr>
              <w:t>Юрайт</w:t>
            </w:r>
            <w:proofErr w:type="spellEnd"/>
            <w:r w:rsidRPr="00295A1E">
              <w:rPr>
                <w:color w:val="000000"/>
                <w:szCs w:val="20"/>
              </w:rPr>
              <w:t xml:space="preserve">». – Москва. – URL: </w:t>
            </w:r>
            <w:hyperlink r:id="rId11" w:history="1">
              <w:r w:rsidRPr="00295A1E">
                <w:rPr>
                  <w:rStyle w:val="a3"/>
                  <w:szCs w:val="20"/>
                </w:rPr>
                <w:t>https://urait.ru/</w:t>
              </w:r>
            </w:hyperlink>
            <w:r w:rsidRPr="00295A1E">
              <w:rPr>
                <w:color w:val="000000"/>
                <w:szCs w:val="20"/>
              </w:rPr>
              <w:t>. – Режим доступа: по подписке. – Текст: электронный.</w:t>
            </w:r>
          </w:p>
        </w:tc>
      </w:tr>
      <w:tr w:rsidR="00152D95" w:rsidRPr="00295A1E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</w:tcPr>
          <w:p w:rsidR="00152D95" w:rsidRPr="00295A1E" w:rsidRDefault="00152D95" w:rsidP="00B57623">
            <w:pPr>
              <w:widowControl w:val="0"/>
              <w:autoSpaceDE w:val="0"/>
              <w:autoSpaceDN w:val="0"/>
              <w:adjustRightInd w:val="0"/>
              <w:spacing w:before="15" w:after="15" w:line="218" w:lineRule="exact"/>
              <w:ind w:left="15" w:right="15"/>
              <w:jc w:val="both"/>
              <w:rPr>
                <w:color w:val="000000"/>
                <w:szCs w:val="20"/>
              </w:rPr>
            </w:pPr>
            <w:r w:rsidRPr="00295A1E">
              <w:rPr>
                <w:color w:val="000000"/>
                <w:szCs w:val="20"/>
              </w:rPr>
              <w:t xml:space="preserve">Лань: электронно-библиотечная система: сайт / Издательство Лань. – Санкт-Петербург, 2011 –  </w:t>
            </w:r>
            <w:proofErr w:type="gramStart"/>
            <w:r w:rsidRPr="00295A1E">
              <w:rPr>
                <w:color w:val="000000"/>
                <w:szCs w:val="20"/>
              </w:rPr>
              <w:t xml:space="preserve">  .</w:t>
            </w:r>
            <w:proofErr w:type="gramEnd"/>
            <w:r w:rsidRPr="00295A1E">
              <w:rPr>
                <w:color w:val="000000"/>
                <w:szCs w:val="20"/>
              </w:rPr>
              <w:t xml:space="preserve"> – URL: </w:t>
            </w:r>
            <w:hyperlink r:id="rId12" w:history="1">
              <w:r w:rsidRPr="00295A1E">
                <w:rPr>
                  <w:rStyle w:val="a3"/>
                  <w:szCs w:val="20"/>
                </w:rPr>
                <w:t>http://e.lanbook.com</w:t>
              </w:r>
            </w:hyperlink>
            <w:r w:rsidRPr="00295A1E">
              <w:rPr>
                <w:color w:val="000000"/>
                <w:szCs w:val="20"/>
              </w:rPr>
              <w:t>. – Режим доступа: по подписке. – Текст: электронный.</w:t>
            </w:r>
          </w:p>
        </w:tc>
      </w:tr>
      <w:tr w:rsidR="00152D95" w:rsidRPr="00295A1E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</w:tcPr>
          <w:p w:rsidR="00152D95" w:rsidRPr="00295A1E" w:rsidRDefault="00152D95" w:rsidP="00B57623">
            <w:pPr>
              <w:widowControl w:val="0"/>
              <w:autoSpaceDE w:val="0"/>
              <w:autoSpaceDN w:val="0"/>
              <w:adjustRightInd w:val="0"/>
              <w:spacing w:before="15" w:after="15" w:line="218" w:lineRule="exact"/>
              <w:ind w:left="15" w:right="15"/>
              <w:jc w:val="both"/>
              <w:rPr>
                <w:color w:val="000000"/>
                <w:szCs w:val="20"/>
              </w:rPr>
            </w:pPr>
            <w:r w:rsidRPr="00295A1E">
              <w:rPr>
                <w:color w:val="000000"/>
                <w:szCs w:val="20"/>
              </w:rPr>
              <w:t xml:space="preserve">ЭБС </w:t>
            </w:r>
            <w:r w:rsidRPr="00295A1E">
              <w:rPr>
                <w:bCs/>
                <w:color w:val="000000"/>
                <w:szCs w:val="20"/>
              </w:rPr>
              <w:t>«Университетская библиотека онлайн»</w:t>
            </w:r>
            <w:r w:rsidRPr="00295A1E">
              <w:rPr>
                <w:color w:val="000000"/>
                <w:szCs w:val="20"/>
              </w:rPr>
              <w:t>: электронная библиотека: сайт / ООО «</w:t>
            </w:r>
            <w:proofErr w:type="spellStart"/>
            <w:r w:rsidRPr="00295A1E">
              <w:rPr>
                <w:color w:val="000000"/>
                <w:szCs w:val="20"/>
              </w:rPr>
              <w:t>Директ</w:t>
            </w:r>
            <w:proofErr w:type="spellEnd"/>
            <w:r w:rsidRPr="00295A1E">
              <w:rPr>
                <w:color w:val="000000"/>
                <w:szCs w:val="20"/>
              </w:rPr>
              <w:t xml:space="preserve">-Медиа». – Москва, 2001 –  </w:t>
            </w:r>
            <w:proofErr w:type="gramStart"/>
            <w:r w:rsidRPr="00295A1E">
              <w:rPr>
                <w:color w:val="000000"/>
                <w:szCs w:val="20"/>
              </w:rPr>
              <w:t xml:space="preserve">  .</w:t>
            </w:r>
            <w:proofErr w:type="gramEnd"/>
            <w:r w:rsidRPr="00295A1E">
              <w:rPr>
                <w:color w:val="000000"/>
                <w:szCs w:val="20"/>
              </w:rPr>
              <w:t xml:space="preserve"> – URL: </w:t>
            </w:r>
            <w:hyperlink r:id="rId13" w:history="1">
              <w:r w:rsidRPr="00295A1E">
                <w:rPr>
                  <w:rStyle w:val="a3"/>
                  <w:szCs w:val="20"/>
                </w:rPr>
                <w:t>https://biblioclub.ru/</w:t>
              </w:r>
            </w:hyperlink>
            <w:r w:rsidRPr="00295A1E">
              <w:rPr>
                <w:color w:val="000000"/>
                <w:szCs w:val="20"/>
              </w:rPr>
              <w:t>. – Режим доступа: по подписке. – Текст: электронный.</w:t>
            </w:r>
          </w:p>
        </w:tc>
      </w:tr>
      <w:tr w:rsidR="00152D95" w:rsidRPr="00295A1E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</w:tcPr>
          <w:p w:rsidR="00152D95" w:rsidRPr="00295A1E" w:rsidRDefault="00152D95" w:rsidP="00B57623">
            <w:pPr>
              <w:widowControl w:val="0"/>
              <w:autoSpaceDE w:val="0"/>
              <w:autoSpaceDN w:val="0"/>
              <w:adjustRightInd w:val="0"/>
              <w:spacing w:before="15" w:after="15" w:line="218" w:lineRule="exact"/>
              <w:ind w:left="15" w:right="15"/>
              <w:jc w:val="both"/>
              <w:rPr>
                <w:color w:val="000000"/>
                <w:szCs w:val="20"/>
              </w:rPr>
            </w:pPr>
            <w:r w:rsidRPr="00295A1E">
              <w:rPr>
                <w:color w:val="000000"/>
                <w:szCs w:val="20"/>
              </w:rPr>
              <w:t xml:space="preserve">Красноярский институт железнодорожного транспорта: [электронная информационно-образовательная среда] / Красноярский институт железнодорожного транспорта. – Красноярск. – URL: </w:t>
            </w:r>
            <w:r w:rsidRPr="00295A1E">
              <w:rPr>
                <w:rStyle w:val="a3"/>
                <w:szCs w:val="20"/>
              </w:rPr>
              <w:t>http://sdo.krsk.irgups.ru/</w:t>
            </w:r>
            <w:r w:rsidRPr="00295A1E">
              <w:rPr>
                <w:color w:val="000000"/>
                <w:szCs w:val="20"/>
              </w:rPr>
              <w:t>. – Текст: электронный.</w:t>
            </w:r>
          </w:p>
        </w:tc>
      </w:tr>
      <w:tr w:rsidR="00152D95" w:rsidRPr="00295A1E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</w:tcPr>
          <w:p w:rsidR="00152D95" w:rsidRPr="00295A1E" w:rsidRDefault="00152D95" w:rsidP="00B57623">
            <w:pPr>
              <w:widowControl w:val="0"/>
              <w:autoSpaceDE w:val="0"/>
              <w:autoSpaceDN w:val="0"/>
              <w:adjustRightInd w:val="0"/>
              <w:spacing w:before="15" w:after="15" w:line="218" w:lineRule="exact"/>
              <w:ind w:left="15" w:right="15"/>
              <w:jc w:val="both"/>
              <w:rPr>
                <w:color w:val="000000"/>
                <w:szCs w:val="20"/>
              </w:rPr>
            </w:pPr>
            <w:r w:rsidRPr="00295A1E">
              <w:rPr>
                <w:color w:val="000000"/>
                <w:szCs w:val="20"/>
              </w:rPr>
              <w:t xml:space="preserve">Российские железные дороги: официальный сайт / ОАО «РЖД». – Москва, 2003 –  </w:t>
            </w:r>
            <w:proofErr w:type="gramStart"/>
            <w:r w:rsidRPr="00295A1E">
              <w:rPr>
                <w:color w:val="000000"/>
                <w:szCs w:val="20"/>
              </w:rPr>
              <w:t xml:space="preserve">  .</w:t>
            </w:r>
            <w:proofErr w:type="gramEnd"/>
            <w:r w:rsidRPr="00295A1E">
              <w:rPr>
                <w:color w:val="000000"/>
                <w:szCs w:val="20"/>
              </w:rPr>
              <w:t xml:space="preserve"> – URL: </w:t>
            </w:r>
            <w:hyperlink r:id="rId14" w:history="1">
              <w:r w:rsidRPr="00295A1E">
                <w:rPr>
                  <w:rStyle w:val="a3"/>
                  <w:szCs w:val="20"/>
                </w:rPr>
                <w:t>http://www.rzd.ru/</w:t>
              </w:r>
            </w:hyperlink>
            <w:r w:rsidRPr="00295A1E">
              <w:rPr>
                <w:color w:val="000000"/>
                <w:szCs w:val="20"/>
              </w:rPr>
              <w:t>. – Текст: электронный.</w:t>
            </w:r>
          </w:p>
        </w:tc>
      </w:tr>
      <w:tr w:rsidR="00152D95" w:rsidRPr="00295A1E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</w:tcPr>
          <w:p w:rsidR="00152D95" w:rsidRPr="00295A1E" w:rsidRDefault="00152D95" w:rsidP="00B57623">
            <w:pPr>
              <w:widowControl w:val="0"/>
              <w:autoSpaceDE w:val="0"/>
              <w:autoSpaceDN w:val="0"/>
              <w:adjustRightInd w:val="0"/>
              <w:spacing w:before="15" w:after="15" w:line="218" w:lineRule="exact"/>
              <w:ind w:left="15" w:right="15"/>
              <w:jc w:val="both"/>
              <w:rPr>
                <w:color w:val="000000"/>
                <w:szCs w:val="20"/>
              </w:rPr>
            </w:pPr>
            <w:r w:rsidRPr="00295A1E">
              <w:rPr>
                <w:color w:val="000000"/>
                <w:szCs w:val="20"/>
              </w:rPr>
              <w:t>Красноярский центр научно-технической информации и библиотек (</w:t>
            </w:r>
            <w:proofErr w:type="spellStart"/>
            <w:r w:rsidRPr="00295A1E">
              <w:rPr>
                <w:color w:val="000000"/>
                <w:szCs w:val="20"/>
              </w:rPr>
              <w:t>КрЦНТИБ</w:t>
            </w:r>
            <w:proofErr w:type="spellEnd"/>
            <w:r w:rsidRPr="00295A1E">
              <w:rPr>
                <w:color w:val="000000"/>
                <w:szCs w:val="20"/>
              </w:rPr>
              <w:t xml:space="preserve">): сайт. – Красноярск. – URL: </w:t>
            </w:r>
            <w:hyperlink r:id="rId15" w:history="1">
              <w:r w:rsidRPr="00295A1E">
                <w:rPr>
                  <w:rStyle w:val="a3"/>
                  <w:szCs w:val="20"/>
                </w:rPr>
                <w:t>http://dcnti.krw.rzd</w:t>
              </w:r>
            </w:hyperlink>
            <w:r w:rsidRPr="00295A1E">
              <w:rPr>
                <w:color w:val="000000"/>
                <w:szCs w:val="20"/>
              </w:rPr>
              <w:t>. – Режим доступа: из локальной сети вуза. – Текст: электронный.</w:t>
            </w:r>
          </w:p>
        </w:tc>
      </w:tr>
      <w:tr w:rsidR="00152D95" w:rsidRPr="007324AC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  <w:shd w:val="clear" w:color="auto" w:fill="F2F2F2"/>
            <w:vAlign w:val="center"/>
          </w:tcPr>
          <w:p w:rsidR="00152D95" w:rsidRPr="007324AC" w:rsidRDefault="00152D95" w:rsidP="00B576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</w:rPr>
            </w:pPr>
            <w:r w:rsidRPr="007324AC">
              <w:rPr>
                <w:b/>
                <w:bCs/>
                <w:szCs w:val="20"/>
              </w:rPr>
              <w:t>6.3 Программное обеспечение и информационные справочные системы</w:t>
            </w:r>
          </w:p>
        </w:tc>
      </w:tr>
      <w:tr w:rsidR="00152D95" w:rsidRPr="007324AC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  <w:shd w:val="clear" w:color="auto" w:fill="F2F2F2"/>
            <w:vAlign w:val="center"/>
          </w:tcPr>
          <w:p w:rsidR="00152D95" w:rsidRPr="007324AC" w:rsidRDefault="00152D95" w:rsidP="00B576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</w:rPr>
            </w:pPr>
            <w:r w:rsidRPr="007324AC">
              <w:rPr>
                <w:b/>
                <w:bCs/>
                <w:szCs w:val="20"/>
              </w:rPr>
              <w:t>6.3.1 Базовое программное обеспечение</w:t>
            </w:r>
          </w:p>
        </w:tc>
      </w:tr>
      <w:tr w:rsidR="00152D95" w:rsidRPr="00A3355C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</w:tcPr>
          <w:p w:rsidR="00152D95" w:rsidRPr="00A3355C" w:rsidRDefault="00152D95" w:rsidP="00B57623">
            <w:pPr>
              <w:shd w:val="clear" w:color="auto" w:fill="FDFDFD"/>
            </w:pPr>
            <w:proofErr w:type="spellStart"/>
            <w:r w:rsidRPr="00A3355C">
              <w:rPr>
                <w:color w:val="000000"/>
                <w:szCs w:val="20"/>
              </w:rPr>
              <w:t>Microsoft</w:t>
            </w:r>
            <w:proofErr w:type="spellEnd"/>
            <w:r w:rsidRPr="00A3355C">
              <w:rPr>
                <w:color w:val="000000"/>
                <w:szCs w:val="20"/>
              </w:rPr>
              <w:t xml:space="preserve"> </w:t>
            </w:r>
            <w:proofErr w:type="spellStart"/>
            <w:r w:rsidRPr="00A3355C">
              <w:rPr>
                <w:color w:val="000000"/>
                <w:szCs w:val="20"/>
              </w:rPr>
              <w:t>Windows</w:t>
            </w:r>
            <w:proofErr w:type="spellEnd"/>
            <w:r w:rsidRPr="00A3355C">
              <w:rPr>
                <w:color w:val="000000"/>
                <w:szCs w:val="20"/>
              </w:rPr>
              <w:t xml:space="preserve"> </w:t>
            </w:r>
            <w:proofErr w:type="spellStart"/>
            <w:r w:rsidRPr="00A3355C">
              <w:rPr>
                <w:color w:val="000000"/>
                <w:szCs w:val="20"/>
              </w:rPr>
              <w:t>Vista</w:t>
            </w:r>
            <w:proofErr w:type="spellEnd"/>
            <w:r w:rsidRPr="00A3355C">
              <w:rPr>
                <w:color w:val="000000"/>
                <w:szCs w:val="20"/>
              </w:rPr>
              <w:t xml:space="preserve"> </w:t>
            </w:r>
            <w:proofErr w:type="spellStart"/>
            <w:r w:rsidRPr="00A3355C">
              <w:rPr>
                <w:color w:val="000000"/>
                <w:szCs w:val="20"/>
              </w:rPr>
              <w:t>Business</w:t>
            </w:r>
            <w:proofErr w:type="spellEnd"/>
            <w:r w:rsidRPr="00A3355C">
              <w:rPr>
                <w:color w:val="000000"/>
                <w:szCs w:val="20"/>
              </w:rPr>
              <w:t xml:space="preserve"> </w:t>
            </w:r>
            <w:proofErr w:type="spellStart"/>
            <w:r w:rsidRPr="00A3355C">
              <w:rPr>
                <w:color w:val="000000"/>
                <w:szCs w:val="20"/>
              </w:rPr>
              <w:t>Russian</w:t>
            </w:r>
            <w:proofErr w:type="spellEnd"/>
            <w:r w:rsidRPr="00A3355C">
              <w:rPr>
                <w:color w:val="000000"/>
                <w:szCs w:val="20"/>
              </w:rPr>
              <w:t xml:space="preserve">, </w:t>
            </w:r>
            <w:proofErr w:type="spellStart"/>
            <w:r w:rsidRPr="00A3355C">
              <w:rPr>
                <w:color w:val="000000"/>
                <w:szCs w:val="20"/>
              </w:rPr>
              <w:t>авторизационный</w:t>
            </w:r>
            <w:proofErr w:type="spellEnd"/>
            <w:r w:rsidRPr="00A3355C">
              <w:rPr>
                <w:color w:val="000000"/>
                <w:szCs w:val="20"/>
              </w:rPr>
              <w:t xml:space="preserve"> номер лицензиата 64787976ZZS1011, номер лицензии 44799789.</w:t>
            </w:r>
          </w:p>
          <w:p w:rsidR="00152D95" w:rsidRPr="00A3355C" w:rsidRDefault="00152D95" w:rsidP="00B57623">
            <w:pPr>
              <w:rPr>
                <w:lang w:val="en-US"/>
              </w:rPr>
            </w:pPr>
            <w:r w:rsidRPr="00A3355C">
              <w:rPr>
                <w:color w:val="000000"/>
                <w:szCs w:val="20"/>
                <w:lang w:val="en-US"/>
              </w:rPr>
              <w:t>Microsoft Office Standard 2013 Russian OLP NL Academic Edition (</w:t>
            </w:r>
            <w:r w:rsidRPr="00A3355C">
              <w:rPr>
                <w:color w:val="000000"/>
                <w:szCs w:val="20"/>
              </w:rPr>
              <w:t>дог</w:t>
            </w:r>
            <w:r w:rsidRPr="00A3355C">
              <w:rPr>
                <w:color w:val="000000"/>
                <w:szCs w:val="20"/>
                <w:lang w:val="en-US"/>
              </w:rPr>
              <w:t xml:space="preserve"> №2 </w:t>
            </w:r>
            <w:r w:rsidRPr="00A3355C">
              <w:rPr>
                <w:color w:val="000000"/>
                <w:szCs w:val="20"/>
              </w:rPr>
              <w:t>от</w:t>
            </w:r>
            <w:r w:rsidRPr="00A3355C">
              <w:rPr>
                <w:color w:val="000000"/>
                <w:szCs w:val="20"/>
                <w:lang w:val="en-US"/>
              </w:rPr>
              <w:t xml:space="preserve"> 29.05.2014 – 100 </w:t>
            </w:r>
            <w:r w:rsidRPr="00A3355C">
              <w:rPr>
                <w:color w:val="000000"/>
                <w:szCs w:val="20"/>
              </w:rPr>
              <w:t>лицензий</w:t>
            </w:r>
            <w:r w:rsidRPr="00A3355C">
              <w:rPr>
                <w:color w:val="000000"/>
                <w:szCs w:val="20"/>
                <w:lang w:val="en-US"/>
              </w:rPr>
              <w:t xml:space="preserve">; </w:t>
            </w:r>
            <w:r w:rsidRPr="00A3355C">
              <w:rPr>
                <w:color w:val="000000"/>
                <w:szCs w:val="20"/>
              </w:rPr>
              <w:t>дог</w:t>
            </w:r>
            <w:r w:rsidRPr="00A3355C">
              <w:rPr>
                <w:color w:val="000000"/>
                <w:szCs w:val="20"/>
                <w:lang w:val="en-US"/>
              </w:rPr>
              <w:t xml:space="preserve"> №</w:t>
            </w:r>
            <w:hyperlink r:id="rId16" w:history="1">
              <w:r w:rsidRPr="00A3355C">
                <w:rPr>
                  <w:color w:val="0000FF"/>
                  <w:szCs w:val="20"/>
                  <w:u w:val="single"/>
                  <w:lang w:val="en-US"/>
                </w:rPr>
                <w:t>0319100020315000013-00</w:t>
              </w:r>
            </w:hyperlink>
            <w:r w:rsidRPr="00A3355C">
              <w:rPr>
                <w:color w:val="000000"/>
                <w:szCs w:val="20"/>
                <w:lang w:val="en-US"/>
              </w:rPr>
              <w:t xml:space="preserve"> </w:t>
            </w:r>
            <w:r w:rsidRPr="00A3355C">
              <w:rPr>
                <w:color w:val="000000"/>
                <w:szCs w:val="20"/>
              </w:rPr>
              <w:t>от</w:t>
            </w:r>
            <w:r w:rsidRPr="00A3355C">
              <w:rPr>
                <w:color w:val="000000"/>
                <w:szCs w:val="20"/>
                <w:lang w:val="en-US"/>
              </w:rPr>
              <w:t xml:space="preserve"> 07.12.2015 – 87 </w:t>
            </w:r>
            <w:r w:rsidRPr="00A3355C">
              <w:rPr>
                <w:color w:val="000000"/>
                <w:szCs w:val="20"/>
              </w:rPr>
              <w:t>лицензий</w:t>
            </w:r>
            <w:r w:rsidRPr="00A3355C">
              <w:rPr>
                <w:color w:val="000000"/>
                <w:szCs w:val="20"/>
                <w:lang w:val="en-US"/>
              </w:rPr>
              <w:t>).</w:t>
            </w:r>
          </w:p>
        </w:tc>
      </w:tr>
      <w:tr w:rsidR="00152D95" w:rsidRPr="007324AC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  <w:shd w:val="clear" w:color="auto" w:fill="F2F2F2"/>
            <w:vAlign w:val="center"/>
          </w:tcPr>
          <w:p w:rsidR="00152D95" w:rsidRPr="007324AC" w:rsidRDefault="00152D95" w:rsidP="00B576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</w:rPr>
            </w:pPr>
            <w:r w:rsidRPr="007324AC">
              <w:rPr>
                <w:b/>
                <w:bCs/>
                <w:szCs w:val="20"/>
              </w:rPr>
              <w:t>6.3.2 Специализированное программное обеспечение</w:t>
            </w:r>
          </w:p>
        </w:tc>
      </w:tr>
      <w:tr w:rsidR="00152D95" w:rsidRPr="007324AC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</w:tcPr>
          <w:p w:rsidR="00152D95" w:rsidRPr="007324AC" w:rsidRDefault="00152D95" w:rsidP="00B57623">
            <w:pPr>
              <w:widowControl w:val="0"/>
              <w:autoSpaceDE w:val="0"/>
              <w:autoSpaceDN w:val="0"/>
              <w:adjustRightInd w:val="0"/>
              <w:rPr>
                <w:szCs w:val="20"/>
              </w:rPr>
            </w:pPr>
            <w:r w:rsidRPr="007324AC">
              <w:rPr>
                <w:szCs w:val="20"/>
              </w:rPr>
              <w:t xml:space="preserve">Не </w:t>
            </w:r>
            <w:r>
              <w:rPr>
                <w:szCs w:val="20"/>
              </w:rPr>
              <w:t>используется</w:t>
            </w:r>
          </w:p>
        </w:tc>
      </w:tr>
      <w:tr w:rsidR="00152D95" w:rsidRPr="007324AC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  <w:shd w:val="clear" w:color="auto" w:fill="F2F2F2"/>
            <w:vAlign w:val="center"/>
          </w:tcPr>
          <w:p w:rsidR="00152D95" w:rsidRPr="007324AC" w:rsidRDefault="00152D95" w:rsidP="00B5762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7324AC">
              <w:rPr>
                <w:b/>
                <w:bCs/>
                <w:szCs w:val="20"/>
              </w:rPr>
              <w:t>6.3.3 Информационные справочные системы</w:t>
            </w:r>
          </w:p>
        </w:tc>
      </w:tr>
      <w:tr w:rsidR="00152D95" w:rsidRPr="00295A1E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</w:tcPr>
          <w:p w:rsidR="00152D95" w:rsidRPr="00295A1E" w:rsidRDefault="00152D95" w:rsidP="00B57623">
            <w:pPr>
              <w:widowControl w:val="0"/>
              <w:autoSpaceDE w:val="0"/>
              <w:autoSpaceDN w:val="0"/>
              <w:adjustRightInd w:val="0"/>
              <w:spacing w:before="15" w:after="15" w:line="218" w:lineRule="exact"/>
              <w:ind w:left="15" w:right="15"/>
              <w:jc w:val="both"/>
              <w:rPr>
                <w:color w:val="000000"/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КонсультантПлюс</w:t>
            </w:r>
            <w:proofErr w:type="spellEnd"/>
            <w:r w:rsidRPr="00295A1E">
              <w:rPr>
                <w:color w:val="000000"/>
                <w:szCs w:val="20"/>
              </w:rPr>
              <w:t xml:space="preserve">: справочно-правовая система: база данных / Региональный информационный центр </w:t>
            </w:r>
            <w:proofErr w:type="spellStart"/>
            <w:r w:rsidRPr="00295A1E">
              <w:rPr>
                <w:color w:val="000000"/>
                <w:szCs w:val="20"/>
              </w:rPr>
              <w:t>КонсультантПлюс</w:t>
            </w:r>
            <w:proofErr w:type="spellEnd"/>
            <w:r w:rsidRPr="00295A1E">
              <w:rPr>
                <w:color w:val="000000"/>
                <w:szCs w:val="20"/>
              </w:rPr>
              <w:t xml:space="preserve"> ООО ИЦ «ИСКРА». – Режим доступа: из локальной сети вуза. – Текст : электронный.</w:t>
            </w:r>
          </w:p>
        </w:tc>
      </w:tr>
      <w:tr w:rsidR="00152D95" w:rsidRPr="00295A1E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</w:tcPr>
          <w:p w:rsidR="00152D95" w:rsidRPr="00295A1E" w:rsidRDefault="00152D95" w:rsidP="00B57623">
            <w:pPr>
              <w:widowControl w:val="0"/>
              <w:autoSpaceDE w:val="0"/>
              <w:autoSpaceDN w:val="0"/>
              <w:adjustRightInd w:val="0"/>
              <w:spacing w:before="15" w:after="15" w:line="218" w:lineRule="exact"/>
              <w:ind w:left="15" w:right="15"/>
              <w:jc w:val="both"/>
              <w:rPr>
                <w:color w:val="000000"/>
                <w:szCs w:val="20"/>
              </w:rPr>
            </w:pPr>
            <w:r w:rsidRPr="00295A1E">
              <w:rPr>
                <w:color w:val="000000"/>
                <w:szCs w:val="20"/>
              </w:rPr>
              <w:t>Гарант: справочно-правовая система: база данных / ООО «ИПО «ГАРАНТ». – Режим доступа: из локальной сети вуза. – Текст : электронный.</w:t>
            </w:r>
          </w:p>
        </w:tc>
      </w:tr>
      <w:tr w:rsidR="00152D95" w:rsidRPr="00295A1E" w:rsidTr="00152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355" w:type="dxa"/>
            <w:gridSpan w:val="6"/>
          </w:tcPr>
          <w:p w:rsidR="00152D95" w:rsidRPr="00295A1E" w:rsidRDefault="00152D95" w:rsidP="00B57623">
            <w:pPr>
              <w:widowControl w:val="0"/>
              <w:autoSpaceDE w:val="0"/>
              <w:autoSpaceDN w:val="0"/>
              <w:adjustRightInd w:val="0"/>
              <w:spacing w:before="15" w:after="15" w:line="218" w:lineRule="exact"/>
              <w:ind w:left="15" w:right="15"/>
              <w:jc w:val="both"/>
              <w:rPr>
                <w:color w:val="000000"/>
                <w:szCs w:val="20"/>
              </w:rPr>
            </w:pPr>
            <w:r w:rsidRPr="00295A1E">
              <w:rPr>
                <w:color w:val="000000"/>
                <w:szCs w:val="20"/>
              </w:rPr>
              <w:t>Автоматизированная система правовой информации на железно</w:t>
            </w:r>
            <w:r>
              <w:rPr>
                <w:color w:val="000000"/>
                <w:szCs w:val="20"/>
              </w:rPr>
              <w:t>дорожном транспорте (БД АСПИЖТ):</w:t>
            </w:r>
            <w:r w:rsidRPr="00295A1E">
              <w:rPr>
                <w:color w:val="000000"/>
                <w:szCs w:val="20"/>
              </w:rPr>
              <w:t xml:space="preserve"> сайт </w:t>
            </w:r>
            <w:proofErr w:type="spellStart"/>
            <w:r w:rsidRPr="00295A1E">
              <w:rPr>
                <w:color w:val="000000"/>
                <w:szCs w:val="20"/>
              </w:rPr>
              <w:t>КонсультантПлюс</w:t>
            </w:r>
            <w:proofErr w:type="spellEnd"/>
            <w:r w:rsidRPr="00295A1E">
              <w:rPr>
                <w:color w:val="000000"/>
                <w:szCs w:val="20"/>
              </w:rPr>
              <w:t xml:space="preserve"> / АО НИИАС. – Режим доступа: из локальной сети вуза. – Текст : электронный.</w:t>
            </w:r>
          </w:p>
        </w:tc>
      </w:tr>
    </w:tbl>
    <w:p w:rsidR="001765B8" w:rsidRDefault="001765B8"/>
    <w:sectPr w:rsidR="00176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B2A"/>
    <w:rsid w:val="00152D95"/>
    <w:rsid w:val="001765B8"/>
    <w:rsid w:val="00FD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6A35"/>
  <w15:chartTrackingRefBased/>
  <w15:docId w15:val="{156DCB0E-314B-4D68-B58F-53525D66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B2A"/>
    <w:pP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D2B2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bis.krsk.irgups.ru/" TargetMode="External"/><Relationship Id="rId13" Type="http://schemas.openxmlformats.org/officeDocument/2006/relationships/hyperlink" Target="https://biblioclub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rbis.krsk.irgups.ru/web/index.php?C21COM" TargetMode="External"/><Relationship Id="rId12" Type="http://schemas.openxmlformats.org/officeDocument/2006/relationships/hyperlink" Target="http://e.lanbook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allto:0319100020315000013-00" TargetMode="External"/><Relationship Id="rId1" Type="http://schemas.openxmlformats.org/officeDocument/2006/relationships/styles" Target="styles.xml"/><Relationship Id="rId6" Type="http://schemas.openxmlformats.org/officeDocument/2006/relationships/hyperlink" Target="https://urait.ru/viewer/angliyskiy-yazyk-posobie-dlya-samostoyatelnoy-raboty-studentov-v1-s1-456031" TargetMode="External"/><Relationship Id="rId11" Type="http://schemas.openxmlformats.org/officeDocument/2006/relationships/hyperlink" Target="https://urait.ru/" TargetMode="External"/><Relationship Id="rId5" Type="http://schemas.openxmlformats.org/officeDocument/2006/relationships/hyperlink" Target="https://urait.ru/viewer/angliyskiy-yazyk-dlya-effektivnogo-menedzhmenta-guidelines-for-better-management-skills-453871/" TargetMode="External"/><Relationship Id="rId15" Type="http://schemas.openxmlformats.org/officeDocument/2006/relationships/hyperlink" Target="http://dcnti.krw.rzd" TargetMode="External"/><Relationship Id="rId10" Type="http://schemas.openxmlformats.org/officeDocument/2006/relationships/hyperlink" Target="https://urait.ru/" TargetMode="External"/><Relationship Id="rId4" Type="http://schemas.openxmlformats.org/officeDocument/2006/relationships/hyperlink" Target="https://urait.ru/viewer/angliyskiy-yazyk-dlya-tehnicheskih-napravleniy-a1-456555" TargetMode="External"/><Relationship Id="rId9" Type="http://schemas.openxmlformats.org/officeDocument/2006/relationships/hyperlink" Target="http://umczdt.ru/books/" TargetMode="External"/><Relationship Id="rId14" Type="http://schemas.openxmlformats.org/officeDocument/2006/relationships/hyperlink" Target="http://www.rz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947</Words>
  <Characters>5400</Characters>
  <Application>Microsoft Office Word</Application>
  <DocSecurity>0</DocSecurity>
  <Lines>45</Lines>
  <Paragraphs>12</Paragraphs>
  <ScaleCrop>false</ScaleCrop>
  <Company>HP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2020-12-08T02:47:00Z</dcterms:created>
  <dcterms:modified xsi:type="dcterms:W3CDTF">2022-09-03T08:57:00Z</dcterms:modified>
</cp:coreProperties>
</file>