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D1" w:rsidRDefault="008B363A" w:rsidP="00F457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2</w:t>
      </w:r>
      <w:r w:rsidR="0095727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13A2" w:rsidRDefault="00F457C0" w:rsidP="00F457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Pr="00A809C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809CB" w:rsidRPr="00A809CB">
        <w:rPr>
          <w:rFonts w:ascii="Times New Roman" w:hAnsi="Times New Roman" w:cs="Times New Roman"/>
          <w:b/>
          <w:sz w:val="24"/>
          <w:szCs w:val="24"/>
        </w:rPr>
        <w:t xml:space="preserve">Основы корпоративного управления: </w:t>
      </w:r>
    </w:p>
    <w:p w:rsidR="00F457C0" w:rsidRPr="00A809CB" w:rsidRDefault="00A809CB" w:rsidP="00F457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9CB">
        <w:rPr>
          <w:rFonts w:ascii="Times New Roman" w:hAnsi="Times New Roman" w:cs="Times New Roman"/>
          <w:b/>
          <w:sz w:val="24"/>
          <w:szCs w:val="24"/>
        </w:rPr>
        <w:t>субъекты, интересы, противоречия и принципы</w:t>
      </w:r>
      <w:r w:rsidR="00F457C0" w:rsidRPr="00A809C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457C0" w:rsidRDefault="00F457C0" w:rsidP="00F457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9CB" w:rsidRDefault="00F457C0" w:rsidP="00F457C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457C0">
        <w:rPr>
          <w:rFonts w:ascii="Times New Roman" w:hAnsi="Times New Roman" w:cs="Times New Roman"/>
          <w:sz w:val="24"/>
          <w:szCs w:val="24"/>
        </w:rPr>
        <w:t>омплексные за</w:t>
      </w:r>
      <w:r w:rsidR="00A809CB">
        <w:rPr>
          <w:rFonts w:ascii="Times New Roman" w:hAnsi="Times New Roman" w:cs="Times New Roman"/>
          <w:sz w:val="24"/>
          <w:szCs w:val="24"/>
        </w:rPr>
        <w:t>дания для практического занятия.</w:t>
      </w:r>
    </w:p>
    <w:p w:rsidR="00A809CB" w:rsidRDefault="00F457C0" w:rsidP="00F457C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9CB">
        <w:rPr>
          <w:rFonts w:ascii="Times New Roman" w:hAnsi="Times New Roman" w:cs="Times New Roman"/>
          <w:b/>
          <w:i/>
          <w:sz w:val="24"/>
          <w:szCs w:val="24"/>
        </w:rPr>
        <w:t>Цель занятия</w:t>
      </w:r>
      <w:r w:rsidRPr="00F457C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09CB" w:rsidRDefault="00A809CB" w:rsidP="00F457C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</w:t>
      </w:r>
      <w:r w:rsidR="00F457C0" w:rsidRPr="00F457C0">
        <w:rPr>
          <w:rFonts w:ascii="Times New Roman" w:hAnsi="Times New Roman" w:cs="Times New Roman"/>
          <w:sz w:val="24"/>
          <w:szCs w:val="24"/>
        </w:rPr>
        <w:t xml:space="preserve">ать </w:t>
      </w:r>
      <w:r>
        <w:rPr>
          <w:rFonts w:ascii="Times New Roman" w:hAnsi="Times New Roman" w:cs="Times New Roman"/>
          <w:sz w:val="24"/>
          <w:szCs w:val="24"/>
        </w:rPr>
        <w:t>основные определения.</w:t>
      </w:r>
    </w:p>
    <w:p w:rsidR="00A809CB" w:rsidRDefault="00A809CB" w:rsidP="00A809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 w:rsidR="00F457C0" w:rsidRPr="00F457C0">
        <w:rPr>
          <w:rFonts w:ascii="Times New Roman" w:hAnsi="Times New Roman" w:cs="Times New Roman"/>
          <w:sz w:val="24"/>
          <w:szCs w:val="24"/>
        </w:rPr>
        <w:t>формировать у студентов понимание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7C0" w:rsidRPr="00F457C0">
        <w:rPr>
          <w:rFonts w:ascii="Times New Roman" w:hAnsi="Times New Roman" w:cs="Times New Roman"/>
          <w:b/>
          <w:bCs/>
          <w:sz w:val="24"/>
          <w:szCs w:val="24"/>
        </w:rPr>
        <w:t>зачем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7C0" w:rsidRPr="00F457C0">
        <w:rPr>
          <w:rFonts w:ascii="Times New Roman" w:hAnsi="Times New Roman" w:cs="Times New Roman"/>
          <w:sz w:val="24"/>
          <w:szCs w:val="24"/>
        </w:rPr>
        <w:t>нужно корпоративное управление,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7C0" w:rsidRPr="00F457C0">
        <w:rPr>
          <w:rFonts w:ascii="Times New Roman" w:hAnsi="Times New Roman" w:cs="Times New Roman"/>
          <w:b/>
          <w:bCs/>
          <w:sz w:val="24"/>
          <w:szCs w:val="24"/>
        </w:rPr>
        <w:t>кто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7C0" w:rsidRPr="00F457C0">
        <w:rPr>
          <w:rFonts w:ascii="Times New Roman" w:hAnsi="Times New Roman" w:cs="Times New Roman"/>
          <w:sz w:val="24"/>
          <w:szCs w:val="24"/>
        </w:rPr>
        <w:t>ключевые участники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7C0" w:rsidRPr="00F457C0">
        <w:rPr>
          <w:rFonts w:ascii="Times New Roman" w:hAnsi="Times New Roman" w:cs="Times New Roman"/>
          <w:b/>
          <w:bCs/>
          <w:sz w:val="24"/>
          <w:szCs w:val="24"/>
        </w:rPr>
        <w:t>как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7C0" w:rsidRPr="00F457C0">
        <w:rPr>
          <w:rFonts w:ascii="Times New Roman" w:hAnsi="Times New Roman" w:cs="Times New Roman"/>
          <w:sz w:val="24"/>
          <w:szCs w:val="24"/>
        </w:rPr>
        <w:t>базовые принципы работают на практике.</w:t>
      </w:r>
    </w:p>
    <w:p w:rsidR="00A809CB" w:rsidRDefault="00A809CB" w:rsidP="00A809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457C0" w:rsidRPr="00F457C0">
        <w:rPr>
          <w:rFonts w:ascii="Times New Roman" w:hAnsi="Times New Roman" w:cs="Times New Roman"/>
          <w:sz w:val="24"/>
          <w:szCs w:val="24"/>
        </w:rPr>
        <w:t>Выявить и проанализировать ключевые конфликты интересов в корпорации.</w:t>
      </w:r>
    </w:p>
    <w:p w:rsidR="00A809CB" w:rsidRDefault="00A809CB" w:rsidP="00A809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457C0" w:rsidRPr="00F457C0">
        <w:rPr>
          <w:rFonts w:ascii="Times New Roman" w:hAnsi="Times New Roman" w:cs="Times New Roman"/>
          <w:sz w:val="24"/>
          <w:szCs w:val="24"/>
        </w:rPr>
        <w:t>Освоить базовые принципы (ОЭСР, Кодексы) на примере конкретных ситуаций.</w:t>
      </w:r>
    </w:p>
    <w:p w:rsidR="00F457C0" w:rsidRPr="00F457C0" w:rsidRDefault="00A809CB" w:rsidP="00A809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457C0" w:rsidRPr="00F457C0">
        <w:rPr>
          <w:rFonts w:ascii="Times New Roman" w:hAnsi="Times New Roman" w:cs="Times New Roman"/>
          <w:sz w:val="24"/>
          <w:szCs w:val="24"/>
        </w:rPr>
        <w:t>Сформировать понимание роли и функций органов управления.</w:t>
      </w:r>
    </w:p>
    <w:p w:rsidR="00F457C0" w:rsidRPr="00F457C0" w:rsidRDefault="0047771D" w:rsidP="00D6487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71D">
        <w:rPr>
          <w:rFonts w:ascii="Times New Roman" w:hAnsi="Times New Roman" w:cs="Times New Roman"/>
          <w:sz w:val="24"/>
          <w:szCs w:val="24"/>
        </w:rPr>
        <w:pict>
          <v:rect id="_x0000_i1025" style="width:0;height:.55pt" o:hralign="center" o:hrstd="t" o:hrnoshade="t" o:hr="t" fillcolor="#0f1115" stroked="f"/>
        </w:pict>
      </w:r>
    </w:p>
    <w:p w:rsidR="00D63211" w:rsidRDefault="00CD2BF0" w:rsidP="000545D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="00F457C0" w:rsidRPr="00F457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545DA">
        <w:rPr>
          <w:rFonts w:ascii="Times New Roman" w:hAnsi="Times New Roman" w:cs="Times New Roman"/>
          <w:b/>
          <w:bCs/>
          <w:sz w:val="24"/>
          <w:szCs w:val="24"/>
        </w:rPr>
        <w:t xml:space="preserve"> Закрепление изученного материала</w:t>
      </w:r>
      <w:r w:rsidR="00D6321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0545DA" w:rsidRPr="00D63211" w:rsidRDefault="00D63211" w:rsidP="000545D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63211">
        <w:rPr>
          <w:rFonts w:ascii="Times New Roman" w:hAnsi="Times New Roman" w:cs="Times New Roman"/>
          <w:b/>
          <w:bCs/>
          <w:i/>
          <w:sz w:val="24"/>
          <w:szCs w:val="24"/>
        </w:rPr>
        <w:t>Ответить на поставленные вопросы:</w:t>
      </w:r>
    </w:p>
    <w:p w:rsidR="00D63211" w:rsidRPr="0055726F" w:rsidRDefault="000545DA" w:rsidP="000545D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6F">
        <w:rPr>
          <w:rFonts w:ascii="Times New Roman" w:hAnsi="Times New Roman" w:cs="Times New Roman"/>
          <w:bCs/>
          <w:sz w:val="24"/>
          <w:szCs w:val="24"/>
        </w:rPr>
        <w:t xml:space="preserve">1. Дать определение понятию «Корпоративное управление» </w:t>
      </w:r>
      <w:r w:rsidRPr="0055726F">
        <w:rPr>
          <w:rFonts w:ascii="Times New Roman" w:hAnsi="Times New Roman" w:cs="Times New Roman"/>
          <w:sz w:val="24"/>
          <w:szCs w:val="24"/>
        </w:rPr>
        <w:t>— это</w:t>
      </w:r>
      <w:r w:rsidR="00D63211" w:rsidRPr="0055726F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0545DA" w:rsidRPr="0055726F" w:rsidRDefault="00D63211" w:rsidP="000545D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6F">
        <w:rPr>
          <w:rFonts w:ascii="Times New Roman" w:hAnsi="Times New Roman" w:cs="Times New Roman"/>
          <w:sz w:val="24"/>
          <w:szCs w:val="24"/>
        </w:rPr>
        <w:t>2. В чем заключается</w:t>
      </w:r>
      <w:r w:rsidRPr="0055726F">
        <w:rPr>
          <w:rFonts w:ascii="Times New Roman" w:hAnsi="Times New Roman" w:cs="Times New Roman"/>
          <w:bCs/>
          <w:sz w:val="24"/>
          <w:szCs w:val="24"/>
        </w:rPr>
        <w:t xml:space="preserve"> сущность корпоративного управления?</w:t>
      </w:r>
      <w:r w:rsidRPr="0055726F">
        <w:rPr>
          <w:rFonts w:ascii="Times New Roman" w:hAnsi="Times New Roman" w:cs="Times New Roman"/>
          <w:sz w:val="24"/>
          <w:szCs w:val="24"/>
        </w:rPr>
        <w:t> </w:t>
      </w:r>
    </w:p>
    <w:p w:rsidR="00D63211" w:rsidRPr="0055726F" w:rsidRDefault="00D63211" w:rsidP="000545D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6F">
        <w:rPr>
          <w:rFonts w:ascii="Times New Roman" w:hAnsi="Times New Roman" w:cs="Times New Roman"/>
          <w:sz w:val="24"/>
          <w:szCs w:val="24"/>
        </w:rPr>
        <w:t xml:space="preserve">3. Перечислить </w:t>
      </w:r>
      <w:r w:rsidRPr="0055726F">
        <w:rPr>
          <w:rFonts w:ascii="Times New Roman" w:hAnsi="Times New Roman" w:cs="Times New Roman"/>
          <w:bCs/>
          <w:sz w:val="24"/>
          <w:szCs w:val="24"/>
        </w:rPr>
        <w:t>основные задачи корпоративного управления.</w:t>
      </w:r>
    </w:p>
    <w:p w:rsidR="00D63211" w:rsidRPr="0055726F" w:rsidRDefault="00D63211" w:rsidP="000545D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726F">
        <w:rPr>
          <w:rFonts w:ascii="Times New Roman" w:hAnsi="Times New Roman" w:cs="Times New Roman"/>
          <w:sz w:val="24"/>
          <w:szCs w:val="24"/>
        </w:rPr>
        <w:t xml:space="preserve">4. Кем </w:t>
      </w:r>
      <w:r w:rsidRPr="0055726F">
        <w:rPr>
          <w:rFonts w:ascii="Times New Roman" w:hAnsi="Times New Roman" w:cs="Times New Roman"/>
          <w:bCs/>
          <w:sz w:val="24"/>
          <w:szCs w:val="24"/>
        </w:rPr>
        <w:t>осуществляется корпоративное управление?</w:t>
      </w:r>
    </w:p>
    <w:p w:rsidR="00F457C0" w:rsidRPr="0055726F" w:rsidRDefault="00D63211" w:rsidP="000545D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6F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D6487E" w:rsidRPr="0055726F">
        <w:rPr>
          <w:rFonts w:ascii="Times New Roman" w:hAnsi="Times New Roman" w:cs="Times New Roman"/>
          <w:sz w:val="24"/>
          <w:szCs w:val="24"/>
        </w:rPr>
        <w:t xml:space="preserve">Перечислить </w:t>
      </w:r>
      <w:r w:rsidR="00D6487E" w:rsidRPr="0055726F">
        <w:rPr>
          <w:rFonts w:ascii="Times New Roman" w:hAnsi="Times New Roman" w:cs="Times New Roman"/>
          <w:bCs/>
          <w:sz w:val="24"/>
          <w:szCs w:val="24"/>
        </w:rPr>
        <w:t>основные</w:t>
      </w:r>
      <w:r w:rsidRPr="0055726F">
        <w:rPr>
          <w:rFonts w:ascii="Times New Roman" w:hAnsi="Times New Roman" w:cs="Times New Roman"/>
          <w:bCs/>
          <w:sz w:val="24"/>
          <w:szCs w:val="24"/>
        </w:rPr>
        <w:t xml:space="preserve"> элементы корпоративного управления </w:t>
      </w:r>
      <w:r w:rsidR="0047771D" w:rsidRPr="0047771D">
        <w:rPr>
          <w:rFonts w:ascii="Times New Roman" w:hAnsi="Times New Roman" w:cs="Times New Roman"/>
          <w:sz w:val="24"/>
          <w:szCs w:val="24"/>
        </w:rPr>
        <w:pict>
          <v:rect id="_x0000_i1026" style="width:0;height:.55pt" o:hralign="center" o:hrstd="t" o:hrnoshade="t" o:hr="t" fillcolor="#0f1115" stroked="f"/>
        </w:pict>
      </w:r>
    </w:p>
    <w:p w:rsidR="00837F3B" w:rsidRPr="00837F3B" w:rsidRDefault="00F457C0" w:rsidP="00837F3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7C0">
        <w:rPr>
          <w:rFonts w:ascii="Times New Roman" w:hAnsi="Times New Roman" w:cs="Times New Roman"/>
          <w:b/>
          <w:bCs/>
          <w:sz w:val="24"/>
          <w:szCs w:val="24"/>
        </w:rPr>
        <w:t xml:space="preserve">Задание 2: </w:t>
      </w:r>
      <w:r w:rsidR="00D64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6487E" w:rsidRPr="00F457C0">
        <w:rPr>
          <w:rFonts w:ascii="Times New Roman" w:hAnsi="Times New Roman" w:cs="Times New Roman"/>
          <w:sz w:val="24"/>
          <w:szCs w:val="24"/>
        </w:rPr>
        <w:t>Кейс-ситуации</w:t>
      </w:r>
      <w:proofErr w:type="spellEnd"/>
      <w:r w:rsidR="00D6487E" w:rsidRPr="00F457C0">
        <w:rPr>
          <w:rFonts w:ascii="Times New Roman" w:hAnsi="Times New Roman" w:cs="Times New Roman"/>
          <w:sz w:val="24"/>
          <w:szCs w:val="24"/>
        </w:rPr>
        <w:t>.</w:t>
      </w:r>
      <w:r w:rsidR="00837F3B">
        <w:rPr>
          <w:rFonts w:ascii="Times New Roman" w:hAnsi="Times New Roman" w:cs="Times New Roman"/>
          <w:sz w:val="24"/>
          <w:szCs w:val="24"/>
        </w:rPr>
        <w:t xml:space="preserve"> </w:t>
      </w:r>
      <w:r w:rsidRPr="00F457C0">
        <w:rPr>
          <w:rFonts w:ascii="Times New Roman" w:hAnsi="Times New Roman" w:cs="Times New Roman"/>
          <w:b/>
          <w:bCs/>
          <w:sz w:val="24"/>
          <w:szCs w:val="24"/>
        </w:rPr>
        <w:t>"Чей интерес?"</w:t>
      </w:r>
      <w:r w:rsidR="00837F3B" w:rsidRPr="00837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7F3B" w:rsidRPr="00F457C0" w:rsidRDefault="00837F3B" w:rsidP="00837F3B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F3B">
        <w:rPr>
          <w:rFonts w:ascii="Times New Roman" w:hAnsi="Times New Roman" w:cs="Times New Roman"/>
          <w:b/>
          <w:bCs/>
          <w:i/>
          <w:sz w:val="24"/>
          <w:szCs w:val="24"/>
        </w:rPr>
        <w:t>Цель:</w:t>
      </w:r>
      <w:r w:rsidRPr="00F457C0">
        <w:rPr>
          <w:rFonts w:ascii="Times New Roman" w:hAnsi="Times New Roman" w:cs="Times New Roman"/>
          <w:sz w:val="24"/>
          <w:szCs w:val="24"/>
        </w:rPr>
        <w:t xml:space="preserve"> Наглядно понять природу агентских проблем (акционеры </w:t>
      </w:r>
      <w:proofErr w:type="spellStart"/>
      <w:r w:rsidRPr="00F457C0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F457C0">
        <w:rPr>
          <w:rFonts w:ascii="Times New Roman" w:hAnsi="Times New Roman" w:cs="Times New Roman"/>
          <w:sz w:val="24"/>
          <w:szCs w:val="24"/>
        </w:rPr>
        <w:t xml:space="preserve"> менеджмент, </w:t>
      </w:r>
      <w:proofErr w:type="spellStart"/>
      <w:r w:rsidRPr="00F457C0">
        <w:rPr>
          <w:rFonts w:ascii="Times New Roman" w:hAnsi="Times New Roman" w:cs="Times New Roman"/>
          <w:sz w:val="24"/>
          <w:szCs w:val="24"/>
        </w:rPr>
        <w:t>мажоритарии</w:t>
      </w:r>
      <w:proofErr w:type="spellEnd"/>
      <w:r w:rsidRPr="00F45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C0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F45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C0">
        <w:rPr>
          <w:rFonts w:ascii="Times New Roman" w:hAnsi="Times New Roman" w:cs="Times New Roman"/>
          <w:sz w:val="24"/>
          <w:szCs w:val="24"/>
        </w:rPr>
        <w:t>миноритарии</w:t>
      </w:r>
      <w:proofErr w:type="spellEnd"/>
      <w:r w:rsidRPr="00F457C0">
        <w:rPr>
          <w:rFonts w:ascii="Times New Roman" w:hAnsi="Times New Roman" w:cs="Times New Roman"/>
          <w:sz w:val="24"/>
          <w:szCs w:val="24"/>
        </w:rPr>
        <w:t>) и необходимость контроля.</w:t>
      </w:r>
    </w:p>
    <w:p w:rsidR="00D6487E" w:rsidRPr="00837F3B" w:rsidRDefault="00F457C0" w:rsidP="00F457C0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7F3B">
        <w:rPr>
          <w:rFonts w:ascii="Times New Roman" w:hAnsi="Times New Roman" w:cs="Times New Roman"/>
          <w:b/>
          <w:i/>
          <w:sz w:val="24"/>
          <w:szCs w:val="24"/>
        </w:rPr>
        <w:t xml:space="preserve">Задача: </w:t>
      </w:r>
    </w:p>
    <w:p w:rsidR="00D6487E" w:rsidRDefault="00F457C0" w:rsidP="00D6487E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57C0">
        <w:rPr>
          <w:rFonts w:ascii="Times New Roman" w:hAnsi="Times New Roman" w:cs="Times New Roman"/>
          <w:sz w:val="24"/>
          <w:szCs w:val="24"/>
        </w:rPr>
        <w:t xml:space="preserve">1) Определить основных </w:t>
      </w:r>
      <w:proofErr w:type="spellStart"/>
      <w:r w:rsidRPr="00F457C0">
        <w:rPr>
          <w:rFonts w:ascii="Times New Roman" w:hAnsi="Times New Roman" w:cs="Times New Roman"/>
          <w:sz w:val="24"/>
          <w:szCs w:val="24"/>
        </w:rPr>
        <w:t>акторов</w:t>
      </w:r>
      <w:proofErr w:type="spellEnd"/>
      <w:r w:rsidRPr="00F457C0">
        <w:rPr>
          <w:rFonts w:ascii="Times New Roman" w:hAnsi="Times New Roman" w:cs="Times New Roman"/>
          <w:sz w:val="24"/>
          <w:szCs w:val="24"/>
        </w:rPr>
        <w:t xml:space="preserve"> (акционеры, менеджмент, совет директоров, другие); </w:t>
      </w:r>
    </w:p>
    <w:p w:rsidR="00D6487E" w:rsidRDefault="00F457C0" w:rsidP="00D6487E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57C0">
        <w:rPr>
          <w:rFonts w:ascii="Times New Roman" w:hAnsi="Times New Roman" w:cs="Times New Roman"/>
          <w:sz w:val="24"/>
          <w:szCs w:val="24"/>
        </w:rPr>
        <w:t xml:space="preserve">2) Выявить суть конфликта интересов (какие цели у каждой стороны?); </w:t>
      </w:r>
    </w:p>
    <w:p w:rsidR="00F457C0" w:rsidRPr="00F457C0" w:rsidRDefault="00F457C0" w:rsidP="00D6487E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57C0">
        <w:rPr>
          <w:rFonts w:ascii="Times New Roman" w:hAnsi="Times New Roman" w:cs="Times New Roman"/>
          <w:sz w:val="24"/>
          <w:szCs w:val="24"/>
        </w:rPr>
        <w:t>3) Предложить, как механизмы корпоративного управления могут предотвратить или смягчить такой конфликт.</w:t>
      </w:r>
    </w:p>
    <w:p w:rsidR="00F457C0" w:rsidRPr="00837F3B" w:rsidRDefault="00F457C0" w:rsidP="00837F3B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7F3B">
        <w:rPr>
          <w:rFonts w:ascii="Times New Roman" w:hAnsi="Times New Roman" w:cs="Times New Roman"/>
          <w:b/>
          <w:bCs/>
          <w:i/>
          <w:sz w:val="24"/>
          <w:szCs w:val="24"/>
        </w:rPr>
        <w:t>Ситуации:</w:t>
      </w:r>
    </w:p>
    <w:p w:rsidR="00F457C0" w:rsidRPr="00F457C0" w:rsidRDefault="00F457C0" w:rsidP="00F457C0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7C0">
        <w:rPr>
          <w:rFonts w:ascii="Times New Roman" w:hAnsi="Times New Roman" w:cs="Times New Roman"/>
          <w:b/>
          <w:bCs/>
          <w:sz w:val="24"/>
          <w:szCs w:val="24"/>
        </w:rPr>
        <w:t>Ситуация A:</w:t>
      </w:r>
      <w:r w:rsidR="00D64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57C0">
        <w:rPr>
          <w:rFonts w:ascii="Times New Roman" w:hAnsi="Times New Roman" w:cs="Times New Roman"/>
          <w:sz w:val="24"/>
          <w:szCs w:val="24"/>
        </w:rPr>
        <w:t xml:space="preserve">Генеральный директор (СЕО) убеждает совет директоров одобрить покупку корпоративного самолета для оперативных </w:t>
      </w:r>
      <w:proofErr w:type="spellStart"/>
      <w:r w:rsidRPr="00F457C0">
        <w:rPr>
          <w:rFonts w:ascii="Times New Roman" w:hAnsi="Times New Roman" w:cs="Times New Roman"/>
          <w:sz w:val="24"/>
          <w:szCs w:val="24"/>
        </w:rPr>
        <w:t>бизнес-поездок</w:t>
      </w:r>
      <w:proofErr w:type="spellEnd"/>
      <w:r w:rsidRPr="00F457C0">
        <w:rPr>
          <w:rFonts w:ascii="Times New Roman" w:hAnsi="Times New Roman" w:cs="Times New Roman"/>
          <w:sz w:val="24"/>
          <w:szCs w:val="24"/>
        </w:rPr>
        <w:t>. При этом компания в последнем квартале показала снижение прибыли, а акционеры ждут дивидендов.</w:t>
      </w:r>
    </w:p>
    <w:p w:rsidR="00F457C0" w:rsidRPr="00F457C0" w:rsidRDefault="00F457C0" w:rsidP="00F457C0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7C0">
        <w:rPr>
          <w:rFonts w:ascii="Times New Roman" w:hAnsi="Times New Roman" w:cs="Times New Roman"/>
          <w:b/>
          <w:bCs/>
          <w:sz w:val="24"/>
          <w:szCs w:val="24"/>
        </w:rPr>
        <w:t>Ситуация B:</w:t>
      </w:r>
      <w:r w:rsidR="00D6487E">
        <w:rPr>
          <w:rFonts w:ascii="Times New Roman" w:hAnsi="Times New Roman" w:cs="Times New Roman"/>
          <w:sz w:val="24"/>
          <w:szCs w:val="24"/>
        </w:rPr>
        <w:t xml:space="preserve"> </w:t>
      </w:r>
      <w:r w:rsidRPr="00F457C0">
        <w:rPr>
          <w:rFonts w:ascii="Times New Roman" w:hAnsi="Times New Roman" w:cs="Times New Roman"/>
          <w:sz w:val="24"/>
          <w:szCs w:val="24"/>
        </w:rPr>
        <w:t>Крупный мажоритарный акционер (владеет 60% акций) предлагает провести крупную сделку по продаже одного из активов компании другой своей компании по цене, которую независимые аналитики считают заниженной. Мелкие акционеры и независимые директора против.</w:t>
      </w:r>
    </w:p>
    <w:p w:rsidR="00F457C0" w:rsidRPr="00F457C0" w:rsidRDefault="00F457C0" w:rsidP="00F457C0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7C0">
        <w:rPr>
          <w:rFonts w:ascii="Times New Roman" w:hAnsi="Times New Roman" w:cs="Times New Roman"/>
          <w:b/>
          <w:bCs/>
          <w:sz w:val="24"/>
          <w:szCs w:val="24"/>
        </w:rPr>
        <w:t>Ситуация C:</w:t>
      </w:r>
      <w:r w:rsidR="00D6487E">
        <w:rPr>
          <w:rFonts w:ascii="Times New Roman" w:hAnsi="Times New Roman" w:cs="Times New Roman"/>
          <w:sz w:val="24"/>
          <w:szCs w:val="24"/>
        </w:rPr>
        <w:t xml:space="preserve"> </w:t>
      </w:r>
      <w:r w:rsidRPr="00F457C0">
        <w:rPr>
          <w:rFonts w:ascii="Times New Roman" w:hAnsi="Times New Roman" w:cs="Times New Roman"/>
          <w:sz w:val="24"/>
          <w:szCs w:val="24"/>
        </w:rPr>
        <w:t>Менеджмент компании, не имеющий крупных пакетов акций, получает бонусы, привязанные к квартальной выручке. Для её максимизации они сокращают расходы на ремонт оборудования и обучение персонала, что может навредить компании в долгосрочной перспективе.</w:t>
      </w:r>
    </w:p>
    <w:p w:rsidR="00F457C0" w:rsidRPr="00F457C0" w:rsidRDefault="0047771D" w:rsidP="00F457C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71D">
        <w:rPr>
          <w:rFonts w:ascii="Times New Roman" w:hAnsi="Times New Roman" w:cs="Times New Roman"/>
          <w:sz w:val="24"/>
          <w:szCs w:val="24"/>
        </w:rPr>
        <w:pict>
          <v:rect id="_x0000_i1027" style="width:0;height:.55pt" o:hralign="center" o:hrstd="t" o:hrnoshade="t" o:hr="t" fillcolor="#0f1115" stroked="f"/>
        </w:pict>
      </w:r>
    </w:p>
    <w:p w:rsidR="00F457C0" w:rsidRPr="00F457C0" w:rsidRDefault="00F457C0" w:rsidP="00F457C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7C0">
        <w:rPr>
          <w:rFonts w:ascii="Times New Roman" w:hAnsi="Times New Roman" w:cs="Times New Roman"/>
          <w:b/>
          <w:bCs/>
          <w:sz w:val="24"/>
          <w:szCs w:val="24"/>
        </w:rPr>
        <w:t>Задание 3: "Идеальный состав"</w:t>
      </w:r>
    </w:p>
    <w:p w:rsidR="00837F3B" w:rsidRPr="00F457C0" w:rsidRDefault="00837F3B" w:rsidP="00837F3B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7C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F457C0">
        <w:rPr>
          <w:rFonts w:ascii="Times New Roman" w:hAnsi="Times New Roman" w:cs="Times New Roman"/>
          <w:sz w:val="24"/>
          <w:szCs w:val="24"/>
        </w:rPr>
        <w:t> Усвоить структуру, роль и важность баланса в высшем органе управления.</w:t>
      </w:r>
    </w:p>
    <w:p w:rsidR="00F457C0" w:rsidRPr="00F457C0" w:rsidRDefault="00F457C0" w:rsidP="00F457C0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F3B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Контекст:</w:t>
      </w:r>
      <w:r w:rsidRPr="00F457C0">
        <w:rPr>
          <w:rFonts w:ascii="Times New Roman" w:hAnsi="Times New Roman" w:cs="Times New Roman"/>
          <w:sz w:val="24"/>
          <w:szCs w:val="24"/>
        </w:rPr>
        <w:t> Дана публичная промышленная компания с диверсифицированной структурой акционеров.</w:t>
      </w:r>
    </w:p>
    <w:p w:rsidR="00F457C0" w:rsidRPr="00837F3B" w:rsidRDefault="00F457C0" w:rsidP="00F457C0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7F3B">
        <w:rPr>
          <w:rFonts w:ascii="Times New Roman" w:hAnsi="Times New Roman" w:cs="Times New Roman"/>
          <w:b/>
          <w:bCs/>
          <w:i/>
          <w:sz w:val="24"/>
          <w:szCs w:val="24"/>
        </w:rPr>
        <w:t>Инструкция:</w:t>
      </w:r>
    </w:p>
    <w:p w:rsidR="00F457C0" w:rsidRPr="00F457C0" w:rsidRDefault="003B7A50" w:rsidP="00F457C0">
      <w:pPr>
        <w:numPr>
          <w:ilvl w:val="1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</w:t>
      </w:r>
      <w:r w:rsidR="00F457C0" w:rsidRPr="00F457C0">
        <w:rPr>
          <w:rFonts w:ascii="Times New Roman" w:hAnsi="Times New Roman" w:cs="Times New Roman"/>
          <w:sz w:val="24"/>
          <w:szCs w:val="24"/>
        </w:rPr>
        <w:t xml:space="preserve"> схему совета директоров (7-9 человек).</w:t>
      </w:r>
    </w:p>
    <w:p w:rsidR="00F457C0" w:rsidRPr="00F457C0" w:rsidRDefault="003B7A50" w:rsidP="00F457C0">
      <w:pPr>
        <w:numPr>
          <w:ilvl w:val="1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457C0" w:rsidRPr="00F457C0">
        <w:rPr>
          <w:rFonts w:ascii="Times New Roman" w:hAnsi="Times New Roman" w:cs="Times New Roman"/>
          <w:sz w:val="24"/>
          <w:szCs w:val="24"/>
        </w:rPr>
        <w:t>редл</w:t>
      </w:r>
      <w:r>
        <w:rPr>
          <w:rFonts w:ascii="Times New Roman" w:hAnsi="Times New Roman" w:cs="Times New Roman"/>
          <w:sz w:val="24"/>
          <w:szCs w:val="24"/>
        </w:rPr>
        <w:t>ожить,</w:t>
      </w:r>
      <w:r w:rsidR="00F457C0" w:rsidRPr="00F457C0">
        <w:rPr>
          <w:rFonts w:ascii="Times New Roman" w:hAnsi="Times New Roman" w:cs="Times New Roman"/>
          <w:sz w:val="24"/>
          <w:szCs w:val="24"/>
        </w:rPr>
        <w:t xml:space="preserve"> какие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7C0" w:rsidRPr="00F457C0">
        <w:rPr>
          <w:rFonts w:ascii="Times New Roman" w:hAnsi="Times New Roman" w:cs="Times New Roman"/>
          <w:b/>
          <w:bCs/>
          <w:sz w:val="24"/>
          <w:szCs w:val="24"/>
        </w:rPr>
        <w:t>роли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7C0" w:rsidRPr="00F457C0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7C0" w:rsidRPr="00F457C0">
        <w:rPr>
          <w:rFonts w:ascii="Times New Roman" w:hAnsi="Times New Roman" w:cs="Times New Roman"/>
          <w:b/>
          <w:bCs/>
          <w:sz w:val="24"/>
          <w:szCs w:val="24"/>
        </w:rPr>
        <w:t>компетенции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7C0" w:rsidRPr="00F457C0">
        <w:rPr>
          <w:rFonts w:ascii="Times New Roman" w:hAnsi="Times New Roman" w:cs="Times New Roman"/>
          <w:sz w:val="24"/>
          <w:szCs w:val="24"/>
        </w:rPr>
        <w:t>должны быть представлены в совете (финансы, производство, маркетинг, ESG, международный опыт и т.д.).</w:t>
      </w:r>
    </w:p>
    <w:p w:rsidR="00F457C0" w:rsidRPr="00F457C0" w:rsidRDefault="003B7A50" w:rsidP="00F457C0">
      <w:pPr>
        <w:numPr>
          <w:ilvl w:val="1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пояснение</w:t>
      </w:r>
      <w:r w:rsidR="00F457C0" w:rsidRPr="00F457C0">
        <w:rPr>
          <w:rFonts w:ascii="Times New Roman" w:hAnsi="Times New Roman" w:cs="Times New Roman"/>
          <w:sz w:val="24"/>
          <w:szCs w:val="24"/>
        </w:rPr>
        <w:t>, кто должен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7C0" w:rsidRPr="00F457C0">
        <w:rPr>
          <w:rFonts w:ascii="Times New Roman" w:hAnsi="Times New Roman" w:cs="Times New Roman"/>
          <w:b/>
          <w:bCs/>
          <w:sz w:val="24"/>
          <w:szCs w:val="24"/>
        </w:rPr>
        <w:t>исполнительным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7C0" w:rsidRPr="00F457C0">
        <w:rPr>
          <w:rFonts w:ascii="Times New Roman" w:hAnsi="Times New Roman" w:cs="Times New Roman"/>
          <w:sz w:val="24"/>
          <w:szCs w:val="24"/>
        </w:rPr>
        <w:t>(менеджеры компании), а кто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7C0" w:rsidRPr="00F457C0">
        <w:rPr>
          <w:rFonts w:ascii="Times New Roman" w:hAnsi="Times New Roman" w:cs="Times New Roman"/>
          <w:b/>
          <w:bCs/>
          <w:sz w:val="24"/>
          <w:szCs w:val="24"/>
        </w:rPr>
        <w:t>независимым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7C0" w:rsidRPr="00F457C0">
        <w:rPr>
          <w:rFonts w:ascii="Times New Roman" w:hAnsi="Times New Roman" w:cs="Times New Roman"/>
          <w:sz w:val="24"/>
          <w:szCs w:val="24"/>
        </w:rPr>
        <w:t>директором. Зачем нужны независимые?</w:t>
      </w:r>
    </w:p>
    <w:p w:rsidR="00F457C0" w:rsidRPr="00F457C0" w:rsidRDefault="003B7A50" w:rsidP="00F457C0">
      <w:pPr>
        <w:numPr>
          <w:ilvl w:val="1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F457C0" w:rsidRPr="00F457C0">
        <w:rPr>
          <w:rFonts w:ascii="Times New Roman" w:hAnsi="Times New Roman" w:cs="Times New Roman"/>
          <w:b/>
          <w:bCs/>
          <w:sz w:val="24"/>
          <w:szCs w:val="24"/>
        </w:rPr>
        <w:t>комитеты совета директоров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7C0" w:rsidRPr="00F457C0">
        <w:rPr>
          <w:rFonts w:ascii="Times New Roman" w:hAnsi="Times New Roman" w:cs="Times New Roman"/>
          <w:sz w:val="24"/>
          <w:szCs w:val="24"/>
        </w:rPr>
        <w:t>(аудита, по вознаграждениям, по кадрам и номинациям). Определяем их ключевые функции.</w:t>
      </w:r>
    </w:p>
    <w:p w:rsidR="00F457C0" w:rsidRPr="00F457C0" w:rsidRDefault="0047771D" w:rsidP="003B7A5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71D">
        <w:rPr>
          <w:rFonts w:ascii="Times New Roman" w:hAnsi="Times New Roman" w:cs="Times New Roman"/>
          <w:sz w:val="24"/>
          <w:szCs w:val="24"/>
        </w:rPr>
        <w:pict>
          <v:rect id="_x0000_i1028" style="width:0;height:.55pt" o:hralign="center" o:hrstd="t" o:hrnoshade="t" o:hr="t" fillcolor="#0f1115" stroked="f"/>
        </w:pict>
      </w:r>
    </w:p>
    <w:p w:rsidR="00F457C0" w:rsidRPr="00F457C0" w:rsidRDefault="003B7A50" w:rsidP="00F457C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4</w:t>
      </w:r>
      <w:r w:rsidR="00F457C0" w:rsidRPr="00F457C0">
        <w:rPr>
          <w:rFonts w:ascii="Times New Roman" w:hAnsi="Times New Roman" w:cs="Times New Roman"/>
          <w:b/>
          <w:bCs/>
          <w:sz w:val="24"/>
          <w:szCs w:val="24"/>
        </w:rPr>
        <w:t>: "Мое определение"</w:t>
      </w:r>
    </w:p>
    <w:p w:rsidR="00F457C0" w:rsidRPr="00837F3B" w:rsidRDefault="003B7A50" w:rsidP="00837F3B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F3B">
        <w:rPr>
          <w:rFonts w:ascii="Times New Roman" w:hAnsi="Times New Roman" w:cs="Times New Roman"/>
          <w:sz w:val="24"/>
          <w:szCs w:val="24"/>
        </w:rPr>
        <w:t>С</w:t>
      </w:r>
      <w:r w:rsidR="00F457C0" w:rsidRPr="00837F3B">
        <w:rPr>
          <w:rFonts w:ascii="Times New Roman" w:hAnsi="Times New Roman" w:cs="Times New Roman"/>
          <w:sz w:val="24"/>
          <w:szCs w:val="24"/>
        </w:rPr>
        <w:t>формулируйте свое</w:t>
      </w:r>
      <w:r w:rsidRPr="00837F3B">
        <w:rPr>
          <w:rFonts w:ascii="Times New Roman" w:hAnsi="Times New Roman" w:cs="Times New Roman"/>
          <w:sz w:val="24"/>
          <w:szCs w:val="24"/>
        </w:rPr>
        <w:t xml:space="preserve"> </w:t>
      </w:r>
      <w:r w:rsidR="00F457C0" w:rsidRPr="00837F3B">
        <w:rPr>
          <w:rFonts w:ascii="Times New Roman" w:hAnsi="Times New Roman" w:cs="Times New Roman"/>
          <w:b/>
          <w:bCs/>
          <w:sz w:val="24"/>
          <w:szCs w:val="24"/>
        </w:rPr>
        <w:t>развернутое определение корпоративного управления</w:t>
      </w:r>
      <w:r w:rsidRPr="00837F3B">
        <w:rPr>
          <w:rFonts w:ascii="Times New Roman" w:hAnsi="Times New Roman" w:cs="Times New Roman"/>
          <w:sz w:val="24"/>
          <w:szCs w:val="24"/>
        </w:rPr>
        <w:t xml:space="preserve"> </w:t>
      </w:r>
      <w:r w:rsidR="00F457C0" w:rsidRPr="00837F3B">
        <w:rPr>
          <w:rFonts w:ascii="Times New Roman" w:hAnsi="Times New Roman" w:cs="Times New Roman"/>
          <w:sz w:val="24"/>
          <w:szCs w:val="24"/>
        </w:rPr>
        <w:t>(2-3 предложения). Обязательно включите в него ключевые слова: </w:t>
      </w:r>
      <w:r w:rsidR="00F457C0" w:rsidRPr="00837F3B">
        <w:rPr>
          <w:rFonts w:ascii="Times New Roman" w:hAnsi="Times New Roman" w:cs="Times New Roman"/>
          <w:b/>
          <w:bCs/>
          <w:sz w:val="24"/>
          <w:szCs w:val="24"/>
        </w:rPr>
        <w:t>интересы, баланс, контроль, эффективность, принципы</w:t>
      </w:r>
      <w:r w:rsidR="00F457C0" w:rsidRPr="00837F3B">
        <w:rPr>
          <w:rFonts w:ascii="Times New Roman" w:hAnsi="Times New Roman" w:cs="Times New Roman"/>
          <w:sz w:val="24"/>
          <w:szCs w:val="24"/>
        </w:rPr>
        <w:t>"</w:t>
      </w:r>
      <w:r w:rsidR="00837F3B">
        <w:rPr>
          <w:rFonts w:ascii="Times New Roman" w:hAnsi="Times New Roman" w:cs="Times New Roman"/>
          <w:sz w:val="24"/>
          <w:szCs w:val="24"/>
        </w:rPr>
        <w:t>.</w:t>
      </w:r>
    </w:p>
    <w:sectPr w:rsidR="00F457C0" w:rsidRPr="00837F3B" w:rsidSect="00F457C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F61"/>
    <w:multiLevelType w:val="multilevel"/>
    <w:tmpl w:val="9C3C3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6278E"/>
    <w:multiLevelType w:val="multilevel"/>
    <w:tmpl w:val="4196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00B19"/>
    <w:multiLevelType w:val="multilevel"/>
    <w:tmpl w:val="CD36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F6C68"/>
    <w:multiLevelType w:val="multilevel"/>
    <w:tmpl w:val="38FE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0266A"/>
    <w:multiLevelType w:val="multilevel"/>
    <w:tmpl w:val="CA08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21C85"/>
    <w:multiLevelType w:val="multilevel"/>
    <w:tmpl w:val="C5168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810C51"/>
    <w:multiLevelType w:val="multilevel"/>
    <w:tmpl w:val="7E6E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0F32EE"/>
    <w:multiLevelType w:val="multilevel"/>
    <w:tmpl w:val="0E50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D00FE4"/>
    <w:multiLevelType w:val="multilevel"/>
    <w:tmpl w:val="B756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907939"/>
    <w:multiLevelType w:val="multilevel"/>
    <w:tmpl w:val="8A76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7C3F31"/>
    <w:multiLevelType w:val="multilevel"/>
    <w:tmpl w:val="EF24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7441E9"/>
    <w:multiLevelType w:val="hybridMultilevel"/>
    <w:tmpl w:val="75F48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CC557D"/>
    <w:multiLevelType w:val="multilevel"/>
    <w:tmpl w:val="D988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1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F457C0"/>
    <w:rsid w:val="000545DA"/>
    <w:rsid w:val="001E3DB1"/>
    <w:rsid w:val="003B7A50"/>
    <w:rsid w:val="0047771D"/>
    <w:rsid w:val="0055726F"/>
    <w:rsid w:val="00837F3B"/>
    <w:rsid w:val="008B363A"/>
    <w:rsid w:val="00957277"/>
    <w:rsid w:val="00A054D1"/>
    <w:rsid w:val="00A809CB"/>
    <w:rsid w:val="00CD2BF0"/>
    <w:rsid w:val="00D63211"/>
    <w:rsid w:val="00D6487E"/>
    <w:rsid w:val="00EC13A2"/>
    <w:rsid w:val="00F4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6</cp:revision>
  <dcterms:created xsi:type="dcterms:W3CDTF">2026-01-26T09:40:00Z</dcterms:created>
  <dcterms:modified xsi:type="dcterms:W3CDTF">2026-01-26T10:15:00Z</dcterms:modified>
</cp:coreProperties>
</file>