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094"/>
        <w:gridCol w:w="2693"/>
        <w:gridCol w:w="2477"/>
        <w:gridCol w:w="636"/>
      </w:tblGrid>
      <w:tr w:rsidR="00E505A1" w:rsidRPr="0078443B" w:rsidTr="00E505A1">
        <w:tc>
          <w:tcPr>
            <w:tcW w:w="9345" w:type="dxa"/>
            <w:gridSpan w:val="5"/>
          </w:tcPr>
          <w:p w:rsidR="00E505A1" w:rsidRPr="00E505A1" w:rsidRDefault="00E505A1" w:rsidP="00E505A1">
            <w:pPr>
              <w:spacing w:after="0" w:line="240" w:lineRule="auto"/>
              <w:rPr>
                <w:rFonts w:ascii="Times New Roman" w:hAnsi="Times New Roman" w:cs="Times New Roman"/>
                <w:b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b/>
                <w:color w:val="0F1115"/>
                <w:sz w:val="28"/>
                <w:szCs w:val="24"/>
              </w:rPr>
              <w:t>1. Потенциал персонала</w:t>
            </w:r>
          </w:p>
        </w:tc>
      </w:tr>
      <w:tr w:rsidR="00E505A1" w:rsidRPr="0078443B" w:rsidTr="00B212FE">
        <w:tc>
          <w:tcPr>
            <w:tcW w:w="445" w:type="dxa"/>
            <w:vAlign w:val="center"/>
          </w:tcPr>
          <w:p w:rsidR="00E505A1" w:rsidRPr="0078443B" w:rsidRDefault="00E505A1" w:rsidP="00E505A1">
            <w:pPr>
              <w:spacing w:after="0"/>
              <w:jc w:val="center"/>
              <w:rPr>
                <w:rFonts w:ascii="Times New Roman" w:hAnsi="Times New Roman" w:cs="Times New Roman"/>
                <w:color w:val="0F1115"/>
              </w:rPr>
            </w:pPr>
            <w:r w:rsidRPr="0078443B">
              <w:rPr>
                <w:rFonts w:ascii="Times New Roman" w:hAnsi="Times New Roman" w:cs="Times New Roman"/>
                <w:color w:val="0F1115"/>
              </w:rPr>
              <w:t>№</w:t>
            </w:r>
          </w:p>
        </w:tc>
        <w:tc>
          <w:tcPr>
            <w:tcW w:w="3094" w:type="dxa"/>
          </w:tcPr>
          <w:p w:rsidR="00E505A1" w:rsidRPr="00E505A1" w:rsidRDefault="00E505A1" w:rsidP="00E505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Группа показателей</w:t>
            </w:r>
          </w:p>
        </w:tc>
        <w:tc>
          <w:tcPr>
            <w:tcW w:w="2693" w:type="dxa"/>
          </w:tcPr>
          <w:p w:rsidR="00E505A1" w:rsidRPr="00E505A1" w:rsidRDefault="00E505A1" w:rsidP="00E505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Показатель оценки</w:t>
            </w:r>
          </w:p>
        </w:tc>
        <w:tc>
          <w:tcPr>
            <w:tcW w:w="2477" w:type="dxa"/>
          </w:tcPr>
          <w:p w:rsidR="00E505A1" w:rsidRPr="00E505A1" w:rsidRDefault="00E505A1" w:rsidP="00E505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Ед. изм.</w:t>
            </w:r>
          </w:p>
        </w:tc>
        <w:tc>
          <w:tcPr>
            <w:tcW w:w="636" w:type="dxa"/>
          </w:tcPr>
          <w:p w:rsidR="00E505A1" w:rsidRPr="00E505A1" w:rsidRDefault="00E505A1" w:rsidP="00E505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Вес</w:t>
            </w:r>
          </w:p>
        </w:tc>
      </w:tr>
      <w:tr w:rsidR="00E505A1" w:rsidRPr="0078443B" w:rsidTr="00B212FE">
        <w:tc>
          <w:tcPr>
            <w:tcW w:w="445" w:type="dxa"/>
            <w:shd w:val="clear" w:color="auto" w:fill="FFFFFF"/>
            <w:vAlign w:val="center"/>
          </w:tcPr>
          <w:p w:rsidR="00E505A1" w:rsidRPr="00E505A1" w:rsidRDefault="00E505A1" w:rsidP="00E505A1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</w:t>
            </w:r>
          </w:p>
        </w:tc>
        <w:tc>
          <w:tcPr>
            <w:tcW w:w="3094" w:type="dxa"/>
            <w:shd w:val="clear" w:color="auto" w:fill="FFFFFF"/>
          </w:tcPr>
          <w:p w:rsidR="00E505A1" w:rsidRPr="00E505A1" w:rsidRDefault="00E505A1" w:rsidP="00E505A1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Личностные качества</w:t>
            </w:r>
          </w:p>
        </w:tc>
        <w:tc>
          <w:tcPr>
            <w:tcW w:w="2693" w:type="dxa"/>
            <w:shd w:val="clear" w:color="auto" w:fill="FFFFFF"/>
          </w:tcPr>
          <w:p w:rsidR="00E505A1" w:rsidRPr="00E505A1" w:rsidRDefault="00E505A1" w:rsidP="00E505A1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Способность к нестандартному и креативному мышлению</w:t>
            </w:r>
          </w:p>
        </w:tc>
        <w:tc>
          <w:tcPr>
            <w:tcW w:w="2477" w:type="dxa"/>
            <w:shd w:val="clear" w:color="auto" w:fill="FFFFFF"/>
          </w:tcPr>
          <w:p w:rsidR="00E505A1" w:rsidRPr="00E505A1" w:rsidRDefault="00E505A1" w:rsidP="00E505A1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% (доля сотрудников с высокими баллами по тесту креативности)</w:t>
            </w:r>
          </w:p>
        </w:tc>
        <w:tc>
          <w:tcPr>
            <w:tcW w:w="636" w:type="dxa"/>
            <w:shd w:val="clear" w:color="auto" w:fill="FFFFFF"/>
          </w:tcPr>
          <w:p w:rsidR="00E505A1" w:rsidRPr="00E505A1" w:rsidRDefault="00E505A1" w:rsidP="00E505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0,08</w:t>
            </w:r>
          </w:p>
        </w:tc>
      </w:tr>
      <w:tr w:rsidR="00E505A1" w:rsidRPr="0078443B" w:rsidTr="00B212FE">
        <w:tc>
          <w:tcPr>
            <w:tcW w:w="445" w:type="dxa"/>
            <w:shd w:val="clear" w:color="auto" w:fill="FFFFFF"/>
            <w:vAlign w:val="center"/>
          </w:tcPr>
          <w:p w:rsidR="00E505A1" w:rsidRPr="00E505A1" w:rsidRDefault="00E505A1" w:rsidP="00E505A1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2</w:t>
            </w:r>
          </w:p>
        </w:tc>
        <w:tc>
          <w:tcPr>
            <w:tcW w:w="3094" w:type="dxa"/>
            <w:shd w:val="clear" w:color="auto" w:fill="FFFFFF"/>
          </w:tcPr>
          <w:p w:rsidR="00E505A1" w:rsidRPr="00E505A1" w:rsidRDefault="00E505A1" w:rsidP="00E505A1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Мотивация</w:t>
            </w:r>
          </w:p>
        </w:tc>
        <w:tc>
          <w:tcPr>
            <w:tcW w:w="2693" w:type="dxa"/>
            <w:shd w:val="clear" w:color="auto" w:fill="FFFFFF"/>
          </w:tcPr>
          <w:p w:rsidR="00E505A1" w:rsidRPr="00E505A1" w:rsidRDefault="00E505A1" w:rsidP="00E505A1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Уровень заинтересованности в профессиональном развитии (участие в доп. обучении, стажировках)</w:t>
            </w:r>
          </w:p>
        </w:tc>
        <w:tc>
          <w:tcPr>
            <w:tcW w:w="2477" w:type="dxa"/>
            <w:shd w:val="clear" w:color="auto" w:fill="FFFFFF"/>
          </w:tcPr>
          <w:p w:rsidR="00E505A1" w:rsidRPr="00E505A1" w:rsidRDefault="00E505A1" w:rsidP="00E505A1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% (доля сотрудников, прошедших доп. обучение за год)</w:t>
            </w:r>
          </w:p>
        </w:tc>
        <w:tc>
          <w:tcPr>
            <w:tcW w:w="636" w:type="dxa"/>
            <w:shd w:val="clear" w:color="auto" w:fill="FFFFFF"/>
          </w:tcPr>
          <w:p w:rsidR="00E505A1" w:rsidRPr="00E505A1" w:rsidRDefault="00E505A1" w:rsidP="00E505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0,12</w:t>
            </w:r>
          </w:p>
        </w:tc>
      </w:tr>
      <w:tr w:rsidR="00E505A1" w:rsidRPr="0078443B" w:rsidTr="00B212FE">
        <w:tc>
          <w:tcPr>
            <w:tcW w:w="445" w:type="dxa"/>
            <w:shd w:val="clear" w:color="auto" w:fill="FFFFFF"/>
            <w:vAlign w:val="center"/>
          </w:tcPr>
          <w:p w:rsidR="00E505A1" w:rsidRPr="00E505A1" w:rsidRDefault="00E505A1" w:rsidP="00E505A1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3</w:t>
            </w:r>
          </w:p>
        </w:tc>
        <w:tc>
          <w:tcPr>
            <w:tcW w:w="3094" w:type="dxa"/>
            <w:shd w:val="clear" w:color="auto" w:fill="FFFFFF"/>
          </w:tcPr>
          <w:p w:rsidR="00E505A1" w:rsidRPr="00E505A1" w:rsidRDefault="00E505A1" w:rsidP="00E505A1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Психофизиологические способности</w:t>
            </w:r>
          </w:p>
        </w:tc>
        <w:tc>
          <w:tcPr>
            <w:tcW w:w="2693" w:type="dxa"/>
            <w:shd w:val="clear" w:color="auto" w:fill="FFFFFF"/>
          </w:tcPr>
          <w:p w:rsidR="00E505A1" w:rsidRPr="00E505A1" w:rsidRDefault="00E505A1" w:rsidP="00E505A1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Способность адаптироваться к изменениям на организационном уровне</w:t>
            </w:r>
          </w:p>
        </w:tc>
        <w:tc>
          <w:tcPr>
            <w:tcW w:w="2477" w:type="dxa"/>
            <w:shd w:val="clear" w:color="auto" w:fill="FFFFFF"/>
          </w:tcPr>
          <w:p w:rsidR="00E505A1" w:rsidRPr="00E505A1" w:rsidRDefault="00E505A1" w:rsidP="00E505A1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срок (месяцев)</w:t>
            </w:r>
          </w:p>
        </w:tc>
        <w:tc>
          <w:tcPr>
            <w:tcW w:w="636" w:type="dxa"/>
            <w:shd w:val="clear" w:color="auto" w:fill="FFFFFF"/>
          </w:tcPr>
          <w:p w:rsidR="00E505A1" w:rsidRPr="00E505A1" w:rsidRDefault="00E505A1" w:rsidP="00E505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0,07</w:t>
            </w:r>
          </w:p>
        </w:tc>
      </w:tr>
      <w:tr w:rsidR="00E505A1" w:rsidRPr="0078443B" w:rsidTr="00B212FE">
        <w:tc>
          <w:tcPr>
            <w:tcW w:w="445" w:type="dxa"/>
            <w:shd w:val="clear" w:color="auto" w:fill="FFFFFF"/>
            <w:vAlign w:val="center"/>
          </w:tcPr>
          <w:p w:rsidR="00E505A1" w:rsidRPr="00E505A1" w:rsidRDefault="00E505A1" w:rsidP="00E505A1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4</w:t>
            </w:r>
          </w:p>
        </w:tc>
        <w:tc>
          <w:tcPr>
            <w:tcW w:w="3094" w:type="dxa"/>
            <w:shd w:val="clear" w:color="auto" w:fill="FFFFFF"/>
          </w:tcPr>
          <w:p w:rsidR="00E505A1" w:rsidRPr="00E505A1" w:rsidRDefault="00E505A1" w:rsidP="00E505A1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Личностные качества</w:t>
            </w:r>
          </w:p>
        </w:tc>
        <w:tc>
          <w:tcPr>
            <w:tcW w:w="2693" w:type="dxa"/>
            <w:shd w:val="clear" w:color="auto" w:fill="FFFFFF"/>
          </w:tcPr>
          <w:p w:rsidR="00E505A1" w:rsidRPr="00E505A1" w:rsidRDefault="00E505A1" w:rsidP="00E505A1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Способность к коллективной работе и сотрудничеству</w:t>
            </w:r>
          </w:p>
        </w:tc>
        <w:tc>
          <w:tcPr>
            <w:tcW w:w="2477" w:type="dxa"/>
            <w:shd w:val="clear" w:color="auto" w:fill="FFFFFF"/>
          </w:tcPr>
          <w:p w:rsidR="00E505A1" w:rsidRPr="00E505A1" w:rsidRDefault="00E505A1" w:rsidP="00E505A1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% (доля сотрудников с высокими баллами по оценке </w:t>
            </w:r>
            <w:proofErr w:type="spellStart"/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teamwork</w:t>
            </w:r>
            <w:proofErr w:type="spellEnd"/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)</w:t>
            </w:r>
          </w:p>
        </w:tc>
        <w:tc>
          <w:tcPr>
            <w:tcW w:w="636" w:type="dxa"/>
            <w:shd w:val="clear" w:color="auto" w:fill="FFFFFF"/>
          </w:tcPr>
          <w:p w:rsidR="00E505A1" w:rsidRPr="00E505A1" w:rsidRDefault="00E505A1" w:rsidP="00E505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0,06</w:t>
            </w:r>
          </w:p>
        </w:tc>
      </w:tr>
      <w:tr w:rsidR="00E505A1" w:rsidRPr="0078443B" w:rsidTr="00B212FE">
        <w:tc>
          <w:tcPr>
            <w:tcW w:w="445" w:type="dxa"/>
            <w:shd w:val="clear" w:color="auto" w:fill="FFFFFF"/>
            <w:vAlign w:val="center"/>
          </w:tcPr>
          <w:p w:rsidR="00E505A1" w:rsidRPr="00E505A1" w:rsidRDefault="00E505A1" w:rsidP="00E505A1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5</w:t>
            </w:r>
          </w:p>
        </w:tc>
        <w:tc>
          <w:tcPr>
            <w:tcW w:w="3094" w:type="dxa"/>
            <w:shd w:val="clear" w:color="auto" w:fill="FFFFFF"/>
          </w:tcPr>
          <w:p w:rsidR="00E505A1" w:rsidRPr="00E505A1" w:rsidRDefault="00E505A1" w:rsidP="00E505A1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Психофизиологические способности</w:t>
            </w:r>
          </w:p>
        </w:tc>
        <w:tc>
          <w:tcPr>
            <w:tcW w:w="2693" w:type="dxa"/>
            <w:shd w:val="clear" w:color="auto" w:fill="FFFFFF"/>
          </w:tcPr>
          <w:p w:rsidR="00E505A1" w:rsidRPr="00E505A1" w:rsidRDefault="00E505A1" w:rsidP="00E505A1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Способность сохранять эмоциональную стабильность в стрессовых ситуациях</w:t>
            </w:r>
          </w:p>
        </w:tc>
        <w:tc>
          <w:tcPr>
            <w:tcW w:w="2477" w:type="dxa"/>
            <w:shd w:val="clear" w:color="auto" w:fill="FFFFFF"/>
          </w:tcPr>
          <w:p w:rsidR="00E505A1" w:rsidRPr="00E505A1" w:rsidRDefault="00E505A1" w:rsidP="00E505A1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% (доля сотрудников с низким уровнем стресса по опроснику)</w:t>
            </w:r>
          </w:p>
        </w:tc>
        <w:tc>
          <w:tcPr>
            <w:tcW w:w="636" w:type="dxa"/>
            <w:shd w:val="clear" w:color="auto" w:fill="FFFFFF"/>
          </w:tcPr>
          <w:p w:rsidR="00E505A1" w:rsidRPr="00E505A1" w:rsidRDefault="00E505A1" w:rsidP="00E505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0,09</w:t>
            </w:r>
          </w:p>
        </w:tc>
      </w:tr>
      <w:tr w:rsidR="00E505A1" w:rsidRPr="0078443B" w:rsidTr="00E505A1">
        <w:tc>
          <w:tcPr>
            <w:tcW w:w="9345" w:type="dxa"/>
            <w:gridSpan w:val="5"/>
          </w:tcPr>
          <w:p w:rsidR="00E505A1" w:rsidRPr="00B212FE" w:rsidRDefault="00E505A1" w:rsidP="00E505A1">
            <w:pPr>
              <w:spacing w:after="0" w:line="240" w:lineRule="auto"/>
              <w:rPr>
                <w:rFonts w:ascii="Times New Roman" w:hAnsi="Times New Roman" w:cs="Times New Roman"/>
                <w:b/>
                <w:color w:val="0F1115"/>
                <w:sz w:val="24"/>
                <w:szCs w:val="24"/>
              </w:rPr>
            </w:pPr>
            <w:r w:rsidRPr="00B212FE">
              <w:rPr>
                <w:rFonts w:ascii="Times New Roman" w:hAnsi="Times New Roman" w:cs="Times New Roman"/>
                <w:b/>
                <w:color w:val="0F1115"/>
                <w:sz w:val="28"/>
                <w:szCs w:val="24"/>
              </w:rPr>
              <w:t>2. Конкурентоспособность персонала</w:t>
            </w:r>
          </w:p>
        </w:tc>
      </w:tr>
      <w:tr w:rsidR="00E505A1" w:rsidRPr="0078443B" w:rsidTr="00B212FE">
        <w:tc>
          <w:tcPr>
            <w:tcW w:w="445" w:type="dxa"/>
            <w:tcBorders>
              <w:top w:val="nil"/>
            </w:tcBorders>
            <w:shd w:val="clear" w:color="auto" w:fill="FFFFFF"/>
          </w:tcPr>
          <w:p w:rsidR="00E505A1" w:rsidRPr="00E505A1" w:rsidRDefault="00E505A1" w:rsidP="00E505A1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№</w:t>
            </w:r>
          </w:p>
        </w:tc>
        <w:tc>
          <w:tcPr>
            <w:tcW w:w="3094" w:type="dxa"/>
            <w:tcBorders>
              <w:top w:val="nil"/>
            </w:tcBorders>
            <w:shd w:val="clear" w:color="auto" w:fill="FFFFFF"/>
          </w:tcPr>
          <w:p w:rsidR="00E505A1" w:rsidRPr="00E505A1" w:rsidRDefault="00E505A1" w:rsidP="00E505A1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Группа показателей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FFFFFF"/>
          </w:tcPr>
          <w:p w:rsidR="00E505A1" w:rsidRPr="00E505A1" w:rsidRDefault="00E505A1" w:rsidP="00E505A1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Показатель оценки</w:t>
            </w:r>
          </w:p>
        </w:tc>
        <w:tc>
          <w:tcPr>
            <w:tcW w:w="2477" w:type="dxa"/>
            <w:tcBorders>
              <w:top w:val="nil"/>
            </w:tcBorders>
            <w:shd w:val="clear" w:color="auto" w:fill="FFFFFF"/>
          </w:tcPr>
          <w:p w:rsidR="00E505A1" w:rsidRPr="00E505A1" w:rsidRDefault="00E505A1" w:rsidP="00E505A1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Ед. изм.</w:t>
            </w:r>
          </w:p>
        </w:tc>
        <w:tc>
          <w:tcPr>
            <w:tcW w:w="636" w:type="dxa"/>
            <w:tcBorders>
              <w:top w:val="nil"/>
            </w:tcBorders>
            <w:shd w:val="clear" w:color="auto" w:fill="FFFFFF"/>
          </w:tcPr>
          <w:p w:rsidR="00E505A1" w:rsidRPr="00E505A1" w:rsidRDefault="00E505A1" w:rsidP="00E505A1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Вес</w:t>
            </w:r>
          </w:p>
        </w:tc>
      </w:tr>
      <w:tr w:rsidR="00E505A1" w:rsidRPr="0078443B" w:rsidTr="00B212FE">
        <w:tc>
          <w:tcPr>
            <w:tcW w:w="445" w:type="dxa"/>
            <w:shd w:val="clear" w:color="auto" w:fill="FFFFFF"/>
          </w:tcPr>
          <w:p w:rsidR="00E505A1" w:rsidRPr="00E505A1" w:rsidRDefault="00E505A1" w:rsidP="00E505A1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</w:t>
            </w:r>
          </w:p>
        </w:tc>
        <w:tc>
          <w:tcPr>
            <w:tcW w:w="3094" w:type="dxa"/>
            <w:shd w:val="clear" w:color="auto" w:fill="FFFFFF"/>
          </w:tcPr>
          <w:p w:rsidR="00E505A1" w:rsidRPr="00E505A1" w:rsidRDefault="00E505A1" w:rsidP="00E505A1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Личностно-деловые</w:t>
            </w:r>
          </w:p>
        </w:tc>
        <w:tc>
          <w:tcPr>
            <w:tcW w:w="2693" w:type="dxa"/>
            <w:shd w:val="clear" w:color="auto" w:fill="FFFFFF"/>
          </w:tcPr>
          <w:p w:rsidR="00E505A1" w:rsidRPr="00E505A1" w:rsidRDefault="00E505A1" w:rsidP="00E505A1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Эмоциональная, поведенческая и интеллектуальная гибкость</w:t>
            </w:r>
          </w:p>
        </w:tc>
        <w:tc>
          <w:tcPr>
            <w:tcW w:w="2477" w:type="dxa"/>
            <w:shd w:val="clear" w:color="auto" w:fill="FFFFFF"/>
          </w:tcPr>
          <w:p w:rsidR="00E505A1" w:rsidRPr="00E505A1" w:rsidRDefault="00E505A1" w:rsidP="00E505A1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% (доля сотрудников с высокими баллами по тесту на гибкость)</w:t>
            </w:r>
          </w:p>
        </w:tc>
        <w:tc>
          <w:tcPr>
            <w:tcW w:w="636" w:type="dxa"/>
            <w:shd w:val="clear" w:color="auto" w:fill="FFFFFF"/>
          </w:tcPr>
          <w:p w:rsidR="00E505A1" w:rsidRPr="00E505A1" w:rsidRDefault="00E505A1" w:rsidP="00E505A1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0,07</w:t>
            </w:r>
          </w:p>
        </w:tc>
      </w:tr>
      <w:tr w:rsidR="00E505A1" w:rsidRPr="0078443B" w:rsidTr="00B212FE">
        <w:tc>
          <w:tcPr>
            <w:tcW w:w="445" w:type="dxa"/>
            <w:shd w:val="clear" w:color="auto" w:fill="FFFFFF"/>
          </w:tcPr>
          <w:p w:rsidR="00E505A1" w:rsidRPr="00E505A1" w:rsidRDefault="00E505A1" w:rsidP="00E505A1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2</w:t>
            </w:r>
          </w:p>
        </w:tc>
        <w:tc>
          <w:tcPr>
            <w:tcW w:w="3094" w:type="dxa"/>
            <w:shd w:val="clear" w:color="auto" w:fill="FFFFFF"/>
          </w:tcPr>
          <w:p w:rsidR="00E505A1" w:rsidRPr="00E505A1" w:rsidRDefault="00E505A1" w:rsidP="00E505A1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Репутация и лояльность</w:t>
            </w:r>
          </w:p>
        </w:tc>
        <w:tc>
          <w:tcPr>
            <w:tcW w:w="2693" w:type="dxa"/>
            <w:shd w:val="clear" w:color="auto" w:fill="FFFFFF"/>
          </w:tcPr>
          <w:p w:rsidR="00E505A1" w:rsidRPr="00E505A1" w:rsidRDefault="00E505A1" w:rsidP="00E505A1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Индекс удовлетворенности персонала корпоративной социальной политикой</w:t>
            </w:r>
          </w:p>
        </w:tc>
        <w:tc>
          <w:tcPr>
            <w:tcW w:w="2477" w:type="dxa"/>
            <w:shd w:val="clear" w:color="auto" w:fill="FFFFFF"/>
          </w:tcPr>
          <w:p w:rsidR="00E505A1" w:rsidRPr="00E505A1" w:rsidRDefault="00E505A1" w:rsidP="00E505A1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индекс (0–100)</w:t>
            </w:r>
          </w:p>
        </w:tc>
        <w:tc>
          <w:tcPr>
            <w:tcW w:w="636" w:type="dxa"/>
            <w:shd w:val="clear" w:color="auto" w:fill="FFFFFF"/>
          </w:tcPr>
          <w:p w:rsidR="00E505A1" w:rsidRPr="00E505A1" w:rsidRDefault="00E505A1" w:rsidP="00E505A1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0,09</w:t>
            </w:r>
          </w:p>
        </w:tc>
      </w:tr>
      <w:tr w:rsidR="00E505A1" w:rsidRPr="0078443B" w:rsidTr="00B212FE">
        <w:tc>
          <w:tcPr>
            <w:tcW w:w="445" w:type="dxa"/>
            <w:shd w:val="clear" w:color="auto" w:fill="FFFFFF"/>
          </w:tcPr>
          <w:p w:rsidR="00E505A1" w:rsidRPr="00E505A1" w:rsidRDefault="00E505A1" w:rsidP="00E505A1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3</w:t>
            </w:r>
          </w:p>
        </w:tc>
        <w:tc>
          <w:tcPr>
            <w:tcW w:w="3094" w:type="dxa"/>
            <w:shd w:val="clear" w:color="auto" w:fill="FFFFFF"/>
          </w:tcPr>
          <w:p w:rsidR="00E505A1" w:rsidRPr="00E505A1" w:rsidRDefault="00E505A1" w:rsidP="00E505A1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Профессионально-квалификационные</w:t>
            </w:r>
          </w:p>
        </w:tc>
        <w:tc>
          <w:tcPr>
            <w:tcW w:w="2693" w:type="dxa"/>
            <w:shd w:val="clear" w:color="auto" w:fill="FFFFFF"/>
          </w:tcPr>
          <w:p w:rsidR="00E505A1" w:rsidRPr="00E505A1" w:rsidRDefault="00E505A1" w:rsidP="00E505A1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Наличие специальных знаний, умений и навыков, востребованных на рынке труда</w:t>
            </w:r>
          </w:p>
        </w:tc>
        <w:tc>
          <w:tcPr>
            <w:tcW w:w="2477" w:type="dxa"/>
            <w:shd w:val="clear" w:color="auto" w:fill="FFFFFF"/>
          </w:tcPr>
          <w:p w:rsidR="00E505A1" w:rsidRPr="00E505A1" w:rsidRDefault="00E505A1" w:rsidP="00E505A1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% (доля сотрудников, владеющих дефицитными компетенциями)</w:t>
            </w:r>
          </w:p>
        </w:tc>
        <w:tc>
          <w:tcPr>
            <w:tcW w:w="636" w:type="dxa"/>
            <w:shd w:val="clear" w:color="auto" w:fill="FFFFFF"/>
          </w:tcPr>
          <w:p w:rsidR="00E505A1" w:rsidRPr="00E505A1" w:rsidRDefault="00E505A1" w:rsidP="00E505A1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0,11</w:t>
            </w:r>
          </w:p>
        </w:tc>
      </w:tr>
      <w:tr w:rsidR="00E505A1" w:rsidRPr="0078443B" w:rsidTr="00B212FE">
        <w:tc>
          <w:tcPr>
            <w:tcW w:w="445" w:type="dxa"/>
            <w:shd w:val="clear" w:color="auto" w:fill="FFFFFF"/>
          </w:tcPr>
          <w:p w:rsidR="00E505A1" w:rsidRPr="00E505A1" w:rsidRDefault="00E505A1" w:rsidP="00E505A1">
            <w:pPr>
              <w:spacing w:after="12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4</w:t>
            </w:r>
          </w:p>
        </w:tc>
        <w:tc>
          <w:tcPr>
            <w:tcW w:w="3094" w:type="dxa"/>
            <w:shd w:val="clear" w:color="auto" w:fill="FFFFFF"/>
          </w:tcPr>
          <w:p w:rsidR="00E505A1" w:rsidRPr="00E505A1" w:rsidRDefault="00E505A1" w:rsidP="00E505A1">
            <w:pPr>
              <w:spacing w:after="12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Личностно-деловые</w:t>
            </w:r>
          </w:p>
        </w:tc>
        <w:tc>
          <w:tcPr>
            <w:tcW w:w="2693" w:type="dxa"/>
            <w:shd w:val="clear" w:color="auto" w:fill="FFFFFF"/>
          </w:tcPr>
          <w:p w:rsidR="00E505A1" w:rsidRPr="00E505A1" w:rsidRDefault="00E505A1" w:rsidP="00E505A1">
            <w:pPr>
              <w:spacing w:after="12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Способность вести за собой людей для достижения цели (лидерство)</w:t>
            </w:r>
          </w:p>
        </w:tc>
        <w:tc>
          <w:tcPr>
            <w:tcW w:w="2477" w:type="dxa"/>
            <w:shd w:val="clear" w:color="auto" w:fill="FFFFFF"/>
          </w:tcPr>
          <w:p w:rsidR="00E505A1" w:rsidRPr="00E505A1" w:rsidRDefault="00E505A1" w:rsidP="00E505A1">
            <w:pPr>
              <w:spacing w:after="12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% (доля сотрудников с высокими баллами по оценке лидерских качеств)</w:t>
            </w:r>
            <w:bookmarkStart w:id="0" w:name="_GoBack"/>
            <w:bookmarkEnd w:id="0"/>
          </w:p>
        </w:tc>
        <w:tc>
          <w:tcPr>
            <w:tcW w:w="636" w:type="dxa"/>
            <w:shd w:val="clear" w:color="auto" w:fill="FFFFFF"/>
          </w:tcPr>
          <w:p w:rsidR="00E505A1" w:rsidRPr="00E505A1" w:rsidRDefault="00E505A1" w:rsidP="00E505A1">
            <w:pPr>
              <w:spacing w:after="12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0,06</w:t>
            </w:r>
          </w:p>
        </w:tc>
      </w:tr>
      <w:tr w:rsidR="00E505A1" w:rsidRPr="0078443B" w:rsidTr="00B212FE">
        <w:tc>
          <w:tcPr>
            <w:tcW w:w="445" w:type="dxa"/>
            <w:shd w:val="clear" w:color="auto" w:fill="FFFFFF"/>
          </w:tcPr>
          <w:p w:rsidR="00E505A1" w:rsidRPr="00E505A1" w:rsidRDefault="00E505A1" w:rsidP="00E505A1">
            <w:pPr>
              <w:spacing w:after="12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5</w:t>
            </w:r>
          </w:p>
        </w:tc>
        <w:tc>
          <w:tcPr>
            <w:tcW w:w="3094" w:type="dxa"/>
            <w:shd w:val="clear" w:color="auto" w:fill="FFFFFF"/>
          </w:tcPr>
          <w:p w:rsidR="00E505A1" w:rsidRPr="00E505A1" w:rsidRDefault="00E505A1" w:rsidP="00E505A1">
            <w:pPr>
              <w:spacing w:after="12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Компетенции</w:t>
            </w:r>
          </w:p>
        </w:tc>
        <w:tc>
          <w:tcPr>
            <w:tcW w:w="2693" w:type="dxa"/>
            <w:shd w:val="clear" w:color="auto" w:fill="FFFFFF"/>
          </w:tcPr>
          <w:p w:rsidR="00E505A1" w:rsidRPr="00E505A1" w:rsidRDefault="00E505A1" w:rsidP="00E505A1">
            <w:pPr>
              <w:spacing w:after="12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Умение работать с современными информационными технологиями и ПО</w:t>
            </w:r>
          </w:p>
        </w:tc>
        <w:tc>
          <w:tcPr>
            <w:tcW w:w="2477" w:type="dxa"/>
            <w:shd w:val="clear" w:color="auto" w:fill="FFFFFF"/>
          </w:tcPr>
          <w:p w:rsidR="00E505A1" w:rsidRPr="00E505A1" w:rsidRDefault="00E505A1" w:rsidP="00E505A1">
            <w:pPr>
              <w:spacing w:after="12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% (доля сотрудников, владеющих необходимым ПО)</w:t>
            </w:r>
          </w:p>
        </w:tc>
        <w:tc>
          <w:tcPr>
            <w:tcW w:w="636" w:type="dxa"/>
            <w:shd w:val="clear" w:color="auto" w:fill="FFFFFF"/>
          </w:tcPr>
          <w:p w:rsidR="00E505A1" w:rsidRPr="00E505A1" w:rsidRDefault="00E505A1" w:rsidP="00E505A1">
            <w:pPr>
              <w:spacing w:after="12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0,08</w:t>
            </w:r>
          </w:p>
        </w:tc>
      </w:tr>
    </w:tbl>
    <w:p w:rsidR="00E505A1" w:rsidRDefault="00E505A1"/>
    <w:sectPr w:rsidR="00E50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DF1"/>
    <w:rsid w:val="00191DF1"/>
    <w:rsid w:val="001A6566"/>
    <w:rsid w:val="00B212FE"/>
    <w:rsid w:val="00E5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602E"/>
  <w15:chartTrackingRefBased/>
  <w15:docId w15:val="{495A11F6-89F9-4F13-B656-2070F200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5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5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Мударисова Дарья Рамильевна</dc:creator>
  <cp:keywords/>
  <dc:description/>
  <cp:lastModifiedBy>Мударисова Дарья Рамильевна</cp:lastModifiedBy>
  <cp:revision>3</cp:revision>
  <dcterms:created xsi:type="dcterms:W3CDTF">2026-04-19T16:07:00Z</dcterms:created>
  <dcterms:modified xsi:type="dcterms:W3CDTF">2026-04-19T16:18:00Z</dcterms:modified>
</cp:coreProperties>
</file>