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5D" w:rsidRPr="0078185D" w:rsidRDefault="0078185D" w:rsidP="007818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8185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Закрытие вакансий (подбор персонала)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Параметр SMART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Формулировка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Глагол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Закрыть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Что именно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15 ключевых вакансий (IT, продажи, производство)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Количество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15 вакансий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Срок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до 1 августа 2026 г.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Ресурсы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 xml:space="preserve">не превышая бюджет на подбор 450 000 руб. (включая оплату Job-сайтов, тестовые задания, работу 2 </w:t>
            </w:r>
            <w:proofErr w:type="spellStart"/>
            <w:r w:rsidRPr="0078185D">
              <w:rPr>
                <w:rFonts w:ascii="Times New Roman" w:hAnsi="Times New Roman" w:cs="Times New Roman"/>
                <w:color w:val="0F1115"/>
              </w:rPr>
              <w:t>рекрутеров</w:t>
            </w:r>
            <w:proofErr w:type="spellEnd"/>
            <w:r w:rsidRPr="0078185D">
              <w:rPr>
                <w:rFonts w:ascii="Times New Roman" w:hAnsi="Times New Roman" w:cs="Times New Roman"/>
                <w:color w:val="0F1115"/>
              </w:rPr>
              <w:t>)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Зачем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обеспечить запуск нового продукта и выполнить планы отдела продаж на июль-сентябрь</w:t>
            </w:r>
          </w:p>
        </w:tc>
      </w:tr>
      <w:tr w:rsidR="0078185D" w:rsidRPr="0078185D" w:rsidTr="0078185D">
        <w:tc>
          <w:tcPr>
            <w:tcW w:w="2518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Правильная SMART-цель</w:t>
            </w:r>
          </w:p>
        </w:tc>
        <w:tc>
          <w:tcPr>
            <w:tcW w:w="8164" w:type="dxa"/>
            <w:vAlign w:val="center"/>
          </w:tcPr>
          <w:p w:rsidR="0078185D" w:rsidRPr="0078185D" w:rsidRDefault="0078185D" w:rsidP="0078185D">
            <w:pPr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 xml:space="preserve">Закрыть 15 ключевых вакансий до 1 августа 2026 г., затратив не более 450 000 руб. на подбор, чтобы запустить новый продукт и выполнить план продаж на </w:t>
            </w:r>
            <w:proofErr w:type="spellStart"/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июлб-сентябрь</w:t>
            </w:r>
            <w:proofErr w:type="spellEnd"/>
            <w:r w:rsidRPr="0078185D">
              <w:rPr>
                <w:rStyle w:val="a4"/>
                <w:rFonts w:ascii="Times New Roman" w:hAnsi="Times New Roman" w:cs="Times New Roman"/>
                <w:color w:val="0F1115"/>
              </w:rPr>
              <w:t>.</w:t>
            </w:r>
          </w:p>
        </w:tc>
      </w:tr>
    </w:tbl>
    <w:p w:rsidR="002E6C0A" w:rsidRPr="0078185D" w:rsidRDefault="002E6C0A" w:rsidP="0078185D">
      <w:pPr>
        <w:spacing w:after="0" w:line="240" w:lineRule="auto"/>
        <w:rPr>
          <w:rFonts w:ascii="Times New Roman" w:hAnsi="Times New Roman" w:cs="Times New Roman"/>
        </w:rPr>
      </w:pPr>
    </w:p>
    <w:p w:rsidR="0078185D" w:rsidRDefault="0078185D" w:rsidP="0078185D">
      <w:pPr>
        <w:pStyle w:val="3"/>
        <w:shd w:val="clear" w:color="auto" w:fill="FFFFFF"/>
        <w:spacing w:before="0" w:beforeAutospacing="0" w:after="0" w:afterAutospacing="0"/>
        <w:rPr>
          <w:color w:val="0F1115"/>
          <w:sz w:val="22"/>
          <w:szCs w:val="22"/>
        </w:rPr>
      </w:pPr>
      <w:r w:rsidRPr="0078185D">
        <w:rPr>
          <w:color w:val="0F1115"/>
          <w:sz w:val="22"/>
          <w:szCs w:val="22"/>
        </w:rPr>
        <w:t>Повышение квалификации сотрудников (обучение и развитие)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Параметр SMART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Формулировка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Глагол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Обучить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Что именно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навыкам работы в новой CRM-системе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Количество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80% коммерческого отдела (минимум 24 человека)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Срок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до 30 сентября 2026 г.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Ресурсы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>выделив на внешнего тренера 120 000 руб. и 4 часа в неделю на отработку навыков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Зачем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Fonts w:ascii="Times New Roman" w:hAnsi="Times New Roman" w:cs="Times New Roman"/>
                <w:color w:val="0F1115"/>
              </w:rPr>
              <w:t xml:space="preserve">сократить время на оформление сделки на 30% и повысить конверсию </w:t>
            </w:r>
            <w:proofErr w:type="spellStart"/>
            <w:r w:rsidRPr="005273E7">
              <w:rPr>
                <w:rFonts w:ascii="Times New Roman" w:hAnsi="Times New Roman" w:cs="Times New Roman"/>
                <w:color w:val="0F1115"/>
              </w:rPr>
              <w:t>лидов</w:t>
            </w:r>
            <w:proofErr w:type="spellEnd"/>
            <w:r w:rsidRPr="005273E7">
              <w:rPr>
                <w:rFonts w:ascii="Times New Roman" w:hAnsi="Times New Roman" w:cs="Times New Roman"/>
                <w:color w:val="0F1115"/>
              </w:rPr>
              <w:t xml:space="preserve"> до 18%</w:t>
            </w:r>
          </w:p>
        </w:tc>
      </w:tr>
      <w:tr w:rsidR="005273E7" w:rsidRPr="005273E7" w:rsidTr="00877C47">
        <w:tc>
          <w:tcPr>
            <w:tcW w:w="2518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Правильная SMART-цель</w:t>
            </w:r>
          </w:p>
        </w:tc>
        <w:tc>
          <w:tcPr>
            <w:tcW w:w="8164" w:type="dxa"/>
            <w:vAlign w:val="center"/>
          </w:tcPr>
          <w:p w:rsidR="005273E7" w:rsidRPr="005273E7" w:rsidRDefault="005273E7" w:rsidP="005273E7">
            <w:pPr>
              <w:rPr>
                <w:rFonts w:ascii="Times New Roman" w:hAnsi="Times New Roman" w:cs="Times New Roman"/>
                <w:color w:val="0F1115"/>
              </w:rPr>
            </w:pPr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Обучить 80% коммерческого отдела (≥24 чел.) работе в новой CRM до 30 сентября 2026 г., инвестировав 120 000 руб. в тренера и 4 ч/</w:t>
            </w:r>
            <w:proofErr w:type="spellStart"/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нед</w:t>
            </w:r>
            <w:proofErr w:type="spellEnd"/>
            <w:r w:rsidRPr="005273E7">
              <w:rPr>
                <w:rStyle w:val="a4"/>
                <w:rFonts w:ascii="Times New Roman" w:hAnsi="Times New Roman" w:cs="Times New Roman"/>
                <w:color w:val="0F1115"/>
              </w:rPr>
              <w:t>. на практику, чтобы сократить время сделки на 30% и достичь конверсии 18%.</w:t>
            </w:r>
          </w:p>
        </w:tc>
      </w:tr>
    </w:tbl>
    <w:p w:rsidR="005273E7" w:rsidRDefault="005273E7" w:rsidP="0078185D">
      <w:pPr>
        <w:pStyle w:val="3"/>
        <w:shd w:val="clear" w:color="auto" w:fill="FFFFFF"/>
        <w:spacing w:before="0" w:beforeAutospacing="0" w:after="0" w:afterAutospacing="0"/>
        <w:rPr>
          <w:color w:val="0F1115"/>
          <w:sz w:val="22"/>
          <w:szCs w:val="22"/>
        </w:rPr>
      </w:pPr>
    </w:p>
    <w:p w:rsidR="005273E7" w:rsidRPr="0078185D" w:rsidRDefault="005273E7" w:rsidP="005273E7">
      <w:pPr>
        <w:pStyle w:val="3"/>
        <w:shd w:val="clear" w:color="auto" w:fill="FFFFFF"/>
        <w:spacing w:before="0" w:beforeAutospacing="0" w:after="0" w:afterAutospacing="0"/>
        <w:rPr>
          <w:color w:val="0F1115"/>
          <w:sz w:val="22"/>
          <w:szCs w:val="22"/>
        </w:rPr>
      </w:pPr>
      <w:r w:rsidRPr="005273E7">
        <w:rPr>
          <w:color w:val="0F1115"/>
          <w:sz w:val="22"/>
          <w:szCs w:val="22"/>
        </w:rPr>
        <w:t xml:space="preserve">Внедрение системы </w:t>
      </w:r>
      <w:proofErr w:type="spellStart"/>
      <w:r w:rsidRPr="005273E7">
        <w:rPr>
          <w:color w:val="0F1115"/>
          <w:sz w:val="22"/>
          <w:szCs w:val="22"/>
        </w:rPr>
        <w:t>грейдов</w:t>
      </w:r>
      <w:proofErr w:type="spellEnd"/>
      <w:r w:rsidRPr="005273E7">
        <w:rPr>
          <w:color w:val="0F1115"/>
          <w:sz w:val="22"/>
          <w:szCs w:val="22"/>
        </w:rPr>
        <w:t xml:space="preserve"> (мотивация и оплата</w:t>
      </w:r>
      <w:proofErr w:type="spellStart"/>
      <w:r w:rsidRPr="005273E7">
        <w:rPr>
          <w:color w:val="0F1115"/>
          <w:sz w:val="22"/>
          <w:szCs w:val="22"/>
        </w:rPr>
        <w:t xml:space="preserve"> труда)</w:t>
      </w:r>
      <w:proofErr w:type="spellEnd"/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4B7A71" w:rsidRPr="0078185D" w:rsidTr="00877C47">
        <w:tc>
          <w:tcPr>
            <w:tcW w:w="2518" w:type="dxa"/>
            <w:vAlign w:val="center"/>
          </w:tcPr>
          <w:p w:rsidR="004B7A71" w:rsidRPr="0078185D" w:rsidRDefault="004B7A71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Параметр SMART</w:t>
            </w:r>
          </w:p>
        </w:tc>
        <w:tc>
          <w:tcPr>
            <w:tcW w:w="8164" w:type="dxa"/>
            <w:vAlign w:val="center"/>
          </w:tcPr>
          <w:p w:rsidR="004B7A71" w:rsidRPr="0078185D" w:rsidRDefault="004B7A71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185D">
              <w:rPr>
                <w:rFonts w:ascii="Times New Roman" w:hAnsi="Times New Roman" w:cs="Times New Roman"/>
                <w:color w:val="0F1115"/>
              </w:rPr>
              <w:t>Формулировка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Глагол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Внедрить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Что именно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грейдовую</w:t>
            </w:r>
            <w:proofErr w:type="spellEnd"/>
            <w:r w:rsidRPr="004B7A71">
              <w:rPr>
                <w:rStyle w:val="a4"/>
                <w:rFonts w:ascii="Times New Roman" w:hAnsi="Times New Roman" w:cs="Times New Roman"/>
                <w:b w:val="0"/>
              </w:rPr>
              <w:t xml:space="preserve"> систему оплаты труда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Количество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B7A71">
              <w:rPr>
                <w:rStyle w:val="a4"/>
                <w:rFonts w:ascii="Times New Roman" w:hAnsi="Times New Roman" w:cs="Times New Roman"/>
                <w:b w:val="0"/>
              </w:rPr>
              <w:t xml:space="preserve">4 </w:t>
            </w:r>
            <w:proofErr w:type="spellStart"/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грейда</w:t>
            </w:r>
            <w:proofErr w:type="spellEnd"/>
            <w:r w:rsidRPr="004B7A71">
              <w:rPr>
                <w:rStyle w:val="a4"/>
                <w:rFonts w:ascii="Times New Roman" w:hAnsi="Times New Roman" w:cs="Times New Roman"/>
                <w:b w:val="0"/>
              </w:rPr>
              <w:t xml:space="preserve"> для 120 сотрудников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Срок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до 1 декабря 2026 г.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Ресурсы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силами HR-отдела (3 чел.) + внешний консультант (не более 200 000 руб.)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Зачем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B7A71">
              <w:rPr>
                <w:rStyle w:val="a4"/>
                <w:rFonts w:ascii="Times New Roman" w:hAnsi="Times New Roman" w:cs="Times New Roman"/>
                <w:b w:val="0"/>
              </w:rPr>
              <w:t>снизить текучесть ключевых специалистов на 25% и сделать ФОТ прозрачным</w:t>
            </w:r>
          </w:p>
        </w:tc>
      </w:tr>
      <w:tr w:rsidR="004B7A71" w:rsidRPr="0078185D" w:rsidTr="00877C47">
        <w:tc>
          <w:tcPr>
            <w:tcW w:w="2518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Правильная SMART-цель</w:t>
            </w:r>
          </w:p>
        </w:tc>
        <w:tc>
          <w:tcPr>
            <w:tcW w:w="8164" w:type="dxa"/>
            <w:vAlign w:val="center"/>
          </w:tcPr>
          <w:p w:rsidR="004B7A71" w:rsidRPr="004B7A71" w:rsidRDefault="004B7A71" w:rsidP="004B7A71">
            <w:pPr>
              <w:rPr>
                <w:rStyle w:val="a4"/>
                <w:rFonts w:ascii="Times New Roman" w:hAnsi="Times New Roman" w:cs="Times New Roman"/>
              </w:rPr>
            </w:pPr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 xml:space="preserve">Внедрить 4-уровневую </w:t>
            </w:r>
            <w:proofErr w:type="spellStart"/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>грейдовую</w:t>
            </w:r>
            <w:proofErr w:type="spellEnd"/>
            <w:r w:rsidRPr="004B7A71">
              <w:rPr>
                <w:rStyle w:val="a4"/>
                <w:rFonts w:ascii="Times New Roman" w:hAnsi="Times New Roman" w:cs="Times New Roman"/>
                <w:color w:val="0F1115"/>
              </w:rPr>
              <w:t xml:space="preserve"> систему для 120 сотрудников до 1 декабря 2026 г. силами 3 HR + консультант (≤200 тыс. руб.), чтобы снизить текучесть ключевых специалистов на 25%.</w:t>
            </w:r>
          </w:p>
        </w:tc>
      </w:tr>
    </w:tbl>
    <w:p w:rsidR="0078185D" w:rsidRPr="0069443E" w:rsidRDefault="0078185D" w:rsidP="0078185D">
      <w:pPr>
        <w:spacing w:after="0" w:line="240" w:lineRule="auto"/>
        <w:rPr>
          <w:rFonts w:ascii="Times New Roman" w:hAnsi="Times New Roman" w:cs="Times New Roman"/>
          <w:b/>
        </w:rPr>
      </w:pPr>
    </w:p>
    <w:p w:rsidR="0069443E" w:rsidRPr="0069443E" w:rsidRDefault="0069443E" w:rsidP="0069443E">
      <w:pPr>
        <w:spacing w:after="0" w:line="240" w:lineRule="auto"/>
        <w:rPr>
          <w:rFonts w:ascii="Times New Roman" w:hAnsi="Times New Roman" w:cs="Times New Roman"/>
          <w:b/>
        </w:rPr>
      </w:pPr>
      <w:r w:rsidRPr="0069443E">
        <w:rPr>
          <w:rFonts w:ascii="Times New Roman" w:hAnsi="Times New Roman" w:cs="Times New Roman"/>
          <w:b/>
        </w:rPr>
        <w:t>Повышение вовлечённости (оценка персонала и корп. культура)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Параметр SMART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Формулировка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Глагол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Повысить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Что именно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индекс вовлечённости (</w:t>
            </w:r>
            <w:proofErr w:type="spellStart"/>
            <w:r w:rsidRPr="0069443E">
              <w:rPr>
                <w:rFonts w:ascii="Times New Roman" w:hAnsi="Times New Roman" w:cs="Times New Roman"/>
                <w:color w:val="0F1115"/>
              </w:rPr>
              <w:t>eNPS</w:t>
            </w:r>
            <w:proofErr w:type="spellEnd"/>
            <w:r w:rsidRPr="0069443E">
              <w:rPr>
                <w:rFonts w:ascii="Times New Roman" w:hAnsi="Times New Roman" w:cs="Times New Roman"/>
                <w:color w:val="0F1115"/>
              </w:rPr>
              <w:t>)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Количество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с текущих 35% до 55%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Срок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до 1 февраля 2027 г.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Ресурсы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запустив 2 внутренние программы (признание + наставничество) и ежеквартальные опросы с бюджетом 70 000 руб./квартал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Зачем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сократить добровольные увольнения на 20% и улучшить клиентский опыт (NPS клиентов +5 п.п.)</w:t>
            </w:r>
          </w:p>
        </w:tc>
      </w:tr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Правильная SMART-цель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 xml:space="preserve">Повысить </w:t>
            </w:r>
            <w:proofErr w:type="spellStart"/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eNPS</w:t>
            </w:r>
            <w:proofErr w:type="spellEnd"/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 xml:space="preserve"> с 35% до 55% до 1 февраля 2027 г., запустив 2 программы (признание, наставничество) с бюджетом 70 тыс. руб./квартал, чтобы снизить добровольные увольнения на 20% и </w:t>
            </w:r>
            <w:r>
              <w:rPr>
                <w:rStyle w:val="a4"/>
                <w:rFonts w:ascii="Times New Roman" w:hAnsi="Times New Roman" w:cs="Times New Roman"/>
                <w:color w:val="0F1115"/>
              </w:rPr>
              <w:t>повысить клиентский NPS на 5%</w:t>
            </w: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.</w:t>
            </w:r>
          </w:p>
        </w:tc>
      </w:tr>
    </w:tbl>
    <w:p w:rsidR="0069443E" w:rsidRDefault="0069443E" w:rsidP="0078185D">
      <w:pPr>
        <w:spacing w:after="0" w:line="240" w:lineRule="auto"/>
        <w:rPr>
          <w:rFonts w:ascii="Times New Roman" w:hAnsi="Times New Roman" w:cs="Times New Roman"/>
        </w:rPr>
      </w:pPr>
    </w:p>
    <w:p w:rsidR="0069443E" w:rsidRPr="0069443E" w:rsidRDefault="0069443E" w:rsidP="0069443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9443E">
        <w:rPr>
          <w:rFonts w:ascii="Times New Roman" w:hAnsi="Times New Roman" w:cs="Times New Roman"/>
          <w:b/>
        </w:rPr>
        <w:t>Цифровизация</w:t>
      </w:r>
      <w:proofErr w:type="spellEnd"/>
      <w:r w:rsidRPr="0069443E">
        <w:rPr>
          <w:rFonts w:ascii="Times New Roman" w:hAnsi="Times New Roman" w:cs="Times New Roman"/>
          <w:b/>
        </w:rPr>
        <w:t xml:space="preserve"> кадрового учёта (HR-администрирование)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69443E" w:rsidRPr="0069443E" w:rsidTr="00877C47">
        <w:tc>
          <w:tcPr>
            <w:tcW w:w="2518" w:type="dxa"/>
            <w:vAlign w:val="center"/>
          </w:tcPr>
          <w:p w:rsidR="0069443E" w:rsidRPr="0069443E" w:rsidRDefault="0069443E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Параметр SMART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877C47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Формулировка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Глагол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Перевести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Что именно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процессы кадрового учёта (приказы, больничные, отпуска) в электронный вид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Количество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95% документооборота (все подразделения, 200+ сотрудников)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Срок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до 1 апреля 2027 г.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lastRenderedPageBreak/>
              <w:t>Ресурсы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внедрив 1С</w:t>
            </w:r>
            <w:proofErr w:type="gramStart"/>
            <w:r w:rsidRPr="0069443E">
              <w:rPr>
                <w:rFonts w:ascii="Times New Roman" w:hAnsi="Times New Roman" w:cs="Times New Roman"/>
                <w:color w:val="0F1115"/>
              </w:rPr>
              <w:t>:З</w:t>
            </w:r>
            <w:proofErr w:type="gramEnd"/>
            <w:r w:rsidRPr="0069443E">
              <w:rPr>
                <w:rFonts w:ascii="Times New Roman" w:hAnsi="Times New Roman" w:cs="Times New Roman"/>
                <w:color w:val="0F1115"/>
              </w:rPr>
              <w:t>УП КОРП + ЭДО (бюджет до 350 000 руб.) и обучив 2 кадровиков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Зачем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Fonts w:ascii="Times New Roman" w:hAnsi="Times New Roman" w:cs="Times New Roman"/>
                <w:color w:val="0F1115"/>
              </w:rPr>
              <w:t>сократить время обработки кадровых запросов с 3 дней до 4 часов, исключить потерю документов</w:t>
            </w:r>
          </w:p>
        </w:tc>
      </w:tr>
      <w:tr w:rsidR="0069443E" w:rsidRPr="0069443E" w:rsidTr="0069443E">
        <w:tc>
          <w:tcPr>
            <w:tcW w:w="2518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Правильная SMART-цель</w:t>
            </w:r>
          </w:p>
        </w:tc>
        <w:tc>
          <w:tcPr>
            <w:tcW w:w="8164" w:type="dxa"/>
            <w:vAlign w:val="center"/>
          </w:tcPr>
          <w:p w:rsidR="0069443E" w:rsidRPr="0069443E" w:rsidRDefault="0069443E" w:rsidP="0069443E">
            <w:pPr>
              <w:rPr>
                <w:rFonts w:ascii="Times New Roman" w:hAnsi="Times New Roman" w:cs="Times New Roman"/>
                <w:color w:val="0F1115"/>
              </w:rPr>
            </w:pPr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Перевести 95% кадрового документооборота в электронный вид до 1 апреля 2027 г., внедрив 1С</w:t>
            </w:r>
            <w:proofErr w:type="gramStart"/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:З</w:t>
            </w:r>
            <w:proofErr w:type="gramEnd"/>
            <w:r w:rsidRPr="0069443E">
              <w:rPr>
                <w:rStyle w:val="a4"/>
                <w:rFonts w:ascii="Times New Roman" w:hAnsi="Times New Roman" w:cs="Times New Roman"/>
                <w:color w:val="0F1115"/>
              </w:rPr>
              <w:t>УП КОРП + ЭДО (до 350 тыс. руб.) и обучив 2 кадровиков, чтобы сократить время обработки запросов с 3 дней до 4 часов.</w:t>
            </w:r>
          </w:p>
        </w:tc>
      </w:tr>
    </w:tbl>
    <w:p w:rsidR="0069443E" w:rsidRPr="0078185D" w:rsidRDefault="0069443E" w:rsidP="0078185D">
      <w:pPr>
        <w:spacing w:after="0" w:line="240" w:lineRule="auto"/>
        <w:rPr>
          <w:rFonts w:ascii="Times New Roman" w:hAnsi="Times New Roman" w:cs="Times New Roman"/>
        </w:rPr>
      </w:pPr>
    </w:p>
    <w:sectPr w:rsidR="0069443E" w:rsidRPr="0078185D" w:rsidSect="00781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85D"/>
    <w:rsid w:val="002E6C0A"/>
    <w:rsid w:val="004B7A71"/>
    <w:rsid w:val="005273E7"/>
    <w:rsid w:val="0069443E"/>
    <w:rsid w:val="0078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3E"/>
  </w:style>
  <w:style w:type="paragraph" w:styleId="3">
    <w:name w:val="heading 3"/>
    <w:basedOn w:val="a"/>
    <w:link w:val="30"/>
    <w:uiPriority w:val="9"/>
    <w:qFormat/>
    <w:rsid w:val="00781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81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81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2026-04-09T09:02:00Z</dcterms:created>
  <dcterms:modified xsi:type="dcterms:W3CDTF">2026-04-09T09:11:00Z</dcterms:modified>
</cp:coreProperties>
</file>