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C45" w:rsidRPr="00874C45" w:rsidRDefault="00874C45" w:rsidP="00874C45">
      <w:pPr>
        <w:pStyle w:val="afe"/>
        <w:rPr>
          <w:rFonts w:cs="Times New Roman"/>
        </w:rPr>
      </w:pPr>
      <w:r w:rsidRPr="00874C45">
        <w:rPr>
          <w:rFonts w:cs="Times New Roman"/>
        </w:rPr>
        <w:t xml:space="preserve">Лекция 4. Планирование работы персоналом и технология управления им  </w:t>
      </w:r>
    </w:p>
    <w:p w:rsidR="00874C45" w:rsidRPr="00874C45" w:rsidRDefault="00874C45" w:rsidP="00874C45">
      <w:pPr>
        <w:jc w:val="both"/>
        <w:rPr>
          <w:rFonts w:ascii="Times New Roman" w:hAnsi="Times New Roman" w:cs="Times New Roman"/>
          <w:sz w:val="26"/>
          <w:szCs w:val="26"/>
        </w:rPr>
      </w:pPr>
    </w:p>
    <w:p w:rsidR="00874C45" w:rsidRPr="00874C45" w:rsidRDefault="00874C45" w:rsidP="00874C45">
      <w:pPr>
        <w:widowControl w:val="0"/>
        <w:autoSpaceDE w:val="0"/>
        <w:autoSpaceDN w:val="0"/>
        <w:adjustRightInd w:val="0"/>
        <w:spacing w:line="276" w:lineRule="auto"/>
        <w:ind w:firstLine="709"/>
        <w:jc w:val="both"/>
        <w:rPr>
          <w:rFonts w:ascii="Times New Roman" w:hAnsi="Times New Roman" w:cs="Times New Roman"/>
          <w:b/>
          <w:sz w:val="28"/>
          <w:szCs w:val="28"/>
          <w:lang w:val="uk-UA"/>
        </w:rPr>
      </w:pPr>
      <w:r w:rsidRPr="00874C45">
        <w:rPr>
          <w:rFonts w:ascii="Times New Roman" w:hAnsi="Times New Roman" w:cs="Times New Roman"/>
          <w:b/>
          <w:sz w:val="28"/>
          <w:szCs w:val="28"/>
          <w:lang w:val="uk-UA"/>
        </w:rPr>
        <w:t xml:space="preserve">План </w:t>
      </w:r>
      <w:proofErr w:type="spellStart"/>
      <w:r w:rsidRPr="00874C45">
        <w:rPr>
          <w:rFonts w:ascii="Times New Roman" w:hAnsi="Times New Roman" w:cs="Times New Roman"/>
          <w:b/>
          <w:sz w:val="28"/>
          <w:szCs w:val="28"/>
          <w:lang w:val="uk-UA"/>
        </w:rPr>
        <w:t>лекции</w:t>
      </w:r>
      <w:proofErr w:type="spellEnd"/>
      <w:r w:rsidRPr="00874C45">
        <w:rPr>
          <w:rFonts w:ascii="Times New Roman" w:hAnsi="Times New Roman" w:cs="Times New Roman"/>
          <w:b/>
          <w:sz w:val="28"/>
          <w:szCs w:val="28"/>
          <w:lang w:val="uk-UA"/>
        </w:rPr>
        <w:t>:</w:t>
      </w:r>
    </w:p>
    <w:p w:rsidR="00874C45" w:rsidRPr="00874C45" w:rsidRDefault="00874C45" w:rsidP="00874C45">
      <w:pPr>
        <w:pStyle w:val="af6"/>
        <w:numPr>
          <w:ilvl w:val="0"/>
          <w:numId w:val="30"/>
        </w:numPr>
        <w:spacing w:line="276" w:lineRule="auto"/>
        <w:jc w:val="both"/>
        <w:rPr>
          <w:rFonts w:ascii="Times New Roman" w:hAnsi="Times New Roman" w:cs="Times New Roman"/>
          <w:iCs/>
          <w:sz w:val="28"/>
          <w:szCs w:val="28"/>
        </w:rPr>
      </w:pPr>
      <w:r w:rsidRPr="00874C45">
        <w:rPr>
          <w:rFonts w:ascii="Times New Roman" w:hAnsi="Times New Roman" w:cs="Times New Roman"/>
          <w:iCs/>
          <w:sz w:val="28"/>
          <w:szCs w:val="28"/>
        </w:rPr>
        <w:t xml:space="preserve">Кадровая политика организации </w:t>
      </w:r>
    </w:p>
    <w:p w:rsidR="00874C45" w:rsidRPr="00874C45" w:rsidRDefault="00874C45" w:rsidP="00874C45">
      <w:pPr>
        <w:pStyle w:val="af6"/>
        <w:numPr>
          <w:ilvl w:val="0"/>
          <w:numId w:val="30"/>
        </w:numPr>
        <w:spacing w:line="276" w:lineRule="auto"/>
        <w:jc w:val="both"/>
        <w:rPr>
          <w:rFonts w:ascii="Times New Roman" w:hAnsi="Times New Roman" w:cs="Times New Roman"/>
          <w:sz w:val="28"/>
          <w:szCs w:val="28"/>
        </w:rPr>
      </w:pPr>
      <w:r w:rsidRPr="00874C45">
        <w:rPr>
          <w:rFonts w:ascii="Times New Roman" w:hAnsi="Times New Roman" w:cs="Times New Roman"/>
          <w:iCs/>
          <w:sz w:val="28"/>
          <w:szCs w:val="28"/>
        </w:rPr>
        <w:t xml:space="preserve">Основы кадрового планирования в организации. Показатели кадрового планирования. </w:t>
      </w:r>
    </w:p>
    <w:p w:rsidR="00874C45" w:rsidRPr="00874C45" w:rsidRDefault="00874C45" w:rsidP="00874C45">
      <w:pPr>
        <w:pStyle w:val="af6"/>
        <w:numPr>
          <w:ilvl w:val="0"/>
          <w:numId w:val="30"/>
        </w:numPr>
        <w:spacing w:line="276" w:lineRule="auto"/>
        <w:jc w:val="both"/>
        <w:rPr>
          <w:rFonts w:ascii="Times New Roman" w:hAnsi="Times New Roman" w:cs="Times New Roman"/>
          <w:sz w:val="28"/>
          <w:szCs w:val="28"/>
        </w:rPr>
      </w:pPr>
      <w:r w:rsidRPr="00874C45">
        <w:rPr>
          <w:rFonts w:ascii="Times New Roman" w:hAnsi="Times New Roman" w:cs="Times New Roman"/>
          <w:iCs/>
          <w:sz w:val="28"/>
          <w:szCs w:val="28"/>
        </w:rPr>
        <w:t>Инструменты кадрового планирования.</w:t>
      </w:r>
    </w:p>
    <w:p w:rsidR="00874C45" w:rsidRPr="00874C45" w:rsidRDefault="00874C45" w:rsidP="00874C45">
      <w:pPr>
        <w:pStyle w:val="af6"/>
        <w:numPr>
          <w:ilvl w:val="0"/>
          <w:numId w:val="30"/>
        </w:numPr>
        <w:spacing w:line="276" w:lineRule="auto"/>
        <w:jc w:val="both"/>
        <w:rPr>
          <w:rFonts w:ascii="Times New Roman" w:hAnsi="Times New Roman" w:cs="Times New Roman"/>
          <w:sz w:val="28"/>
          <w:szCs w:val="28"/>
        </w:rPr>
      </w:pPr>
      <w:r w:rsidRPr="00874C45">
        <w:rPr>
          <w:rFonts w:ascii="Times New Roman" w:hAnsi="Times New Roman" w:cs="Times New Roman"/>
          <w:bCs/>
          <w:iCs/>
          <w:sz w:val="28"/>
          <w:szCs w:val="28"/>
        </w:rPr>
        <w:t>Т</w:t>
      </w:r>
      <w:r w:rsidRPr="00874C45">
        <w:rPr>
          <w:rStyle w:val="af0"/>
          <w:rFonts w:ascii="Times New Roman" w:hAnsi="Times New Roman" w:cs="Times New Roman"/>
          <w:iCs/>
          <w:sz w:val="28"/>
          <w:szCs w:val="28"/>
        </w:rPr>
        <w:t>ехнология управления персоналом организация:</w:t>
      </w:r>
      <w:r w:rsidRPr="00874C45">
        <w:rPr>
          <w:rFonts w:ascii="Times New Roman" w:hAnsi="Times New Roman" w:cs="Times New Roman"/>
          <w:iCs/>
          <w:sz w:val="28"/>
          <w:szCs w:val="28"/>
        </w:rPr>
        <w:t xml:space="preserve"> наем, отбор и прием персонала. </w:t>
      </w:r>
    </w:p>
    <w:p w:rsidR="00874C45" w:rsidRPr="00874C45" w:rsidRDefault="00874C45" w:rsidP="00874C45">
      <w:pPr>
        <w:pStyle w:val="af6"/>
        <w:numPr>
          <w:ilvl w:val="0"/>
          <w:numId w:val="30"/>
        </w:numPr>
        <w:spacing w:line="276" w:lineRule="auto"/>
        <w:jc w:val="both"/>
        <w:rPr>
          <w:rFonts w:ascii="Times New Roman" w:hAnsi="Times New Roman" w:cs="Times New Roman"/>
          <w:sz w:val="28"/>
          <w:szCs w:val="28"/>
        </w:rPr>
      </w:pPr>
      <w:r w:rsidRPr="00874C45">
        <w:rPr>
          <w:rFonts w:ascii="Times New Roman" w:hAnsi="Times New Roman" w:cs="Times New Roman"/>
          <w:iCs/>
          <w:sz w:val="28"/>
          <w:szCs w:val="28"/>
        </w:rPr>
        <w:t>Социализация, профориентация и трудовая адаптация персонала</w:t>
      </w:r>
    </w:p>
    <w:p w:rsidR="00874C45" w:rsidRPr="00874C45" w:rsidRDefault="00874C45" w:rsidP="00874C45">
      <w:pPr>
        <w:tabs>
          <w:tab w:val="left" w:pos="426"/>
        </w:tabs>
        <w:ind w:firstLine="709"/>
        <w:jc w:val="both"/>
        <w:rPr>
          <w:rFonts w:ascii="Times New Roman" w:hAnsi="Times New Roman" w:cs="Times New Roman"/>
          <w:b/>
          <w:bCs/>
          <w:sz w:val="28"/>
          <w:szCs w:val="28"/>
        </w:rPr>
      </w:pPr>
    </w:p>
    <w:p w:rsidR="00874C45" w:rsidRPr="00874C45" w:rsidRDefault="00874C45" w:rsidP="00874C45">
      <w:pPr>
        <w:widowControl w:val="0"/>
        <w:autoSpaceDE w:val="0"/>
        <w:autoSpaceDN w:val="0"/>
        <w:adjustRightInd w:val="0"/>
        <w:spacing w:line="276" w:lineRule="auto"/>
        <w:ind w:firstLine="709"/>
        <w:jc w:val="both"/>
        <w:rPr>
          <w:rFonts w:ascii="Times New Roman" w:hAnsi="Times New Roman" w:cs="Times New Roman"/>
          <w:b/>
          <w:sz w:val="28"/>
          <w:szCs w:val="28"/>
          <w:lang w:val="uk-UA"/>
        </w:rPr>
      </w:pPr>
      <w:r w:rsidRPr="00874C45">
        <w:rPr>
          <w:rFonts w:ascii="Times New Roman" w:hAnsi="Times New Roman" w:cs="Times New Roman"/>
          <w:b/>
          <w:sz w:val="28"/>
          <w:szCs w:val="28"/>
          <w:lang w:val="uk-UA"/>
        </w:rPr>
        <w:t xml:space="preserve">1. </w:t>
      </w:r>
      <w:proofErr w:type="spellStart"/>
      <w:r w:rsidRPr="00874C45">
        <w:rPr>
          <w:rFonts w:ascii="Times New Roman" w:hAnsi="Times New Roman" w:cs="Times New Roman"/>
          <w:b/>
          <w:sz w:val="28"/>
          <w:szCs w:val="28"/>
          <w:lang w:val="uk-UA"/>
        </w:rPr>
        <w:t>Кадровая</w:t>
      </w:r>
      <w:proofErr w:type="spellEnd"/>
      <w:r w:rsidRPr="00874C45">
        <w:rPr>
          <w:rFonts w:ascii="Times New Roman" w:hAnsi="Times New Roman" w:cs="Times New Roman"/>
          <w:b/>
          <w:sz w:val="28"/>
          <w:szCs w:val="28"/>
          <w:lang w:val="uk-UA"/>
        </w:rPr>
        <w:t xml:space="preserve"> </w:t>
      </w:r>
      <w:proofErr w:type="spellStart"/>
      <w:r w:rsidRPr="00874C45">
        <w:rPr>
          <w:rFonts w:ascii="Times New Roman" w:hAnsi="Times New Roman" w:cs="Times New Roman"/>
          <w:b/>
          <w:sz w:val="28"/>
          <w:szCs w:val="28"/>
          <w:lang w:val="uk-UA"/>
        </w:rPr>
        <w:t>политика</w:t>
      </w:r>
      <w:proofErr w:type="spellEnd"/>
      <w:r w:rsidRPr="00874C45">
        <w:rPr>
          <w:rFonts w:ascii="Times New Roman" w:hAnsi="Times New Roman" w:cs="Times New Roman"/>
          <w:b/>
          <w:sz w:val="28"/>
          <w:szCs w:val="28"/>
          <w:lang w:val="uk-UA"/>
        </w:rPr>
        <w:t xml:space="preserve"> </w:t>
      </w:r>
      <w:proofErr w:type="spellStart"/>
      <w:r w:rsidRPr="00874C45">
        <w:rPr>
          <w:rFonts w:ascii="Times New Roman" w:hAnsi="Times New Roman" w:cs="Times New Roman"/>
          <w:b/>
          <w:sz w:val="28"/>
          <w:szCs w:val="28"/>
          <w:lang w:val="uk-UA"/>
        </w:rPr>
        <w:t>организации</w:t>
      </w:r>
      <w:proofErr w:type="spellEnd"/>
    </w:p>
    <w:p w:rsidR="00874C45" w:rsidRPr="00874C45" w:rsidRDefault="00874C45" w:rsidP="00874C45">
      <w:pPr>
        <w:spacing w:line="360" w:lineRule="auto"/>
        <w:ind w:firstLine="540"/>
        <w:jc w:val="both"/>
        <w:rPr>
          <w:rFonts w:ascii="Times New Roman" w:hAnsi="Times New Roman" w:cs="Times New Roman"/>
          <w:i/>
        </w:rPr>
      </w:pPr>
    </w:p>
    <w:p w:rsidR="00874C45" w:rsidRPr="00874C45" w:rsidRDefault="00874C45" w:rsidP="00874C45">
      <w:pPr>
        <w:spacing w:line="276" w:lineRule="auto"/>
        <w:ind w:firstLine="540"/>
        <w:jc w:val="both"/>
        <w:rPr>
          <w:rFonts w:ascii="Times New Roman" w:hAnsi="Times New Roman" w:cs="Times New Roman"/>
        </w:rPr>
      </w:pPr>
      <w:r w:rsidRPr="00874C45">
        <w:rPr>
          <w:rFonts w:ascii="Times New Roman" w:hAnsi="Times New Roman" w:cs="Times New Roman"/>
          <w:b/>
          <w:i/>
          <w:sz w:val="28"/>
          <w:szCs w:val="28"/>
          <w:u w:val="single"/>
        </w:rPr>
        <w:t>Кадровая политика организации</w:t>
      </w:r>
      <w:r w:rsidRPr="00874C45">
        <w:rPr>
          <w:rFonts w:ascii="Times New Roman" w:hAnsi="Times New Roman" w:cs="Times New Roman"/>
          <w:i/>
          <w:sz w:val="28"/>
          <w:szCs w:val="28"/>
        </w:rPr>
        <w:t xml:space="preserve"> – это целостная система работы с персоналом, объединяющая различные элементы и формы кадровой работы, имеющая целью создание высокопроизводительного и высокопрофессионального, сплоченного и ответственного коллектива, способного гибко реагировать на изменения внешней и внутренней среды</w:t>
      </w:r>
      <w:r w:rsidRPr="00874C45">
        <w:rPr>
          <w:rFonts w:ascii="Times New Roman" w:hAnsi="Times New Roman" w:cs="Times New Roman"/>
        </w:rPr>
        <w:t>.</w:t>
      </w:r>
    </w:p>
    <w:p w:rsidR="00874C45" w:rsidRPr="00874C45" w:rsidRDefault="00874C45" w:rsidP="00874C45">
      <w:pPr>
        <w:spacing w:line="276" w:lineRule="auto"/>
        <w:ind w:firstLine="540"/>
        <w:jc w:val="both"/>
        <w:rPr>
          <w:rFonts w:ascii="Times New Roman" w:hAnsi="Times New Roman" w:cs="Times New Roman"/>
          <w:sz w:val="28"/>
          <w:szCs w:val="28"/>
        </w:rPr>
      </w:pPr>
      <w:r w:rsidRPr="00874C45">
        <w:rPr>
          <w:rFonts w:ascii="Times New Roman" w:hAnsi="Times New Roman" w:cs="Times New Roman"/>
          <w:sz w:val="28"/>
          <w:szCs w:val="28"/>
        </w:rPr>
        <w:t>Основным содержанием кадровой политики являются:</w:t>
      </w:r>
    </w:p>
    <w:p w:rsidR="00874C45" w:rsidRPr="00874C45" w:rsidRDefault="00874C45" w:rsidP="00874C45">
      <w:pPr>
        <w:numPr>
          <w:ilvl w:val="0"/>
          <w:numId w:val="33"/>
        </w:numPr>
        <w:tabs>
          <w:tab w:val="clear" w:pos="720"/>
          <w:tab w:val="num" w:pos="0"/>
          <w:tab w:val="left" w:pos="900"/>
          <w:tab w:val="left" w:pos="1080"/>
        </w:tabs>
        <w:spacing w:after="0" w:line="276" w:lineRule="auto"/>
        <w:ind w:left="0" w:firstLine="540"/>
        <w:jc w:val="both"/>
        <w:rPr>
          <w:rFonts w:ascii="Times New Roman" w:hAnsi="Times New Roman" w:cs="Times New Roman"/>
          <w:sz w:val="28"/>
          <w:szCs w:val="28"/>
        </w:rPr>
      </w:pPr>
      <w:r w:rsidRPr="00874C45">
        <w:rPr>
          <w:rFonts w:ascii="Times New Roman" w:hAnsi="Times New Roman" w:cs="Times New Roman"/>
          <w:sz w:val="28"/>
          <w:szCs w:val="28"/>
        </w:rPr>
        <w:t>обеспечение рабочей силой высокого качества, включая планирование, отбор и наем, высвобождение (выход на пенсию, увольнения), анализ текучести кадров и др.;</w:t>
      </w:r>
    </w:p>
    <w:p w:rsidR="00874C45" w:rsidRPr="00874C45" w:rsidRDefault="00874C45" w:rsidP="00874C45">
      <w:pPr>
        <w:numPr>
          <w:ilvl w:val="0"/>
          <w:numId w:val="33"/>
        </w:numPr>
        <w:tabs>
          <w:tab w:val="clear" w:pos="720"/>
          <w:tab w:val="num" w:pos="0"/>
          <w:tab w:val="left" w:pos="900"/>
          <w:tab w:val="left" w:pos="1080"/>
        </w:tabs>
        <w:spacing w:after="0" w:line="276" w:lineRule="auto"/>
        <w:ind w:left="0" w:firstLine="540"/>
        <w:jc w:val="both"/>
        <w:rPr>
          <w:rFonts w:ascii="Times New Roman" w:hAnsi="Times New Roman" w:cs="Times New Roman"/>
          <w:sz w:val="28"/>
          <w:szCs w:val="28"/>
        </w:rPr>
      </w:pPr>
      <w:r w:rsidRPr="00874C45">
        <w:rPr>
          <w:rFonts w:ascii="Times New Roman" w:hAnsi="Times New Roman" w:cs="Times New Roman"/>
          <w:sz w:val="28"/>
          <w:szCs w:val="28"/>
        </w:rPr>
        <w:t>развитие работников, профориентация и переподготовка, проведение аттестации и оценки уровня квалификации, организация продвижения по службе и др.;</w:t>
      </w:r>
    </w:p>
    <w:p w:rsidR="00874C45" w:rsidRPr="00874C45" w:rsidRDefault="00874C45" w:rsidP="00874C45">
      <w:pPr>
        <w:numPr>
          <w:ilvl w:val="0"/>
          <w:numId w:val="33"/>
        </w:numPr>
        <w:tabs>
          <w:tab w:val="clear" w:pos="720"/>
          <w:tab w:val="num" w:pos="0"/>
          <w:tab w:val="left" w:pos="900"/>
          <w:tab w:val="left" w:pos="1080"/>
        </w:tabs>
        <w:spacing w:after="0" w:line="276" w:lineRule="auto"/>
        <w:ind w:left="0" w:firstLine="540"/>
        <w:jc w:val="both"/>
        <w:rPr>
          <w:rFonts w:ascii="Times New Roman" w:hAnsi="Times New Roman" w:cs="Times New Roman"/>
          <w:sz w:val="28"/>
          <w:szCs w:val="28"/>
        </w:rPr>
      </w:pPr>
      <w:r w:rsidRPr="00874C45">
        <w:rPr>
          <w:rFonts w:ascii="Times New Roman" w:hAnsi="Times New Roman" w:cs="Times New Roman"/>
          <w:sz w:val="28"/>
          <w:szCs w:val="28"/>
        </w:rPr>
        <w:t>совершенствование организации и стимулирования труда, обеспечение техники безопасности, социальные выплаты.</w:t>
      </w:r>
    </w:p>
    <w:p w:rsidR="00874C45" w:rsidRPr="00874C45" w:rsidRDefault="00874C45" w:rsidP="00874C45">
      <w:pPr>
        <w:pStyle w:val="main-itb"/>
        <w:spacing w:before="0" w:beforeAutospacing="0" w:after="0" w:afterAutospacing="0" w:line="276" w:lineRule="auto"/>
        <w:ind w:left="360"/>
        <w:jc w:val="both"/>
        <w:rPr>
          <w:color w:val="000000"/>
          <w:sz w:val="28"/>
          <w:szCs w:val="28"/>
        </w:rPr>
      </w:pPr>
      <w:r w:rsidRPr="00874C45">
        <w:rPr>
          <w:color w:val="000000"/>
          <w:sz w:val="28"/>
          <w:szCs w:val="28"/>
        </w:rPr>
        <w:t>Термин «кадровая политика» имеет широкое и узкое толкование:</w:t>
      </w:r>
    </w:p>
    <w:p w:rsidR="00874C45" w:rsidRPr="00874C45" w:rsidRDefault="00874C45" w:rsidP="00874C45">
      <w:pPr>
        <w:pStyle w:val="main-itb"/>
        <w:spacing w:before="0" w:beforeAutospacing="0" w:after="0" w:afterAutospacing="0" w:line="276" w:lineRule="auto"/>
        <w:ind w:left="360"/>
        <w:jc w:val="both"/>
        <w:rPr>
          <w:color w:val="000000"/>
          <w:sz w:val="28"/>
          <w:szCs w:val="28"/>
        </w:rPr>
      </w:pPr>
      <w:r w:rsidRPr="00874C45">
        <w:rPr>
          <w:color w:val="000000"/>
          <w:sz w:val="28"/>
          <w:szCs w:val="28"/>
        </w:rPr>
        <w:t>- система правил и норм (которые должны быть осознаны и определенным образом сформулированы), приводящих человеческий ресурс в соответствие со стратегией фирмы (отсюда следует, что все мероприятия по работе с кадрами заранее планируются и согласовываются с общим пониманием целей и задач организации);</w:t>
      </w:r>
    </w:p>
    <w:p w:rsidR="00874C45" w:rsidRPr="00874C45" w:rsidRDefault="00874C45" w:rsidP="00874C45">
      <w:pPr>
        <w:pStyle w:val="main-itb"/>
        <w:spacing w:before="0" w:beforeAutospacing="0" w:after="0" w:afterAutospacing="0" w:line="276" w:lineRule="auto"/>
        <w:ind w:left="360"/>
        <w:jc w:val="both"/>
        <w:rPr>
          <w:color w:val="000000"/>
          <w:sz w:val="28"/>
          <w:szCs w:val="28"/>
        </w:rPr>
      </w:pPr>
      <w:r w:rsidRPr="00874C45">
        <w:rPr>
          <w:color w:val="000000"/>
          <w:sz w:val="28"/>
          <w:szCs w:val="28"/>
        </w:rPr>
        <w:t xml:space="preserve">- набор конкретных правил, пожеланий и ограничений (зачастую неосознанных) во взаимоотношениях людей и организации: в этом смысле, </w:t>
      </w:r>
      <w:r w:rsidRPr="00874C45">
        <w:rPr>
          <w:color w:val="000000"/>
          <w:sz w:val="28"/>
          <w:szCs w:val="28"/>
        </w:rPr>
        <w:lastRenderedPageBreak/>
        <w:t>например, слова «кадровая политика нашей фирмы состоит в том, чтобы брать на работу людей только с высшим образованием», могут использоваться в качестве аргумента при решении конкретного кадрового вопроса.</w:t>
      </w:r>
    </w:p>
    <w:p w:rsidR="00874C45" w:rsidRPr="00874C45" w:rsidRDefault="00874C45" w:rsidP="00874C45">
      <w:pPr>
        <w:spacing w:line="276" w:lineRule="auto"/>
        <w:ind w:left="360"/>
        <w:rPr>
          <w:rFonts w:ascii="Times New Roman" w:hAnsi="Times New Roman" w:cs="Times New Roman"/>
          <w:sz w:val="28"/>
          <w:szCs w:val="28"/>
        </w:rPr>
      </w:pPr>
      <w:r w:rsidRPr="00874C45">
        <w:rPr>
          <w:rFonts w:ascii="Times New Roman" w:hAnsi="Times New Roman" w:cs="Times New Roman"/>
          <w:noProof/>
          <w:sz w:val="28"/>
          <w:szCs w:val="28"/>
        </w:rPr>
        <w:drawing>
          <wp:inline distT="0" distB="0" distL="0" distR="0" wp14:anchorId="4A7B2C5A" wp14:editId="72615694">
            <wp:extent cx="5438899" cy="265764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37257" cy="2656842"/>
                    </a:xfrm>
                    <a:prstGeom prst="rect">
                      <a:avLst/>
                    </a:prstGeom>
                  </pic:spPr>
                </pic:pic>
              </a:graphicData>
            </a:graphic>
          </wp:inline>
        </w:drawing>
      </w:r>
    </w:p>
    <w:p w:rsidR="00874C45" w:rsidRPr="00874C45" w:rsidRDefault="00874C45" w:rsidP="00874C45">
      <w:pPr>
        <w:spacing w:line="276" w:lineRule="auto"/>
        <w:ind w:left="360"/>
        <w:rPr>
          <w:rFonts w:ascii="Times New Roman" w:hAnsi="Times New Roman" w:cs="Times New Roman"/>
          <w:sz w:val="28"/>
          <w:szCs w:val="28"/>
        </w:rPr>
      </w:pPr>
    </w:p>
    <w:p w:rsidR="00874C45" w:rsidRPr="00874C45" w:rsidRDefault="00874C45" w:rsidP="00874C45">
      <w:pPr>
        <w:pStyle w:val="af6"/>
        <w:spacing w:line="276" w:lineRule="auto"/>
        <w:jc w:val="center"/>
        <w:rPr>
          <w:rFonts w:ascii="Times New Roman" w:hAnsi="Times New Roman" w:cs="Times New Roman"/>
          <w:b/>
          <w:i/>
          <w:sz w:val="28"/>
          <w:szCs w:val="28"/>
          <w:lang w:bidi="ru-RU"/>
        </w:rPr>
      </w:pPr>
      <w:r w:rsidRPr="00874C45">
        <w:rPr>
          <w:rFonts w:ascii="Times New Roman" w:hAnsi="Times New Roman" w:cs="Times New Roman"/>
          <w:b/>
          <w:i/>
          <w:sz w:val="28"/>
          <w:szCs w:val="28"/>
          <w:lang w:bidi="ru-RU"/>
        </w:rPr>
        <w:t xml:space="preserve">Рисунок </w:t>
      </w:r>
      <w:proofErr w:type="gramStart"/>
      <w:r w:rsidRPr="00874C45">
        <w:rPr>
          <w:rFonts w:ascii="Times New Roman" w:hAnsi="Times New Roman" w:cs="Times New Roman"/>
          <w:b/>
          <w:i/>
          <w:sz w:val="28"/>
          <w:szCs w:val="28"/>
          <w:lang w:bidi="ru-RU"/>
        </w:rPr>
        <w:t>4.1  –</w:t>
      </w:r>
      <w:proofErr w:type="gramEnd"/>
      <w:r w:rsidRPr="00874C45">
        <w:rPr>
          <w:rFonts w:ascii="Times New Roman" w:hAnsi="Times New Roman" w:cs="Times New Roman"/>
          <w:b/>
          <w:i/>
          <w:sz w:val="28"/>
          <w:szCs w:val="28"/>
          <w:lang w:bidi="ru-RU"/>
        </w:rPr>
        <w:t xml:space="preserve"> Области кадровой политики</w:t>
      </w:r>
    </w:p>
    <w:p w:rsidR="00874C45" w:rsidRPr="00874C45" w:rsidRDefault="00874C45" w:rsidP="00874C45">
      <w:pPr>
        <w:pStyle w:val="af6"/>
        <w:spacing w:line="276" w:lineRule="auto"/>
        <w:jc w:val="center"/>
        <w:rPr>
          <w:rFonts w:ascii="Times New Roman" w:hAnsi="Times New Roman" w:cs="Times New Roman"/>
          <w:sz w:val="28"/>
          <w:szCs w:val="28"/>
          <w:lang w:bidi="ru-RU"/>
        </w:rPr>
      </w:pPr>
    </w:p>
    <w:p w:rsidR="00874C45" w:rsidRPr="00874C45" w:rsidRDefault="00874C45" w:rsidP="00874C45">
      <w:pPr>
        <w:pStyle w:val="a3"/>
        <w:spacing w:before="0" w:after="0" w:line="276" w:lineRule="auto"/>
        <w:ind w:firstLine="539"/>
        <w:jc w:val="both"/>
        <w:rPr>
          <w:b/>
          <w:bCs/>
          <w:i/>
          <w:iCs/>
          <w:sz w:val="28"/>
          <w:szCs w:val="28"/>
        </w:rPr>
      </w:pPr>
      <w:r w:rsidRPr="00874C45">
        <w:rPr>
          <w:sz w:val="28"/>
          <w:szCs w:val="28"/>
        </w:rPr>
        <w:t xml:space="preserve">В зависимости от степени открытости по отношению к внешней среде, при формировании кадрового состава выделяют два типа кадровой политики — открытую и закрытую (таблица 4.1). </w:t>
      </w:r>
    </w:p>
    <w:p w:rsidR="00874C45" w:rsidRPr="00874C45" w:rsidRDefault="00874C45" w:rsidP="00874C45">
      <w:pPr>
        <w:pStyle w:val="a3"/>
        <w:spacing w:before="0" w:after="0" w:line="276" w:lineRule="auto"/>
        <w:ind w:firstLine="539"/>
        <w:jc w:val="both"/>
        <w:rPr>
          <w:sz w:val="28"/>
          <w:szCs w:val="28"/>
        </w:rPr>
      </w:pPr>
      <w:r w:rsidRPr="00874C45">
        <w:rPr>
          <w:bCs/>
          <w:i/>
          <w:iCs/>
          <w:sz w:val="28"/>
          <w:szCs w:val="28"/>
        </w:rPr>
        <w:t>Открытая кадровая политика</w:t>
      </w:r>
      <w:r w:rsidRPr="00874C45">
        <w:rPr>
          <w:sz w:val="28"/>
          <w:szCs w:val="28"/>
        </w:rPr>
        <w:t xml:space="preserve"> характеризуется тем, что организация прозрачна для потенциальных сотрудников на любом уровне, можно прийти и начать работать как с самой низовой должности, так и с должности на уровне высшего руководства. Организация готова принять на работу любого специалиста, если он обладает соответствующей квалификацией, без учета опыта работы в этой или родственных ей организациях. Таким типом кадровой политики характеризуются современные телекоммуникационные компании или автомобильные концерны, которые готовы принимать людей на любые должностные уровни независимо от того, работали ли они ранее в подобных организациях. Подобная кадровая политика может быть адекватна для новых организаций, ведущих агрессивную политику завоевания рынка, ориентированных на быстрый рост и стремительный выход на передовые позиции в своей отрасли. </w:t>
      </w:r>
    </w:p>
    <w:p w:rsidR="00874C45" w:rsidRPr="00874C45" w:rsidRDefault="00874C45" w:rsidP="00874C45">
      <w:pPr>
        <w:pStyle w:val="a3"/>
        <w:spacing w:before="0" w:after="0" w:line="276" w:lineRule="auto"/>
        <w:ind w:firstLine="539"/>
        <w:jc w:val="both"/>
        <w:rPr>
          <w:sz w:val="28"/>
          <w:szCs w:val="28"/>
        </w:rPr>
      </w:pPr>
      <w:r w:rsidRPr="00874C45">
        <w:rPr>
          <w:bCs/>
          <w:i/>
          <w:iCs/>
          <w:sz w:val="28"/>
          <w:szCs w:val="28"/>
        </w:rPr>
        <w:lastRenderedPageBreak/>
        <w:t>Закрытая кадровая политика</w:t>
      </w:r>
      <w:r w:rsidRPr="00874C45">
        <w:rPr>
          <w:sz w:val="28"/>
          <w:szCs w:val="28"/>
        </w:rPr>
        <w:t xml:space="preserve"> характеризуется тем, что организация ориентируется на включение нового персонала только с низшего должностного уровня, а замещение происходит только из числа сотрудников организации. Такого типа кадровая политика характерна для компаний, ориентированных на создание определенной корпоративной атмосферы, формирование особого духа причастности, а также, возможно, работающих в условиях дефицита кадровых ресурсов. </w:t>
      </w:r>
    </w:p>
    <w:p w:rsidR="00874C45" w:rsidRPr="00874C45" w:rsidRDefault="00874C45" w:rsidP="00874C45">
      <w:pPr>
        <w:pStyle w:val="af6"/>
        <w:spacing w:line="276" w:lineRule="auto"/>
        <w:jc w:val="center"/>
        <w:rPr>
          <w:rFonts w:ascii="Times New Roman" w:hAnsi="Times New Roman" w:cs="Times New Roman"/>
          <w:sz w:val="28"/>
          <w:szCs w:val="28"/>
          <w:lang w:bidi="ru-RU"/>
        </w:rPr>
      </w:pPr>
    </w:p>
    <w:p w:rsidR="00874C45" w:rsidRPr="00874C45" w:rsidRDefault="00874C45" w:rsidP="00874C45">
      <w:pPr>
        <w:pStyle w:val="af6"/>
        <w:spacing w:line="276" w:lineRule="auto"/>
        <w:jc w:val="center"/>
        <w:rPr>
          <w:rFonts w:ascii="Times New Roman" w:hAnsi="Times New Roman" w:cs="Times New Roman"/>
          <w:b/>
          <w:i/>
          <w:sz w:val="28"/>
          <w:szCs w:val="28"/>
          <w:lang w:bidi="ru-RU"/>
        </w:rPr>
      </w:pPr>
      <w:r w:rsidRPr="00874C45">
        <w:rPr>
          <w:rFonts w:ascii="Times New Roman" w:hAnsi="Times New Roman" w:cs="Times New Roman"/>
          <w:b/>
          <w:i/>
          <w:sz w:val="28"/>
          <w:szCs w:val="28"/>
          <w:lang w:bidi="ru-RU"/>
        </w:rPr>
        <w:t xml:space="preserve">Таблица </w:t>
      </w:r>
      <w:proofErr w:type="gramStart"/>
      <w:r w:rsidRPr="00874C45">
        <w:rPr>
          <w:rFonts w:ascii="Times New Roman" w:hAnsi="Times New Roman" w:cs="Times New Roman"/>
          <w:b/>
          <w:i/>
          <w:sz w:val="28"/>
          <w:szCs w:val="28"/>
          <w:lang w:bidi="ru-RU"/>
        </w:rPr>
        <w:t>4.1  -</w:t>
      </w:r>
      <w:proofErr w:type="gramEnd"/>
      <w:r w:rsidRPr="00874C45">
        <w:rPr>
          <w:rFonts w:ascii="Times New Roman" w:hAnsi="Times New Roman" w:cs="Times New Roman"/>
          <w:b/>
          <w:i/>
          <w:sz w:val="28"/>
          <w:szCs w:val="28"/>
          <w:lang w:bidi="ru-RU"/>
        </w:rPr>
        <w:t xml:space="preserve"> Сравнительная характеристика двух типов кадровой политики</w:t>
      </w:r>
    </w:p>
    <w:tbl>
      <w:tblPr>
        <w:tblStyle w:val="ab"/>
        <w:tblW w:w="5000" w:type="pct"/>
        <w:tblLook w:val="0000" w:firstRow="0" w:lastRow="0" w:firstColumn="0" w:lastColumn="0" w:noHBand="0" w:noVBand="0"/>
      </w:tblPr>
      <w:tblGrid>
        <w:gridCol w:w="1900"/>
        <w:gridCol w:w="3645"/>
        <w:gridCol w:w="12"/>
        <w:gridCol w:w="3788"/>
      </w:tblGrid>
      <w:tr w:rsidR="00874C45" w:rsidRPr="00874C45" w:rsidTr="003A385C">
        <w:tc>
          <w:tcPr>
            <w:tcW w:w="906" w:type="pct"/>
            <w:vMerge w:val="restart"/>
          </w:tcPr>
          <w:p w:rsidR="00874C45" w:rsidRPr="00874C45" w:rsidRDefault="00874C45" w:rsidP="003A385C">
            <w:pPr>
              <w:pStyle w:val="a3"/>
              <w:spacing w:before="0" w:after="0"/>
              <w:jc w:val="center"/>
              <w:rPr>
                <w:b/>
                <w:i/>
              </w:rPr>
            </w:pPr>
            <w:r w:rsidRPr="00874C45">
              <w:rPr>
                <w:b/>
                <w:i/>
                <w:iCs/>
              </w:rPr>
              <w:t>Кадровый</w:t>
            </w:r>
          </w:p>
          <w:p w:rsidR="00874C45" w:rsidRPr="00874C45" w:rsidRDefault="00874C45" w:rsidP="003A385C">
            <w:pPr>
              <w:pStyle w:val="a3"/>
              <w:spacing w:before="0" w:after="0"/>
              <w:jc w:val="center"/>
              <w:rPr>
                <w:b/>
                <w:i/>
              </w:rPr>
            </w:pPr>
            <w:r w:rsidRPr="00874C45">
              <w:rPr>
                <w:b/>
                <w:i/>
                <w:iCs/>
              </w:rPr>
              <w:t>процесс</w:t>
            </w:r>
          </w:p>
        </w:tc>
        <w:tc>
          <w:tcPr>
            <w:tcW w:w="4071" w:type="pct"/>
            <w:gridSpan w:val="3"/>
          </w:tcPr>
          <w:p w:rsidR="00874C45" w:rsidRPr="00874C45" w:rsidRDefault="00874C45" w:rsidP="003A385C">
            <w:pPr>
              <w:pStyle w:val="a3"/>
              <w:spacing w:before="0" w:after="0"/>
              <w:jc w:val="center"/>
              <w:rPr>
                <w:b/>
                <w:i/>
              </w:rPr>
            </w:pPr>
            <w:r w:rsidRPr="00874C45">
              <w:rPr>
                <w:b/>
                <w:i/>
                <w:iCs/>
              </w:rPr>
              <w:t>Тип кадровой политики</w:t>
            </w:r>
          </w:p>
        </w:tc>
      </w:tr>
      <w:tr w:rsidR="00874C45" w:rsidRPr="00874C45" w:rsidTr="003A385C">
        <w:tc>
          <w:tcPr>
            <w:tcW w:w="906" w:type="pct"/>
            <w:vMerge/>
          </w:tcPr>
          <w:p w:rsidR="00874C45" w:rsidRPr="00874C45" w:rsidRDefault="00874C45" w:rsidP="003A385C">
            <w:pPr>
              <w:pStyle w:val="a3"/>
              <w:spacing w:before="0" w:after="0"/>
              <w:jc w:val="center"/>
              <w:rPr>
                <w:b/>
                <w:i/>
              </w:rPr>
            </w:pPr>
          </w:p>
        </w:tc>
        <w:tc>
          <w:tcPr>
            <w:tcW w:w="1977" w:type="pct"/>
          </w:tcPr>
          <w:p w:rsidR="00874C45" w:rsidRPr="00874C45" w:rsidRDefault="00874C45" w:rsidP="003A385C">
            <w:pPr>
              <w:pStyle w:val="a3"/>
              <w:spacing w:before="0" w:after="0"/>
              <w:jc w:val="center"/>
              <w:rPr>
                <w:b/>
                <w:i/>
              </w:rPr>
            </w:pPr>
            <w:r w:rsidRPr="00874C45">
              <w:rPr>
                <w:b/>
                <w:i/>
                <w:iCs/>
              </w:rPr>
              <w:t>открытая</w:t>
            </w:r>
          </w:p>
        </w:tc>
        <w:tc>
          <w:tcPr>
            <w:tcW w:w="2087" w:type="pct"/>
            <w:gridSpan w:val="2"/>
          </w:tcPr>
          <w:p w:rsidR="00874C45" w:rsidRPr="00874C45" w:rsidRDefault="00874C45" w:rsidP="003A385C">
            <w:pPr>
              <w:pStyle w:val="a3"/>
              <w:spacing w:before="0" w:after="0"/>
              <w:jc w:val="center"/>
              <w:rPr>
                <w:b/>
                <w:i/>
              </w:rPr>
            </w:pPr>
            <w:r w:rsidRPr="00874C45">
              <w:rPr>
                <w:b/>
                <w:i/>
                <w:iCs/>
              </w:rPr>
              <w:t>закрытая</w:t>
            </w:r>
          </w:p>
        </w:tc>
      </w:tr>
      <w:tr w:rsidR="00874C45" w:rsidRPr="00874C45" w:rsidTr="003A385C">
        <w:trPr>
          <w:trHeight w:val="307"/>
        </w:trPr>
        <w:tc>
          <w:tcPr>
            <w:tcW w:w="906" w:type="pct"/>
          </w:tcPr>
          <w:p w:rsidR="00874C45" w:rsidRPr="00874C45" w:rsidRDefault="00874C45" w:rsidP="003A385C">
            <w:pPr>
              <w:pStyle w:val="a3"/>
              <w:spacing w:before="0" w:after="0"/>
            </w:pPr>
            <w:r w:rsidRPr="00874C45">
              <w:rPr>
                <w:bCs/>
                <w:iCs/>
              </w:rPr>
              <w:t>Набор персонала</w:t>
            </w:r>
          </w:p>
        </w:tc>
        <w:tc>
          <w:tcPr>
            <w:tcW w:w="1977" w:type="pct"/>
          </w:tcPr>
          <w:p w:rsidR="00874C45" w:rsidRPr="00874C45" w:rsidRDefault="00874C45" w:rsidP="003A385C">
            <w:pPr>
              <w:pStyle w:val="a3"/>
              <w:spacing w:before="0" w:after="0"/>
              <w:ind w:right="-62"/>
            </w:pPr>
            <w:r w:rsidRPr="00874C45">
              <w:t>Ситуация высокой конкуренции на рынке труда</w:t>
            </w:r>
          </w:p>
        </w:tc>
        <w:tc>
          <w:tcPr>
            <w:tcW w:w="2087" w:type="pct"/>
            <w:gridSpan w:val="2"/>
          </w:tcPr>
          <w:p w:rsidR="00874C45" w:rsidRPr="00874C45" w:rsidRDefault="00874C45" w:rsidP="003A385C">
            <w:pPr>
              <w:pStyle w:val="a3"/>
              <w:spacing w:before="0" w:after="0"/>
              <w:ind w:right="-62"/>
            </w:pPr>
            <w:r w:rsidRPr="00874C45">
              <w:t>Ситуация дефицита рабочей силы, отсутствие притока новых рабочих рук</w:t>
            </w:r>
          </w:p>
        </w:tc>
      </w:tr>
      <w:tr w:rsidR="00874C45" w:rsidRPr="00874C45" w:rsidTr="003A385C">
        <w:tc>
          <w:tcPr>
            <w:tcW w:w="906" w:type="pct"/>
          </w:tcPr>
          <w:p w:rsidR="00874C45" w:rsidRPr="00874C45" w:rsidRDefault="00874C45" w:rsidP="003A385C">
            <w:pPr>
              <w:pStyle w:val="a3"/>
              <w:spacing w:before="0" w:after="0"/>
              <w:rPr>
                <w:bCs/>
                <w:iCs/>
              </w:rPr>
            </w:pPr>
            <w:r w:rsidRPr="00874C45">
              <w:rPr>
                <w:bCs/>
                <w:iCs/>
              </w:rPr>
              <w:t>Адаптация</w:t>
            </w:r>
          </w:p>
          <w:p w:rsidR="00874C45" w:rsidRPr="00874C45" w:rsidRDefault="00874C45" w:rsidP="003A385C">
            <w:pPr>
              <w:pStyle w:val="a3"/>
              <w:spacing w:before="0" w:after="0"/>
            </w:pPr>
            <w:r w:rsidRPr="00874C45">
              <w:rPr>
                <w:bCs/>
                <w:iCs/>
              </w:rPr>
              <w:t xml:space="preserve"> персонала</w:t>
            </w:r>
          </w:p>
        </w:tc>
        <w:tc>
          <w:tcPr>
            <w:tcW w:w="1977" w:type="pct"/>
          </w:tcPr>
          <w:p w:rsidR="00874C45" w:rsidRPr="00874C45" w:rsidRDefault="00874C45" w:rsidP="003A385C">
            <w:pPr>
              <w:pStyle w:val="a3"/>
              <w:spacing w:before="0" w:after="0"/>
              <w:ind w:right="-62"/>
            </w:pPr>
            <w:r w:rsidRPr="00874C45">
              <w:t>Возможность быстрого включения в конкурентные отношения, внедрение новых подходов, предложенных новичками</w:t>
            </w:r>
          </w:p>
        </w:tc>
        <w:tc>
          <w:tcPr>
            <w:tcW w:w="2087" w:type="pct"/>
            <w:gridSpan w:val="2"/>
          </w:tcPr>
          <w:p w:rsidR="00874C45" w:rsidRPr="00874C45" w:rsidRDefault="00874C45" w:rsidP="003A385C">
            <w:pPr>
              <w:pStyle w:val="a3"/>
              <w:spacing w:before="0" w:after="0"/>
              <w:ind w:right="-62"/>
            </w:pPr>
            <w:r w:rsidRPr="00874C45">
              <w:t>Эффективная адаптация за счет института наставников, высокой сплоченности коллектива, включение в традиционные подходы</w:t>
            </w:r>
          </w:p>
        </w:tc>
      </w:tr>
      <w:tr w:rsidR="00874C45" w:rsidRPr="00874C45" w:rsidTr="003A385C">
        <w:tc>
          <w:tcPr>
            <w:tcW w:w="906" w:type="pct"/>
          </w:tcPr>
          <w:p w:rsidR="00874C45" w:rsidRPr="00874C45" w:rsidRDefault="00874C45" w:rsidP="003A385C">
            <w:pPr>
              <w:pStyle w:val="a3"/>
              <w:spacing w:before="0" w:after="0"/>
            </w:pPr>
            <w:r w:rsidRPr="00874C45">
              <w:rPr>
                <w:bCs/>
                <w:iCs/>
              </w:rPr>
              <w:t>Обучение и развитие персонала</w:t>
            </w:r>
          </w:p>
        </w:tc>
        <w:tc>
          <w:tcPr>
            <w:tcW w:w="1977" w:type="pct"/>
          </w:tcPr>
          <w:p w:rsidR="00874C45" w:rsidRPr="00874C45" w:rsidRDefault="00874C45" w:rsidP="003A385C">
            <w:pPr>
              <w:pStyle w:val="a3"/>
              <w:spacing w:before="0" w:after="0"/>
              <w:ind w:right="-63"/>
            </w:pPr>
            <w:r w:rsidRPr="00874C45">
              <w:t>Часто проводится во внешних центрах, способствует заимствованию нового</w:t>
            </w:r>
          </w:p>
        </w:tc>
        <w:tc>
          <w:tcPr>
            <w:tcW w:w="2087" w:type="pct"/>
            <w:gridSpan w:val="2"/>
          </w:tcPr>
          <w:p w:rsidR="00874C45" w:rsidRPr="00874C45" w:rsidRDefault="00874C45" w:rsidP="003A385C">
            <w:pPr>
              <w:pStyle w:val="a3"/>
              <w:spacing w:before="0" w:after="0"/>
              <w:ind w:right="-63"/>
            </w:pPr>
            <w:r w:rsidRPr="00874C45">
              <w:t>Часто проводится во внутрикорпоративных центрах, способствует формированию единого взгляда, общих технологий, адаптировано к работе организации</w:t>
            </w:r>
          </w:p>
        </w:tc>
      </w:tr>
      <w:tr w:rsidR="00874C45" w:rsidRPr="00874C45" w:rsidTr="003A385C">
        <w:tc>
          <w:tcPr>
            <w:tcW w:w="906" w:type="pct"/>
          </w:tcPr>
          <w:p w:rsidR="00874C45" w:rsidRPr="00874C45" w:rsidRDefault="00874C45" w:rsidP="003A385C">
            <w:pPr>
              <w:pStyle w:val="a3"/>
              <w:spacing w:before="0" w:after="0"/>
            </w:pPr>
            <w:r w:rsidRPr="00874C45">
              <w:rPr>
                <w:bCs/>
                <w:iCs/>
              </w:rPr>
              <w:t>Продвижение персонала</w:t>
            </w:r>
          </w:p>
        </w:tc>
        <w:tc>
          <w:tcPr>
            <w:tcW w:w="1977" w:type="pct"/>
          </w:tcPr>
          <w:p w:rsidR="00874C45" w:rsidRPr="00874C45" w:rsidRDefault="00874C45" w:rsidP="003A385C">
            <w:pPr>
              <w:pStyle w:val="a3"/>
              <w:spacing w:before="0" w:after="0"/>
              <w:ind w:right="-63"/>
            </w:pPr>
            <w:r w:rsidRPr="00874C45">
              <w:t>Затруднена возможность роста, так как преобладает тенденция набора персонала</w:t>
            </w:r>
          </w:p>
        </w:tc>
        <w:tc>
          <w:tcPr>
            <w:tcW w:w="2087" w:type="pct"/>
            <w:gridSpan w:val="2"/>
          </w:tcPr>
          <w:p w:rsidR="00874C45" w:rsidRPr="00874C45" w:rsidRDefault="00874C45" w:rsidP="003A385C">
            <w:pPr>
              <w:pStyle w:val="a3"/>
              <w:spacing w:before="0" w:after="0"/>
              <w:ind w:right="-63"/>
            </w:pPr>
            <w:r w:rsidRPr="00874C45">
              <w:t>Предпочтение при назначении на вышестоящие должности всегда отдается сотрудникам компании, проводится планирование карьеры</w:t>
            </w:r>
          </w:p>
        </w:tc>
      </w:tr>
      <w:tr w:rsidR="00874C45" w:rsidRPr="00874C45" w:rsidTr="003A385C">
        <w:tc>
          <w:tcPr>
            <w:tcW w:w="906" w:type="pct"/>
          </w:tcPr>
          <w:p w:rsidR="00874C45" w:rsidRPr="00874C45" w:rsidRDefault="00874C45" w:rsidP="003A385C">
            <w:pPr>
              <w:pStyle w:val="a3"/>
              <w:spacing w:before="0" w:after="0"/>
            </w:pPr>
            <w:r w:rsidRPr="00874C45">
              <w:rPr>
                <w:bCs/>
                <w:iCs/>
              </w:rPr>
              <w:t>Мотивация и стимулирование</w:t>
            </w:r>
          </w:p>
        </w:tc>
        <w:tc>
          <w:tcPr>
            <w:tcW w:w="1977" w:type="pct"/>
          </w:tcPr>
          <w:p w:rsidR="00874C45" w:rsidRPr="00874C45" w:rsidRDefault="00874C45" w:rsidP="003A385C">
            <w:pPr>
              <w:pStyle w:val="a3"/>
              <w:spacing w:before="0" w:after="0"/>
              <w:ind w:right="-63"/>
            </w:pPr>
            <w:r w:rsidRPr="00874C45">
              <w:t>Предпочтение отдается вопросам стимулирования (внешней мотивации)</w:t>
            </w:r>
          </w:p>
        </w:tc>
        <w:tc>
          <w:tcPr>
            <w:tcW w:w="2087" w:type="pct"/>
            <w:gridSpan w:val="2"/>
          </w:tcPr>
          <w:p w:rsidR="00874C45" w:rsidRPr="00874C45" w:rsidRDefault="00874C45" w:rsidP="003A385C">
            <w:pPr>
              <w:pStyle w:val="a3"/>
              <w:spacing w:before="0" w:after="0"/>
              <w:ind w:right="-63"/>
            </w:pPr>
            <w:r w:rsidRPr="00874C45">
              <w:t>Предпочтение отдается вопросам мотивации (удовлетворение потребности в стабильности, безопасности, социальном принятии)</w:t>
            </w:r>
          </w:p>
        </w:tc>
      </w:tr>
      <w:tr w:rsidR="00874C45" w:rsidRPr="00874C45" w:rsidTr="003A385C">
        <w:tc>
          <w:tcPr>
            <w:tcW w:w="906" w:type="pct"/>
          </w:tcPr>
          <w:p w:rsidR="00874C45" w:rsidRPr="00874C45" w:rsidRDefault="00874C45" w:rsidP="003A385C">
            <w:pPr>
              <w:pStyle w:val="a3"/>
              <w:spacing w:before="0" w:after="0"/>
              <w:rPr>
                <w:bCs/>
                <w:iCs/>
              </w:rPr>
            </w:pPr>
            <w:r w:rsidRPr="00874C45">
              <w:rPr>
                <w:bCs/>
                <w:iCs/>
              </w:rPr>
              <w:t>Внедрение</w:t>
            </w:r>
          </w:p>
          <w:p w:rsidR="00874C45" w:rsidRPr="00874C45" w:rsidRDefault="00874C45" w:rsidP="003A385C">
            <w:pPr>
              <w:pStyle w:val="a3"/>
              <w:spacing w:before="0" w:after="0"/>
            </w:pPr>
            <w:r w:rsidRPr="00874C45">
              <w:rPr>
                <w:bCs/>
                <w:iCs/>
              </w:rPr>
              <w:t>инноваций</w:t>
            </w:r>
          </w:p>
        </w:tc>
        <w:tc>
          <w:tcPr>
            <w:tcW w:w="1987" w:type="pct"/>
            <w:gridSpan w:val="2"/>
          </w:tcPr>
          <w:p w:rsidR="00874C45" w:rsidRPr="00874C45" w:rsidRDefault="00874C45" w:rsidP="003A385C">
            <w:pPr>
              <w:pStyle w:val="a3"/>
              <w:spacing w:before="0" w:after="0"/>
              <w:ind w:right="-63"/>
            </w:pPr>
            <w:r w:rsidRPr="00874C45">
              <w:t>Постоянное инновационное воздействие со стороны новых сотрудников, основной механизм инноваций — контракт, определение ответственности сотрудника и организации</w:t>
            </w:r>
          </w:p>
        </w:tc>
        <w:tc>
          <w:tcPr>
            <w:tcW w:w="2076" w:type="pct"/>
          </w:tcPr>
          <w:p w:rsidR="00874C45" w:rsidRPr="00874C45" w:rsidRDefault="00874C45" w:rsidP="003A385C">
            <w:pPr>
              <w:pStyle w:val="a3"/>
              <w:spacing w:before="0" w:after="0"/>
              <w:ind w:right="-63"/>
            </w:pPr>
            <w:r w:rsidRPr="00874C45">
              <w:t>Необходимость специально инициировать процесс разработки инноваций, высокое чувство причастности, ответственности за изменения за счет осознания общности судьбы человека и предприятия</w:t>
            </w:r>
          </w:p>
        </w:tc>
      </w:tr>
    </w:tbl>
    <w:p w:rsidR="00874C45" w:rsidRPr="00874C45" w:rsidRDefault="00874C45" w:rsidP="00874C45">
      <w:pPr>
        <w:pStyle w:val="a3"/>
        <w:spacing w:before="0" w:after="0"/>
        <w:ind w:firstLine="709"/>
        <w:jc w:val="both"/>
        <w:rPr>
          <w:spacing w:val="2"/>
          <w:sz w:val="22"/>
        </w:rPr>
      </w:pPr>
    </w:p>
    <w:p w:rsidR="00874C45" w:rsidRPr="00874C45" w:rsidRDefault="00874C45" w:rsidP="00874C45">
      <w:pPr>
        <w:pStyle w:val="a3"/>
        <w:spacing w:before="0" w:after="0" w:line="276" w:lineRule="auto"/>
        <w:ind w:firstLine="539"/>
        <w:jc w:val="both"/>
        <w:rPr>
          <w:sz w:val="28"/>
          <w:szCs w:val="28"/>
        </w:rPr>
      </w:pPr>
      <w:r w:rsidRPr="00874C45">
        <w:rPr>
          <w:sz w:val="28"/>
          <w:szCs w:val="28"/>
        </w:rPr>
        <w:lastRenderedPageBreak/>
        <w:t>Кадровая политика реализуется через кадровую работу. Для открытой и закрытой кадровой политики будут адекватны разного типа мероприятия по удовлетворению кадровых потребностей (таблица 4.2).</w:t>
      </w:r>
    </w:p>
    <w:p w:rsidR="00874C45" w:rsidRPr="00874C45" w:rsidRDefault="00874C45" w:rsidP="00874C45">
      <w:pPr>
        <w:spacing w:line="276" w:lineRule="auto"/>
        <w:jc w:val="center"/>
        <w:rPr>
          <w:rFonts w:ascii="Times New Roman" w:hAnsi="Times New Roman" w:cs="Times New Roman"/>
          <w:b/>
          <w:i/>
          <w:color w:val="000000"/>
          <w:sz w:val="28"/>
          <w:szCs w:val="28"/>
        </w:rPr>
      </w:pPr>
    </w:p>
    <w:p w:rsidR="00874C45" w:rsidRPr="00874C45" w:rsidRDefault="00874C45" w:rsidP="00874C45">
      <w:pPr>
        <w:pStyle w:val="af6"/>
        <w:spacing w:line="276" w:lineRule="auto"/>
        <w:jc w:val="center"/>
        <w:rPr>
          <w:rFonts w:ascii="Times New Roman" w:hAnsi="Times New Roman" w:cs="Times New Roman"/>
          <w:b/>
          <w:i/>
          <w:sz w:val="28"/>
          <w:szCs w:val="28"/>
          <w:lang w:bidi="ru-RU"/>
        </w:rPr>
      </w:pPr>
      <w:r w:rsidRPr="00874C45">
        <w:rPr>
          <w:rFonts w:ascii="Times New Roman" w:hAnsi="Times New Roman" w:cs="Times New Roman"/>
          <w:b/>
          <w:i/>
          <w:sz w:val="28"/>
          <w:szCs w:val="28"/>
          <w:lang w:bidi="ru-RU"/>
        </w:rPr>
        <w:t xml:space="preserve">Таблица 4.2 - Кадровые мероприятия, реализуемые в открытом и закрытом </w:t>
      </w:r>
      <w:proofErr w:type="gramStart"/>
      <w:r w:rsidRPr="00874C45">
        <w:rPr>
          <w:rFonts w:ascii="Times New Roman" w:hAnsi="Times New Roman" w:cs="Times New Roman"/>
          <w:b/>
          <w:i/>
          <w:sz w:val="28"/>
          <w:szCs w:val="28"/>
          <w:lang w:bidi="ru-RU"/>
        </w:rPr>
        <w:t>типе  кадровой</w:t>
      </w:r>
      <w:proofErr w:type="gramEnd"/>
      <w:r w:rsidRPr="00874C45">
        <w:rPr>
          <w:rFonts w:ascii="Times New Roman" w:hAnsi="Times New Roman" w:cs="Times New Roman"/>
          <w:b/>
          <w:i/>
          <w:sz w:val="28"/>
          <w:szCs w:val="28"/>
          <w:lang w:bidi="ru-RU"/>
        </w:rPr>
        <w:t xml:space="preserve"> политики</w:t>
      </w:r>
    </w:p>
    <w:tbl>
      <w:tblPr>
        <w:tblStyle w:val="17"/>
        <w:tblW w:w="5000" w:type="pct"/>
        <w:tblLayout w:type="fixed"/>
        <w:tblLook w:val="0000" w:firstRow="0" w:lastRow="0" w:firstColumn="0" w:lastColumn="0" w:noHBand="0" w:noVBand="0"/>
      </w:tblPr>
      <w:tblGrid>
        <w:gridCol w:w="1967"/>
        <w:gridCol w:w="17"/>
        <w:gridCol w:w="2407"/>
        <w:gridCol w:w="15"/>
        <w:gridCol w:w="24"/>
        <w:gridCol w:w="2346"/>
        <w:gridCol w:w="67"/>
        <w:gridCol w:w="26"/>
        <w:gridCol w:w="7"/>
        <w:gridCol w:w="13"/>
        <w:gridCol w:w="2456"/>
      </w:tblGrid>
      <w:tr w:rsidR="00874C45" w:rsidRPr="00874C45" w:rsidTr="003A385C">
        <w:trPr>
          <w:trHeight w:val="20"/>
          <w:tblHeader/>
        </w:trPr>
        <w:tc>
          <w:tcPr>
            <w:tcW w:w="1061" w:type="pct"/>
            <w:gridSpan w:val="2"/>
            <w:vMerge w:val="restart"/>
          </w:tcPr>
          <w:p w:rsidR="00874C45" w:rsidRPr="00874C45" w:rsidRDefault="00874C45" w:rsidP="003A385C">
            <w:pPr>
              <w:pStyle w:val="a3"/>
              <w:spacing w:before="0" w:after="0"/>
              <w:ind w:right="-99"/>
              <w:jc w:val="center"/>
              <w:rPr>
                <w:b/>
                <w:i/>
              </w:rPr>
            </w:pPr>
            <w:r w:rsidRPr="00874C45">
              <w:rPr>
                <w:b/>
                <w:i/>
                <w:iCs/>
              </w:rPr>
              <w:t>Тип</w:t>
            </w:r>
          </w:p>
          <w:p w:rsidR="00874C45" w:rsidRPr="00874C45" w:rsidRDefault="00874C45" w:rsidP="003A385C">
            <w:pPr>
              <w:pStyle w:val="a3"/>
              <w:spacing w:before="0" w:after="0"/>
              <w:ind w:right="-99"/>
              <w:jc w:val="center"/>
              <w:rPr>
                <w:b/>
                <w:i/>
              </w:rPr>
            </w:pPr>
            <w:r w:rsidRPr="00874C45">
              <w:rPr>
                <w:b/>
                <w:i/>
                <w:iCs/>
              </w:rPr>
              <w:t>стратегии</w:t>
            </w:r>
            <w:r w:rsidRPr="00874C45">
              <w:rPr>
                <w:b/>
                <w:i/>
                <w:iCs/>
              </w:rPr>
              <w:br/>
              <w:t>организации</w:t>
            </w:r>
          </w:p>
        </w:tc>
        <w:tc>
          <w:tcPr>
            <w:tcW w:w="3939" w:type="pct"/>
            <w:gridSpan w:val="9"/>
          </w:tcPr>
          <w:p w:rsidR="00874C45" w:rsidRPr="00874C45" w:rsidRDefault="00874C45" w:rsidP="003A385C">
            <w:pPr>
              <w:pStyle w:val="a3"/>
              <w:spacing w:before="0" w:after="0"/>
              <w:ind w:right="-99"/>
              <w:jc w:val="center"/>
              <w:rPr>
                <w:b/>
                <w:i/>
              </w:rPr>
            </w:pPr>
            <w:r w:rsidRPr="00874C45">
              <w:rPr>
                <w:b/>
                <w:i/>
                <w:iCs/>
              </w:rPr>
              <w:t>Уровень планирования</w:t>
            </w:r>
          </w:p>
        </w:tc>
      </w:tr>
      <w:tr w:rsidR="00874C45" w:rsidRPr="00874C45" w:rsidTr="003A385C">
        <w:trPr>
          <w:trHeight w:val="20"/>
          <w:tblHeader/>
        </w:trPr>
        <w:tc>
          <w:tcPr>
            <w:tcW w:w="1061" w:type="pct"/>
            <w:gridSpan w:val="2"/>
            <w:vMerge/>
          </w:tcPr>
          <w:p w:rsidR="00874C45" w:rsidRPr="00874C45" w:rsidRDefault="00874C45" w:rsidP="003A385C">
            <w:pPr>
              <w:pStyle w:val="a3"/>
              <w:spacing w:before="0" w:after="0"/>
              <w:ind w:right="-99"/>
              <w:jc w:val="center"/>
              <w:rPr>
                <w:b/>
                <w:i/>
              </w:rPr>
            </w:pPr>
          </w:p>
        </w:tc>
        <w:tc>
          <w:tcPr>
            <w:tcW w:w="1308" w:type="pct"/>
            <w:gridSpan w:val="3"/>
          </w:tcPr>
          <w:p w:rsidR="00874C45" w:rsidRPr="00874C45" w:rsidRDefault="00874C45" w:rsidP="003A385C">
            <w:pPr>
              <w:pStyle w:val="a3"/>
              <w:spacing w:before="0" w:after="0"/>
              <w:ind w:right="-99"/>
              <w:jc w:val="center"/>
              <w:rPr>
                <w:b/>
                <w:i/>
              </w:rPr>
            </w:pPr>
            <w:r w:rsidRPr="00874C45">
              <w:rPr>
                <w:b/>
                <w:i/>
                <w:iCs/>
              </w:rPr>
              <w:t xml:space="preserve">долгосрочный </w:t>
            </w:r>
            <w:r w:rsidRPr="00874C45">
              <w:rPr>
                <w:b/>
                <w:i/>
                <w:iCs/>
              </w:rPr>
              <w:br/>
              <w:t>(стратегический)</w:t>
            </w:r>
          </w:p>
        </w:tc>
        <w:tc>
          <w:tcPr>
            <w:tcW w:w="1305" w:type="pct"/>
            <w:gridSpan w:val="3"/>
          </w:tcPr>
          <w:p w:rsidR="00874C45" w:rsidRPr="00874C45" w:rsidRDefault="00874C45" w:rsidP="003A385C">
            <w:pPr>
              <w:pStyle w:val="a3"/>
              <w:spacing w:before="0" w:after="0"/>
              <w:ind w:right="-99"/>
              <w:jc w:val="center"/>
              <w:rPr>
                <w:b/>
                <w:i/>
              </w:rPr>
            </w:pPr>
            <w:r w:rsidRPr="00874C45">
              <w:rPr>
                <w:b/>
                <w:i/>
                <w:iCs/>
              </w:rPr>
              <w:t xml:space="preserve">среднесрочный </w:t>
            </w:r>
            <w:r w:rsidRPr="00874C45">
              <w:rPr>
                <w:b/>
                <w:i/>
                <w:iCs/>
              </w:rPr>
              <w:br/>
              <w:t>(управленческий)</w:t>
            </w:r>
          </w:p>
        </w:tc>
        <w:tc>
          <w:tcPr>
            <w:tcW w:w="1325" w:type="pct"/>
            <w:gridSpan w:val="3"/>
          </w:tcPr>
          <w:p w:rsidR="00874C45" w:rsidRPr="00874C45" w:rsidRDefault="00874C45" w:rsidP="003A385C">
            <w:pPr>
              <w:pStyle w:val="a3"/>
              <w:spacing w:before="0" w:after="0"/>
              <w:ind w:right="-99"/>
              <w:jc w:val="center"/>
              <w:rPr>
                <w:b/>
                <w:i/>
              </w:rPr>
            </w:pPr>
            <w:r w:rsidRPr="00874C45">
              <w:rPr>
                <w:b/>
                <w:i/>
                <w:iCs/>
              </w:rPr>
              <w:t xml:space="preserve">краткосрочный </w:t>
            </w:r>
            <w:r w:rsidRPr="00874C45">
              <w:rPr>
                <w:b/>
                <w:i/>
                <w:iCs/>
              </w:rPr>
              <w:br/>
              <w:t>(оперативный)</w:t>
            </w:r>
          </w:p>
        </w:tc>
      </w:tr>
      <w:tr w:rsidR="00874C45" w:rsidRPr="00874C45" w:rsidTr="003A385C">
        <w:trPr>
          <w:trHeight w:val="20"/>
        </w:trPr>
        <w:tc>
          <w:tcPr>
            <w:tcW w:w="5000" w:type="pct"/>
            <w:gridSpan w:val="11"/>
          </w:tcPr>
          <w:p w:rsidR="00874C45" w:rsidRPr="00874C45" w:rsidRDefault="00874C45" w:rsidP="003A385C">
            <w:pPr>
              <w:pStyle w:val="a3"/>
              <w:spacing w:before="0" w:after="0"/>
              <w:ind w:right="-99"/>
              <w:jc w:val="center"/>
              <w:rPr>
                <w:i/>
              </w:rPr>
            </w:pPr>
            <w:r w:rsidRPr="00874C45">
              <w:rPr>
                <w:bCs/>
                <w:i/>
                <w:iCs/>
              </w:rPr>
              <w:t>Открытая кадровая политика</w:t>
            </w:r>
          </w:p>
        </w:tc>
      </w:tr>
      <w:tr w:rsidR="00874C45" w:rsidRPr="00874C45" w:rsidTr="003A385C">
        <w:trPr>
          <w:trHeight w:val="20"/>
        </w:trPr>
        <w:tc>
          <w:tcPr>
            <w:tcW w:w="1051" w:type="pct"/>
          </w:tcPr>
          <w:p w:rsidR="00874C45" w:rsidRPr="00874C45" w:rsidRDefault="00874C45" w:rsidP="003A385C">
            <w:pPr>
              <w:pStyle w:val="a3"/>
              <w:spacing w:before="0" w:after="0"/>
              <w:ind w:right="-99"/>
              <w:rPr>
                <w:i/>
              </w:rPr>
            </w:pPr>
            <w:r w:rsidRPr="00874C45">
              <w:rPr>
                <w:bCs/>
                <w:i/>
                <w:iCs/>
              </w:rPr>
              <w:t>Предпринимательская</w:t>
            </w:r>
          </w:p>
        </w:tc>
        <w:tc>
          <w:tcPr>
            <w:tcW w:w="1297" w:type="pct"/>
            <w:gridSpan w:val="2"/>
          </w:tcPr>
          <w:p w:rsidR="00874C45" w:rsidRPr="00874C45" w:rsidRDefault="00874C45" w:rsidP="003A385C">
            <w:pPr>
              <w:pStyle w:val="a3"/>
              <w:spacing w:before="0" w:after="0"/>
              <w:ind w:right="-99"/>
            </w:pPr>
            <w:r w:rsidRPr="00874C45">
              <w:t>Привлечение молодых перспективных профессионалов. Активная политика информирования о фирме. Формирование требований к кандидатам</w:t>
            </w:r>
          </w:p>
        </w:tc>
        <w:tc>
          <w:tcPr>
            <w:tcW w:w="1312" w:type="pct"/>
            <w:gridSpan w:val="4"/>
          </w:tcPr>
          <w:p w:rsidR="00874C45" w:rsidRPr="00874C45" w:rsidRDefault="00874C45" w:rsidP="003A385C">
            <w:pPr>
              <w:pStyle w:val="a3"/>
              <w:spacing w:before="0" w:after="0"/>
              <w:ind w:right="-99"/>
            </w:pPr>
            <w:r w:rsidRPr="00874C45">
              <w:t>Поиск перспективных людей и проектов, создание банка кандидатов на работу в организацию, проведение конкурсов, выдача грантов. Установление контактов с кадровыми агентствами</w:t>
            </w:r>
          </w:p>
        </w:tc>
        <w:tc>
          <w:tcPr>
            <w:tcW w:w="1340" w:type="pct"/>
            <w:gridSpan w:val="4"/>
          </w:tcPr>
          <w:p w:rsidR="00874C45" w:rsidRPr="00874C45" w:rsidRDefault="00874C45" w:rsidP="003A385C">
            <w:pPr>
              <w:pStyle w:val="a3"/>
              <w:spacing w:before="0" w:after="0"/>
              <w:ind w:right="-99"/>
            </w:pPr>
            <w:r w:rsidRPr="00874C45">
              <w:t>Отбор менеджеров и специалистов под проекты</w:t>
            </w:r>
          </w:p>
        </w:tc>
      </w:tr>
      <w:tr w:rsidR="00874C45" w:rsidRPr="00874C45" w:rsidTr="003A385C">
        <w:trPr>
          <w:trHeight w:val="20"/>
        </w:trPr>
        <w:tc>
          <w:tcPr>
            <w:tcW w:w="1051" w:type="pct"/>
          </w:tcPr>
          <w:p w:rsidR="00874C45" w:rsidRPr="00874C45" w:rsidRDefault="00874C45" w:rsidP="003A385C">
            <w:pPr>
              <w:pStyle w:val="a3"/>
              <w:spacing w:before="0" w:after="0"/>
              <w:ind w:right="-99"/>
              <w:rPr>
                <w:i/>
              </w:rPr>
            </w:pPr>
            <w:r w:rsidRPr="00874C45">
              <w:rPr>
                <w:bCs/>
                <w:i/>
                <w:iCs/>
              </w:rPr>
              <w:t>Динамического роста</w:t>
            </w:r>
          </w:p>
        </w:tc>
        <w:tc>
          <w:tcPr>
            <w:tcW w:w="1297" w:type="pct"/>
            <w:gridSpan w:val="2"/>
          </w:tcPr>
          <w:p w:rsidR="00874C45" w:rsidRPr="00874C45" w:rsidRDefault="00874C45" w:rsidP="003A385C">
            <w:pPr>
              <w:pStyle w:val="a3"/>
              <w:spacing w:before="0" w:after="0"/>
              <w:ind w:right="-99"/>
            </w:pPr>
            <w:r w:rsidRPr="00874C45">
              <w:t>Активная политика привлечения профессионалов</w:t>
            </w:r>
          </w:p>
        </w:tc>
        <w:tc>
          <w:tcPr>
            <w:tcW w:w="1276" w:type="pct"/>
            <w:gridSpan w:val="3"/>
          </w:tcPr>
          <w:p w:rsidR="00874C45" w:rsidRPr="00874C45" w:rsidRDefault="00874C45" w:rsidP="003A385C">
            <w:pPr>
              <w:pStyle w:val="a3"/>
              <w:spacing w:before="0" w:after="0"/>
              <w:ind w:right="-99"/>
            </w:pPr>
            <w:r w:rsidRPr="00874C45">
              <w:t>Разработка принципов и процедур оценки кандидатов и работы. Обучение управленцев – формирование горизонтальных и вертикальных управленческих команд. Планирование трудовых ресурсов</w:t>
            </w:r>
          </w:p>
        </w:tc>
        <w:tc>
          <w:tcPr>
            <w:tcW w:w="1376" w:type="pct"/>
            <w:gridSpan w:val="5"/>
          </w:tcPr>
          <w:p w:rsidR="00874C45" w:rsidRPr="00874C45" w:rsidRDefault="00874C45" w:rsidP="003A385C">
            <w:pPr>
              <w:pStyle w:val="a3"/>
              <w:spacing w:before="0" w:after="0"/>
              <w:ind w:right="-99"/>
            </w:pPr>
            <w:r w:rsidRPr="00874C45">
              <w:t>Разработка штатного расписания. Создание должностных инструкций. Описание политики фирмы в документах и правилах. Набор персонала под конкретные виды работ. Адаптация персонала</w:t>
            </w:r>
          </w:p>
        </w:tc>
      </w:tr>
      <w:tr w:rsidR="00874C45" w:rsidRPr="00874C45" w:rsidTr="003A385C">
        <w:trPr>
          <w:trHeight w:val="20"/>
        </w:trPr>
        <w:tc>
          <w:tcPr>
            <w:tcW w:w="1051" w:type="pct"/>
          </w:tcPr>
          <w:p w:rsidR="00874C45" w:rsidRPr="00874C45" w:rsidRDefault="00874C45" w:rsidP="003A385C">
            <w:pPr>
              <w:pStyle w:val="a3"/>
              <w:spacing w:before="0" w:after="0"/>
              <w:ind w:right="-99"/>
              <w:rPr>
                <w:i/>
              </w:rPr>
            </w:pPr>
            <w:r w:rsidRPr="00874C45">
              <w:rPr>
                <w:bCs/>
                <w:i/>
                <w:iCs/>
              </w:rPr>
              <w:t>Прибыльности</w:t>
            </w:r>
          </w:p>
        </w:tc>
        <w:tc>
          <w:tcPr>
            <w:tcW w:w="1297" w:type="pct"/>
            <w:gridSpan w:val="2"/>
          </w:tcPr>
          <w:p w:rsidR="00874C45" w:rsidRPr="00874C45" w:rsidRDefault="00874C45" w:rsidP="003A385C">
            <w:pPr>
              <w:pStyle w:val="a3"/>
              <w:spacing w:before="0" w:after="0"/>
              <w:ind w:right="-99"/>
            </w:pPr>
            <w:r w:rsidRPr="00874C45">
              <w:t>Разработка новых форм организации труда под новые технологии</w:t>
            </w:r>
          </w:p>
        </w:tc>
        <w:tc>
          <w:tcPr>
            <w:tcW w:w="1276" w:type="pct"/>
            <w:gridSpan w:val="3"/>
          </w:tcPr>
          <w:p w:rsidR="00874C45" w:rsidRPr="00874C45" w:rsidRDefault="00874C45" w:rsidP="003A385C">
            <w:pPr>
              <w:pStyle w:val="a3"/>
              <w:spacing w:before="0" w:after="0"/>
              <w:ind w:right="-99" w:firstLine="109"/>
            </w:pPr>
            <w:r w:rsidRPr="00874C45">
              <w:t>Разработка оптимальных схем стимулирования труда, увязанных с получением прибыли организацией. Анализ и рационализация рабочих мест</w:t>
            </w:r>
          </w:p>
        </w:tc>
        <w:tc>
          <w:tcPr>
            <w:tcW w:w="1376" w:type="pct"/>
            <w:gridSpan w:val="5"/>
          </w:tcPr>
          <w:p w:rsidR="00874C45" w:rsidRPr="00874C45" w:rsidRDefault="00874C45" w:rsidP="003A385C">
            <w:pPr>
              <w:pStyle w:val="a3"/>
              <w:spacing w:before="0" w:after="0"/>
              <w:ind w:right="-99"/>
            </w:pPr>
            <w:r w:rsidRPr="00874C45">
              <w:t>Реализация программ оценки и стимулирования труда персонала. Набор эффективных менеджеров (управляющих)</w:t>
            </w:r>
          </w:p>
        </w:tc>
      </w:tr>
      <w:tr w:rsidR="00874C45" w:rsidRPr="00874C45" w:rsidTr="003A385C">
        <w:trPr>
          <w:trHeight w:val="20"/>
        </w:trPr>
        <w:tc>
          <w:tcPr>
            <w:tcW w:w="1051" w:type="pct"/>
          </w:tcPr>
          <w:p w:rsidR="00874C45" w:rsidRPr="00874C45" w:rsidRDefault="00874C45" w:rsidP="003A385C">
            <w:pPr>
              <w:pStyle w:val="a3"/>
              <w:spacing w:before="0" w:after="0"/>
              <w:ind w:right="-99"/>
              <w:rPr>
                <w:i/>
              </w:rPr>
            </w:pPr>
            <w:r w:rsidRPr="00874C45">
              <w:rPr>
                <w:bCs/>
                <w:i/>
                <w:iCs/>
              </w:rPr>
              <w:t>Ликвидационная</w:t>
            </w:r>
          </w:p>
        </w:tc>
        <w:tc>
          <w:tcPr>
            <w:tcW w:w="1297" w:type="pct"/>
            <w:gridSpan w:val="2"/>
          </w:tcPr>
          <w:p w:rsidR="00874C45" w:rsidRPr="00874C45" w:rsidRDefault="00874C45" w:rsidP="003A385C">
            <w:pPr>
              <w:pStyle w:val="a3"/>
              <w:spacing w:before="0" w:after="0"/>
              <w:ind w:right="-99"/>
            </w:pPr>
            <w:r w:rsidRPr="00874C45">
              <w:t>Не рассматривается</w:t>
            </w:r>
          </w:p>
        </w:tc>
        <w:tc>
          <w:tcPr>
            <w:tcW w:w="1276" w:type="pct"/>
            <w:gridSpan w:val="3"/>
          </w:tcPr>
          <w:p w:rsidR="00874C45" w:rsidRPr="00874C45" w:rsidRDefault="00874C45" w:rsidP="003A385C">
            <w:pPr>
              <w:pStyle w:val="a3"/>
              <w:spacing w:before="0" w:after="0"/>
              <w:ind w:right="-99"/>
            </w:pPr>
            <w:r w:rsidRPr="00874C45">
              <w:t xml:space="preserve">Создание нормативных документов по кадровому аспекту </w:t>
            </w:r>
            <w:r w:rsidRPr="00874C45">
              <w:lastRenderedPageBreak/>
              <w:t>ликвидации предприятия. Установление контактов с фирмами по трудоустройству</w:t>
            </w:r>
          </w:p>
        </w:tc>
        <w:tc>
          <w:tcPr>
            <w:tcW w:w="1376" w:type="pct"/>
            <w:gridSpan w:val="5"/>
          </w:tcPr>
          <w:p w:rsidR="00874C45" w:rsidRPr="00874C45" w:rsidRDefault="00874C45" w:rsidP="003A385C">
            <w:pPr>
              <w:pStyle w:val="a3"/>
              <w:spacing w:before="0" w:after="0"/>
              <w:ind w:right="-99"/>
            </w:pPr>
            <w:r w:rsidRPr="00874C45">
              <w:lastRenderedPageBreak/>
              <w:t xml:space="preserve">Оценка персонала с целью сокращения. Консультирование персонала по вопросам </w:t>
            </w:r>
            <w:r w:rsidRPr="00874C45">
              <w:lastRenderedPageBreak/>
              <w:t>профориентации, программам обучения и трудоустройству. Использование схем частичной занятости</w:t>
            </w:r>
          </w:p>
        </w:tc>
      </w:tr>
      <w:tr w:rsidR="00874C45" w:rsidRPr="00874C45" w:rsidTr="003A385C">
        <w:trPr>
          <w:trHeight w:val="20"/>
        </w:trPr>
        <w:tc>
          <w:tcPr>
            <w:tcW w:w="1051" w:type="pct"/>
          </w:tcPr>
          <w:p w:rsidR="00874C45" w:rsidRPr="00874C45" w:rsidRDefault="00874C45" w:rsidP="003A385C">
            <w:pPr>
              <w:pStyle w:val="a3"/>
              <w:spacing w:before="0" w:after="0"/>
              <w:ind w:right="-99"/>
              <w:rPr>
                <w:i/>
              </w:rPr>
            </w:pPr>
            <w:r w:rsidRPr="00874C45">
              <w:rPr>
                <w:bCs/>
                <w:i/>
                <w:iCs/>
              </w:rPr>
              <w:lastRenderedPageBreak/>
              <w:t>Круговорота</w:t>
            </w:r>
          </w:p>
        </w:tc>
        <w:tc>
          <w:tcPr>
            <w:tcW w:w="1305" w:type="pct"/>
            <w:gridSpan w:val="3"/>
          </w:tcPr>
          <w:p w:rsidR="00874C45" w:rsidRPr="00874C45" w:rsidRDefault="00874C45" w:rsidP="003A385C">
            <w:pPr>
              <w:pStyle w:val="a3"/>
              <w:spacing w:before="0" w:after="0"/>
              <w:ind w:right="-99"/>
            </w:pPr>
            <w:r w:rsidRPr="00874C45">
              <w:t>Оценка потребности в персонале для различных этапов жизни организации</w:t>
            </w:r>
          </w:p>
        </w:tc>
        <w:tc>
          <w:tcPr>
            <w:tcW w:w="1322" w:type="pct"/>
            <w:gridSpan w:val="5"/>
          </w:tcPr>
          <w:p w:rsidR="00874C45" w:rsidRPr="00874C45" w:rsidRDefault="00874C45" w:rsidP="003A385C">
            <w:pPr>
              <w:pStyle w:val="a3"/>
              <w:spacing w:before="0" w:after="0"/>
              <w:ind w:right="-99"/>
            </w:pPr>
            <w:r w:rsidRPr="00874C45">
              <w:t>Поиск перспективных специалистов</w:t>
            </w:r>
          </w:p>
        </w:tc>
        <w:tc>
          <w:tcPr>
            <w:tcW w:w="1322" w:type="pct"/>
            <w:gridSpan w:val="2"/>
          </w:tcPr>
          <w:p w:rsidR="00874C45" w:rsidRPr="00874C45" w:rsidRDefault="00874C45" w:rsidP="003A385C">
            <w:pPr>
              <w:pStyle w:val="a3"/>
              <w:spacing w:before="0" w:after="0"/>
              <w:ind w:right="-99"/>
            </w:pPr>
            <w:r w:rsidRPr="00874C45">
              <w:t>Консультационная помощь персоналу (в первую очередь, психологическая). Реализация программ социальной помощи</w:t>
            </w:r>
          </w:p>
        </w:tc>
      </w:tr>
      <w:tr w:rsidR="00874C45" w:rsidRPr="00874C45" w:rsidTr="003A385C">
        <w:trPr>
          <w:trHeight w:val="20"/>
        </w:trPr>
        <w:tc>
          <w:tcPr>
            <w:tcW w:w="5000" w:type="pct"/>
            <w:gridSpan w:val="11"/>
          </w:tcPr>
          <w:p w:rsidR="00874C45" w:rsidRPr="00874C45" w:rsidRDefault="00874C45" w:rsidP="003A385C">
            <w:pPr>
              <w:pStyle w:val="a3"/>
              <w:spacing w:before="0" w:after="0"/>
              <w:ind w:right="-99"/>
              <w:jc w:val="center"/>
              <w:rPr>
                <w:i/>
              </w:rPr>
            </w:pPr>
            <w:r w:rsidRPr="00874C45">
              <w:rPr>
                <w:bCs/>
                <w:i/>
                <w:iCs/>
              </w:rPr>
              <w:t>Закрытая кадровая политика</w:t>
            </w:r>
          </w:p>
        </w:tc>
      </w:tr>
      <w:tr w:rsidR="00874C45" w:rsidRPr="00874C45" w:rsidTr="003A385C">
        <w:trPr>
          <w:trHeight w:val="20"/>
        </w:trPr>
        <w:tc>
          <w:tcPr>
            <w:tcW w:w="1052" w:type="pct"/>
          </w:tcPr>
          <w:p w:rsidR="00874C45" w:rsidRPr="00874C45" w:rsidRDefault="00874C45" w:rsidP="003A385C">
            <w:pPr>
              <w:pStyle w:val="a3"/>
              <w:spacing w:before="0" w:after="0"/>
              <w:ind w:right="-99"/>
              <w:rPr>
                <w:i/>
              </w:rPr>
            </w:pPr>
            <w:r w:rsidRPr="00874C45">
              <w:rPr>
                <w:bCs/>
                <w:i/>
                <w:iCs/>
              </w:rPr>
              <w:t>Предпринимательская</w:t>
            </w:r>
          </w:p>
        </w:tc>
        <w:tc>
          <w:tcPr>
            <w:tcW w:w="1318" w:type="pct"/>
            <w:gridSpan w:val="4"/>
          </w:tcPr>
          <w:p w:rsidR="00874C45" w:rsidRPr="00874C45" w:rsidRDefault="00874C45" w:rsidP="003A385C">
            <w:pPr>
              <w:pStyle w:val="a3"/>
              <w:spacing w:before="0" w:after="0"/>
              <w:ind w:right="-99"/>
            </w:pPr>
            <w:r w:rsidRPr="00874C45">
              <w:t>Создание собственных (фирменных) институтов</w:t>
            </w:r>
          </w:p>
        </w:tc>
        <w:tc>
          <w:tcPr>
            <w:tcW w:w="1316" w:type="pct"/>
            <w:gridSpan w:val="5"/>
          </w:tcPr>
          <w:p w:rsidR="00874C45" w:rsidRPr="00874C45" w:rsidRDefault="00874C45" w:rsidP="003A385C">
            <w:pPr>
              <w:pStyle w:val="a3"/>
              <w:spacing w:before="0" w:after="0"/>
              <w:ind w:right="-99"/>
            </w:pPr>
            <w:r w:rsidRPr="00874C45">
              <w:t>Поиск перспективных студентов, выплата стипендий, стажировка на предприятии</w:t>
            </w:r>
          </w:p>
        </w:tc>
        <w:tc>
          <w:tcPr>
            <w:tcW w:w="1314" w:type="pct"/>
          </w:tcPr>
          <w:p w:rsidR="00874C45" w:rsidRPr="00874C45" w:rsidRDefault="00874C45" w:rsidP="003A385C">
            <w:pPr>
              <w:pStyle w:val="a3"/>
              <w:spacing w:before="0" w:after="0"/>
              <w:ind w:right="-99"/>
            </w:pPr>
            <w:r w:rsidRPr="00874C45">
              <w:t>Привлечение друзей, родственников и знакомых</w:t>
            </w:r>
          </w:p>
        </w:tc>
      </w:tr>
      <w:tr w:rsidR="00874C45" w:rsidRPr="00874C45" w:rsidTr="003A385C">
        <w:trPr>
          <w:trHeight w:val="20"/>
        </w:trPr>
        <w:tc>
          <w:tcPr>
            <w:tcW w:w="1052" w:type="pct"/>
          </w:tcPr>
          <w:p w:rsidR="00874C45" w:rsidRPr="00874C45" w:rsidRDefault="00874C45" w:rsidP="003A385C">
            <w:pPr>
              <w:pStyle w:val="a3"/>
              <w:spacing w:before="0" w:after="0"/>
              <w:ind w:right="-99"/>
              <w:rPr>
                <w:i/>
              </w:rPr>
            </w:pPr>
            <w:r w:rsidRPr="00874C45">
              <w:rPr>
                <w:bCs/>
                <w:i/>
                <w:iCs/>
              </w:rPr>
              <w:t>Динамического роста</w:t>
            </w:r>
          </w:p>
        </w:tc>
        <w:tc>
          <w:tcPr>
            <w:tcW w:w="1318" w:type="pct"/>
            <w:gridSpan w:val="4"/>
          </w:tcPr>
          <w:p w:rsidR="00874C45" w:rsidRPr="00874C45" w:rsidRDefault="00874C45" w:rsidP="003A385C">
            <w:pPr>
              <w:pStyle w:val="a3"/>
              <w:spacing w:before="0" w:after="0"/>
              <w:ind w:right="-99"/>
            </w:pPr>
            <w:r w:rsidRPr="00874C45">
              <w:t xml:space="preserve">Планирование карьеры. Разработка нетрадиционных способов найма </w:t>
            </w:r>
          </w:p>
        </w:tc>
        <w:tc>
          <w:tcPr>
            <w:tcW w:w="1316" w:type="pct"/>
            <w:gridSpan w:val="5"/>
          </w:tcPr>
          <w:p w:rsidR="00874C45" w:rsidRPr="00874C45" w:rsidRDefault="00874C45" w:rsidP="003A385C">
            <w:pPr>
              <w:pStyle w:val="a3"/>
              <w:spacing w:before="0" w:after="0"/>
              <w:ind w:right="-99"/>
            </w:pPr>
            <w:r w:rsidRPr="00874C45">
              <w:t>Проведение внутрифирменных программ обучения с учетом личных потребностей в обучении. Разработка программ стимулирования труда в зависимости от вклада и выслуги лет</w:t>
            </w:r>
          </w:p>
        </w:tc>
        <w:tc>
          <w:tcPr>
            <w:tcW w:w="1314" w:type="pct"/>
          </w:tcPr>
          <w:p w:rsidR="00874C45" w:rsidRPr="00874C45" w:rsidRDefault="00874C45" w:rsidP="003A385C">
            <w:pPr>
              <w:pStyle w:val="a3"/>
              <w:spacing w:before="0" w:after="0"/>
              <w:ind w:right="-99"/>
            </w:pPr>
            <w:r w:rsidRPr="00874C45">
              <w:t xml:space="preserve">Набор сотрудников с высоким потенциалом и способностью к обучению. </w:t>
            </w:r>
          </w:p>
          <w:p w:rsidR="00874C45" w:rsidRPr="00874C45" w:rsidRDefault="00874C45" w:rsidP="003A385C">
            <w:pPr>
              <w:pStyle w:val="a3"/>
              <w:spacing w:before="0" w:after="0"/>
              <w:ind w:right="-99"/>
            </w:pPr>
            <w:r w:rsidRPr="00874C45">
              <w:t>Проведение программ адаптации персонала</w:t>
            </w:r>
          </w:p>
        </w:tc>
      </w:tr>
      <w:tr w:rsidR="00874C45" w:rsidRPr="00874C45" w:rsidTr="003A385C">
        <w:trPr>
          <w:trHeight w:val="20"/>
        </w:trPr>
        <w:tc>
          <w:tcPr>
            <w:tcW w:w="1052" w:type="pct"/>
          </w:tcPr>
          <w:p w:rsidR="00874C45" w:rsidRPr="00874C45" w:rsidRDefault="00874C45" w:rsidP="003A385C">
            <w:pPr>
              <w:pStyle w:val="a3"/>
              <w:spacing w:before="0" w:after="0"/>
              <w:ind w:right="-99"/>
              <w:rPr>
                <w:i/>
              </w:rPr>
            </w:pPr>
            <w:r w:rsidRPr="00874C45">
              <w:rPr>
                <w:bCs/>
                <w:i/>
                <w:iCs/>
              </w:rPr>
              <w:t>Прибыльности</w:t>
            </w:r>
          </w:p>
        </w:tc>
        <w:tc>
          <w:tcPr>
            <w:tcW w:w="1318" w:type="pct"/>
            <w:gridSpan w:val="4"/>
          </w:tcPr>
          <w:p w:rsidR="00874C45" w:rsidRPr="00874C45" w:rsidRDefault="00874C45" w:rsidP="003A385C">
            <w:pPr>
              <w:pStyle w:val="a3"/>
              <w:spacing w:before="0" w:after="0"/>
              <w:ind w:right="-99"/>
            </w:pPr>
            <w:r w:rsidRPr="00874C45">
              <w:t>Разработка схем оптимизации труда, сокращения трудовых затрат</w:t>
            </w:r>
          </w:p>
        </w:tc>
        <w:tc>
          <w:tcPr>
            <w:tcW w:w="1316" w:type="pct"/>
            <w:gridSpan w:val="5"/>
          </w:tcPr>
          <w:p w:rsidR="00874C45" w:rsidRPr="00874C45" w:rsidRDefault="00874C45" w:rsidP="003A385C">
            <w:pPr>
              <w:pStyle w:val="a3"/>
              <w:spacing w:before="0" w:after="0"/>
              <w:ind w:right="-99"/>
            </w:pPr>
            <w:r w:rsidRPr="00874C45">
              <w:t xml:space="preserve">Реализация программ обучения управленческого персонала. </w:t>
            </w:r>
          </w:p>
          <w:p w:rsidR="00874C45" w:rsidRPr="00874C45" w:rsidRDefault="00874C45" w:rsidP="003A385C">
            <w:pPr>
              <w:pStyle w:val="a3"/>
              <w:spacing w:before="0" w:after="0"/>
              <w:ind w:right="-99"/>
            </w:pPr>
            <w:r w:rsidRPr="00874C45">
              <w:t>Разработка социальных программ</w:t>
            </w:r>
          </w:p>
        </w:tc>
        <w:tc>
          <w:tcPr>
            <w:tcW w:w="1314" w:type="pct"/>
          </w:tcPr>
          <w:p w:rsidR="00874C45" w:rsidRPr="00874C45" w:rsidRDefault="00874C45" w:rsidP="003A385C">
            <w:pPr>
              <w:pStyle w:val="a3"/>
              <w:spacing w:before="0" w:after="0"/>
              <w:ind w:right="-99"/>
            </w:pPr>
            <w:r w:rsidRPr="00874C45">
              <w:t>Активное включение персонала в оптимизацию деятельности организации. Использование ресурсов «внутреннего найма» - совмещение</w:t>
            </w:r>
          </w:p>
        </w:tc>
      </w:tr>
      <w:tr w:rsidR="00874C45" w:rsidRPr="00874C45" w:rsidTr="003A385C">
        <w:trPr>
          <w:trHeight w:val="20"/>
        </w:trPr>
        <w:tc>
          <w:tcPr>
            <w:tcW w:w="1052" w:type="pct"/>
          </w:tcPr>
          <w:p w:rsidR="00874C45" w:rsidRPr="00874C45" w:rsidRDefault="00874C45" w:rsidP="003A385C">
            <w:pPr>
              <w:pStyle w:val="a3"/>
              <w:spacing w:before="0" w:after="0"/>
              <w:ind w:right="-99"/>
              <w:rPr>
                <w:i/>
              </w:rPr>
            </w:pPr>
            <w:r w:rsidRPr="00874C45">
              <w:rPr>
                <w:bCs/>
                <w:i/>
                <w:iCs/>
              </w:rPr>
              <w:t>Ликвидационная</w:t>
            </w:r>
          </w:p>
        </w:tc>
        <w:tc>
          <w:tcPr>
            <w:tcW w:w="1318" w:type="pct"/>
            <w:gridSpan w:val="4"/>
          </w:tcPr>
          <w:p w:rsidR="00874C45" w:rsidRPr="00874C45" w:rsidRDefault="00874C45" w:rsidP="003A385C">
            <w:pPr>
              <w:pStyle w:val="a3"/>
              <w:spacing w:before="0" w:after="0"/>
              <w:ind w:right="-99"/>
            </w:pPr>
            <w:r w:rsidRPr="00874C45">
              <w:t>Не рассматривается</w:t>
            </w:r>
          </w:p>
        </w:tc>
        <w:tc>
          <w:tcPr>
            <w:tcW w:w="1316" w:type="pct"/>
            <w:gridSpan w:val="5"/>
          </w:tcPr>
          <w:p w:rsidR="00874C45" w:rsidRPr="00874C45" w:rsidRDefault="00874C45" w:rsidP="003A385C">
            <w:pPr>
              <w:pStyle w:val="a3"/>
              <w:spacing w:before="0" w:after="0"/>
              <w:ind w:right="-99"/>
            </w:pPr>
            <w:r w:rsidRPr="00874C45">
              <w:t>Проведение программ переподготовки</w:t>
            </w:r>
          </w:p>
        </w:tc>
        <w:tc>
          <w:tcPr>
            <w:tcW w:w="1314" w:type="pct"/>
          </w:tcPr>
          <w:p w:rsidR="00874C45" w:rsidRPr="00874C45" w:rsidRDefault="00874C45" w:rsidP="003A385C">
            <w:pPr>
              <w:pStyle w:val="a3"/>
              <w:spacing w:before="0" w:after="0"/>
              <w:ind w:right="-99"/>
            </w:pPr>
            <w:r w:rsidRPr="00874C45">
              <w:t>Поиск рабочих мест для перемещаемого персонала. Увольнение в первую очередь новых сотрудников</w:t>
            </w:r>
          </w:p>
        </w:tc>
      </w:tr>
      <w:tr w:rsidR="00874C45" w:rsidRPr="00874C45" w:rsidTr="003A385C">
        <w:trPr>
          <w:trHeight w:val="20"/>
        </w:trPr>
        <w:tc>
          <w:tcPr>
            <w:tcW w:w="1052" w:type="pct"/>
          </w:tcPr>
          <w:p w:rsidR="00874C45" w:rsidRPr="00874C45" w:rsidRDefault="00874C45" w:rsidP="003A385C">
            <w:pPr>
              <w:pStyle w:val="a3"/>
              <w:spacing w:before="0" w:after="0"/>
              <w:ind w:right="-99"/>
              <w:rPr>
                <w:i/>
              </w:rPr>
            </w:pPr>
            <w:r w:rsidRPr="00874C45">
              <w:rPr>
                <w:bCs/>
                <w:i/>
                <w:iCs/>
              </w:rPr>
              <w:t>Круговорота</w:t>
            </w:r>
          </w:p>
        </w:tc>
        <w:tc>
          <w:tcPr>
            <w:tcW w:w="1318" w:type="pct"/>
            <w:gridSpan w:val="4"/>
          </w:tcPr>
          <w:p w:rsidR="00874C45" w:rsidRPr="00874C45" w:rsidRDefault="00874C45" w:rsidP="003A385C">
            <w:pPr>
              <w:pStyle w:val="a3"/>
              <w:spacing w:before="0" w:after="0"/>
              <w:ind w:right="-99"/>
            </w:pPr>
            <w:r w:rsidRPr="00874C45">
              <w:t xml:space="preserve">Создание «инновационных» отделов. Разработка программ стимулирования творческой </w:t>
            </w:r>
            <w:r w:rsidRPr="00874C45">
              <w:lastRenderedPageBreak/>
              <w:t>активности сотрудников. Проведение конкурсов проектов</w:t>
            </w:r>
          </w:p>
        </w:tc>
        <w:tc>
          <w:tcPr>
            <w:tcW w:w="1316" w:type="pct"/>
            <w:gridSpan w:val="5"/>
          </w:tcPr>
          <w:p w:rsidR="00874C45" w:rsidRPr="00874C45" w:rsidRDefault="00874C45" w:rsidP="003A385C">
            <w:pPr>
              <w:pStyle w:val="a3"/>
              <w:spacing w:before="0" w:after="0"/>
              <w:ind w:right="-99"/>
            </w:pPr>
            <w:r w:rsidRPr="00874C45">
              <w:lastRenderedPageBreak/>
              <w:t xml:space="preserve">Разработка программ частичной занятости по основному направлению с возможностью реализовать </w:t>
            </w:r>
            <w:r w:rsidRPr="00874C45">
              <w:lastRenderedPageBreak/>
              <w:t>активность сотрудников в направлениях, полезных фирме</w:t>
            </w:r>
          </w:p>
        </w:tc>
        <w:tc>
          <w:tcPr>
            <w:tcW w:w="1314" w:type="pct"/>
          </w:tcPr>
          <w:p w:rsidR="00874C45" w:rsidRPr="00874C45" w:rsidRDefault="00874C45" w:rsidP="003A385C">
            <w:pPr>
              <w:pStyle w:val="a3"/>
              <w:spacing w:before="0" w:after="0"/>
              <w:ind w:right="-99"/>
            </w:pPr>
            <w:r w:rsidRPr="00874C45">
              <w:lastRenderedPageBreak/>
              <w:t>Культивирование «философии фирмы». Включение персонала в обсуждение перспектив развития организации</w:t>
            </w:r>
          </w:p>
        </w:tc>
      </w:tr>
    </w:tbl>
    <w:p w:rsidR="00874C45" w:rsidRPr="00874C45" w:rsidRDefault="00874C45" w:rsidP="00874C45">
      <w:pPr>
        <w:ind w:firstLine="720"/>
        <w:jc w:val="center"/>
        <w:rPr>
          <w:rFonts w:ascii="Times New Roman" w:hAnsi="Times New Roman" w:cs="Times New Roman"/>
          <w:color w:val="000000"/>
          <w:szCs w:val="28"/>
        </w:rPr>
      </w:pPr>
    </w:p>
    <w:p w:rsidR="00874C45" w:rsidRPr="00874C45" w:rsidRDefault="00874C45" w:rsidP="00874C45">
      <w:pPr>
        <w:spacing w:line="276" w:lineRule="auto"/>
        <w:ind w:firstLine="54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Положения кадровой стратегии и кадровой политики закрепляются специалистами службы управления персоналом в организационно-распорядительных и нормативно-методических документах для внутреннего пользования, что обеспечивает регламентацию деятельности по управлению персоналом в организации.</w:t>
      </w:r>
    </w:p>
    <w:p w:rsidR="00874C45" w:rsidRPr="00874C45" w:rsidRDefault="00874C45" w:rsidP="00874C45">
      <w:pPr>
        <w:spacing w:line="276" w:lineRule="auto"/>
        <w:rPr>
          <w:rFonts w:ascii="Times New Roman" w:hAnsi="Times New Roman" w:cs="Times New Roman"/>
          <w:b/>
          <w:iCs/>
          <w:sz w:val="28"/>
          <w:szCs w:val="28"/>
        </w:rPr>
      </w:pPr>
    </w:p>
    <w:p w:rsidR="00874C45" w:rsidRPr="00874C45" w:rsidRDefault="00874C45" w:rsidP="00874C45">
      <w:pPr>
        <w:widowControl w:val="0"/>
        <w:autoSpaceDE w:val="0"/>
        <w:autoSpaceDN w:val="0"/>
        <w:adjustRightInd w:val="0"/>
        <w:spacing w:line="276" w:lineRule="auto"/>
        <w:ind w:firstLine="709"/>
        <w:jc w:val="both"/>
        <w:rPr>
          <w:rFonts w:ascii="Times New Roman" w:hAnsi="Times New Roman" w:cs="Times New Roman"/>
          <w:b/>
          <w:sz w:val="28"/>
          <w:szCs w:val="28"/>
          <w:lang w:val="uk-UA"/>
        </w:rPr>
      </w:pPr>
      <w:r w:rsidRPr="00874C45">
        <w:rPr>
          <w:rFonts w:ascii="Times New Roman" w:hAnsi="Times New Roman" w:cs="Times New Roman"/>
          <w:b/>
          <w:sz w:val="28"/>
          <w:szCs w:val="28"/>
          <w:lang w:val="uk-UA"/>
        </w:rPr>
        <w:t xml:space="preserve">2. </w:t>
      </w:r>
      <w:proofErr w:type="spellStart"/>
      <w:r w:rsidRPr="00874C45">
        <w:rPr>
          <w:rFonts w:ascii="Times New Roman" w:hAnsi="Times New Roman" w:cs="Times New Roman"/>
          <w:b/>
          <w:sz w:val="28"/>
          <w:szCs w:val="28"/>
          <w:lang w:val="uk-UA"/>
        </w:rPr>
        <w:t>Основы</w:t>
      </w:r>
      <w:proofErr w:type="spellEnd"/>
      <w:r w:rsidRPr="00874C45">
        <w:rPr>
          <w:rFonts w:ascii="Times New Roman" w:hAnsi="Times New Roman" w:cs="Times New Roman"/>
          <w:b/>
          <w:sz w:val="28"/>
          <w:szCs w:val="28"/>
          <w:lang w:val="uk-UA"/>
        </w:rPr>
        <w:t xml:space="preserve"> кадрового </w:t>
      </w:r>
      <w:proofErr w:type="spellStart"/>
      <w:r w:rsidRPr="00874C45">
        <w:rPr>
          <w:rFonts w:ascii="Times New Roman" w:hAnsi="Times New Roman" w:cs="Times New Roman"/>
          <w:b/>
          <w:sz w:val="28"/>
          <w:szCs w:val="28"/>
          <w:lang w:val="uk-UA"/>
        </w:rPr>
        <w:t>планирования</w:t>
      </w:r>
      <w:proofErr w:type="spellEnd"/>
      <w:r w:rsidRPr="00874C45">
        <w:rPr>
          <w:rFonts w:ascii="Times New Roman" w:hAnsi="Times New Roman" w:cs="Times New Roman"/>
          <w:b/>
          <w:sz w:val="28"/>
          <w:szCs w:val="28"/>
          <w:lang w:val="uk-UA"/>
        </w:rPr>
        <w:t xml:space="preserve"> в </w:t>
      </w:r>
      <w:proofErr w:type="spellStart"/>
      <w:r w:rsidRPr="00874C45">
        <w:rPr>
          <w:rFonts w:ascii="Times New Roman" w:hAnsi="Times New Roman" w:cs="Times New Roman"/>
          <w:b/>
          <w:sz w:val="28"/>
          <w:szCs w:val="28"/>
          <w:lang w:val="uk-UA"/>
        </w:rPr>
        <w:t>организации</w:t>
      </w:r>
      <w:proofErr w:type="spellEnd"/>
      <w:r w:rsidRPr="00874C45">
        <w:rPr>
          <w:rFonts w:ascii="Times New Roman" w:hAnsi="Times New Roman" w:cs="Times New Roman"/>
          <w:b/>
          <w:sz w:val="28"/>
          <w:szCs w:val="28"/>
          <w:lang w:val="uk-UA"/>
        </w:rPr>
        <w:t xml:space="preserve">.  </w:t>
      </w:r>
      <w:proofErr w:type="spellStart"/>
      <w:r w:rsidRPr="00874C45">
        <w:rPr>
          <w:rFonts w:ascii="Times New Roman" w:hAnsi="Times New Roman" w:cs="Times New Roman"/>
          <w:b/>
          <w:sz w:val="28"/>
          <w:szCs w:val="28"/>
          <w:lang w:val="uk-UA"/>
        </w:rPr>
        <w:t>Показатели</w:t>
      </w:r>
      <w:proofErr w:type="spellEnd"/>
      <w:r w:rsidRPr="00874C45">
        <w:rPr>
          <w:rFonts w:ascii="Times New Roman" w:hAnsi="Times New Roman" w:cs="Times New Roman"/>
          <w:b/>
          <w:sz w:val="28"/>
          <w:szCs w:val="28"/>
          <w:lang w:val="uk-UA"/>
        </w:rPr>
        <w:t xml:space="preserve"> кадрового </w:t>
      </w:r>
      <w:proofErr w:type="spellStart"/>
      <w:r w:rsidRPr="00874C45">
        <w:rPr>
          <w:rFonts w:ascii="Times New Roman" w:hAnsi="Times New Roman" w:cs="Times New Roman"/>
          <w:b/>
          <w:sz w:val="28"/>
          <w:szCs w:val="28"/>
          <w:lang w:val="uk-UA"/>
        </w:rPr>
        <w:t>планирования</w:t>
      </w:r>
      <w:proofErr w:type="spellEnd"/>
      <w:r w:rsidRPr="00874C45">
        <w:rPr>
          <w:rFonts w:ascii="Times New Roman" w:hAnsi="Times New Roman" w:cs="Times New Roman"/>
          <w:b/>
          <w:sz w:val="28"/>
          <w:szCs w:val="28"/>
          <w:lang w:val="uk-UA"/>
        </w:rPr>
        <w:t xml:space="preserve">. </w:t>
      </w:r>
    </w:p>
    <w:p w:rsidR="00874C45" w:rsidRPr="00874C45" w:rsidRDefault="00874C45" w:rsidP="00874C45">
      <w:pPr>
        <w:widowControl w:val="0"/>
        <w:autoSpaceDE w:val="0"/>
        <w:autoSpaceDN w:val="0"/>
        <w:adjustRightInd w:val="0"/>
        <w:spacing w:line="276" w:lineRule="auto"/>
        <w:ind w:firstLine="709"/>
        <w:jc w:val="both"/>
        <w:rPr>
          <w:rFonts w:ascii="Times New Roman" w:hAnsi="Times New Roman" w:cs="Times New Roman"/>
          <w:b/>
          <w:sz w:val="28"/>
          <w:szCs w:val="28"/>
          <w:lang w:val="uk-UA"/>
        </w:rPr>
      </w:pPr>
    </w:p>
    <w:p w:rsidR="00874C45" w:rsidRPr="00874C45" w:rsidRDefault="00874C45" w:rsidP="00874C45">
      <w:pPr>
        <w:spacing w:line="276" w:lineRule="auto"/>
        <w:ind w:firstLine="709"/>
        <w:jc w:val="both"/>
        <w:rPr>
          <w:rFonts w:ascii="Times New Roman" w:hAnsi="Times New Roman" w:cs="Times New Roman"/>
          <w:i/>
          <w:iCs/>
          <w:sz w:val="28"/>
          <w:szCs w:val="28"/>
        </w:rPr>
      </w:pPr>
      <w:r w:rsidRPr="00874C45">
        <w:rPr>
          <w:rFonts w:ascii="Times New Roman" w:hAnsi="Times New Roman" w:cs="Times New Roman"/>
          <w:b/>
          <w:i/>
          <w:iCs/>
          <w:sz w:val="28"/>
          <w:szCs w:val="28"/>
        </w:rPr>
        <w:t>Кадровое планирование</w:t>
      </w:r>
      <w:r w:rsidRPr="00874C45">
        <w:rPr>
          <w:rFonts w:ascii="Times New Roman" w:hAnsi="Times New Roman" w:cs="Times New Roman"/>
          <w:i/>
          <w:iCs/>
          <w:sz w:val="28"/>
          <w:szCs w:val="28"/>
        </w:rPr>
        <w:t xml:space="preserve"> – это составная часть планирования на предприятии, которое представляет собой направленную деятельность организации по подготовке кадров, обеспечению пропорционального и динамичного развития персонала, расчету его профессионально-квалификационной структуры, определению общей и дополнительной потребности, контролю за его использованием </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Основные элементы кадрового планирования представлены в таблице 4.3.</w:t>
      </w:r>
    </w:p>
    <w:p w:rsidR="00874C45" w:rsidRPr="00874C45" w:rsidRDefault="00874C45" w:rsidP="00874C45">
      <w:pPr>
        <w:pStyle w:val="af6"/>
        <w:spacing w:line="276" w:lineRule="auto"/>
        <w:jc w:val="center"/>
        <w:rPr>
          <w:rFonts w:ascii="Times New Roman" w:hAnsi="Times New Roman" w:cs="Times New Roman"/>
          <w:bCs/>
          <w:sz w:val="28"/>
          <w:szCs w:val="28"/>
          <w:lang w:bidi="ru-RU"/>
        </w:rPr>
      </w:pPr>
    </w:p>
    <w:p w:rsidR="00874C45" w:rsidRPr="00874C45" w:rsidRDefault="00874C45" w:rsidP="00874C45">
      <w:pPr>
        <w:pStyle w:val="af6"/>
        <w:spacing w:line="276" w:lineRule="auto"/>
        <w:jc w:val="center"/>
        <w:rPr>
          <w:rFonts w:ascii="Times New Roman" w:hAnsi="Times New Roman" w:cs="Times New Roman"/>
          <w:b/>
          <w:i/>
          <w:sz w:val="28"/>
          <w:szCs w:val="28"/>
          <w:lang w:bidi="ru-RU"/>
        </w:rPr>
      </w:pPr>
      <w:r w:rsidRPr="00874C45">
        <w:rPr>
          <w:rFonts w:ascii="Times New Roman" w:hAnsi="Times New Roman" w:cs="Times New Roman"/>
          <w:b/>
          <w:bCs/>
          <w:i/>
          <w:sz w:val="28"/>
          <w:szCs w:val="28"/>
          <w:lang w:bidi="ru-RU"/>
        </w:rPr>
        <w:t xml:space="preserve">Таблица 4.3 - </w:t>
      </w:r>
      <w:r w:rsidRPr="00874C45">
        <w:rPr>
          <w:rFonts w:ascii="Times New Roman" w:hAnsi="Times New Roman" w:cs="Times New Roman"/>
          <w:b/>
          <w:i/>
          <w:sz w:val="28"/>
          <w:szCs w:val="28"/>
          <w:lang w:bidi="ru-RU"/>
        </w:rPr>
        <w:t>Основные элементы планирования персонала</w:t>
      </w:r>
    </w:p>
    <w:tbl>
      <w:tblPr>
        <w:tblStyle w:val="ab"/>
        <w:tblW w:w="0" w:type="auto"/>
        <w:tblLayout w:type="fixed"/>
        <w:tblLook w:val="01E0" w:firstRow="1" w:lastRow="1" w:firstColumn="1" w:lastColumn="1" w:noHBand="0" w:noVBand="0"/>
      </w:tblPr>
      <w:tblGrid>
        <w:gridCol w:w="1970"/>
        <w:gridCol w:w="7206"/>
      </w:tblGrid>
      <w:tr w:rsidR="00874C45" w:rsidRPr="00874C45" w:rsidTr="003A385C">
        <w:trPr>
          <w:trHeight w:val="257"/>
          <w:tblHeader/>
        </w:trPr>
        <w:tc>
          <w:tcPr>
            <w:tcW w:w="1970" w:type="dxa"/>
            <w:hideMark/>
          </w:tcPr>
          <w:p w:rsidR="00874C45" w:rsidRPr="00874C45" w:rsidRDefault="00874C45" w:rsidP="003A385C">
            <w:pPr>
              <w:pStyle w:val="af6"/>
              <w:jc w:val="center"/>
              <w:rPr>
                <w:rFonts w:ascii="Times New Roman" w:hAnsi="Times New Roman" w:cs="Times New Roman"/>
                <w:b/>
                <w:sz w:val="24"/>
                <w:szCs w:val="24"/>
                <w:lang w:val="en-US"/>
              </w:rPr>
            </w:pPr>
            <w:proofErr w:type="spellStart"/>
            <w:r w:rsidRPr="00874C45">
              <w:rPr>
                <w:rFonts w:ascii="Times New Roman" w:hAnsi="Times New Roman" w:cs="Times New Roman"/>
                <w:b/>
                <w:sz w:val="24"/>
                <w:szCs w:val="24"/>
                <w:lang w:val="en-US"/>
              </w:rPr>
              <w:t>Элементы</w:t>
            </w:r>
            <w:proofErr w:type="spellEnd"/>
          </w:p>
        </w:tc>
        <w:tc>
          <w:tcPr>
            <w:tcW w:w="7206" w:type="dxa"/>
            <w:hideMark/>
          </w:tcPr>
          <w:p w:rsidR="00874C45" w:rsidRPr="00874C45" w:rsidRDefault="00874C45" w:rsidP="003A385C">
            <w:pPr>
              <w:pStyle w:val="af6"/>
              <w:jc w:val="center"/>
              <w:rPr>
                <w:rFonts w:ascii="Times New Roman" w:hAnsi="Times New Roman" w:cs="Times New Roman"/>
                <w:b/>
                <w:sz w:val="24"/>
                <w:szCs w:val="24"/>
                <w:lang w:val="en-US"/>
              </w:rPr>
            </w:pPr>
            <w:proofErr w:type="spellStart"/>
            <w:r w:rsidRPr="00874C45">
              <w:rPr>
                <w:rFonts w:ascii="Times New Roman" w:hAnsi="Times New Roman" w:cs="Times New Roman"/>
                <w:b/>
                <w:sz w:val="24"/>
                <w:szCs w:val="24"/>
                <w:lang w:val="en-US"/>
              </w:rPr>
              <w:t>Содержание</w:t>
            </w:r>
            <w:proofErr w:type="spellEnd"/>
          </w:p>
        </w:tc>
      </w:tr>
      <w:tr w:rsidR="00874C45" w:rsidRPr="00874C45" w:rsidTr="003A385C">
        <w:trPr>
          <w:trHeight w:val="1800"/>
        </w:trPr>
        <w:tc>
          <w:tcPr>
            <w:tcW w:w="1970" w:type="dxa"/>
            <w:hideMark/>
          </w:tcPr>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Анализ</w:t>
            </w:r>
            <w:proofErr w:type="spellEnd"/>
            <w:r w:rsidRPr="00874C45">
              <w:rPr>
                <w:rFonts w:ascii="Times New Roman" w:hAnsi="Times New Roman" w:cs="Times New Roman"/>
                <w:sz w:val="24"/>
                <w:szCs w:val="24"/>
              </w:rPr>
              <w:t xml:space="preserve"> </w:t>
            </w:r>
            <w:proofErr w:type="spellStart"/>
            <w:r w:rsidRPr="00874C45">
              <w:rPr>
                <w:rFonts w:ascii="Times New Roman" w:hAnsi="Times New Roman" w:cs="Times New Roman"/>
                <w:sz w:val="24"/>
                <w:szCs w:val="24"/>
                <w:lang w:val="en-US"/>
              </w:rPr>
              <w:t>состава</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персонала</w:t>
            </w:r>
            <w:proofErr w:type="spellEnd"/>
          </w:p>
        </w:tc>
        <w:tc>
          <w:tcPr>
            <w:tcW w:w="7206" w:type="dxa"/>
            <w:hideMark/>
          </w:tcPr>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Анализ фактического соответствия качественного (определение и оценка знаний и умений сотрудников к четко определенному времени планирования) и количественного (определение числа сотрудников по каждой категории персонала) состава персонала стоящим перед организацией задачам и требованиям, предъявляемым к исполнителям.</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Установление причин несоответствия между требуемым и имеющимся в наличии персоналом.</w:t>
            </w:r>
          </w:p>
        </w:tc>
      </w:tr>
      <w:tr w:rsidR="00874C45" w:rsidRPr="00874C45" w:rsidTr="003A385C">
        <w:trPr>
          <w:trHeight w:val="2571"/>
        </w:trPr>
        <w:tc>
          <w:tcPr>
            <w:tcW w:w="1970" w:type="dxa"/>
            <w:hideMark/>
          </w:tcPr>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lastRenderedPageBreak/>
              <w:t>Планирование</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потребности</w:t>
            </w:r>
            <w:proofErr w:type="spellEnd"/>
            <w:r w:rsidRPr="00874C45">
              <w:rPr>
                <w:rFonts w:ascii="Times New Roman" w:hAnsi="Times New Roman" w:cs="Times New Roman"/>
                <w:sz w:val="24"/>
                <w:szCs w:val="24"/>
              </w:rPr>
              <w:t xml:space="preserve"> </w:t>
            </w:r>
            <w:r w:rsidRPr="00874C45">
              <w:rPr>
                <w:rFonts w:ascii="Times New Roman" w:hAnsi="Times New Roman" w:cs="Times New Roman"/>
                <w:sz w:val="24"/>
                <w:szCs w:val="24"/>
                <w:lang w:val="en-US"/>
              </w:rPr>
              <w:t xml:space="preserve">в </w:t>
            </w:r>
            <w:proofErr w:type="spellStart"/>
            <w:r w:rsidRPr="00874C45">
              <w:rPr>
                <w:rFonts w:ascii="Times New Roman" w:hAnsi="Times New Roman" w:cs="Times New Roman"/>
                <w:sz w:val="24"/>
                <w:szCs w:val="24"/>
                <w:lang w:val="en-US"/>
              </w:rPr>
              <w:t>персонале</w:t>
            </w:r>
            <w:proofErr w:type="spellEnd"/>
          </w:p>
        </w:tc>
        <w:tc>
          <w:tcPr>
            <w:tcW w:w="7206" w:type="dxa"/>
            <w:hideMark/>
          </w:tcPr>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Определение количественной и качественной потребности в персонале для обеспечения имеющейся в настоящий момент и будущей производительности предприятия.</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Расчет необходимого числа работников по их квалификации, времени, занятости и расстановке в соответствии с текущими и перспективными задачами развития предприятия.</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Расчет производится на основе сравнения расчетной потребности в рабочей силе и фактического состояния обеспеченности на определенную дату и представляет собой информационную основу для принятия управленческих</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решений в области привлечения персонала, его подготовки и переподготовки.</w:t>
            </w:r>
          </w:p>
        </w:tc>
      </w:tr>
      <w:tr w:rsidR="00874C45" w:rsidRPr="00874C45" w:rsidTr="003A385C">
        <w:trPr>
          <w:trHeight w:val="1544"/>
        </w:trPr>
        <w:tc>
          <w:tcPr>
            <w:tcW w:w="1970" w:type="dxa"/>
            <w:hideMark/>
          </w:tcPr>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Планирование</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обеспечения</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персоналом</w:t>
            </w:r>
            <w:proofErr w:type="spellEnd"/>
          </w:p>
        </w:tc>
        <w:tc>
          <w:tcPr>
            <w:tcW w:w="7206" w:type="dxa"/>
            <w:hideMark/>
          </w:tcPr>
          <w:p w:rsidR="00874C45" w:rsidRPr="00874C45" w:rsidRDefault="00874C45" w:rsidP="003A385C">
            <w:pPr>
              <w:pStyle w:val="af6"/>
              <w:ind w:firstLine="317"/>
              <w:jc w:val="both"/>
              <w:rPr>
                <w:rFonts w:ascii="Times New Roman" w:hAnsi="Times New Roman" w:cs="Times New Roman"/>
                <w:sz w:val="24"/>
                <w:szCs w:val="24"/>
                <w:lang w:val="en-US"/>
              </w:rPr>
            </w:pPr>
            <w:r w:rsidRPr="00874C45">
              <w:rPr>
                <w:rFonts w:ascii="Times New Roman" w:hAnsi="Times New Roman" w:cs="Times New Roman"/>
                <w:sz w:val="24"/>
                <w:szCs w:val="24"/>
              </w:rPr>
              <w:t xml:space="preserve">Планирования потребности в персонале также </w:t>
            </w:r>
            <w:proofErr w:type="gramStart"/>
            <w:r w:rsidRPr="00874C45">
              <w:rPr>
                <w:rFonts w:ascii="Times New Roman" w:hAnsi="Times New Roman" w:cs="Times New Roman"/>
                <w:sz w:val="24"/>
                <w:szCs w:val="24"/>
              </w:rPr>
              <w:t>учитывает</w:t>
            </w:r>
            <w:proofErr w:type="gramEnd"/>
            <w:r w:rsidRPr="00874C45">
              <w:rPr>
                <w:rFonts w:ascii="Times New Roman" w:hAnsi="Times New Roman" w:cs="Times New Roman"/>
                <w:sz w:val="24"/>
                <w:szCs w:val="24"/>
              </w:rPr>
              <w:t xml:space="preserve"> как количественные, так и качественные аспекты. </w:t>
            </w:r>
            <w:proofErr w:type="spellStart"/>
            <w:r w:rsidRPr="00874C45">
              <w:rPr>
                <w:rFonts w:ascii="Times New Roman" w:hAnsi="Times New Roman" w:cs="Times New Roman"/>
                <w:sz w:val="24"/>
                <w:szCs w:val="24"/>
                <w:lang w:val="en-US"/>
              </w:rPr>
              <w:t>Оно</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подразделяется</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на</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четыре</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составляющих</w:t>
            </w:r>
            <w:proofErr w:type="spellEnd"/>
            <w:r w:rsidRPr="00874C45">
              <w:rPr>
                <w:rFonts w:ascii="Times New Roman" w:hAnsi="Times New Roman" w:cs="Times New Roman"/>
                <w:sz w:val="24"/>
                <w:szCs w:val="24"/>
                <w:lang w:val="en-US"/>
              </w:rPr>
              <w:t>:</w:t>
            </w:r>
          </w:p>
          <w:p w:rsidR="00874C45" w:rsidRPr="00874C45" w:rsidRDefault="00874C45" w:rsidP="00874C45">
            <w:pPr>
              <w:pStyle w:val="af6"/>
              <w:numPr>
                <w:ilvl w:val="0"/>
                <w:numId w:val="2"/>
              </w:numPr>
              <w:ind w:firstLine="317"/>
              <w:jc w:val="both"/>
              <w:rPr>
                <w:rFonts w:ascii="Times New Roman" w:hAnsi="Times New Roman" w:cs="Times New Roman"/>
                <w:sz w:val="24"/>
                <w:szCs w:val="24"/>
                <w:lang w:val="en-US"/>
              </w:rPr>
            </w:pPr>
            <w:proofErr w:type="spellStart"/>
            <w:proofErr w:type="gramStart"/>
            <w:r w:rsidRPr="00874C45">
              <w:rPr>
                <w:rFonts w:ascii="Times New Roman" w:hAnsi="Times New Roman" w:cs="Times New Roman"/>
                <w:sz w:val="24"/>
                <w:szCs w:val="24"/>
                <w:lang w:val="en-US"/>
              </w:rPr>
              <w:t>планирование</w:t>
            </w:r>
            <w:proofErr w:type="spellEnd"/>
            <w:proofErr w:type="gram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набора</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персонала</w:t>
            </w:r>
            <w:proofErr w:type="spellEnd"/>
            <w:r w:rsidRPr="00874C45">
              <w:rPr>
                <w:rFonts w:ascii="Times New Roman" w:hAnsi="Times New Roman" w:cs="Times New Roman"/>
                <w:sz w:val="24"/>
                <w:szCs w:val="24"/>
                <w:lang w:val="en-US"/>
              </w:rPr>
              <w:t>.</w:t>
            </w:r>
          </w:p>
          <w:p w:rsidR="00874C45" w:rsidRPr="00874C45" w:rsidRDefault="00874C45" w:rsidP="00874C45">
            <w:pPr>
              <w:pStyle w:val="af6"/>
              <w:numPr>
                <w:ilvl w:val="0"/>
                <w:numId w:val="2"/>
              </w:numPr>
              <w:ind w:firstLine="317"/>
              <w:jc w:val="both"/>
              <w:rPr>
                <w:rFonts w:ascii="Times New Roman" w:hAnsi="Times New Roman" w:cs="Times New Roman"/>
                <w:sz w:val="24"/>
                <w:szCs w:val="24"/>
                <w:lang w:val="en-US"/>
              </w:rPr>
            </w:pPr>
            <w:proofErr w:type="spellStart"/>
            <w:proofErr w:type="gramStart"/>
            <w:r w:rsidRPr="00874C45">
              <w:rPr>
                <w:rFonts w:ascii="Times New Roman" w:hAnsi="Times New Roman" w:cs="Times New Roman"/>
                <w:sz w:val="24"/>
                <w:szCs w:val="24"/>
                <w:lang w:val="en-US"/>
              </w:rPr>
              <w:t>планирование</w:t>
            </w:r>
            <w:proofErr w:type="spellEnd"/>
            <w:proofErr w:type="gram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отбора</w:t>
            </w:r>
            <w:proofErr w:type="spellEnd"/>
            <w:r w:rsidRPr="00874C45">
              <w:rPr>
                <w:rFonts w:ascii="Times New Roman" w:hAnsi="Times New Roman" w:cs="Times New Roman"/>
                <w:sz w:val="24"/>
                <w:szCs w:val="24"/>
                <w:lang w:val="en-US"/>
              </w:rPr>
              <w:t>.</w:t>
            </w:r>
          </w:p>
          <w:p w:rsidR="00874C45" w:rsidRPr="00874C45" w:rsidRDefault="00874C45" w:rsidP="00874C45">
            <w:pPr>
              <w:pStyle w:val="af6"/>
              <w:numPr>
                <w:ilvl w:val="0"/>
                <w:numId w:val="2"/>
              </w:numPr>
              <w:ind w:firstLine="317"/>
              <w:jc w:val="both"/>
              <w:rPr>
                <w:rFonts w:ascii="Times New Roman" w:hAnsi="Times New Roman" w:cs="Times New Roman"/>
                <w:sz w:val="24"/>
                <w:szCs w:val="24"/>
                <w:lang w:val="en-US"/>
              </w:rPr>
            </w:pPr>
            <w:proofErr w:type="spellStart"/>
            <w:proofErr w:type="gramStart"/>
            <w:r w:rsidRPr="00874C45">
              <w:rPr>
                <w:rFonts w:ascii="Times New Roman" w:hAnsi="Times New Roman" w:cs="Times New Roman"/>
                <w:sz w:val="24"/>
                <w:szCs w:val="24"/>
                <w:lang w:val="en-US"/>
              </w:rPr>
              <w:t>планирование</w:t>
            </w:r>
            <w:proofErr w:type="spellEnd"/>
            <w:proofErr w:type="gram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принятия</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на</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работу</w:t>
            </w:r>
            <w:proofErr w:type="spellEnd"/>
            <w:r w:rsidRPr="00874C45">
              <w:rPr>
                <w:rFonts w:ascii="Times New Roman" w:hAnsi="Times New Roman" w:cs="Times New Roman"/>
                <w:sz w:val="24"/>
                <w:szCs w:val="24"/>
                <w:lang w:val="en-US"/>
              </w:rPr>
              <w:t>.</w:t>
            </w:r>
          </w:p>
          <w:p w:rsidR="00874C45" w:rsidRPr="00874C45" w:rsidRDefault="00874C45" w:rsidP="00874C45">
            <w:pPr>
              <w:pStyle w:val="af6"/>
              <w:numPr>
                <w:ilvl w:val="0"/>
                <w:numId w:val="2"/>
              </w:numPr>
              <w:ind w:firstLine="317"/>
              <w:jc w:val="both"/>
              <w:rPr>
                <w:rFonts w:ascii="Times New Roman" w:hAnsi="Times New Roman" w:cs="Times New Roman"/>
                <w:sz w:val="24"/>
                <w:szCs w:val="24"/>
                <w:lang w:val="en-US"/>
              </w:rPr>
            </w:pPr>
            <w:proofErr w:type="spellStart"/>
            <w:proofErr w:type="gramStart"/>
            <w:r w:rsidRPr="00874C45">
              <w:rPr>
                <w:rFonts w:ascii="Times New Roman" w:hAnsi="Times New Roman" w:cs="Times New Roman"/>
                <w:sz w:val="24"/>
                <w:szCs w:val="24"/>
                <w:lang w:val="en-US"/>
              </w:rPr>
              <w:t>планирование</w:t>
            </w:r>
            <w:proofErr w:type="spellEnd"/>
            <w:proofErr w:type="gram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адаптации</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сотрудников</w:t>
            </w:r>
            <w:proofErr w:type="spellEnd"/>
            <w:r w:rsidRPr="00874C45">
              <w:rPr>
                <w:rFonts w:ascii="Times New Roman" w:hAnsi="Times New Roman" w:cs="Times New Roman"/>
                <w:sz w:val="24"/>
                <w:szCs w:val="24"/>
                <w:lang w:val="en-US"/>
              </w:rPr>
              <w:t>.</w:t>
            </w:r>
          </w:p>
        </w:tc>
      </w:tr>
      <w:tr w:rsidR="00874C45" w:rsidRPr="00874C45" w:rsidTr="003A385C">
        <w:trPr>
          <w:trHeight w:val="1541"/>
        </w:trPr>
        <w:tc>
          <w:tcPr>
            <w:tcW w:w="1970" w:type="dxa"/>
            <w:hideMark/>
          </w:tcPr>
          <w:p w:rsidR="00874C45" w:rsidRPr="00874C45" w:rsidRDefault="00874C45" w:rsidP="003A385C">
            <w:pPr>
              <w:pStyle w:val="af6"/>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Планирование</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использования</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персонала</w:t>
            </w:r>
            <w:proofErr w:type="spellEnd"/>
          </w:p>
        </w:tc>
        <w:tc>
          <w:tcPr>
            <w:tcW w:w="7206" w:type="dxa"/>
            <w:hideMark/>
          </w:tcPr>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Обеспечение соответствия распределения сотрудников по рабочим местам, основой которого является соответствие квалификации требованиям данного рабочего места.</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Оценка коэффициента профессиональной пригодности сотрудников рабочему месту.</w:t>
            </w:r>
          </w:p>
          <w:p w:rsidR="00874C45" w:rsidRPr="00874C45" w:rsidRDefault="00874C45" w:rsidP="003A385C">
            <w:pPr>
              <w:pStyle w:val="af6"/>
              <w:ind w:firstLine="317"/>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Планирование</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времени</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сотрудников</w:t>
            </w:r>
            <w:proofErr w:type="spellEnd"/>
            <w:r w:rsidRPr="00874C45">
              <w:rPr>
                <w:rFonts w:ascii="Times New Roman" w:hAnsi="Times New Roman" w:cs="Times New Roman"/>
                <w:sz w:val="24"/>
                <w:szCs w:val="24"/>
                <w:lang w:val="en-US"/>
              </w:rPr>
              <w:t>.</w:t>
            </w:r>
          </w:p>
        </w:tc>
      </w:tr>
      <w:tr w:rsidR="00874C45" w:rsidRPr="00874C45" w:rsidTr="003A385C">
        <w:trPr>
          <w:trHeight w:val="1030"/>
        </w:trPr>
        <w:tc>
          <w:tcPr>
            <w:tcW w:w="1970" w:type="dxa"/>
            <w:hideMark/>
          </w:tcPr>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Планирование</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развития</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персонала</w:t>
            </w:r>
            <w:proofErr w:type="spellEnd"/>
          </w:p>
        </w:tc>
        <w:tc>
          <w:tcPr>
            <w:tcW w:w="7206" w:type="dxa"/>
            <w:hideMark/>
          </w:tcPr>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Определение будущих требований, предъявляемых к рабочим местам, и планирование мероприятий, которые способствуют профессиональному развитию сотрудников.</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Планирование образования, повышения квалификации сотрудников, карьеры.</w:t>
            </w:r>
          </w:p>
        </w:tc>
      </w:tr>
      <w:tr w:rsidR="00874C45" w:rsidRPr="00874C45" w:rsidTr="003A385C">
        <w:trPr>
          <w:trHeight w:val="772"/>
        </w:trPr>
        <w:tc>
          <w:tcPr>
            <w:tcW w:w="1970" w:type="dxa"/>
            <w:hideMark/>
          </w:tcPr>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Планирование</w:t>
            </w:r>
            <w:proofErr w:type="spellEnd"/>
          </w:p>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высвобождения</w:t>
            </w:r>
            <w:proofErr w:type="spellEnd"/>
            <w:r w:rsidRPr="00874C45">
              <w:rPr>
                <w:rFonts w:ascii="Times New Roman" w:hAnsi="Times New Roman" w:cs="Times New Roman"/>
                <w:sz w:val="24"/>
                <w:szCs w:val="24"/>
                <w:lang w:val="en-US"/>
              </w:rPr>
              <w:t xml:space="preserve"> </w:t>
            </w:r>
            <w:proofErr w:type="spellStart"/>
            <w:r w:rsidRPr="00874C45">
              <w:rPr>
                <w:rFonts w:ascii="Times New Roman" w:hAnsi="Times New Roman" w:cs="Times New Roman"/>
                <w:sz w:val="24"/>
                <w:szCs w:val="24"/>
                <w:lang w:val="en-US"/>
              </w:rPr>
              <w:t>персонала</w:t>
            </w:r>
            <w:proofErr w:type="spellEnd"/>
          </w:p>
        </w:tc>
        <w:tc>
          <w:tcPr>
            <w:tcW w:w="7206" w:type="dxa"/>
            <w:hideMark/>
          </w:tcPr>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Установление и своевременное или опережающее уменьшение излишков персонала.</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Проведение мероприятий по высвобождению персонала.</w:t>
            </w:r>
          </w:p>
        </w:tc>
      </w:tr>
      <w:tr w:rsidR="00874C45" w:rsidRPr="00874C45" w:rsidTr="003A385C">
        <w:trPr>
          <w:trHeight w:val="1541"/>
        </w:trPr>
        <w:tc>
          <w:tcPr>
            <w:tcW w:w="1970" w:type="dxa"/>
            <w:hideMark/>
          </w:tcPr>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Планирование</w:t>
            </w:r>
            <w:proofErr w:type="spellEnd"/>
            <w:r w:rsidRPr="00874C45">
              <w:rPr>
                <w:rFonts w:ascii="Times New Roman" w:hAnsi="Times New Roman" w:cs="Times New Roman"/>
                <w:sz w:val="24"/>
                <w:szCs w:val="24"/>
              </w:rPr>
              <w:t xml:space="preserve"> з</w:t>
            </w:r>
            <w:proofErr w:type="spellStart"/>
            <w:r w:rsidRPr="00874C45">
              <w:rPr>
                <w:rFonts w:ascii="Times New Roman" w:hAnsi="Times New Roman" w:cs="Times New Roman"/>
                <w:sz w:val="24"/>
                <w:szCs w:val="24"/>
                <w:lang w:val="en-US"/>
              </w:rPr>
              <w:t>атрат</w:t>
            </w:r>
            <w:proofErr w:type="spellEnd"/>
            <w:r w:rsidRPr="00874C45">
              <w:rPr>
                <w:rFonts w:ascii="Times New Roman" w:hAnsi="Times New Roman" w:cs="Times New Roman"/>
                <w:sz w:val="24"/>
                <w:szCs w:val="24"/>
              </w:rPr>
              <w:t xml:space="preserve"> </w:t>
            </w:r>
            <w:proofErr w:type="spellStart"/>
            <w:r w:rsidRPr="00874C45">
              <w:rPr>
                <w:rFonts w:ascii="Times New Roman" w:hAnsi="Times New Roman" w:cs="Times New Roman"/>
                <w:sz w:val="24"/>
                <w:szCs w:val="24"/>
                <w:lang w:val="en-US"/>
              </w:rPr>
              <w:t>на</w:t>
            </w:r>
            <w:proofErr w:type="spellEnd"/>
          </w:p>
          <w:p w:rsidR="00874C45" w:rsidRPr="00874C45" w:rsidRDefault="00874C45" w:rsidP="003A385C">
            <w:pPr>
              <w:pStyle w:val="af6"/>
              <w:jc w:val="both"/>
              <w:rPr>
                <w:rFonts w:ascii="Times New Roman" w:hAnsi="Times New Roman" w:cs="Times New Roman"/>
                <w:sz w:val="24"/>
                <w:szCs w:val="24"/>
                <w:lang w:val="en-US"/>
              </w:rPr>
            </w:pPr>
            <w:proofErr w:type="spellStart"/>
            <w:r w:rsidRPr="00874C45">
              <w:rPr>
                <w:rFonts w:ascii="Times New Roman" w:hAnsi="Times New Roman" w:cs="Times New Roman"/>
                <w:sz w:val="24"/>
                <w:szCs w:val="24"/>
                <w:lang w:val="en-US"/>
              </w:rPr>
              <w:t>персонал</w:t>
            </w:r>
            <w:proofErr w:type="spellEnd"/>
          </w:p>
        </w:tc>
        <w:tc>
          <w:tcPr>
            <w:tcW w:w="7206" w:type="dxa"/>
            <w:hideMark/>
          </w:tcPr>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Установление изменений затрат на персонал внутри определенного планового периода времени.</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Сопоставление с предполагаемой степенью успешности предприятия, его способности выдержать подобное изменение затрат.</w:t>
            </w:r>
          </w:p>
          <w:p w:rsidR="00874C45" w:rsidRPr="00874C45" w:rsidRDefault="00874C45" w:rsidP="003A385C">
            <w:pPr>
              <w:pStyle w:val="af6"/>
              <w:ind w:firstLine="317"/>
              <w:jc w:val="both"/>
              <w:rPr>
                <w:rFonts w:ascii="Times New Roman" w:hAnsi="Times New Roman" w:cs="Times New Roman"/>
                <w:sz w:val="24"/>
                <w:szCs w:val="24"/>
              </w:rPr>
            </w:pPr>
            <w:r w:rsidRPr="00874C45">
              <w:rPr>
                <w:rFonts w:ascii="Times New Roman" w:hAnsi="Times New Roman" w:cs="Times New Roman"/>
                <w:sz w:val="24"/>
                <w:szCs w:val="24"/>
              </w:rPr>
              <w:t>Тесно связано с планированием финансов и анализом хозяйственной деятельности.</w:t>
            </w:r>
          </w:p>
        </w:tc>
      </w:tr>
    </w:tbl>
    <w:p w:rsidR="00874C45" w:rsidRPr="00874C45" w:rsidRDefault="00874C45" w:rsidP="00874C45">
      <w:pPr>
        <w:pStyle w:val="af6"/>
        <w:spacing w:line="276" w:lineRule="auto"/>
        <w:jc w:val="both"/>
        <w:rPr>
          <w:rFonts w:ascii="Times New Roman" w:hAnsi="Times New Roman" w:cs="Times New Roman"/>
          <w:b/>
          <w:i/>
          <w:sz w:val="28"/>
          <w:szCs w:val="28"/>
          <w:lang w:bidi="ru-RU"/>
        </w:rPr>
      </w:pPr>
    </w:p>
    <w:p w:rsidR="00874C45" w:rsidRPr="00874C45" w:rsidRDefault="00874C45" w:rsidP="00874C45">
      <w:pPr>
        <w:spacing w:line="276" w:lineRule="auto"/>
        <w:ind w:firstLine="709"/>
        <w:jc w:val="both"/>
        <w:rPr>
          <w:rFonts w:ascii="Times New Roman" w:hAnsi="Times New Roman" w:cs="Times New Roman"/>
          <w:iCs/>
          <w:sz w:val="28"/>
          <w:szCs w:val="28"/>
        </w:rPr>
      </w:pPr>
      <w:r w:rsidRPr="00874C45">
        <w:rPr>
          <w:rFonts w:ascii="Times New Roman" w:hAnsi="Times New Roman" w:cs="Times New Roman"/>
          <w:i/>
          <w:iCs/>
          <w:sz w:val="28"/>
          <w:szCs w:val="28"/>
        </w:rPr>
        <w:t>Кадровое планирование создается на базе целей организации и состоит из 4 частей</w:t>
      </w:r>
      <w:r w:rsidRPr="00874C45">
        <w:rPr>
          <w:rFonts w:ascii="Times New Roman" w:hAnsi="Times New Roman" w:cs="Times New Roman"/>
          <w:iCs/>
          <w:sz w:val="28"/>
          <w:szCs w:val="28"/>
        </w:rPr>
        <w:t>:</w:t>
      </w:r>
    </w:p>
    <w:p w:rsidR="00874C45" w:rsidRPr="00874C45" w:rsidRDefault="00874C45" w:rsidP="00874C45">
      <w:pPr>
        <w:pStyle w:val="a9"/>
        <w:numPr>
          <w:ilvl w:val="0"/>
          <w:numId w:val="31"/>
        </w:numPr>
        <w:spacing w:after="0"/>
        <w:ind w:left="0"/>
        <w:jc w:val="both"/>
        <w:rPr>
          <w:rFonts w:ascii="Times New Roman" w:hAnsi="Times New Roman" w:cs="Times New Roman"/>
          <w:iCs/>
          <w:sz w:val="28"/>
          <w:szCs w:val="28"/>
        </w:rPr>
      </w:pPr>
      <w:r w:rsidRPr="00874C45">
        <w:rPr>
          <w:rFonts w:ascii="Times New Roman" w:hAnsi="Times New Roman" w:cs="Times New Roman"/>
          <w:b/>
          <w:i/>
          <w:iCs/>
          <w:sz w:val="28"/>
          <w:szCs w:val="28"/>
        </w:rPr>
        <w:t>кадровые стратегии</w:t>
      </w:r>
      <w:r w:rsidRPr="00874C45">
        <w:rPr>
          <w:rFonts w:ascii="Times New Roman" w:hAnsi="Times New Roman" w:cs="Times New Roman"/>
          <w:iCs/>
          <w:sz w:val="28"/>
          <w:szCs w:val="28"/>
        </w:rPr>
        <w:t xml:space="preserve"> (разработка будущей кадровой политики организации; создание возможности должностного и профессионального роста; обеспечение развития кадров для выполнения работ новой квалификации и адаптации их знаний к изменяющимся условиям); </w:t>
      </w:r>
    </w:p>
    <w:p w:rsidR="00874C45" w:rsidRPr="00874C45" w:rsidRDefault="00874C45" w:rsidP="00874C45">
      <w:pPr>
        <w:pStyle w:val="a9"/>
        <w:numPr>
          <w:ilvl w:val="0"/>
          <w:numId w:val="31"/>
        </w:numPr>
        <w:spacing w:after="0"/>
        <w:ind w:left="0"/>
        <w:jc w:val="both"/>
        <w:rPr>
          <w:rFonts w:ascii="Times New Roman" w:hAnsi="Times New Roman" w:cs="Times New Roman"/>
          <w:iCs/>
          <w:sz w:val="28"/>
          <w:szCs w:val="28"/>
        </w:rPr>
      </w:pPr>
      <w:r w:rsidRPr="00874C45">
        <w:rPr>
          <w:rFonts w:ascii="Times New Roman" w:hAnsi="Times New Roman" w:cs="Times New Roman"/>
          <w:b/>
          <w:i/>
          <w:iCs/>
          <w:sz w:val="28"/>
          <w:szCs w:val="28"/>
        </w:rPr>
        <w:lastRenderedPageBreak/>
        <w:t>кадровые цели</w:t>
      </w:r>
      <w:r w:rsidRPr="00874C45">
        <w:rPr>
          <w:rFonts w:ascii="Times New Roman" w:hAnsi="Times New Roman" w:cs="Times New Roman"/>
          <w:iCs/>
          <w:sz w:val="28"/>
          <w:szCs w:val="28"/>
        </w:rPr>
        <w:t xml:space="preserve"> (определение конкретных целей организации и каждого работника, вытекающих </w:t>
      </w:r>
      <w:proofErr w:type="gramStart"/>
      <w:r w:rsidRPr="00874C45">
        <w:rPr>
          <w:rFonts w:ascii="Times New Roman" w:hAnsi="Times New Roman" w:cs="Times New Roman"/>
          <w:iCs/>
          <w:sz w:val="28"/>
          <w:szCs w:val="28"/>
        </w:rPr>
        <w:t>из кадрового стратегии</w:t>
      </w:r>
      <w:proofErr w:type="gramEnd"/>
      <w:r w:rsidRPr="00874C45">
        <w:rPr>
          <w:rFonts w:ascii="Times New Roman" w:hAnsi="Times New Roman" w:cs="Times New Roman"/>
          <w:iCs/>
          <w:sz w:val="28"/>
          <w:szCs w:val="28"/>
        </w:rPr>
        <w:t xml:space="preserve">; достижение максимального сближения целей организации и индивидуальных целей работников); </w:t>
      </w:r>
    </w:p>
    <w:p w:rsidR="00874C45" w:rsidRPr="00874C45" w:rsidRDefault="00874C45" w:rsidP="00874C45">
      <w:pPr>
        <w:pStyle w:val="a9"/>
        <w:numPr>
          <w:ilvl w:val="0"/>
          <w:numId w:val="31"/>
        </w:numPr>
        <w:spacing w:after="0"/>
        <w:ind w:left="0"/>
        <w:jc w:val="both"/>
        <w:rPr>
          <w:rFonts w:ascii="Times New Roman" w:hAnsi="Times New Roman" w:cs="Times New Roman"/>
          <w:iCs/>
          <w:sz w:val="28"/>
          <w:szCs w:val="28"/>
        </w:rPr>
      </w:pPr>
      <w:r w:rsidRPr="00874C45">
        <w:rPr>
          <w:rFonts w:ascii="Times New Roman" w:hAnsi="Times New Roman" w:cs="Times New Roman"/>
          <w:b/>
          <w:i/>
          <w:iCs/>
          <w:sz w:val="28"/>
          <w:szCs w:val="28"/>
        </w:rPr>
        <w:t>кадровые задачи</w:t>
      </w:r>
      <w:r w:rsidRPr="00874C45">
        <w:rPr>
          <w:rFonts w:ascii="Times New Roman" w:hAnsi="Times New Roman" w:cs="Times New Roman"/>
          <w:iCs/>
          <w:sz w:val="28"/>
          <w:szCs w:val="28"/>
        </w:rPr>
        <w:t xml:space="preserve"> (обеспечение организации в нужное время, в нужном месте, в необходимом количестве и с соответствующей квалификацией таким персоналом, который необходим для достижения целей); </w:t>
      </w:r>
    </w:p>
    <w:p w:rsidR="00874C45" w:rsidRPr="00874C45" w:rsidRDefault="00874C45" w:rsidP="00874C45">
      <w:pPr>
        <w:pStyle w:val="a9"/>
        <w:numPr>
          <w:ilvl w:val="0"/>
          <w:numId w:val="31"/>
        </w:numPr>
        <w:spacing w:after="0"/>
        <w:ind w:left="0"/>
        <w:jc w:val="both"/>
        <w:rPr>
          <w:rFonts w:ascii="Times New Roman" w:hAnsi="Times New Roman" w:cs="Times New Roman"/>
          <w:iCs/>
          <w:sz w:val="28"/>
          <w:szCs w:val="28"/>
        </w:rPr>
      </w:pPr>
      <w:r w:rsidRPr="00874C45">
        <w:rPr>
          <w:rFonts w:ascii="Times New Roman" w:hAnsi="Times New Roman" w:cs="Times New Roman"/>
          <w:b/>
          <w:i/>
          <w:iCs/>
          <w:sz w:val="28"/>
          <w:szCs w:val="28"/>
        </w:rPr>
        <w:t>кадровые мероприятия</w:t>
      </w:r>
      <w:r w:rsidRPr="00874C45">
        <w:rPr>
          <w:rFonts w:ascii="Times New Roman" w:hAnsi="Times New Roman" w:cs="Times New Roman"/>
          <w:iCs/>
          <w:sz w:val="28"/>
          <w:szCs w:val="28"/>
        </w:rPr>
        <w:t xml:space="preserve"> (разработка плана кадровых мероприятий для реализации конкретных целей и задач организации и каждого работника; определение затрат на реализацию плана кадровых мероприятий)</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В зависимости от цели, срока, функций подсистем управления персоналом можно условно выделить несколько видов кадрового планирования:</w:t>
      </w:r>
    </w:p>
    <w:p w:rsidR="00874C45" w:rsidRPr="00874C45" w:rsidRDefault="00874C45" w:rsidP="00874C45">
      <w:pPr>
        <w:pStyle w:val="a9"/>
        <w:numPr>
          <w:ilvl w:val="0"/>
          <w:numId w:val="32"/>
        </w:numPr>
        <w:spacing w:after="0"/>
        <w:ind w:left="0" w:firstLine="705"/>
        <w:jc w:val="both"/>
        <w:rPr>
          <w:rFonts w:ascii="Times New Roman" w:hAnsi="Times New Roman" w:cs="Times New Roman"/>
          <w:sz w:val="28"/>
          <w:szCs w:val="28"/>
        </w:rPr>
      </w:pPr>
      <w:r w:rsidRPr="00874C45">
        <w:rPr>
          <w:rFonts w:ascii="Times New Roman" w:hAnsi="Times New Roman" w:cs="Times New Roman"/>
          <w:b/>
          <w:bCs/>
          <w:i/>
          <w:iCs/>
          <w:sz w:val="28"/>
          <w:szCs w:val="28"/>
        </w:rPr>
        <w:t>Стратегическое</w:t>
      </w:r>
      <w:r w:rsidRPr="00874C45">
        <w:rPr>
          <w:rFonts w:ascii="Times New Roman" w:hAnsi="Times New Roman" w:cs="Times New Roman"/>
          <w:sz w:val="28"/>
          <w:szCs w:val="28"/>
        </w:rPr>
        <w:t xml:space="preserve"> </w:t>
      </w:r>
      <w:r w:rsidRPr="00874C45">
        <w:rPr>
          <w:rFonts w:ascii="Times New Roman" w:hAnsi="Times New Roman" w:cs="Times New Roman"/>
          <w:b/>
          <w:bCs/>
          <w:i/>
          <w:iCs/>
          <w:sz w:val="28"/>
          <w:szCs w:val="28"/>
        </w:rPr>
        <w:t>кадровое планирование</w:t>
      </w:r>
      <w:r w:rsidRPr="00874C45">
        <w:rPr>
          <w:rFonts w:ascii="Times New Roman" w:hAnsi="Times New Roman" w:cs="Times New Roman"/>
          <w:sz w:val="28"/>
          <w:szCs w:val="28"/>
        </w:rPr>
        <w:t xml:space="preserve"> речь идет о проблемно ориентированном, долгосрочном планировании (от 3 до 10 лет). </w:t>
      </w:r>
      <w:r w:rsidRPr="00874C45">
        <w:rPr>
          <w:rFonts w:ascii="Times New Roman" w:hAnsi="Times New Roman" w:cs="Times New Roman"/>
          <w:b/>
          <w:bCs/>
          <w:i/>
          <w:iCs/>
          <w:sz w:val="28"/>
          <w:szCs w:val="28"/>
        </w:rPr>
        <w:t> </w:t>
      </w:r>
      <w:r w:rsidRPr="00874C45">
        <w:rPr>
          <w:rFonts w:ascii="Times New Roman" w:hAnsi="Times New Roman" w:cs="Times New Roman"/>
          <w:i/>
          <w:iCs/>
          <w:sz w:val="28"/>
          <w:szCs w:val="28"/>
        </w:rPr>
        <w:tab/>
        <w:t>Зависит</w:t>
      </w:r>
      <w:r w:rsidRPr="00874C45">
        <w:rPr>
          <w:rFonts w:ascii="Times New Roman" w:hAnsi="Times New Roman" w:cs="Times New Roman"/>
          <w:sz w:val="28"/>
          <w:szCs w:val="28"/>
        </w:rPr>
        <w:t xml:space="preserve"> от внешних факторов (экономического, социального, технологического развития и пр.). </w:t>
      </w:r>
      <w:r w:rsidRPr="00874C45">
        <w:rPr>
          <w:rFonts w:ascii="Times New Roman" w:hAnsi="Times New Roman" w:cs="Times New Roman"/>
          <w:i/>
          <w:iCs/>
          <w:sz w:val="28"/>
          <w:szCs w:val="28"/>
        </w:rPr>
        <w:t>Является</w:t>
      </w:r>
      <w:r w:rsidRPr="00874C45">
        <w:rPr>
          <w:rFonts w:ascii="Times New Roman" w:hAnsi="Times New Roman" w:cs="Times New Roman"/>
          <w:sz w:val="28"/>
          <w:szCs w:val="28"/>
        </w:rPr>
        <w:t xml:space="preserve"> составной частью стратегического планирования организации, более детализированной и основой тактического планирования (таблица 4.4)</w:t>
      </w:r>
    </w:p>
    <w:p w:rsidR="00874C45" w:rsidRPr="00874C45" w:rsidRDefault="00874C45" w:rsidP="00874C45">
      <w:pPr>
        <w:ind w:left="705"/>
        <w:jc w:val="both"/>
        <w:rPr>
          <w:rFonts w:ascii="Times New Roman" w:hAnsi="Times New Roman" w:cs="Times New Roman"/>
          <w:sz w:val="28"/>
          <w:szCs w:val="28"/>
        </w:rPr>
      </w:pPr>
    </w:p>
    <w:p w:rsidR="00874C45" w:rsidRPr="00874C45" w:rsidRDefault="00874C45" w:rsidP="00874C45">
      <w:pPr>
        <w:jc w:val="center"/>
        <w:rPr>
          <w:rFonts w:ascii="Times New Roman" w:hAnsi="Times New Roman" w:cs="Times New Roman"/>
          <w:b/>
          <w:i/>
          <w:spacing w:val="6"/>
          <w:sz w:val="28"/>
          <w:szCs w:val="28"/>
        </w:rPr>
      </w:pPr>
      <w:r w:rsidRPr="00874C45">
        <w:rPr>
          <w:rFonts w:ascii="Times New Roman" w:hAnsi="Times New Roman" w:cs="Times New Roman"/>
          <w:b/>
          <w:i/>
          <w:color w:val="000000"/>
          <w:sz w:val="28"/>
          <w:szCs w:val="28"/>
        </w:rPr>
        <w:t xml:space="preserve">Таблица 4.4 -  </w:t>
      </w:r>
      <w:r w:rsidRPr="00874C45">
        <w:rPr>
          <w:rFonts w:ascii="Times New Roman" w:hAnsi="Times New Roman" w:cs="Times New Roman"/>
          <w:b/>
          <w:i/>
          <w:spacing w:val="6"/>
          <w:sz w:val="28"/>
          <w:szCs w:val="28"/>
        </w:rPr>
        <w:t>Практика управления персоналом и стратегия развития предприятия</w:t>
      </w:r>
    </w:p>
    <w:tbl>
      <w:tblPr>
        <w:tblW w:w="9264" w:type="dxa"/>
        <w:tblInd w:w="9" w:type="dxa"/>
        <w:tblLayout w:type="fixed"/>
        <w:tblCellMar>
          <w:left w:w="0" w:type="dxa"/>
          <w:right w:w="0" w:type="dxa"/>
        </w:tblCellMar>
        <w:tblLook w:val="0000" w:firstRow="0" w:lastRow="0" w:firstColumn="0" w:lastColumn="0" w:noHBand="0" w:noVBand="0"/>
      </w:tblPr>
      <w:tblGrid>
        <w:gridCol w:w="2694"/>
        <w:gridCol w:w="2790"/>
        <w:gridCol w:w="3780"/>
      </w:tblGrid>
      <w:tr w:rsidR="00874C45" w:rsidRPr="00874C45" w:rsidTr="003A385C">
        <w:trPr>
          <w:trHeight w:val="20"/>
          <w:tblHeader/>
        </w:trPr>
        <w:tc>
          <w:tcPr>
            <w:tcW w:w="2694" w:type="dxa"/>
            <w:tcBorders>
              <w:top w:val="single" w:sz="7" w:space="0" w:color="auto"/>
              <w:left w:val="single" w:sz="7" w:space="0" w:color="auto"/>
              <w:bottom w:val="single" w:sz="4" w:space="0" w:color="auto"/>
              <w:right w:val="single" w:sz="7" w:space="0" w:color="auto"/>
            </w:tcBorders>
            <w:vAlign w:val="center"/>
          </w:tcPr>
          <w:p w:rsidR="00874C45" w:rsidRPr="00874C45" w:rsidRDefault="00874C45" w:rsidP="003A385C">
            <w:pPr>
              <w:jc w:val="center"/>
              <w:rPr>
                <w:rFonts w:ascii="Times New Roman" w:hAnsi="Times New Roman" w:cs="Times New Roman"/>
                <w:b/>
                <w:bCs/>
                <w:i/>
                <w:iCs/>
                <w:spacing w:val="2"/>
              </w:rPr>
            </w:pPr>
            <w:r w:rsidRPr="00874C45">
              <w:rPr>
                <w:rFonts w:ascii="Times New Roman" w:hAnsi="Times New Roman" w:cs="Times New Roman"/>
                <w:b/>
                <w:bCs/>
                <w:i/>
                <w:iCs/>
                <w:spacing w:val="2"/>
              </w:rPr>
              <w:t>Тип</w:t>
            </w:r>
          </w:p>
          <w:p w:rsidR="00874C45" w:rsidRPr="00874C45" w:rsidRDefault="00874C45" w:rsidP="003A385C">
            <w:pPr>
              <w:jc w:val="center"/>
              <w:rPr>
                <w:rFonts w:ascii="Times New Roman" w:hAnsi="Times New Roman" w:cs="Times New Roman"/>
                <w:b/>
                <w:bCs/>
                <w:i/>
                <w:iCs/>
                <w:spacing w:val="2"/>
              </w:rPr>
            </w:pPr>
            <w:r w:rsidRPr="00874C45">
              <w:rPr>
                <w:rFonts w:ascii="Times New Roman" w:hAnsi="Times New Roman" w:cs="Times New Roman"/>
                <w:b/>
                <w:bCs/>
                <w:i/>
                <w:iCs/>
                <w:spacing w:val="2"/>
              </w:rPr>
              <w:t>стратегии</w:t>
            </w:r>
          </w:p>
        </w:tc>
        <w:tc>
          <w:tcPr>
            <w:tcW w:w="2790" w:type="dxa"/>
            <w:tcBorders>
              <w:top w:val="single" w:sz="7" w:space="0" w:color="auto"/>
              <w:left w:val="single" w:sz="7" w:space="0" w:color="auto"/>
              <w:bottom w:val="single" w:sz="4" w:space="0" w:color="auto"/>
              <w:right w:val="single" w:sz="7" w:space="0" w:color="auto"/>
            </w:tcBorders>
            <w:vAlign w:val="center"/>
          </w:tcPr>
          <w:p w:rsidR="00874C45" w:rsidRPr="00874C45" w:rsidRDefault="00874C45" w:rsidP="003A385C">
            <w:pPr>
              <w:ind w:right="56"/>
              <w:jc w:val="center"/>
              <w:rPr>
                <w:rFonts w:ascii="Times New Roman" w:hAnsi="Times New Roman" w:cs="Times New Roman"/>
                <w:b/>
                <w:bCs/>
                <w:i/>
                <w:iCs/>
                <w:spacing w:val="2"/>
              </w:rPr>
            </w:pPr>
            <w:r w:rsidRPr="00874C45">
              <w:rPr>
                <w:rFonts w:ascii="Times New Roman" w:hAnsi="Times New Roman" w:cs="Times New Roman"/>
                <w:b/>
                <w:bCs/>
                <w:i/>
                <w:iCs/>
                <w:spacing w:val="2"/>
              </w:rPr>
              <w:t>Требования к характеристикам работников</w:t>
            </w:r>
          </w:p>
        </w:tc>
        <w:tc>
          <w:tcPr>
            <w:tcW w:w="3780" w:type="dxa"/>
            <w:tcBorders>
              <w:top w:val="single" w:sz="7" w:space="0" w:color="auto"/>
              <w:left w:val="single" w:sz="7" w:space="0" w:color="auto"/>
              <w:bottom w:val="single" w:sz="4" w:space="0" w:color="auto"/>
              <w:right w:val="single" w:sz="9" w:space="0" w:color="auto"/>
            </w:tcBorders>
            <w:vAlign w:val="center"/>
          </w:tcPr>
          <w:p w:rsidR="00874C45" w:rsidRPr="00874C45" w:rsidRDefault="00874C45" w:rsidP="003A385C">
            <w:pPr>
              <w:jc w:val="center"/>
              <w:rPr>
                <w:rFonts w:ascii="Times New Roman" w:hAnsi="Times New Roman" w:cs="Times New Roman"/>
                <w:b/>
                <w:bCs/>
                <w:i/>
                <w:iCs/>
                <w:spacing w:val="2"/>
              </w:rPr>
            </w:pPr>
            <w:r w:rsidRPr="00874C45">
              <w:rPr>
                <w:rFonts w:ascii="Times New Roman" w:hAnsi="Times New Roman" w:cs="Times New Roman"/>
                <w:b/>
                <w:bCs/>
                <w:i/>
                <w:iCs/>
                <w:spacing w:val="2"/>
              </w:rPr>
              <w:t>Оперативные</w:t>
            </w:r>
          </w:p>
          <w:p w:rsidR="00874C45" w:rsidRPr="00874C45" w:rsidRDefault="00874C45" w:rsidP="003A385C">
            <w:pPr>
              <w:jc w:val="center"/>
              <w:rPr>
                <w:rFonts w:ascii="Times New Roman" w:hAnsi="Times New Roman" w:cs="Times New Roman"/>
                <w:b/>
                <w:bCs/>
                <w:i/>
                <w:iCs/>
                <w:spacing w:val="2"/>
              </w:rPr>
            </w:pPr>
            <w:r w:rsidRPr="00874C45">
              <w:rPr>
                <w:rFonts w:ascii="Times New Roman" w:hAnsi="Times New Roman" w:cs="Times New Roman"/>
                <w:b/>
                <w:bCs/>
                <w:i/>
                <w:iCs/>
                <w:spacing w:val="2"/>
              </w:rPr>
              <w:t>управленческие решения</w:t>
            </w:r>
          </w:p>
        </w:tc>
      </w:tr>
      <w:tr w:rsidR="00874C45" w:rsidRPr="00874C45" w:rsidTr="003A385C">
        <w:trPr>
          <w:trHeight w:val="20"/>
        </w:trPr>
        <w:tc>
          <w:tcPr>
            <w:tcW w:w="2694" w:type="dxa"/>
            <w:tcBorders>
              <w:top w:val="single" w:sz="4" w:space="0" w:color="auto"/>
              <w:left w:val="single" w:sz="4" w:space="0" w:color="auto"/>
              <w:bottom w:val="single" w:sz="4" w:space="0" w:color="auto"/>
              <w:right w:val="single" w:sz="8" w:space="0" w:color="auto"/>
            </w:tcBorders>
          </w:tcPr>
          <w:p w:rsidR="00874C45" w:rsidRPr="00874C45" w:rsidRDefault="00874C45" w:rsidP="003A385C">
            <w:pPr>
              <w:ind w:left="180" w:right="-180"/>
              <w:rPr>
                <w:rFonts w:ascii="Times New Roman" w:hAnsi="Times New Roman" w:cs="Times New Roman"/>
                <w:i/>
                <w:spacing w:val="2"/>
              </w:rPr>
            </w:pPr>
            <w:r w:rsidRPr="00874C45">
              <w:rPr>
                <w:rFonts w:ascii="Times New Roman" w:hAnsi="Times New Roman" w:cs="Times New Roman"/>
                <w:i/>
                <w:spacing w:val="2"/>
              </w:rPr>
              <w:t>Предпринимательская</w:t>
            </w:r>
          </w:p>
          <w:p w:rsidR="00874C45" w:rsidRPr="00874C45" w:rsidRDefault="00874C45" w:rsidP="003A385C">
            <w:pPr>
              <w:ind w:left="180" w:right="-180"/>
              <w:rPr>
                <w:rFonts w:ascii="Times New Roman" w:hAnsi="Times New Roman" w:cs="Times New Roman"/>
                <w:i/>
                <w:spacing w:val="2"/>
              </w:rPr>
            </w:pPr>
            <w:r w:rsidRPr="00874C45">
              <w:rPr>
                <w:rFonts w:ascii="Times New Roman" w:hAnsi="Times New Roman" w:cs="Times New Roman"/>
                <w:i/>
                <w:spacing w:val="2"/>
              </w:rPr>
              <w:t xml:space="preserve"> стратегия</w:t>
            </w:r>
          </w:p>
          <w:p w:rsidR="00874C45" w:rsidRPr="00874C45" w:rsidRDefault="00874C45" w:rsidP="003A385C">
            <w:pPr>
              <w:ind w:left="180"/>
              <w:rPr>
                <w:rFonts w:ascii="Times New Roman" w:hAnsi="Times New Roman" w:cs="Times New Roman"/>
                <w:spacing w:val="2"/>
              </w:rPr>
            </w:pPr>
            <w:r w:rsidRPr="00874C45">
              <w:rPr>
                <w:rFonts w:ascii="Times New Roman" w:hAnsi="Times New Roman" w:cs="Times New Roman"/>
                <w:spacing w:val="2"/>
              </w:rPr>
              <w:t>Цель: становление предприятия</w:t>
            </w:r>
          </w:p>
          <w:p w:rsidR="00874C45" w:rsidRPr="00874C45" w:rsidRDefault="00874C45" w:rsidP="003A385C">
            <w:pPr>
              <w:ind w:left="180"/>
              <w:rPr>
                <w:rFonts w:ascii="Times New Roman" w:hAnsi="Times New Roman" w:cs="Times New Roman"/>
                <w:spacing w:val="2"/>
              </w:rPr>
            </w:pPr>
            <w:r w:rsidRPr="00874C45">
              <w:rPr>
                <w:rFonts w:ascii="Times New Roman" w:hAnsi="Times New Roman" w:cs="Times New Roman"/>
                <w:spacing w:val="2"/>
              </w:rPr>
              <w:t xml:space="preserve">Условия: высокая степень финансового риска, дефицит ресурсов </w:t>
            </w:r>
          </w:p>
          <w:p w:rsidR="00874C45" w:rsidRPr="00874C45" w:rsidRDefault="00874C45" w:rsidP="003A385C">
            <w:pPr>
              <w:ind w:left="180"/>
              <w:rPr>
                <w:rFonts w:ascii="Times New Roman" w:hAnsi="Times New Roman" w:cs="Times New Roman"/>
                <w:spacing w:val="2"/>
              </w:rPr>
            </w:pPr>
          </w:p>
          <w:p w:rsidR="00874C45" w:rsidRPr="00874C45" w:rsidRDefault="00874C45" w:rsidP="003A385C">
            <w:pPr>
              <w:ind w:left="180"/>
              <w:rPr>
                <w:rFonts w:ascii="Times New Roman" w:hAnsi="Times New Roman" w:cs="Times New Roman"/>
                <w:spacing w:val="2"/>
              </w:rPr>
            </w:pPr>
          </w:p>
          <w:p w:rsidR="00874C45" w:rsidRPr="00874C45" w:rsidRDefault="00874C45" w:rsidP="003A385C">
            <w:pPr>
              <w:ind w:left="180"/>
              <w:rPr>
                <w:rFonts w:ascii="Times New Roman" w:hAnsi="Times New Roman" w:cs="Times New Roman"/>
                <w:b/>
                <w:spacing w:val="2"/>
              </w:rPr>
            </w:pPr>
          </w:p>
          <w:p w:rsidR="00874C45" w:rsidRPr="00874C45" w:rsidRDefault="00874C45" w:rsidP="003A385C">
            <w:pPr>
              <w:ind w:left="180"/>
              <w:rPr>
                <w:rFonts w:ascii="Times New Roman" w:hAnsi="Times New Roman" w:cs="Times New Roman"/>
                <w:b/>
                <w:spacing w:val="2"/>
              </w:rPr>
            </w:pPr>
          </w:p>
          <w:p w:rsidR="00874C45" w:rsidRPr="00874C45" w:rsidRDefault="00874C45" w:rsidP="003A385C">
            <w:pPr>
              <w:ind w:left="180"/>
              <w:rPr>
                <w:rFonts w:ascii="Times New Roman" w:hAnsi="Times New Roman" w:cs="Times New Roman"/>
                <w:b/>
                <w:spacing w:val="2"/>
              </w:rPr>
            </w:pPr>
          </w:p>
          <w:p w:rsidR="00874C45" w:rsidRPr="00874C45" w:rsidRDefault="00874C45" w:rsidP="003A385C">
            <w:pPr>
              <w:ind w:left="180"/>
              <w:rPr>
                <w:rFonts w:ascii="Times New Roman" w:hAnsi="Times New Roman" w:cs="Times New Roman"/>
                <w:b/>
                <w:spacing w:val="2"/>
              </w:rPr>
            </w:pPr>
          </w:p>
          <w:p w:rsidR="00874C45" w:rsidRPr="00874C45" w:rsidRDefault="00874C45" w:rsidP="003A385C">
            <w:pPr>
              <w:ind w:left="180"/>
              <w:rPr>
                <w:rFonts w:ascii="Times New Roman" w:hAnsi="Times New Roman" w:cs="Times New Roman"/>
                <w:b/>
                <w:spacing w:val="2"/>
              </w:rPr>
            </w:pPr>
          </w:p>
          <w:p w:rsidR="00874C45" w:rsidRPr="00874C45" w:rsidRDefault="00874C45" w:rsidP="003A385C">
            <w:pPr>
              <w:tabs>
                <w:tab w:val="left" w:pos="3060"/>
              </w:tabs>
              <w:ind w:left="180" w:right="38"/>
              <w:rPr>
                <w:rFonts w:ascii="Times New Roman" w:hAnsi="Times New Roman" w:cs="Times New Roman"/>
                <w:spacing w:val="2"/>
              </w:rPr>
            </w:pPr>
          </w:p>
        </w:tc>
        <w:tc>
          <w:tcPr>
            <w:tcW w:w="2790" w:type="dxa"/>
            <w:tcBorders>
              <w:top w:val="single" w:sz="4" w:space="0" w:color="auto"/>
              <w:left w:val="single" w:sz="8" w:space="0" w:color="auto"/>
              <w:bottom w:val="single" w:sz="4" w:space="0" w:color="auto"/>
              <w:right w:val="single" w:sz="8" w:space="0" w:color="auto"/>
            </w:tcBorders>
          </w:tcPr>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lastRenderedPageBreak/>
              <w:t>Ключевой персонал: «творцы»</w:t>
            </w:r>
          </w:p>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 xml:space="preserve">Требуемые профессионально-личностные качества: </w:t>
            </w:r>
          </w:p>
          <w:p w:rsidR="00874C45" w:rsidRPr="00874C45" w:rsidRDefault="00874C45" w:rsidP="003A385C">
            <w:pPr>
              <w:ind w:left="283"/>
              <w:rPr>
                <w:rFonts w:ascii="Times New Roman" w:hAnsi="Times New Roman" w:cs="Times New Roman"/>
                <w:spacing w:val="2"/>
              </w:rPr>
            </w:pPr>
            <w:r w:rsidRPr="00874C45">
              <w:rPr>
                <w:rFonts w:ascii="Times New Roman" w:hAnsi="Times New Roman" w:cs="Times New Roman"/>
                <w:spacing w:val="2"/>
              </w:rPr>
              <w:t>- креативное мышление (способность к генерированию идей);</w:t>
            </w:r>
          </w:p>
          <w:p w:rsidR="00874C45" w:rsidRPr="00874C45" w:rsidRDefault="00874C45" w:rsidP="003A385C">
            <w:pPr>
              <w:ind w:left="283"/>
              <w:rPr>
                <w:rFonts w:ascii="Times New Roman" w:hAnsi="Times New Roman" w:cs="Times New Roman"/>
                <w:spacing w:val="2"/>
              </w:rPr>
            </w:pPr>
            <w:r w:rsidRPr="00874C45">
              <w:rPr>
                <w:rFonts w:ascii="Times New Roman" w:hAnsi="Times New Roman" w:cs="Times New Roman"/>
                <w:spacing w:val="2"/>
              </w:rPr>
              <w:t>- инициативность;</w:t>
            </w:r>
          </w:p>
          <w:p w:rsidR="00874C45" w:rsidRPr="00874C45" w:rsidRDefault="00874C45" w:rsidP="003A385C">
            <w:pPr>
              <w:ind w:left="283"/>
              <w:rPr>
                <w:rFonts w:ascii="Times New Roman" w:hAnsi="Times New Roman" w:cs="Times New Roman"/>
                <w:spacing w:val="2"/>
              </w:rPr>
            </w:pPr>
            <w:r w:rsidRPr="00874C45">
              <w:rPr>
                <w:rFonts w:ascii="Times New Roman" w:hAnsi="Times New Roman" w:cs="Times New Roman"/>
                <w:spacing w:val="2"/>
              </w:rPr>
              <w:t>- умение работать в команде;</w:t>
            </w:r>
          </w:p>
          <w:p w:rsidR="00874C45" w:rsidRPr="00874C45" w:rsidRDefault="00874C45" w:rsidP="003A385C">
            <w:pPr>
              <w:ind w:left="283"/>
              <w:rPr>
                <w:rFonts w:ascii="Times New Roman" w:hAnsi="Times New Roman" w:cs="Times New Roman"/>
                <w:spacing w:val="2"/>
              </w:rPr>
            </w:pPr>
            <w:r w:rsidRPr="00874C45">
              <w:rPr>
                <w:rFonts w:ascii="Times New Roman" w:hAnsi="Times New Roman" w:cs="Times New Roman"/>
                <w:spacing w:val="2"/>
              </w:rPr>
              <w:t>- способность к риску;</w:t>
            </w:r>
          </w:p>
          <w:p w:rsidR="00874C45" w:rsidRPr="00874C45" w:rsidRDefault="00874C45" w:rsidP="003A385C">
            <w:pPr>
              <w:ind w:left="283"/>
              <w:rPr>
                <w:rFonts w:ascii="Times New Roman" w:hAnsi="Times New Roman" w:cs="Times New Roman"/>
                <w:spacing w:val="2"/>
              </w:rPr>
            </w:pPr>
            <w:r w:rsidRPr="00874C45">
              <w:rPr>
                <w:rFonts w:ascii="Times New Roman" w:hAnsi="Times New Roman" w:cs="Times New Roman"/>
                <w:spacing w:val="2"/>
              </w:rPr>
              <w:t>- быстрая обучаемость;</w:t>
            </w:r>
          </w:p>
          <w:p w:rsidR="00874C45" w:rsidRPr="00874C45" w:rsidRDefault="00874C45" w:rsidP="003A385C">
            <w:pPr>
              <w:ind w:left="283"/>
              <w:rPr>
                <w:rFonts w:ascii="Times New Roman" w:hAnsi="Times New Roman" w:cs="Times New Roman"/>
                <w:spacing w:val="2"/>
              </w:rPr>
            </w:pPr>
            <w:r w:rsidRPr="00874C45">
              <w:rPr>
                <w:rFonts w:ascii="Times New Roman" w:hAnsi="Times New Roman" w:cs="Times New Roman"/>
                <w:spacing w:val="2"/>
              </w:rPr>
              <w:t>- ответственность.</w:t>
            </w:r>
          </w:p>
          <w:p w:rsidR="00874C45" w:rsidRPr="00874C45" w:rsidRDefault="00874C45" w:rsidP="003A385C">
            <w:pPr>
              <w:rPr>
                <w:rFonts w:ascii="Times New Roman" w:hAnsi="Times New Roman" w:cs="Times New Roman"/>
                <w:spacing w:val="2"/>
              </w:rPr>
            </w:pPr>
          </w:p>
          <w:p w:rsidR="00874C45" w:rsidRPr="00874C45" w:rsidRDefault="00874C45" w:rsidP="003A385C">
            <w:pPr>
              <w:rPr>
                <w:rFonts w:ascii="Times New Roman" w:hAnsi="Times New Roman" w:cs="Times New Roman"/>
                <w:spacing w:val="2"/>
              </w:rPr>
            </w:pPr>
          </w:p>
        </w:tc>
        <w:tc>
          <w:tcPr>
            <w:tcW w:w="3780" w:type="dxa"/>
            <w:tcBorders>
              <w:top w:val="single" w:sz="4" w:space="0" w:color="auto"/>
              <w:left w:val="single" w:sz="8" w:space="0" w:color="auto"/>
              <w:bottom w:val="single" w:sz="4" w:space="0" w:color="auto"/>
              <w:right w:val="single" w:sz="4" w:space="0" w:color="auto"/>
            </w:tcBorders>
          </w:tcPr>
          <w:p w:rsidR="00874C45" w:rsidRPr="00874C45" w:rsidRDefault="00874C45" w:rsidP="003A385C">
            <w:pPr>
              <w:tabs>
                <w:tab w:val="left" w:pos="456"/>
              </w:tabs>
              <w:ind w:left="186"/>
              <w:jc w:val="both"/>
              <w:rPr>
                <w:rFonts w:ascii="Times New Roman" w:hAnsi="Times New Roman" w:cs="Times New Roman"/>
                <w:spacing w:val="2"/>
              </w:rPr>
            </w:pPr>
            <w:r w:rsidRPr="00874C45">
              <w:rPr>
                <w:rFonts w:ascii="Times New Roman" w:hAnsi="Times New Roman" w:cs="Times New Roman"/>
                <w:spacing w:val="2"/>
              </w:rPr>
              <w:lastRenderedPageBreak/>
              <w:t>1. Отбор и расстановка кадров: поиск людей, обладающих высоким профессионально-личностным потенциалом</w:t>
            </w:r>
          </w:p>
          <w:p w:rsidR="00874C45" w:rsidRPr="00874C45" w:rsidRDefault="00874C45" w:rsidP="003A385C">
            <w:pPr>
              <w:tabs>
                <w:tab w:val="left" w:pos="456"/>
              </w:tabs>
              <w:ind w:left="186"/>
              <w:jc w:val="both"/>
              <w:rPr>
                <w:rFonts w:ascii="Times New Roman" w:hAnsi="Times New Roman" w:cs="Times New Roman"/>
                <w:spacing w:val="2"/>
              </w:rPr>
            </w:pPr>
            <w:r w:rsidRPr="00874C45">
              <w:rPr>
                <w:rFonts w:ascii="Times New Roman" w:hAnsi="Times New Roman" w:cs="Times New Roman"/>
                <w:spacing w:val="2"/>
              </w:rPr>
              <w:t>2. Вознаграждения: по возможности – удовлетворяю</w:t>
            </w:r>
            <w:r w:rsidRPr="00874C45">
              <w:rPr>
                <w:rFonts w:ascii="Times New Roman" w:hAnsi="Times New Roman" w:cs="Times New Roman"/>
                <w:spacing w:val="2"/>
              </w:rPr>
              <w:softHyphen/>
              <w:t>щие вкусам работника</w:t>
            </w:r>
          </w:p>
          <w:p w:rsidR="00874C45" w:rsidRPr="00874C45" w:rsidRDefault="00874C45" w:rsidP="003A385C">
            <w:pPr>
              <w:tabs>
                <w:tab w:val="left" w:pos="456"/>
              </w:tabs>
              <w:ind w:left="186"/>
              <w:jc w:val="both"/>
              <w:rPr>
                <w:rFonts w:ascii="Times New Roman" w:hAnsi="Times New Roman" w:cs="Times New Roman"/>
                <w:spacing w:val="2"/>
              </w:rPr>
            </w:pPr>
            <w:r w:rsidRPr="00874C45">
              <w:rPr>
                <w:rFonts w:ascii="Times New Roman" w:hAnsi="Times New Roman" w:cs="Times New Roman"/>
                <w:spacing w:val="2"/>
              </w:rPr>
              <w:t>3. Оценка: основывается на результатах, но не слишком жесткая</w:t>
            </w:r>
          </w:p>
          <w:p w:rsidR="00874C45" w:rsidRPr="00874C45" w:rsidRDefault="00874C45" w:rsidP="003A385C">
            <w:pPr>
              <w:tabs>
                <w:tab w:val="left" w:pos="456"/>
              </w:tabs>
              <w:ind w:left="186"/>
              <w:jc w:val="both"/>
              <w:rPr>
                <w:rFonts w:ascii="Times New Roman" w:hAnsi="Times New Roman" w:cs="Times New Roman"/>
                <w:spacing w:val="2"/>
              </w:rPr>
            </w:pPr>
            <w:r w:rsidRPr="00874C45">
              <w:rPr>
                <w:rFonts w:ascii="Times New Roman" w:hAnsi="Times New Roman" w:cs="Times New Roman"/>
                <w:spacing w:val="2"/>
              </w:rPr>
              <w:t>4. Развитие, обучение: неформальное, ориентирован</w:t>
            </w:r>
            <w:r w:rsidRPr="00874C45">
              <w:rPr>
                <w:rFonts w:ascii="Times New Roman" w:hAnsi="Times New Roman" w:cs="Times New Roman"/>
                <w:spacing w:val="2"/>
              </w:rPr>
              <w:softHyphen/>
              <w:t>ное на наставника</w:t>
            </w:r>
          </w:p>
          <w:p w:rsidR="00874C45" w:rsidRPr="00874C45" w:rsidRDefault="00874C45" w:rsidP="003A385C">
            <w:pPr>
              <w:tabs>
                <w:tab w:val="left" w:pos="456"/>
              </w:tabs>
              <w:ind w:left="186"/>
              <w:jc w:val="both"/>
              <w:rPr>
                <w:rFonts w:ascii="Times New Roman" w:hAnsi="Times New Roman" w:cs="Times New Roman"/>
                <w:spacing w:val="2"/>
              </w:rPr>
            </w:pPr>
            <w:r w:rsidRPr="00874C45">
              <w:rPr>
                <w:rFonts w:ascii="Times New Roman" w:hAnsi="Times New Roman" w:cs="Times New Roman"/>
                <w:spacing w:val="2"/>
              </w:rPr>
              <w:t>5. Управление движением кадров: в центре – интерес служащих; подбор рабочего места, соответствующего интересам работника</w:t>
            </w:r>
          </w:p>
        </w:tc>
      </w:tr>
      <w:tr w:rsidR="00874C45" w:rsidRPr="00874C45" w:rsidTr="003A385C">
        <w:trPr>
          <w:trHeight w:val="20"/>
        </w:trPr>
        <w:tc>
          <w:tcPr>
            <w:tcW w:w="2694" w:type="dxa"/>
            <w:tcBorders>
              <w:top w:val="single" w:sz="4" w:space="0" w:color="auto"/>
              <w:left w:val="single" w:sz="4" w:space="0" w:color="auto"/>
              <w:bottom w:val="single" w:sz="4" w:space="0" w:color="auto"/>
              <w:right w:val="single" w:sz="8" w:space="0" w:color="auto"/>
            </w:tcBorders>
          </w:tcPr>
          <w:p w:rsidR="00874C45" w:rsidRPr="00874C45" w:rsidRDefault="00874C45" w:rsidP="003A385C">
            <w:pPr>
              <w:ind w:left="180"/>
              <w:rPr>
                <w:rFonts w:ascii="Times New Roman" w:hAnsi="Times New Roman" w:cs="Times New Roman"/>
                <w:i/>
                <w:spacing w:val="2"/>
              </w:rPr>
            </w:pPr>
            <w:r w:rsidRPr="00874C45">
              <w:rPr>
                <w:rFonts w:ascii="Times New Roman" w:hAnsi="Times New Roman" w:cs="Times New Roman"/>
                <w:i/>
                <w:spacing w:val="2"/>
              </w:rPr>
              <w:lastRenderedPageBreak/>
              <w:t xml:space="preserve">Стратегия </w:t>
            </w:r>
            <w:proofErr w:type="spellStart"/>
            <w:r w:rsidRPr="00874C45">
              <w:rPr>
                <w:rFonts w:ascii="Times New Roman" w:hAnsi="Times New Roman" w:cs="Times New Roman"/>
                <w:i/>
                <w:spacing w:val="2"/>
              </w:rPr>
              <w:t>динамичногo</w:t>
            </w:r>
            <w:proofErr w:type="spellEnd"/>
            <w:r w:rsidRPr="00874C45">
              <w:rPr>
                <w:rFonts w:ascii="Times New Roman" w:hAnsi="Times New Roman" w:cs="Times New Roman"/>
                <w:i/>
                <w:spacing w:val="2"/>
              </w:rPr>
              <w:t xml:space="preserve"> </w:t>
            </w:r>
          </w:p>
          <w:p w:rsidR="00874C45" w:rsidRPr="00874C45" w:rsidRDefault="00874C45" w:rsidP="003A385C">
            <w:pPr>
              <w:ind w:left="180"/>
              <w:rPr>
                <w:rFonts w:ascii="Times New Roman" w:hAnsi="Times New Roman" w:cs="Times New Roman"/>
                <w:i/>
                <w:spacing w:val="2"/>
              </w:rPr>
            </w:pPr>
            <w:r w:rsidRPr="00874C45">
              <w:rPr>
                <w:rFonts w:ascii="Times New Roman" w:hAnsi="Times New Roman" w:cs="Times New Roman"/>
                <w:i/>
                <w:spacing w:val="2"/>
              </w:rPr>
              <w:t>роста</w:t>
            </w:r>
          </w:p>
          <w:p w:rsidR="00874C45" w:rsidRPr="00874C45" w:rsidRDefault="00874C45" w:rsidP="003A385C">
            <w:pPr>
              <w:ind w:left="180"/>
              <w:rPr>
                <w:rFonts w:ascii="Times New Roman" w:hAnsi="Times New Roman" w:cs="Times New Roman"/>
                <w:spacing w:val="2"/>
              </w:rPr>
            </w:pPr>
            <w:r w:rsidRPr="00874C45">
              <w:rPr>
                <w:rFonts w:ascii="Times New Roman" w:hAnsi="Times New Roman" w:cs="Times New Roman"/>
                <w:spacing w:val="2"/>
              </w:rPr>
              <w:t>Цель: увеличение объемов продаж</w:t>
            </w:r>
          </w:p>
          <w:p w:rsidR="00874C45" w:rsidRPr="00874C45" w:rsidRDefault="00874C45" w:rsidP="003A385C">
            <w:pPr>
              <w:ind w:left="180"/>
              <w:rPr>
                <w:rFonts w:ascii="Times New Roman" w:hAnsi="Times New Roman" w:cs="Times New Roman"/>
                <w:spacing w:val="2"/>
              </w:rPr>
            </w:pPr>
            <w:r w:rsidRPr="00874C45">
              <w:rPr>
                <w:rFonts w:ascii="Times New Roman" w:hAnsi="Times New Roman" w:cs="Times New Roman"/>
                <w:spacing w:val="2"/>
              </w:rPr>
              <w:t>Условия: политика предприятия и процедуры фиксируются письменно (для более строгого контроля и как основа дальнейшего развития)</w:t>
            </w:r>
          </w:p>
        </w:tc>
        <w:tc>
          <w:tcPr>
            <w:tcW w:w="2790" w:type="dxa"/>
            <w:tcBorders>
              <w:top w:val="single" w:sz="4" w:space="0" w:color="auto"/>
              <w:left w:val="single" w:sz="8" w:space="0" w:color="auto"/>
              <w:bottom w:val="single" w:sz="4" w:space="0" w:color="auto"/>
              <w:right w:val="single" w:sz="8" w:space="0" w:color="auto"/>
            </w:tcBorders>
          </w:tcPr>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Ключевой персонал: «продавцы»</w:t>
            </w:r>
          </w:p>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 xml:space="preserve">Требуемые профессионально-личностные качества: </w:t>
            </w:r>
          </w:p>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 способность к активным продажам;</w:t>
            </w:r>
          </w:p>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 способность работать в условиях конкуренции;</w:t>
            </w:r>
          </w:p>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 гибкость и адаптивность;</w:t>
            </w:r>
          </w:p>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 стрессоустойчивость;</w:t>
            </w:r>
          </w:p>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 коммуникабельность</w:t>
            </w:r>
          </w:p>
        </w:tc>
        <w:tc>
          <w:tcPr>
            <w:tcW w:w="3780" w:type="dxa"/>
            <w:tcBorders>
              <w:top w:val="single" w:sz="4" w:space="0" w:color="auto"/>
              <w:left w:val="single" w:sz="8" w:space="0" w:color="auto"/>
              <w:bottom w:val="single" w:sz="4" w:space="0" w:color="auto"/>
              <w:right w:val="single" w:sz="4" w:space="0" w:color="auto"/>
            </w:tcBorders>
          </w:tcPr>
          <w:p w:rsidR="00874C45" w:rsidRPr="00874C45" w:rsidRDefault="00874C45" w:rsidP="003A385C">
            <w:pPr>
              <w:ind w:left="180" w:hanging="180"/>
              <w:jc w:val="both"/>
              <w:rPr>
                <w:rFonts w:ascii="Times New Roman" w:hAnsi="Times New Roman" w:cs="Times New Roman"/>
                <w:spacing w:val="2"/>
              </w:rPr>
            </w:pPr>
            <w:r w:rsidRPr="00874C45">
              <w:rPr>
                <w:rFonts w:ascii="Times New Roman" w:hAnsi="Times New Roman" w:cs="Times New Roman"/>
                <w:spacing w:val="2"/>
              </w:rPr>
              <w:t>1. Отбор и расстановка кадров: поиск людей, способных продавать</w:t>
            </w:r>
          </w:p>
          <w:p w:rsidR="00874C45" w:rsidRPr="00874C45" w:rsidRDefault="00874C45" w:rsidP="003A385C">
            <w:pPr>
              <w:ind w:left="180" w:hanging="180"/>
              <w:jc w:val="both"/>
              <w:rPr>
                <w:rFonts w:ascii="Times New Roman" w:hAnsi="Times New Roman" w:cs="Times New Roman"/>
                <w:spacing w:val="2"/>
              </w:rPr>
            </w:pPr>
            <w:r w:rsidRPr="00874C45">
              <w:rPr>
                <w:rFonts w:ascii="Times New Roman" w:hAnsi="Times New Roman" w:cs="Times New Roman"/>
                <w:spacing w:val="2"/>
              </w:rPr>
              <w:t>2. Вознаграждения: по результату</w:t>
            </w:r>
          </w:p>
          <w:p w:rsidR="00874C45" w:rsidRPr="00874C45" w:rsidRDefault="00874C45" w:rsidP="003A385C">
            <w:pPr>
              <w:ind w:left="180" w:hanging="180"/>
              <w:jc w:val="both"/>
              <w:rPr>
                <w:rFonts w:ascii="Times New Roman" w:hAnsi="Times New Roman" w:cs="Times New Roman"/>
                <w:spacing w:val="2"/>
              </w:rPr>
            </w:pPr>
            <w:r w:rsidRPr="00874C45">
              <w:rPr>
                <w:rFonts w:ascii="Times New Roman" w:hAnsi="Times New Roman" w:cs="Times New Roman"/>
                <w:spacing w:val="2"/>
              </w:rPr>
              <w:t>3. Оценка: основывается на четко оговоренных критериях</w:t>
            </w:r>
          </w:p>
          <w:p w:rsidR="00874C45" w:rsidRPr="00874C45" w:rsidRDefault="00874C45" w:rsidP="003A385C">
            <w:pPr>
              <w:ind w:left="180" w:hanging="180"/>
              <w:jc w:val="both"/>
              <w:rPr>
                <w:rFonts w:ascii="Times New Roman" w:hAnsi="Times New Roman" w:cs="Times New Roman"/>
                <w:spacing w:val="2"/>
              </w:rPr>
            </w:pPr>
            <w:r w:rsidRPr="00874C45">
              <w:rPr>
                <w:rFonts w:ascii="Times New Roman" w:hAnsi="Times New Roman" w:cs="Times New Roman"/>
                <w:spacing w:val="2"/>
              </w:rPr>
              <w:t>4. Развитие, обучение: акцент на качество профессиональной деятельности</w:t>
            </w:r>
          </w:p>
          <w:p w:rsidR="00874C45" w:rsidRPr="00874C45" w:rsidRDefault="00874C45" w:rsidP="003A385C">
            <w:pPr>
              <w:ind w:left="180" w:hanging="180"/>
              <w:rPr>
                <w:rFonts w:ascii="Times New Roman" w:hAnsi="Times New Roman" w:cs="Times New Roman"/>
                <w:spacing w:val="2"/>
              </w:rPr>
            </w:pPr>
            <w:r w:rsidRPr="00874C45">
              <w:rPr>
                <w:rFonts w:ascii="Times New Roman" w:hAnsi="Times New Roman" w:cs="Times New Roman"/>
                <w:spacing w:val="2"/>
              </w:rPr>
              <w:t>5. Управление движением кадров: учитываются реальные возможности и разные формы служебного продвижения</w:t>
            </w:r>
          </w:p>
        </w:tc>
      </w:tr>
      <w:tr w:rsidR="00874C45" w:rsidRPr="00874C45" w:rsidTr="003A385C">
        <w:trPr>
          <w:trHeight w:val="20"/>
        </w:trPr>
        <w:tc>
          <w:tcPr>
            <w:tcW w:w="2694" w:type="dxa"/>
            <w:tcBorders>
              <w:top w:val="single" w:sz="4" w:space="0" w:color="auto"/>
              <w:left w:val="single" w:sz="4" w:space="0" w:color="auto"/>
              <w:bottom w:val="single" w:sz="4" w:space="0" w:color="auto"/>
              <w:right w:val="single" w:sz="8" w:space="0" w:color="auto"/>
            </w:tcBorders>
          </w:tcPr>
          <w:p w:rsidR="00874C45" w:rsidRPr="00874C45" w:rsidRDefault="00874C45" w:rsidP="003A385C">
            <w:pPr>
              <w:ind w:left="180"/>
              <w:rPr>
                <w:rFonts w:ascii="Times New Roman" w:hAnsi="Times New Roman" w:cs="Times New Roman"/>
                <w:bCs/>
                <w:i/>
                <w:spacing w:val="6"/>
              </w:rPr>
            </w:pPr>
            <w:r w:rsidRPr="00874C45">
              <w:rPr>
                <w:rFonts w:ascii="Times New Roman" w:hAnsi="Times New Roman" w:cs="Times New Roman"/>
                <w:bCs/>
                <w:i/>
                <w:spacing w:val="6"/>
              </w:rPr>
              <w:t xml:space="preserve"> Стратегия прибыльности</w:t>
            </w:r>
          </w:p>
          <w:p w:rsidR="00874C45" w:rsidRPr="00874C45" w:rsidRDefault="00874C45" w:rsidP="003A385C">
            <w:pPr>
              <w:ind w:left="180"/>
              <w:rPr>
                <w:rFonts w:ascii="Times New Roman" w:hAnsi="Times New Roman" w:cs="Times New Roman"/>
                <w:spacing w:val="2"/>
              </w:rPr>
            </w:pPr>
            <w:r w:rsidRPr="00874C45">
              <w:rPr>
                <w:rFonts w:ascii="Times New Roman" w:hAnsi="Times New Roman" w:cs="Times New Roman"/>
                <w:bCs/>
                <w:spacing w:val="2"/>
              </w:rPr>
              <w:t>Цель: увеличение</w:t>
            </w:r>
            <w:r w:rsidRPr="00874C45">
              <w:rPr>
                <w:rFonts w:ascii="Times New Roman" w:hAnsi="Times New Roman" w:cs="Times New Roman"/>
                <w:spacing w:val="2"/>
              </w:rPr>
              <w:t xml:space="preserve"> (сохранение существующего уровня) прибылей. </w:t>
            </w:r>
          </w:p>
          <w:p w:rsidR="00874C45" w:rsidRPr="00874C45" w:rsidRDefault="00874C45" w:rsidP="003A385C">
            <w:pPr>
              <w:ind w:left="180"/>
              <w:rPr>
                <w:rFonts w:ascii="Times New Roman" w:hAnsi="Times New Roman" w:cs="Times New Roman"/>
                <w:b/>
                <w:spacing w:val="2"/>
              </w:rPr>
            </w:pPr>
            <w:r w:rsidRPr="00874C45">
              <w:rPr>
                <w:rFonts w:ascii="Times New Roman" w:hAnsi="Times New Roman" w:cs="Times New Roman"/>
                <w:spacing w:val="2"/>
              </w:rPr>
              <w:t>Условия: управленческая система хорошо развита: действует обширный свод различного рода процедурных правил</w:t>
            </w:r>
          </w:p>
        </w:tc>
        <w:tc>
          <w:tcPr>
            <w:tcW w:w="2790" w:type="dxa"/>
            <w:tcBorders>
              <w:top w:val="single" w:sz="4" w:space="0" w:color="auto"/>
              <w:left w:val="single" w:sz="8" w:space="0" w:color="auto"/>
              <w:bottom w:val="single" w:sz="4" w:space="0" w:color="auto"/>
              <w:right w:val="single" w:sz="8" w:space="0" w:color="auto"/>
            </w:tcBorders>
          </w:tcPr>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Ключевой персонал: «технологи»</w:t>
            </w:r>
          </w:p>
          <w:p w:rsidR="00874C45" w:rsidRPr="00874C45" w:rsidRDefault="00874C45" w:rsidP="003A385C">
            <w:pPr>
              <w:ind w:left="141" w:hanging="141"/>
              <w:rPr>
                <w:rFonts w:ascii="Times New Roman" w:hAnsi="Times New Roman" w:cs="Times New Roman"/>
                <w:spacing w:val="2"/>
              </w:rPr>
            </w:pPr>
            <w:r w:rsidRPr="00874C45">
              <w:rPr>
                <w:rFonts w:ascii="Times New Roman" w:hAnsi="Times New Roman" w:cs="Times New Roman"/>
                <w:spacing w:val="2"/>
              </w:rPr>
              <w:t xml:space="preserve">Требуемые профессионально-личностные качества: </w:t>
            </w:r>
          </w:p>
          <w:p w:rsidR="00874C45" w:rsidRPr="00874C45" w:rsidRDefault="00874C45" w:rsidP="003A385C">
            <w:pPr>
              <w:ind w:left="141" w:hanging="141"/>
              <w:rPr>
                <w:rFonts w:ascii="Times New Roman" w:hAnsi="Times New Roman" w:cs="Times New Roman"/>
                <w:spacing w:val="6"/>
              </w:rPr>
            </w:pPr>
            <w:r w:rsidRPr="00874C45">
              <w:rPr>
                <w:rFonts w:ascii="Times New Roman" w:hAnsi="Times New Roman" w:cs="Times New Roman"/>
                <w:spacing w:val="6"/>
              </w:rPr>
              <w:t>- высокий уровень профессионализма;</w:t>
            </w:r>
          </w:p>
          <w:p w:rsidR="00874C45" w:rsidRPr="00874C45" w:rsidRDefault="00874C45" w:rsidP="003A385C">
            <w:pPr>
              <w:ind w:left="141" w:hanging="141"/>
              <w:rPr>
                <w:rFonts w:ascii="Times New Roman" w:hAnsi="Times New Roman" w:cs="Times New Roman"/>
                <w:spacing w:val="6"/>
              </w:rPr>
            </w:pPr>
            <w:r w:rsidRPr="00874C45">
              <w:rPr>
                <w:rFonts w:ascii="Times New Roman" w:hAnsi="Times New Roman" w:cs="Times New Roman"/>
                <w:spacing w:val="6"/>
              </w:rPr>
              <w:t>- способность к рутинной работе;</w:t>
            </w:r>
          </w:p>
          <w:p w:rsidR="00874C45" w:rsidRPr="00874C45" w:rsidRDefault="00874C45" w:rsidP="003A385C">
            <w:pPr>
              <w:ind w:left="141" w:hanging="141"/>
              <w:rPr>
                <w:rFonts w:ascii="Times New Roman" w:hAnsi="Times New Roman" w:cs="Times New Roman"/>
                <w:spacing w:val="6"/>
              </w:rPr>
            </w:pPr>
            <w:r w:rsidRPr="00874C45">
              <w:rPr>
                <w:rFonts w:ascii="Times New Roman" w:hAnsi="Times New Roman" w:cs="Times New Roman"/>
                <w:spacing w:val="6"/>
              </w:rPr>
              <w:t>- дисциплинированность</w:t>
            </w:r>
          </w:p>
          <w:p w:rsidR="00874C45" w:rsidRPr="00874C45" w:rsidRDefault="00874C45" w:rsidP="003A385C">
            <w:pPr>
              <w:ind w:left="141" w:hanging="141"/>
              <w:rPr>
                <w:rFonts w:ascii="Times New Roman" w:hAnsi="Times New Roman" w:cs="Times New Roman"/>
                <w:spacing w:val="2"/>
              </w:rPr>
            </w:pPr>
          </w:p>
          <w:p w:rsidR="00874C45" w:rsidRPr="00874C45" w:rsidRDefault="00874C45" w:rsidP="003A385C">
            <w:pPr>
              <w:ind w:left="141" w:hanging="141"/>
              <w:rPr>
                <w:rFonts w:ascii="Times New Roman" w:hAnsi="Times New Roman" w:cs="Times New Roman"/>
                <w:spacing w:val="2"/>
              </w:rPr>
            </w:pPr>
          </w:p>
          <w:p w:rsidR="00874C45" w:rsidRPr="00874C45" w:rsidRDefault="00874C45" w:rsidP="003A385C">
            <w:pPr>
              <w:ind w:left="141" w:hanging="141"/>
              <w:rPr>
                <w:rFonts w:ascii="Times New Roman" w:hAnsi="Times New Roman" w:cs="Times New Roman"/>
                <w:spacing w:val="2"/>
              </w:rPr>
            </w:pPr>
          </w:p>
        </w:tc>
        <w:tc>
          <w:tcPr>
            <w:tcW w:w="3780" w:type="dxa"/>
            <w:tcBorders>
              <w:top w:val="single" w:sz="4" w:space="0" w:color="auto"/>
              <w:left w:val="single" w:sz="8" w:space="0" w:color="auto"/>
              <w:bottom w:val="single" w:sz="4" w:space="0" w:color="auto"/>
              <w:right w:val="single" w:sz="4" w:space="0" w:color="auto"/>
            </w:tcBorders>
          </w:tcPr>
          <w:p w:rsidR="00874C45" w:rsidRPr="00874C45" w:rsidRDefault="00874C45" w:rsidP="003A385C">
            <w:pPr>
              <w:ind w:left="180" w:hanging="180"/>
              <w:rPr>
                <w:rFonts w:ascii="Times New Roman" w:hAnsi="Times New Roman" w:cs="Times New Roman"/>
                <w:spacing w:val="2"/>
              </w:rPr>
            </w:pPr>
            <w:r w:rsidRPr="00874C45">
              <w:rPr>
                <w:rFonts w:ascii="Times New Roman" w:hAnsi="Times New Roman" w:cs="Times New Roman"/>
                <w:spacing w:val="6"/>
              </w:rPr>
              <w:t>1. Отбор и расстановка кадров: жесткие требования к профессионально-личностным качествам кандидатам</w:t>
            </w:r>
          </w:p>
          <w:p w:rsidR="00874C45" w:rsidRPr="00874C45" w:rsidRDefault="00874C45" w:rsidP="003A385C">
            <w:pPr>
              <w:ind w:left="180" w:hanging="180"/>
              <w:rPr>
                <w:rFonts w:ascii="Times New Roman" w:hAnsi="Times New Roman" w:cs="Times New Roman"/>
                <w:spacing w:val="2"/>
              </w:rPr>
            </w:pPr>
            <w:r w:rsidRPr="00874C45">
              <w:rPr>
                <w:rFonts w:ascii="Times New Roman" w:hAnsi="Times New Roman" w:cs="Times New Roman"/>
                <w:spacing w:val="2"/>
              </w:rPr>
              <w:t>2. Вознаграждения: основываются на заслу</w:t>
            </w:r>
            <w:r w:rsidRPr="00874C45">
              <w:rPr>
                <w:rFonts w:ascii="Times New Roman" w:hAnsi="Times New Roman" w:cs="Times New Roman"/>
                <w:spacing w:val="2"/>
              </w:rPr>
              <w:softHyphen/>
              <w:t>гах, старшинстве и внутрифирменных представлениях о справедливости</w:t>
            </w:r>
          </w:p>
          <w:p w:rsidR="00874C45" w:rsidRPr="00874C45" w:rsidRDefault="00874C45" w:rsidP="003A385C">
            <w:pPr>
              <w:ind w:left="180" w:hanging="180"/>
              <w:rPr>
                <w:rFonts w:ascii="Times New Roman" w:hAnsi="Times New Roman" w:cs="Times New Roman"/>
                <w:spacing w:val="2"/>
              </w:rPr>
            </w:pPr>
            <w:r w:rsidRPr="00874C45">
              <w:rPr>
                <w:rFonts w:ascii="Times New Roman" w:hAnsi="Times New Roman" w:cs="Times New Roman"/>
                <w:spacing w:val="2"/>
              </w:rPr>
              <w:t>3. Оценка: ориентированная на результат, тщательно продуманная</w:t>
            </w:r>
          </w:p>
          <w:p w:rsidR="00874C45" w:rsidRPr="00874C45" w:rsidRDefault="00874C45" w:rsidP="003A385C">
            <w:pPr>
              <w:ind w:left="180" w:hanging="180"/>
              <w:rPr>
                <w:rFonts w:ascii="Times New Roman" w:hAnsi="Times New Roman" w:cs="Times New Roman"/>
                <w:spacing w:val="6"/>
              </w:rPr>
            </w:pPr>
            <w:r w:rsidRPr="00874C45">
              <w:rPr>
                <w:rFonts w:ascii="Times New Roman" w:hAnsi="Times New Roman" w:cs="Times New Roman"/>
                <w:spacing w:val="2"/>
              </w:rPr>
              <w:t xml:space="preserve">4. Развитие, обучение: </w:t>
            </w:r>
            <w:r w:rsidRPr="00874C45">
              <w:rPr>
                <w:rFonts w:ascii="Times New Roman" w:hAnsi="Times New Roman" w:cs="Times New Roman"/>
                <w:spacing w:val="6"/>
              </w:rPr>
              <w:t>развитая система повышения квалификации кадров,</w:t>
            </w:r>
            <w:r w:rsidRPr="00874C45">
              <w:rPr>
                <w:rFonts w:ascii="Times New Roman" w:hAnsi="Times New Roman" w:cs="Times New Roman"/>
                <w:spacing w:val="2"/>
              </w:rPr>
              <w:t xml:space="preserve"> акцент на компетентность в области поставленных задач, </w:t>
            </w:r>
            <w:r w:rsidRPr="00874C45">
              <w:rPr>
                <w:rFonts w:ascii="Times New Roman" w:hAnsi="Times New Roman" w:cs="Times New Roman"/>
                <w:spacing w:val="6"/>
              </w:rPr>
              <w:t>использование в узкой области</w:t>
            </w:r>
            <w:r w:rsidRPr="00874C45">
              <w:rPr>
                <w:rFonts w:ascii="Times New Roman" w:hAnsi="Times New Roman" w:cs="Times New Roman"/>
                <w:spacing w:val="2"/>
              </w:rPr>
              <w:t xml:space="preserve"> экс</w:t>
            </w:r>
            <w:r w:rsidRPr="00874C45">
              <w:rPr>
                <w:rFonts w:ascii="Times New Roman" w:hAnsi="Times New Roman" w:cs="Times New Roman"/>
                <w:spacing w:val="2"/>
              </w:rPr>
              <w:softHyphen/>
              <w:t>п</w:t>
            </w:r>
            <w:r w:rsidRPr="00874C45">
              <w:rPr>
                <w:rFonts w:ascii="Times New Roman" w:hAnsi="Times New Roman" w:cs="Times New Roman"/>
                <w:spacing w:val="6"/>
              </w:rPr>
              <w:t>ертов</w:t>
            </w:r>
          </w:p>
          <w:p w:rsidR="00874C45" w:rsidRPr="00874C45" w:rsidRDefault="00874C45" w:rsidP="003A385C">
            <w:pPr>
              <w:ind w:left="180" w:hanging="180"/>
              <w:rPr>
                <w:rFonts w:ascii="Times New Roman" w:hAnsi="Times New Roman" w:cs="Times New Roman"/>
                <w:spacing w:val="2"/>
              </w:rPr>
            </w:pPr>
            <w:r w:rsidRPr="00874C45">
              <w:rPr>
                <w:rFonts w:ascii="Times New Roman" w:hAnsi="Times New Roman" w:cs="Times New Roman"/>
                <w:spacing w:val="6"/>
              </w:rPr>
              <w:t>5. Управление движением кадров: планирование карьеры, формирование кадрового резерва</w:t>
            </w:r>
          </w:p>
        </w:tc>
      </w:tr>
      <w:tr w:rsidR="00874C45" w:rsidRPr="00874C45" w:rsidTr="003A385C">
        <w:trPr>
          <w:trHeight w:val="20"/>
        </w:trPr>
        <w:tc>
          <w:tcPr>
            <w:tcW w:w="2694" w:type="dxa"/>
            <w:tcBorders>
              <w:top w:val="single" w:sz="4" w:space="0" w:color="auto"/>
              <w:left w:val="single" w:sz="4" w:space="0" w:color="auto"/>
              <w:bottom w:val="single" w:sz="4" w:space="0" w:color="auto"/>
              <w:right w:val="single" w:sz="8" w:space="0" w:color="auto"/>
            </w:tcBorders>
          </w:tcPr>
          <w:p w:rsidR="00874C45" w:rsidRPr="00874C45" w:rsidRDefault="00874C45" w:rsidP="003A385C">
            <w:pPr>
              <w:ind w:left="180"/>
              <w:rPr>
                <w:rFonts w:ascii="Times New Roman" w:hAnsi="Times New Roman" w:cs="Times New Roman"/>
                <w:bCs/>
                <w:i/>
                <w:spacing w:val="2"/>
              </w:rPr>
            </w:pPr>
            <w:r w:rsidRPr="00874C45">
              <w:rPr>
                <w:rFonts w:ascii="Times New Roman" w:hAnsi="Times New Roman" w:cs="Times New Roman"/>
                <w:bCs/>
                <w:i/>
                <w:spacing w:val="2"/>
              </w:rPr>
              <w:t>Ликвидационная стратегия</w:t>
            </w:r>
          </w:p>
          <w:p w:rsidR="00874C45" w:rsidRPr="00874C45" w:rsidRDefault="00874C45" w:rsidP="003A385C">
            <w:pPr>
              <w:ind w:left="180" w:right="71"/>
              <w:rPr>
                <w:rFonts w:ascii="Times New Roman" w:hAnsi="Times New Roman" w:cs="Times New Roman"/>
                <w:spacing w:val="6"/>
              </w:rPr>
            </w:pPr>
            <w:r w:rsidRPr="00874C45">
              <w:rPr>
                <w:rFonts w:ascii="Times New Roman" w:hAnsi="Times New Roman" w:cs="Times New Roman"/>
                <w:spacing w:val="6"/>
              </w:rPr>
              <w:t>Цель: ликвидация предприятия с минимальными потерями</w:t>
            </w:r>
          </w:p>
          <w:p w:rsidR="00874C45" w:rsidRPr="00874C45" w:rsidRDefault="00874C45" w:rsidP="003A385C">
            <w:pPr>
              <w:ind w:left="180" w:right="71"/>
              <w:rPr>
                <w:rFonts w:ascii="Times New Roman" w:hAnsi="Times New Roman" w:cs="Times New Roman"/>
                <w:spacing w:val="2"/>
              </w:rPr>
            </w:pPr>
            <w:r w:rsidRPr="00874C45">
              <w:rPr>
                <w:rFonts w:ascii="Times New Roman" w:hAnsi="Times New Roman" w:cs="Times New Roman"/>
                <w:spacing w:val="6"/>
              </w:rPr>
              <w:lastRenderedPageBreak/>
              <w:t xml:space="preserve">Условия: падение (отсутствие) прибыли, продажа активов, </w:t>
            </w:r>
            <w:r w:rsidRPr="00874C45">
              <w:rPr>
                <w:rFonts w:ascii="Times New Roman" w:hAnsi="Times New Roman" w:cs="Times New Roman"/>
                <w:spacing w:val="2"/>
              </w:rPr>
              <w:t xml:space="preserve">сокращение персонала. </w:t>
            </w:r>
          </w:p>
          <w:p w:rsidR="00874C45" w:rsidRPr="00874C45" w:rsidRDefault="00874C45" w:rsidP="003A385C">
            <w:pPr>
              <w:tabs>
                <w:tab w:val="left" w:pos="3060"/>
              </w:tabs>
              <w:ind w:left="180" w:right="38"/>
              <w:rPr>
                <w:rFonts w:ascii="Times New Roman" w:hAnsi="Times New Roman" w:cs="Times New Roman"/>
                <w:b/>
                <w:bCs/>
                <w:spacing w:val="6"/>
              </w:rPr>
            </w:pPr>
          </w:p>
        </w:tc>
        <w:tc>
          <w:tcPr>
            <w:tcW w:w="2790" w:type="dxa"/>
            <w:tcBorders>
              <w:top w:val="single" w:sz="4" w:space="0" w:color="auto"/>
              <w:left w:val="single" w:sz="8" w:space="0" w:color="auto"/>
              <w:bottom w:val="single" w:sz="4" w:space="0" w:color="auto"/>
              <w:right w:val="single" w:sz="8" w:space="0" w:color="auto"/>
            </w:tcBorders>
          </w:tcPr>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lastRenderedPageBreak/>
              <w:t>Ключевой персонал: «ликвидаторы»</w:t>
            </w:r>
          </w:p>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 xml:space="preserve">Требуемые профессионально-личностные качества: </w:t>
            </w:r>
          </w:p>
          <w:p w:rsidR="00874C45" w:rsidRPr="00874C45" w:rsidRDefault="00874C45" w:rsidP="003A385C">
            <w:pPr>
              <w:ind w:left="141" w:hanging="107"/>
              <w:rPr>
                <w:rFonts w:ascii="Times New Roman" w:hAnsi="Times New Roman" w:cs="Times New Roman"/>
                <w:spacing w:val="2"/>
              </w:rPr>
            </w:pPr>
            <w:r w:rsidRPr="00874C45">
              <w:rPr>
                <w:rFonts w:ascii="Times New Roman" w:hAnsi="Times New Roman" w:cs="Times New Roman"/>
                <w:spacing w:val="2"/>
              </w:rPr>
              <w:t xml:space="preserve">- высокая квалификация в узких областях </w:t>
            </w:r>
            <w:r w:rsidRPr="00874C45">
              <w:rPr>
                <w:rFonts w:ascii="Times New Roman" w:hAnsi="Times New Roman" w:cs="Times New Roman"/>
                <w:spacing w:val="2"/>
              </w:rPr>
              <w:lastRenderedPageBreak/>
              <w:t>(антикризисное управление, финансы, юриспруденция, психология);</w:t>
            </w:r>
          </w:p>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 благонадежность</w:t>
            </w:r>
          </w:p>
          <w:p w:rsidR="00874C45" w:rsidRPr="00874C45" w:rsidRDefault="00874C45" w:rsidP="003A385C">
            <w:pPr>
              <w:ind w:left="141"/>
              <w:rPr>
                <w:rFonts w:ascii="Times New Roman" w:hAnsi="Times New Roman" w:cs="Times New Roman"/>
                <w:spacing w:val="2"/>
              </w:rPr>
            </w:pPr>
          </w:p>
          <w:p w:rsidR="00874C45" w:rsidRPr="00874C45" w:rsidRDefault="00874C45" w:rsidP="003A385C">
            <w:pPr>
              <w:ind w:left="141"/>
              <w:rPr>
                <w:rFonts w:ascii="Times New Roman" w:hAnsi="Times New Roman" w:cs="Times New Roman"/>
                <w:spacing w:val="6"/>
              </w:rPr>
            </w:pPr>
          </w:p>
        </w:tc>
        <w:tc>
          <w:tcPr>
            <w:tcW w:w="3780" w:type="dxa"/>
            <w:tcBorders>
              <w:top w:val="single" w:sz="4" w:space="0" w:color="auto"/>
              <w:left w:val="single" w:sz="8" w:space="0" w:color="auto"/>
              <w:bottom w:val="single" w:sz="4" w:space="0" w:color="auto"/>
              <w:right w:val="single" w:sz="4" w:space="0" w:color="auto"/>
            </w:tcBorders>
          </w:tcPr>
          <w:p w:rsidR="00874C45" w:rsidRPr="00874C45" w:rsidRDefault="00874C45" w:rsidP="003A385C">
            <w:pPr>
              <w:ind w:left="141" w:hanging="279"/>
              <w:rPr>
                <w:rFonts w:ascii="Times New Roman" w:hAnsi="Times New Roman" w:cs="Times New Roman"/>
                <w:spacing w:val="2"/>
              </w:rPr>
            </w:pPr>
            <w:r w:rsidRPr="00874C45">
              <w:rPr>
                <w:rFonts w:ascii="Times New Roman" w:hAnsi="Times New Roman" w:cs="Times New Roman"/>
                <w:spacing w:val="2"/>
              </w:rPr>
              <w:lastRenderedPageBreak/>
              <w:t>1. Отбор и расстановка кадров: высвобождение персонала</w:t>
            </w:r>
          </w:p>
          <w:p w:rsidR="00874C45" w:rsidRPr="00874C45" w:rsidRDefault="00874C45" w:rsidP="003A385C">
            <w:pPr>
              <w:ind w:left="141" w:hanging="279"/>
              <w:rPr>
                <w:rFonts w:ascii="Times New Roman" w:hAnsi="Times New Roman" w:cs="Times New Roman"/>
                <w:spacing w:val="2"/>
              </w:rPr>
            </w:pPr>
            <w:r w:rsidRPr="00874C45">
              <w:rPr>
                <w:rFonts w:ascii="Times New Roman" w:hAnsi="Times New Roman" w:cs="Times New Roman"/>
                <w:spacing w:val="2"/>
              </w:rPr>
              <w:t>2. Вознаграждение: основано на заслугах, без дополнительных стимулов</w:t>
            </w:r>
          </w:p>
          <w:p w:rsidR="00874C45" w:rsidRPr="00874C45" w:rsidRDefault="00874C45" w:rsidP="003A385C">
            <w:pPr>
              <w:ind w:left="141" w:hanging="279"/>
              <w:rPr>
                <w:rFonts w:ascii="Times New Roman" w:hAnsi="Times New Roman" w:cs="Times New Roman"/>
                <w:spacing w:val="6"/>
              </w:rPr>
            </w:pPr>
            <w:r w:rsidRPr="00874C45">
              <w:rPr>
                <w:rFonts w:ascii="Times New Roman" w:hAnsi="Times New Roman" w:cs="Times New Roman"/>
                <w:spacing w:val="2"/>
              </w:rPr>
              <w:lastRenderedPageBreak/>
              <w:t xml:space="preserve">3. Оценка: формальная, основана на </w:t>
            </w:r>
            <w:r w:rsidRPr="00874C45">
              <w:rPr>
                <w:rFonts w:ascii="Times New Roman" w:hAnsi="Times New Roman" w:cs="Times New Roman"/>
                <w:spacing w:val="6"/>
              </w:rPr>
              <w:t>управленческих критериях</w:t>
            </w:r>
          </w:p>
          <w:p w:rsidR="00874C45" w:rsidRPr="00874C45" w:rsidRDefault="00874C45" w:rsidP="003A385C">
            <w:pPr>
              <w:ind w:left="141" w:hanging="279"/>
              <w:rPr>
                <w:rFonts w:ascii="Times New Roman" w:hAnsi="Times New Roman" w:cs="Times New Roman"/>
                <w:spacing w:val="2"/>
              </w:rPr>
            </w:pPr>
            <w:r w:rsidRPr="00874C45">
              <w:rPr>
                <w:rFonts w:ascii="Times New Roman" w:hAnsi="Times New Roman" w:cs="Times New Roman"/>
                <w:spacing w:val="2"/>
              </w:rPr>
              <w:t>4. Развитие, обучение: ограничены, основа</w:t>
            </w:r>
            <w:r w:rsidRPr="00874C45">
              <w:rPr>
                <w:rFonts w:ascii="Times New Roman" w:hAnsi="Times New Roman" w:cs="Times New Roman"/>
                <w:spacing w:val="2"/>
              </w:rPr>
              <w:softHyphen/>
              <w:t>ны на служебной необходимости</w:t>
            </w:r>
          </w:p>
          <w:p w:rsidR="00874C45" w:rsidRPr="00874C45" w:rsidRDefault="00874C45" w:rsidP="003A385C">
            <w:pPr>
              <w:ind w:left="141" w:hanging="279"/>
              <w:rPr>
                <w:rFonts w:ascii="Times New Roman" w:hAnsi="Times New Roman" w:cs="Times New Roman"/>
                <w:spacing w:val="6"/>
              </w:rPr>
            </w:pPr>
            <w:r w:rsidRPr="00874C45">
              <w:rPr>
                <w:rFonts w:ascii="Times New Roman" w:hAnsi="Times New Roman" w:cs="Times New Roman"/>
                <w:spacing w:val="2"/>
              </w:rPr>
              <w:t>5. Управление движением кадров: те, у кого есть требуемые навыки, имеют возможность продвижения</w:t>
            </w:r>
          </w:p>
        </w:tc>
      </w:tr>
      <w:tr w:rsidR="00874C45" w:rsidRPr="00874C45" w:rsidTr="003A385C">
        <w:trPr>
          <w:trHeight w:val="20"/>
        </w:trPr>
        <w:tc>
          <w:tcPr>
            <w:tcW w:w="2694" w:type="dxa"/>
            <w:tcBorders>
              <w:top w:val="single" w:sz="4" w:space="0" w:color="auto"/>
              <w:left w:val="single" w:sz="4" w:space="0" w:color="auto"/>
              <w:bottom w:val="single" w:sz="4" w:space="0" w:color="auto"/>
              <w:right w:val="single" w:sz="8" w:space="0" w:color="auto"/>
            </w:tcBorders>
          </w:tcPr>
          <w:p w:rsidR="00874C45" w:rsidRPr="00874C45" w:rsidRDefault="00874C45" w:rsidP="003A385C">
            <w:pPr>
              <w:ind w:left="180"/>
              <w:rPr>
                <w:rFonts w:ascii="Times New Roman" w:hAnsi="Times New Roman" w:cs="Times New Roman"/>
                <w:i/>
                <w:spacing w:val="2"/>
              </w:rPr>
            </w:pPr>
            <w:r w:rsidRPr="00874C45">
              <w:rPr>
                <w:rFonts w:ascii="Times New Roman" w:hAnsi="Times New Roman" w:cs="Times New Roman"/>
                <w:i/>
                <w:spacing w:val="2"/>
              </w:rPr>
              <w:lastRenderedPageBreak/>
              <w:t xml:space="preserve">Стратегия круговорота </w:t>
            </w:r>
          </w:p>
          <w:p w:rsidR="00874C45" w:rsidRPr="00874C45" w:rsidRDefault="00874C45" w:rsidP="003A385C">
            <w:pPr>
              <w:ind w:left="180"/>
              <w:rPr>
                <w:rFonts w:ascii="Times New Roman" w:hAnsi="Times New Roman" w:cs="Times New Roman"/>
                <w:i/>
                <w:spacing w:val="2"/>
              </w:rPr>
            </w:pPr>
            <w:r w:rsidRPr="00874C45">
              <w:rPr>
                <w:rFonts w:ascii="Times New Roman" w:hAnsi="Times New Roman" w:cs="Times New Roman"/>
                <w:i/>
                <w:spacing w:val="2"/>
              </w:rPr>
              <w:t>(циклическая)</w:t>
            </w:r>
          </w:p>
          <w:p w:rsidR="00874C45" w:rsidRPr="00874C45" w:rsidRDefault="00874C45" w:rsidP="003A385C">
            <w:pPr>
              <w:tabs>
                <w:tab w:val="left" w:pos="3060"/>
              </w:tabs>
              <w:ind w:left="180" w:right="38"/>
              <w:rPr>
                <w:rFonts w:ascii="Times New Roman" w:hAnsi="Times New Roman" w:cs="Times New Roman"/>
                <w:spacing w:val="2"/>
              </w:rPr>
            </w:pPr>
            <w:r w:rsidRPr="00874C45">
              <w:rPr>
                <w:rFonts w:ascii="Times New Roman" w:hAnsi="Times New Roman" w:cs="Times New Roman"/>
                <w:spacing w:val="2"/>
              </w:rPr>
              <w:t xml:space="preserve">Цель: выход из кризиса </w:t>
            </w:r>
          </w:p>
          <w:p w:rsidR="00874C45" w:rsidRPr="00874C45" w:rsidRDefault="00874C45" w:rsidP="003A385C">
            <w:pPr>
              <w:tabs>
                <w:tab w:val="left" w:pos="3060"/>
              </w:tabs>
              <w:ind w:left="180" w:right="38"/>
              <w:rPr>
                <w:rFonts w:ascii="Times New Roman" w:hAnsi="Times New Roman" w:cs="Times New Roman"/>
                <w:b/>
                <w:spacing w:val="2"/>
              </w:rPr>
            </w:pPr>
            <w:r w:rsidRPr="00874C45">
              <w:rPr>
                <w:rFonts w:ascii="Times New Roman" w:hAnsi="Times New Roman" w:cs="Times New Roman"/>
                <w:spacing w:val="2"/>
              </w:rPr>
              <w:t>Условия: развитие инновационных процессов</w:t>
            </w:r>
          </w:p>
        </w:tc>
        <w:tc>
          <w:tcPr>
            <w:tcW w:w="2790" w:type="dxa"/>
            <w:tcBorders>
              <w:top w:val="single" w:sz="4" w:space="0" w:color="auto"/>
              <w:left w:val="single" w:sz="8" w:space="0" w:color="auto"/>
              <w:bottom w:val="single" w:sz="4" w:space="0" w:color="auto"/>
              <w:right w:val="single" w:sz="8" w:space="0" w:color="auto"/>
            </w:tcBorders>
          </w:tcPr>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Ключевой персонал: «новаторы»</w:t>
            </w:r>
          </w:p>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 xml:space="preserve">Требуемые профессионально-личностные качества: </w:t>
            </w:r>
          </w:p>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 инновационное мышление;</w:t>
            </w:r>
          </w:p>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 способность к изменениям;</w:t>
            </w:r>
          </w:p>
          <w:p w:rsidR="00874C45" w:rsidRPr="00874C45" w:rsidRDefault="00874C45" w:rsidP="003A385C">
            <w:pPr>
              <w:ind w:left="141"/>
              <w:rPr>
                <w:rFonts w:ascii="Times New Roman" w:hAnsi="Times New Roman" w:cs="Times New Roman"/>
                <w:spacing w:val="2"/>
              </w:rPr>
            </w:pPr>
            <w:r w:rsidRPr="00874C45">
              <w:rPr>
                <w:rFonts w:ascii="Times New Roman" w:hAnsi="Times New Roman" w:cs="Times New Roman"/>
                <w:spacing w:val="2"/>
              </w:rPr>
              <w:t>- инициативность;</w:t>
            </w:r>
          </w:p>
          <w:p w:rsidR="00874C45" w:rsidRPr="00874C45" w:rsidRDefault="00874C45" w:rsidP="003A385C">
            <w:pPr>
              <w:ind w:left="141" w:hanging="107"/>
              <w:rPr>
                <w:rFonts w:ascii="Times New Roman" w:hAnsi="Times New Roman" w:cs="Times New Roman"/>
                <w:spacing w:val="2"/>
              </w:rPr>
            </w:pPr>
            <w:r w:rsidRPr="00874C45">
              <w:rPr>
                <w:rFonts w:ascii="Times New Roman" w:hAnsi="Times New Roman" w:cs="Times New Roman"/>
                <w:spacing w:val="2"/>
              </w:rPr>
              <w:t>- специализация «широкого профиля»</w:t>
            </w:r>
          </w:p>
          <w:p w:rsidR="00874C45" w:rsidRPr="00874C45" w:rsidRDefault="00874C45" w:rsidP="003A385C">
            <w:pPr>
              <w:ind w:left="141"/>
              <w:rPr>
                <w:rFonts w:ascii="Times New Roman" w:hAnsi="Times New Roman" w:cs="Times New Roman"/>
                <w:spacing w:val="2"/>
              </w:rPr>
            </w:pPr>
          </w:p>
        </w:tc>
        <w:tc>
          <w:tcPr>
            <w:tcW w:w="3780" w:type="dxa"/>
            <w:tcBorders>
              <w:top w:val="single" w:sz="4" w:space="0" w:color="auto"/>
              <w:left w:val="single" w:sz="8" w:space="0" w:color="auto"/>
              <w:bottom w:val="single" w:sz="4" w:space="0" w:color="auto"/>
              <w:right w:val="single" w:sz="4" w:space="0" w:color="auto"/>
            </w:tcBorders>
          </w:tcPr>
          <w:p w:rsidR="00874C45" w:rsidRPr="00874C45" w:rsidRDefault="00874C45" w:rsidP="003A385C">
            <w:pPr>
              <w:ind w:left="141" w:hanging="279"/>
              <w:rPr>
                <w:rFonts w:ascii="Times New Roman" w:hAnsi="Times New Roman" w:cs="Times New Roman"/>
                <w:spacing w:val="2"/>
              </w:rPr>
            </w:pPr>
            <w:r w:rsidRPr="00874C45">
              <w:rPr>
                <w:rFonts w:ascii="Times New Roman" w:hAnsi="Times New Roman" w:cs="Times New Roman"/>
                <w:spacing w:val="2"/>
              </w:rPr>
              <w:t>1. Отбор и расстановка кадров: требуются разносторонне развитые работники, профессионалы «широкого профиля»</w:t>
            </w:r>
          </w:p>
          <w:p w:rsidR="00874C45" w:rsidRPr="00874C45" w:rsidRDefault="00874C45" w:rsidP="003A385C">
            <w:pPr>
              <w:ind w:left="141" w:hanging="279"/>
              <w:rPr>
                <w:rFonts w:ascii="Times New Roman" w:hAnsi="Times New Roman" w:cs="Times New Roman"/>
                <w:i/>
                <w:iCs/>
                <w:spacing w:val="2"/>
              </w:rPr>
            </w:pPr>
            <w:r w:rsidRPr="00874C45">
              <w:rPr>
                <w:rFonts w:ascii="Times New Roman" w:hAnsi="Times New Roman" w:cs="Times New Roman"/>
                <w:spacing w:val="2"/>
              </w:rPr>
              <w:t>2. Вознаграждения: система стимулов</w:t>
            </w:r>
          </w:p>
          <w:p w:rsidR="00874C45" w:rsidRPr="00874C45" w:rsidRDefault="00874C45" w:rsidP="003A385C">
            <w:pPr>
              <w:ind w:left="141" w:hanging="279"/>
              <w:rPr>
                <w:rFonts w:ascii="Times New Roman" w:hAnsi="Times New Roman" w:cs="Times New Roman"/>
                <w:spacing w:val="2"/>
              </w:rPr>
            </w:pPr>
            <w:r w:rsidRPr="00874C45">
              <w:rPr>
                <w:rFonts w:ascii="Times New Roman" w:hAnsi="Times New Roman" w:cs="Times New Roman"/>
                <w:spacing w:val="2"/>
              </w:rPr>
              <w:t>3. Оценка: по результату</w:t>
            </w:r>
          </w:p>
          <w:p w:rsidR="00874C45" w:rsidRPr="00874C45" w:rsidRDefault="00874C45" w:rsidP="003A385C">
            <w:pPr>
              <w:ind w:left="141" w:hanging="279"/>
              <w:rPr>
                <w:rFonts w:ascii="Times New Roman" w:hAnsi="Times New Roman" w:cs="Times New Roman"/>
                <w:spacing w:val="2"/>
                <w:u w:val="single"/>
              </w:rPr>
            </w:pPr>
            <w:r w:rsidRPr="00874C45">
              <w:rPr>
                <w:rFonts w:ascii="Times New Roman" w:hAnsi="Times New Roman" w:cs="Times New Roman"/>
                <w:spacing w:val="2"/>
              </w:rPr>
              <w:t>4. Развитие, обучение: большие возможности, но тща</w:t>
            </w:r>
            <w:r w:rsidRPr="00874C45">
              <w:rPr>
                <w:rFonts w:ascii="Times New Roman" w:hAnsi="Times New Roman" w:cs="Times New Roman"/>
                <w:spacing w:val="2"/>
              </w:rPr>
              <w:softHyphen/>
            </w:r>
            <w:r w:rsidRPr="00874C45">
              <w:rPr>
                <w:rFonts w:ascii="Times New Roman" w:hAnsi="Times New Roman" w:cs="Times New Roman"/>
                <w:spacing w:val="6"/>
              </w:rPr>
              <w:t>тельный отбор претендентов</w:t>
            </w:r>
          </w:p>
          <w:p w:rsidR="00874C45" w:rsidRPr="00874C45" w:rsidRDefault="00874C45" w:rsidP="003A385C">
            <w:pPr>
              <w:ind w:left="141" w:hanging="279"/>
              <w:rPr>
                <w:rFonts w:ascii="Times New Roman" w:hAnsi="Times New Roman" w:cs="Times New Roman"/>
                <w:spacing w:val="2"/>
              </w:rPr>
            </w:pPr>
            <w:r w:rsidRPr="00874C45">
              <w:rPr>
                <w:rFonts w:ascii="Times New Roman" w:hAnsi="Times New Roman" w:cs="Times New Roman"/>
                <w:spacing w:val="2"/>
              </w:rPr>
              <w:t>5. Управление движением кадров: разнообразные формы</w:t>
            </w:r>
          </w:p>
        </w:tc>
      </w:tr>
    </w:tbl>
    <w:p w:rsidR="00874C45" w:rsidRPr="00874C45" w:rsidRDefault="00874C45" w:rsidP="00874C45">
      <w:pPr>
        <w:spacing w:line="252" w:lineRule="atLeast"/>
        <w:ind w:right="-82" w:firstLine="720"/>
        <w:jc w:val="both"/>
        <w:rPr>
          <w:rFonts w:ascii="Times New Roman" w:hAnsi="Times New Roman" w:cs="Times New Roman"/>
          <w:spacing w:val="2"/>
          <w:szCs w:val="28"/>
        </w:rPr>
      </w:pPr>
    </w:p>
    <w:p w:rsidR="00874C45" w:rsidRPr="00874C45" w:rsidRDefault="00874C45" w:rsidP="00874C45">
      <w:pPr>
        <w:pStyle w:val="141"/>
        <w:spacing w:line="276" w:lineRule="auto"/>
        <w:ind w:firstLine="539"/>
        <w:jc w:val="both"/>
        <w:rPr>
          <w:i/>
          <w:szCs w:val="28"/>
        </w:rPr>
      </w:pPr>
      <w:r w:rsidRPr="00874C45">
        <w:rPr>
          <w:b/>
          <w:i/>
          <w:szCs w:val="28"/>
        </w:rPr>
        <w:t>Кадровая стратегия</w:t>
      </w:r>
      <w:r w:rsidRPr="00874C45">
        <w:rPr>
          <w:i/>
          <w:szCs w:val="28"/>
        </w:rPr>
        <w:t xml:space="preserve"> – специфический набор основных принципов, правил и целей работы с персоналом, конкретизированных с учетом типов организационной стратегии, ее организационного и кадрового потенциала.</w:t>
      </w:r>
    </w:p>
    <w:p w:rsidR="00874C45" w:rsidRPr="00874C45" w:rsidRDefault="00874C45" w:rsidP="00874C45">
      <w:pPr>
        <w:pStyle w:val="a9"/>
        <w:numPr>
          <w:ilvl w:val="0"/>
          <w:numId w:val="32"/>
        </w:numPr>
        <w:spacing w:after="0"/>
        <w:ind w:left="0" w:firstLine="705"/>
        <w:jc w:val="both"/>
        <w:rPr>
          <w:rFonts w:ascii="Times New Roman" w:hAnsi="Times New Roman" w:cs="Times New Roman"/>
          <w:sz w:val="28"/>
          <w:szCs w:val="28"/>
        </w:rPr>
      </w:pPr>
      <w:r w:rsidRPr="00874C45">
        <w:rPr>
          <w:rFonts w:ascii="Times New Roman" w:hAnsi="Times New Roman" w:cs="Times New Roman"/>
          <w:b/>
          <w:bCs/>
          <w:i/>
          <w:iCs/>
          <w:sz w:val="28"/>
          <w:szCs w:val="28"/>
        </w:rPr>
        <w:t>Тактическое планирование</w:t>
      </w:r>
      <w:r w:rsidRPr="00874C45">
        <w:rPr>
          <w:rFonts w:ascii="Times New Roman" w:hAnsi="Times New Roman" w:cs="Times New Roman"/>
          <w:sz w:val="28"/>
          <w:szCs w:val="28"/>
        </w:rPr>
        <w:t xml:space="preserve"> – средне ориентированный перенос кадровых стратегий на конкретные проблемы управления персоналом (от 1 до 3 лет). Строго ориентируется на цели, заявленные стратегическим кадровым планированием. </w:t>
      </w:r>
      <w:r w:rsidRPr="00874C45">
        <w:rPr>
          <w:rFonts w:ascii="Times New Roman" w:hAnsi="Times New Roman" w:cs="Times New Roman"/>
          <w:i/>
          <w:iCs/>
          <w:sz w:val="28"/>
          <w:szCs w:val="28"/>
        </w:rPr>
        <w:t>Представляет собой кадровые программы</w:t>
      </w:r>
      <w:r w:rsidRPr="00874C45">
        <w:rPr>
          <w:rFonts w:ascii="Times New Roman" w:hAnsi="Times New Roman" w:cs="Times New Roman"/>
          <w:sz w:val="28"/>
          <w:szCs w:val="28"/>
        </w:rPr>
        <w:t xml:space="preserve">, </w:t>
      </w:r>
      <w:proofErr w:type="gramStart"/>
      <w:r w:rsidRPr="00874C45">
        <w:rPr>
          <w:rFonts w:ascii="Times New Roman" w:hAnsi="Times New Roman" w:cs="Times New Roman"/>
          <w:sz w:val="28"/>
          <w:szCs w:val="28"/>
        </w:rPr>
        <w:t>которые  часто</w:t>
      </w:r>
      <w:proofErr w:type="gramEnd"/>
      <w:r w:rsidRPr="00874C45">
        <w:rPr>
          <w:rFonts w:ascii="Times New Roman" w:hAnsi="Times New Roman" w:cs="Times New Roman"/>
          <w:sz w:val="28"/>
          <w:szCs w:val="28"/>
        </w:rPr>
        <w:t xml:space="preserve"> составляются и в соответствии с кадровой политикой организации реализуются средним руководящим звеном организации, например руководителем отдела кадров. В тактическом плане по сравнению со стратегическим кадровым планированием значительно детальнее и </w:t>
      </w:r>
      <w:proofErr w:type="spellStart"/>
      <w:r w:rsidRPr="00874C45">
        <w:rPr>
          <w:rFonts w:ascii="Times New Roman" w:hAnsi="Times New Roman" w:cs="Times New Roman"/>
          <w:sz w:val="28"/>
          <w:szCs w:val="28"/>
        </w:rPr>
        <w:t>дифференцированнее</w:t>
      </w:r>
      <w:proofErr w:type="spellEnd"/>
      <w:r w:rsidRPr="00874C45">
        <w:rPr>
          <w:rFonts w:ascii="Times New Roman" w:hAnsi="Times New Roman" w:cs="Times New Roman"/>
          <w:sz w:val="28"/>
          <w:szCs w:val="28"/>
        </w:rPr>
        <w:t xml:space="preserve"> фиксируются подробности кадровых мероприятий. Тактическое кадровое планирование может рассматриваться как своеобразный мостик между глобальным, долгосрочным, стратегическим кадровым планированием и оперативным планированием.</w:t>
      </w:r>
    </w:p>
    <w:p w:rsidR="00874C45" w:rsidRPr="00874C45" w:rsidRDefault="00874C45" w:rsidP="00874C45">
      <w:pPr>
        <w:pStyle w:val="a9"/>
        <w:numPr>
          <w:ilvl w:val="0"/>
          <w:numId w:val="32"/>
        </w:numPr>
        <w:spacing w:after="0"/>
        <w:ind w:left="0" w:firstLine="709"/>
        <w:jc w:val="both"/>
        <w:rPr>
          <w:rFonts w:ascii="Times New Roman" w:hAnsi="Times New Roman" w:cs="Times New Roman"/>
          <w:sz w:val="28"/>
          <w:szCs w:val="28"/>
        </w:rPr>
      </w:pPr>
      <w:r w:rsidRPr="00874C45">
        <w:rPr>
          <w:rFonts w:ascii="Times New Roman" w:hAnsi="Times New Roman" w:cs="Times New Roman"/>
          <w:b/>
          <w:bCs/>
          <w:i/>
          <w:iCs/>
          <w:sz w:val="28"/>
          <w:szCs w:val="28"/>
        </w:rPr>
        <w:lastRenderedPageBreak/>
        <w:t xml:space="preserve">Оперативное кадровое планирование </w:t>
      </w:r>
      <w:r w:rsidRPr="00874C45">
        <w:rPr>
          <w:rFonts w:ascii="Times New Roman" w:hAnsi="Times New Roman" w:cs="Times New Roman"/>
          <w:sz w:val="28"/>
          <w:szCs w:val="28"/>
        </w:rPr>
        <w:t xml:space="preserve">— краткосрочное (сроком до 1 года), ориентированное на достижение отдельных оперативных целей. </w:t>
      </w:r>
      <w:r w:rsidRPr="00874C45">
        <w:rPr>
          <w:rFonts w:ascii="Times New Roman" w:hAnsi="Times New Roman" w:cs="Times New Roman"/>
          <w:i/>
          <w:iCs/>
          <w:sz w:val="28"/>
          <w:szCs w:val="28"/>
        </w:rPr>
        <w:t>Состоит</w:t>
      </w:r>
      <w:r w:rsidRPr="00874C45">
        <w:rPr>
          <w:rFonts w:ascii="Times New Roman" w:hAnsi="Times New Roman" w:cs="Times New Roman"/>
          <w:sz w:val="28"/>
          <w:szCs w:val="28"/>
        </w:rPr>
        <w:t xml:space="preserve"> из точно обозначенных целей и конкретных мероприятий, необходимых для их достижения, и выделяемых материальных средств с указанием их вида, количества и времени. </w:t>
      </w:r>
      <w:r w:rsidRPr="00874C45">
        <w:rPr>
          <w:rFonts w:ascii="Times New Roman" w:hAnsi="Times New Roman" w:cs="Times New Roman"/>
          <w:i/>
          <w:iCs/>
          <w:sz w:val="28"/>
          <w:szCs w:val="28"/>
        </w:rPr>
        <w:t>Детально</w:t>
      </w:r>
      <w:r w:rsidRPr="00874C45">
        <w:rPr>
          <w:rFonts w:ascii="Times New Roman" w:hAnsi="Times New Roman" w:cs="Times New Roman"/>
          <w:sz w:val="28"/>
          <w:szCs w:val="28"/>
        </w:rPr>
        <w:t xml:space="preserve"> прорабатывают все подробности для наилучшего контроля.  </w:t>
      </w:r>
      <w:r w:rsidRPr="00874C45">
        <w:rPr>
          <w:rFonts w:ascii="Times New Roman" w:hAnsi="Times New Roman" w:cs="Times New Roman"/>
          <w:i/>
          <w:iCs/>
          <w:sz w:val="28"/>
          <w:szCs w:val="28"/>
        </w:rPr>
        <w:t>Составляется</w:t>
      </w:r>
      <w:r w:rsidRPr="00874C45">
        <w:rPr>
          <w:rFonts w:ascii="Times New Roman" w:hAnsi="Times New Roman" w:cs="Times New Roman"/>
          <w:sz w:val="28"/>
          <w:szCs w:val="28"/>
        </w:rPr>
        <w:t xml:space="preserve"> только на основе точной информации, которая слабо поддается обобщению. </w:t>
      </w:r>
    </w:p>
    <w:p w:rsidR="00874C45" w:rsidRPr="00874C45" w:rsidRDefault="00874C45" w:rsidP="00874C45">
      <w:pPr>
        <w:spacing w:line="276" w:lineRule="auto"/>
        <w:ind w:firstLine="709"/>
        <w:jc w:val="both"/>
        <w:rPr>
          <w:rFonts w:ascii="Times New Roman" w:hAnsi="Times New Roman" w:cs="Times New Roman"/>
          <w:iCs/>
          <w:sz w:val="28"/>
          <w:szCs w:val="28"/>
        </w:rPr>
      </w:pPr>
      <w:r w:rsidRPr="00874C45">
        <w:rPr>
          <w:rFonts w:ascii="Times New Roman" w:hAnsi="Times New Roman" w:cs="Times New Roman"/>
          <w:b/>
          <w:i/>
          <w:iCs/>
          <w:sz w:val="28"/>
          <w:szCs w:val="28"/>
        </w:rPr>
        <w:t>Оперативный план работы с персоналом</w:t>
      </w:r>
      <w:r w:rsidRPr="00874C45">
        <w:rPr>
          <w:rFonts w:ascii="Times New Roman" w:hAnsi="Times New Roman" w:cs="Times New Roman"/>
          <w:iCs/>
          <w:sz w:val="28"/>
          <w:szCs w:val="28"/>
        </w:rPr>
        <w:t xml:space="preserve"> - это детализированный </w:t>
      </w:r>
      <w:r w:rsidRPr="00874C45">
        <w:rPr>
          <w:rFonts w:ascii="Times New Roman" w:hAnsi="Times New Roman" w:cs="Times New Roman"/>
          <w:b/>
          <w:bCs/>
          <w:i/>
          <w:iCs/>
          <w:sz w:val="28"/>
          <w:szCs w:val="28"/>
        </w:rPr>
        <w:t>по временно</w:t>
      </w:r>
      <w:r w:rsidRPr="00874C45">
        <w:rPr>
          <w:rFonts w:ascii="Times New Roman" w:hAnsi="Times New Roman" w:cs="Times New Roman"/>
          <w:b/>
          <w:bCs/>
          <w:i/>
          <w:iCs/>
          <w:sz w:val="28"/>
          <w:szCs w:val="28"/>
        </w:rPr>
        <w:softHyphen/>
        <w:t>му</w:t>
      </w:r>
      <w:r w:rsidRPr="00874C45">
        <w:rPr>
          <w:rFonts w:ascii="Times New Roman" w:hAnsi="Times New Roman" w:cs="Times New Roman"/>
          <w:iCs/>
          <w:sz w:val="28"/>
          <w:szCs w:val="28"/>
        </w:rPr>
        <w:t xml:space="preserve"> (год, квартал, месяц, декада, рабочий день, смена), </w:t>
      </w:r>
      <w:r w:rsidRPr="00874C45">
        <w:rPr>
          <w:rFonts w:ascii="Times New Roman" w:hAnsi="Times New Roman" w:cs="Times New Roman"/>
          <w:b/>
          <w:bCs/>
          <w:i/>
          <w:iCs/>
          <w:sz w:val="28"/>
          <w:szCs w:val="28"/>
        </w:rPr>
        <w:t>объектному</w:t>
      </w:r>
      <w:r w:rsidRPr="00874C45">
        <w:rPr>
          <w:rFonts w:ascii="Times New Roman" w:hAnsi="Times New Roman" w:cs="Times New Roman"/>
          <w:iCs/>
          <w:sz w:val="28"/>
          <w:szCs w:val="28"/>
        </w:rPr>
        <w:t xml:space="preserve"> (организация, функ</w:t>
      </w:r>
      <w:r w:rsidRPr="00874C45">
        <w:rPr>
          <w:rFonts w:ascii="Times New Roman" w:hAnsi="Times New Roman" w:cs="Times New Roman"/>
          <w:iCs/>
          <w:sz w:val="28"/>
          <w:szCs w:val="28"/>
        </w:rPr>
        <w:softHyphen/>
        <w:t xml:space="preserve">циональное подразделение, цех, участок, рабочее место) и </w:t>
      </w:r>
      <w:r w:rsidRPr="00874C45">
        <w:rPr>
          <w:rFonts w:ascii="Times New Roman" w:hAnsi="Times New Roman" w:cs="Times New Roman"/>
          <w:b/>
          <w:bCs/>
          <w:i/>
          <w:iCs/>
          <w:sz w:val="28"/>
          <w:szCs w:val="28"/>
        </w:rPr>
        <w:t>структурному</w:t>
      </w:r>
      <w:r w:rsidRPr="00874C45">
        <w:rPr>
          <w:rFonts w:ascii="Times New Roman" w:hAnsi="Times New Roman" w:cs="Times New Roman"/>
          <w:iCs/>
          <w:sz w:val="28"/>
          <w:szCs w:val="28"/>
        </w:rPr>
        <w:t xml:space="preserve"> (потребность, наем, адаптация, использование, обучение, переподготовка и повышение квалификации, деловая карьера, расходы па персонал, высвобождение) признакам план с подробной проработкой оперативных действий, подкрепленных необходимыми расчетами и обос</w:t>
      </w:r>
      <w:r w:rsidRPr="00874C45">
        <w:rPr>
          <w:rFonts w:ascii="Times New Roman" w:hAnsi="Times New Roman" w:cs="Times New Roman"/>
          <w:iCs/>
          <w:sz w:val="28"/>
          <w:szCs w:val="28"/>
        </w:rPr>
        <w:softHyphen/>
        <w:t>нованиями.</w:t>
      </w:r>
    </w:p>
    <w:p w:rsidR="00874C45" w:rsidRPr="00874C45" w:rsidRDefault="00874C45" w:rsidP="00874C45">
      <w:pPr>
        <w:spacing w:line="276" w:lineRule="auto"/>
        <w:ind w:firstLine="709"/>
        <w:jc w:val="both"/>
        <w:rPr>
          <w:rFonts w:ascii="Times New Roman" w:hAnsi="Times New Roman" w:cs="Times New Roman"/>
          <w:iCs/>
          <w:sz w:val="28"/>
          <w:szCs w:val="28"/>
        </w:rPr>
      </w:pPr>
      <w:r w:rsidRPr="00874C45">
        <w:rPr>
          <w:rFonts w:ascii="Times New Roman" w:hAnsi="Times New Roman" w:cs="Times New Roman"/>
          <w:iCs/>
          <w:sz w:val="28"/>
          <w:szCs w:val="28"/>
        </w:rPr>
        <w:t>Для разработки оперативного плана работы с персоналом необходимо с помощью специально разработанных анкет получить данные:</w:t>
      </w:r>
    </w:p>
    <w:p w:rsidR="00874C45" w:rsidRPr="00874C45" w:rsidRDefault="00874C45" w:rsidP="00874C45">
      <w:pPr>
        <w:pStyle w:val="a9"/>
        <w:numPr>
          <w:ilvl w:val="0"/>
          <w:numId w:val="1"/>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о постоянном составе сотрудников (имя, отчество, фамилия, место жительства, возраст, время поступления на работу и т.д.);</w:t>
      </w:r>
    </w:p>
    <w:p w:rsidR="00874C45" w:rsidRPr="00874C45" w:rsidRDefault="00874C45" w:rsidP="00874C45">
      <w:pPr>
        <w:pStyle w:val="a9"/>
        <w:numPr>
          <w:ilvl w:val="0"/>
          <w:numId w:val="1"/>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 о структуре персонала (квалификационная, половозрастная, национальная структура; удельный вес инвалидов, удельный вес рабочих, служащих, квалифицированных рабочих и т.д.);</w:t>
      </w:r>
    </w:p>
    <w:p w:rsidR="00874C45" w:rsidRPr="00874C45" w:rsidRDefault="00874C45" w:rsidP="00874C45">
      <w:pPr>
        <w:pStyle w:val="a9"/>
        <w:numPr>
          <w:ilvl w:val="0"/>
          <w:numId w:val="1"/>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 о текучести кадров;</w:t>
      </w:r>
    </w:p>
    <w:p w:rsidR="00874C45" w:rsidRPr="00874C45" w:rsidRDefault="00874C45" w:rsidP="00874C45">
      <w:pPr>
        <w:pStyle w:val="a9"/>
        <w:numPr>
          <w:ilvl w:val="0"/>
          <w:numId w:val="1"/>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 о потере времени из-за простоев, по болезни;</w:t>
      </w:r>
    </w:p>
    <w:p w:rsidR="00874C45" w:rsidRPr="00874C45" w:rsidRDefault="00874C45" w:rsidP="00874C45">
      <w:pPr>
        <w:pStyle w:val="a9"/>
        <w:numPr>
          <w:ilvl w:val="0"/>
          <w:numId w:val="1"/>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 о продолжительности рабочего дня (полностью или частично занятые, работающие в одну, несколько смен или ночную смену, продолжительность отпусков);</w:t>
      </w:r>
    </w:p>
    <w:p w:rsidR="00874C45" w:rsidRPr="00874C45" w:rsidRDefault="00874C45" w:rsidP="00874C45">
      <w:pPr>
        <w:pStyle w:val="a9"/>
        <w:numPr>
          <w:ilvl w:val="0"/>
          <w:numId w:val="1"/>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 о зарплате рабочих и служащих (структура зарплаты, дополнительная заработная плата, надбавки, оплата по тарифу и сверх тарифа);</w:t>
      </w:r>
    </w:p>
    <w:p w:rsidR="00874C45" w:rsidRPr="00874C45" w:rsidRDefault="00874C45" w:rsidP="00874C45">
      <w:pPr>
        <w:pStyle w:val="a9"/>
        <w:numPr>
          <w:ilvl w:val="0"/>
          <w:numId w:val="1"/>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 об услугах социального характера, предоставляемых государством и организациями (расходы на социальные нужды, выделяемые в соответствии с законами, тарифными договорами, добровольно).</w:t>
      </w:r>
    </w:p>
    <w:p w:rsidR="00874C45" w:rsidRPr="00874C45" w:rsidRDefault="00874C45" w:rsidP="00874C45">
      <w:pPr>
        <w:spacing w:line="276" w:lineRule="auto"/>
        <w:ind w:firstLine="709"/>
        <w:jc w:val="both"/>
        <w:rPr>
          <w:rFonts w:ascii="Times New Roman" w:hAnsi="Times New Roman" w:cs="Times New Roman"/>
          <w:iCs/>
          <w:sz w:val="28"/>
          <w:szCs w:val="28"/>
        </w:rPr>
      </w:pPr>
      <w:r w:rsidRPr="00874C45">
        <w:rPr>
          <w:rFonts w:ascii="Times New Roman" w:hAnsi="Times New Roman" w:cs="Times New Roman"/>
          <w:i/>
          <w:iCs/>
          <w:sz w:val="28"/>
          <w:szCs w:val="28"/>
        </w:rPr>
        <w:t xml:space="preserve">Обычно оперативный план работы с персоналом составляется </w:t>
      </w:r>
      <w:r w:rsidRPr="00874C45">
        <w:rPr>
          <w:rFonts w:ascii="Times New Roman" w:hAnsi="Times New Roman" w:cs="Times New Roman"/>
          <w:i/>
          <w:iCs/>
          <w:sz w:val="28"/>
          <w:szCs w:val="28"/>
          <w:u w:val="single"/>
        </w:rPr>
        <w:t>на год</w:t>
      </w:r>
      <w:r w:rsidRPr="00874C45">
        <w:rPr>
          <w:rFonts w:ascii="Times New Roman" w:hAnsi="Times New Roman" w:cs="Times New Roman"/>
          <w:iCs/>
          <w:sz w:val="28"/>
          <w:szCs w:val="28"/>
          <w:u w:val="single"/>
        </w:rPr>
        <w:t xml:space="preserve">. </w:t>
      </w:r>
      <w:r w:rsidRPr="00874C45">
        <w:rPr>
          <w:rFonts w:ascii="Times New Roman" w:hAnsi="Times New Roman" w:cs="Times New Roman"/>
          <w:iCs/>
          <w:sz w:val="28"/>
          <w:szCs w:val="28"/>
        </w:rPr>
        <w:t xml:space="preserve">В рамках срочных планов по персоналу выделяют следующие их </w:t>
      </w:r>
      <w:r w:rsidRPr="00874C45">
        <w:rPr>
          <w:rFonts w:ascii="Times New Roman" w:hAnsi="Times New Roman" w:cs="Times New Roman"/>
          <w:b/>
          <w:i/>
          <w:iCs/>
          <w:sz w:val="28"/>
          <w:szCs w:val="28"/>
        </w:rPr>
        <w:t>виды</w:t>
      </w:r>
      <w:r w:rsidRPr="00874C45">
        <w:rPr>
          <w:rFonts w:ascii="Times New Roman" w:hAnsi="Times New Roman" w:cs="Times New Roman"/>
          <w:iCs/>
          <w:sz w:val="28"/>
          <w:szCs w:val="28"/>
        </w:rPr>
        <w:t>:</w:t>
      </w:r>
    </w:p>
    <w:p w:rsidR="00874C45" w:rsidRPr="00874C45" w:rsidRDefault="00874C45" w:rsidP="00874C45">
      <w:pPr>
        <w:pStyle w:val="a9"/>
        <w:numPr>
          <w:ilvl w:val="0"/>
          <w:numId w:val="3"/>
        </w:numPr>
        <w:spacing w:after="0"/>
        <w:ind w:left="426"/>
        <w:jc w:val="both"/>
        <w:rPr>
          <w:rFonts w:ascii="Times New Roman" w:hAnsi="Times New Roman" w:cs="Times New Roman"/>
          <w:iCs/>
          <w:sz w:val="28"/>
          <w:szCs w:val="28"/>
        </w:rPr>
      </w:pPr>
      <w:r w:rsidRPr="00874C45">
        <w:rPr>
          <w:rFonts w:ascii="Times New Roman" w:hAnsi="Times New Roman" w:cs="Times New Roman"/>
          <w:b/>
          <w:i/>
          <w:iCs/>
          <w:sz w:val="28"/>
          <w:szCs w:val="28"/>
        </w:rPr>
        <w:t>План по вопросам комплектования и использования персонала</w:t>
      </w:r>
      <w:r w:rsidRPr="00874C45">
        <w:rPr>
          <w:rFonts w:ascii="Times New Roman" w:hAnsi="Times New Roman" w:cs="Times New Roman"/>
          <w:iCs/>
          <w:sz w:val="28"/>
          <w:szCs w:val="28"/>
        </w:rPr>
        <w:t>, в который включается план движения персонала, в рамках которого решаются следующие практические задачи:</w:t>
      </w:r>
    </w:p>
    <w:p w:rsidR="00874C45" w:rsidRPr="00874C45" w:rsidRDefault="00874C45" w:rsidP="00874C45">
      <w:pPr>
        <w:pStyle w:val="a9"/>
        <w:numPr>
          <w:ilvl w:val="0"/>
          <w:numId w:val="5"/>
        </w:numPr>
        <w:spacing w:after="0"/>
        <w:ind w:left="1276" w:hanging="567"/>
        <w:jc w:val="both"/>
        <w:rPr>
          <w:rFonts w:ascii="Times New Roman" w:hAnsi="Times New Roman" w:cs="Times New Roman"/>
          <w:iCs/>
          <w:sz w:val="28"/>
          <w:szCs w:val="28"/>
        </w:rPr>
      </w:pPr>
      <w:r w:rsidRPr="00874C45">
        <w:rPr>
          <w:rFonts w:ascii="Times New Roman" w:hAnsi="Times New Roman" w:cs="Times New Roman"/>
          <w:iCs/>
          <w:sz w:val="28"/>
          <w:szCs w:val="28"/>
        </w:rPr>
        <w:lastRenderedPageBreak/>
        <w:t xml:space="preserve"> ориентация привлеченных работников на занятие тех или иных должностей или рабочих мест;</w:t>
      </w:r>
    </w:p>
    <w:p w:rsidR="00874C45" w:rsidRPr="00874C45" w:rsidRDefault="00874C45" w:rsidP="00874C45">
      <w:pPr>
        <w:pStyle w:val="a9"/>
        <w:numPr>
          <w:ilvl w:val="0"/>
          <w:numId w:val="5"/>
        </w:numPr>
        <w:spacing w:after="0"/>
        <w:ind w:left="1276" w:hanging="567"/>
        <w:jc w:val="both"/>
        <w:rPr>
          <w:rFonts w:ascii="Times New Roman" w:hAnsi="Times New Roman" w:cs="Times New Roman"/>
          <w:iCs/>
          <w:sz w:val="28"/>
          <w:szCs w:val="28"/>
        </w:rPr>
      </w:pPr>
      <w:r w:rsidRPr="00874C45">
        <w:rPr>
          <w:rFonts w:ascii="Times New Roman" w:hAnsi="Times New Roman" w:cs="Times New Roman"/>
          <w:iCs/>
          <w:sz w:val="28"/>
          <w:szCs w:val="28"/>
        </w:rPr>
        <w:t>овладение знаниями тех специальностей и профессий, к которым они имеют способности;</w:t>
      </w:r>
    </w:p>
    <w:p w:rsidR="00874C45" w:rsidRPr="00874C45" w:rsidRDefault="00874C45" w:rsidP="00874C45">
      <w:pPr>
        <w:pStyle w:val="a9"/>
        <w:numPr>
          <w:ilvl w:val="0"/>
          <w:numId w:val="5"/>
        </w:numPr>
        <w:spacing w:after="0"/>
        <w:ind w:left="1276" w:hanging="567"/>
        <w:jc w:val="both"/>
        <w:rPr>
          <w:rFonts w:ascii="Times New Roman" w:hAnsi="Times New Roman" w:cs="Times New Roman"/>
          <w:iCs/>
          <w:sz w:val="28"/>
          <w:szCs w:val="28"/>
        </w:rPr>
      </w:pPr>
      <w:r w:rsidRPr="00874C45">
        <w:rPr>
          <w:rFonts w:ascii="Times New Roman" w:hAnsi="Times New Roman" w:cs="Times New Roman"/>
          <w:iCs/>
          <w:sz w:val="28"/>
          <w:szCs w:val="28"/>
        </w:rPr>
        <w:t xml:space="preserve"> укомплектования вакансий кадрами нужной квалификации, с учетом их специфики;</w:t>
      </w:r>
    </w:p>
    <w:p w:rsidR="00874C45" w:rsidRPr="00874C45" w:rsidRDefault="00874C45" w:rsidP="00874C45">
      <w:pPr>
        <w:pStyle w:val="a9"/>
        <w:numPr>
          <w:ilvl w:val="0"/>
          <w:numId w:val="5"/>
        </w:numPr>
        <w:spacing w:after="0"/>
        <w:ind w:left="1276" w:hanging="567"/>
        <w:jc w:val="both"/>
        <w:rPr>
          <w:rFonts w:ascii="Times New Roman" w:hAnsi="Times New Roman" w:cs="Times New Roman"/>
          <w:iCs/>
          <w:sz w:val="28"/>
          <w:szCs w:val="28"/>
        </w:rPr>
      </w:pPr>
      <w:r w:rsidRPr="00874C45">
        <w:rPr>
          <w:rFonts w:ascii="Times New Roman" w:hAnsi="Times New Roman" w:cs="Times New Roman"/>
          <w:iCs/>
          <w:sz w:val="28"/>
          <w:szCs w:val="28"/>
        </w:rPr>
        <w:t>создание системы профессионального перемещения, которая учитывает возраст, состояние здоровья и интеллектуальные возможности личности.</w:t>
      </w:r>
    </w:p>
    <w:p w:rsidR="00874C45" w:rsidRPr="00874C45" w:rsidRDefault="00874C45" w:rsidP="00874C45">
      <w:pPr>
        <w:pStyle w:val="a9"/>
        <w:numPr>
          <w:ilvl w:val="0"/>
          <w:numId w:val="3"/>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В результате структурных изменений, реорганизации производства или управления может возникнуть ситуация необходимости </w:t>
      </w:r>
      <w:r w:rsidRPr="00874C45">
        <w:rPr>
          <w:rFonts w:ascii="Times New Roman" w:hAnsi="Times New Roman" w:cs="Times New Roman"/>
          <w:b/>
          <w:i/>
          <w:iCs/>
          <w:sz w:val="28"/>
          <w:szCs w:val="28"/>
        </w:rPr>
        <w:t>сокращения персонала</w:t>
      </w:r>
      <w:r w:rsidRPr="00874C45">
        <w:rPr>
          <w:rFonts w:ascii="Times New Roman" w:hAnsi="Times New Roman" w:cs="Times New Roman"/>
          <w:iCs/>
          <w:sz w:val="28"/>
          <w:szCs w:val="28"/>
        </w:rPr>
        <w:t xml:space="preserve">. Планирование работы с увольняемыми кадрами, основывается на классификации видов освобождения. Критерием классификации является причина освобождения: по инициативе работника, по инициативе работодателя или администрации, в связи с выходом на пенсию и т.д. </w:t>
      </w:r>
    </w:p>
    <w:p w:rsidR="00874C45" w:rsidRPr="00874C45" w:rsidRDefault="00874C45" w:rsidP="00874C45">
      <w:pPr>
        <w:spacing w:line="276" w:lineRule="auto"/>
        <w:ind w:left="426" w:firstLine="709"/>
        <w:jc w:val="both"/>
        <w:rPr>
          <w:rFonts w:ascii="Times New Roman" w:hAnsi="Times New Roman" w:cs="Times New Roman"/>
          <w:iCs/>
          <w:sz w:val="28"/>
          <w:szCs w:val="28"/>
        </w:rPr>
      </w:pPr>
      <w:r w:rsidRPr="00874C45">
        <w:rPr>
          <w:rFonts w:ascii="Times New Roman" w:hAnsi="Times New Roman" w:cs="Times New Roman"/>
          <w:iCs/>
          <w:sz w:val="28"/>
          <w:szCs w:val="28"/>
        </w:rPr>
        <w:t>План подготовки кадров в связи с увольнением и перемещением персонала включает следующие разделы:</w:t>
      </w:r>
    </w:p>
    <w:p w:rsidR="00874C45" w:rsidRPr="00874C45" w:rsidRDefault="00874C45" w:rsidP="00874C45">
      <w:pPr>
        <w:pStyle w:val="a9"/>
        <w:numPr>
          <w:ilvl w:val="1"/>
          <w:numId w:val="4"/>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определение количества уволенных и уровня их квалификации;</w:t>
      </w:r>
    </w:p>
    <w:p w:rsidR="00874C45" w:rsidRPr="00874C45" w:rsidRDefault="00874C45" w:rsidP="00874C45">
      <w:pPr>
        <w:pStyle w:val="a9"/>
        <w:numPr>
          <w:ilvl w:val="1"/>
          <w:numId w:val="4"/>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установление времени, в пределах которого будет проходить увольнения;</w:t>
      </w:r>
    </w:p>
    <w:p w:rsidR="00874C45" w:rsidRPr="00874C45" w:rsidRDefault="00874C45" w:rsidP="00874C45">
      <w:pPr>
        <w:pStyle w:val="a9"/>
        <w:numPr>
          <w:ilvl w:val="1"/>
          <w:numId w:val="4"/>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выявление кандидатур на перемещение в пределах подразделений или предприятия;</w:t>
      </w:r>
    </w:p>
    <w:p w:rsidR="00874C45" w:rsidRPr="00874C45" w:rsidRDefault="00874C45" w:rsidP="00874C45">
      <w:pPr>
        <w:pStyle w:val="a9"/>
        <w:numPr>
          <w:ilvl w:val="1"/>
          <w:numId w:val="4"/>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регламентация средств материального стимулирования добровольного или досрочного освобождения;</w:t>
      </w:r>
    </w:p>
    <w:p w:rsidR="00874C45" w:rsidRPr="00874C45" w:rsidRDefault="00874C45" w:rsidP="00874C45">
      <w:pPr>
        <w:pStyle w:val="a9"/>
        <w:numPr>
          <w:ilvl w:val="1"/>
          <w:numId w:val="4"/>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определение ответственных за выполнение запланированных мероприятий</w:t>
      </w:r>
    </w:p>
    <w:p w:rsidR="00874C45" w:rsidRPr="00874C45" w:rsidRDefault="00874C45" w:rsidP="00874C45">
      <w:pPr>
        <w:pStyle w:val="a9"/>
        <w:numPr>
          <w:ilvl w:val="0"/>
          <w:numId w:val="3"/>
        </w:numPr>
        <w:spacing w:after="0"/>
        <w:ind w:left="426"/>
        <w:jc w:val="both"/>
        <w:rPr>
          <w:rFonts w:ascii="Times New Roman" w:hAnsi="Times New Roman" w:cs="Times New Roman"/>
          <w:iCs/>
          <w:sz w:val="28"/>
          <w:szCs w:val="28"/>
        </w:rPr>
      </w:pPr>
      <w:r w:rsidRPr="00874C45">
        <w:rPr>
          <w:rFonts w:ascii="Times New Roman" w:hAnsi="Times New Roman" w:cs="Times New Roman"/>
          <w:iCs/>
          <w:sz w:val="28"/>
          <w:szCs w:val="28"/>
        </w:rPr>
        <w:t xml:space="preserve">Для </w:t>
      </w:r>
      <w:r w:rsidRPr="00874C45">
        <w:rPr>
          <w:rFonts w:ascii="Times New Roman" w:hAnsi="Times New Roman" w:cs="Times New Roman"/>
          <w:b/>
          <w:i/>
          <w:iCs/>
          <w:sz w:val="28"/>
          <w:szCs w:val="28"/>
        </w:rPr>
        <w:t>обеспечения потребностей нового производства в план подготовки</w:t>
      </w:r>
      <w:r w:rsidRPr="00874C45">
        <w:rPr>
          <w:rFonts w:ascii="Times New Roman" w:hAnsi="Times New Roman" w:cs="Times New Roman"/>
          <w:iCs/>
          <w:sz w:val="28"/>
          <w:szCs w:val="28"/>
        </w:rPr>
        <w:t xml:space="preserve"> включают:</w:t>
      </w:r>
    </w:p>
    <w:p w:rsidR="00874C45" w:rsidRPr="00874C45" w:rsidRDefault="00874C45" w:rsidP="00874C45">
      <w:pPr>
        <w:pStyle w:val="a9"/>
        <w:numPr>
          <w:ilvl w:val="1"/>
          <w:numId w:val="6"/>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характеристику требований к работникам;</w:t>
      </w:r>
    </w:p>
    <w:p w:rsidR="00874C45" w:rsidRPr="00874C45" w:rsidRDefault="00874C45" w:rsidP="00874C45">
      <w:pPr>
        <w:pStyle w:val="a9"/>
        <w:numPr>
          <w:ilvl w:val="1"/>
          <w:numId w:val="6"/>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расчет потребности в персонале;</w:t>
      </w:r>
    </w:p>
    <w:p w:rsidR="00874C45" w:rsidRPr="00874C45" w:rsidRDefault="00874C45" w:rsidP="00874C45">
      <w:pPr>
        <w:pStyle w:val="a9"/>
        <w:numPr>
          <w:ilvl w:val="1"/>
          <w:numId w:val="6"/>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источники удовлетворения временной потребности в кадрах;</w:t>
      </w:r>
    </w:p>
    <w:p w:rsidR="00874C45" w:rsidRPr="00874C45" w:rsidRDefault="00874C45" w:rsidP="00874C45">
      <w:pPr>
        <w:pStyle w:val="a9"/>
        <w:numPr>
          <w:ilvl w:val="1"/>
          <w:numId w:val="6"/>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направления и формы повышения квалификации;</w:t>
      </w:r>
    </w:p>
    <w:p w:rsidR="00874C45" w:rsidRPr="00874C45" w:rsidRDefault="00874C45" w:rsidP="00874C45">
      <w:pPr>
        <w:pStyle w:val="a9"/>
        <w:numPr>
          <w:ilvl w:val="1"/>
          <w:numId w:val="6"/>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величину необходимых расходов</w:t>
      </w:r>
    </w:p>
    <w:p w:rsidR="00874C45" w:rsidRPr="00874C45" w:rsidRDefault="00874C45" w:rsidP="00874C45">
      <w:pPr>
        <w:pStyle w:val="a9"/>
        <w:numPr>
          <w:ilvl w:val="0"/>
          <w:numId w:val="3"/>
        </w:numPr>
        <w:spacing w:after="0"/>
        <w:ind w:left="426"/>
        <w:jc w:val="both"/>
        <w:rPr>
          <w:rFonts w:ascii="Times New Roman" w:hAnsi="Times New Roman" w:cs="Times New Roman"/>
          <w:iCs/>
          <w:sz w:val="28"/>
          <w:szCs w:val="28"/>
        </w:rPr>
      </w:pPr>
      <w:r w:rsidRPr="00874C45">
        <w:rPr>
          <w:rFonts w:ascii="Times New Roman" w:hAnsi="Times New Roman" w:cs="Times New Roman"/>
          <w:b/>
          <w:i/>
          <w:iCs/>
          <w:sz w:val="28"/>
          <w:szCs w:val="28"/>
        </w:rPr>
        <w:t>Планирование деловой карьеры, служебно-профессионального перемещения</w:t>
      </w:r>
      <w:r w:rsidRPr="00874C45">
        <w:rPr>
          <w:rFonts w:ascii="Times New Roman" w:hAnsi="Times New Roman" w:cs="Times New Roman"/>
          <w:iCs/>
          <w:sz w:val="28"/>
          <w:szCs w:val="28"/>
        </w:rPr>
        <w:t xml:space="preserve"> - это составление планов горизонтального и вертикального перемещения работников по системе должностей или рабочих мест, начиная с принятия работника и до его увольнения. Работник должен знать не только свои перспективы на краткосрочный период и на перспективу, </w:t>
      </w:r>
      <w:r w:rsidRPr="00874C45">
        <w:rPr>
          <w:rFonts w:ascii="Times New Roman" w:hAnsi="Times New Roman" w:cs="Times New Roman"/>
          <w:iCs/>
          <w:sz w:val="28"/>
          <w:szCs w:val="28"/>
        </w:rPr>
        <w:lastRenderedPageBreak/>
        <w:t>но и то, каких показателей он должен добиться, чтобы рассчитывать на служебное продвижение.</w:t>
      </w:r>
    </w:p>
    <w:p w:rsidR="00874C45" w:rsidRPr="00874C45" w:rsidRDefault="00874C45" w:rsidP="00874C45">
      <w:pPr>
        <w:pStyle w:val="a9"/>
        <w:numPr>
          <w:ilvl w:val="0"/>
          <w:numId w:val="3"/>
        </w:numPr>
        <w:spacing w:after="0"/>
        <w:ind w:left="426"/>
        <w:jc w:val="both"/>
        <w:rPr>
          <w:rFonts w:ascii="Times New Roman" w:hAnsi="Times New Roman" w:cs="Times New Roman"/>
          <w:b/>
          <w:i/>
          <w:iCs/>
          <w:sz w:val="28"/>
          <w:szCs w:val="28"/>
        </w:rPr>
      </w:pPr>
      <w:r w:rsidRPr="00874C45">
        <w:rPr>
          <w:rFonts w:ascii="Times New Roman" w:hAnsi="Times New Roman" w:cs="Times New Roman"/>
          <w:b/>
          <w:i/>
          <w:iCs/>
          <w:sz w:val="28"/>
          <w:szCs w:val="28"/>
        </w:rPr>
        <w:t>Планирование производительности труда и заработной платы</w:t>
      </w:r>
    </w:p>
    <w:p w:rsidR="00874C45" w:rsidRPr="00874C45" w:rsidRDefault="00874C45" w:rsidP="00874C45">
      <w:pPr>
        <w:pStyle w:val="a9"/>
        <w:numPr>
          <w:ilvl w:val="0"/>
          <w:numId w:val="3"/>
        </w:numPr>
        <w:spacing w:after="0"/>
        <w:ind w:left="426"/>
        <w:jc w:val="both"/>
        <w:rPr>
          <w:rFonts w:ascii="Times New Roman" w:hAnsi="Times New Roman" w:cs="Times New Roman"/>
          <w:iCs/>
          <w:sz w:val="28"/>
          <w:szCs w:val="28"/>
        </w:rPr>
      </w:pPr>
      <w:r w:rsidRPr="00874C45">
        <w:rPr>
          <w:rFonts w:ascii="Times New Roman" w:hAnsi="Times New Roman" w:cs="Times New Roman"/>
          <w:b/>
          <w:i/>
          <w:iCs/>
          <w:sz w:val="28"/>
          <w:szCs w:val="28"/>
        </w:rPr>
        <w:t>План мероприятий по совершенствованию структуры занятости</w:t>
      </w:r>
      <w:r w:rsidRPr="00874C45">
        <w:rPr>
          <w:rFonts w:ascii="Times New Roman" w:hAnsi="Times New Roman" w:cs="Times New Roman"/>
          <w:iCs/>
          <w:sz w:val="28"/>
          <w:szCs w:val="28"/>
        </w:rPr>
        <w:t xml:space="preserve"> может включать следующие программы:</w:t>
      </w:r>
    </w:p>
    <w:p w:rsidR="00874C45" w:rsidRPr="00874C45" w:rsidRDefault="00874C45" w:rsidP="00874C45">
      <w:pPr>
        <w:pStyle w:val="a9"/>
        <w:numPr>
          <w:ilvl w:val="1"/>
          <w:numId w:val="7"/>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внедрение современных принципов и методов управления;</w:t>
      </w:r>
    </w:p>
    <w:p w:rsidR="00874C45" w:rsidRPr="00874C45" w:rsidRDefault="00874C45" w:rsidP="00874C45">
      <w:pPr>
        <w:pStyle w:val="a9"/>
        <w:numPr>
          <w:ilvl w:val="1"/>
          <w:numId w:val="7"/>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изменения организационной структуры;</w:t>
      </w:r>
    </w:p>
    <w:p w:rsidR="00874C45" w:rsidRPr="00874C45" w:rsidRDefault="00874C45" w:rsidP="00874C45">
      <w:pPr>
        <w:pStyle w:val="a9"/>
        <w:numPr>
          <w:ilvl w:val="1"/>
          <w:numId w:val="7"/>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освоение новых технологий.</w:t>
      </w:r>
    </w:p>
    <w:p w:rsidR="00874C45" w:rsidRPr="00874C45" w:rsidRDefault="00874C45" w:rsidP="00874C45">
      <w:pPr>
        <w:pStyle w:val="a9"/>
        <w:numPr>
          <w:ilvl w:val="0"/>
          <w:numId w:val="3"/>
        </w:numPr>
        <w:spacing w:after="0"/>
        <w:ind w:left="426"/>
        <w:jc w:val="both"/>
        <w:rPr>
          <w:rFonts w:ascii="Times New Roman" w:hAnsi="Times New Roman" w:cs="Times New Roman"/>
          <w:iCs/>
          <w:sz w:val="28"/>
          <w:szCs w:val="28"/>
        </w:rPr>
      </w:pPr>
      <w:r w:rsidRPr="00874C45">
        <w:rPr>
          <w:rFonts w:ascii="Times New Roman" w:hAnsi="Times New Roman" w:cs="Times New Roman"/>
          <w:b/>
          <w:i/>
          <w:iCs/>
          <w:sz w:val="28"/>
          <w:szCs w:val="28"/>
        </w:rPr>
        <w:t>Планирование затрат на персонал</w:t>
      </w:r>
      <w:r w:rsidRPr="00874C45">
        <w:rPr>
          <w:rFonts w:ascii="Times New Roman" w:hAnsi="Times New Roman" w:cs="Times New Roman"/>
          <w:iCs/>
          <w:sz w:val="28"/>
          <w:szCs w:val="28"/>
        </w:rPr>
        <w:t>, который включается:</w:t>
      </w:r>
    </w:p>
    <w:p w:rsidR="00874C45" w:rsidRPr="00874C45" w:rsidRDefault="00874C45" w:rsidP="00874C45">
      <w:pPr>
        <w:pStyle w:val="a9"/>
        <w:numPr>
          <w:ilvl w:val="1"/>
          <w:numId w:val="8"/>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основная и дополнительная заработная плата;</w:t>
      </w:r>
    </w:p>
    <w:p w:rsidR="00874C45" w:rsidRPr="00874C45" w:rsidRDefault="00874C45" w:rsidP="00874C45">
      <w:pPr>
        <w:pStyle w:val="a9"/>
        <w:numPr>
          <w:ilvl w:val="1"/>
          <w:numId w:val="8"/>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отчисления на социальное страхование;</w:t>
      </w:r>
    </w:p>
    <w:p w:rsidR="00874C45" w:rsidRPr="00874C45" w:rsidRDefault="00874C45" w:rsidP="00874C45">
      <w:pPr>
        <w:pStyle w:val="a9"/>
        <w:numPr>
          <w:ilvl w:val="1"/>
          <w:numId w:val="8"/>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командировочные и служебные разъезды;</w:t>
      </w:r>
    </w:p>
    <w:p w:rsidR="00874C45" w:rsidRPr="00874C45" w:rsidRDefault="00874C45" w:rsidP="00874C45">
      <w:pPr>
        <w:pStyle w:val="a9"/>
        <w:numPr>
          <w:ilvl w:val="1"/>
          <w:numId w:val="8"/>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расходы на профессиональное развитие;</w:t>
      </w:r>
    </w:p>
    <w:p w:rsidR="00874C45" w:rsidRPr="00874C45" w:rsidRDefault="00874C45" w:rsidP="00874C45">
      <w:pPr>
        <w:pStyle w:val="a9"/>
        <w:numPr>
          <w:ilvl w:val="1"/>
          <w:numId w:val="8"/>
        </w:numPr>
        <w:spacing w:after="0"/>
        <w:jc w:val="both"/>
        <w:rPr>
          <w:rFonts w:ascii="Times New Roman" w:hAnsi="Times New Roman" w:cs="Times New Roman"/>
          <w:iCs/>
          <w:sz w:val="28"/>
          <w:szCs w:val="28"/>
        </w:rPr>
      </w:pPr>
      <w:r w:rsidRPr="00874C45">
        <w:rPr>
          <w:rFonts w:ascii="Times New Roman" w:hAnsi="Times New Roman" w:cs="Times New Roman"/>
          <w:iCs/>
          <w:sz w:val="28"/>
          <w:szCs w:val="28"/>
        </w:rPr>
        <w:t>приобретение спецодежды и т.д.</w:t>
      </w:r>
    </w:p>
    <w:p w:rsidR="00874C45" w:rsidRPr="00874C45" w:rsidRDefault="00874C45" w:rsidP="00874C45">
      <w:pPr>
        <w:spacing w:line="276" w:lineRule="auto"/>
        <w:ind w:firstLine="709"/>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b/>
          <w:i/>
          <w:iCs/>
          <w:sz w:val="28"/>
          <w:szCs w:val="28"/>
        </w:rPr>
      </w:pPr>
      <w:r w:rsidRPr="00874C45">
        <w:rPr>
          <w:rFonts w:ascii="Times New Roman" w:hAnsi="Times New Roman" w:cs="Times New Roman"/>
          <w:b/>
          <w:i/>
          <w:iCs/>
          <w:sz w:val="28"/>
          <w:szCs w:val="28"/>
        </w:rPr>
        <w:t>2. Инструменты кадрового планирования</w:t>
      </w:r>
    </w:p>
    <w:p w:rsidR="00874C45" w:rsidRPr="00874C45" w:rsidRDefault="00874C45" w:rsidP="00874C45">
      <w:pPr>
        <w:spacing w:line="276" w:lineRule="auto"/>
        <w:ind w:firstLine="709"/>
        <w:jc w:val="both"/>
        <w:rPr>
          <w:rFonts w:ascii="Times New Roman" w:hAnsi="Times New Roman" w:cs="Times New Roman"/>
          <w:sz w:val="28"/>
          <w:szCs w:val="28"/>
        </w:rPr>
      </w:pPr>
    </w:p>
    <w:p w:rsidR="00874C45" w:rsidRPr="00874C45" w:rsidRDefault="00874C45" w:rsidP="00874C45">
      <w:pPr>
        <w:pStyle w:val="af6"/>
        <w:spacing w:line="276" w:lineRule="auto"/>
        <w:ind w:firstLine="709"/>
        <w:jc w:val="both"/>
        <w:rPr>
          <w:rFonts w:ascii="Times New Roman" w:hAnsi="Times New Roman" w:cs="Times New Roman"/>
          <w:sz w:val="28"/>
          <w:szCs w:val="28"/>
          <w:lang w:bidi="ru-RU"/>
        </w:rPr>
      </w:pPr>
      <w:r w:rsidRPr="00874C45">
        <w:rPr>
          <w:rFonts w:ascii="Times New Roman" w:hAnsi="Times New Roman" w:cs="Times New Roman"/>
          <w:sz w:val="28"/>
          <w:szCs w:val="28"/>
          <w:lang w:bidi="ru-RU"/>
        </w:rPr>
        <w:t xml:space="preserve">В кадровом планировании выделяют </w:t>
      </w:r>
      <w:r w:rsidRPr="00874C45">
        <w:rPr>
          <w:rFonts w:ascii="Times New Roman" w:hAnsi="Times New Roman" w:cs="Times New Roman"/>
          <w:b/>
          <w:i/>
          <w:sz w:val="28"/>
          <w:szCs w:val="28"/>
          <w:lang w:bidi="ru-RU"/>
        </w:rPr>
        <w:t>количественные и качественные показатели</w:t>
      </w:r>
      <w:r w:rsidRPr="00874C45">
        <w:rPr>
          <w:rFonts w:ascii="Times New Roman" w:hAnsi="Times New Roman" w:cs="Times New Roman"/>
          <w:sz w:val="28"/>
          <w:szCs w:val="28"/>
          <w:lang w:bidi="ru-RU"/>
        </w:rPr>
        <w:t>.</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Общая потребность в персонале находится суммированием количествен</w:t>
      </w:r>
      <w:r w:rsidRPr="00874C45">
        <w:rPr>
          <w:rFonts w:ascii="Times New Roman" w:hAnsi="Times New Roman" w:cs="Times New Roman"/>
          <w:sz w:val="28"/>
          <w:szCs w:val="28"/>
        </w:rPr>
        <w:softHyphen/>
        <w:t>ной потребности по отдельным качественным критериям.</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b/>
          <w:sz w:val="28"/>
          <w:szCs w:val="28"/>
        </w:rPr>
        <w:t>Качественная потребность,</w:t>
      </w:r>
      <w:r w:rsidRPr="00874C45">
        <w:rPr>
          <w:rFonts w:ascii="Times New Roman" w:hAnsi="Times New Roman" w:cs="Times New Roman"/>
          <w:sz w:val="28"/>
          <w:szCs w:val="28"/>
        </w:rPr>
        <w:t xml:space="preserve"> (потребность по категориям, профессиям, специальностям, уровню квалификационных тре</w:t>
      </w:r>
      <w:r w:rsidRPr="00874C45">
        <w:rPr>
          <w:rFonts w:ascii="Times New Roman" w:hAnsi="Times New Roman" w:cs="Times New Roman"/>
          <w:sz w:val="28"/>
          <w:szCs w:val="28"/>
        </w:rPr>
        <w:softHyphen/>
        <w:t>бований к персоналу) рассчитывается исходя из общей организа</w:t>
      </w:r>
      <w:r w:rsidRPr="00874C45">
        <w:rPr>
          <w:rFonts w:ascii="Times New Roman" w:hAnsi="Times New Roman" w:cs="Times New Roman"/>
          <w:sz w:val="28"/>
          <w:szCs w:val="28"/>
        </w:rPr>
        <w:softHyphen/>
        <w:t>ционной структуры; профессионально-квалификационного деления работ; требований к должностям и рабочим местам; штатного расписания организации и ее под</w:t>
      </w:r>
      <w:r w:rsidRPr="00874C45">
        <w:rPr>
          <w:rFonts w:ascii="Times New Roman" w:hAnsi="Times New Roman" w:cs="Times New Roman"/>
          <w:sz w:val="28"/>
          <w:szCs w:val="28"/>
        </w:rPr>
        <w:softHyphen/>
        <w:t>разделений, где фиксируется состав должностей; документации, регламентирующей различные организационно-управленческие процессы.</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Расчет качественной потребности по профессиям, специально</w:t>
      </w:r>
      <w:r w:rsidRPr="00874C45">
        <w:rPr>
          <w:rFonts w:ascii="Times New Roman" w:hAnsi="Times New Roman" w:cs="Times New Roman"/>
          <w:sz w:val="28"/>
          <w:szCs w:val="28"/>
        </w:rPr>
        <w:softHyphen/>
        <w:t xml:space="preserve">стям и т.п. сопровождается одновременным расчетом количества персонала по каждому критерию качественной потребности. </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Общая потребность в персонале находится суммированием количествен</w:t>
      </w:r>
      <w:r w:rsidRPr="00874C45">
        <w:rPr>
          <w:rFonts w:ascii="Times New Roman" w:hAnsi="Times New Roman" w:cs="Times New Roman"/>
          <w:sz w:val="28"/>
          <w:szCs w:val="28"/>
        </w:rPr>
        <w:softHyphen/>
        <w:t>ной потребности по отдельным качественным критериям.</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b/>
          <w:sz w:val="28"/>
          <w:szCs w:val="28"/>
        </w:rPr>
        <w:t>Количественная потребность</w:t>
      </w:r>
      <w:r w:rsidRPr="00874C45">
        <w:rPr>
          <w:rFonts w:ascii="Times New Roman" w:hAnsi="Times New Roman" w:cs="Times New Roman"/>
          <w:sz w:val="28"/>
          <w:szCs w:val="28"/>
        </w:rPr>
        <w:t xml:space="preserve"> в персонале планируется по</w:t>
      </w:r>
      <w:r w:rsidRPr="00874C45">
        <w:rPr>
          <w:rFonts w:ascii="Times New Roman" w:hAnsi="Times New Roman" w:cs="Times New Roman"/>
          <w:sz w:val="28"/>
          <w:szCs w:val="28"/>
        </w:rPr>
        <w:softHyphen/>
        <w:t>средством определения его расчетной численности и ее сравне</w:t>
      </w:r>
      <w:r w:rsidRPr="00874C45">
        <w:rPr>
          <w:rFonts w:ascii="Times New Roman" w:hAnsi="Times New Roman" w:cs="Times New Roman"/>
          <w:sz w:val="28"/>
          <w:szCs w:val="28"/>
        </w:rPr>
        <w:softHyphen/>
        <w:t xml:space="preserve">ния с фактической обеспеченностью. </w:t>
      </w:r>
    </w:p>
    <w:p w:rsidR="00874C45" w:rsidRPr="00874C45" w:rsidRDefault="00874C45" w:rsidP="00874C45">
      <w:pPr>
        <w:spacing w:line="276" w:lineRule="auto"/>
        <w:ind w:firstLine="709"/>
        <w:jc w:val="both"/>
        <w:rPr>
          <w:rFonts w:ascii="Times New Roman" w:hAnsi="Times New Roman" w:cs="Times New Roman"/>
          <w:i/>
          <w:sz w:val="28"/>
          <w:szCs w:val="28"/>
        </w:rPr>
      </w:pPr>
      <w:r w:rsidRPr="00874C45">
        <w:rPr>
          <w:rFonts w:ascii="Times New Roman" w:hAnsi="Times New Roman" w:cs="Times New Roman"/>
          <w:i/>
          <w:sz w:val="28"/>
          <w:szCs w:val="28"/>
        </w:rPr>
        <w:lastRenderedPageBreak/>
        <w:t>Выделяют несколько основных методов расчета количественной потребности в персонале.</w:t>
      </w:r>
    </w:p>
    <w:p w:rsidR="00874C45" w:rsidRPr="00874C45" w:rsidRDefault="00874C45" w:rsidP="00874C45">
      <w:pPr>
        <w:spacing w:line="276" w:lineRule="auto"/>
        <w:ind w:firstLine="567"/>
        <w:jc w:val="both"/>
        <w:rPr>
          <w:rFonts w:ascii="Times New Roman" w:hAnsi="Times New Roman" w:cs="Times New Roman"/>
          <w:sz w:val="28"/>
          <w:szCs w:val="28"/>
        </w:rPr>
      </w:pPr>
      <w:r w:rsidRPr="00874C45">
        <w:rPr>
          <w:rFonts w:ascii="Times New Roman" w:hAnsi="Times New Roman" w:cs="Times New Roman"/>
          <w:b/>
          <w:sz w:val="28"/>
          <w:szCs w:val="28"/>
        </w:rPr>
        <w:t>1. Метод, основанный на использовании данных о времени тру</w:t>
      </w:r>
      <w:r w:rsidRPr="00874C45">
        <w:rPr>
          <w:rFonts w:ascii="Times New Roman" w:hAnsi="Times New Roman" w:cs="Times New Roman"/>
          <w:b/>
          <w:sz w:val="28"/>
          <w:szCs w:val="28"/>
        </w:rPr>
        <w:softHyphen/>
        <w:t xml:space="preserve">дового процесса. </w:t>
      </w:r>
      <w:r w:rsidRPr="00874C45">
        <w:rPr>
          <w:rFonts w:ascii="Times New Roman" w:hAnsi="Times New Roman" w:cs="Times New Roman"/>
          <w:sz w:val="28"/>
          <w:szCs w:val="28"/>
        </w:rPr>
        <w:t>Данные о времени процесса дают возможность рассчитать численность рабочих-сдельщиков или рабочих-по</w:t>
      </w:r>
      <w:r w:rsidRPr="00874C45">
        <w:rPr>
          <w:rFonts w:ascii="Times New Roman" w:hAnsi="Times New Roman" w:cs="Times New Roman"/>
          <w:sz w:val="28"/>
          <w:szCs w:val="28"/>
        </w:rPr>
        <w:softHyphen/>
        <w:t>временщиков, количество которых определяется непосредст</w:t>
      </w:r>
      <w:r w:rsidRPr="00874C45">
        <w:rPr>
          <w:rFonts w:ascii="Times New Roman" w:hAnsi="Times New Roman" w:cs="Times New Roman"/>
          <w:sz w:val="28"/>
          <w:szCs w:val="28"/>
        </w:rPr>
        <w:softHyphen/>
        <w:t>венно трудоемкостью процесса. Для расчета следует пользовать</w:t>
      </w:r>
      <w:r w:rsidRPr="00874C45">
        <w:rPr>
          <w:rFonts w:ascii="Times New Roman" w:hAnsi="Times New Roman" w:cs="Times New Roman"/>
          <w:sz w:val="28"/>
          <w:szCs w:val="28"/>
        </w:rPr>
        <w:softHyphen/>
        <w:t xml:space="preserve">ся следующей типовой зависимостью:  </w:t>
      </w:r>
    </w:p>
    <w:p w:rsidR="00874C45" w:rsidRPr="00874C45" w:rsidRDefault="00874C45" w:rsidP="00874C45">
      <w:pPr>
        <w:spacing w:line="276" w:lineRule="auto"/>
        <w:jc w:val="both"/>
        <w:rPr>
          <w:rFonts w:ascii="Times New Roman" w:hAnsi="Times New Roman" w:cs="Times New Roman"/>
          <w:i/>
          <w:sz w:val="28"/>
          <w:szCs w:val="28"/>
        </w:rPr>
      </w:pPr>
      <w:r w:rsidRPr="00874C45">
        <w:rPr>
          <w:rFonts w:ascii="Times New Roman" w:hAnsi="Times New Roman" w:cs="Times New Roman"/>
          <w:i/>
          <w:sz w:val="28"/>
          <w:szCs w:val="28"/>
        </w:rPr>
        <w:t>Численность рабочих</w:t>
      </w:r>
    </w:p>
    <w:p w:rsidR="00874C45" w:rsidRPr="00874C45" w:rsidRDefault="00874C45" w:rsidP="00874C45">
      <w:pPr>
        <w:spacing w:line="276" w:lineRule="auto"/>
        <w:jc w:val="center"/>
        <w:rPr>
          <w:rFonts w:ascii="Times New Roman" w:hAnsi="Times New Roman" w:cs="Times New Roman"/>
          <w:sz w:val="28"/>
          <w:szCs w:val="28"/>
        </w:rPr>
      </w:pPr>
    </w:p>
    <w:p w:rsidR="00874C45" w:rsidRPr="00874C45" w:rsidRDefault="00874C45" w:rsidP="00874C45">
      <w:pPr>
        <w:spacing w:line="276" w:lineRule="auto"/>
        <w:jc w:val="right"/>
        <w:rPr>
          <w:rFonts w:ascii="Times New Roman" w:hAnsi="Times New Roman" w:cs="Times New Roman"/>
          <w:sz w:val="28"/>
          <w:szCs w:val="28"/>
        </w:rPr>
      </w:pPr>
      <w:r w:rsidRPr="00874C45">
        <w:rPr>
          <w:rFonts w:ascii="Times New Roman" w:hAnsi="Times New Roman" w:cs="Times New Roman"/>
          <w:position w:val="-30"/>
          <w:sz w:val="28"/>
          <w:szCs w:val="28"/>
        </w:rPr>
        <w:object w:dxaOrig="1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97.5pt;height:47.25pt" o:ole="">
            <v:imagedata r:id="rId6" o:title=""/>
          </v:shape>
          <o:OLEObject Type="Embed" ProgID="Equation.3" ShapeID="_x0000_i1223" DrawAspect="Content" ObjectID="_1664711794" r:id="rId7"/>
        </w:object>
      </w:r>
      <w:r w:rsidRPr="00874C45">
        <w:rPr>
          <w:rFonts w:ascii="Times New Roman" w:hAnsi="Times New Roman" w:cs="Times New Roman"/>
          <w:sz w:val="28"/>
          <w:szCs w:val="28"/>
        </w:rPr>
        <w:t xml:space="preserve"> </w:t>
      </w:r>
      <w:r w:rsidRPr="00874C45">
        <w:rPr>
          <w:rFonts w:ascii="Times New Roman" w:eastAsia="Calibri" w:hAnsi="Times New Roman" w:cs="Times New Roman"/>
          <w:bCs/>
          <w:sz w:val="28"/>
          <w:szCs w:val="28"/>
        </w:rPr>
        <w:t xml:space="preserve">                                    (4.1)</w:t>
      </w: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sz w:val="28"/>
          <w:szCs w:val="28"/>
        </w:rPr>
        <w:t>где</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4"/>
          <w:sz w:val="28"/>
          <w:szCs w:val="28"/>
        </w:rPr>
        <w:object w:dxaOrig="340" w:dyaOrig="380">
          <v:shape id="_x0000_i1224" type="#_x0000_t75" style="width:17.25pt;height:19.5pt" o:ole="">
            <v:imagedata r:id="rId8" o:title=""/>
          </v:shape>
          <o:OLEObject Type="Embed" ProgID="Equation.3" ShapeID="_x0000_i1224" DrawAspect="Content" ObjectID="_1664711795" r:id="rId9"/>
        </w:object>
      </w:r>
      <w:r w:rsidRPr="00874C45">
        <w:rPr>
          <w:rFonts w:ascii="Times New Roman" w:hAnsi="Times New Roman" w:cs="Times New Roman"/>
          <w:sz w:val="28"/>
          <w:szCs w:val="28"/>
        </w:rPr>
        <w:t>- численность рабочих</w:t>
      </w:r>
    </w:p>
    <w:p w:rsidR="00874C45" w:rsidRPr="00874C45" w:rsidRDefault="00874C45" w:rsidP="00874C45">
      <w:pPr>
        <w:spacing w:line="276" w:lineRule="auto"/>
        <w:rPr>
          <w:rFonts w:ascii="Times New Roman" w:hAnsi="Times New Roman" w:cs="Times New Roman"/>
          <w:sz w:val="20"/>
        </w:rPr>
      </w:pPr>
      <w:r w:rsidRPr="00874C45">
        <w:rPr>
          <w:rFonts w:ascii="Times New Roman" w:hAnsi="Times New Roman" w:cs="Times New Roman"/>
          <w:position w:val="-12"/>
        </w:rPr>
        <w:object w:dxaOrig="300" w:dyaOrig="360">
          <v:shape id="_x0000_i1225" type="#_x0000_t75" style="width:17.25pt;height:19.5pt" o:ole="">
            <v:imagedata r:id="rId10" o:title=""/>
          </v:shape>
          <o:OLEObject Type="Embed" ProgID="Equation.3" ShapeID="_x0000_i1225" DrawAspect="Content" ObjectID="_1664711796" r:id="rId11"/>
        </w:object>
      </w:r>
      <w:r w:rsidRPr="00874C45">
        <w:rPr>
          <w:rFonts w:ascii="Times New Roman" w:hAnsi="Times New Roman" w:cs="Times New Roman"/>
        </w:rPr>
        <w:t xml:space="preserve"> -</w:t>
      </w:r>
      <w:r w:rsidRPr="00874C45">
        <w:rPr>
          <w:rFonts w:ascii="Times New Roman" w:hAnsi="Times New Roman" w:cs="Times New Roman"/>
          <w:sz w:val="20"/>
        </w:rPr>
        <w:t xml:space="preserve">   </w:t>
      </w:r>
      <w:r w:rsidRPr="00874C45">
        <w:rPr>
          <w:rFonts w:ascii="Times New Roman" w:hAnsi="Times New Roman" w:cs="Times New Roman"/>
          <w:sz w:val="28"/>
          <w:szCs w:val="28"/>
        </w:rPr>
        <w:t>время, необходимое для выполнения производственной программы</w:t>
      </w: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position w:val="-12"/>
        </w:rPr>
        <w:object w:dxaOrig="420" w:dyaOrig="360">
          <v:shape id="_x0000_i1226" type="#_x0000_t75" style="width:25.5pt;height:24.75pt" o:ole="">
            <v:imagedata r:id="rId12" o:title=""/>
          </v:shape>
          <o:OLEObject Type="Embed" ProgID="Equation.3" ShapeID="_x0000_i1226" DrawAspect="Content" ObjectID="_1664711797" r:id="rId13"/>
        </w:object>
      </w:r>
      <w:r w:rsidRPr="00874C45">
        <w:rPr>
          <w:rFonts w:ascii="Times New Roman" w:hAnsi="Times New Roman" w:cs="Times New Roman"/>
        </w:rPr>
        <w:t xml:space="preserve">- </w:t>
      </w:r>
      <w:r w:rsidRPr="00874C45">
        <w:rPr>
          <w:rFonts w:ascii="Times New Roman" w:hAnsi="Times New Roman" w:cs="Times New Roman"/>
          <w:sz w:val="28"/>
          <w:szCs w:val="28"/>
        </w:rPr>
        <w:t>полезный фонд времени одного рабочего</w:t>
      </w: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position w:val="-12"/>
          <w:sz w:val="28"/>
          <w:szCs w:val="28"/>
        </w:rPr>
        <w:object w:dxaOrig="340" w:dyaOrig="360">
          <v:shape id="_x0000_i1227" type="#_x0000_t75" style="width:19.5pt;height:22.5pt" o:ole="">
            <v:imagedata r:id="rId14" o:title=""/>
          </v:shape>
          <o:OLEObject Type="Embed" ProgID="Equation.3" ShapeID="_x0000_i1227" DrawAspect="Content" ObjectID="_1664711798" r:id="rId15"/>
        </w:object>
      </w:r>
      <w:r w:rsidRPr="00874C45">
        <w:rPr>
          <w:rFonts w:ascii="Times New Roman" w:hAnsi="Times New Roman" w:cs="Times New Roman"/>
          <w:sz w:val="28"/>
          <w:szCs w:val="28"/>
        </w:rPr>
        <w:t>-  коэффициент пересчета явочной численности в списочную.</w:t>
      </w:r>
    </w:p>
    <w:p w:rsidR="00874C45" w:rsidRPr="00874C45" w:rsidRDefault="00874C45" w:rsidP="00874C45">
      <w:pPr>
        <w:spacing w:line="276" w:lineRule="auto"/>
        <w:rPr>
          <w:rFonts w:ascii="Times New Roman" w:hAnsi="Times New Roman" w:cs="Times New Roman"/>
          <w:i/>
          <w:sz w:val="28"/>
          <w:szCs w:val="28"/>
        </w:rPr>
      </w:pPr>
    </w:p>
    <w:p w:rsidR="00874C45" w:rsidRPr="00874C45" w:rsidRDefault="00874C45" w:rsidP="00874C45">
      <w:pPr>
        <w:spacing w:line="276" w:lineRule="auto"/>
        <w:rPr>
          <w:rFonts w:ascii="Times New Roman" w:hAnsi="Times New Roman" w:cs="Times New Roman"/>
          <w:i/>
          <w:sz w:val="28"/>
          <w:szCs w:val="28"/>
        </w:rPr>
      </w:pPr>
      <w:r w:rsidRPr="00874C45">
        <w:rPr>
          <w:rFonts w:ascii="Times New Roman" w:hAnsi="Times New Roman" w:cs="Times New Roman"/>
          <w:i/>
          <w:sz w:val="28"/>
          <w:szCs w:val="28"/>
        </w:rPr>
        <w:t xml:space="preserve"> Время, необходимое для выполнения производственной программы </w:t>
      </w:r>
    </w:p>
    <w:p w:rsidR="00874C45" w:rsidRPr="00874C45" w:rsidRDefault="00874C45" w:rsidP="00874C45">
      <w:pPr>
        <w:spacing w:line="276" w:lineRule="auto"/>
        <w:rPr>
          <w:rFonts w:ascii="Times New Roman" w:hAnsi="Times New Roman" w:cs="Times New Roman"/>
          <w:i/>
          <w:sz w:val="28"/>
          <w:szCs w:val="28"/>
        </w:rPr>
      </w:pPr>
    </w:p>
    <w:p w:rsidR="00874C45" w:rsidRPr="00874C45" w:rsidRDefault="00874C45" w:rsidP="00874C45">
      <w:pPr>
        <w:spacing w:line="276" w:lineRule="auto"/>
        <w:jc w:val="right"/>
        <w:rPr>
          <w:rFonts w:ascii="Times New Roman" w:hAnsi="Times New Roman" w:cs="Times New Roman"/>
          <w:sz w:val="28"/>
          <w:szCs w:val="28"/>
        </w:rPr>
      </w:pPr>
      <w:r w:rsidRPr="00874C45">
        <w:rPr>
          <w:rFonts w:ascii="Times New Roman" w:hAnsi="Times New Roman" w:cs="Times New Roman"/>
          <w:position w:val="-30"/>
          <w:sz w:val="28"/>
          <w:szCs w:val="28"/>
        </w:rPr>
        <w:object w:dxaOrig="2200" w:dyaOrig="720">
          <v:shape id="_x0000_i1228" type="#_x0000_t75" style="width:144.75pt;height:47.25pt" o:ole="">
            <v:imagedata r:id="rId16" o:title=""/>
          </v:shape>
          <o:OLEObject Type="Embed" ProgID="Equation.3" ShapeID="_x0000_i1228" DrawAspect="Content" ObjectID="_1664711799" r:id="rId17"/>
        </w:object>
      </w:r>
      <w:r w:rsidRPr="00874C45">
        <w:rPr>
          <w:rFonts w:ascii="Times New Roman" w:eastAsia="Calibri" w:hAnsi="Times New Roman" w:cs="Times New Roman"/>
          <w:bCs/>
          <w:sz w:val="28"/>
          <w:szCs w:val="28"/>
        </w:rPr>
        <w:t xml:space="preserve">                                    (4.2)</w:t>
      </w:r>
    </w:p>
    <w:p w:rsidR="00874C45" w:rsidRPr="00874C45" w:rsidRDefault="00874C45" w:rsidP="00874C45">
      <w:pPr>
        <w:spacing w:line="276" w:lineRule="auto"/>
        <w:jc w:val="center"/>
        <w:rPr>
          <w:rFonts w:ascii="Times New Roman" w:hAnsi="Times New Roman" w:cs="Times New Roman"/>
          <w:sz w:val="28"/>
          <w:szCs w:val="28"/>
        </w:rPr>
      </w:pP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sz w:val="28"/>
          <w:szCs w:val="28"/>
        </w:rPr>
        <w:t>где</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6"/>
          <w:sz w:val="28"/>
          <w:szCs w:val="28"/>
        </w:rPr>
        <w:object w:dxaOrig="200" w:dyaOrig="220">
          <v:shape id="_x0000_i1229" type="#_x0000_t75" style="width:9.75pt;height:9.75pt" o:ole="">
            <v:imagedata r:id="rId18" o:title=""/>
          </v:shape>
          <o:OLEObject Type="Embed" ProgID="Equation.3" ShapeID="_x0000_i1229" DrawAspect="Content" ObjectID="_1664711800" r:id="rId19"/>
        </w:object>
      </w:r>
      <w:r w:rsidRPr="00874C45">
        <w:rPr>
          <w:rFonts w:ascii="Times New Roman" w:hAnsi="Times New Roman" w:cs="Times New Roman"/>
          <w:sz w:val="28"/>
          <w:szCs w:val="28"/>
        </w:rPr>
        <w:t xml:space="preserve"> – количество номенклатурных позиций изделий в производственной программе;</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2"/>
          <w:sz w:val="28"/>
          <w:szCs w:val="28"/>
        </w:rPr>
        <w:object w:dxaOrig="300" w:dyaOrig="360">
          <v:shape id="_x0000_i1230" type="#_x0000_t75" style="width:16.5pt;height:17.25pt" o:ole="">
            <v:imagedata r:id="rId20" o:title=""/>
          </v:shape>
          <o:OLEObject Type="Embed" ProgID="Equation.3" ShapeID="_x0000_i1230" DrawAspect="Content" ObjectID="_1664711801" r:id="rId21"/>
        </w:object>
      </w:r>
      <w:r w:rsidRPr="00874C45">
        <w:rPr>
          <w:rFonts w:ascii="Times New Roman" w:hAnsi="Times New Roman" w:cs="Times New Roman"/>
          <w:sz w:val="28"/>
          <w:szCs w:val="28"/>
        </w:rPr>
        <w:t xml:space="preserve"> – количество изделий </w:t>
      </w:r>
      <w:proofErr w:type="spellStart"/>
      <w:r w:rsidRPr="00874C45">
        <w:rPr>
          <w:rFonts w:ascii="Times New Roman" w:hAnsi="Times New Roman" w:cs="Times New Roman"/>
          <w:sz w:val="28"/>
          <w:szCs w:val="28"/>
          <w:lang w:val="en-US"/>
        </w:rPr>
        <w:t>i</w:t>
      </w:r>
      <w:proofErr w:type="spellEnd"/>
      <w:r w:rsidRPr="00874C45">
        <w:rPr>
          <w:rFonts w:ascii="Times New Roman" w:hAnsi="Times New Roman" w:cs="Times New Roman"/>
          <w:sz w:val="28"/>
          <w:szCs w:val="28"/>
        </w:rPr>
        <w:t xml:space="preserve"> – ой номенклатурной позиции;</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2"/>
          <w:sz w:val="28"/>
          <w:szCs w:val="28"/>
        </w:rPr>
        <w:object w:dxaOrig="240" w:dyaOrig="360">
          <v:shape id="_x0000_i1231" type="#_x0000_t75" style="width:13.5pt;height:17.25pt" o:ole="">
            <v:imagedata r:id="rId22" o:title=""/>
          </v:shape>
          <o:OLEObject Type="Embed" ProgID="Equation.3" ShapeID="_x0000_i1231" DrawAspect="Content" ObjectID="_1664711802" r:id="rId23"/>
        </w:object>
      </w:r>
      <w:r w:rsidRPr="00874C45">
        <w:rPr>
          <w:rFonts w:ascii="Times New Roman" w:hAnsi="Times New Roman" w:cs="Times New Roman"/>
          <w:sz w:val="28"/>
          <w:szCs w:val="28"/>
        </w:rPr>
        <w:t xml:space="preserve"> – время выполнения процесса по изготовлению изделия </w:t>
      </w:r>
      <w:proofErr w:type="spellStart"/>
      <w:r w:rsidRPr="00874C45">
        <w:rPr>
          <w:rFonts w:ascii="Times New Roman" w:hAnsi="Times New Roman" w:cs="Times New Roman"/>
          <w:sz w:val="28"/>
          <w:szCs w:val="28"/>
          <w:lang w:val="en-US"/>
        </w:rPr>
        <w:t>i</w:t>
      </w:r>
      <w:proofErr w:type="spellEnd"/>
      <w:r w:rsidRPr="00874C45">
        <w:rPr>
          <w:rFonts w:ascii="Times New Roman" w:hAnsi="Times New Roman" w:cs="Times New Roman"/>
          <w:sz w:val="28"/>
          <w:szCs w:val="28"/>
        </w:rPr>
        <w:t>–ой номенклатурной позиции;</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4"/>
          <w:sz w:val="28"/>
          <w:szCs w:val="28"/>
        </w:rPr>
        <w:object w:dxaOrig="480" w:dyaOrig="380">
          <v:shape id="_x0000_i1232" type="#_x0000_t75" style="width:24.75pt;height:17.25pt" o:ole="">
            <v:imagedata r:id="rId24" o:title=""/>
          </v:shape>
          <o:OLEObject Type="Embed" ProgID="Equation.3" ShapeID="_x0000_i1232" DrawAspect="Content" ObjectID="_1664711803" r:id="rId25"/>
        </w:object>
      </w:r>
      <w:r w:rsidRPr="00874C45">
        <w:rPr>
          <w:rFonts w:ascii="Times New Roman" w:hAnsi="Times New Roman" w:cs="Times New Roman"/>
          <w:sz w:val="28"/>
          <w:szCs w:val="28"/>
        </w:rPr>
        <w:t xml:space="preserve">- время, необходимое для изменения величины незавершенного производства в соответствии с производственным циклом </w:t>
      </w:r>
      <w:proofErr w:type="spellStart"/>
      <w:r w:rsidRPr="00874C45">
        <w:rPr>
          <w:rFonts w:ascii="Times New Roman" w:hAnsi="Times New Roman" w:cs="Times New Roman"/>
          <w:sz w:val="28"/>
          <w:szCs w:val="28"/>
          <w:lang w:val="en-US"/>
        </w:rPr>
        <w:t>i</w:t>
      </w:r>
      <w:proofErr w:type="spellEnd"/>
      <w:r w:rsidRPr="00874C45">
        <w:rPr>
          <w:rFonts w:ascii="Times New Roman" w:hAnsi="Times New Roman" w:cs="Times New Roman"/>
          <w:sz w:val="28"/>
          <w:szCs w:val="28"/>
        </w:rPr>
        <w:t>–ой позиции;</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2"/>
          <w:sz w:val="28"/>
          <w:szCs w:val="28"/>
        </w:rPr>
        <w:object w:dxaOrig="480" w:dyaOrig="360">
          <v:shape id="_x0000_i1233" type="#_x0000_t75" style="width:24.75pt;height:17.25pt" o:ole="">
            <v:imagedata r:id="rId26" o:title=""/>
          </v:shape>
          <o:OLEObject Type="Embed" ProgID="Equation.3" ShapeID="_x0000_i1233" DrawAspect="Content" ObjectID="_1664711804" r:id="rId27"/>
        </w:object>
      </w:r>
      <w:r w:rsidRPr="00874C45">
        <w:rPr>
          <w:rFonts w:ascii="Times New Roman" w:hAnsi="Times New Roman" w:cs="Times New Roman"/>
          <w:sz w:val="28"/>
          <w:szCs w:val="28"/>
        </w:rPr>
        <w:t>– коэффициент выполнения норм времени.</w:t>
      </w:r>
    </w:p>
    <w:p w:rsidR="00874C45" w:rsidRPr="00874C45" w:rsidRDefault="00874C45" w:rsidP="00874C45">
      <w:pPr>
        <w:spacing w:line="276" w:lineRule="auto"/>
        <w:rPr>
          <w:rFonts w:ascii="Times New Roman" w:hAnsi="Times New Roman" w:cs="Times New Roman"/>
          <w:sz w:val="26"/>
          <w:szCs w:val="26"/>
        </w:rPr>
      </w:pPr>
      <w:r w:rsidRPr="00874C45">
        <w:rPr>
          <w:rFonts w:ascii="Times New Roman" w:hAnsi="Times New Roman" w:cs="Times New Roman"/>
          <w:sz w:val="26"/>
          <w:szCs w:val="26"/>
        </w:rPr>
        <w:tab/>
      </w:r>
      <w:r w:rsidRPr="00874C45">
        <w:rPr>
          <w:rFonts w:ascii="Times New Roman" w:hAnsi="Times New Roman" w:cs="Times New Roman"/>
          <w:sz w:val="26"/>
          <w:szCs w:val="26"/>
        </w:rPr>
        <w:tab/>
      </w: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sz w:val="26"/>
          <w:szCs w:val="26"/>
        </w:rPr>
        <w:t xml:space="preserve"> </w:t>
      </w:r>
      <m:oMath>
        <m:r>
          <w:rPr>
            <w:rFonts w:ascii="Cambria Math" w:hAnsi="Cambria Math" w:cs="Times New Roman"/>
            <w:sz w:val="28"/>
            <w:szCs w:val="28"/>
          </w:rPr>
          <m:t xml:space="preserve">                    </m:t>
        </m:r>
        <m:r>
          <w:rPr>
            <w:rFonts w:ascii="Cambria Math" w:hAnsi="Cambria Math" w:cs="Times New Roman"/>
            <w:i/>
            <w:position w:val="-12"/>
            <w:sz w:val="28"/>
            <w:szCs w:val="28"/>
          </w:rPr>
          <w:object w:dxaOrig="480" w:dyaOrig="360">
            <v:shape id="_x0000_i1234" type="#_x0000_t75" style="width:24.75pt;height:17.25pt" o:ole="">
              <v:imagedata r:id="rId26" o:title=""/>
            </v:shape>
            <o:OLEObject Type="Embed" ProgID="Equation.3" ShapeID="_x0000_i1234" DrawAspect="Content" ObjectID="_1664711805" r:id="rId28"/>
          </w:object>
        </m:r>
        <m:r>
          <m:rPr>
            <m:sty m:val="bi"/>
          </m:rPr>
          <w:rPr>
            <w:rFonts w:ascii="Cambria Math" w:hAnsi="Cambria Math" w:cs="Times New Roman"/>
            <w:sz w:val="28"/>
            <w:szCs w:val="28"/>
          </w:rPr>
          <m:t xml:space="preserve"> = </m:t>
        </m:r>
        <m:f>
          <m:fPr>
            <m:ctrlPr>
              <w:rPr>
                <w:rFonts w:ascii="Cambria Math" w:hAnsi="Cambria Math" w:cs="Times New Roman"/>
                <w:b/>
                <w:i/>
                <w:sz w:val="28"/>
                <w:szCs w:val="28"/>
              </w:rPr>
            </m:ctrlPr>
          </m:fPr>
          <m:num>
            <m:r>
              <w:rPr>
                <w:rFonts w:ascii="Cambria Math" w:hAnsi="Cambria Math" w:cs="Times New Roman"/>
                <w:sz w:val="28"/>
                <w:szCs w:val="28"/>
                <w:u w:val="single"/>
              </w:rPr>
              <m:t>Время изготовления 1-цы продукции по технологии</m:t>
            </m:r>
          </m:num>
          <m:den>
            <m:r>
              <w:rPr>
                <w:rFonts w:ascii="Cambria Math" w:hAnsi="Cambria Math" w:cs="Times New Roman"/>
                <w:sz w:val="28"/>
                <w:szCs w:val="28"/>
              </w:rPr>
              <m:t>Фактическое время изготовления 1-цы продукции</m:t>
            </m:r>
          </m:den>
        </m:f>
      </m:oMath>
      <w:r w:rsidRPr="00874C45">
        <w:rPr>
          <w:rFonts w:ascii="Times New Roman" w:eastAsia="Calibri" w:hAnsi="Times New Roman" w:cs="Times New Roman"/>
          <w:bCs/>
          <w:sz w:val="28"/>
          <w:szCs w:val="28"/>
        </w:rPr>
        <w:t xml:space="preserve">                   (4.3)</w:t>
      </w:r>
    </w:p>
    <w:p w:rsidR="00874C45" w:rsidRPr="00874C45" w:rsidRDefault="00874C45" w:rsidP="00874C45">
      <w:pPr>
        <w:spacing w:line="276" w:lineRule="auto"/>
        <w:rPr>
          <w:rFonts w:ascii="Times New Roman" w:hAnsi="Times New Roman" w:cs="Times New Roman"/>
          <w:sz w:val="28"/>
          <w:szCs w:val="28"/>
        </w:rPr>
      </w:pP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Полезный фонд времени одного работника (Т пол.) и коэффи</w:t>
      </w:r>
      <w:r w:rsidRPr="00874C45">
        <w:rPr>
          <w:rFonts w:ascii="Times New Roman" w:hAnsi="Times New Roman" w:cs="Times New Roman"/>
          <w:sz w:val="28"/>
          <w:szCs w:val="28"/>
        </w:rPr>
        <w:softHyphen/>
        <w:t xml:space="preserve">циент пересчета явочной численности в списочную определяются из баланса рабочего времени одного работника </w:t>
      </w:r>
      <w:proofErr w:type="gramStart"/>
      <w:r w:rsidRPr="00874C45">
        <w:rPr>
          <w:rFonts w:ascii="Times New Roman" w:hAnsi="Times New Roman" w:cs="Times New Roman"/>
          <w:sz w:val="28"/>
          <w:szCs w:val="28"/>
        </w:rPr>
        <w:t>( таблица</w:t>
      </w:r>
      <w:proofErr w:type="gramEnd"/>
      <w:r w:rsidRPr="00874C45">
        <w:rPr>
          <w:rFonts w:ascii="Times New Roman" w:hAnsi="Times New Roman" w:cs="Times New Roman"/>
          <w:sz w:val="28"/>
          <w:szCs w:val="28"/>
        </w:rPr>
        <w:t xml:space="preserve"> 4.6).</w:t>
      </w:r>
    </w:p>
    <w:p w:rsidR="00874C45" w:rsidRPr="00874C45" w:rsidRDefault="00874C45" w:rsidP="00874C45">
      <w:pPr>
        <w:spacing w:line="276" w:lineRule="auto"/>
        <w:rPr>
          <w:rFonts w:ascii="Times New Roman" w:hAnsi="Times New Roman" w:cs="Times New Roman"/>
          <w:b/>
          <w:sz w:val="26"/>
          <w:szCs w:val="26"/>
        </w:rPr>
      </w:pPr>
    </w:p>
    <w:p w:rsidR="00874C45" w:rsidRPr="00874C45" w:rsidRDefault="00874C45" w:rsidP="00874C45">
      <w:pPr>
        <w:spacing w:line="276" w:lineRule="auto"/>
        <w:jc w:val="center"/>
        <w:rPr>
          <w:rFonts w:ascii="Times New Roman" w:hAnsi="Times New Roman" w:cs="Times New Roman"/>
          <w:b/>
          <w:i/>
          <w:sz w:val="28"/>
          <w:szCs w:val="28"/>
        </w:rPr>
      </w:pPr>
      <w:r w:rsidRPr="00874C45">
        <w:rPr>
          <w:rFonts w:ascii="Times New Roman" w:hAnsi="Times New Roman" w:cs="Times New Roman"/>
          <w:b/>
          <w:bCs/>
          <w:i/>
          <w:sz w:val="28"/>
          <w:szCs w:val="28"/>
          <w:lang w:bidi="ru-RU"/>
        </w:rPr>
        <w:t xml:space="preserve">Таблица 4.6 - </w:t>
      </w:r>
      <w:r w:rsidRPr="00874C45">
        <w:rPr>
          <w:rFonts w:ascii="Times New Roman" w:hAnsi="Times New Roman" w:cs="Times New Roman"/>
          <w:b/>
          <w:i/>
          <w:sz w:val="28"/>
          <w:szCs w:val="28"/>
        </w:rPr>
        <w:t>Баланс рабочего времени одного работника</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4111"/>
        <w:gridCol w:w="4394"/>
      </w:tblGrid>
      <w:tr w:rsidR="00874C45" w:rsidRPr="00874C45" w:rsidTr="003A385C">
        <w:trPr>
          <w:trHeight w:val="143"/>
          <w:tblHeader/>
        </w:trPr>
        <w:tc>
          <w:tcPr>
            <w:tcW w:w="607" w:type="dxa"/>
          </w:tcPr>
          <w:p w:rsidR="00874C45" w:rsidRPr="00874C45" w:rsidRDefault="00874C45" w:rsidP="003A385C">
            <w:pPr>
              <w:jc w:val="center"/>
              <w:rPr>
                <w:rFonts w:ascii="Times New Roman" w:hAnsi="Times New Roman" w:cs="Times New Roman"/>
                <w:b/>
                <w:i/>
              </w:rPr>
            </w:pPr>
            <w:r w:rsidRPr="00874C45">
              <w:rPr>
                <w:rFonts w:ascii="Times New Roman" w:hAnsi="Times New Roman" w:cs="Times New Roman"/>
                <w:b/>
                <w:i/>
              </w:rPr>
              <w:t>№</w:t>
            </w:r>
          </w:p>
          <w:p w:rsidR="00874C45" w:rsidRPr="00874C45" w:rsidRDefault="00874C45" w:rsidP="003A385C">
            <w:pPr>
              <w:jc w:val="center"/>
              <w:rPr>
                <w:rFonts w:ascii="Times New Roman" w:hAnsi="Times New Roman" w:cs="Times New Roman"/>
                <w:b/>
                <w:i/>
              </w:rPr>
            </w:pPr>
            <w:r w:rsidRPr="00874C45">
              <w:rPr>
                <w:rFonts w:ascii="Times New Roman" w:hAnsi="Times New Roman" w:cs="Times New Roman"/>
                <w:b/>
                <w:i/>
              </w:rPr>
              <w:t>п/п</w:t>
            </w:r>
          </w:p>
        </w:tc>
        <w:tc>
          <w:tcPr>
            <w:tcW w:w="4111" w:type="dxa"/>
          </w:tcPr>
          <w:p w:rsidR="00874C45" w:rsidRPr="00874C45" w:rsidRDefault="00874C45" w:rsidP="003A385C">
            <w:pPr>
              <w:jc w:val="center"/>
              <w:rPr>
                <w:rFonts w:ascii="Times New Roman" w:hAnsi="Times New Roman" w:cs="Times New Roman"/>
                <w:b/>
                <w:i/>
              </w:rPr>
            </w:pPr>
            <w:r w:rsidRPr="00874C45">
              <w:rPr>
                <w:rFonts w:ascii="Times New Roman" w:hAnsi="Times New Roman" w:cs="Times New Roman"/>
                <w:b/>
                <w:i/>
              </w:rPr>
              <w:t>Показатели баланса</w:t>
            </w:r>
          </w:p>
        </w:tc>
        <w:tc>
          <w:tcPr>
            <w:tcW w:w="4394" w:type="dxa"/>
          </w:tcPr>
          <w:p w:rsidR="00874C45" w:rsidRPr="00874C45" w:rsidRDefault="00874C45" w:rsidP="003A385C">
            <w:pPr>
              <w:jc w:val="center"/>
              <w:rPr>
                <w:rFonts w:ascii="Times New Roman" w:hAnsi="Times New Roman" w:cs="Times New Roman"/>
                <w:b/>
                <w:i/>
              </w:rPr>
            </w:pPr>
            <w:r w:rsidRPr="00874C45">
              <w:rPr>
                <w:rFonts w:ascii="Times New Roman" w:hAnsi="Times New Roman" w:cs="Times New Roman"/>
                <w:b/>
                <w:i/>
              </w:rPr>
              <w:t>Значение показателя или порядок его расчета</w:t>
            </w:r>
          </w:p>
        </w:tc>
      </w:tr>
      <w:tr w:rsidR="00874C45" w:rsidRPr="00874C45" w:rsidTr="003A385C">
        <w:trPr>
          <w:trHeight w:val="143"/>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1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Календарный фонд времени, дней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365</w:t>
            </w:r>
          </w:p>
        </w:tc>
      </w:tr>
      <w:tr w:rsidR="00874C45" w:rsidRPr="00874C45" w:rsidTr="003A385C">
        <w:trPr>
          <w:trHeight w:val="143"/>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2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Количество выходных и праздничных дней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В соответствии с режимом работы</w:t>
            </w:r>
          </w:p>
        </w:tc>
      </w:tr>
      <w:tr w:rsidR="00874C45" w:rsidRPr="00874C45" w:rsidTr="003A385C">
        <w:trPr>
          <w:trHeight w:val="128"/>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3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Количество календарных рабочих дней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(п. 1 - п. 2)</w:t>
            </w:r>
          </w:p>
        </w:tc>
      </w:tr>
      <w:tr w:rsidR="00874C45" w:rsidRPr="00874C45" w:rsidTr="003A385C">
        <w:trPr>
          <w:trHeight w:val="557"/>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4 </w:t>
            </w:r>
          </w:p>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Количество дней невыходов на работу </w:t>
            </w:r>
          </w:p>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В соответствии с плановыми оценками невыходов</w:t>
            </w:r>
          </w:p>
        </w:tc>
      </w:tr>
      <w:tr w:rsidR="00874C45" w:rsidRPr="00874C45" w:rsidTr="003A385C">
        <w:trPr>
          <w:trHeight w:val="131"/>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5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Количество фактических рабочих дней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(п. 3 - п. 4)</w:t>
            </w:r>
          </w:p>
        </w:tc>
      </w:tr>
      <w:tr w:rsidR="00874C45" w:rsidRPr="00874C45" w:rsidTr="003A385C">
        <w:trPr>
          <w:trHeight w:val="360"/>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6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Потери рабочего времени из-за сокращенной длительности рабочего дня, час.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В соответствии с плановыми расчетами</w:t>
            </w:r>
          </w:p>
        </w:tc>
      </w:tr>
      <w:tr w:rsidR="00874C45" w:rsidRPr="00874C45" w:rsidTr="003A385C">
        <w:trPr>
          <w:trHeight w:val="267"/>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7 </w:t>
            </w:r>
          </w:p>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Средняя продолжительность рабочего дня, час. </w:t>
            </w:r>
          </w:p>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Нормальная продолжительность за вычетом потерь</w:t>
            </w:r>
          </w:p>
        </w:tc>
      </w:tr>
      <w:tr w:rsidR="00874C45" w:rsidRPr="00874C45" w:rsidTr="003A385C">
        <w:trPr>
          <w:trHeight w:val="70"/>
        </w:trPr>
        <w:tc>
          <w:tcPr>
            <w:tcW w:w="607"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8 </w:t>
            </w:r>
          </w:p>
        </w:tc>
        <w:tc>
          <w:tcPr>
            <w:tcW w:w="4111" w:type="dxa"/>
          </w:tcPr>
          <w:p w:rsidR="00874C45" w:rsidRPr="00874C45" w:rsidRDefault="00874C45" w:rsidP="003A385C">
            <w:pPr>
              <w:rPr>
                <w:rFonts w:ascii="Times New Roman" w:hAnsi="Times New Roman" w:cs="Times New Roman"/>
              </w:rPr>
            </w:pPr>
            <w:r w:rsidRPr="00874C45">
              <w:rPr>
                <w:rFonts w:ascii="Times New Roman" w:hAnsi="Times New Roman" w:cs="Times New Roman"/>
              </w:rPr>
              <w:t xml:space="preserve">Полезный фонд времени, час. </w:t>
            </w:r>
          </w:p>
        </w:tc>
        <w:tc>
          <w:tcPr>
            <w:tcW w:w="4394" w:type="dxa"/>
          </w:tcPr>
          <w:p w:rsidR="00874C45" w:rsidRPr="00874C45" w:rsidRDefault="00874C45" w:rsidP="003A385C">
            <w:pPr>
              <w:jc w:val="center"/>
              <w:rPr>
                <w:rFonts w:ascii="Times New Roman" w:hAnsi="Times New Roman" w:cs="Times New Roman"/>
              </w:rPr>
            </w:pPr>
            <w:r w:rsidRPr="00874C45">
              <w:rPr>
                <w:rFonts w:ascii="Times New Roman" w:hAnsi="Times New Roman" w:cs="Times New Roman"/>
              </w:rPr>
              <w:t>(п. 7 * п. 5)</w:t>
            </w:r>
          </w:p>
        </w:tc>
      </w:tr>
    </w:tbl>
    <w:p w:rsidR="00874C45" w:rsidRPr="00874C45" w:rsidRDefault="00874C45" w:rsidP="00874C45">
      <w:pPr>
        <w:spacing w:line="276" w:lineRule="auto"/>
        <w:ind w:firstLine="708"/>
        <w:jc w:val="both"/>
        <w:rPr>
          <w:rFonts w:ascii="Times New Roman" w:hAnsi="Times New Roman" w:cs="Times New Roman"/>
          <w:sz w:val="28"/>
          <w:szCs w:val="28"/>
        </w:rPr>
      </w:pP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В качестве разновидности рассматриваемого метода может быть представлен подход для определения численности управленческо</w:t>
      </w:r>
      <w:r w:rsidRPr="00874C45">
        <w:rPr>
          <w:rFonts w:ascii="Times New Roman" w:hAnsi="Times New Roman" w:cs="Times New Roman"/>
          <w:sz w:val="28"/>
          <w:szCs w:val="28"/>
        </w:rPr>
        <w:softHyphen/>
        <w:t xml:space="preserve">го персонала </w:t>
      </w:r>
      <w:r w:rsidRPr="00874C45">
        <w:rPr>
          <w:rFonts w:ascii="Times New Roman" w:hAnsi="Times New Roman" w:cs="Times New Roman"/>
          <w:sz w:val="28"/>
          <w:szCs w:val="28"/>
        </w:rPr>
        <w:lastRenderedPageBreak/>
        <w:t xml:space="preserve">с использованием формулы </w:t>
      </w:r>
      <w:proofErr w:type="spellStart"/>
      <w:r w:rsidRPr="00874C45">
        <w:rPr>
          <w:rFonts w:ascii="Times New Roman" w:hAnsi="Times New Roman" w:cs="Times New Roman"/>
          <w:b/>
          <w:sz w:val="28"/>
          <w:szCs w:val="28"/>
        </w:rPr>
        <w:t>Розенкранца</w:t>
      </w:r>
      <w:proofErr w:type="spellEnd"/>
      <w:r w:rsidRPr="00874C45">
        <w:rPr>
          <w:rFonts w:ascii="Times New Roman" w:hAnsi="Times New Roman" w:cs="Times New Roman"/>
          <w:b/>
          <w:sz w:val="28"/>
          <w:szCs w:val="28"/>
        </w:rPr>
        <w:t>,</w:t>
      </w:r>
      <w:r w:rsidRPr="00874C45">
        <w:rPr>
          <w:rFonts w:ascii="Times New Roman" w:hAnsi="Times New Roman" w:cs="Times New Roman"/>
          <w:sz w:val="28"/>
          <w:szCs w:val="28"/>
        </w:rPr>
        <w:t xml:space="preserve"> имеющей в общем случае следующий вид:</w:t>
      </w:r>
    </w:p>
    <w:p w:rsidR="00874C45" w:rsidRPr="00874C45" w:rsidRDefault="00874C45" w:rsidP="00874C45">
      <w:pPr>
        <w:spacing w:line="276" w:lineRule="auto"/>
        <w:ind w:firstLine="708"/>
        <w:jc w:val="both"/>
        <w:rPr>
          <w:rFonts w:ascii="Times New Roman" w:hAnsi="Times New Roman" w:cs="Times New Roman"/>
          <w:sz w:val="28"/>
          <w:szCs w:val="28"/>
        </w:rPr>
      </w:pPr>
    </w:p>
    <w:p w:rsidR="00874C45" w:rsidRPr="00874C45" w:rsidRDefault="00874C45" w:rsidP="00874C45">
      <w:pPr>
        <w:spacing w:line="276" w:lineRule="auto"/>
        <w:ind w:firstLine="708"/>
        <w:jc w:val="right"/>
        <w:rPr>
          <w:rFonts w:ascii="Times New Roman" w:hAnsi="Times New Roman" w:cs="Times New Roman"/>
          <w:sz w:val="28"/>
          <w:szCs w:val="28"/>
        </w:rPr>
      </w:pPr>
      <w:r w:rsidRPr="00874C45">
        <w:rPr>
          <w:rFonts w:ascii="Times New Roman" w:hAnsi="Times New Roman" w:cs="Times New Roman"/>
          <w:position w:val="-34"/>
          <w:sz w:val="28"/>
          <w:szCs w:val="28"/>
        </w:rPr>
        <w:object w:dxaOrig="2020" w:dyaOrig="1060">
          <v:shape id="_x0000_i1235" type="#_x0000_t75" style="width:136.5pt;height:71.25pt" o:ole="">
            <v:imagedata r:id="rId29" o:title=""/>
          </v:shape>
          <o:OLEObject Type="Embed" ProgID="Equation.3" ShapeID="_x0000_i1235" DrawAspect="Content" ObjectID="_1664711806" r:id="rId30"/>
        </w:object>
      </w:r>
      <w:r w:rsidRPr="00874C45">
        <w:rPr>
          <w:rFonts w:ascii="Times New Roman" w:eastAsia="Calibri" w:hAnsi="Times New Roman" w:cs="Times New Roman"/>
          <w:bCs/>
          <w:sz w:val="28"/>
          <w:szCs w:val="28"/>
        </w:rPr>
        <w:t xml:space="preserve">                                  (4.4)</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где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i/>
          <w:sz w:val="28"/>
          <w:szCs w:val="28"/>
        </w:rPr>
        <w:t>Ч</w:t>
      </w:r>
      <w:r w:rsidRPr="00874C45">
        <w:rPr>
          <w:rFonts w:ascii="Times New Roman" w:hAnsi="Times New Roman" w:cs="Times New Roman"/>
          <w:sz w:val="28"/>
          <w:szCs w:val="28"/>
        </w:rPr>
        <w:t xml:space="preserve"> - численность управленческого персонала определенной про</w:t>
      </w:r>
      <w:r w:rsidRPr="00874C45">
        <w:rPr>
          <w:rFonts w:ascii="Times New Roman" w:hAnsi="Times New Roman" w:cs="Times New Roman"/>
          <w:sz w:val="28"/>
          <w:szCs w:val="28"/>
        </w:rPr>
        <w:softHyphen/>
        <w:t xml:space="preserve">фессии, специальности, подразделения и т.п.;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i/>
          <w:sz w:val="28"/>
          <w:szCs w:val="28"/>
          <w:lang w:val="en-US"/>
        </w:rPr>
        <w:t>n</w:t>
      </w:r>
      <w:r w:rsidRPr="00874C45">
        <w:rPr>
          <w:rFonts w:ascii="Times New Roman" w:hAnsi="Times New Roman" w:cs="Times New Roman"/>
          <w:sz w:val="28"/>
          <w:szCs w:val="28"/>
        </w:rPr>
        <w:t xml:space="preserve"> - </w:t>
      </w:r>
      <w:proofErr w:type="gramStart"/>
      <w:r w:rsidRPr="00874C45">
        <w:rPr>
          <w:rFonts w:ascii="Times New Roman" w:hAnsi="Times New Roman" w:cs="Times New Roman"/>
          <w:sz w:val="28"/>
          <w:szCs w:val="28"/>
        </w:rPr>
        <w:t>количество</w:t>
      </w:r>
      <w:proofErr w:type="gramEnd"/>
      <w:r w:rsidRPr="00874C45">
        <w:rPr>
          <w:rFonts w:ascii="Times New Roman" w:hAnsi="Times New Roman" w:cs="Times New Roman"/>
          <w:sz w:val="28"/>
          <w:szCs w:val="28"/>
        </w:rPr>
        <w:t xml:space="preserve"> видов управленческих функций, определяющих загрузку данной категории специалистов;</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 </w:t>
      </w:r>
      <w:r w:rsidRPr="00874C45">
        <w:rPr>
          <w:rFonts w:ascii="Times New Roman" w:hAnsi="Times New Roman" w:cs="Times New Roman"/>
          <w:position w:val="-12"/>
          <w:sz w:val="28"/>
          <w:szCs w:val="28"/>
        </w:rPr>
        <w:object w:dxaOrig="300" w:dyaOrig="360">
          <v:shape id="_x0000_i1236" type="#_x0000_t75" style="width:16.5pt;height:17.25pt" o:ole="">
            <v:imagedata r:id="rId31" o:title=""/>
          </v:shape>
          <o:OLEObject Type="Embed" ProgID="Equation.3" ShapeID="_x0000_i1236" DrawAspect="Content" ObjectID="_1664711807" r:id="rId32"/>
        </w:object>
      </w:r>
      <w:r w:rsidRPr="00874C45">
        <w:rPr>
          <w:rFonts w:ascii="Times New Roman" w:hAnsi="Times New Roman" w:cs="Times New Roman"/>
          <w:sz w:val="28"/>
          <w:szCs w:val="28"/>
        </w:rPr>
        <w:t xml:space="preserve"> - среднее количество определенных действий (рас</w:t>
      </w:r>
      <w:r w:rsidRPr="00874C45">
        <w:rPr>
          <w:rFonts w:ascii="Times New Roman" w:hAnsi="Times New Roman" w:cs="Times New Roman"/>
          <w:sz w:val="28"/>
          <w:szCs w:val="28"/>
        </w:rPr>
        <w:softHyphen/>
        <w:t xml:space="preserve">четов, обработки заказов, переговоров и т.п.) в рамках </w:t>
      </w:r>
      <w:proofErr w:type="spellStart"/>
      <w:r w:rsidRPr="00874C45">
        <w:rPr>
          <w:rFonts w:ascii="Times New Roman" w:hAnsi="Times New Roman" w:cs="Times New Roman"/>
          <w:i/>
          <w:sz w:val="28"/>
          <w:szCs w:val="28"/>
          <w:lang w:val="en-US"/>
        </w:rPr>
        <w:t>i</w:t>
      </w:r>
      <w:proofErr w:type="spellEnd"/>
      <w:r w:rsidRPr="00874C45">
        <w:rPr>
          <w:rFonts w:ascii="Times New Roman" w:hAnsi="Times New Roman" w:cs="Times New Roman"/>
          <w:sz w:val="28"/>
          <w:szCs w:val="28"/>
        </w:rPr>
        <w:t>-го вида управленческих функций за установленный промежуток времени (например, за год);</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 </w:t>
      </w:r>
      <w:r w:rsidRPr="00874C45">
        <w:rPr>
          <w:rFonts w:ascii="Times New Roman" w:hAnsi="Times New Roman" w:cs="Times New Roman"/>
          <w:position w:val="-12"/>
          <w:sz w:val="28"/>
          <w:szCs w:val="28"/>
        </w:rPr>
        <w:object w:dxaOrig="180" w:dyaOrig="360">
          <v:shape id="_x0000_i1237" type="#_x0000_t75" style="width:9.75pt;height:17.25pt" o:ole="">
            <v:imagedata r:id="rId33" o:title=""/>
          </v:shape>
          <o:OLEObject Type="Embed" ProgID="Equation.3" ShapeID="_x0000_i1237" DrawAspect="Content" ObjectID="_1664711808" r:id="rId34"/>
        </w:object>
      </w:r>
      <w:r w:rsidRPr="00874C45">
        <w:rPr>
          <w:rFonts w:ascii="Times New Roman" w:hAnsi="Times New Roman" w:cs="Times New Roman"/>
          <w:sz w:val="28"/>
          <w:szCs w:val="28"/>
        </w:rPr>
        <w:t xml:space="preserve"> - время, необходимое для выполнения </w:t>
      </w:r>
      <w:proofErr w:type="gramStart"/>
      <w:r w:rsidRPr="00874C45">
        <w:rPr>
          <w:rFonts w:ascii="Times New Roman" w:hAnsi="Times New Roman" w:cs="Times New Roman"/>
          <w:sz w:val="28"/>
          <w:szCs w:val="28"/>
        </w:rPr>
        <w:t>едини</w:t>
      </w:r>
      <w:r w:rsidRPr="00874C45">
        <w:rPr>
          <w:rFonts w:ascii="Times New Roman" w:hAnsi="Times New Roman" w:cs="Times New Roman"/>
          <w:sz w:val="28"/>
          <w:szCs w:val="28"/>
        </w:rPr>
        <w:softHyphen/>
        <w:t xml:space="preserve">цы </w:t>
      </w:r>
      <w:r w:rsidRPr="00874C45">
        <w:rPr>
          <w:rFonts w:ascii="Times New Roman" w:hAnsi="Times New Roman" w:cs="Times New Roman"/>
          <w:position w:val="-12"/>
          <w:sz w:val="28"/>
          <w:szCs w:val="28"/>
        </w:rPr>
        <w:object w:dxaOrig="300" w:dyaOrig="360">
          <v:shape id="_x0000_i1238" type="#_x0000_t75" style="width:16.5pt;height:17.25pt" o:ole="">
            <v:imagedata r:id="rId31" o:title=""/>
          </v:shape>
          <o:OLEObject Type="Embed" ProgID="Equation.3" ShapeID="_x0000_i1238" DrawAspect="Content" ObjectID="_1664711809" r:id="rId35"/>
        </w:object>
      </w:r>
      <w:r w:rsidRPr="00874C45">
        <w:rPr>
          <w:rFonts w:ascii="Times New Roman" w:hAnsi="Times New Roman" w:cs="Times New Roman"/>
          <w:sz w:val="28"/>
          <w:szCs w:val="28"/>
        </w:rPr>
        <w:t xml:space="preserve"> в</w:t>
      </w:r>
      <w:proofErr w:type="gramEnd"/>
      <w:r w:rsidRPr="00874C45">
        <w:rPr>
          <w:rFonts w:ascii="Times New Roman" w:hAnsi="Times New Roman" w:cs="Times New Roman"/>
          <w:sz w:val="28"/>
          <w:szCs w:val="28"/>
        </w:rPr>
        <w:t xml:space="preserve"> рамках  </w:t>
      </w:r>
      <w:proofErr w:type="spellStart"/>
      <w:r w:rsidRPr="00874C45">
        <w:rPr>
          <w:rFonts w:ascii="Times New Roman" w:hAnsi="Times New Roman" w:cs="Times New Roman"/>
          <w:i/>
          <w:sz w:val="28"/>
          <w:szCs w:val="28"/>
          <w:lang w:val="en-US"/>
        </w:rPr>
        <w:t>i</w:t>
      </w:r>
      <w:proofErr w:type="spellEnd"/>
      <w:r w:rsidRPr="00874C45">
        <w:rPr>
          <w:rFonts w:ascii="Times New Roman" w:hAnsi="Times New Roman" w:cs="Times New Roman"/>
          <w:sz w:val="28"/>
          <w:szCs w:val="28"/>
        </w:rPr>
        <w:t>-го вида управленческих функций;</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 Т - рабочее время специалиста согласно трудовому договору (контракту) за соответст</w:t>
      </w:r>
      <w:r w:rsidRPr="00874C45">
        <w:rPr>
          <w:rFonts w:ascii="Times New Roman" w:hAnsi="Times New Roman" w:cs="Times New Roman"/>
          <w:sz w:val="28"/>
          <w:szCs w:val="28"/>
        </w:rPr>
        <w:softHyphen/>
        <w:t xml:space="preserve">вующий промежуток календарного времени, принятый в расчетах; </w:t>
      </w:r>
    </w:p>
    <w:p w:rsidR="00874C45" w:rsidRPr="00874C45" w:rsidRDefault="00874C45" w:rsidP="00874C45">
      <w:pPr>
        <w:spacing w:line="276" w:lineRule="auto"/>
        <w:jc w:val="both"/>
        <w:rPr>
          <w:rFonts w:ascii="Times New Roman" w:hAnsi="Times New Roman" w:cs="Times New Roman"/>
          <w:sz w:val="28"/>
          <w:szCs w:val="28"/>
        </w:rPr>
      </w:pPr>
      <w:proofErr w:type="spellStart"/>
      <w:r w:rsidRPr="00874C45">
        <w:rPr>
          <w:rFonts w:ascii="Times New Roman" w:hAnsi="Times New Roman" w:cs="Times New Roman"/>
          <w:sz w:val="28"/>
          <w:szCs w:val="28"/>
        </w:rPr>
        <w:t>Кнрв</w:t>
      </w:r>
      <w:proofErr w:type="spellEnd"/>
      <w:r w:rsidRPr="00874C45">
        <w:rPr>
          <w:rFonts w:ascii="Times New Roman" w:hAnsi="Times New Roman" w:cs="Times New Roman"/>
          <w:sz w:val="28"/>
          <w:szCs w:val="28"/>
        </w:rPr>
        <w:t xml:space="preserve"> - коэффициент необходимого распределения времени;</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 </w:t>
      </w:r>
    </w:p>
    <w:p w:rsidR="00874C45" w:rsidRPr="00874C45" w:rsidRDefault="00874C45" w:rsidP="00874C45">
      <w:pPr>
        <w:tabs>
          <w:tab w:val="left" w:pos="5710"/>
        </w:tabs>
        <w:spacing w:line="276" w:lineRule="auto"/>
        <w:jc w:val="right"/>
        <w:rPr>
          <w:rFonts w:ascii="Cambria Math" w:hAnsi="Cambria Math" w:cs="Times New Roman"/>
          <w:sz w:val="28"/>
          <w:szCs w:val="28"/>
          <w:oMath/>
        </w:rPr>
      </w:pPr>
      <m:oMath>
        <m:r>
          <w:rPr>
            <w:rFonts w:ascii="Cambria Math" w:hAnsi="Cambria Math" w:cs="Times New Roman"/>
            <w:sz w:val="28"/>
            <w:szCs w:val="28"/>
          </w:rPr>
          <m:t>Кнрв = Кдр • Ко • Кп</m:t>
        </m:r>
      </m:oMath>
      <w:r w:rsidRPr="00874C45">
        <w:rPr>
          <w:rFonts w:ascii="Times New Roman" w:hAnsi="Times New Roman" w:cs="Times New Roman"/>
          <w:sz w:val="28"/>
          <w:szCs w:val="28"/>
        </w:rPr>
        <w:t xml:space="preserve"> </w:t>
      </w:r>
      <w:r w:rsidRPr="00874C45">
        <w:rPr>
          <w:rFonts w:ascii="Times New Roman" w:eastAsia="Calibri" w:hAnsi="Times New Roman" w:cs="Times New Roman"/>
          <w:bCs/>
          <w:sz w:val="28"/>
          <w:szCs w:val="28"/>
        </w:rPr>
        <w:t xml:space="preserve">                                  (4.5)</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где </w:t>
      </w:r>
    </w:p>
    <w:p w:rsidR="00874C45" w:rsidRPr="00874C45" w:rsidRDefault="00874C45" w:rsidP="00874C45">
      <w:pPr>
        <w:spacing w:line="276" w:lineRule="auto"/>
        <w:jc w:val="both"/>
        <w:rPr>
          <w:rFonts w:ascii="Times New Roman" w:hAnsi="Times New Roman" w:cs="Times New Roman"/>
          <w:sz w:val="28"/>
          <w:szCs w:val="28"/>
        </w:rPr>
      </w:pPr>
      <w:proofErr w:type="spellStart"/>
      <w:r w:rsidRPr="00874C45">
        <w:rPr>
          <w:rFonts w:ascii="Times New Roman" w:hAnsi="Times New Roman" w:cs="Times New Roman"/>
          <w:sz w:val="28"/>
          <w:szCs w:val="28"/>
        </w:rPr>
        <w:t>Кдр</w:t>
      </w:r>
      <w:proofErr w:type="spellEnd"/>
      <w:r w:rsidRPr="00874C45">
        <w:rPr>
          <w:rFonts w:ascii="Times New Roman" w:hAnsi="Times New Roman" w:cs="Times New Roman"/>
          <w:sz w:val="28"/>
          <w:szCs w:val="28"/>
        </w:rPr>
        <w:t>. - коэффициент, учитывающий затраты на дополнитель</w:t>
      </w:r>
      <w:r w:rsidRPr="00874C45">
        <w:rPr>
          <w:rFonts w:ascii="Times New Roman" w:hAnsi="Times New Roman" w:cs="Times New Roman"/>
          <w:sz w:val="28"/>
          <w:szCs w:val="28"/>
        </w:rPr>
        <w:softHyphen/>
        <w:t>ные функции, заранее не учтенные во времени, необходимом для определенного процесса (</w:t>
      </w:r>
      <w:r w:rsidRPr="00874C45">
        <w:rPr>
          <w:rFonts w:ascii="Times New Roman" w:hAnsi="Times New Roman" w:cs="Times New Roman"/>
          <w:i/>
          <w:sz w:val="28"/>
          <w:szCs w:val="28"/>
        </w:rPr>
        <w:t>∑</w:t>
      </w:r>
      <w:r w:rsidRPr="00874C45">
        <w:rPr>
          <w:rFonts w:ascii="Times New Roman" w:hAnsi="Times New Roman" w:cs="Times New Roman"/>
          <w:i/>
          <w:sz w:val="28"/>
          <w:szCs w:val="28"/>
          <w:lang w:val="en-US"/>
        </w:rPr>
        <w:t>m</w:t>
      </w:r>
      <w:r w:rsidRPr="00874C45">
        <w:rPr>
          <w:rFonts w:ascii="Times New Roman" w:hAnsi="Times New Roman" w:cs="Times New Roman"/>
          <w:i/>
          <w:sz w:val="28"/>
          <w:szCs w:val="28"/>
        </w:rPr>
        <w:t>∙</w:t>
      </w:r>
      <w:r w:rsidRPr="00874C45">
        <w:rPr>
          <w:rFonts w:ascii="Times New Roman" w:hAnsi="Times New Roman" w:cs="Times New Roman"/>
          <w:i/>
          <w:sz w:val="28"/>
          <w:szCs w:val="28"/>
          <w:lang w:val="en-US"/>
        </w:rPr>
        <w:t>t</w:t>
      </w:r>
      <w:r w:rsidRPr="00874C45">
        <w:rPr>
          <w:rFonts w:ascii="Times New Roman" w:hAnsi="Times New Roman" w:cs="Times New Roman"/>
          <w:sz w:val="28"/>
          <w:szCs w:val="28"/>
        </w:rPr>
        <w:t xml:space="preserve">); как правило, находится в пределах </w:t>
      </w:r>
      <w:r w:rsidRPr="00874C45">
        <w:rPr>
          <w:rFonts w:ascii="Times New Roman" w:hAnsi="Times New Roman" w:cs="Times New Roman"/>
          <w:b/>
          <w:sz w:val="28"/>
          <w:szCs w:val="28"/>
        </w:rPr>
        <w:t xml:space="preserve">1,2 </w:t>
      </w:r>
      <w:proofErr w:type="gramStart"/>
      <w:r w:rsidRPr="00874C45">
        <w:rPr>
          <w:rFonts w:ascii="Times New Roman" w:hAnsi="Times New Roman" w:cs="Times New Roman"/>
          <w:b/>
          <w:sz w:val="28"/>
          <w:szCs w:val="28"/>
        </w:rPr>
        <w:t xml:space="preserve">&lt; </w:t>
      </w:r>
      <w:proofErr w:type="spellStart"/>
      <w:r w:rsidRPr="00874C45">
        <w:rPr>
          <w:rFonts w:ascii="Times New Roman" w:hAnsi="Times New Roman" w:cs="Times New Roman"/>
          <w:b/>
          <w:sz w:val="28"/>
          <w:szCs w:val="28"/>
        </w:rPr>
        <w:t>Кдр</w:t>
      </w:r>
      <w:proofErr w:type="spellEnd"/>
      <w:proofErr w:type="gramEnd"/>
      <w:r w:rsidRPr="00874C45">
        <w:rPr>
          <w:rFonts w:ascii="Times New Roman" w:hAnsi="Times New Roman" w:cs="Times New Roman"/>
          <w:b/>
          <w:sz w:val="28"/>
          <w:szCs w:val="28"/>
        </w:rPr>
        <w:t xml:space="preserve"> &lt; 1,4;</w:t>
      </w:r>
      <w:r w:rsidRPr="00874C45">
        <w:rPr>
          <w:rFonts w:ascii="Times New Roman" w:hAnsi="Times New Roman" w:cs="Times New Roman"/>
          <w:sz w:val="28"/>
          <w:szCs w:val="28"/>
        </w:rPr>
        <w:t xml:space="preserve">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Ко - коэффициент, учитывающий за</w:t>
      </w:r>
      <w:r w:rsidRPr="00874C45">
        <w:rPr>
          <w:rFonts w:ascii="Times New Roman" w:hAnsi="Times New Roman" w:cs="Times New Roman"/>
          <w:sz w:val="28"/>
          <w:szCs w:val="28"/>
        </w:rPr>
        <w:softHyphen/>
        <w:t xml:space="preserve">траты времени на отдых сотрудников в течение рабочего дня; как правило, устанавливается на уровне </w:t>
      </w:r>
      <w:r w:rsidRPr="00874C45">
        <w:rPr>
          <w:rFonts w:ascii="Times New Roman" w:hAnsi="Times New Roman" w:cs="Times New Roman"/>
          <w:b/>
          <w:sz w:val="28"/>
          <w:szCs w:val="28"/>
        </w:rPr>
        <w:t>1,12;</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 </w:t>
      </w:r>
      <w:proofErr w:type="spellStart"/>
      <w:r w:rsidRPr="00874C45">
        <w:rPr>
          <w:rFonts w:ascii="Times New Roman" w:hAnsi="Times New Roman" w:cs="Times New Roman"/>
          <w:sz w:val="28"/>
          <w:szCs w:val="28"/>
        </w:rPr>
        <w:t>Кп</w:t>
      </w:r>
      <w:proofErr w:type="spellEnd"/>
      <w:r w:rsidRPr="00874C45">
        <w:rPr>
          <w:rFonts w:ascii="Times New Roman" w:hAnsi="Times New Roman" w:cs="Times New Roman"/>
          <w:sz w:val="28"/>
          <w:szCs w:val="28"/>
        </w:rPr>
        <w:t xml:space="preserve"> - коэффициент пе</w:t>
      </w:r>
      <w:r w:rsidRPr="00874C45">
        <w:rPr>
          <w:rFonts w:ascii="Times New Roman" w:hAnsi="Times New Roman" w:cs="Times New Roman"/>
          <w:sz w:val="28"/>
          <w:szCs w:val="28"/>
        </w:rPr>
        <w:softHyphen/>
        <w:t>ресчета явочной численности в списочную.</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b/>
          <w:sz w:val="28"/>
          <w:szCs w:val="28"/>
        </w:rPr>
        <w:lastRenderedPageBreak/>
        <w:t xml:space="preserve">2. Метод расчета по нормам обслуживания, </w:t>
      </w:r>
      <w:r w:rsidRPr="00874C45">
        <w:rPr>
          <w:rFonts w:ascii="Times New Roman" w:hAnsi="Times New Roman" w:cs="Times New Roman"/>
          <w:sz w:val="28"/>
          <w:szCs w:val="28"/>
        </w:rPr>
        <w:t>показывающее зави</w:t>
      </w:r>
      <w:r w:rsidRPr="00874C45">
        <w:rPr>
          <w:rFonts w:ascii="Times New Roman" w:hAnsi="Times New Roman" w:cs="Times New Roman"/>
          <w:sz w:val="28"/>
          <w:szCs w:val="28"/>
        </w:rPr>
        <w:softHyphen/>
        <w:t>симость рассчитываемой численности от количества обслужи</w:t>
      </w:r>
      <w:r w:rsidRPr="00874C45">
        <w:rPr>
          <w:rFonts w:ascii="Times New Roman" w:hAnsi="Times New Roman" w:cs="Times New Roman"/>
          <w:sz w:val="28"/>
          <w:szCs w:val="28"/>
        </w:rPr>
        <w:softHyphen/>
        <w:t>ваемых машин, агрегатов и других объектов.</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Количество рабочих-повременщиков или служащих по нор</w:t>
      </w:r>
      <w:r w:rsidRPr="00874C45">
        <w:rPr>
          <w:rFonts w:ascii="Times New Roman" w:hAnsi="Times New Roman" w:cs="Times New Roman"/>
          <w:sz w:val="28"/>
          <w:szCs w:val="28"/>
        </w:rPr>
        <w:softHyphen/>
        <w:t>мам обслуживания рассчитывается по следующей формуле:</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jc w:val="right"/>
        <w:rPr>
          <w:rFonts w:ascii="Times New Roman" w:eastAsia="Calibri" w:hAnsi="Times New Roman" w:cs="Times New Roman"/>
          <w:bCs/>
          <w:sz w:val="28"/>
          <w:szCs w:val="28"/>
        </w:rPr>
      </w:pPr>
      <w:r w:rsidRPr="00874C45">
        <w:rPr>
          <w:rFonts w:ascii="Times New Roman" w:hAnsi="Times New Roman" w:cs="Times New Roman"/>
          <w:position w:val="-30"/>
          <w:sz w:val="28"/>
          <w:szCs w:val="28"/>
        </w:rPr>
        <w:object w:dxaOrig="1860" w:dyaOrig="720">
          <v:shape id="_x0000_i1239" type="#_x0000_t75" style="width:114pt;height:46.5pt" o:ole="">
            <v:imagedata r:id="rId36" o:title=""/>
          </v:shape>
          <o:OLEObject Type="Embed" ProgID="Equation.3" ShapeID="_x0000_i1239" DrawAspect="Content" ObjectID="_1664711810" r:id="rId37"/>
        </w:object>
      </w:r>
      <w:r w:rsidRPr="00874C45">
        <w:rPr>
          <w:rFonts w:ascii="Times New Roman" w:eastAsia="Calibri" w:hAnsi="Times New Roman" w:cs="Times New Roman"/>
          <w:bCs/>
          <w:sz w:val="28"/>
          <w:szCs w:val="28"/>
        </w:rPr>
        <w:t xml:space="preserve">                                      (4.6)</w:t>
      </w:r>
    </w:p>
    <w:p w:rsidR="00874C45" w:rsidRPr="00874C45" w:rsidRDefault="00874C45" w:rsidP="00874C45">
      <w:pPr>
        <w:spacing w:line="276" w:lineRule="auto"/>
        <w:jc w:val="right"/>
        <w:rPr>
          <w:rFonts w:ascii="Times New Roman" w:hAnsi="Times New Roman" w:cs="Times New Roman"/>
          <w:sz w:val="28"/>
          <w:szCs w:val="28"/>
        </w:rPr>
      </w:pPr>
    </w:p>
    <w:p w:rsidR="00874C45" w:rsidRPr="00874C45" w:rsidRDefault="00874C45" w:rsidP="00874C45">
      <w:pPr>
        <w:spacing w:line="276" w:lineRule="auto"/>
        <w:jc w:val="right"/>
        <w:rPr>
          <w:rFonts w:ascii="Times New Roman" w:hAnsi="Times New Roman" w:cs="Times New Roman"/>
          <w:sz w:val="28"/>
          <w:szCs w:val="28"/>
        </w:rPr>
      </w:pPr>
      <w:r w:rsidRPr="00874C45">
        <w:rPr>
          <w:rFonts w:ascii="Times New Roman" w:hAnsi="Times New Roman" w:cs="Times New Roman"/>
          <w:position w:val="-60"/>
          <w:sz w:val="28"/>
          <w:szCs w:val="28"/>
        </w:rPr>
        <w:object w:dxaOrig="2439" w:dyaOrig="980">
          <v:shape id="_x0000_i1240" type="#_x0000_t75" style="width:127.5pt;height:52.5pt" o:ole="">
            <v:imagedata r:id="rId38" o:title=""/>
          </v:shape>
          <o:OLEObject Type="Embed" ProgID="Equation.3" ShapeID="_x0000_i1240" DrawAspect="Content" ObjectID="_1664711811" r:id="rId39"/>
        </w:object>
      </w:r>
      <w:r w:rsidRPr="00874C45">
        <w:rPr>
          <w:rFonts w:ascii="Times New Roman" w:eastAsia="Calibri" w:hAnsi="Times New Roman" w:cs="Times New Roman"/>
          <w:bCs/>
          <w:sz w:val="28"/>
          <w:szCs w:val="28"/>
        </w:rPr>
        <w:t xml:space="preserve">                                      (4.7)</w:t>
      </w:r>
    </w:p>
    <w:p w:rsidR="00874C45" w:rsidRPr="00874C45" w:rsidRDefault="00874C45" w:rsidP="00874C45">
      <w:pPr>
        <w:spacing w:line="276" w:lineRule="auto"/>
        <w:rPr>
          <w:rFonts w:ascii="Times New Roman" w:hAnsi="Times New Roman" w:cs="Times New Roman"/>
          <w:sz w:val="28"/>
          <w:szCs w:val="28"/>
        </w:rPr>
      </w:pP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sz w:val="28"/>
          <w:szCs w:val="28"/>
        </w:rPr>
        <w:t xml:space="preserve">где </w:t>
      </w: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i/>
          <w:sz w:val="28"/>
          <w:szCs w:val="28"/>
          <w:lang w:val="en-US"/>
        </w:rPr>
        <w:t>n</w:t>
      </w:r>
      <w:r w:rsidRPr="00874C45">
        <w:rPr>
          <w:rFonts w:ascii="Times New Roman" w:hAnsi="Times New Roman" w:cs="Times New Roman"/>
          <w:sz w:val="28"/>
          <w:szCs w:val="28"/>
        </w:rPr>
        <w:t xml:space="preserve"> - </w:t>
      </w:r>
      <w:proofErr w:type="gramStart"/>
      <w:r w:rsidRPr="00874C45">
        <w:rPr>
          <w:rFonts w:ascii="Times New Roman" w:hAnsi="Times New Roman" w:cs="Times New Roman"/>
          <w:sz w:val="28"/>
          <w:szCs w:val="28"/>
        </w:rPr>
        <w:t>количество</w:t>
      </w:r>
      <w:proofErr w:type="gramEnd"/>
      <w:r w:rsidRPr="00874C45">
        <w:rPr>
          <w:rFonts w:ascii="Times New Roman" w:hAnsi="Times New Roman" w:cs="Times New Roman"/>
          <w:sz w:val="28"/>
          <w:szCs w:val="28"/>
        </w:rPr>
        <w:t xml:space="preserve"> видов работ по обслуживанию объекта; </w:t>
      </w:r>
    </w:p>
    <w:p w:rsidR="00874C45" w:rsidRPr="00874C45" w:rsidRDefault="00874C45" w:rsidP="00874C45">
      <w:pPr>
        <w:spacing w:line="276" w:lineRule="auto"/>
        <w:rPr>
          <w:rFonts w:ascii="Times New Roman" w:hAnsi="Times New Roman" w:cs="Times New Roman"/>
          <w:sz w:val="28"/>
          <w:szCs w:val="28"/>
        </w:rPr>
      </w:pPr>
      <w:proofErr w:type="gramStart"/>
      <w:r w:rsidRPr="00874C45">
        <w:rPr>
          <w:rFonts w:ascii="Times New Roman" w:hAnsi="Times New Roman" w:cs="Times New Roman"/>
          <w:sz w:val="28"/>
          <w:szCs w:val="28"/>
          <w:lang w:val="en-US"/>
        </w:rPr>
        <w:t>t</w:t>
      </w:r>
      <w:r w:rsidRPr="00874C45">
        <w:rPr>
          <w:rFonts w:ascii="Times New Roman" w:hAnsi="Times New Roman" w:cs="Times New Roman"/>
          <w:sz w:val="28"/>
          <w:szCs w:val="28"/>
        </w:rPr>
        <w:t>ед</w:t>
      </w:r>
      <w:proofErr w:type="gramEnd"/>
      <w:r w:rsidRPr="00874C45">
        <w:rPr>
          <w:rFonts w:ascii="Times New Roman" w:hAnsi="Times New Roman" w:cs="Times New Roman"/>
          <w:sz w:val="28"/>
          <w:szCs w:val="28"/>
        </w:rPr>
        <w:t xml:space="preserve">. - время, необходимое для выполнения единицы объема </w:t>
      </w:r>
      <w:proofErr w:type="spellStart"/>
      <w:r w:rsidRPr="00874C45">
        <w:rPr>
          <w:rFonts w:ascii="Times New Roman" w:hAnsi="Times New Roman" w:cs="Times New Roman"/>
          <w:sz w:val="28"/>
          <w:szCs w:val="28"/>
          <w:lang w:val="en-US"/>
        </w:rPr>
        <w:t>i</w:t>
      </w:r>
      <w:proofErr w:type="spellEnd"/>
      <w:r w:rsidRPr="00874C45">
        <w:rPr>
          <w:rFonts w:ascii="Times New Roman" w:hAnsi="Times New Roman" w:cs="Times New Roman"/>
          <w:sz w:val="28"/>
          <w:szCs w:val="28"/>
        </w:rPr>
        <w:t xml:space="preserve">-го вида работ; </w:t>
      </w: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position w:val="-14"/>
          <w:sz w:val="28"/>
          <w:szCs w:val="28"/>
        </w:rPr>
        <w:object w:dxaOrig="340" w:dyaOrig="380">
          <v:shape id="_x0000_i1241" type="#_x0000_t75" style="width:17.25pt;height:17.25pt" o:ole="">
            <v:imagedata r:id="rId40" o:title=""/>
          </v:shape>
          <o:OLEObject Type="Embed" ProgID="Equation.3" ShapeID="_x0000_i1241" DrawAspect="Content" ObjectID="_1664711812" r:id="rId41"/>
        </w:object>
      </w:r>
      <w:r w:rsidRPr="00874C45">
        <w:rPr>
          <w:rFonts w:ascii="Times New Roman" w:hAnsi="Times New Roman" w:cs="Times New Roman"/>
          <w:sz w:val="28"/>
          <w:szCs w:val="28"/>
        </w:rPr>
        <w:t xml:space="preserve">- число единиц объема </w:t>
      </w:r>
      <w:proofErr w:type="spellStart"/>
      <w:r w:rsidRPr="00874C45">
        <w:rPr>
          <w:rFonts w:ascii="Times New Roman" w:hAnsi="Times New Roman" w:cs="Times New Roman"/>
          <w:sz w:val="28"/>
          <w:szCs w:val="28"/>
          <w:lang w:val="en-US"/>
        </w:rPr>
        <w:t>i</w:t>
      </w:r>
      <w:proofErr w:type="spellEnd"/>
      <w:r w:rsidRPr="00874C45">
        <w:rPr>
          <w:rFonts w:ascii="Times New Roman" w:hAnsi="Times New Roman" w:cs="Times New Roman"/>
          <w:sz w:val="28"/>
          <w:szCs w:val="28"/>
        </w:rPr>
        <w:t xml:space="preserve">-го вида работ на единицу оборудования; </w:t>
      </w:r>
    </w:p>
    <w:p w:rsidR="00874C45" w:rsidRPr="00874C45" w:rsidRDefault="00874C45" w:rsidP="00874C45">
      <w:pPr>
        <w:spacing w:line="276" w:lineRule="auto"/>
        <w:rPr>
          <w:rFonts w:ascii="Times New Roman" w:hAnsi="Times New Roman" w:cs="Times New Roman"/>
          <w:sz w:val="28"/>
          <w:szCs w:val="28"/>
        </w:rPr>
      </w:pPr>
      <w:proofErr w:type="spellStart"/>
      <w:r w:rsidRPr="00874C45">
        <w:rPr>
          <w:rFonts w:ascii="Times New Roman" w:hAnsi="Times New Roman" w:cs="Times New Roman"/>
          <w:sz w:val="28"/>
          <w:szCs w:val="28"/>
        </w:rPr>
        <w:t>Тпол</w:t>
      </w:r>
      <w:proofErr w:type="spellEnd"/>
      <w:r w:rsidRPr="00874C45">
        <w:rPr>
          <w:rFonts w:ascii="Times New Roman" w:hAnsi="Times New Roman" w:cs="Times New Roman"/>
          <w:sz w:val="28"/>
          <w:szCs w:val="28"/>
        </w:rPr>
        <w:t xml:space="preserve"> - полезный фонд времени ра</w:t>
      </w:r>
      <w:r w:rsidRPr="00874C45">
        <w:rPr>
          <w:rFonts w:ascii="Times New Roman" w:hAnsi="Times New Roman" w:cs="Times New Roman"/>
          <w:sz w:val="28"/>
          <w:szCs w:val="28"/>
        </w:rPr>
        <w:softHyphen/>
        <w:t>ботника за день (смену);</w:t>
      </w:r>
    </w:p>
    <w:p w:rsidR="00874C45" w:rsidRPr="00874C45" w:rsidRDefault="00874C45" w:rsidP="00874C45">
      <w:pPr>
        <w:spacing w:line="276" w:lineRule="auto"/>
        <w:rPr>
          <w:rFonts w:ascii="Times New Roman" w:hAnsi="Times New Roman" w:cs="Times New Roman"/>
          <w:sz w:val="28"/>
          <w:szCs w:val="28"/>
        </w:rPr>
      </w:pPr>
      <w:r w:rsidRPr="00874C45">
        <w:rPr>
          <w:rFonts w:ascii="Times New Roman" w:hAnsi="Times New Roman" w:cs="Times New Roman"/>
          <w:sz w:val="28"/>
          <w:szCs w:val="28"/>
        </w:rPr>
        <w:t xml:space="preserve"> </w:t>
      </w:r>
      <w:proofErr w:type="spellStart"/>
      <w:r w:rsidRPr="00874C45">
        <w:rPr>
          <w:rFonts w:ascii="Times New Roman" w:hAnsi="Times New Roman" w:cs="Times New Roman"/>
          <w:sz w:val="28"/>
          <w:szCs w:val="28"/>
        </w:rPr>
        <w:t>Тд</w:t>
      </w:r>
      <w:proofErr w:type="spellEnd"/>
      <w:r w:rsidRPr="00874C45">
        <w:rPr>
          <w:rFonts w:ascii="Times New Roman" w:hAnsi="Times New Roman" w:cs="Times New Roman"/>
          <w:sz w:val="28"/>
          <w:szCs w:val="28"/>
        </w:rPr>
        <w:t xml:space="preserve"> - время, необходимое для выполне</w:t>
      </w:r>
      <w:r w:rsidRPr="00874C45">
        <w:rPr>
          <w:rFonts w:ascii="Times New Roman" w:hAnsi="Times New Roman" w:cs="Times New Roman"/>
          <w:sz w:val="28"/>
          <w:szCs w:val="28"/>
        </w:rPr>
        <w:softHyphen/>
        <w:t xml:space="preserve">ния работником дополнительных функций, не включаемых в </w:t>
      </w:r>
      <w:r w:rsidRPr="00874C45">
        <w:rPr>
          <w:rFonts w:ascii="Times New Roman" w:hAnsi="Times New Roman" w:cs="Times New Roman"/>
          <w:sz w:val="28"/>
          <w:szCs w:val="28"/>
          <w:lang w:val="en-US"/>
        </w:rPr>
        <w:t>t</w:t>
      </w:r>
      <w:r w:rsidRPr="00874C45">
        <w:rPr>
          <w:rFonts w:ascii="Times New Roman" w:hAnsi="Times New Roman" w:cs="Times New Roman"/>
          <w:sz w:val="28"/>
          <w:szCs w:val="28"/>
        </w:rPr>
        <w:t xml:space="preserve">ед. </w:t>
      </w:r>
    </w:p>
    <w:p w:rsidR="00874C45" w:rsidRPr="00874C45" w:rsidRDefault="00874C45" w:rsidP="00874C45">
      <w:pPr>
        <w:spacing w:line="276" w:lineRule="auto"/>
        <w:jc w:val="both"/>
        <w:rPr>
          <w:rFonts w:ascii="Times New Roman" w:hAnsi="Times New Roman" w:cs="Times New Roman"/>
          <w:sz w:val="28"/>
          <w:szCs w:val="28"/>
        </w:rPr>
      </w:pPr>
      <w:proofErr w:type="spellStart"/>
      <w:r w:rsidRPr="00874C45">
        <w:rPr>
          <w:rFonts w:ascii="Times New Roman" w:hAnsi="Times New Roman" w:cs="Times New Roman"/>
          <w:sz w:val="28"/>
          <w:szCs w:val="28"/>
        </w:rPr>
        <w:t>Кп</w:t>
      </w:r>
      <w:proofErr w:type="spellEnd"/>
      <w:r w:rsidRPr="00874C45">
        <w:rPr>
          <w:rFonts w:ascii="Times New Roman" w:hAnsi="Times New Roman" w:cs="Times New Roman"/>
          <w:sz w:val="28"/>
          <w:szCs w:val="28"/>
        </w:rPr>
        <w:t xml:space="preserve"> - коэффициент пе</w:t>
      </w:r>
      <w:r w:rsidRPr="00874C45">
        <w:rPr>
          <w:rFonts w:ascii="Times New Roman" w:hAnsi="Times New Roman" w:cs="Times New Roman"/>
          <w:sz w:val="28"/>
          <w:szCs w:val="28"/>
        </w:rPr>
        <w:softHyphen/>
        <w:t>ресчета явочной численности в списочную.</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b/>
          <w:sz w:val="28"/>
          <w:szCs w:val="28"/>
        </w:rPr>
        <w:t>3. Метод расчета по рабочим местам и нормативам численно</w:t>
      </w:r>
      <w:r w:rsidRPr="00874C45">
        <w:rPr>
          <w:rFonts w:ascii="Times New Roman" w:hAnsi="Times New Roman" w:cs="Times New Roman"/>
          <w:b/>
          <w:sz w:val="28"/>
          <w:szCs w:val="28"/>
        </w:rPr>
        <w:softHyphen/>
        <w:t>сти.</w:t>
      </w:r>
      <w:r w:rsidRPr="00874C45">
        <w:rPr>
          <w:rFonts w:ascii="Times New Roman" w:hAnsi="Times New Roman" w:cs="Times New Roman"/>
          <w:sz w:val="28"/>
          <w:szCs w:val="28"/>
        </w:rPr>
        <w:t xml:space="preserve"> Данный метод следует рассматривать как частный случай использования метода норм обслуживания, </w:t>
      </w:r>
      <w:proofErr w:type="gramStart"/>
      <w:r w:rsidRPr="00874C45">
        <w:rPr>
          <w:rFonts w:ascii="Times New Roman" w:hAnsi="Times New Roman" w:cs="Times New Roman"/>
          <w:sz w:val="28"/>
          <w:szCs w:val="28"/>
        </w:rPr>
        <w:t>так</w:t>
      </w:r>
      <w:proofErr w:type="gramEnd"/>
      <w:r w:rsidRPr="00874C45">
        <w:rPr>
          <w:rFonts w:ascii="Times New Roman" w:hAnsi="Times New Roman" w:cs="Times New Roman"/>
          <w:sz w:val="28"/>
          <w:szCs w:val="28"/>
        </w:rPr>
        <w:t xml:space="preserve"> как и необ</w:t>
      </w:r>
      <w:r w:rsidRPr="00874C45">
        <w:rPr>
          <w:rFonts w:ascii="Times New Roman" w:hAnsi="Times New Roman" w:cs="Times New Roman"/>
          <w:sz w:val="28"/>
          <w:szCs w:val="28"/>
        </w:rPr>
        <w:softHyphen/>
        <w:t>ходимое число работников по числу рабочих мест, и норма</w:t>
      </w:r>
      <w:r w:rsidRPr="00874C45">
        <w:rPr>
          <w:rFonts w:ascii="Times New Roman" w:hAnsi="Times New Roman" w:cs="Times New Roman"/>
          <w:sz w:val="28"/>
          <w:szCs w:val="28"/>
        </w:rPr>
        <w:softHyphen/>
        <w:t>тивы численности устанавливают исходя из норм обслужи</w:t>
      </w:r>
      <w:r w:rsidRPr="00874C45">
        <w:rPr>
          <w:rFonts w:ascii="Times New Roman" w:hAnsi="Times New Roman" w:cs="Times New Roman"/>
          <w:sz w:val="28"/>
          <w:szCs w:val="28"/>
        </w:rPr>
        <w:softHyphen/>
        <w:t>вания.</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 xml:space="preserve">Численность работников по рабочим местам рассчитывается по формуле            </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jc w:val="right"/>
        <w:rPr>
          <w:rFonts w:ascii="Times New Roman" w:hAnsi="Times New Roman" w:cs="Times New Roman"/>
          <w:sz w:val="28"/>
          <w:szCs w:val="28"/>
        </w:rPr>
      </w:pPr>
      <w:r w:rsidRPr="00874C45">
        <w:rPr>
          <w:rFonts w:ascii="Times New Roman" w:hAnsi="Times New Roman" w:cs="Times New Roman"/>
          <w:position w:val="-14"/>
          <w:sz w:val="28"/>
          <w:szCs w:val="28"/>
        </w:rPr>
        <w:object w:dxaOrig="1880" w:dyaOrig="380">
          <v:shape id="_x0000_i1242" type="#_x0000_t75" style="width:126.75pt;height:24.75pt" o:ole="">
            <v:imagedata r:id="rId42" o:title=""/>
          </v:shape>
          <o:OLEObject Type="Embed" ProgID="Equation.3" ShapeID="_x0000_i1242" DrawAspect="Content" ObjectID="_1664711813" r:id="rId43"/>
        </w:object>
      </w:r>
      <w:r w:rsidRPr="00874C45">
        <w:rPr>
          <w:rFonts w:ascii="Times New Roman" w:eastAsia="Calibri" w:hAnsi="Times New Roman" w:cs="Times New Roman"/>
          <w:bCs/>
          <w:sz w:val="28"/>
          <w:szCs w:val="28"/>
        </w:rPr>
        <w:t xml:space="preserve">                                      (4.8)</w:t>
      </w:r>
    </w:p>
    <w:p w:rsidR="00874C45" w:rsidRPr="00874C45" w:rsidRDefault="00874C45" w:rsidP="00874C45">
      <w:pPr>
        <w:spacing w:line="276" w:lineRule="auto"/>
        <w:jc w:val="center"/>
        <w:rPr>
          <w:rFonts w:ascii="Times New Roman" w:hAnsi="Times New Roman" w:cs="Times New Roman"/>
          <w:sz w:val="28"/>
          <w:szCs w:val="28"/>
        </w:rPr>
      </w:pP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4"/>
          <w:sz w:val="28"/>
          <w:szCs w:val="28"/>
        </w:rPr>
        <w:object w:dxaOrig="520" w:dyaOrig="380">
          <v:shape id="_x0000_i1243" type="#_x0000_t75" style="width:25.5pt;height:19.5pt" o:ole="">
            <v:imagedata r:id="rId44" o:title=""/>
          </v:shape>
          <o:OLEObject Type="Embed" ProgID="Equation.3" ShapeID="_x0000_i1243" DrawAspect="Content" ObjectID="_1664711814" r:id="rId45"/>
        </w:object>
      </w:r>
      <w:r w:rsidRPr="00874C45">
        <w:rPr>
          <w:rFonts w:ascii="Times New Roman" w:hAnsi="Times New Roman" w:cs="Times New Roman"/>
          <w:sz w:val="28"/>
          <w:szCs w:val="28"/>
        </w:rPr>
        <w:t>- число рабочих мест (необходимое число работников)</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2"/>
          <w:sz w:val="28"/>
          <w:szCs w:val="28"/>
        </w:rPr>
        <w:object w:dxaOrig="340" w:dyaOrig="360">
          <v:shape id="_x0000_i1244" type="#_x0000_t75" style="width:17.25pt;height:17.25pt" o:ole="">
            <v:imagedata r:id="rId46" o:title=""/>
          </v:shape>
          <o:OLEObject Type="Embed" ProgID="Equation.3" ShapeID="_x0000_i1244" DrawAspect="Content" ObjectID="_1664711815" r:id="rId47"/>
        </w:object>
      </w:r>
      <w:r w:rsidRPr="00874C45">
        <w:rPr>
          <w:rFonts w:ascii="Times New Roman" w:hAnsi="Times New Roman" w:cs="Times New Roman"/>
          <w:sz w:val="28"/>
          <w:szCs w:val="28"/>
        </w:rPr>
        <w:t>- коэффициент загрузки</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2"/>
          <w:sz w:val="28"/>
          <w:szCs w:val="28"/>
        </w:rPr>
        <w:object w:dxaOrig="340" w:dyaOrig="360">
          <v:shape id="_x0000_i1245" type="#_x0000_t75" style="width:17.25pt;height:17.25pt" o:ole="">
            <v:imagedata r:id="rId48" o:title=""/>
          </v:shape>
          <o:OLEObject Type="Embed" ProgID="Equation.3" ShapeID="_x0000_i1245" DrawAspect="Content" ObjectID="_1664711816" r:id="rId49"/>
        </w:object>
      </w:r>
      <w:r w:rsidRPr="00874C45">
        <w:rPr>
          <w:rFonts w:ascii="Times New Roman" w:hAnsi="Times New Roman" w:cs="Times New Roman"/>
          <w:sz w:val="28"/>
          <w:szCs w:val="28"/>
        </w:rPr>
        <w:t>-  коэффициент пе</w:t>
      </w:r>
      <w:r w:rsidRPr="00874C45">
        <w:rPr>
          <w:rFonts w:ascii="Times New Roman" w:hAnsi="Times New Roman" w:cs="Times New Roman"/>
          <w:sz w:val="28"/>
          <w:szCs w:val="28"/>
        </w:rPr>
        <w:softHyphen/>
        <w:t>ресчета явочной численности в списочную.</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jc w:val="both"/>
        <w:rPr>
          <w:rFonts w:ascii="Times New Roman" w:hAnsi="Times New Roman" w:cs="Times New Roman"/>
          <w:i/>
          <w:sz w:val="28"/>
          <w:szCs w:val="28"/>
        </w:rPr>
      </w:pPr>
      <w:r w:rsidRPr="00874C45">
        <w:rPr>
          <w:rFonts w:ascii="Times New Roman" w:hAnsi="Times New Roman" w:cs="Times New Roman"/>
          <w:i/>
          <w:sz w:val="28"/>
          <w:szCs w:val="28"/>
        </w:rPr>
        <w:t>Нормативы численности определяются следующим образом</w:t>
      </w:r>
    </w:p>
    <w:p w:rsidR="00874C45" w:rsidRPr="00874C45" w:rsidRDefault="00874C45" w:rsidP="00874C45">
      <w:pPr>
        <w:spacing w:line="276" w:lineRule="auto"/>
        <w:jc w:val="both"/>
        <w:rPr>
          <w:rFonts w:ascii="Times New Roman" w:hAnsi="Times New Roman" w:cs="Times New Roman"/>
          <w:i/>
          <w:sz w:val="28"/>
          <w:szCs w:val="28"/>
        </w:rPr>
      </w:pPr>
    </w:p>
    <w:p w:rsidR="00874C45" w:rsidRPr="00874C45" w:rsidRDefault="00874C45" w:rsidP="00874C45">
      <w:pPr>
        <w:spacing w:line="276" w:lineRule="auto"/>
        <w:jc w:val="right"/>
        <w:rPr>
          <w:rFonts w:ascii="Times New Roman" w:hAnsi="Times New Roman" w:cs="Times New Roman"/>
          <w:sz w:val="28"/>
          <w:szCs w:val="28"/>
        </w:rPr>
      </w:pPr>
      <w:r w:rsidRPr="00874C45">
        <w:rPr>
          <w:rFonts w:ascii="Times New Roman" w:hAnsi="Times New Roman" w:cs="Times New Roman"/>
          <w:position w:val="-30"/>
          <w:sz w:val="28"/>
          <w:szCs w:val="28"/>
        </w:rPr>
        <w:object w:dxaOrig="2160" w:dyaOrig="680">
          <v:shape id="_x0000_i1246" type="#_x0000_t75" style="width:124.5pt;height:38.25pt" o:ole="">
            <v:imagedata r:id="rId50" o:title=""/>
          </v:shape>
          <o:OLEObject Type="Embed" ProgID="Equation.3" ShapeID="_x0000_i1246" DrawAspect="Content" ObjectID="_1664711817" r:id="rId51"/>
        </w:object>
      </w:r>
      <w:r w:rsidRPr="00874C45">
        <w:rPr>
          <w:rFonts w:ascii="Times New Roman" w:eastAsia="Calibri" w:hAnsi="Times New Roman" w:cs="Times New Roman"/>
          <w:bCs/>
          <w:sz w:val="28"/>
          <w:szCs w:val="28"/>
        </w:rPr>
        <w:t xml:space="preserve">                                      (4.9)</w:t>
      </w:r>
    </w:p>
    <w:p w:rsidR="00874C45" w:rsidRPr="00874C45" w:rsidRDefault="00874C45" w:rsidP="00874C45">
      <w:pPr>
        <w:spacing w:line="276" w:lineRule="auto"/>
        <w:jc w:val="center"/>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b/>
          <w:sz w:val="28"/>
          <w:szCs w:val="28"/>
        </w:rPr>
        <w:t>Коэффициент пересчета явочной численности в спи</w:t>
      </w:r>
      <w:r w:rsidRPr="00874C45">
        <w:rPr>
          <w:rFonts w:ascii="Times New Roman" w:hAnsi="Times New Roman" w:cs="Times New Roman"/>
          <w:b/>
          <w:sz w:val="28"/>
          <w:szCs w:val="28"/>
        </w:rPr>
        <w:softHyphen/>
        <w:t>сочную</w:t>
      </w:r>
      <w:r w:rsidRPr="00874C45">
        <w:rPr>
          <w:rFonts w:ascii="Times New Roman" w:hAnsi="Times New Roman" w:cs="Times New Roman"/>
          <w:sz w:val="28"/>
          <w:szCs w:val="28"/>
        </w:rPr>
        <w:t xml:space="preserve"> позволяет учесть вероятное отсутствие персонала на ра</w:t>
      </w:r>
      <w:r w:rsidRPr="00874C45">
        <w:rPr>
          <w:rFonts w:ascii="Times New Roman" w:hAnsi="Times New Roman" w:cs="Times New Roman"/>
          <w:sz w:val="28"/>
          <w:szCs w:val="28"/>
        </w:rPr>
        <w:softHyphen/>
        <w:t>бочих местах в течение планового промежутка времени из-за болезни; очередного или дополнительного отпуска; учебного отпуска; прочих уважительных причин.</w:t>
      </w:r>
    </w:p>
    <w:p w:rsidR="00874C45" w:rsidRPr="00874C45" w:rsidRDefault="00874C45" w:rsidP="00874C45">
      <w:pPr>
        <w:spacing w:line="276" w:lineRule="auto"/>
        <w:ind w:firstLine="709"/>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i/>
          <w:sz w:val="28"/>
          <w:szCs w:val="28"/>
        </w:rPr>
      </w:pPr>
      <w:r w:rsidRPr="00874C45">
        <w:rPr>
          <w:rFonts w:ascii="Times New Roman" w:hAnsi="Times New Roman" w:cs="Times New Roman"/>
          <w:b/>
          <w:sz w:val="28"/>
          <w:szCs w:val="28"/>
        </w:rPr>
        <w:t>Коэффициент пересчета</w:t>
      </w:r>
      <w:r w:rsidRPr="00874C45">
        <w:rPr>
          <w:rFonts w:ascii="Times New Roman" w:hAnsi="Times New Roman" w:cs="Times New Roman"/>
          <w:sz w:val="28"/>
          <w:szCs w:val="28"/>
        </w:rPr>
        <w:t xml:space="preserve"> можно определить ис</w:t>
      </w:r>
      <w:r w:rsidRPr="00874C45">
        <w:rPr>
          <w:rFonts w:ascii="Times New Roman" w:hAnsi="Times New Roman" w:cs="Times New Roman"/>
          <w:sz w:val="28"/>
          <w:szCs w:val="28"/>
        </w:rPr>
        <w:softHyphen/>
        <w:t>ходя из баланса рабочего времени 1-го работника для плано</w:t>
      </w:r>
      <w:r w:rsidRPr="00874C45">
        <w:rPr>
          <w:rFonts w:ascii="Times New Roman" w:hAnsi="Times New Roman" w:cs="Times New Roman"/>
          <w:sz w:val="28"/>
          <w:szCs w:val="28"/>
        </w:rPr>
        <w:softHyphen/>
        <w:t xml:space="preserve">вого календарного промежутка времени через отношение числа </w:t>
      </w:r>
      <w:r w:rsidRPr="00874C45">
        <w:rPr>
          <w:rFonts w:ascii="Times New Roman" w:hAnsi="Times New Roman" w:cs="Times New Roman"/>
          <w:i/>
          <w:sz w:val="28"/>
          <w:szCs w:val="28"/>
        </w:rPr>
        <w:t>фактических рабочих дней к общему числу календарных рабо</w:t>
      </w:r>
      <w:r w:rsidRPr="00874C45">
        <w:rPr>
          <w:rFonts w:ascii="Times New Roman" w:hAnsi="Times New Roman" w:cs="Times New Roman"/>
          <w:i/>
          <w:sz w:val="28"/>
          <w:szCs w:val="28"/>
        </w:rPr>
        <w:softHyphen/>
        <w:t>чих дней.</w:t>
      </w:r>
    </w:p>
    <w:p w:rsidR="00874C45" w:rsidRPr="00874C45" w:rsidRDefault="00874C45" w:rsidP="00874C45">
      <w:pPr>
        <w:spacing w:line="276" w:lineRule="auto"/>
        <w:jc w:val="both"/>
        <w:rPr>
          <w:rFonts w:ascii="Times New Roman" w:hAnsi="Times New Roman" w:cs="Times New Roman"/>
          <w:i/>
          <w:sz w:val="28"/>
          <w:szCs w:val="28"/>
        </w:rPr>
      </w:pPr>
    </w:p>
    <w:p w:rsidR="00874C45" w:rsidRPr="00874C45" w:rsidRDefault="00874C45" w:rsidP="00874C45">
      <w:pPr>
        <w:spacing w:line="276" w:lineRule="auto"/>
        <w:ind w:firstLine="709"/>
        <w:jc w:val="both"/>
        <w:rPr>
          <w:rFonts w:ascii="Times New Roman" w:hAnsi="Times New Roman" w:cs="Times New Roman"/>
          <w:i/>
          <w:sz w:val="28"/>
          <w:szCs w:val="28"/>
        </w:rPr>
      </w:pPr>
      <w:r w:rsidRPr="00874C45">
        <w:rPr>
          <w:rFonts w:ascii="Times New Roman" w:hAnsi="Times New Roman" w:cs="Times New Roman"/>
          <w:b/>
          <w:sz w:val="28"/>
          <w:szCs w:val="28"/>
        </w:rPr>
        <w:t>Для расчета численности персонала можно использовать также некоторые статистические методы</w:t>
      </w:r>
      <w:r w:rsidRPr="00874C45">
        <w:rPr>
          <w:rFonts w:ascii="Times New Roman" w:hAnsi="Times New Roman" w:cs="Times New Roman"/>
          <w:sz w:val="28"/>
          <w:szCs w:val="28"/>
        </w:rPr>
        <w:t xml:space="preserve">. Их условно делят на две группы: </w:t>
      </w:r>
      <w:r w:rsidRPr="00874C45">
        <w:rPr>
          <w:rFonts w:ascii="Times New Roman" w:hAnsi="Times New Roman" w:cs="Times New Roman"/>
          <w:i/>
          <w:sz w:val="28"/>
          <w:szCs w:val="28"/>
        </w:rPr>
        <w:t>стохастические методы; методы эксперт</w:t>
      </w:r>
      <w:r w:rsidRPr="00874C45">
        <w:rPr>
          <w:rFonts w:ascii="Times New Roman" w:hAnsi="Times New Roman" w:cs="Times New Roman"/>
          <w:i/>
          <w:sz w:val="28"/>
          <w:szCs w:val="28"/>
        </w:rPr>
        <w:softHyphen/>
        <w:t>ных оценок.</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b/>
          <w:sz w:val="28"/>
          <w:szCs w:val="28"/>
        </w:rPr>
        <w:t>4. Стохастические методы расчета</w:t>
      </w:r>
      <w:r w:rsidRPr="00874C45">
        <w:rPr>
          <w:rFonts w:ascii="Times New Roman" w:hAnsi="Times New Roman" w:cs="Times New Roman"/>
          <w:sz w:val="28"/>
          <w:szCs w:val="28"/>
        </w:rPr>
        <w:t xml:space="preserve"> основываются на анализе взаимосвязи между потребностью в персонале и другими пере</w:t>
      </w:r>
      <w:r w:rsidRPr="00874C45">
        <w:rPr>
          <w:rFonts w:ascii="Times New Roman" w:hAnsi="Times New Roman" w:cs="Times New Roman"/>
          <w:sz w:val="28"/>
          <w:szCs w:val="28"/>
        </w:rPr>
        <w:softHyphen/>
        <w:t xml:space="preserve">менными величинами.       </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i/>
          <w:sz w:val="28"/>
          <w:szCs w:val="28"/>
          <w:u w:val="single"/>
        </w:rPr>
        <w:t xml:space="preserve">4.1. Расчет числовых характеристик </w:t>
      </w:r>
      <w:proofErr w:type="gramStart"/>
      <w:r w:rsidRPr="00874C45">
        <w:rPr>
          <w:rFonts w:ascii="Times New Roman" w:hAnsi="Times New Roman" w:cs="Times New Roman"/>
          <w:sz w:val="28"/>
          <w:szCs w:val="28"/>
        </w:rPr>
        <w:t>применяется</w:t>
      </w:r>
      <w:proofErr w:type="gramEnd"/>
      <w:r w:rsidRPr="00874C45">
        <w:rPr>
          <w:rFonts w:ascii="Times New Roman" w:hAnsi="Times New Roman" w:cs="Times New Roman"/>
          <w:sz w:val="28"/>
          <w:szCs w:val="28"/>
        </w:rPr>
        <w:t xml:space="preserve"> когда потребность в персонале в значительной мере связана с каким-либо фактором и эта связь достаточно стабильна. Например, при расчете численности ремонтного персонала используются следующие данные: объемы производ</w:t>
      </w:r>
      <w:r w:rsidRPr="00874C45">
        <w:rPr>
          <w:rFonts w:ascii="Times New Roman" w:hAnsi="Times New Roman" w:cs="Times New Roman"/>
          <w:sz w:val="28"/>
          <w:szCs w:val="28"/>
        </w:rPr>
        <w:softHyphen/>
        <w:t xml:space="preserve">ства за </w:t>
      </w:r>
      <w:r w:rsidRPr="00874C45">
        <w:rPr>
          <w:rFonts w:ascii="Times New Roman" w:hAnsi="Times New Roman" w:cs="Times New Roman"/>
          <w:sz w:val="28"/>
          <w:szCs w:val="28"/>
        </w:rPr>
        <w:lastRenderedPageBreak/>
        <w:t>прошедший год; трудоемкость ремонта за этот период. На их основе рассчитывается показатель трудоемкости ремонта на единицу выпуска продукции, исходя из которого определяется объем ремонтных работ на плановый период. Дальнейший поря</w:t>
      </w:r>
      <w:r w:rsidRPr="00874C45">
        <w:rPr>
          <w:rFonts w:ascii="Times New Roman" w:hAnsi="Times New Roman" w:cs="Times New Roman"/>
          <w:sz w:val="28"/>
          <w:szCs w:val="28"/>
        </w:rPr>
        <w:softHyphen/>
        <w:t>док расчета выполняется по схеме метода, основанного на данных о времени рабочего процесса.</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i/>
          <w:sz w:val="28"/>
          <w:szCs w:val="28"/>
        </w:rPr>
        <w:t>4</w:t>
      </w:r>
      <w:r w:rsidRPr="00874C45">
        <w:rPr>
          <w:rFonts w:ascii="Times New Roman" w:hAnsi="Times New Roman" w:cs="Times New Roman"/>
          <w:i/>
          <w:sz w:val="28"/>
          <w:szCs w:val="28"/>
          <w:u w:val="single"/>
        </w:rPr>
        <w:t>.2. Регрессионный анализ</w:t>
      </w:r>
      <w:r w:rsidRPr="00874C45">
        <w:rPr>
          <w:rFonts w:ascii="Times New Roman" w:hAnsi="Times New Roman" w:cs="Times New Roman"/>
          <w:sz w:val="28"/>
          <w:szCs w:val="28"/>
          <w:u w:val="single"/>
        </w:rPr>
        <w:t xml:space="preserve"> </w:t>
      </w:r>
      <w:r w:rsidRPr="00874C45">
        <w:rPr>
          <w:rFonts w:ascii="Times New Roman" w:hAnsi="Times New Roman" w:cs="Times New Roman"/>
          <w:sz w:val="28"/>
          <w:szCs w:val="28"/>
        </w:rPr>
        <w:t>предполагает установление линейной зависимости между численностью персонала и влияющими на нее факторами.</w:t>
      </w:r>
    </w:p>
    <w:p w:rsidR="00874C45" w:rsidRPr="00874C45" w:rsidRDefault="00874C45" w:rsidP="00874C45">
      <w:pPr>
        <w:spacing w:line="276" w:lineRule="auto"/>
        <w:ind w:firstLine="709"/>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 xml:space="preserve">Общая формула выглядит следующим образом: </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jc w:val="right"/>
        <w:rPr>
          <w:rFonts w:ascii="Times New Roman" w:hAnsi="Times New Roman" w:cs="Times New Roman"/>
          <w:sz w:val="28"/>
          <w:szCs w:val="28"/>
        </w:rPr>
      </w:pPr>
      <w:r w:rsidRPr="00874C45">
        <w:rPr>
          <w:rFonts w:ascii="Times New Roman" w:hAnsi="Times New Roman" w:cs="Times New Roman"/>
          <w:position w:val="-14"/>
          <w:sz w:val="28"/>
          <w:szCs w:val="28"/>
        </w:rPr>
        <w:object w:dxaOrig="1340" w:dyaOrig="380">
          <v:shape id="_x0000_i1247" type="#_x0000_t75" style="width:89.25pt;height:25.5pt" o:ole="">
            <v:imagedata r:id="rId52" o:title=""/>
          </v:shape>
          <o:OLEObject Type="Embed" ProgID="Equation.3" ShapeID="_x0000_i1247" DrawAspect="Content" ObjectID="_1664711818" r:id="rId53"/>
        </w:object>
      </w:r>
      <w:r w:rsidRPr="00874C45">
        <w:rPr>
          <w:rFonts w:ascii="Times New Roman" w:hAnsi="Times New Roman" w:cs="Times New Roman"/>
          <w:position w:val="-14"/>
          <w:sz w:val="28"/>
          <w:szCs w:val="28"/>
        </w:rPr>
        <w:t xml:space="preserve"> </w:t>
      </w:r>
      <w:r w:rsidRPr="00874C45">
        <w:rPr>
          <w:rFonts w:ascii="Times New Roman" w:eastAsia="Calibri" w:hAnsi="Times New Roman" w:cs="Times New Roman"/>
          <w:bCs/>
          <w:sz w:val="28"/>
          <w:szCs w:val="28"/>
        </w:rPr>
        <w:t xml:space="preserve">                                      (4.10)</w:t>
      </w:r>
    </w:p>
    <w:p w:rsidR="00874C45" w:rsidRPr="00874C45" w:rsidRDefault="00874C45" w:rsidP="00874C45">
      <w:pPr>
        <w:spacing w:line="276" w:lineRule="auto"/>
        <w:jc w:val="center"/>
        <w:rPr>
          <w:rFonts w:ascii="Times New Roman" w:hAnsi="Times New Roman" w:cs="Times New Roman"/>
          <w:sz w:val="28"/>
          <w:szCs w:val="28"/>
        </w:rPr>
      </w:pP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где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Т</w:t>
      </w:r>
      <w:r w:rsidRPr="00874C45">
        <w:rPr>
          <w:rFonts w:ascii="Times New Roman" w:hAnsi="Times New Roman" w:cs="Times New Roman"/>
          <w:sz w:val="28"/>
          <w:szCs w:val="28"/>
          <w:lang w:val="en-US"/>
        </w:rPr>
        <w:t>p</w:t>
      </w:r>
      <w:r w:rsidRPr="00874C45">
        <w:rPr>
          <w:rFonts w:ascii="Times New Roman" w:hAnsi="Times New Roman" w:cs="Times New Roman"/>
          <w:sz w:val="28"/>
          <w:szCs w:val="28"/>
        </w:rPr>
        <w:t xml:space="preserve"> - трудоемкость работ;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lang w:val="en-US"/>
        </w:rPr>
        <w:t>a</w:t>
      </w:r>
      <w:r w:rsidRPr="00874C45">
        <w:rPr>
          <w:rFonts w:ascii="Times New Roman" w:hAnsi="Times New Roman" w:cs="Times New Roman"/>
          <w:sz w:val="28"/>
          <w:szCs w:val="28"/>
        </w:rPr>
        <w:t xml:space="preserve"> - постоянная величина;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lang w:val="en-US"/>
        </w:rPr>
        <w:t>b</w:t>
      </w:r>
      <w:r w:rsidRPr="00874C45">
        <w:rPr>
          <w:rFonts w:ascii="Times New Roman" w:hAnsi="Times New Roman" w:cs="Times New Roman"/>
          <w:sz w:val="28"/>
          <w:szCs w:val="28"/>
        </w:rPr>
        <w:t xml:space="preserve"> - </w:t>
      </w:r>
      <w:proofErr w:type="gramStart"/>
      <w:r w:rsidRPr="00874C45">
        <w:rPr>
          <w:rFonts w:ascii="Times New Roman" w:hAnsi="Times New Roman" w:cs="Times New Roman"/>
          <w:sz w:val="28"/>
          <w:szCs w:val="28"/>
        </w:rPr>
        <w:t>коэф</w:t>
      </w:r>
      <w:r w:rsidRPr="00874C45">
        <w:rPr>
          <w:rFonts w:ascii="Times New Roman" w:hAnsi="Times New Roman" w:cs="Times New Roman"/>
          <w:sz w:val="28"/>
          <w:szCs w:val="28"/>
        </w:rPr>
        <w:softHyphen/>
        <w:t>фициент</w:t>
      </w:r>
      <w:proofErr w:type="gramEnd"/>
      <w:r w:rsidRPr="00874C45">
        <w:rPr>
          <w:rFonts w:ascii="Times New Roman" w:hAnsi="Times New Roman" w:cs="Times New Roman"/>
          <w:sz w:val="28"/>
          <w:szCs w:val="28"/>
        </w:rPr>
        <w:t xml:space="preserve"> регрессии;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х - влияющий фактор</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i/>
          <w:sz w:val="28"/>
          <w:szCs w:val="28"/>
          <w:u w:val="single"/>
        </w:rPr>
        <w:t xml:space="preserve"> 4.3. Корреляционный анализ</w:t>
      </w:r>
      <w:r w:rsidRPr="00874C45">
        <w:rPr>
          <w:rFonts w:ascii="Times New Roman" w:hAnsi="Times New Roman" w:cs="Times New Roman"/>
          <w:i/>
          <w:sz w:val="28"/>
          <w:szCs w:val="28"/>
        </w:rPr>
        <w:t xml:space="preserve"> </w:t>
      </w:r>
      <w:r w:rsidRPr="00874C45">
        <w:rPr>
          <w:rFonts w:ascii="Times New Roman" w:hAnsi="Times New Roman" w:cs="Times New Roman"/>
          <w:sz w:val="28"/>
          <w:szCs w:val="28"/>
        </w:rPr>
        <w:t>устанавливает тесноту связи между несколькими параметрами. Это может быть зависимость, опре</w:t>
      </w:r>
      <w:r w:rsidRPr="00874C45">
        <w:rPr>
          <w:rFonts w:ascii="Times New Roman" w:hAnsi="Times New Roman" w:cs="Times New Roman"/>
          <w:sz w:val="28"/>
          <w:szCs w:val="28"/>
        </w:rPr>
        <w:softHyphen/>
        <w:t>деляющая степень влияния какого-либо параметра (например, объема производства или услуг) непосредственно на числен</w:t>
      </w:r>
      <w:r w:rsidRPr="00874C45">
        <w:rPr>
          <w:rFonts w:ascii="Times New Roman" w:hAnsi="Times New Roman" w:cs="Times New Roman"/>
          <w:sz w:val="28"/>
          <w:szCs w:val="28"/>
        </w:rPr>
        <w:softHyphen/>
        <w:t>ность персонала. В ином случае это может быть зависимость, определяющая тесноту связи одного или нескольких парамет</w:t>
      </w:r>
      <w:r w:rsidRPr="00874C45">
        <w:rPr>
          <w:rFonts w:ascii="Times New Roman" w:hAnsi="Times New Roman" w:cs="Times New Roman"/>
          <w:sz w:val="28"/>
          <w:szCs w:val="28"/>
        </w:rPr>
        <w:softHyphen/>
        <w:t>ров с другими параметрами, значительное влияние которых на численность персонала установлено.</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Теснота связи между параметрами выражается коэффици</w:t>
      </w:r>
      <w:r w:rsidRPr="00874C45">
        <w:rPr>
          <w:rFonts w:ascii="Times New Roman" w:hAnsi="Times New Roman" w:cs="Times New Roman"/>
          <w:sz w:val="28"/>
          <w:szCs w:val="28"/>
        </w:rPr>
        <w:softHyphen/>
        <w:t>ентом корреляции. Взаимосвязь тем выше, чем выше коэффи</w:t>
      </w:r>
      <w:r w:rsidRPr="00874C45">
        <w:rPr>
          <w:rFonts w:ascii="Times New Roman" w:hAnsi="Times New Roman" w:cs="Times New Roman"/>
          <w:sz w:val="28"/>
          <w:szCs w:val="28"/>
        </w:rPr>
        <w:softHyphen/>
        <w:t>циент корреляции. Для расчета коэффициента корреляции ис</w:t>
      </w:r>
      <w:r w:rsidRPr="00874C45">
        <w:rPr>
          <w:rFonts w:ascii="Times New Roman" w:hAnsi="Times New Roman" w:cs="Times New Roman"/>
          <w:sz w:val="28"/>
          <w:szCs w:val="28"/>
        </w:rPr>
        <w:softHyphen/>
        <w:t>пользуется следующая зависимость:</w:t>
      </w:r>
    </w:p>
    <w:p w:rsidR="00874C45" w:rsidRPr="00874C45" w:rsidRDefault="00874C45" w:rsidP="00874C45">
      <w:pPr>
        <w:spacing w:line="276" w:lineRule="auto"/>
        <w:jc w:val="center"/>
        <w:rPr>
          <w:rFonts w:ascii="Times New Roman" w:hAnsi="Times New Roman" w:cs="Times New Roman"/>
          <w:sz w:val="28"/>
          <w:szCs w:val="28"/>
        </w:rPr>
      </w:pPr>
      <w:r w:rsidRPr="00874C45">
        <w:rPr>
          <w:rFonts w:ascii="Times New Roman" w:hAnsi="Times New Roman" w:cs="Times New Roman"/>
          <w:position w:val="-38"/>
          <w:sz w:val="28"/>
          <w:szCs w:val="28"/>
        </w:rPr>
        <w:object w:dxaOrig="4980" w:dyaOrig="760">
          <v:shape id="_x0000_i1248" type="#_x0000_t75" style="width:357.75pt;height:54.75pt" o:ole="">
            <v:imagedata r:id="rId54" o:title=""/>
          </v:shape>
          <o:OLEObject Type="Embed" ProgID="Equation.3" ShapeID="_x0000_i1248" DrawAspect="Content" ObjectID="_1664711819" r:id="rId55"/>
        </w:object>
      </w:r>
      <w:r w:rsidRPr="00874C45">
        <w:rPr>
          <w:rFonts w:ascii="Times New Roman" w:hAnsi="Times New Roman" w:cs="Times New Roman"/>
          <w:sz w:val="28"/>
          <w:szCs w:val="28"/>
        </w:rPr>
        <w:t xml:space="preserve"> или</w:t>
      </w:r>
    </w:p>
    <w:p w:rsidR="00874C45" w:rsidRPr="00874C45" w:rsidRDefault="00874C45" w:rsidP="00874C45">
      <w:pPr>
        <w:spacing w:line="276" w:lineRule="auto"/>
        <w:jc w:val="both"/>
        <w:rPr>
          <w:rFonts w:ascii="Times New Roman" w:hAnsi="Times New Roman" w:cs="Times New Roman"/>
          <w:sz w:val="26"/>
          <w:szCs w:val="26"/>
        </w:rPr>
      </w:pPr>
    </w:p>
    <w:p w:rsidR="00874C45" w:rsidRPr="00874C45" w:rsidRDefault="00874C45" w:rsidP="00874C45">
      <w:pPr>
        <w:spacing w:line="276" w:lineRule="auto"/>
        <w:jc w:val="right"/>
        <w:rPr>
          <w:rFonts w:ascii="Times New Roman" w:hAnsi="Times New Roman" w:cs="Times New Roman"/>
          <w:sz w:val="28"/>
          <w:szCs w:val="28"/>
        </w:rPr>
      </w:pPr>
      <w:r w:rsidRPr="00874C45">
        <w:rPr>
          <w:rFonts w:ascii="Times New Roman" w:hAnsi="Times New Roman" w:cs="Times New Roman"/>
          <w:position w:val="-68"/>
          <w:sz w:val="26"/>
          <w:szCs w:val="26"/>
          <w:lang w:val="en-US"/>
        </w:rPr>
        <w:object w:dxaOrig="3420" w:dyaOrig="1400">
          <v:shape id="_x0000_i1249" type="#_x0000_t75" style="width:169.5pt;height:71.25pt" o:ole="">
            <v:imagedata r:id="rId56" o:title=""/>
          </v:shape>
          <o:OLEObject Type="Embed" ProgID="Equation.3" ShapeID="_x0000_i1249" DrawAspect="Content" ObjectID="_1664711820" r:id="rId57"/>
        </w:object>
      </w:r>
      <w:r w:rsidRPr="00874C45">
        <w:rPr>
          <w:rFonts w:ascii="Times New Roman" w:eastAsia="Calibri" w:hAnsi="Times New Roman" w:cs="Times New Roman"/>
          <w:bCs/>
          <w:sz w:val="28"/>
          <w:szCs w:val="28"/>
        </w:rPr>
        <w:t xml:space="preserve">                                      (4.11)</w:t>
      </w:r>
    </w:p>
    <w:p w:rsidR="00874C45" w:rsidRPr="00874C45" w:rsidRDefault="00874C45" w:rsidP="00874C45">
      <w:pPr>
        <w:spacing w:line="276" w:lineRule="auto"/>
        <w:jc w:val="center"/>
        <w:rPr>
          <w:rFonts w:ascii="Times New Roman" w:hAnsi="Times New Roman" w:cs="Times New Roman"/>
          <w:sz w:val="26"/>
          <w:szCs w:val="26"/>
        </w:rPr>
      </w:pP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где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2"/>
          <w:sz w:val="28"/>
          <w:szCs w:val="28"/>
        </w:rPr>
        <w:object w:dxaOrig="300" w:dyaOrig="360">
          <v:shape id="_x0000_i1250" type="#_x0000_t75" style="width:16.5pt;height:17.25pt" o:ole="">
            <v:imagedata r:id="rId31" o:title=""/>
          </v:shape>
          <o:OLEObject Type="Embed" ProgID="Equation.3" ShapeID="_x0000_i1250" DrawAspect="Content" ObjectID="_1664711821" r:id="rId58"/>
        </w:object>
      </w:r>
      <w:r w:rsidRPr="00874C45">
        <w:rPr>
          <w:rFonts w:ascii="Times New Roman" w:hAnsi="Times New Roman" w:cs="Times New Roman"/>
          <w:sz w:val="28"/>
          <w:szCs w:val="28"/>
        </w:rPr>
        <w:t>,</w:t>
      </w:r>
      <w:r w:rsidRPr="00874C45">
        <w:rPr>
          <w:rFonts w:ascii="Times New Roman" w:hAnsi="Times New Roman" w:cs="Times New Roman"/>
          <w:position w:val="-12"/>
          <w:sz w:val="28"/>
          <w:szCs w:val="28"/>
        </w:rPr>
        <w:object w:dxaOrig="279" w:dyaOrig="360">
          <v:shape id="_x0000_i1251" type="#_x0000_t75" style="width:13.5pt;height:17.25pt" o:ole="">
            <v:imagedata r:id="rId59" o:title=""/>
          </v:shape>
          <o:OLEObject Type="Embed" ProgID="Equation.3" ShapeID="_x0000_i1251" DrawAspect="Content" ObjectID="_1664711822" r:id="rId60"/>
        </w:object>
      </w:r>
      <w:r w:rsidRPr="00874C45">
        <w:rPr>
          <w:rFonts w:ascii="Times New Roman" w:hAnsi="Times New Roman" w:cs="Times New Roman"/>
          <w:sz w:val="28"/>
          <w:szCs w:val="28"/>
        </w:rPr>
        <w:t>- значения параметров (между которыми устанавливает</w:t>
      </w:r>
      <w:r w:rsidRPr="00874C45">
        <w:rPr>
          <w:rFonts w:ascii="Times New Roman" w:hAnsi="Times New Roman" w:cs="Times New Roman"/>
          <w:sz w:val="28"/>
          <w:szCs w:val="28"/>
        </w:rPr>
        <w:softHyphen/>
        <w:t xml:space="preserve">ся теснота связи) по </w:t>
      </w:r>
      <w:proofErr w:type="spellStart"/>
      <w:r w:rsidRPr="00874C45">
        <w:rPr>
          <w:rFonts w:ascii="Times New Roman" w:hAnsi="Times New Roman" w:cs="Times New Roman"/>
          <w:sz w:val="28"/>
          <w:szCs w:val="28"/>
          <w:lang w:val="en-US"/>
        </w:rPr>
        <w:t>i</w:t>
      </w:r>
      <w:proofErr w:type="spellEnd"/>
      <w:r w:rsidRPr="00874C45">
        <w:rPr>
          <w:rFonts w:ascii="Times New Roman" w:hAnsi="Times New Roman" w:cs="Times New Roman"/>
          <w:sz w:val="28"/>
          <w:szCs w:val="28"/>
        </w:rPr>
        <w:t xml:space="preserve">-му измерению; </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position w:val="-14"/>
          <w:sz w:val="28"/>
          <w:szCs w:val="28"/>
        </w:rPr>
        <w:object w:dxaOrig="380" w:dyaOrig="380">
          <v:shape id="_x0000_i1252" type="#_x0000_t75" style="width:17.25pt;height:17.25pt" o:ole="">
            <v:imagedata r:id="rId61" o:title=""/>
          </v:shape>
          <o:OLEObject Type="Embed" ProgID="Equation.3" ShapeID="_x0000_i1252" DrawAspect="Content" ObjectID="_1664711823" r:id="rId62"/>
        </w:object>
      </w:r>
      <w:proofErr w:type="gramStart"/>
      <w:r w:rsidRPr="00874C45">
        <w:rPr>
          <w:rFonts w:ascii="Times New Roman" w:hAnsi="Times New Roman" w:cs="Times New Roman"/>
          <w:sz w:val="28"/>
          <w:szCs w:val="28"/>
        </w:rPr>
        <w:t xml:space="preserve">, </w:t>
      </w:r>
      <w:r w:rsidRPr="00874C45">
        <w:rPr>
          <w:rFonts w:ascii="Times New Roman" w:hAnsi="Times New Roman" w:cs="Times New Roman"/>
          <w:position w:val="-14"/>
          <w:sz w:val="28"/>
          <w:szCs w:val="28"/>
        </w:rPr>
        <w:object w:dxaOrig="360" w:dyaOrig="380">
          <v:shape id="_x0000_i1253" type="#_x0000_t75" style="width:17.25pt;height:17.25pt" o:ole="">
            <v:imagedata r:id="rId63" o:title=""/>
          </v:shape>
          <o:OLEObject Type="Embed" ProgID="Equation.3" ShapeID="_x0000_i1253" DrawAspect="Content" ObjectID="_1664711824" r:id="rId64"/>
        </w:object>
      </w:r>
      <w:r w:rsidRPr="00874C45">
        <w:rPr>
          <w:rFonts w:ascii="Times New Roman" w:hAnsi="Times New Roman" w:cs="Times New Roman"/>
          <w:sz w:val="28"/>
          <w:szCs w:val="28"/>
        </w:rPr>
        <w:t xml:space="preserve"> -</w:t>
      </w:r>
      <w:proofErr w:type="gramEnd"/>
      <w:r w:rsidRPr="00874C45">
        <w:rPr>
          <w:rFonts w:ascii="Times New Roman" w:hAnsi="Times New Roman" w:cs="Times New Roman"/>
          <w:sz w:val="28"/>
          <w:szCs w:val="28"/>
        </w:rPr>
        <w:t xml:space="preserve"> средние арифме</w:t>
      </w:r>
      <w:r w:rsidRPr="00874C45">
        <w:rPr>
          <w:rFonts w:ascii="Times New Roman" w:hAnsi="Times New Roman" w:cs="Times New Roman"/>
          <w:sz w:val="28"/>
          <w:szCs w:val="28"/>
        </w:rPr>
        <w:softHyphen/>
        <w:t>тические значения соответствующих параметров;</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lang w:val="en-US"/>
        </w:rPr>
        <w:t>n</w:t>
      </w:r>
      <w:r w:rsidRPr="00874C45">
        <w:rPr>
          <w:rFonts w:ascii="Times New Roman" w:hAnsi="Times New Roman" w:cs="Times New Roman"/>
          <w:sz w:val="28"/>
          <w:szCs w:val="28"/>
        </w:rPr>
        <w:t xml:space="preserve"> - </w:t>
      </w:r>
      <w:proofErr w:type="gramStart"/>
      <w:r w:rsidRPr="00874C45">
        <w:rPr>
          <w:rFonts w:ascii="Times New Roman" w:hAnsi="Times New Roman" w:cs="Times New Roman"/>
          <w:sz w:val="28"/>
          <w:szCs w:val="28"/>
        </w:rPr>
        <w:t>количество</w:t>
      </w:r>
      <w:proofErr w:type="gramEnd"/>
      <w:r w:rsidRPr="00874C45">
        <w:rPr>
          <w:rFonts w:ascii="Times New Roman" w:hAnsi="Times New Roman" w:cs="Times New Roman"/>
          <w:sz w:val="28"/>
          <w:szCs w:val="28"/>
        </w:rPr>
        <w:t xml:space="preserve"> измерений параметров  </w:t>
      </w:r>
      <w:r w:rsidRPr="00874C45">
        <w:rPr>
          <w:rFonts w:ascii="Times New Roman" w:hAnsi="Times New Roman" w:cs="Times New Roman"/>
          <w:position w:val="-12"/>
          <w:sz w:val="28"/>
          <w:szCs w:val="28"/>
        </w:rPr>
        <w:object w:dxaOrig="300" w:dyaOrig="360">
          <v:shape id="_x0000_i1254" type="#_x0000_t75" style="width:16.5pt;height:17.25pt" o:ole="">
            <v:imagedata r:id="rId31" o:title=""/>
          </v:shape>
          <o:OLEObject Type="Embed" ProgID="Equation.3" ShapeID="_x0000_i1254" DrawAspect="Content" ObjectID="_1664711825" r:id="rId65"/>
        </w:object>
      </w:r>
      <w:r w:rsidRPr="00874C45">
        <w:rPr>
          <w:rFonts w:ascii="Times New Roman" w:hAnsi="Times New Roman" w:cs="Times New Roman"/>
          <w:sz w:val="28"/>
          <w:szCs w:val="28"/>
        </w:rPr>
        <w:t>и</w:t>
      </w:r>
      <w:r w:rsidRPr="00874C45">
        <w:rPr>
          <w:rFonts w:ascii="Times New Roman" w:hAnsi="Times New Roman" w:cs="Times New Roman"/>
          <w:position w:val="-12"/>
          <w:sz w:val="28"/>
          <w:szCs w:val="28"/>
        </w:rPr>
        <w:object w:dxaOrig="279" w:dyaOrig="360">
          <v:shape id="_x0000_i1255" type="#_x0000_t75" style="width:13.5pt;height:17.25pt" o:ole="">
            <v:imagedata r:id="rId59" o:title=""/>
          </v:shape>
          <o:OLEObject Type="Embed" ProgID="Equation.3" ShapeID="_x0000_i1255" DrawAspect="Content" ObjectID="_1664711826" r:id="rId66"/>
        </w:object>
      </w:r>
      <w:r w:rsidRPr="00874C45">
        <w:rPr>
          <w:rFonts w:ascii="Times New Roman" w:hAnsi="Times New Roman" w:cs="Times New Roman"/>
          <w:sz w:val="28"/>
          <w:szCs w:val="28"/>
        </w:rPr>
        <w:t>- (например, количество календарных периодов времени, в течение которых производится учет значе</w:t>
      </w:r>
      <w:r w:rsidRPr="00874C45">
        <w:rPr>
          <w:rFonts w:ascii="Times New Roman" w:hAnsi="Times New Roman" w:cs="Times New Roman"/>
          <w:sz w:val="28"/>
          <w:szCs w:val="28"/>
        </w:rPr>
        <w:softHyphen/>
        <w:t>ний параметров).</w:t>
      </w:r>
    </w:p>
    <w:p w:rsidR="00874C45" w:rsidRPr="00874C45" w:rsidRDefault="00874C45" w:rsidP="00874C45">
      <w:pPr>
        <w:spacing w:line="276" w:lineRule="auto"/>
        <w:jc w:val="both"/>
        <w:rPr>
          <w:rFonts w:ascii="Times New Roman" w:hAnsi="Times New Roman" w:cs="Times New Roman"/>
          <w:sz w:val="28"/>
          <w:szCs w:val="28"/>
        </w:rPr>
      </w:pP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b/>
          <w:sz w:val="28"/>
          <w:szCs w:val="28"/>
        </w:rPr>
        <w:t>5. Методы экспертных оценок</w:t>
      </w:r>
      <w:r w:rsidRPr="00874C45">
        <w:rPr>
          <w:rFonts w:ascii="Times New Roman" w:hAnsi="Times New Roman" w:cs="Times New Roman"/>
          <w:sz w:val="28"/>
          <w:szCs w:val="28"/>
        </w:rPr>
        <w:t xml:space="preserve"> производится с ис</w:t>
      </w:r>
      <w:r w:rsidRPr="00874C45">
        <w:rPr>
          <w:rFonts w:ascii="Times New Roman" w:hAnsi="Times New Roman" w:cs="Times New Roman"/>
          <w:sz w:val="28"/>
          <w:szCs w:val="28"/>
        </w:rPr>
        <w:softHyphen/>
        <w:t>пользованием опыта специалистов и руководителей. Эти методы подразделяются на простую и расширенную оценку, включаю</w:t>
      </w:r>
      <w:r w:rsidRPr="00874C45">
        <w:rPr>
          <w:rFonts w:ascii="Times New Roman" w:hAnsi="Times New Roman" w:cs="Times New Roman"/>
          <w:sz w:val="28"/>
          <w:szCs w:val="28"/>
        </w:rPr>
        <w:softHyphen/>
        <w:t>щую как однократную, так и многократную экспертную оценку.</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i/>
          <w:sz w:val="28"/>
          <w:szCs w:val="28"/>
        </w:rPr>
        <w:t xml:space="preserve">5.1. При простой оценке </w:t>
      </w:r>
      <w:r w:rsidRPr="00874C45">
        <w:rPr>
          <w:rFonts w:ascii="Times New Roman" w:hAnsi="Times New Roman" w:cs="Times New Roman"/>
          <w:sz w:val="28"/>
          <w:szCs w:val="28"/>
        </w:rPr>
        <w:t>потребность в персонале оценивается руководителем соответствующей службы. Метод не требует ка</w:t>
      </w:r>
      <w:r w:rsidRPr="00874C45">
        <w:rPr>
          <w:rFonts w:ascii="Times New Roman" w:hAnsi="Times New Roman" w:cs="Times New Roman"/>
          <w:sz w:val="28"/>
          <w:szCs w:val="28"/>
        </w:rPr>
        <w:softHyphen/>
        <w:t xml:space="preserve">ких-либо существенных затрат, однако его недостаток состоит в том, что эта оценка достаточно субъективна. </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i/>
          <w:sz w:val="28"/>
          <w:szCs w:val="28"/>
        </w:rPr>
        <w:t>5.2. Расширенная экс</w:t>
      </w:r>
      <w:r w:rsidRPr="00874C45">
        <w:rPr>
          <w:rFonts w:ascii="Times New Roman" w:hAnsi="Times New Roman" w:cs="Times New Roman"/>
          <w:i/>
          <w:sz w:val="28"/>
          <w:szCs w:val="28"/>
        </w:rPr>
        <w:softHyphen/>
        <w:t>пертная оценка</w:t>
      </w:r>
      <w:r w:rsidRPr="00874C45">
        <w:rPr>
          <w:rFonts w:ascii="Times New Roman" w:hAnsi="Times New Roman" w:cs="Times New Roman"/>
          <w:sz w:val="28"/>
          <w:szCs w:val="28"/>
        </w:rPr>
        <w:t xml:space="preserve"> проводится группой компетентных работников (экспертов).</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 xml:space="preserve">Приведенные методы позволяют определить </w:t>
      </w:r>
      <w:r w:rsidRPr="00874C45">
        <w:rPr>
          <w:rFonts w:ascii="Times New Roman" w:hAnsi="Times New Roman" w:cs="Times New Roman"/>
          <w:b/>
          <w:sz w:val="28"/>
          <w:szCs w:val="28"/>
        </w:rPr>
        <w:t>общую потреб</w:t>
      </w:r>
      <w:r w:rsidRPr="00874C45">
        <w:rPr>
          <w:rFonts w:ascii="Times New Roman" w:hAnsi="Times New Roman" w:cs="Times New Roman"/>
          <w:b/>
          <w:sz w:val="28"/>
          <w:szCs w:val="28"/>
        </w:rPr>
        <w:softHyphen/>
        <w:t>ность</w:t>
      </w:r>
      <w:r w:rsidRPr="00874C45">
        <w:rPr>
          <w:rFonts w:ascii="Times New Roman" w:hAnsi="Times New Roman" w:cs="Times New Roman"/>
          <w:sz w:val="28"/>
          <w:szCs w:val="28"/>
        </w:rPr>
        <w:t xml:space="preserve"> в персонале. Однако более важной величиной для кадрового планирования является </w:t>
      </w:r>
      <w:r w:rsidRPr="00874C45">
        <w:rPr>
          <w:rFonts w:ascii="Times New Roman" w:hAnsi="Times New Roman" w:cs="Times New Roman"/>
          <w:b/>
          <w:sz w:val="28"/>
          <w:szCs w:val="28"/>
        </w:rPr>
        <w:t>фактическая потребность</w:t>
      </w:r>
      <w:r w:rsidRPr="00874C45">
        <w:rPr>
          <w:rFonts w:ascii="Times New Roman" w:hAnsi="Times New Roman" w:cs="Times New Roman"/>
          <w:sz w:val="28"/>
          <w:szCs w:val="28"/>
        </w:rPr>
        <w:t xml:space="preserve"> в персонале. </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 xml:space="preserve">Расчет </w:t>
      </w:r>
      <w:r w:rsidRPr="00874C45">
        <w:rPr>
          <w:rFonts w:ascii="Times New Roman" w:hAnsi="Times New Roman" w:cs="Times New Roman"/>
          <w:b/>
          <w:sz w:val="28"/>
          <w:szCs w:val="28"/>
        </w:rPr>
        <w:t>фактической потребности</w:t>
      </w:r>
      <w:r w:rsidRPr="00874C45">
        <w:rPr>
          <w:rFonts w:ascii="Times New Roman" w:hAnsi="Times New Roman" w:cs="Times New Roman"/>
          <w:sz w:val="28"/>
          <w:szCs w:val="28"/>
        </w:rPr>
        <w:t xml:space="preserve"> учитывает необходимость по</w:t>
      </w:r>
      <w:r w:rsidRPr="00874C45">
        <w:rPr>
          <w:rFonts w:ascii="Times New Roman" w:hAnsi="Times New Roman" w:cs="Times New Roman"/>
          <w:sz w:val="28"/>
          <w:szCs w:val="28"/>
        </w:rPr>
        <w:softHyphen/>
        <w:t xml:space="preserve">крытия </w:t>
      </w:r>
      <w:r w:rsidRPr="00874C45">
        <w:rPr>
          <w:rFonts w:ascii="Times New Roman" w:hAnsi="Times New Roman" w:cs="Times New Roman"/>
          <w:i/>
          <w:sz w:val="28"/>
          <w:szCs w:val="28"/>
        </w:rPr>
        <w:t>планового</w:t>
      </w:r>
      <w:r w:rsidRPr="00874C45">
        <w:rPr>
          <w:rFonts w:ascii="Times New Roman" w:hAnsi="Times New Roman" w:cs="Times New Roman"/>
          <w:sz w:val="28"/>
          <w:szCs w:val="28"/>
        </w:rPr>
        <w:t xml:space="preserve"> или </w:t>
      </w:r>
      <w:r w:rsidRPr="00874C45">
        <w:rPr>
          <w:rFonts w:ascii="Times New Roman" w:hAnsi="Times New Roman" w:cs="Times New Roman"/>
          <w:i/>
          <w:sz w:val="28"/>
          <w:szCs w:val="28"/>
        </w:rPr>
        <w:t>внепланового выбытия персонала</w:t>
      </w:r>
      <w:r w:rsidRPr="00874C45">
        <w:rPr>
          <w:rFonts w:ascii="Times New Roman" w:hAnsi="Times New Roman" w:cs="Times New Roman"/>
          <w:sz w:val="28"/>
          <w:szCs w:val="28"/>
        </w:rPr>
        <w:t xml:space="preserve">, а также его </w:t>
      </w:r>
      <w:r w:rsidRPr="00874C45">
        <w:rPr>
          <w:rFonts w:ascii="Times New Roman" w:hAnsi="Times New Roman" w:cs="Times New Roman"/>
          <w:i/>
          <w:sz w:val="28"/>
          <w:szCs w:val="28"/>
        </w:rPr>
        <w:t>плановое поступление.</w:t>
      </w:r>
      <w:r w:rsidRPr="00874C45">
        <w:rPr>
          <w:rFonts w:ascii="Times New Roman" w:hAnsi="Times New Roman" w:cs="Times New Roman"/>
          <w:sz w:val="28"/>
          <w:szCs w:val="28"/>
        </w:rPr>
        <w:t xml:space="preserve"> </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 xml:space="preserve">В качестве </w:t>
      </w:r>
      <w:r w:rsidRPr="00874C45">
        <w:rPr>
          <w:rFonts w:ascii="Times New Roman" w:hAnsi="Times New Roman" w:cs="Times New Roman"/>
          <w:b/>
          <w:sz w:val="28"/>
          <w:szCs w:val="28"/>
        </w:rPr>
        <w:t>планового поступления</w:t>
      </w:r>
      <w:r w:rsidRPr="00874C45">
        <w:rPr>
          <w:rFonts w:ascii="Times New Roman" w:hAnsi="Times New Roman" w:cs="Times New Roman"/>
          <w:sz w:val="28"/>
          <w:szCs w:val="28"/>
        </w:rPr>
        <w:t xml:space="preserve"> рассматривается возвращение сотрудников после обучения, службы в армии, длительного отпуска и т.п.</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lastRenderedPageBreak/>
        <w:t xml:space="preserve">К </w:t>
      </w:r>
      <w:r w:rsidRPr="00874C45">
        <w:rPr>
          <w:rFonts w:ascii="Times New Roman" w:hAnsi="Times New Roman" w:cs="Times New Roman"/>
          <w:b/>
          <w:sz w:val="28"/>
          <w:szCs w:val="28"/>
        </w:rPr>
        <w:t>плановому выбытию</w:t>
      </w:r>
      <w:r w:rsidRPr="00874C45">
        <w:rPr>
          <w:rFonts w:ascii="Times New Roman" w:hAnsi="Times New Roman" w:cs="Times New Roman"/>
          <w:sz w:val="28"/>
          <w:szCs w:val="28"/>
        </w:rPr>
        <w:t xml:space="preserve"> персонала относятся сокращение численности в связи с реорганизацией производства; направление сотрудников на обучение, стажировку и т.п.; призыв в армию; выход на </w:t>
      </w:r>
      <w:proofErr w:type="spellStart"/>
      <w:r w:rsidRPr="00874C45">
        <w:rPr>
          <w:rFonts w:ascii="Times New Roman" w:hAnsi="Times New Roman" w:cs="Times New Roman"/>
          <w:sz w:val="28"/>
          <w:szCs w:val="28"/>
        </w:rPr>
        <w:t>пен</w:t>
      </w:r>
      <w:r w:rsidRPr="00874C45">
        <w:rPr>
          <w:rFonts w:ascii="Times New Roman" w:hAnsi="Times New Roman" w:cs="Times New Roman"/>
          <w:sz w:val="28"/>
          <w:szCs w:val="28"/>
        </w:rPr>
        <w:softHyphen/>
        <w:t>сию.В</w:t>
      </w:r>
      <w:proofErr w:type="spellEnd"/>
      <w:r w:rsidRPr="00874C45">
        <w:rPr>
          <w:rFonts w:ascii="Times New Roman" w:hAnsi="Times New Roman" w:cs="Times New Roman"/>
          <w:sz w:val="28"/>
          <w:szCs w:val="28"/>
        </w:rPr>
        <w:t xml:space="preserve"> этих случаях выбытие персонала можно с той или иной точностью прогнозировать и заблаговременно принять меры по приему или перестановке работников.</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 xml:space="preserve">К </w:t>
      </w:r>
      <w:r w:rsidRPr="00874C45">
        <w:rPr>
          <w:rFonts w:ascii="Times New Roman" w:hAnsi="Times New Roman" w:cs="Times New Roman"/>
          <w:b/>
          <w:sz w:val="28"/>
          <w:szCs w:val="28"/>
        </w:rPr>
        <w:t>внеплановому выбытию</w:t>
      </w:r>
      <w:r w:rsidRPr="00874C45">
        <w:rPr>
          <w:rFonts w:ascii="Times New Roman" w:hAnsi="Times New Roman" w:cs="Times New Roman"/>
          <w:sz w:val="28"/>
          <w:szCs w:val="28"/>
        </w:rPr>
        <w:t xml:space="preserve"> относятся увольнение по собственному желанию; увольнение по инициа</w:t>
      </w:r>
      <w:r w:rsidRPr="00874C45">
        <w:rPr>
          <w:rFonts w:ascii="Times New Roman" w:hAnsi="Times New Roman" w:cs="Times New Roman"/>
          <w:sz w:val="28"/>
          <w:szCs w:val="28"/>
        </w:rPr>
        <w:softHyphen/>
        <w:t>тиве администрации; длительная болезнь сотрудника; дополни</w:t>
      </w:r>
      <w:r w:rsidRPr="00874C45">
        <w:rPr>
          <w:rFonts w:ascii="Times New Roman" w:hAnsi="Times New Roman" w:cs="Times New Roman"/>
          <w:sz w:val="28"/>
          <w:szCs w:val="28"/>
        </w:rPr>
        <w:softHyphen/>
        <w:t>тельные отпуска; внеплановый призыв в армию; незапланиро</w:t>
      </w:r>
      <w:r w:rsidRPr="00874C45">
        <w:rPr>
          <w:rFonts w:ascii="Times New Roman" w:hAnsi="Times New Roman" w:cs="Times New Roman"/>
          <w:sz w:val="28"/>
          <w:szCs w:val="28"/>
        </w:rPr>
        <w:softHyphen/>
        <w:t>ванный уход на пенсию и т.д.</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 xml:space="preserve">В этих случаях </w:t>
      </w:r>
      <w:r w:rsidRPr="00874C45">
        <w:rPr>
          <w:rFonts w:ascii="Times New Roman" w:hAnsi="Times New Roman" w:cs="Times New Roman"/>
          <w:i/>
          <w:sz w:val="28"/>
          <w:szCs w:val="28"/>
        </w:rPr>
        <w:t>планирование выбытия кадров</w:t>
      </w:r>
      <w:r w:rsidRPr="00874C45">
        <w:rPr>
          <w:rFonts w:ascii="Times New Roman" w:hAnsi="Times New Roman" w:cs="Times New Roman"/>
          <w:sz w:val="28"/>
          <w:szCs w:val="28"/>
        </w:rPr>
        <w:t xml:space="preserve"> может произ</w:t>
      </w:r>
      <w:r w:rsidRPr="00874C45">
        <w:rPr>
          <w:rFonts w:ascii="Times New Roman" w:hAnsi="Times New Roman" w:cs="Times New Roman"/>
          <w:sz w:val="28"/>
          <w:szCs w:val="28"/>
        </w:rPr>
        <w:softHyphen/>
        <w:t>водиться на основе статистических данных о высвобождаемых по указанным причинам сотрудниках за последние 3-5 лет.</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sz w:val="28"/>
          <w:szCs w:val="28"/>
        </w:rPr>
      </w:pPr>
      <w:r w:rsidRPr="00874C45">
        <w:rPr>
          <w:rFonts w:ascii="Times New Roman" w:hAnsi="Times New Roman" w:cs="Times New Roman"/>
          <w:b/>
          <w:color w:val="000000"/>
          <w:sz w:val="28"/>
          <w:szCs w:val="28"/>
        </w:rPr>
        <w:t xml:space="preserve">6. В методе сравнений </w:t>
      </w:r>
      <w:r w:rsidRPr="00874C45">
        <w:rPr>
          <w:rFonts w:ascii="Times New Roman" w:hAnsi="Times New Roman" w:cs="Times New Roman"/>
          <w:color w:val="000000"/>
          <w:sz w:val="28"/>
          <w:szCs w:val="28"/>
        </w:rPr>
        <w:t>на базе анализа состава кадров специалис</w:t>
      </w:r>
      <w:r w:rsidRPr="00874C45">
        <w:rPr>
          <w:rFonts w:ascii="Times New Roman" w:hAnsi="Times New Roman" w:cs="Times New Roman"/>
          <w:color w:val="000000"/>
          <w:sz w:val="28"/>
          <w:szCs w:val="28"/>
        </w:rPr>
        <w:softHyphen/>
        <w:t>тов в развитой хозяйственной системе составляются проектиров</w:t>
      </w:r>
      <w:r w:rsidRPr="00874C45">
        <w:rPr>
          <w:rFonts w:ascii="Times New Roman" w:hAnsi="Times New Roman" w:cs="Times New Roman"/>
          <w:color w:val="000000"/>
          <w:sz w:val="28"/>
          <w:szCs w:val="28"/>
        </w:rPr>
        <w:softHyphen/>
        <w:t>ки потребности в специалистах для менее развитой системы. Пред</w:t>
      </w:r>
      <w:r w:rsidRPr="00874C45">
        <w:rPr>
          <w:rFonts w:ascii="Times New Roman" w:hAnsi="Times New Roman" w:cs="Times New Roman"/>
          <w:color w:val="000000"/>
          <w:sz w:val="28"/>
          <w:szCs w:val="28"/>
        </w:rPr>
        <w:softHyphen/>
        <w:t>принимаются попытки использования этого метода на основе</w:t>
      </w:r>
      <w:r w:rsidRPr="00874C45">
        <w:rPr>
          <w:rFonts w:ascii="Times New Roman" w:hAnsi="Times New Roman" w:cs="Times New Roman"/>
          <w:sz w:val="28"/>
          <w:szCs w:val="28"/>
        </w:rPr>
        <w:t xml:space="preserve"> </w:t>
      </w:r>
      <w:r w:rsidRPr="00874C45">
        <w:rPr>
          <w:rFonts w:ascii="Times New Roman" w:hAnsi="Times New Roman" w:cs="Times New Roman"/>
          <w:color w:val="000000"/>
          <w:sz w:val="28"/>
          <w:szCs w:val="28"/>
        </w:rPr>
        <w:t>формирования однородных групп организаций и выделения в них типовых или передовых организаций.</w:t>
      </w:r>
    </w:p>
    <w:p w:rsidR="00874C45" w:rsidRPr="00874C45" w:rsidRDefault="00874C45" w:rsidP="00874C45">
      <w:pPr>
        <w:spacing w:line="276" w:lineRule="auto"/>
        <w:ind w:firstLine="539"/>
        <w:jc w:val="both"/>
        <w:rPr>
          <w:rFonts w:ascii="Times New Roman" w:hAnsi="Times New Roman" w:cs="Times New Roman"/>
          <w:sz w:val="28"/>
          <w:szCs w:val="28"/>
        </w:rPr>
      </w:pPr>
      <w:r w:rsidRPr="00874C45">
        <w:rPr>
          <w:rFonts w:ascii="Times New Roman" w:hAnsi="Times New Roman" w:cs="Times New Roman"/>
          <w:b/>
          <w:sz w:val="28"/>
          <w:szCs w:val="28"/>
        </w:rPr>
        <w:t>Прогнозирование потребности в персонале</w:t>
      </w:r>
      <w:r w:rsidRPr="00874C45">
        <w:rPr>
          <w:rFonts w:ascii="Times New Roman" w:hAnsi="Times New Roman" w:cs="Times New Roman"/>
          <w:sz w:val="28"/>
          <w:szCs w:val="28"/>
        </w:rPr>
        <w:t xml:space="preserve"> строится на основе анализа прогнозов спроса и предложения для определения пер</w:t>
      </w:r>
      <w:r w:rsidRPr="00874C45">
        <w:rPr>
          <w:rFonts w:ascii="Times New Roman" w:hAnsi="Times New Roman" w:cs="Times New Roman"/>
          <w:sz w:val="28"/>
          <w:szCs w:val="28"/>
        </w:rPr>
        <w:softHyphen/>
        <w:t xml:space="preserve">спективной нехватки или избытка кадровых ресурсов. </w:t>
      </w:r>
    </w:p>
    <w:p w:rsidR="00874C45" w:rsidRPr="00874C45" w:rsidRDefault="00874C45" w:rsidP="00874C45">
      <w:pPr>
        <w:spacing w:line="276" w:lineRule="auto"/>
        <w:ind w:firstLine="708"/>
        <w:jc w:val="both"/>
        <w:rPr>
          <w:rFonts w:ascii="Times New Roman" w:hAnsi="Times New Roman" w:cs="Times New Roman"/>
          <w:sz w:val="28"/>
          <w:szCs w:val="28"/>
        </w:rPr>
      </w:pPr>
      <w:r w:rsidRPr="00874C45">
        <w:rPr>
          <w:rFonts w:ascii="Times New Roman" w:hAnsi="Times New Roman" w:cs="Times New Roman"/>
          <w:sz w:val="28"/>
          <w:szCs w:val="28"/>
        </w:rPr>
        <w:t>Главной за</w:t>
      </w:r>
      <w:r w:rsidRPr="00874C45">
        <w:rPr>
          <w:rFonts w:ascii="Times New Roman" w:hAnsi="Times New Roman" w:cs="Times New Roman"/>
          <w:sz w:val="28"/>
          <w:szCs w:val="28"/>
        </w:rPr>
        <w:softHyphen/>
        <w:t>дачей прогнозирования является установление влияния тенденций развития рынка на изменение потребности в персонале. Решение этой задачи позволяет организации заблаговременно принимать и реализовывать решения, рассчитанные на перспективу (на</w:t>
      </w:r>
      <w:r w:rsidRPr="00874C45">
        <w:rPr>
          <w:rFonts w:ascii="Times New Roman" w:hAnsi="Times New Roman" w:cs="Times New Roman"/>
          <w:sz w:val="28"/>
          <w:szCs w:val="28"/>
        </w:rPr>
        <w:softHyphen/>
        <w:t>пример, по подбору или обучению персонала, ориентирован</w:t>
      </w:r>
      <w:r w:rsidRPr="00874C45">
        <w:rPr>
          <w:rFonts w:ascii="Times New Roman" w:hAnsi="Times New Roman" w:cs="Times New Roman"/>
          <w:sz w:val="28"/>
          <w:szCs w:val="28"/>
        </w:rPr>
        <w:softHyphen/>
        <w:t>ного на изменение продукции или услуг организации).</w:t>
      </w:r>
    </w:p>
    <w:p w:rsidR="00874C45" w:rsidRPr="00874C45" w:rsidRDefault="00874C45" w:rsidP="00874C45">
      <w:pPr>
        <w:spacing w:line="276" w:lineRule="auto"/>
        <w:jc w:val="both"/>
        <w:rPr>
          <w:rFonts w:ascii="Times New Roman" w:hAnsi="Times New Roman" w:cs="Times New Roman"/>
          <w:sz w:val="28"/>
          <w:szCs w:val="28"/>
        </w:rPr>
      </w:pPr>
      <w:r w:rsidRPr="00874C45">
        <w:rPr>
          <w:rFonts w:ascii="Times New Roman" w:hAnsi="Times New Roman" w:cs="Times New Roman"/>
          <w:sz w:val="28"/>
          <w:szCs w:val="28"/>
        </w:rPr>
        <w:t>Прогнозирование потребности в персонале должно осущест</w:t>
      </w:r>
      <w:r w:rsidRPr="00874C45">
        <w:rPr>
          <w:rFonts w:ascii="Times New Roman" w:hAnsi="Times New Roman" w:cs="Times New Roman"/>
          <w:sz w:val="28"/>
          <w:szCs w:val="28"/>
        </w:rPr>
        <w:softHyphen/>
        <w:t>вляться в тесном контакте со службами, непосредственно решаю</w:t>
      </w:r>
      <w:r w:rsidRPr="00874C45">
        <w:rPr>
          <w:rFonts w:ascii="Times New Roman" w:hAnsi="Times New Roman" w:cs="Times New Roman"/>
          <w:sz w:val="28"/>
          <w:szCs w:val="28"/>
        </w:rPr>
        <w:softHyphen/>
        <w:t>щими вопросы прогнозирования развития организации. К таким службам следует отнести отделы планирования, маркетинга, раз</w:t>
      </w:r>
      <w:r w:rsidRPr="00874C45">
        <w:rPr>
          <w:rFonts w:ascii="Times New Roman" w:hAnsi="Times New Roman" w:cs="Times New Roman"/>
          <w:sz w:val="28"/>
          <w:szCs w:val="28"/>
        </w:rPr>
        <w:softHyphen/>
        <w:t>вития систем управления и т.п.</w:t>
      </w:r>
    </w:p>
    <w:p w:rsidR="00874C45" w:rsidRPr="00874C45" w:rsidRDefault="00874C45" w:rsidP="00874C45">
      <w:pPr>
        <w:rPr>
          <w:rFonts w:ascii="Times New Roman" w:hAnsi="Times New Roman" w:cs="Times New Roman"/>
          <w:iCs/>
          <w:sz w:val="28"/>
          <w:szCs w:val="28"/>
        </w:rPr>
      </w:pPr>
    </w:p>
    <w:p w:rsidR="00874C45" w:rsidRPr="00874C45" w:rsidRDefault="00874C45" w:rsidP="00874C45">
      <w:pPr>
        <w:rPr>
          <w:rFonts w:ascii="Times New Roman" w:hAnsi="Times New Roman" w:cs="Times New Roman"/>
          <w:iCs/>
          <w:sz w:val="28"/>
          <w:szCs w:val="28"/>
        </w:rPr>
      </w:pPr>
    </w:p>
    <w:p w:rsidR="00874C45" w:rsidRPr="00874C45" w:rsidRDefault="00874C45" w:rsidP="00874C45">
      <w:pPr>
        <w:pStyle w:val="af6"/>
        <w:spacing w:line="276" w:lineRule="auto"/>
        <w:jc w:val="both"/>
        <w:rPr>
          <w:rFonts w:ascii="Times New Roman" w:hAnsi="Times New Roman" w:cs="Times New Roman"/>
          <w:b/>
          <w:iCs/>
          <w:sz w:val="28"/>
          <w:szCs w:val="28"/>
        </w:rPr>
      </w:pPr>
      <w:r w:rsidRPr="00874C45">
        <w:rPr>
          <w:rFonts w:ascii="Times New Roman" w:hAnsi="Times New Roman" w:cs="Times New Roman"/>
          <w:b/>
          <w:bCs/>
          <w:iCs/>
          <w:sz w:val="28"/>
          <w:szCs w:val="28"/>
        </w:rPr>
        <w:t>3.Т</w:t>
      </w:r>
      <w:r w:rsidRPr="00874C45">
        <w:rPr>
          <w:rStyle w:val="af0"/>
          <w:rFonts w:ascii="Times New Roman" w:hAnsi="Times New Roman" w:cs="Times New Roman"/>
          <w:iCs/>
          <w:sz w:val="28"/>
          <w:szCs w:val="28"/>
        </w:rPr>
        <w:t>ехнология управления персоналом организация:</w:t>
      </w:r>
      <w:r w:rsidRPr="00874C45">
        <w:rPr>
          <w:rFonts w:ascii="Times New Roman" w:hAnsi="Times New Roman" w:cs="Times New Roman"/>
          <w:b/>
          <w:iCs/>
          <w:sz w:val="28"/>
          <w:szCs w:val="28"/>
        </w:rPr>
        <w:t xml:space="preserve"> привлечение, отбор и прием персонала </w:t>
      </w:r>
    </w:p>
    <w:p w:rsidR="00874C45" w:rsidRPr="00874C45" w:rsidRDefault="00874C45" w:rsidP="00874C45">
      <w:pPr>
        <w:pStyle w:val="af6"/>
        <w:spacing w:line="276" w:lineRule="auto"/>
        <w:jc w:val="both"/>
        <w:rPr>
          <w:rFonts w:ascii="Times New Roman" w:hAnsi="Times New Roman" w:cs="Times New Roman"/>
          <w:b/>
          <w:iCs/>
          <w:sz w:val="28"/>
          <w:szCs w:val="28"/>
        </w:rPr>
      </w:pP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bCs/>
          <w:color w:val="000000"/>
          <w:sz w:val="28"/>
          <w:szCs w:val="28"/>
        </w:rPr>
      </w:pPr>
      <w:r w:rsidRPr="00874C45">
        <w:rPr>
          <w:rFonts w:ascii="Times New Roman" w:hAnsi="Times New Roman" w:cs="Times New Roman"/>
          <w:bCs/>
          <w:color w:val="000000"/>
          <w:sz w:val="28"/>
          <w:szCs w:val="28"/>
        </w:rPr>
        <w:lastRenderedPageBreak/>
        <w:t xml:space="preserve">Одним из самых важных </w:t>
      </w:r>
      <w:proofErr w:type="gramStart"/>
      <w:r w:rsidRPr="00874C45">
        <w:rPr>
          <w:rFonts w:ascii="Times New Roman" w:hAnsi="Times New Roman" w:cs="Times New Roman"/>
          <w:bCs/>
          <w:color w:val="000000"/>
          <w:sz w:val="28"/>
          <w:szCs w:val="28"/>
        </w:rPr>
        <w:t>направлений  управления</w:t>
      </w:r>
      <w:proofErr w:type="gramEnd"/>
      <w:r w:rsidRPr="00874C45">
        <w:rPr>
          <w:rFonts w:ascii="Times New Roman" w:hAnsi="Times New Roman" w:cs="Times New Roman"/>
          <w:bCs/>
          <w:color w:val="000000"/>
          <w:sz w:val="28"/>
          <w:szCs w:val="28"/>
        </w:rPr>
        <w:t xml:space="preserve"> персоналом является привлечение (</w:t>
      </w:r>
      <w:proofErr w:type="spellStart"/>
      <w:r w:rsidRPr="00874C45">
        <w:rPr>
          <w:rFonts w:ascii="Times New Roman" w:hAnsi="Times New Roman" w:cs="Times New Roman"/>
          <w:bCs/>
          <w:color w:val="000000"/>
          <w:sz w:val="28"/>
          <w:szCs w:val="28"/>
        </w:rPr>
        <w:t>найм</w:t>
      </w:r>
      <w:proofErr w:type="spellEnd"/>
      <w:r w:rsidRPr="00874C45">
        <w:rPr>
          <w:rFonts w:ascii="Times New Roman" w:hAnsi="Times New Roman" w:cs="Times New Roman"/>
          <w:bCs/>
          <w:color w:val="000000"/>
          <w:sz w:val="28"/>
          <w:szCs w:val="28"/>
        </w:rPr>
        <w:t>) новых сотрудников.</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b/>
          <w:bCs/>
          <w:i/>
          <w:color w:val="000000"/>
          <w:sz w:val="28"/>
          <w:szCs w:val="28"/>
        </w:rPr>
        <w:t>Наем</w:t>
      </w:r>
      <w:r w:rsidRPr="00874C45">
        <w:rPr>
          <w:rFonts w:ascii="Times New Roman" w:hAnsi="Times New Roman" w:cs="Times New Roman"/>
          <w:bCs/>
          <w:color w:val="000000"/>
          <w:sz w:val="28"/>
          <w:szCs w:val="28"/>
        </w:rPr>
        <w:t xml:space="preserve"> </w:t>
      </w:r>
      <w:r w:rsidRPr="00874C45">
        <w:rPr>
          <w:rFonts w:ascii="Times New Roman" w:hAnsi="Times New Roman" w:cs="Times New Roman"/>
          <w:color w:val="000000"/>
          <w:sz w:val="28"/>
          <w:szCs w:val="28"/>
        </w:rPr>
        <w:t xml:space="preserve">- это совокупность последовательных мероприятий по привлечению, отбору и </w:t>
      </w:r>
      <w:proofErr w:type="gramStart"/>
      <w:r w:rsidRPr="00874C45">
        <w:rPr>
          <w:rFonts w:ascii="Times New Roman" w:hAnsi="Times New Roman" w:cs="Times New Roman"/>
          <w:color w:val="000000"/>
          <w:sz w:val="28"/>
          <w:szCs w:val="28"/>
        </w:rPr>
        <w:t>приему  персонала</w:t>
      </w:r>
      <w:proofErr w:type="gramEnd"/>
      <w:r w:rsidRPr="00874C45">
        <w:rPr>
          <w:rFonts w:ascii="Times New Roman" w:hAnsi="Times New Roman" w:cs="Times New Roman"/>
          <w:color w:val="000000"/>
          <w:sz w:val="28"/>
          <w:szCs w:val="28"/>
        </w:rPr>
        <w:t>.</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bCs/>
          <w:i/>
          <w:color w:val="000000"/>
          <w:sz w:val="28"/>
          <w:szCs w:val="28"/>
        </w:rPr>
        <w:t>Задачей найма</w:t>
      </w:r>
      <w:r w:rsidRPr="00874C45">
        <w:rPr>
          <w:rFonts w:ascii="Times New Roman" w:hAnsi="Times New Roman" w:cs="Times New Roman"/>
          <w:bCs/>
          <w:color w:val="000000"/>
          <w:sz w:val="28"/>
          <w:szCs w:val="28"/>
        </w:rPr>
        <w:t xml:space="preserve"> </w:t>
      </w:r>
      <w:r w:rsidRPr="00874C45">
        <w:rPr>
          <w:rFonts w:ascii="Times New Roman" w:hAnsi="Times New Roman" w:cs="Times New Roman"/>
          <w:color w:val="000000"/>
          <w:sz w:val="28"/>
          <w:szCs w:val="28"/>
        </w:rPr>
        <w:t>персонала является удовлетворение в перспективе потребности в кадрах за счет внутренних и внешних источников.</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bCs/>
          <w:i/>
          <w:color w:val="000000"/>
          <w:sz w:val="28"/>
          <w:szCs w:val="28"/>
        </w:rPr>
      </w:pPr>
      <w:r w:rsidRPr="00874C45">
        <w:rPr>
          <w:rFonts w:ascii="Times New Roman" w:hAnsi="Times New Roman" w:cs="Times New Roman"/>
          <w:bCs/>
          <w:i/>
          <w:color w:val="000000"/>
          <w:sz w:val="28"/>
          <w:szCs w:val="28"/>
        </w:rPr>
        <w:t>Требования к процедуре найма персонала:</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1) организационная целесообразность найма новых сотрудников. Расширение штата сотрудников недолжно противоречить целям и интересам организации;</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2) экономическая обоснованность выгодности привлечения кадровых ресурсов. Увеличение численности кадров должно приносить организации экономический эффект;</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3) установление четких требований к кандидатам, которые должны быть понятно и четко сформулированы в документе, регламентирующем </w:t>
      </w:r>
      <w:proofErr w:type="spellStart"/>
      <w:r w:rsidRPr="00874C45">
        <w:rPr>
          <w:rFonts w:ascii="Times New Roman" w:hAnsi="Times New Roman" w:cs="Times New Roman"/>
          <w:color w:val="000000"/>
          <w:sz w:val="28"/>
          <w:szCs w:val="28"/>
        </w:rPr>
        <w:t>найм</w:t>
      </w:r>
      <w:proofErr w:type="spellEnd"/>
      <w:r w:rsidRPr="00874C45">
        <w:rPr>
          <w:rFonts w:ascii="Times New Roman" w:hAnsi="Times New Roman" w:cs="Times New Roman"/>
          <w:color w:val="000000"/>
          <w:sz w:val="28"/>
          <w:szCs w:val="28"/>
        </w:rPr>
        <w:t>, и в информационном листке, ориентированном на кандидата;</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proofErr w:type="gramStart"/>
      <w:r w:rsidRPr="00874C45">
        <w:rPr>
          <w:rFonts w:ascii="Times New Roman" w:hAnsi="Times New Roman" w:cs="Times New Roman"/>
          <w:color w:val="000000"/>
          <w:sz w:val="28"/>
          <w:szCs w:val="28"/>
        </w:rPr>
        <w:t>4)документационное</w:t>
      </w:r>
      <w:proofErr w:type="gramEnd"/>
      <w:r w:rsidRPr="00874C45">
        <w:rPr>
          <w:rFonts w:ascii="Times New Roman" w:hAnsi="Times New Roman" w:cs="Times New Roman"/>
          <w:color w:val="000000"/>
          <w:sz w:val="28"/>
          <w:szCs w:val="28"/>
        </w:rPr>
        <w:t xml:space="preserve"> оформление процесса найма.</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Как правило, издается приказ или распоряжение руководителя, в котором обосновывается необходимости привлечения новых сотрудников и описываются требования к кандидату и процедуре найма;</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5) привлечение законных источников поиска персонала</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6) соблюдение законности во время реализации процедуры найма - соблюдение прав всех претендентов независимо от пола, национальности уровня дохода и социального положения.</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i/>
          <w:color w:val="000000"/>
          <w:sz w:val="28"/>
          <w:szCs w:val="28"/>
        </w:rPr>
      </w:pPr>
      <w:r w:rsidRPr="00874C45">
        <w:rPr>
          <w:rFonts w:ascii="Times New Roman" w:hAnsi="Times New Roman" w:cs="Times New Roman"/>
          <w:b/>
          <w:i/>
          <w:color w:val="000000"/>
          <w:sz w:val="28"/>
          <w:szCs w:val="28"/>
        </w:rPr>
        <w:t>Привлечение персонала</w:t>
      </w:r>
      <w:r w:rsidRPr="00874C45">
        <w:rPr>
          <w:rFonts w:ascii="Times New Roman" w:hAnsi="Times New Roman" w:cs="Times New Roman"/>
          <w:i/>
          <w:color w:val="000000"/>
          <w:sz w:val="28"/>
          <w:szCs w:val="28"/>
        </w:rPr>
        <w:t xml:space="preserve"> – это деятельность по поиску квалифицированных сотрудников, с целью их дальнейшего трудоустройства.</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Выделяют два источника (</w:t>
      </w:r>
      <w:proofErr w:type="gramStart"/>
      <w:r w:rsidRPr="00874C45">
        <w:rPr>
          <w:rFonts w:ascii="Times New Roman" w:hAnsi="Times New Roman" w:cs="Times New Roman"/>
          <w:color w:val="000000"/>
          <w:sz w:val="28"/>
          <w:szCs w:val="28"/>
        </w:rPr>
        <w:t>канала)  привлечения</w:t>
      </w:r>
      <w:proofErr w:type="gramEnd"/>
      <w:r w:rsidRPr="00874C45">
        <w:rPr>
          <w:rFonts w:ascii="Times New Roman" w:hAnsi="Times New Roman" w:cs="Times New Roman"/>
          <w:color w:val="000000"/>
          <w:sz w:val="28"/>
          <w:szCs w:val="28"/>
        </w:rPr>
        <w:t xml:space="preserve"> персонала: внутренний (из ра</w:t>
      </w:r>
      <w:r w:rsidRPr="00874C45">
        <w:rPr>
          <w:rFonts w:ascii="Times New Roman" w:hAnsi="Times New Roman" w:cs="Times New Roman"/>
          <w:color w:val="000000"/>
          <w:sz w:val="28"/>
          <w:szCs w:val="28"/>
        </w:rPr>
        <w:softHyphen/>
        <w:t xml:space="preserve">ботников организации) и внешний (из людей, до этого никак не связанных с организацией). </w:t>
      </w:r>
    </w:p>
    <w:p w:rsidR="00874C45" w:rsidRPr="00874C45" w:rsidRDefault="00874C45" w:rsidP="00874C45">
      <w:pPr>
        <w:shd w:val="clear" w:color="auto" w:fill="FFFFFF"/>
        <w:spacing w:line="276" w:lineRule="auto"/>
        <w:ind w:firstLine="720"/>
        <w:jc w:val="both"/>
        <w:rPr>
          <w:rFonts w:ascii="Times New Roman" w:hAnsi="Times New Roman" w:cs="Times New Roman"/>
          <w:sz w:val="28"/>
          <w:szCs w:val="28"/>
        </w:rPr>
      </w:pPr>
      <w:r w:rsidRPr="00874C45">
        <w:rPr>
          <w:rFonts w:ascii="Times New Roman" w:hAnsi="Times New Roman" w:cs="Times New Roman"/>
          <w:b/>
          <w:i/>
          <w:sz w:val="28"/>
          <w:szCs w:val="28"/>
        </w:rPr>
        <w:t>Источники привлечения персонала</w:t>
      </w:r>
      <w:r w:rsidRPr="00874C45">
        <w:rPr>
          <w:rFonts w:ascii="Times New Roman" w:hAnsi="Times New Roman" w:cs="Times New Roman"/>
          <w:b/>
          <w:sz w:val="28"/>
          <w:szCs w:val="28"/>
        </w:rPr>
        <w:t xml:space="preserve"> </w:t>
      </w:r>
      <w:r w:rsidRPr="00874C45">
        <w:rPr>
          <w:rFonts w:ascii="Times New Roman" w:hAnsi="Times New Roman" w:cs="Times New Roman"/>
          <w:sz w:val="28"/>
          <w:szCs w:val="28"/>
        </w:rPr>
        <w:t xml:space="preserve">– способы </w:t>
      </w:r>
      <w:proofErr w:type="spellStart"/>
      <w:r w:rsidRPr="00874C45">
        <w:rPr>
          <w:rFonts w:ascii="Times New Roman" w:hAnsi="Times New Roman" w:cs="Times New Roman"/>
          <w:sz w:val="28"/>
          <w:szCs w:val="28"/>
        </w:rPr>
        <w:t>рекрутирования</w:t>
      </w:r>
      <w:proofErr w:type="spellEnd"/>
      <w:r w:rsidRPr="00874C45">
        <w:rPr>
          <w:rFonts w:ascii="Times New Roman" w:hAnsi="Times New Roman" w:cs="Times New Roman"/>
          <w:sz w:val="28"/>
          <w:szCs w:val="28"/>
        </w:rPr>
        <w:t xml:space="preserve"> кандидатов на работу, включающие способы: распространения информации об имеющихся вакансиях; привлечения внимания потенциальных кандидатов; </w:t>
      </w:r>
      <w:r w:rsidRPr="00874C45">
        <w:rPr>
          <w:rFonts w:ascii="Times New Roman" w:hAnsi="Times New Roman" w:cs="Times New Roman"/>
          <w:sz w:val="28"/>
          <w:szCs w:val="28"/>
        </w:rPr>
        <w:lastRenderedPageBreak/>
        <w:t>работы с соответствующими сегментами рынка рабочей силы. Достоинства и недостатки источников представлены в таблице 4.7</w:t>
      </w:r>
    </w:p>
    <w:p w:rsidR="00874C45" w:rsidRPr="00874C45" w:rsidRDefault="00874C45" w:rsidP="00874C45">
      <w:pPr>
        <w:ind w:firstLine="720"/>
        <w:jc w:val="both"/>
        <w:rPr>
          <w:rFonts w:ascii="Times New Roman" w:hAnsi="Times New Roman" w:cs="Times New Roman"/>
          <w:bCs/>
          <w:spacing w:val="-2"/>
          <w:sz w:val="28"/>
          <w:szCs w:val="28"/>
        </w:rPr>
      </w:pPr>
    </w:p>
    <w:p w:rsidR="00874C45" w:rsidRPr="00874C45" w:rsidRDefault="00874C45" w:rsidP="00874C45">
      <w:pPr>
        <w:ind w:firstLine="720"/>
        <w:jc w:val="both"/>
        <w:rPr>
          <w:rFonts w:ascii="Times New Roman" w:hAnsi="Times New Roman" w:cs="Times New Roman"/>
          <w:bCs/>
          <w:spacing w:val="-2"/>
          <w:sz w:val="28"/>
          <w:szCs w:val="28"/>
        </w:rPr>
      </w:pPr>
    </w:p>
    <w:p w:rsidR="00874C45" w:rsidRPr="00874C45" w:rsidRDefault="00874C45" w:rsidP="00874C45">
      <w:pPr>
        <w:spacing w:line="276" w:lineRule="auto"/>
        <w:ind w:firstLine="720"/>
        <w:jc w:val="both"/>
        <w:rPr>
          <w:rFonts w:ascii="Times New Roman" w:hAnsi="Times New Roman" w:cs="Times New Roman"/>
          <w:b/>
          <w:i/>
          <w:sz w:val="28"/>
          <w:szCs w:val="28"/>
        </w:rPr>
      </w:pPr>
      <w:r w:rsidRPr="00874C45">
        <w:rPr>
          <w:rFonts w:ascii="Times New Roman" w:hAnsi="Times New Roman" w:cs="Times New Roman"/>
          <w:b/>
          <w:bCs/>
          <w:i/>
          <w:spacing w:val="-2"/>
          <w:sz w:val="28"/>
          <w:szCs w:val="28"/>
        </w:rPr>
        <w:t xml:space="preserve">Таблица 4.7- </w:t>
      </w:r>
      <w:r w:rsidRPr="00874C45">
        <w:rPr>
          <w:rFonts w:ascii="Times New Roman" w:hAnsi="Times New Roman" w:cs="Times New Roman"/>
          <w:b/>
          <w:i/>
          <w:sz w:val="28"/>
          <w:szCs w:val="28"/>
        </w:rPr>
        <w:t xml:space="preserve">Достоинства и недостатки источников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3764"/>
        <w:gridCol w:w="4253"/>
      </w:tblGrid>
      <w:tr w:rsidR="00874C45" w:rsidRPr="00874C45" w:rsidTr="003A385C">
        <w:trPr>
          <w:tblHeader/>
        </w:trPr>
        <w:tc>
          <w:tcPr>
            <w:tcW w:w="1447" w:type="dxa"/>
          </w:tcPr>
          <w:p w:rsidR="00874C45" w:rsidRPr="00874C45" w:rsidRDefault="00874C45" w:rsidP="003A385C">
            <w:pPr>
              <w:spacing w:before="58"/>
              <w:ind w:right="19"/>
              <w:jc w:val="center"/>
              <w:rPr>
                <w:rFonts w:ascii="Times New Roman" w:hAnsi="Times New Roman" w:cs="Times New Roman"/>
                <w:b/>
                <w:color w:val="000000"/>
                <w:spacing w:val="-2"/>
              </w:rPr>
            </w:pPr>
            <w:r w:rsidRPr="00874C45">
              <w:rPr>
                <w:rFonts w:ascii="Times New Roman" w:hAnsi="Times New Roman" w:cs="Times New Roman"/>
                <w:b/>
                <w:color w:val="000000"/>
                <w:spacing w:val="-2"/>
              </w:rPr>
              <w:t>Источники</w:t>
            </w:r>
          </w:p>
        </w:tc>
        <w:tc>
          <w:tcPr>
            <w:tcW w:w="3764" w:type="dxa"/>
          </w:tcPr>
          <w:p w:rsidR="00874C45" w:rsidRPr="00874C45" w:rsidRDefault="00874C45" w:rsidP="003A385C">
            <w:pPr>
              <w:spacing w:before="58"/>
              <w:ind w:right="19"/>
              <w:jc w:val="center"/>
              <w:rPr>
                <w:rFonts w:ascii="Times New Roman" w:hAnsi="Times New Roman" w:cs="Times New Roman"/>
                <w:b/>
                <w:color w:val="000000"/>
                <w:spacing w:val="-2"/>
              </w:rPr>
            </w:pPr>
            <w:r w:rsidRPr="00874C45">
              <w:rPr>
                <w:rFonts w:ascii="Times New Roman" w:hAnsi="Times New Roman" w:cs="Times New Roman"/>
                <w:b/>
                <w:color w:val="000000"/>
                <w:spacing w:val="-2"/>
              </w:rPr>
              <w:t>Достоинства</w:t>
            </w:r>
          </w:p>
        </w:tc>
        <w:tc>
          <w:tcPr>
            <w:tcW w:w="4253" w:type="dxa"/>
          </w:tcPr>
          <w:p w:rsidR="00874C45" w:rsidRPr="00874C45" w:rsidRDefault="00874C45" w:rsidP="003A385C">
            <w:pPr>
              <w:spacing w:before="58"/>
              <w:ind w:right="19"/>
              <w:jc w:val="center"/>
              <w:rPr>
                <w:rFonts w:ascii="Times New Roman" w:hAnsi="Times New Roman" w:cs="Times New Roman"/>
                <w:b/>
                <w:color w:val="000000"/>
                <w:spacing w:val="-2"/>
              </w:rPr>
            </w:pPr>
            <w:r w:rsidRPr="00874C45">
              <w:rPr>
                <w:rFonts w:ascii="Times New Roman" w:hAnsi="Times New Roman" w:cs="Times New Roman"/>
                <w:b/>
                <w:color w:val="000000"/>
                <w:spacing w:val="-2"/>
              </w:rPr>
              <w:t>Недостатки</w:t>
            </w:r>
          </w:p>
        </w:tc>
      </w:tr>
      <w:tr w:rsidR="00874C45" w:rsidRPr="00874C45" w:rsidTr="003A385C">
        <w:tc>
          <w:tcPr>
            <w:tcW w:w="1447" w:type="dxa"/>
          </w:tcPr>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Внутренние</w:t>
            </w:r>
          </w:p>
        </w:tc>
        <w:tc>
          <w:tcPr>
            <w:tcW w:w="3764" w:type="dxa"/>
          </w:tcPr>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Повышает лояльность работника к организации</w:t>
            </w:r>
          </w:p>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Обеспечивает хорошее знание положительных и отрицательных сторон кандидата</w:t>
            </w:r>
          </w:p>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Дешевизна</w:t>
            </w:r>
          </w:p>
        </w:tc>
        <w:tc>
          <w:tcPr>
            <w:tcW w:w="4253" w:type="dxa"/>
          </w:tcPr>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Создает конфликт внутри организации между тем, кто был продвинут, и тем, кто нет</w:t>
            </w:r>
          </w:p>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Укрепление одного подразделения может привести к ухудшению работы другого.</w:t>
            </w:r>
          </w:p>
        </w:tc>
      </w:tr>
      <w:tr w:rsidR="00874C45" w:rsidRPr="00874C45" w:rsidTr="003A385C">
        <w:tc>
          <w:tcPr>
            <w:tcW w:w="1447" w:type="dxa"/>
          </w:tcPr>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Внешние</w:t>
            </w:r>
          </w:p>
        </w:tc>
        <w:tc>
          <w:tcPr>
            <w:tcW w:w="3764" w:type="dxa"/>
          </w:tcPr>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Приносят свежую струю и новые идеи в организацию</w:t>
            </w:r>
          </w:p>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Позволяет использовать положительный опыт других организаций</w:t>
            </w:r>
          </w:p>
        </w:tc>
        <w:tc>
          <w:tcPr>
            <w:tcW w:w="4253" w:type="dxa"/>
          </w:tcPr>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Существует вероятность ошибок при наборе, т. не очень хорошо известен кандидат</w:t>
            </w:r>
          </w:p>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Снижает лояльность работников, которые хотели бы продвинуться внутри организации</w:t>
            </w:r>
          </w:p>
          <w:p w:rsidR="00874C45" w:rsidRPr="00874C45" w:rsidRDefault="00874C45" w:rsidP="003A385C">
            <w:pPr>
              <w:spacing w:before="58"/>
              <w:ind w:right="19"/>
              <w:jc w:val="both"/>
              <w:rPr>
                <w:rFonts w:ascii="Times New Roman" w:hAnsi="Times New Roman" w:cs="Times New Roman"/>
                <w:color w:val="000000"/>
                <w:spacing w:val="-2"/>
              </w:rPr>
            </w:pPr>
            <w:r w:rsidRPr="00874C45">
              <w:rPr>
                <w:rFonts w:ascii="Times New Roman" w:hAnsi="Times New Roman" w:cs="Times New Roman"/>
                <w:color w:val="000000"/>
                <w:spacing w:val="-2"/>
              </w:rPr>
              <w:t>Адаптация на новом месте требует больше времени, чем для тех, кто уже работает в организации</w:t>
            </w:r>
          </w:p>
        </w:tc>
      </w:tr>
    </w:tbl>
    <w:p w:rsidR="00874C45" w:rsidRPr="00874C45" w:rsidRDefault="00874C45" w:rsidP="00874C45">
      <w:pPr>
        <w:shd w:val="clear" w:color="auto" w:fill="FFFFFF"/>
        <w:spacing w:before="58"/>
        <w:ind w:left="77" w:right="19"/>
        <w:jc w:val="both"/>
        <w:rPr>
          <w:rFonts w:ascii="Times New Roman" w:hAnsi="Times New Roman" w:cs="Times New Roman"/>
        </w:rPr>
      </w:pPr>
      <w:r w:rsidRPr="00874C45">
        <w:rPr>
          <w:rFonts w:ascii="Times New Roman" w:hAnsi="Times New Roman" w:cs="Times New Roman"/>
          <w:color w:val="000000"/>
          <w:spacing w:val="-2"/>
        </w:rPr>
        <w:t xml:space="preserve"> </w:t>
      </w:r>
    </w:p>
    <w:p w:rsidR="00874C45" w:rsidRPr="00874C45" w:rsidRDefault="00874C45" w:rsidP="00874C45">
      <w:pPr>
        <w:shd w:val="clear" w:color="auto" w:fill="FFFFFF"/>
        <w:spacing w:before="10" w:line="276" w:lineRule="auto"/>
        <w:ind w:left="10" w:right="24" w:firstLine="710"/>
        <w:jc w:val="both"/>
        <w:rPr>
          <w:rFonts w:ascii="Times New Roman" w:hAnsi="Times New Roman" w:cs="Times New Roman"/>
          <w:color w:val="000000"/>
          <w:spacing w:val="-2"/>
          <w:sz w:val="28"/>
          <w:szCs w:val="28"/>
        </w:rPr>
      </w:pPr>
      <w:r w:rsidRPr="00874C45">
        <w:rPr>
          <w:rFonts w:ascii="Times New Roman" w:hAnsi="Times New Roman" w:cs="Times New Roman"/>
          <w:color w:val="000000"/>
          <w:spacing w:val="-2"/>
          <w:sz w:val="28"/>
          <w:szCs w:val="28"/>
        </w:rPr>
        <w:t xml:space="preserve">Каналы привлечения выбираются исходя из особенностей соответствующих целевых групп, конкретной ситуации на рынке труда, финансового состояния предприятия и сложившихся предпочтений и опыта в этой области. Распространёнными источниками </w:t>
      </w:r>
      <w:proofErr w:type="gramStart"/>
      <w:r w:rsidRPr="00874C45">
        <w:rPr>
          <w:rFonts w:ascii="Times New Roman" w:hAnsi="Times New Roman" w:cs="Times New Roman"/>
          <w:color w:val="000000"/>
          <w:spacing w:val="-2"/>
          <w:sz w:val="28"/>
          <w:szCs w:val="28"/>
        </w:rPr>
        <w:t>являются :</w:t>
      </w:r>
      <w:proofErr w:type="gramEnd"/>
    </w:p>
    <w:p w:rsidR="00874C45" w:rsidRPr="00874C45" w:rsidRDefault="00874C45" w:rsidP="00874C45">
      <w:pPr>
        <w:shd w:val="clear" w:color="auto" w:fill="FFFFFF"/>
        <w:spacing w:line="276" w:lineRule="auto"/>
        <w:ind w:firstLine="710"/>
        <w:jc w:val="both"/>
        <w:rPr>
          <w:rFonts w:ascii="Times New Roman" w:hAnsi="Times New Roman" w:cs="Times New Roman"/>
          <w:bCs/>
          <w:i/>
          <w:spacing w:val="-5"/>
          <w:sz w:val="28"/>
          <w:szCs w:val="28"/>
        </w:rPr>
      </w:pPr>
      <w:r w:rsidRPr="00874C45">
        <w:rPr>
          <w:rFonts w:ascii="Times New Roman" w:hAnsi="Times New Roman" w:cs="Times New Roman"/>
          <w:bCs/>
          <w:i/>
          <w:spacing w:val="-5"/>
          <w:sz w:val="28"/>
          <w:szCs w:val="28"/>
        </w:rPr>
        <w:t xml:space="preserve">1. </w:t>
      </w:r>
      <w:proofErr w:type="gramStart"/>
      <w:r w:rsidRPr="00874C45">
        <w:rPr>
          <w:rFonts w:ascii="Times New Roman" w:hAnsi="Times New Roman" w:cs="Times New Roman"/>
          <w:bCs/>
          <w:i/>
          <w:spacing w:val="-5"/>
          <w:sz w:val="28"/>
          <w:szCs w:val="28"/>
        </w:rPr>
        <w:t>Поиски  кандидатов</w:t>
      </w:r>
      <w:proofErr w:type="gramEnd"/>
      <w:r w:rsidRPr="00874C45">
        <w:rPr>
          <w:rFonts w:ascii="Times New Roman" w:hAnsi="Times New Roman" w:cs="Times New Roman"/>
          <w:bCs/>
          <w:i/>
          <w:spacing w:val="-5"/>
          <w:sz w:val="28"/>
          <w:szCs w:val="28"/>
        </w:rPr>
        <w:t xml:space="preserve"> через сотрудников организации</w:t>
      </w:r>
    </w:p>
    <w:p w:rsidR="00874C45" w:rsidRPr="00874C45" w:rsidRDefault="00874C45" w:rsidP="00874C45">
      <w:pPr>
        <w:widowControl w:val="0"/>
        <w:shd w:val="clear" w:color="auto" w:fill="FFFFFF"/>
        <w:tabs>
          <w:tab w:val="left" w:pos="0"/>
          <w:tab w:val="left" w:pos="720"/>
        </w:tabs>
        <w:autoSpaceDE w:val="0"/>
        <w:autoSpaceDN w:val="0"/>
        <w:adjustRightInd w:val="0"/>
        <w:spacing w:before="24" w:line="276" w:lineRule="auto"/>
        <w:ind w:firstLine="720"/>
        <w:jc w:val="both"/>
        <w:rPr>
          <w:rFonts w:ascii="Times New Roman" w:hAnsi="Times New Roman" w:cs="Times New Roman"/>
          <w:sz w:val="28"/>
          <w:szCs w:val="28"/>
        </w:rPr>
      </w:pPr>
      <w:r w:rsidRPr="00874C45">
        <w:rPr>
          <w:rFonts w:ascii="Times New Roman" w:hAnsi="Times New Roman" w:cs="Times New Roman"/>
          <w:i/>
          <w:sz w:val="28"/>
          <w:szCs w:val="28"/>
        </w:rPr>
        <w:t>2. Поиски через государственную службу занятости.</w:t>
      </w:r>
      <w:r w:rsidRPr="00874C45">
        <w:rPr>
          <w:rFonts w:ascii="Times New Roman" w:hAnsi="Times New Roman" w:cs="Times New Roman"/>
          <w:sz w:val="28"/>
          <w:szCs w:val="28"/>
        </w:rPr>
        <w:t xml:space="preserve"> </w:t>
      </w:r>
    </w:p>
    <w:p w:rsidR="00874C45" w:rsidRPr="00874C45" w:rsidRDefault="00874C45" w:rsidP="00874C45">
      <w:pPr>
        <w:widowControl w:val="0"/>
        <w:shd w:val="clear" w:color="auto" w:fill="FFFFFF"/>
        <w:tabs>
          <w:tab w:val="left" w:pos="0"/>
        </w:tabs>
        <w:autoSpaceDE w:val="0"/>
        <w:autoSpaceDN w:val="0"/>
        <w:adjustRightInd w:val="0"/>
        <w:spacing w:before="24" w:line="276" w:lineRule="auto"/>
        <w:ind w:left="720"/>
        <w:jc w:val="both"/>
        <w:rPr>
          <w:rFonts w:ascii="Times New Roman" w:hAnsi="Times New Roman" w:cs="Times New Roman"/>
          <w:i/>
          <w:iCs/>
          <w:sz w:val="28"/>
          <w:szCs w:val="28"/>
        </w:rPr>
      </w:pPr>
      <w:r w:rsidRPr="00874C45">
        <w:rPr>
          <w:rFonts w:ascii="Times New Roman" w:hAnsi="Times New Roman" w:cs="Times New Roman"/>
          <w:i/>
          <w:sz w:val="28"/>
          <w:szCs w:val="28"/>
        </w:rPr>
        <w:t>3. Кадровые агентства (</w:t>
      </w:r>
      <w:r w:rsidRPr="00874C45">
        <w:rPr>
          <w:rFonts w:ascii="Times New Roman" w:hAnsi="Times New Roman" w:cs="Times New Roman"/>
          <w:sz w:val="28"/>
          <w:szCs w:val="28"/>
        </w:rPr>
        <w:t xml:space="preserve">рекрутинговые агентства; агентства по трудоустройству; агентства прямого поиска </w:t>
      </w:r>
      <w:r w:rsidRPr="00874C45">
        <w:rPr>
          <w:rFonts w:ascii="Times New Roman" w:hAnsi="Times New Roman" w:cs="Times New Roman"/>
          <w:i/>
          <w:iCs/>
          <w:sz w:val="28"/>
          <w:szCs w:val="28"/>
        </w:rPr>
        <w:t>(</w:t>
      </w:r>
      <w:r w:rsidRPr="00874C45">
        <w:rPr>
          <w:rFonts w:ascii="Times New Roman" w:hAnsi="Times New Roman" w:cs="Times New Roman"/>
          <w:i/>
          <w:iCs/>
          <w:sz w:val="28"/>
          <w:szCs w:val="28"/>
          <w:lang w:val="en-US"/>
        </w:rPr>
        <w:t>executive</w:t>
      </w:r>
      <w:r w:rsidRPr="00874C45">
        <w:rPr>
          <w:rFonts w:ascii="Times New Roman" w:hAnsi="Times New Roman" w:cs="Times New Roman"/>
          <w:i/>
          <w:iCs/>
          <w:sz w:val="28"/>
          <w:szCs w:val="28"/>
        </w:rPr>
        <w:t xml:space="preserve"> </w:t>
      </w:r>
      <w:r w:rsidRPr="00874C45">
        <w:rPr>
          <w:rFonts w:ascii="Times New Roman" w:hAnsi="Times New Roman" w:cs="Times New Roman"/>
          <w:i/>
          <w:iCs/>
          <w:sz w:val="28"/>
          <w:szCs w:val="28"/>
          <w:lang w:val="en-US"/>
        </w:rPr>
        <w:t>search</w:t>
      </w:r>
      <w:r w:rsidRPr="00874C45">
        <w:rPr>
          <w:rFonts w:ascii="Times New Roman" w:hAnsi="Times New Roman" w:cs="Times New Roman"/>
          <w:i/>
          <w:iCs/>
          <w:sz w:val="28"/>
          <w:szCs w:val="28"/>
        </w:rPr>
        <w:t xml:space="preserve">); </w:t>
      </w:r>
      <w:proofErr w:type="spellStart"/>
      <w:r w:rsidRPr="00874C45">
        <w:rPr>
          <w:rFonts w:ascii="Times New Roman" w:hAnsi="Times New Roman" w:cs="Times New Roman"/>
          <w:iCs/>
          <w:sz w:val="28"/>
          <w:szCs w:val="28"/>
        </w:rPr>
        <w:t>х</w:t>
      </w:r>
      <w:r w:rsidRPr="00874C45">
        <w:rPr>
          <w:rFonts w:ascii="Times New Roman" w:hAnsi="Times New Roman" w:cs="Times New Roman"/>
          <w:sz w:val="28"/>
          <w:szCs w:val="28"/>
        </w:rPr>
        <w:t>эд-хантинговые</w:t>
      </w:r>
      <w:proofErr w:type="spellEnd"/>
      <w:r w:rsidRPr="00874C45">
        <w:rPr>
          <w:rFonts w:ascii="Times New Roman" w:hAnsi="Times New Roman" w:cs="Times New Roman"/>
          <w:sz w:val="28"/>
          <w:szCs w:val="28"/>
        </w:rPr>
        <w:t xml:space="preserve"> агентства </w:t>
      </w:r>
      <w:r w:rsidRPr="00874C45">
        <w:rPr>
          <w:rFonts w:ascii="Times New Roman" w:hAnsi="Times New Roman" w:cs="Times New Roman"/>
          <w:i/>
          <w:iCs/>
          <w:sz w:val="28"/>
          <w:szCs w:val="28"/>
        </w:rPr>
        <w:t>(</w:t>
      </w:r>
      <w:r w:rsidRPr="00874C45">
        <w:rPr>
          <w:rFonts w:ascii="Times New Roman" w:hAnsi="Times New Roman" w:cs="Times New Roman"/>
          <w:i/>
          <w:iCs/>
          <w:sz w:val="28"/>
          <w:szCs w:val="28"/>
          <w:lang w:val="en-US"/>
        </w:rPr>
        <w:t>headhunting</w:t>
      </w:r>
      <w:r w:rsidRPr="00874C45">
        <w:rPr>
          <w:rFonts w:ascii="Times New Roman" w:hAnsi="Times New Roman" w:cs="Times New Roman"/>
          <w:i/>
          <w:iCs/>
          <w:sz w:val="28"/>
          <w:szCs w:val="28"/>
        </w:rPr>
        <w:t>)).</w:t>
      </w:r>
    </w:p>
    <w:p w:rsidR="00874C45" w:rsidRPr="00874C45" w:rsidRDefault="00874C45" w:rsidP="00874C45">
      <w:pPr>
        <w:shd w:val="clear" w:color="auto" w:fill="FFFFFF"/>
        <w:spacing w:line="276" w:lineRule="auto"/>
        <w:ind w:firstLine="720"/>
        <w:jc w:val="both"/>
        <w:rPr>
          <w:rFonts w:ascii="Times New Roman" w:hAnsi="Times New Roman" w:cs="Times New Roman"/>
          <w:sz w:val="28"/>
          <w:szCs w:val="28"/>
        </w:rPr>
      </w:pPr>
      <w:proofErr w:type="spellStart"/>
      <w:r w:rsidRPr="00874C45">
        <w:rPr>
          <w:rFonts w:ascii="Times New Roman" w:hAnsi="Times New Roman" w:cs="Times New Roman"/>
          <w:b/>
          <w:i/>
          <w:spacing w:val="-7"/>
          <w:sz w:val="28"/>
          <w:szCs w:val="28"/>
        </w:rPr>
        <w:t>Хэд-хантинговые</w:t>
      </w:r>
      <w:proofErr w:type="spellEnd"/>
      <w:r w:rsidRPr="00874C45">
        <w:rPr>
          <w:rFonts w:ascii="Times New Roman" w:hAnsi="Times New Roman" w:cs="Times New Roman"/>
          <w:b/>
          <w:i/>
          <w:spacing w:val="-7"/>
          <w:sz w:val="28"/>
          <w:szCs w:val="28"/>
        </w:rPr>
        <w:t xml:space="preserve"> агентства</w:t>
      </w:r>
      <w:r w:rsidRPr="00874C45">
        <w:rPr>
          <w:rFonts w:ascii="Times New Roman" w:hAnsi="Times New Roman" w:cs="Times New Roman"/>
          <w:b/>
          <w:spacing w:val="-7"/>
          <w:sz w:val="28"/>
          <w:szCs w:val="28"/>
        </w:rPr>
        <w:t xml:space="preserve"> </w:t>
      </w:r>
      <w:r w:rsidRPr="00874C45">
        <w:rPr>
          <w:rFonts w:ascii="Times New Roman" w:hAnsi="Times New Roman" w:cs="Times New Roman"/>
          <w:spacing w:val="-7"/>
          <w:sz w:val="28"/>
          <w:szCs w:val="28"/>
        </w:rPr>
        <w:t>специализируются на переманивании конкретного специалиста в обратившуюся организацию.</w:t>
      </w:r>
    </w:p>
    <w:p w:rsidR="00874C45" w:rsidRPr="00874C45" w:rsidRDefault="00874C45" w:rsidP="00874C45">
      <w:pPr>
        <w:widowControl w:val="0"/>
        <w:autoSpaceDE w:val="0"/>
        <w:autoSpaceDN w:val="0"/>
        <w:adjustRightInd w:val="0"/>
        <w:spacing w:line="276" w:lineRule="auto"/>
        <w:ind w:firstLine="720"/>
        <w:jc w:val="both"/>
        <w:rPr>
          <w:rFonts w:ascii="Times New Roman" w:hAnsi="Times New Roman" w:cs="Times New Roman"/>
          <w:sz w:val="28"/>
          <w:szCs w:val="28"/>
        </w:rPr>
      </w:pPr>
      <w:proofErr w:type="spellStart"/>
      <w:r w:rsidRPr="00874C45">
        <w:rPr>
          <w:rFonts w:ascii="Times New Roman" w:hAnsi="Times New Roman" w:cs="Times New Roman"/>
          <w:b/>
          <w:i/>
          <w:sz w:val="28"/>
          <w:szCs w:val="28"/>
        </w:rPr>
        <w:t>Хэд-хантинг</w:t>
      </w:r>
      <w:proofErr w:type="spellEnd"/>
      <w:r w:rsidRPr="00874C45">
        <w:rPr>
          <w:rFonts w:ascii="Times New Roman" w:hAnsi="Times New Roman" w:cs="Times New Roman"/>
          <w:b/>
          <w:sz w:val="28"/>
          <w:szCs w:val="28"/>
        </w:rPr>
        <w:t xml:space="preserve"> </w:t>
      </w:r>
      <w:r w:rsidRPr="00874C45">
        <w:rPr>
          <w:rFonts w:ascii="Times New Roman" w:hAnsi="Times New Roman" w:cs="Times New Roman"/>
          <w:sz w:val="28"/>
          <w:szCs w:val="28"/>
        </w:rPr>
        <w:t xml:space="preserve">– это метод поиска специалиста, суть которого состоит в выявлении потенциальных кандидатов, прямом выходе на них, их оценке, </w:t>
      </w:r>
      <w:r w:rsidRPr="00874C45">
        <w:rPr>
          <w:rFonts w:ascii="Times New Roman" w:hAnsi="Times New Roman" w:cs="Times New Roman"/>
          <w:sz w:val="28"/>
          <w:szCs w:val="28"/>
        </w:rPr>
        <w:lastRenderedPageBreak/>
        <w:t xml:space="preserve">ведении с ними переговоров о переходе к новому работодателю. </w:t>
      </w:r>
    </w:p>
    <w:p w:rsidR="00874C45" w:rsidRPr="00874C45" w:rsidRDefault="00874C45" w:rsidP="00874C45">
      <w:pPr>
        <w:shd w:val="clear" w:color="auto" w:fill="FFFFFF"/>
        <w:spacing w:line="276" w:lineRule="auto"/>
        <w:ind w:firstLine="720"/>
        <w:jc w:val="both"/>
        <w:rPr>
          <w:rFonts w:ascii="Times New Roman" w:hAnsi="Times New Roman" w:cs="Times New Roman"/>
          <w:sz w:val="28"/>
          <w:szCs w:val="28"/>
        </w:rPr>
      </w:pPr>
      <w:r w:rsidRPr="00874C45">
        <w:rPr>
          <w:rFonts w:ascii="Times New Roman" w:hAnsi="Times New Roman" w:cs="Times New Roman"/>
          <w:b/>
          <w:bCs/>
          <w:i/>
          <w:spacing w:val="-6"/>
          <w:sz w:val="28"/>
          <w:szCs w:val="28"/>
        </w:rPr>
        <w:t>Агентства по трудоустройству</w:t>
      </w:r>
      <w:r w:rsidRPr="00874C45">
        <w:rPr>
          <w:rFonts w:ascii="Times New Roman" w:hAnsi="Times New Roman" w:cs="Times New Roman"/>
          <w:b/>
          <w:bCs/>
          <w:spacing w:val="-6"/>
          <w:sz w:val="28"/>
          <w:szCs w:val="28"/>
        </w:rPr>
        <w:t xml:space="preserve"> </w:t>
      </w:r>
      <w:r w:rsidRPr="00874C45">
        <w:rPr>
          <w:rFonts w:ascii="Times New Roman" w:hAnsi="Times New Roman" w:cs="Times New Roman"/>
          <w:spacing w:val="-5"/>
          <w:sz w:val="28"/>
          <w:szCs w:val="28"/>
        </w:rPr>
        <w:t>обязуются найти работу соис</w:t>
      </w:r>
      <w:r w:rsidRPr="00874C45">
        <w:rPr>
          <w:rFonts w:ascii="Times New Roman" w:hAnsi="Times New Roman" w:cs="Times New Roman"/>
          <w:spacing w:val="-6"/>
          <w:sz w:val="28"/>
          <w:szCs w:val="28"/>
        </w:rPr>
        <w:t>кателям и взимают деньги именно с них.</w:t>
      </w:r>
      <w:r w:rsidRPr="00874C45">
        <w:rPr>
          <w:rFonts w:ascii="Times New Roman" w:hAnsi="Times New Roman" w:cs="Times New Roman"/>
          <w:spacing w:val="-3"/>
          <w:sz w:val="28"/>
          <w:szCs w:val="28"/>
        </w:rPr>
        <w:t xml:space="preserve"> </w:t>
      </w:r>
    </w:p>
    <w:p w:rsidR="00874C45" w:rsidRPr="00874C45" w:rsidRDefault="00874C45" w:rsidP="00874C45">
      <w:pPr>
        <w:shd w:val="clear" w:color="auto" w:fill="FFFFFF"/>
        <w:spacing w:line="276" w:lineRule="auto"/>
        <w:ind w:firstLine="720"/>
        <w:jc w:val="both"/>
        <w:rPr>
          <w:rFonts w:ascii="Times New Roman" w:hAnsi="Times New Roman" w:cs="Times New Roman"/>
          <w:sz w:val="28"/>
          <w:szCs w:val="28"/>
        </w:rPr>
      </w:pPr>
      <w:r w:rsidRPr="00874C45">
        <w:rPr>
          <w:rFonts w:ascii="Times New Roman" w:hAnsi="Times New Roman" w:cs="Times New Roman"/>
          <w:bCs/>
          <w:i/>
          <w:spacing w:val="-9"/>
          <w:sz w:val="28"/>
          <w:szCs w:val="28"/>
        </w:rPr>
        <w:t xml:space="preserve">4. </w:t>
      </w:r>
      <w:r w:rsidRPr="00874C45">
        <w:rPr>
          <w:rFonts w:ascii="Times New Roman" w:hAnsi="Times New Roman" w:cs="Times New Roman"/>
          <w:bCs/>
          <w:i/>
          <w:spacing w:val="-5"/>
          <w:sz w:val="28"/>
          <w:szCs w:val="28"/>
        </w:rPr>
        <w:t xml:space="preserve">Интернет. </w:t>
      </w:r>
      <w:r w:rsidRPr="00874C45">
        <w:rPr>
          <w:rFonts w:ascii="Times New Roman" w:hAnsi="Times New Roman" w:cs="Times New Roman"/>
          <w:sz w:val="28"/>
          <w:szCs w:val="28"/>
        </w:rPr>
        <w:t>Самый простой способ поиска специалиста — разместить объяв</w:t>
      </w:r>
      <w:r w:rsidRPr="00874C45">
        <w:rPr>
          <w:rFonts w:ascii="Times New Roman" w:hAnsi="Times New Roman" w:cs="Times New Roman"/>
          <w:sz w:val="28"/>
          <w:szCs w:val="28"/>
        </w:rPr>
        <w:softHyphen/>
        <w:t xml:space="preserve">ление на одном из сайтов по работе. </w:t>
      </w:r>
    </w:p>
    <w:p w:rsidR="00874C45" w:rsidRPr="00874C45" w:rsidRDefault="00874C45" w:rsidP="00874C45">
      <w:pPr>
        <w:shd w:val="clear" w:color="auto" w:fill="FFFFFF"/>
        <w:spacing w:line="276" w:lineRule="auto"/>
        <w:ind w:firstLine="720"/>
        <w:jc w:val="both"/>
        <w:rPr>
          <w:rFonts w:ascii="Times New Roman" w:hAnsi="Times New Roman" w:cs="Times New Roman"/>
          <w:bCs/>
          <w:i/>
          <w:spacing w:val="-8"/>
          <w:sz w:val="28"/>
          <w:szCs w:val="28"/>
        </w:rPr>
      </w:pPr>
      <w:r w:rsidRPr="00874C45">
        <w:rPr>
          <w:rFonts w:ascii="Times New Roman" w:hAnsi="Times New Roman" w:cs="Times New Roman"/>
          <w:bCs/>
          <w:i/>
          <w:spacing w:val="-8"/>
          <w:sz w:val="28"/>
          <w:szCs w:val="28"/>
        </w:rPr>
        <w:t>5. Объявления в средствах массовой информации (газетах, журналах, радио и телевидении)</w:t>
      </w:r>
    </w:p>
    <w:p w:rsidR="00874C45" w:rsidRPr="00874C45" w:rsidRDefault="00874C45" w:rsidP="00874C45">
      <w:pPr>
        <w:shd w:val="clear" w:color="auto" w:fill="FFFFFF"/>
        <w:spacing w:before="29" w:line="276" w:lineRule="auto"/>
        <w:ind w:firstLine="720"/>
        <w:jc w:val="both"/>
        <w:rPr>
          <w:rFonts w:ascii="Times New Roman" w:hAnsi="Times New Roman" w:cs="Times New Roman"/>
          <w:i/>
          <w:sz w:val="28"/>
          <w:szCs w:val="28"/>
        </w:rPr>
      </w:pPr>
      <w:r w:rsidRPr="00874C45">
        <w:rPr>
          <w:rFonts w:ascii="Times New Roman" w:hAnsi="Times New Roman" w:cs="Times New Roman"/>
          <w:bCs/>
          <w:i/>
          <w:spacing w:val="-9"/>
          <w:sz w:val="28"/>
          <w:szCs w:val="28"/>
        </w:rPr>
        <w:t>6. Студенческие форумы карьеры</w:t>
      </w:r>
    </w:p>
    <w:p w:rsidR="00874C45" w:rsidRPr="00874C45" w:rsidRDefault="00874C45" w:rsidP="00874C45">
      <w:pPr>
        <w:shd w:val="clear" w:color="auto" w:fill="FFFFFF"/>
        <w:spacing w:before="5" w:line="276" w:lineRule="auto"/>
        <w:ind w:left="29" w:firstLine="720"/>
        <w:jc w:val="both"/>
        <w:rPr>
          <w:rFonts w:ascii="Times New Roman" w:hAnsi="Times New Roman" w:cs="Times New Roman"/>
          <w:i/>
          <w:sz w:val="28"/>
          <w:szCs w:val="28"/>
        </w:rPr>
      </w:pPr>
      <w:r w:rsidRPr="00874C45">
        <w:rPr>
          <w:rFonts w:ascii="Times New Roman" w:hAnsi="Times New Roman" w:cs="Times New Roman"/>
          <w:bCs/>
          <w:i/>
          <w:spacing w:val="-12"/>
          <w:sz w:val="28"/>
          <w:szCs w:val="28"/>
        </w:rPr>
        <w:t>7. Работа с вузами</w:t>
      </w:r>
    </w:p>
    <w:p w:rsidR="00874C45" w:rsidRPr="00874C45" w:rsidRDefault="00874C45" w:rsidP="00874C45">
      <w:pPr>
        <w:tabs>
          <w:tab w:val="left" w:pos="2700"/>
        </w:tabs>
        <w:spacing w:line="276" w:lineRule="auto"/>
        <w:ind w:right="-82" w:firstLine="720"/>
        <w:jc w:val="both"/>
        <w:rPr>
          <w:rFonts w:ascii="Times New Roman" w:hAnsi="Times New Roman" w:cs="Times New Roman"/>
          <w:sz w:val="28"/>
          <w:szCs w:val="28"/>
        </w:rPr>
      </w:pPr>
      <w:r w:rsidRPr="00874C45">
        <w:rPr>
          <w:rFonts w:ascii="Times New Roman" w:hAnsi="Times New Roman" w:cs="Times New Roman"/>
          <w:sz w:val="28"/>
          <w:szCs w:val="28"/>
        </w:rPr>
        <w:t xml:space="preserve">После того, как сформулированы критерии и определены возможные кандидатуры для замещения вакансии, организация может непосредственно приступать к отбору кандидатов. </w:t>
      </w:r>
    </w:p>
    <w:p w:rsidR="00874C45" w:rsidRPr="00874C45" w:rsidRDefault="00874C45" w:rsidP="00874C45">
      <w:pPr>
        <w:tabs>
          <w:tab w:val="left" w:pos="2700"/>
        </w:tabs>
        <w:spacing w:line="276" w:lineRule="auto"/>
        <w:ind w:right="-82" w:firstLine="720"/>
        <w:jc w:val="both"/>
        <w:rPr>
          <w:rFonts w:ascii="Times New Roman" w:hAnsi="Times New Roman" w:cs="Times New Roman"/>
          <w:sz w:val="28"/>
          <w:szCs w:val="28"/>
        </w:rPr>
      </w:pPr>
      <w:r w:rsidRPr="00874C45">
        <w:rPr>
          <w:rFonts w:ascii="Times New Roman" w:hAnsi="Times New Roman" w:cs="Times New Roman"/>
          <w:b/>
          <w:i/>
          <w:sz w:val="28"/>
          <w:szCs w:val="28"/>
        </w:rPr>
        <w:t xml:space="preserve">Отбор кандидатов </w:t>
      </w:r>
      <w:r w:rsidRPr="00874C45">
        <w:rPr>
          <w:rFonts w:ascii="Times New Roman" w:hAnsi="Times New Roman" w:cs="Times New Roman"/>
          <w:i/>
          <w:sz w:val="28"/>
          <w:szCs w:val="28"/>
        </w:rPr>
        <w:t>– это множество действий сотрудников кадровых служб и руководителей организации, нацеленных на выбор из числа заявителей тех, которые максимально соответствуют требованиям рабочего места.</w:t>
      </w:r>
      <w:r w:rsidRPr="00874C45">
        <w:rPr>
          <w:rFonts w:ascii="Times New Roman" w:hAnsi="Times New Roman" w:cs="Times New Roman"/>
          <w:sz w:val="28"/>
          <w:szCs w:val="28"/>
        </w:rPr>
        <w:t xml:space="preserve"> </w:t>
      </w:r>
    </w:p>
    <w:p w:rsidR="00874C45" w:rsidRPr="00874C45" w:rsidRDefault="00874C45" w:rsidP="00874C45">
      <w:pPr>
        <w:widowControl w:val="0"/>
        <w:autoSpaceDE w:val="0"/>
        <w:autoSpaceDN w:val="0"/>
        <w:adjustRightInd w:val="0"/>
        <w:spacing w:line="276" w:lineRule="auto"/>
        <w:ind w:right="-442" w:firstLine="720"/>
        <w:jc w:val="both"/>
        <w:rPr>
          <w:rFonts w:ascii="Times New Roman" w:hAnsi="Times New Roman" w:cs="Times New Roman"/>
          <w:sz w:val="28"/>
          <w:szCs w:val="28"/>
        </w:rPr>
      </w:pPr>
      <w:r w:rsidRPr="00874C45">
        <w:rPr>
          <w:rFonts w:ascii="Times New Roman" w:hAnsi="Times New Roman" w:cs="Times New Roman"/>
          <w:sz w:val="28"/>
          <w:szCs w:val="28"/>
        </w:rPr>
        <w:t>При отборе персонала многие работодатели используют ступенчатую систему отбора, проводя предварительный, а затем окончательный отбор, применяя при этом различные методы – от аналитических до медико-психологических. Руководствуясь собственными соображениями об отборе, каждая организация использует либо полный набор отборочных средств (см. рис.), либо лишь некоторые из них.</w:t>
      </w:r>
    </w:p>
    <w:p w:rsidR="00874C45" w:rsidRPr="00874C45" w:rsidRDefault="00874C45" w:rsidP="00874C45">
      <w:pPr>
        <w:widowControl w:val="0"/>
        <w:autoSpaceDE w:val="0"/>
        <w:autoSpaceDN w:val="0"/>
        <w:adjustRightInd w:val="0"/>
        <w:spacing w:line="276" w:lineRule="auto"/>
        <w:ind w:firstLine="720"/>
        <w:jc w:val="both"/>
        <w:rPr>
          <w:rFonts w:ascii="Times New Roman" w:hAnsi="Times New Roman" w:cs="Times New Roman"/>
          <w:sz w:val="28"/>
          <w:szCs w:val="28"/>
        </w:rPr>
      </w:pPr>
      <w:r w:rsidRPr="00874C45">
        <w:rPr>
          <w:rFonts w:ascii="Times New Roman" w:hAnsi="Times New Roman" w:cs="Times New Roman"/>
          <w:sz w:val="28"/>
          <w:szCs w:val="28"/>
        </w:rPr>
        <w:t xml:space="preserve">На этапе </w:t>
      </w:r>
      <w:r w:rsidRPr="00874C45">
        <w:rPr>
          <w:rFonts w:ascii="Times New Roman" w:hAnsi="Times New Roman" w:cs="Times New Roman"/>
          <w:i/>
          <w:sz w:val="28"/>
          <w:szCs w:val="28"/>
        </w:rPr>
        <w:t>предварительного отбора</w:t>
      </w:r>
      <w:r w:rsidRPr="00874C45">
        <w:rPr>
          <w:rFonts w:ascii="Times New Roman" w:hAnsi="Times New Roman" w:cs="Times New Roman"/>
          <w:sz w:val="28"/>
          <w:szCs w:val="28"/>
        </w:rPr>
        <w:t xml:space="preserve"> решаются две основные задачи: </w:t>
      </w:r>
    </w:p>
    <w:p w:rsidR="00874C45" w:rsidRPr="00874C45" w:rsidRDefault="00874C45" w:rsidP="00874C45">
      <w:pPr>
        <w:widowControl w:val="0"/>
        <w:numPr>
          <w:ilvl w:val="0"/>
          <w:numId w:val="9"/>
        </w:numPr>
        <w:tabs>
          <w:tab w:val="left" w:pos="1080"/>
        </w:tabs>
        <w:autoSpaceDE w:val="0"/>
        <w:autoSpaceDN w:val="0"/>
        <w:adjustRightInd w:val="0"/>
        <w:spacing w:after="0" w:line="276" w:lineRule="auto"/>
        <w:ind w:left="0" w:firstLine="720"/>
        <w:jc w:val="both"/>
        <w:rPr>
          <w:rFonts w:ascii="Times New Roman" w:hAnsi="Times New Roman" w:cs="Times New Roman"/>
          <w:sz w:val="28"/>
          <w:szCs w:val="28"/>
        </w:rPr>
      </w:pPr>
      <w:r w:rsidRPr="00874C45">
        <w:rPr>
          <w:rFonts w:ascii="Times New Roman" w:hAnsi="Times New Roman" w:cs="Times New Roman"/>
          <w:sz w:val="28"/>
          <w:szCs w:val="28"/>
        </w:rPr>
        <w:t>отбор кандидатов на уровне предварительного просмотра документов;</w:t>
      </w:r>
    </w:p>
    <w:p w:rsidR="00874C45" w:rsidRPr="00874C45" w:rsidRDefault="00874C45" w:rsidP="00874C45">
      <w:pPr>
        <w:widowControl w:val="0"/>
        <w:numPr>
          <w:ilvl w:val="0"/>
          <w:numId w:val="9"/>
        </w:numPr>
        <w:tabs>
          <w:tab w:val="left" w:pos="1080"/>
        </w:tabs>
        <w:autoSpaceDE w:val="0"/>
        <w:autoSpaceDN w:val="0"/>
        <w:adjustRightInd w:val="0"/>
        <w:spacing w:after="0" w:line="276" w:lineRule="auto"/>
        <w:ind w:left="0" w:firstLine="720"/>
        <w:jc w:val="both"/>
        <w:rPr>
          <w:rFonts w:ascii="Times New Roman" w:hAnsi="Times New Roman" w:cs="Times New Roman"/>
          <w:sz w:val="28"/>
          <w:szCs w:val="28"/>
        </w:rPr>
      </w:pPr>
      <w:r w:rsidRPr="00874C45">
        <w:rPr>
          <w:rFonts w:ascii="Times New Roman" w:hAnsi="Times New Roman" w:cs="Times New Roman"/>
          <w:sz w:val="28"/>
          <w:szCs w:val="28"/>
        </w:rPr>
        <w:t>отбор приглашенных кандидатов в ходе телефонного интервью.</w:t>
      </w:r>
    </w:p>
    <w:p w:rsidR="00874C45" w:rsidRPr="00874C45" w:rsidRDefault="00874C45" w:rsidP="00874C45">
      <w:pPr>
        <w:widowControl w:val="0"/>
        <w:autoSpaceDE w:val="0"/>
        <w:autoSpaceDN w:val="0"/>
        <w:adjustRightInd w:val="0"/>
        <w:spacing w:line="276" w:lineRule="auto"/>
        <w:ind w:firstLine="720"/>
        <w:jc w:val="both"/>
        <w:rPr>
          <w:rFonts w:ascii="Times New Roman" w:hAnsi="Times New Roman" w:cs="Times New Roman"/>
          <w:sz w:val="28"/>
          <w:szCs w:val="28"/>
        </w:rPr>
      </w:pPr>
      <w:r w:rsidRPr="00874C45">
        <w:rPr>
          <w:rFonts w:ascii="Times New Roman" w:hAnsi="Times New Roman" w:cs="Times New Roman"/>
          <w:sz w:val="28"/>
          <w:szCs w:val="28"/>
        </w:rPr>
        <w:t xml:space="preserve">Для принятия решения о пригодности кандидатов на предварительном этапе отбора используются следующие источники </w:t>
      </w:r>
      <w:proofErr w:type="gramStart"/>
      <w:r w:rsidRPr="00874C45">
        <w:rPr>
          <w:rFonts w:ascii="Times New Roman" w:hAnsi="Times New Roman" w:cs="Times New Roman"/>
          <w:sz w:val="28"/>
          <w:szCs w:val="28"/>
        </w:rPr>
        <w:t>информации</w:t>
      </w:r>
      <w:proofErr w:type="gramEnd"/>
      <w:r w:rsidRPr="00874C45">
        <w:rPr>
          <w:rFonts w:ascii="Times New Roman" w:hAnsi="Times New Roman" w:cs="Times New Roman"/>
          <w:sz w:val="28"/>
          <w:szCs w:val="28"/>
        </w:rPr>
        <w:t xml:space="preserve"> представленные в таблице 4.15.</w:t>
      </w:r>
    </w:p>
    <w:p w:rsidR="00874C45" w:rsidRPr="00874C45" w:rsidRDefault="00874C45" w:rsidP="00874C45">
      <w:pPr>
        <w:widowControl w:val="0"/>
        <w:autoSpaceDE w:val="0"/>
        <w:autoSpaceDN w:val="0"/>
        <w:adjustRightInd w:val="0"/>
        <w:spacing w:line="276" w:lineRule="auto"/>
        <w:ind w:firstLine="720"/>
        <w:jc w:val="both"/>
        <w:rPr>
          <w:rFonts w:ascii="Times New Roman" w:hAnsi="Times New Roman" w:cs="Times New Roman"/>
          <w:sz w:val="28"/>
          <w:szCs w:val="28"/>
        </w:rPr>
      </w:pPr>
    </w:p>
    <w:p w:rsidR="00874C45" w:rsidRPr="00874C45" w:rsidRDefault="00874C45" w:rsidP="00874C45">
      <w:pPr>
        <w:widowControl w:val="0"/>
        <w:autoSpaceDE w:val="0"/>
        <w:autoSpaceDN w:val="0"/>
        <w:adjustRightInd w:val="0"/>
        <w:jc w:val="center"/>
        <w:rPr>
          <w:rFonts w:ascii="Times New Roman" w:hAnsi="Times New Roman" w:cs="Times New Roman"/>
          <w:b/>
          <w:i/>
          <w:sz w:val="28"/>
          <w:szCs w:val="28"/>
        </w:rPr>
      </w:pPr>
      <w:r w:rsidRPr="00874C45">
        <w:rPr>
          <w:rFonts w:ascii="Times New Roman" w:hAnsi="Times New Roman" w:cs="Times New Roman"/>
          <w:b/>
          <w:bCs/>
          <w:i/>
          <w:spacing w:val="-2"/>
          <w:sz w:val="28"/>
          <w:szCs w:val="28"/>
        </w:rPr>
        <w:t xml:space="preserve">Таблица 4.15 - </w:t>
      </w:r>
      <w:r w:rsidRPr="00874C45">
        <w:rPr>
          <w:rFonts w:ascii="Times New Roman" w:hAnsi="Times New Roman" w:cs="Times New Roman"/>
          <w:b/>
          <w:i/>
          <w:sz w:val="28"/>
          <w:szCs w:val="28"/>
        </w:rPr>
        <w:t>Источники информации для предварительного отбора кандидатов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98"/>
      </w:tblGrid>
      <w:tr w:rsidR="00874C45" w:rsidRPr="00874C45" w:rsidTr="003A385C">
        <w:trPr>
          <w:tblHeader/>
        </w:trPr>
        <w:tc>
          <w:tcPr>
            <w:tcW w:w="2808" w:type="dxa"/>
          </w:tcPr>
          <w:p w:rsidR="00874C45" w:rsidRPr="00874C45" w:rsidRDefault="00874C45" w:rsidP="003A385C">
            <w:pPr>
              <w:widowControl w:val="0"/>
              <w:autoSpaceDE w:val="0"/>
              <w:autoSpaceDN w:val="0"/>
              <w:adjustRightInd w:val="0"/>
              <w:jc w:val="center"/>
              <w:rPr>
                <w:rFonts w:ascii="Times New Roman" w:hAnsi="Times New Roman" w:cs="Times New Roman"/>
                <w:b/>
              </w:rPr>
            </w:pPr>
            <w:r w:rsidRPr="00874C45">
              <w:rPr>
                <w:rFonts w:ascii="Times New Roman" w:hAnsi="Times New Roman" w:cs="Times New Roman"/>
                <w:b/>
              </w:rPr>
              <w:lastRenderedPageBreak/>
              <w:t>Источники информации для принятия решения</w:t>
            </w:r>
          </w:p>
        </w:tc>
        <w:tc>
          <w:tcPr>
            <w:tcW w:w="6798" w:type="dxa"/>
          </w:tcPr>
          <w:p w:rsidR="00874C45" w:rsidRPr="00874C45" w:rsidRDefault="00874C45" w:rsidP="003A385C">
            <w:pPr>
              <w:widowControl w:val="0"/>
              <w:autoSpaceDE w:val="0"/>
              <w:autoSpaceDN w:val="0"/>
              <w:adjustRightInd w:val="0"/>
              <w:jc w:val="center"/>
              <w:rPr>
                <w:rFonts w:ascii="Times New Roman" w:hAnsi="Times New Roman" w:cs="Times New Roman"/>
                <w:b/>
              </w:rPr>
            </w:pPr>
            <w:r w:rsidRPr="00874C45">
              <w:rPr>
                <w:rFonts w:ascii="Times New Roman" w:hAnsi="Times New Roman" w:cs="Times New Roman"/>
                <w:b/>
              </w:rPr>
              <w:t>Краткая характеристика</w:t>
            </w:r>
          </w:p>
        </w:tc>
      </w:tr>
      <w:tr w:rsidR="00874C45" w:rsidRPr="00874C45" w:rsidTr="003A385C">
        <w:tc>
          <w:tcPr>
            <w:tcW w:w="2808" w:type="dxa"/>
          </w:tcPr>
          <w:p w:rsidR="00874C45" w:rsidRPr="00874C45" w:rsidRDefault="00874C45" w:rsidP="003A385C">
            <w:pPr>
              <w:widowControl w:val="0"/>
              <w:autoSpaceDE w:val="0"/>
              <w:autoSpaceDN w:val="0"/>
              <w:adjustRightInd w:val="0"/>
              <w:rPr>
                <w:rFonts w:ascii="Times New Roman" w:hAnsi="Times New Roman" w:cs="Times New Roman"/>
              </w:rPr>
            </w:pPr>
            <w:r w:rsidRPr="00874C45">
              <w:rPr>
                <w:rFonts w:ascii="Times New Roman" w:hAnsi="Times New Roman" w:cs="Times New Roman"/>
              </w:rPr>
              <w:t>Письмо-обращение</w:t>
            </w:r>
          </w:p>
          <w:p w:rsidR="00874C45" w:rsidRPr="00874C45" w:rsidRDefault="00874C45" w:rsidP="003A385C">
            <w:pPr>
              <w:widowControl w:val="0"/>
              <w:autoSpaceDE w:val="0"/>
              <w:autoSpaceDN w:val="0"/>
              <w:adjustRightInd w:val="0"/>
              <w:rPr>
                <w:rFonts w:ascii="Times New Roman" w:hAnsi="Times New Roman" w:cs="Times New Roman"/>
              </w:rPr>
            </w:pPr>
            <w:r w:rsidRPr="00874C45">
              <w:rPr>
                <w:rFonts w:ascii="Times New Roman" w:hAnsi="Times New Roman" w:cs="Times New Roman"/>
              </w:rPr>
              <w:t>(заявление об участии в отборочных процедурах)</w:t>
            </w:r>
          </w:p>
        </w:tc>
        <w:tc>
          <w:tcPr>
            <w:tcW w:w="6798" w:type="dxa"/>
          </w:tcPr>
          <w:p w:rsidR="00874C45" w:rsidRPr="00874C45" w:rsidRDefault="00874C45" w:rsidP="003A385C">
            <w:pPr>
              <w:widowControl w:val="0"/>
              <w:autoSpaceDE w:val="0"/>
              <w:autoSpaceDN w:val="0"/>
              <w:adjustRightInd w:val="0"/>
              <w:jc w:val="both"/>
              <w:rPr>
                <w:rFonts w:ascii="Times New Roman" w:hAnsi="Times New Roman" w:cs="Times New Roman"/>
              </w:rPr>
            </w:pPr>
            <w:r w:rsidRPr="00874C45">
              <w:rPr>
                <w:rFonts w:ascii="Times New Roman" w:hAnsi="Times New Roman" w:cs="Times New Roman"/>
              </w:rPr>
              <w:t>Необязательная форма. Анализ содержания письма – хороший способ оценки общего уровня образования кандидата, круга его интересов и личных качеств</w:t>
            </w:r>
          </w:p>
        </w:tc>
      </w:tr>
      <w:tr w:rsidR="00874C45" w:rsidRPr="00874C45" w:rsidTr="003A385C">
        <w:tc>
          <w:tcPr>
            <w:tcW w:w="2808" w:type="dxa"/>
          </w:tcPr>
          <w:p w:rsidR="00874C45" w:rsidRPr="00874C45" w:rsidRDefault="00874C45" w:rsidP="003A385C">
            <w:pPr>
              <w:widowControl w:val="0"/>
              <w:autoSpaceDE w:val="0"/>
              <w:autoSpaceDN w:val="0"/>
              <w:adjustRightInd w:val="0"/>
              <w:rPr>
                <w:rFonts w:ascii="Times New Roman" w:hAnsi="Times New Roman" w:cs="Times New Roman"/>
              </w:rPr>
            </w:pPr>
            <w:r w:rsidRPr="00874C45">
              <w:rPr>
                <w:rFonts w:ascii="Times New Roman" w:hAnsi="Times New Roman" w:cs="Times New Roman"/>
              </w:rPr>
              <w:t>Личный листок по учету кадров</w:t>
            </w:r>
          </w:p>
        </w:tc>
        <w:tc>
          <w:tcPr>
            <w:tcW w:w="6798" w:type="dxa"/>
          </w:tcPr>
          <w:p w:rsidR="00874C45" w:rsidRPr="00874C45" w:rsidRDefault="00874C45" w:rsidP="003A385C">
            <w:pPr>
              <w:widowControl w:val="0"/>
              <w:autoSpaceDE w:val="0"/>
              <w:autoSpaceDN w:val="0"/>
              <w:adjustRightInd w:val="0"/>
              <w:jc w:val="both"/>
              <w:rPr>
                <w:rFonts w:ascii="Times New Roman" w:hAnsi="Times New Roman" w:cs="Times New Roman"/>
              </w:rPr>
            </w:pPr>
            <w:r w:rsidRPr="00874C45">
              <w:rPr>
                <w:rFonts w:ascii="Times New Roman" w:hAnsi="Times New Roman" w:cs="Times New Roman"/>
              </w:rPr>
              <w:t>Обязательная форма для заполнения всеми устраивающимися на работу сотрудниками. Позволяет получить интересующую информацию в жесткой форме конкретных ответов на поставленные вопросы и сравнить всех кандидатов на основе единых критериев</w:t>
            </w:r>
          </w:p>
        </w:tc>
      </w:tr>
      <w:tr w:rsidR="00874C45" w:rsidRPr="00874C45" w:rsidTr="003A385C">
        <w:tc>
          <w:tcPr>
            <w:tcW w:w="2808" w:type="dxa"/>
          </w:tcPr>
          <w:p w:rsidR="00874C45" w:rsidRPr="00874C45" w:rsidRDefault="00874C45" w:rsidP="003A385C">
            <w:pPr>
              <w:widowControl w:val="0"/>
              <w:autoSpaceDE w:val="0"/>
              <w:autoSpaceDN w:val="0"/>
              <w:adjustRightInd w:val="0"/>
              <w:rPr>
                <w:rFonts w:ascii="Times New Roman" w:hAnsi="Times New Roman" w:cs="Times New Roman"/>
              </w:rPr>
            </w:pPr>
            <w:r w:rsidRPr="00874C45">
              <w:rPr>
                <w:rFonts w:ascii="Times New Roman" w:hAnsi="Times New Roman" w:cs="Times New Roman"/>
              </w:rPr>
              <w:t>Резюме</w:t>
            </w:r>
          </w:p>
        </w:tc>
        <w:tc>
          <w:tcPr>
            <w:tcW w:w="6798" w:type="dxa"/>
          </w:tcPr>
          <w:p w:rsidR="00874C45" w:rsidRPr="00874C45" w:rsidRDefault="00874C45" w:rsidP="003A385C">
            <w:pPr>
              <w:widowControl w:val="0"/>
              <w:autoSpaceDE w:val="0"/>
              <w:autoSpaceDN w:val="0"/>
              <w:adjustRightInd w:val="0"/>
              <w:jc w:val="both"/>
              <w:rPr>
                <w:rFonts w:ascii="Times New Roman" w:hAnsi="Times New Roman" w:cs="Times New Roman"/>
              </w:rPr>
            </w:pPr>
            <w:r w:rsidRPr="00874C45">
              <w:rPr>
                <w:rFonts w:ascii="Times New Roman" w:hAnsi="Times New Roman" w:cs="Times New Roman"/>
              </w:rPr>
              <w:t xml:space="preserve">Форма заполнения относительно свободная, но есть устоявшиеся нормы подготовки профессионального резюме. Оно пишется на одном листе и содержит в сжатом виде информацию о биографических данных кандидата, его профессиональных навыках, образовании, опыте работы, общественной деятельности и увлечениях. На основе анализа резюме принимается решение о приглашении кандидата для беседы и интервью. </w:t>
            </w:r>
          </w:p>
        </w:tc>
      </w:tr>
      <w:tr w:rsidR="00874C45" w:rsidRPr="00874C45" w:rsidTr="003A385C">
        <w:tc>
          <w:tcPr>
            <w:tcW w:w="2808" w:type="dxa"/>
          </w:tcPr>
          <w:p w:rsidR="00874C45" w:rsidRPr="00874C45" w:rsidRDefault="00874C45" w:rsidP="003A385C">
            <w:pPr>
              <w:widowControl w:val="0"/>
              <w:autoSpaceDE w:val="0"/>
              <w:autoSpaceDN w:val="0"/>
              <w:adjustRightInd w:val="0"/>
              <w:rPr>
                <w:rFonts w:ascii="Times New Roman" w:hAnsi="Times New Roman" w:cs="Times New Roman"/>
              </w:rPr>
            </w:pPr>
            <w:r w:rsidRPr="00874C45">
              <w:rPr>
                <w:rFonts w:ascii="Times New Roman" w:hAnsi="Times New Roman" w:cs="Times New Roman"/>
              </w:rPr>
              <w:t>Автобиография</w:t>
            </w:r>
          </w:p>
        </w:tc>
        <w:tc>
          <w:tcPr>
            <w:tcW w:w="6798" w:type="dxa"/>
          </w:tcPr>
          <w:p w:rsidR="00874C45" w:rsidRPr="00874C45" w:rsidRDefault="00874C45" w:rsidP="003A385C">
            <w:pPr>
              <w:widowControl w:val="0"/>
              <w:autoSpaceDE w:val="0"/>
              <w:autoSpaceDN w:val="0"/>
              <w:adjustRightInd w:val="0"/>
              <w:jc w:val="both"/>
              <w:rPr>
                <w:rFonts w:ascii="Times New Roman" w:hAnsi="Times New Roman" w:cs="Times New Roman"/>
              </w:rPr>
            </w:pPr>
            <w:r w:rsidRPr="00874C45">
              <w:rPr>
                <w:rFonts w:ascii="Times New Roman" w:hAnsi="Times New Roman" w:cs="Times New Roman"/>
              </w:rPr>
              <w:t>Относительно свободная форма заполнения. Позволяет оценить личностные приоритеты и получить дополнительную информацию о жизненном и профессиональном пути кандидата</w:t>
            </w:r>
          </w:p>
        </w:tc>
      </w:tr>
      <w:tr w:rsidR="00874C45" w:rsidRPr="00874C45" w:rsidTr="003A385C">
        <w:tc>
          <w:tcPr>
            <w:tcW w:w="2808" w:type="dxa"/>
          </w:tcPr>
          <w:p w:rsidR="00874C45" w:rsidRPr="00874C45" w:rsidRDefault="00874C45" w:rsidP="003A385C">
            <w:pPr>
              <w:widowControl w:val="0"/>
              <w:autoSpaceDE w:val="0"/>
              <w:autoSpaceDN w:val="0"/>
              <w:adjustRightInd w:val="0"/>
              <w:rPr>
                <w:rFonts w:ascii="Times New Roman" w:hAnsi="Times New Roman" w:cs="Times New Roman"/>
              </w:rPr>
            </w:pPr>
            <w:r w:rsidRPr="00874C45">
              <w:rPr>
                <w:rFonts w:ascii="Times New Roman" w:hAnsi="Times New Roman" w:cs="Times New Roman"/>
              </w:rPr>
              <w:t>Телефонное интервью</w:t>
            </w:r>
          </w:p>
        </w:tc>
        <w:tc>
          <w:tcPr>
            <w:tcW w:w="6798" w:type="dxa"/>
          </w:tcPr>
          <w:p w:rsidR="00874C45" w:rsidRPr="00874C45" w:rsidRDefault="00874C45" w:rsidP="003A385C">
            <w:pPr>
              <w:widowControl w:val="0"/>
              <w:autoSpaceDE w:val="0"/>
              <w:autoSpaceDN w:val="0"/>
              <w:adjustRightInd w:val="0"/>
              <w:jc w:val="both"/>
              <w:rPr>
                <w:rFonts w:ascii="Times New Roman" w:hAnsi="Times New Roman" w:cs="Times New Roman"/>
              </w:rPr>
            </w:pPr>
            <w:r w:rsidRPr="00874C45">
              <w:rPr>
                <w:rFonts w:ascii="Times New Roman" w:hAnsi="Times New Roman" w:cs="Times New Roman"/>
              </w:rPr>
              <w:t xml:space="preserve"> Дополнительный источник информации, позволяющий оценить </w:t>
            </w:r>
          </w:p>
        </w:tc>
      </w:tr>
    </w:tbl>
    <w:p w:rsidR="00874C45" w:rsidRPr="00874C45" w:rsidRDefault="00874C45" w:rsidP="00874C45">
      <w:pPr>
        <w:tabs>
          <w:tab w:val="left" w:pos="2700"/>
        </w:tabs>
        <w:spacing w:line="360" w:lineRule="auto"/>
        <w:ind w:firstLine="720"/>
        <w:jc w:val="both"/>
        <w:rPr>
          <w:rFonts w:ascii="Times New Roman" w:hAnsi="Times New Roman" w:cs="Times New Roman"/>
          <w:szCs w:val="20"/>
        </w:rPr>
      </w:pPr>
      <w:r w:rsidRPr="00874C45">
        <w:rPr>
          <w:rFonts w:ascii="Times New Roman" w:hAnsi="Times New Roman" w:cs="Times New Roman"/>
          <w:szCs w:val="20"/>
        </w:rPr>
        <w:t xml:space="preserve"> </w:t>
      </w:r>
    </w:p>
    <w:p w:rsidR="00874C45" w:rsidRPr="00874C45" w:rsidRDefault="00874C45" w:rsidP="00874C45">
      <w:pPr>
        <w:tabs>
          <w:tab w:val="left" w:pos="2700"/>
        </w:tabs>
        <w:spacing w:line="276" w:lineRule="auto"/>
        <w:ind w:firstLine="720"/>
        <w:jc w:val="both"/>
        <w:rPr>
          <w:rFonts w:ascii="Times New Roman" w:hAnsi="Times New Roman" w:cs="Times New Roman"/>
          <w:b/>
          <w:i/>
          <w:sz w:val="28"/>
          <w:szCs w:val="28"/>
        </w:rPr>
      </w:pPr>
      <w:r w:rsidRPr="00874C45">
        <w:rPr>
          <w:rFonts w:ascii="Times New Roman" w:hAnsi="Times New Roman" w:cs="Times New Roman"/>
          <w:sz w:val="28"/>
          <w:szCs w:val="28"/>
        </w:rPr>
        <w:t xml:space="preserve">На этапе </w:t>
      </w:r>
      <w:r w:rsidRPr="00874C45">
        <w:rPr>
          <w:rFonts w:ascii="Times New Roman" w:hAnsi="Times New Roman" w:cs="Times New Roman"/>
          <w:i/>
          <w:sz w:val="28"/>
          <w:szCs w:val="28"/>
        </w:rPr>
        <w:t xml:space="preserve">окончательного отбора </w:t>
      </w:r>
      <w:r w:rsidRPr="00874C45">
        <w:rPr>
          <w:rFonts w:ascii="Times New Roman" w:hAnsi="Times New Roman" w:cs="Times New Roman"/>
          <w:sz w:val="28"/>
          <w:szCs w:val="28"/>
        </w:rPr>
        <w:t xml:space="preserve">обычно используются следующие </w:t>
      </w:r>
      <w:r w:rsidRPr="00874C45">
        <w:rPr>
          <w:rFonts w:ascii="Times New Roman" w:hAnsi="Times New Roman" w:cs="Times New Roman"/>
          <w:b/>
          <w:i/>
          <w:sz w:val="28"/>
          <w:szCs w:val="28"/>
        </w:rPr>
        <w:t>методы:</w:t>
      </w:r>
    </w:p>
    <w:p w:rsidR="00874C45" w:rsidRPr="00874C45" w:rsidRDefault="00874C45" w:rsidP="00874C45">
      <w:pPr>
        <w:numPr>
          <w:ilvl w:val="0"/>
          <w:numId w:val="10"/>
        </w:numPr>
        <w:tabs>
          <w:tab w:val="left" w:pos="1440"/>
        </w:tabs>
        <w:spacing w:after="0" w:line="276" w:lineRule="auto"/>
        <w:ind w:hanging="360"/>
        <w:jc w:val="both"/>
        <w:rPr>
          <w:rFonts w:ascii="Times New Roman" w:hAnsi="Times New Roman" w:cs="Times New Roman"/>
          <w:sz w:val="28"/>
          <w:szCs w:val="28"/>
        </w:rPr>
      </w:pPr>
      <w:r w:rsidRPr="00874C45">
        <w:rPr>
          <w:rFonts w:ascii="Times New Roman" w:hAnsi="Times New Roman" w:cs="Times New Roman"/>
          <w:sz w:val="28"/>
          <w:szCs w:val="28"/>
        </w:rPr>
        <w:t>отборочное интервью (собеседование)</w:t>
      </w:r>
    </w:p>
    <w:p w:rsidR="00874C45" w:rsidRPr="00874C45" w:rsidRDefault="00874C45" w:rsidP="00874C45">
      <w:pPr>
        <w:numPr>
          <w:ilvl w:val="0"/>
          <w:numId w:val="10"/>
        </w:numPr>
        <w:tabs>
          <w:tab w:val="left" w:pos="1440"/>
        </w:tabs>
        <w:spacing w:after="0" w:line="276" w:lineRule="auto"/>
        <w:ind w:hanging="360"/>
        <w:jc w:val="both"/>
        <w:rPr>
          <w:rFonts w:ascii="Times New Roman" w:hAnsi="Times New Roman" w:cs="Times New Roman"/>
          <w:sz w:val="28"/>
          <w:szCs w:val="28"/>
        </w:rPr>
      </w:pPr>
      <w:r w:rsidRPr="00874C45">
        <w:rPr>
          <w:rFonts w:ascii="Times New Roman" w:hAnsi="Times New Roman" w:cs="Times New Roman"/>
          <w:sz w:val="28"/>
          <w:szCs w:val="28"/>
        </w:rPr>
        <w:t>тестирование</w:t>
      </w:r>
    </w:p>
    <w:p w:rsidR="00874C45" w:rsidRPr="00874C45" w:rsidRDefault="00874C45" w:rsidP="00874C45">
      <w:pPr>
        <w:numPr>
          <w:ilvl w:val="0"/>
          <w:numId w:val="10"/>
        </w:numPr>
        <w:tabs>
          <w:tab w:val="left" w:pos="1440"/>
        </w:tabs>
        <w:spacing w:after="0" w:line="276" w:lineRule="auto"/>
        <w:ind w:hanging="360"/>
        <w:jc w:val="both"/>
        <w:rPr>
          <w:rFonts w:ascii="Times New Roman" w:hAnsi="Times New Roman" w:cs="Times New Roman"/>
          <w:sz w:val="28"/>
          <w:szCs w:val="28"/>
        </w:rPr>
      </w:pPr>
      <w:r w:rsidRPr="00874C45">
        <w:rPr>
          <w:rFonts w:ascii="Times New Roman" w:hAnsi="Times New Roman" w:cs="Times New Roman"/>
          <w:sz w:val="28"/>
          <w:szCs w:val="28"/>
        </w:rPr>
        <w:t>проверка рекомендаций и послужного списка</w:t>
      </w:r>
    </w:p>
    <w:p w:rsidR="00874C45" w:rsidRPr="00874C45" w:rsidRDefault="00874C45" w:rsidP="00874C45">
      <w:pPr>
        <w:numPr>
          <w:ilvl w:val="0"/>
          <w:numId w:val="10"/>
        </w:numPr>
        <w:tabs>
          <w:tab w:val="left" w:pos="1440"/>
        </w:tabs>
        <w:spacing w:after="0" w:line="276" w:lineRule="auto"/>
        <w:ind w:hanging="360"/>
        <w:jc w:val="both"/>
        <w:rPr>
          <w:rFonts w:ascii="Times New Roman" w:hAnsi="Times New Roman" w:cs="Times New Roman"/>
          <w:sz w:val="28"/>
          <w:szCs w:val="28"/>
        </w:rPr>
      </w:pPr>
      <w:r w:rsidRPr="00874C45">
        <w:rPr>
          <w:rFonts w:ascii="Times New Roman" w:hAnsi="Times New Roman" w:cs="Times New Roman"/>
          <w:sz w:val="28"/>
          <w:szCs w:val="28"/>
        </w:rPr>
        <w:t>медицинский отбор и др.</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Кандидаты успешно прошедшие </w:t>
      </w:r>
      <w:proofErr w:type="gramStart"/>
      <w:r w:rsidRPr="00874C45">
        <w:rPr>
          <w:rFonts w:ascii="Times New Roman" w:hAnsi="Times New Roman" w:cs="Times New Roman"/>
          <w:color w:val="000000"/>
          <w:sz w:val="28"/>
          <w:szCs w:val="28"/>
        </w:rPr>
        <w:t>все  испытания</w:t>
      </w:r>
      <w:proofErr w:type="gramEnd"/>
      <w:r w:rsidRPr="00874C45">
        <w:rPr>
          <w:rFonts w:ascii="Times New Roman" w:hAnsi="Times New Roman" w:cs="Times New Roman"/>
          <w:color w:val="000000"/>
          <w:sz w:val="28"/>
          <w:szCs w:val="28"/>
        </w:rPr>
        <w:t xml:space="preserve"> принимаются на работу.</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color w:val="000000"/>
          <w:sz w:val="28"/>
          <w:szCs w:val="28"/>
        </w:rPr>
      </w:pPr>
      <w:r w:rsidRPr="00874C45">
        <w:rPr>
          <w:rFonts w:ascii="Times New Roman" w:hAnsi="Times New Roman" w:cs="Times New Roman"/>
          <w:b/>
          <w:i/>
          <w:color w:val="000000"/>
          <w:sz w:val="28"/>
          <w:szCs w:val="28"/>
        </w:rPr>
        <w:t>Прием персонала</w:t>
      </w:r>
      <w:r w:rsidRPr="00874C45">
        <w:rPr>
          <w:rFonts w:ascii="Times New Roman" w:hAnsi="Times New Roman" w:cs="Times New Roman"/>
          <w:color w:val="000000"/>
          <w:sz w:val="28"/>
          <w:szCs w:val="28"/>
        </w:rPr>
        <w:t xml:space="preserve"> - это совокупность мероприятий по предоставлению кандидату (кандидатам), успешно прошедшему (прошедшим) этап отбора, статуса работника (работников) предприятия и документальному закреплению этого статуса в порядке на условиях, предусмотренных законодательством. В общем случае состав мероприятий по приему персонала включает: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объявление кандидату решения руководства предприятия о приеме на работу;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ознакомление кандидата с условиями найма;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оформление кандидатом заявления о приеме на работу;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согласование условий трудового договора;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lastRenderedPageBreak/>
        <w:t xml:space="preserve">оформление трудового договора, подписание его обеими сторонами трудовых отношений;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предоставление кандидатом документов необходимых для заключения трудового договора;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оформление (в необходимых условиях) приложения к трудовому договору;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издание приказа о приеме на работу;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оформление трудовой книжки;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внесение в трудовую книжку записи о приеме на работу, ознакомление с ней работника;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оформление </w:t>
      </w:r>
      <w:proofErr w:type="gramStart"/>
      <w:r w:rsidRPr="00874C45">
        <w:rPr>
          <w:rFonts w:ascii="Times New Roman" w:hAnsi="Times New Roman" w:cs="Times New Roman"/>
          <w:color w:val="000000"/>
          <w:sz w:val="28"/>
          <w:szCs w:val="28"/>
        </w:rPr>
        <w:t>документов</w:t>
      </w:r>
      <w:proofErr w:type="gramEnd"/>
      <w:r w:rsidRPr="00874C45">
        <w:rPr>
          <w:rFonts w:ascii="Times New Roman" w:hAnsi="Times New Roman" w:cs="Times New Roman"/>
          <w:color w:val="000000"/>
          <w:sz w:val="28"/>
          <w:szCs w:val="28"/>
        </w:rPr>
        <w:t xml:space="preserve"> связанных с работой, автобиографии, личного листка, личной карточки, личного дела;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учет персональных данных работника; </w:t>
      </w:r>
    </w:p>
    <w:p w:rsidR="00874C45" w:rsidRPr="00874C45" w:rsidRDefault="00874C45" w:rsidP="00874C45">
      <w:pPr>
        <w:pStyle w:val="a9"/>
        <w:numPr>
          <w:ilvl w:val="0"/>
          <w:numId w:val="11"/>
        </w:numPr>
        <w:shd w:val="clear" w:color="auto" w:fill="FFFFFF"/>
        <w:autoSpaceDE w:val="0"/>
        <w:autoSpaceDN w:val="0"/>
        <w:adjustRightInd w:val="0"/>
        <w:spacing w:after="0"/>
        <w:ind w:left="426"/>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 оформление и выдача работнику пропуска (удостоверения). </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Кроме того, </w:t>
      </w:r>
      <w:proofErr w:type="gramStart"/>
      <w:r w:rsidRPr="00874C45">
        <w:rPr>
          <w:rFonts w:ascii="Times New Roman" w:hAnsi="Times New Roman" w:cs="Times New Roman"/>
          <w:color w:val="000000"/>
          <w:sz w:val="28"/>
          <w:szCs w:val="28"/>
        </w:rPr>
        <w:t>в случаях</w:t>
      </w:r>
      <w:proofErr w:type="gramEnd"/>
      <w:r w:rsidRPr="00874C45">
        <w:rPr>
          <w:rFonts w:ascii="Times New Roman" w:hAnsi="Times New Roman" w:cs="Times New Roman"/>
          <w:color w:val="000000"/>
          <w:sz w:val="28"/>
          <w:szCs w:val="28"/>
        </w:rPr>
        <w:t xml:space="preserve"> предусмотренных законодательством найму (заключению трудового договора) может предшествовать медицинское освидетельствование лица принимаемого на работу. </w:t>
      </w:r>
    </w:p>
    <w:p w:rsidR="00874C45" w:rsidRPr="00874C45" w:rsidRDefault="00874C45" w:rsidP="00874C45">
      <w:pPr>
        <w:spacing w:line="276" w:lineRule="auto"/>
        <w:ind w:firstLine="720"/>
        <w:jc w:val="both"/>
        <w:rPr>
          <w:rFonts w:ascii="Times New Roman" w:hAnsi="Times New Roman" w:cs="Times New Roman"/>
          <w:color w:val="000000"/>
          <w:sz w:val="28"/>
          <w:szCs w:val="28"/>
        </w:rPr>
      </w:pPr>
      <w:r w:rsidRPr="00874C45">
        <w:rPr>
          <w:rFonts w:ascii="Times New Roman" w:hAnsi="Times New Roman" w:cs="Times New Roman"/>
          <w:b/>
          <w:i/>
          <w:sz w:val="28"/>
          <w:szCs w:val="28"/>
        </w:rPr>
        <w:t>С</w:t>
      </w:r>
      <w:r w:rsidRPr="00874C45">
        <w:rPr>
          <w:rFonts w:ascii="Times New Roman" w:hAnsi="Times New Roman" w:cs="Times New Roman"/>
          <w:color w:val="000000"/>
          <w:sz w:val="28"/>
          <w:szCs w:val="28"/>
        </w:rPr>
        <w:t xml:space="preserve">овременные работодатели стремятся избегать найма во всех случаях, когда это возможно.  </w:t>
      </w:r>
      <w:r w:rsidRPr="00874C45">
        <w:rPr>
          <w:rFonts w:ascii="Times New Roman" w:hAnsi="Times New Roman" w:cs="Times New Roman"/>
          <w:i/>
          <w:color w:val="000000"/>
          <w:sz w:val="28"/>
          <w:szCs w:val="28"/>
        </w:rPr>
        <w:t>Существуют следующие альтернативы найму</w:t>
      </w:r>
      <w:r w:rsidRPr="00874C45">
        <w:rPr>
          <w:rFonts w:ascii="Times New Roman" w:hAnsi="Times New Roman" w:cs="Times New Roman"/>
          <w:color w:val="000000"/>
          <w:sz w:val="28"/>
          <w:szCs w:val="28"/>
        </w:rPr>
        <w:t>.</w:t>
      </w:r>
    </w:p>
    <w:p w:rsidR="00874C45" w:rsidRPr="00874C45" w:rsidRDefault="00874C45" w:rsidP="00874C45">
      <w:pPr>
        <w:shd w:val="clear" w:color="auto" w:fill="FFFFFF"/>
        <w:spacing w:line="276" w:lineRule="auto"/>
        <w:ind w:left="10" w:right="19" w:firstLine="720"/>
        <w:jc w:val="both"/>
        <w:rPr>
          <w:rFonts w:ascii="Times New Roman" w:hAnsi="Times New Roman" w:cs="Times New Roman"/>
          <w:color w:val="000000"/>
          <w:position w:val="4"/>
          <w:sz w:val="28"/>
          <w:szCs w:val="28"/>
        </w:rPr>
      </w:pPr>
      <w:r w:rsidRPr="00874C45">
        <w:rPr>
          <w:rFonts w:ascii="Times New Roman" w:hAnsi="Times New Roman" w:cs="Times New Roman"/>
          <w:b/>
          <w:bCs/>
          <w:color w:val="000000"/>
          <w:sz w:val="28"/>
          <w:szCs w:val="28"/>
        </w:rPr>
        <w:t>Сверхурочная работа</w:t>
      </w:r>
      <w:r w:rsidRPr="00874C45">
        <w:rPr>
          <w:rFonts w:ascii="Times New Roman" w:hAnsi="Times New Roman" w:cs="Times New Roman"/>
          <w:i/>
          <w:iCs/>
          <w:color w:val="000000"/>
          <w:sz w:val="28"/>
          <w:szCs w:val="28"/>
        </w:rPr>
        <w:t xml:space="preserve">. </w:t>
      </w:r>
      <w:r w:rsidRPr="00874C45">
        <w:rPr>
          <w:rFonts w:ascii="Times New Roman" w:hAnsi="Times New Roman" w:cs="Times New Roman"/>
          <w:color w:val="000000"/>
          <w:sz w:val="28"/>
          <w:szCs w:val="28"/>
        </w:rPr>
        <w:t xml:space="preserve">Когда предприятию необходимо увеличить </w:t>
      </w:r>
      <w:r w:rsidRPr="00874C45">
        <w:rPr>
          <w:rFonts w:ascii="Times New Roman" w:hAnsi="Times New Roman" w:cs="Times New Roman"/>
          <w:color w:val="000000"/>
          <w:position w:val="4"/>
          <w:sz w:val="28"/>
          <w:szCs w:val="28"/>
        </w:rPr>
        <w:t xml:space="preserve">объем выпускаемой продукции, существует вероятность, что персоналу придется работать сверхурочно. При этом устраняется необходимость затрат на наем и принятие на работу добавочных работников. А сама сверхурочная работа может обеспечить имеющихся работников дополнительными доходами, хотя здесь возникают проблемы усталости, увеличения производственного травматизма и отсутствия на рабочем месте в рабочее время. </w:t>
      </w:r>
    </w:p>
    <w:p w:rsidR="00874C45" w:rsidRPr="00874C45" w:rsidRDefault="00874C45" w:rsidP="00874C45">
      <w:pPr>
        <w:shd w:val="clear" w:color="auto" w:fill="FFFFFF"/>
        <w:spacing w:line="276" w:lineRule="auto"/>
        <w:ind w:left="38" w:right="10" w:firstLine="72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Длительные либо частые сверхурочные работы приводят к росту затрат и уменьшению производительности труда.</w:t>
      </w:r>
    </w:p>
    <w:p w:rsidR="00874C45" w:rsidRPr="00874C45" w:rsidRDefault="00874C45" w:rsidP="00874C45">
      <w:pPr>
        <w:shd w:val="clear" w:color="auto" w:fill="FFFFFF"/>
        <w:spacing w:before="29" w:line="276" w:lineRule="auto"/>
        <w:ind w:left="10" w:right="29" w:firstLine="720"/>
        <w:jc w:val="both"/>
        <w:rPr>
          <w:rFonts w:ascii="Times New Roman" w:hAnsi="Times New Roman" w:cs="Times New Roman"/>
          <w:color w:val="000000"/>
          <w:sz w:val="28"/>
          <w:szCs w:val="28"/>
        </w:rPr>
      </w:pPr>
      <w:r w:rsidRPr="00874C45">
        <w:rPr>
          <w:rFonts w:ascii="Times New Roman" w:hAnsi="Times New Roman" w:cs="Times New Roman"/>
          <w:b/>
          <w:bCs/>
          <w:iCs/>
          <w:sz w:val="28"/>
          <w:szCs w:val="28"/>
        </w:rPr>
        <w:t>Лизинг персонала</w:t>
      </w:r>
      <w:r w:rsidRPr="00874C45">
        <w:rPr>
          <w:rFonts w:ascii="Times New Roman" w:hAnsi="Times New Roman" w:cs="Times New Roman"/>
          <w:b/>
          <w:bCs/>
          <w:i/>
          <w:iCs/>
          <w:sz w:val="28"/>
          <w:szCs w:val="28"/>
        </w:rPr>
        <w:t>.</w:t>
      </w:r>
      <w:r w:rsidRPr="00874C45">
        <w:rPr>
          <w:rFonts w:ascii="Times New Roman" w:hAnsi="Times New Roman" w:cs="Times New Roman"/>
          <w:b/>
          <w:bCs/>
          <w:i/>
          <w:iCs/>
          <w:color w:val="000000"/>
          <w:sz w:val="28"/>
          <w:szCs w:val="28"/>
        </w:rPr>
        <w:t xml:space="preserve"> </w:t>
      </w:r>
      <w:r w:rsidRPr="00874C45">
        <w:rPr>
          <w:rFonts w:ascii="Times New Roman" w:hAnsi="Times New Roman" w:cs="Times New Roman"/>
          <w:color w:val="000000"/>
          <w:sz w:val="28"/>
          <w:szCs w:val="28"/>
        </w:rPr>
        <w:t>Для удовлетворения потребностей предпри</w:t>
      </w:r>
      <w:r w:rsidRPr="00874C45">
        <w:rPr>
          <w:rFonts w:ascii="Times New Roman" w:hAnsi="Times New Roman" w:cs="Times New Roman"/>
          <w:color w:val="000000"/>
          <w:sz w:val="28"/>
          <w:szCs w:val="28"/>
        </w:rPr>
        <w:softHyphen/>
        <w:t>ятия во временном найме существует услуга, оказываемая специальными агентствами и состоящая в предоставлении предприятию заемного персонала.  Преимущество, которое дает его использование, состоит в том, что заемные работники являются сотрудниками агентства-провайдера. Недостатком является то, что временные ра</w:t>
      </w:r>
      <w:r w:rsidRPr="00874C45">
        <w:rPr>
          <w:rFonts w:ascii="Times New Roman" w:hAnsi="Times New Roman" w:cs="Times New Roman"/>
          <w:color w:val="000000"/>
          <w:sz w:val="28"/>
          <w:szCs w:val="28"/>
        </w:rPr>
        <w:softHyphen/>
        <w:t>ботники обычно не знают специфики и последовательности ра</w:t>
      </w:r>
      <w:r w:rsidRPr="00874C45">
        <w:rPr>
          <w:rFonts w:ascii="Times New Roman" w:hAnsi="Times New Roman" w:cs="Times New Roman"/>
          <w:color w:val="000000"/>
          <w:sz w:val="28"/>
          <w:szCs w:val="28"/>
        </w:rPr>
        <w:softHyphen/>
        <w:t>боты в фирме, а это мешает эффективному трудовому процессу. Поэтому в лизинг обычно отдаются работники массовых профессий невысокой квалификации.</w:t>
      </w:r>
    </w:p>
    <w:p w:rsidR="00874C45" w:rsidRPr="00874C45" w:rsidRDefault="00874C45" w:rsidP="00874C45">
      <w:pPr>
        <w:shd w:val="clear" w:color="auto" w:fill="FFFFFF"/>
        <w:spacing w:before="29" w:line="276" w:lineRule="auto"/>
        <w:ind w:left="10" w:right="29" w:firstLine="720"/>
        <w:jc w:val="both"/>
        <w:rPr>
          <w:rFonts w:ascii="Times New Roman" w:hAnsi="Times New Roman" w:cs="Times New Roman"/>
          <w:color w:val="000000"/>
          <w:sz w:val="28"/>
          <w:szCs w:val="28"/>
        </w:rPr>
      </w:pPr>
      <w:r w:rsidRPr="00874C45">
        <w:rPr>
          <w:rFonts w:ascii="Times New Roman" w:hAnsi="Times New Roman" w:cs="Times New Roman"/>
          <w:b/>
          <w:bCs/>
          <w:iCs/>
          <w:sz w:val="28"/>
          <w:szCs w:val="28"/>
        </w:rPr>
        <w:lastRenderedPageBreak/>
        <w:t>Вторичный наем.</w:t>
      </w:r>
      <w:r w:rsidRPr="00874C45">
        <w:rPr>
          <w:rFonts w:ascii="Times New Roman" w:hAnsi="Times New Roman" w:cs="Times New Roman"/>
          <w:color w:val="000000"/>
          <w:w w:val="118"/>
          <w:sz w:val="28"/>
          <w:szCs w:val="28"/>
        </w:rPr>
        <w:t xml:space="preserve"> </w:t>
      </w:r>
      <w:r w:rsidRPr="00874C45">
        <w:rPr>
          <w:rFonts w:ascii="Times New Roman" w:hAnsi="Times New Roman" w:cs="Times New Roman"/>
          <w:color w:val="000000"/>
          <w:sz w:val="28"/>
          <w:szCs w:val="28"/>
        </w:rPr>
        <w:t>В современных западных фирмах, в том числе и работающих на территории РФ, все больше распространение получает вторичный наем, т.е. набор персонала среди сотрудников организации во временные подразделения и творческие группы. Он осуществляется или непосредственно руководителем, или на основе внутреннего конкурса. В результате временного привлечения работников на дополнительную работу, их вертикального и горизонтального перераспределения в крупных организациях складывается внутренний рынок труда.</w:t>
      </w:r>
    </w:p>
    <w:p w:rsidR="00874C45" w:rsidRPr="00874C45" w:rsidRDefault="00874C45" w:rsidP="00874C45">
      <w:pPr>
        <w:shd w:val="clear" w:color="auto" w:fill="FFFFFF"/>
        <w:spacing w:before="29" w:line="276" w:lineRule="auto"/>
        <w:ind w:left="10" w:right="29" w:firstLine="720"/>
        <w:jc w:val="both"/>
        <w:rPr>
          <w:rFonts w:ascii="Times New Roman" w:hAnsi="Times New Roman" w:cs="Times New Roman"/>
          <w:bCs/>
          <w:iCs/>
          <w:sz w:val="28"/>
          <w:szCs w:val="28"/>
        </w:rPr>
      </w:pPr>
      <w:r w:rsidRPr="00874C45">
        <w:rPr>
          <w:rFonts w:ascii="Times New Roman" w:hAnsi="Times New Roman" w:cs="Times New Roman"/>
          <w:b/>
          <w:bCs/>
          <w:iCs/>
          <w:sz w:val="28"/>
          <w:szCs w:val="28"/>
        </w:rPr>
        <w:t xml:space="preserve">Совмещение должностей.  </w:t>
      </w:r>
      <w:r w:rsidRPr="00874C45">
        <w:rPr>
          <w:rFonts w:ascii="Times New Roman" w:hAnsi="Times New Roman" w:cs="Times New Roman"/>
          <w:bCs/>
          <w:iCs/>
          <w:sz w:val="28"/>
          <w:szCs w:val="28"/>
        </w:rPr>
        <w:t>Суть совмещения состоит в возложении на работника дополнительных функций с соответствующим удлинением рабочего дня и увеличением вознаграждения. Преимущество данного метода состоит в том, что работник быстро выходит на необходимый уровень производительности труда и не требует дополнительных затрат. Недостаток же проявляется в быстром накоплении усталости, росте аварийности, брака, снижении результативности труда.</w:t>
      </w:r>
    </w:p>
    <w:p w:rsidR="00874C45" w:rsidRPr="00874C45" w:rsidRDefault="00874C45" w:rsidP="00874C45">
      <w:pPr>
        <w:spacing w:line="276" w:lineRule="auto"/>
        <w:ind w:firstLine="540"/>
        <w:jc w:val="both"/>
        <w:rPr>
          <w:rFonts w:ascii="Times New Roman" w:hAnsi="Times New Roman" w:cs="Times New Roman"/>
          <w:sz w:val="28"/>
          <w:szCs w:val="28"/>
        </w:rPr>
      </w:pPr>
      <w:r w:rsidRPr="00874C45">
        <w:rPr>
          <w:rFonts w:ascii="Times New Roman" w:hAnsi="Times New Roman" w:cs="Times New Roman"/>
          <w:sz w:val="28"/>
          <w:szCs w:val="28"/>
        </w:rPr>
        <w:t xml:space="preserve"> </w:t>
      </w:r>
    </w:p>
    <w:p w:rsidR="00874C45" w:rsidRPr="00874C45" w:rsidRDefault="00874C45" w:rsidP="00874C45">
      <w:pPr>
        <w:pStyle w:val="af6"/>
        <w:spacing w:line="276" w:lineRule="auto"/>
        <w:jc w:val="both"/>
        <w:rPr>
          <w:rFonts w:ascii="Times New Roman" w:hAnsi="Times New Roman" w:cs="Times New Roman"/>
          <w:b/>
          <w:sz w:val="28"/>
          <w:szCs w:val="28"/>
        </w:rPr>
      </w:pPr>
      <w:r w:rsidRPr="00874C45">
        <w:rPr>
          <w:rFonts w:ascii="Times New Roman" w:hAnsi="Times New Roman" w:cs="Times New Roman"/>
          <w:b/>
          <w:iCs/>
          <w:sz w:val="28"/>
          <w:szCs w:val="28"/>
        </w:rPr>
        <w:t>4. Социализация, профориентация и трудовая адаптация персонала</w:t>
      </w:r>
    </w:p>
    <w:p w:rsidR="00874C45" w:rsidRPr="00874C45" w:rsidRDefault="00874C45" w:rsidP="00874C45">
      <w:pPr>
        <w:ind w:left="709"/>
        <w:jc w:val="both"/>
        <w:rPr>
          <w:rFonts w:ascii="Times New Roman" w:hAnsi="Times New Roman" w:cs="Times New Roman"/>
          <w:b/>
          <w:bCs/>
          <w:iCs/>
          <w:sz w:val="28"/>
          <w:szCs w:val="28"/>
        </w:rPr>
      </w:pP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color w:val="000000"/>
          <w:sz w:val="28"/>
          <w:szCs w:val="28"/>
        </w:rPr>
      </w:pPr>
      <w:r w:rsidRPr="00874C45">
        <w:rPr>
          <w:rFonts w:ascii="Times New Roman" w:hAnsi="Times New Roman" w:cs="Times New Roman"/>
          <w:b/>
          <w:color w:val="000000"/>
          <w:sz w:val="28"/>
          <w:szCs w:val="28"/>
        </w:rPr>
        <w:t xml:space="preserve">Социализация — </w:t>
      </w:r>
      <w:r w:rsidRPr="00874C45">
        <w:rPr>
          <w:rFonts w:ascii="Times New Roman" w:hAnsi="Times New Roman" w:cs="Times New Roman"/>
          <w:color w:val="000000"/>
          <w:sz w:val="28"/>
          <w:szCs w:val="28"/>
        </w:rPr>
        <w:t>усвоение человеком опреде</w:t>
      </w:r>
      <w:r w:rsidRPr="00874C45">
        <w:rPr>
          <w:rFonts w:ascii="Times New Roman" w:hAnsi="Times New Roman" w:cs="Times New Roman"/>
          <w:color w:val="000000"/>
          <w:sz w:val="28"/>
          <w:szCs w:val="28"/>
        </w:rPr>
        <w:softHyphen/>
        <w:t>ленной системы ценностей, социальных норм и образцов поведе</w:t>
      </w:r>
      <w:r w:rsidRPr="00874C45">
        <w:rPr>
          <w:rFonts w:ascii="Times New Roman" w:hAnsi="Times New Roman" w:cs="Times New Roman"/>
          <w:color w:val="000000"/>
          <w:sz w:val="28"/>
          <w:szCs w:val="28"/>
        </w:rPr>
        <w:softHyphen/>
        <w:t>ния, необходимых для становления личности, обретения социального положения в обществе.</w:t>
      </w:r>
      <w:r w:rsidRPr="00874C45">
        <w:rPr>
          <w:rFonts w:ascii="Times New Roman" w:hAnsi="Times New Roman" w:cs="Times New Roman"/>
          <w:b/>
          <w:color w:val="000000"/>
          <w:sz w:val="28"/>
          <w:szCs w:val="28"/>
        </w:rPr>
        <w:t xml:space="preserve"> </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b/>
          <w:color w:val="000000"/>
          <w:sz w:val="28"/>
          <w:szCs w:val="28"/>
        </w:rPr>
      </w:pPr>
      <w:r w:rsidRPr="00874C45">
        <w:rPr>
          <w:rFonts w:ascii="Times New Roman" w:hAnsi="Times New Roman" w:cs="Times New Roman"/>
          <w:b/>
          <w:color w:val="000000"/>
          <w:sz w:val="28"/>
          <w:szCs w:val="28"/>
        </w:rPr>
        <w:t xml:space="preserve">Профессиональная ориентация </w:t>
      </w:r>
      <w:r w:rsidRPr="00874C45">
        <w:rPr>
          <w:rFonts w:ascii="Times New Roman" w:hAnsi="Times New Roman" w:cs="Times New Roman"/>
          <w:color w:val="000000"/>
          <w:sz w:val="28"/>
          <w:szCs w:val="28"/>
        </w:rPr>
        <w:t>— это комплекс экономических, социальных, медицинских, психологических и педагогических мероприятий, направленных на формирование профессионального призвания, выявление способностей, интере</w:t>
      </w:r>
      <w:r w:rsidRPr="00874C45">
        <w:rPr>
          <w:rFonts w:ascii="Times New Roman" w:hAnsi="Times New Roman" w:cs="Times New Roman"/>
          <w:color w:val="000000"/>
          <w:sz w:val="28"/>
          <w:szCs w:val="28"/>
        </w:rPr>
        <w:softHyphen/>
        <w:t>сов, пригодности и других факторов, влияющих на выбор профес</w:t>
      </w:r>
      <w:r w:rsidRPr="00874C45">
        <w:rPr>
          <w:rFonts w:ascii="Times New Roman" w:hAnsi="Times New Roman" w:cs="Times New Roman"/>
          <w:color w:val="000000"/>
          <w:sz w:val="28"/>
          <w:szCs w:val="28"/>
        </w:rPr>
        <w:softHyphen/>
        <w:t>сии или на смену рода деятельности.</w:t>
      </w:r>
      <w:r w:rsidRPr="00874C45">
        <w:rPr>
          <w:rFonts w:ascii="Times New Roman" w:hAnsi="Times New Roman" w:cs="Times New Roman"/>
          <w:b/>
          <w:color w:val="000000"/>
          <w:sz w:val="28"/>
          <w:szCs w:val="28"/>
        </w:rPr>
        <w:t xml:space="preserve"> </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sz w:val="28"/>
          <w:szCs w:val="28"/>
        </w:rPr>
      </w:pPr>
      <w:r w:rsidRPr="00874C45">
        <w:rPr>
          <w:rFonts w:ascii="Times New Roman" w:hAnsi="Times New Roman" w:cs="Times New Roman"/>
          <w:color w:val="000000"/>
          <w:sz w:val="28"/>
          <w:szCs w:val="28"/>
        </w:rPr>
        <w:t>Работа по профориентации</w:t>
      </w:r>
      <w:r w:rsidRPr="00874C45">
        <w:rPr>
          <w:rFonts w:ascii="Times New Roman" w:hAnsi="Times New Roman" w:cs="Times New Roman"/>
          <w:sz w:val="28"/>
          <w:szCs w:val="28"/>
        </w:rPr>
        <w:t xml:space="preserve"> </w:t>
      </w:r>
      <w:r w:rsidRPr="00874C45">
        <w:rPr>
          <w:rFonts w:ascii="Times New Roman" w:hAnsi="Times New Roman" w:cs="Times New Roman"/>
          <w:color w:val="000000"/>
          <w:sz w:val="28"/>
          <w:szCs w:val="28"/>
        </w:rPr>
        <w:t>имеет своей целью оказание помощи людям, в выборе профессии, специальности, места работы или учебы с учетом склонностей и интересов людей, их психофизиологических особенностей, а также с учетом складывающейся конъюнктуры на рынке труда.</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b/>
          <w:i/>
          <w:color w:val="000000"/>
          <w:sz w:val="28"/>
          <w:szCs w:val="28"/>
        </w:rPr>
      </w:pPr>
      <w:r w:rsidRPr="00874C45">
        <w:rPr>
          <w:rFonts w:ascii="Times New Roman" w:hAnsi="Times New Roman" w:cs="Times New Roman"/>
          <w:b/>
          <w:i/>
          <w:color w:val="000000"/>
          <w:sz w:val="28"/>
          <w:szCs w:val="28"/>
        </w:rPr>
        <w:t xml:space="preserve">Основные </w:t>
      </w:r>
      <w:proofErr w:type="gramStart"/>
      <w:r w:rsidRPr="00874C45">
        <w:rPr>
          <w:rFonts w:ascii="Times New Roman" w:hAnsi="Times New Roman" w:cs="Times New Roman"/>
          <w:b/>
          <w:i/>
          <w:color w:val="000000"/>
          <w:sz w:val="28"/>
          <w:szCs w:val="28"/>
        </w:rPr>
        <w:t xml:space="preserve">формы  </w:t>
      </w:r>
      <w:proofErr w:type="spellStart"/>
      <w:r w:rsidRPr="00874C45">
        <w:rPr>
          <w:rFonts w:ascii="Times New Roman" w:hAnsi="Times New Roman" w:cs="Times New Roman"/>
          <w:b/>
          <w:i/>
          <w:color w:val="000000"/>
          <w:sz w:val="28"/>
          <w:szCs w:val="28"/>
        </w:rPr>
        <w:t>профориентационной</w:t>
      </w:r>
      <w:proofErr w:type="spellEnd"/>
      <w:proofErr w:type="gramEnd"/>
      <w:r w:rsidRPr="00874C45">
        <w:rPr>
          <w:rFonts w:ascii="Times New Roman" w:hAnsi="Times New Roman" w:cs="Times New Roman"/>
          <w:b/>
          <w:i/>
          <w:color w:val="000000"/>
          <w:sz w:val="28"/>
          <w:szCs w:val="28"/>
        </w:rPr>
        <w:t xml:space="preserve"> работы </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sz w:val="28"/>
          <w:szCs w:val="28"/>
        </w:rPr>
      </w:pPr>
      <w:r w:rsidRPr="00874C45">
        <w:rPr>
          <w:rFonts w:ascii="Times New Roman" w:hAnsi="Times New Roman" w:cs="Times New Roman"/>
          <w:b/>
          <w:color w:val="000000"/>
          <w:sz w:val="28"/>
          <w:szCs w:val="28"/>
        </w:rPr>
        <w:t xml:space="preserve">1. Профессиональное просвещение </w:t>
      </w:r>
      <w:r w:rsidRPr="00874C45">
        <w:rPr>
          <w:rFonts w:ascii="Times New Roman" w:hAnsi="Times New Roman" w:cs="Times New Roman"/>
          <w:color w:val="000000"/>
          <w:sz w:val="28"/>
          <w:szCs w:val="28"/>
        </w:rPr>
        <w:t>- это начальная професси</w:t>
      </w:r>
      <w:r w:rsidRPr="00874C45">
        <w:rPr>
          <w:rFonts w:ascii="Times New Roman" w:hAnsi="Times New Roman" w:cs="Times New Roman"/>
          <w:color w:val="000000"/>
          <w:sz w:val="28"/>
          <w:szCs w:val="28"/>
        </w:rPr>
        <w:softHyphen/>
        <w:t>ональная подготовка школьников, осуществляемая через уроки труда, организацию кружков, спец. уроков по основам профессиональной деятельности и т.п.</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sz w:val="28"/>
          <w:szCs w:val="28"/>
        </w:rPr>
      </w:pPr>
      <w:r w:rsidRPr="00874C45">
        <w:rPr>
          <w:rFonts w:ascii="Times New Roman" w:hAnsi="Times New Roman" w:cs="Times New Roman"/>
          <w:b/>
          <w:color w:val="000000"/>
          <w:sz w:val="28"/>
          <w:szCs w:val="28"/>
        </w:rPr>
        <w:lastRenderedPageBreak/>
        <w:t xml:space="preserve">2. Профессиональная информация - </w:t>
      </w:r>
      <w:r w:rsidRPr="00874C45">
        <w:rPr>
          <w:rFonts w:ascii="Times New Roman" w:hAnsi="Times New Roman" w:cs="Times New Roman"/>
          <w:color w:val="000000"/>
          <w:sz w:val="28"/>
          <w:szCs w:val="28"/>
        </w:rPr>
        <w:t>система мер по ознакомле</w:t>
      </w:r>
      <w:r w:rsidRPr="00874C45">
        <w:rPr>
          <w:rFonts w:ascii="Times New Roman" w:hAnsi="Times New Roman" w:cs="Times New Roman"/>
          <w:color w:val="000000"/>
          <w:sz w:val="28"/>
          <w:szCs w:val="28"/>
        </w:rPr>
        <w:softHyphen/>
        <w:t>нию ищущих работу с ситуацией в области спроса и предложения на рынке труда, перспективами развития видов де</w:t>
      </w:r>
      <w:r w:rsidRPr="00874C45">
        <w:rPr>
          <w:rFonts w:ascii="Times New Roman" w:hAnsi="Times New Roman" w:cs="Times New Roman"/>
          <w:color w:val="000000"/>
          <w:sz w:val="28"/>
          <w:szCs w:val="28"/>
        </w:rPr>
        <w:softHyphen/>
        <w:t>ятельности, условиями и оплатой труда, а также с другими вопросами получения профессии.</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sz w:val="28"/>
          <w:szCs w:val="28"/>
        </w:rPr>
      </w:pPr>
      <w:r w:rsidRPr="00874C45">
        <w:rPr>
          <w:rFonts w:ascii="Times New Roman" w:hAnsi="Times New Roman" w:cs="Times New Roman"/>
          <w:b/>
          <w:color w:val="000000"/>
          <w:sz w:val="28"/>
          <w:szCs w:val="28"/>
        </w:rPr>
        <w:t xml:space="preserve">3. Профессиональная консультация </w:t>
      </w:r>
      <w:r w:rsidRPr="00874C45">
        <w:rPr>
          <w:rFonts w:ascii="Times New Roman" w:hAnsi="Times New Roman" w:cs="Times New Roman"/>
          <w:color w:val="000000"/>
          <w:sz w:val="28"/>
          <w:szCs w:val="28"/>
        </w:rPr>
        <w:t xml:space="preserve">- </w:t>
      </w:r>
      <w:r w:rsidRPr="00874C45">
        <w:rPr>
          <w:rFonts w:ascii="Times New Roman" w:hAnsi="Times New Roman" w:cs="Times New Roman"/>
          <w:color w:val="000000"/>
          <w:sz w:val="28"/>
          <w:szCs w:val="28"/>
          <w:vertAlign w:val="superscript"/>
        </w:rPr>
        <w:t>-</w:t>
      </w:r>
      <w:r w:rsidRPr="00874C45">
        <w:rPr>
          <w:rFonts w:ascii="Times New Roman" w:hAnsi="Times New Roman" w:cs="Times New Roman"/>
          <w:color w:val="000000"/>
          <w:sz w:val="28"/>
          <w:szCs w:val="28"/>
        </w:rPr>
        <w:t>это оказание помощи заинтересованным людям в выборе профессии и места работы путем изучения личности че</w:t>
      </w:r>
      <w:r w:rsidRPr="00874C45">
        <w:rPr>
          <w:rFonts w:ascii="Times New Roman" w:hAnsi="Times New Roman" w:cs="Times New Roman"/>
          <w:color w:val="000000"/>
          <w:sz w:val="28"/>
          <w:szCs w:val="28"/>
        </w:rPr>
        <w:softHyphen/>
        <w:t>ловека с целью выявления состояния его здоровья, способностей, интересов и других факторов, влияющих на выбор профессии.</w:t>
      </w:r>
    </w:p>
    <w:p w:rsidR="00874C45" w:rsidRPr="00874C45" w:rsidRDefault="00874C45" w:rsidP="00874C45">
      <w:pPr>
        <w:shd w:val="clear" w:color="auto" w:fill="FFFFFF"/>
        <w:autoSpaceDE w:val="0"/>
        <w:autoSpaceDN w:val="0"/>
        <w:adjustRightInd w:val="0"/>
        <w:spacing w:line="276" w:lineRule="auto"/>
        <w:ind w:firstLine="540"/>
        <w:jc w:val="both"/>
        <w:rPr>
          <w:rFonts w:ascii="Times New Roman" w:hAnsi="Times New Roman" w:cs="Times New Roman"/>
          <w:sz w:val="28"/>
          <w:szCs w:val="28"/>
        </w:rPr>
      </w:pPr>
      <w:r w:rsidRPr="00874C45">
        <w:rPr>
          <w:rFonts w:ascii="Times New Roman" w:hAnsi="Times New Roman" w:cs="Times New Roman"/>
          <w:b/>
          <w:color w:val="000000"/>
          <w:sz w:val="28"/>
          <w:szCs w:val="28"/>
        </w:rPr>
        <w:t xml:space="preserve">4. Профессиональный отбор </w:t>
      </w:r>
      <w:r w:rsidRPr="00874C45">
        <w:rPr>
          <w:rFonts w:ascii="Times New Roman" w:hAnsi="Times New Roman" w:cs="Times New Roman"/>
          <w:color w:val="000000"/>
          <w:sz w:val="28"/>
          <w:szCs w:val="28"/>
        </w:rPr>
        <w:t>- участие в найме и отборе пер</w:t>
      </w:r>
      <w:r w:rsidRPr="00874C45">
        <w:rPr>
          <w:rFonts w:ascii="Times New Roman" w:hAnsi="Times New Roman" w:cs="Times New Roman"/>
          <w:color w:val="000000"/>
          <w:sz w:val="28"/>
          <w:szCs w:val="28"/>
        </w:rPr>
        <w:softHyphen/>
        <w:t>сонала с учетом требований конкретных профессий и рабочих мест с целью лучшей профориентации работников.</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sz w:val="28"/>
          <w:szCs w:val="28"/>
        </w:rPr>
      </w:pPr>
      <w:r w:rsidRPr="00874C45">
        <w:rPr>
          <w:rFonts w:ascii="Times New Roman" w:hAnsi="Times New Roman" w:cs="Times New Roman"/>
          <w:color w:val="000000"/>
          <w:sz w:val="28"/>
          <w:szCs w:val="28"/>
        </w:rPr>
        <w:t xml:space="preserve">Одной из проблем работы с персоналом в организации при привлечении кадров является </w:t>
      </w:r>
      <w:r w:rsidRPr="00874C45">
        <w:rPr>
          <w:rFonts w:ascii="Times New Roman" w:hAnsi="Times New Roman" w:cs="Times New Roman"/>
          <w:b/>
          <w:color w:val="000000"/>
          <w:sz w:val="28"/>
          <w:szCs w:val="28"/>
        </w:rPr>
        <w:t xml:space="preserve">управление трудовой адаптацией. </w:t>
      </w:r>
      <w:r w:rsidRPr="00874C45">
        <w:rPr>
          <w:rFonts w:ascii="Times New Roman" w:hAnsi="Times New Roman" w:cs="Times New Roman"/>
          <w:color w:val="000000"/>
          <w:sz w:val="28"/>
          <w:szCs w:val="28"/>
        </w:rPr>
        <w:t>В ходе взаимодействия работника и организации происходит их</w:t>
      </w:r>
      <w:r w:rsidRPr="00874C45">
        <w:rPr>
          <w:rFonts w:ascii="Times New Roman" w:hAnsi="Times New Roman" w:cs="Times New Roman"/>
          <w:sz w:val="28"/>
          <w:szCs w:val="28"/>
        </w:rPr>
        <w:t xml:space="preserve"> </w:t>
      </w:r>
      <w:r w:rsidRPr="00874C45">
        <w:rPr>
          <w:rFonts w:ascii="Times New Roman" w:hAnsi="Times New Roman" w:cs="Times New Roman"/>
          <w:color w:val="000000"/>
          <w:sz w:val="28"/>
          <w:szCs w:val="28"/>
        </w:rPr>
        <w:t>взаимное приспособление.</w:t>
      </w:r>
    </w:p>
    <w:p w:rsidR="00874C45" w:rsidRPr="00874C45" w:rsidRDefault="00874C45" w:rsidP="00874C45">
      <w:pPr>
        <w:shd w:val="clear" w:color="auto" w:fill="FFFFFF"/>
        <w:autoSpaceDE w:val="0"/>
        <w:autoSpaceDN w:val="0"/>
        <w:adjustRightInd w:val="0"/>
        <w:spacing w:line="276" w:lineRule="auto"/>
        <w:ind w:firstLine="539"/>
        <w:jc w:val="both"/>
        <w:rPr>
          <w:rFonts w:ascii="Times New Roman" w:hAnsi="Times New Roman" w:cs="Times New Roman"/>
          <w:sz w:val="28"/>
          <w:szCs w:val="28"/>
        </w:rPr>
      </w:pPr>
      <w:r w:rsidRPr="00874C45">
        <w:rPr>
          <w:rFonts w:ascii="Times New Roman" w:hAnsi="Times New Roman" w:cs="Times New Roman"/>
          <w:b/>
          <w:color w:val="000000"/>
          <w:sz w:val="28"/>
          <w:szCs w:val="28"/>
        </w:rPr>
        <w:t xml:space="preserve">Адаптация - </w:t>
      </w:r>
      <w:r w:rsidRPr="00874C45">
        <w:rPr>
          <w:rFonts w:ascii="Times New Roman" w:hAnsi="Times New Roman" w:cs="Times New Roman"/>
          <w:color w:val="000000"/>
          <w:sz w:val="28"/>
          <w:szCs w:val="28"/>
        </w:rPr>
        <w:t>это взаимное приспособление работника и орга</w:t>
      </w:r>
      <w:r w:rsidRPr="00874C45">
        <w:rPr>
          <w:rFonts w:ascii="Times New Roman" w:hAnsi="Times New Roman" w:cs="Times New Roman"/>
          <w:color w:val="000000"/>
          <w:sz w:val="28"/>
          <w:szCs w:val="28"/>
        </w:rPr>
        <w:softHyphen/>
        <w:t>низации, основанное на постепенной врабатываемости со</w:t>
      </w:r>
      <w:r w:rsidRPr="00874C45">
        <w:rPr>
          <w:rFonts w:ascii="Times New Roman" w:hAnsi="Times New Roman" w:cs="Times New Roman"/>
          <w:color w:val="000000"/>
          <w:sz w:val="28"/>
          <w:szCs w:val="28"/>
        </w:rPr>
        <w:softHyphen/>
        <w:t>трудника в новых профессиональных, социальных и организаци</w:t>
      </w:r>
      <w:r w:rsidRPr="00874C45">
        <w:rPr>
          <w:rFonts w:ascii="Times New Roman" w:hAnsi="Times New Roman" w:cs="Times New Roman"/>
          <w:color w:val="000000"/>
          <w:sz w:val="28"/>
          <w:szCs w:val="28"/>
        </w:rPr>
        <w:softHyphen/>
        <w:t xml:space="preserve">онно-экономических условиях труда. </w:t>
      </w:r>
    </w:p>
    <w:p w:rsidR="00874C45" w:rsidRPr="00874C45" w:rsidRDefault="00874C45" w:rsidP="00874C45">
      <w:pPr>
        <w:shd w:val="clear" w:color="auto" w:fill="FFFFFF"/>
        <w:spacing w:line="276" w:lineRule="auto"/>
        <w:ind w:left="14" w:right="10" w:firstLine="725"/>
        <w:jc w:val="both"/>
        <w:rPr>
          <w:rFonts w:ascii="Times New Roman" w:hAnsi="Times New Roman" w:cs="Times New Roman"/>
          <w:i/>
          <w:sz w:val="28"/>
          <w:szCs w:val="28"/>
          <w:u w:val="single"/>
        </w:rPr>
      </w:pPr>
      <w:r w:rsidRPr="00874C45">
        <w:rPr>
          <w:rFonts w:ascii="Times New Roman" w:hAnsi="Times New Roman" w:cs="Times New Roman"/>
          <w:color w:val="000000"/>
          <w:sz w:val="28"/>
          <w:szCs w:val="28"/>
        </w:rPr>
        <w:t xml:space="preserve">В теории и практике управления персоналом принято выделять </w:t>
      </w:r>
      <w:r w:rsidRPr="00874C45">
        <w:rPr>
          <w:rFonts w:ascii="Times New Roman" w:hAnsi="Times New Roman" w:cs="Times New Roman"/>
          <w:i/>
          <w:color w:val="000000"/>
          <w:sz w:val="28"/>
          <w:szCs w:val="28"/>
          <w:u w:val="single"/>
        </w:rPr>
        <w:t>виды адаптации по следующим критериям</w:t>
      </w:r>
      <w:r w:rsidRPr="00874C45">
        <w:rPr>
          <w:rFonts w:ascii="Times New Roman" w:hAnsi="Times New Roman" w:cs="Times New Roman"/>
          <w:color w:val="000000"/>
          <w:sz w:val="28"/>
          <w:szCs w:val="28"/>
        </w:rPr>
        <w:t>:</w:t>
      </w:r>
    </w:p>
    <w:p w:rsidR="00874C45" w:rsidRPr="00874C45" w:rsidRDefault="00874C45" w:rsidP="00874C45">
      <w:pPr>
        <w:shd w:val="clear" w:color="auto" w:fill="FFFFFF"/>
        <w:tabs>
          <w:tab w:val="left" w:pos="567"/>
        </w:tabs>
        <w:spacing w:line="276" w:lineRule="auto"/>
        <w:ind w:left="284"/>
        <w:jc w:val="both"/>
        <w:rPr>
          <w:rFonts w:ascii="Times New Roman" w:hAnsi="Times New Roman" w:cs="Times New Roman"/>
          <w:sz w:val="28"/>
          <w:szCs w:val="28"/>
        </w:rPr>
      </w:pPr>
      <w:r w:rsidRPr="00874C45">
        <w:rPr>
          <w:rFonts w:ascii="Times New Roman" w:hAnsi="Times New Roman" w:cs="Times New Roman"/>
          <w:bCs/>
          <w:color w:val="000000"/>
          <w:sz w:val="28"/>
          <w:szCs w:val="28"/>
        </w:rPr>
        <w:t>1.</w:t>
      </w:r>
      <w:r w:rsidRPr="00874C45">
        <w:rPr>
          <w:rFonts w:ascii="Times New Roman" w:hAnsi="Times New Roman" w:cs="Times New Roman"/>
          <w:b/>
          <w:bCs/>
          <w:color w:val="000000"/>
          <w:sz w:val="28"/>
          <w:szCs w:val="28"/>
        </w:rPr>
        <w:tab/>
      </w:r>
      <w:r w:rsidRPr="00874C45">
        <w:rPr>
          <w:rFonts w:ascii="Times New Roman" w:hAnsi="Times New Roman" w:cs="Times New Roman"/>
          <w:i/>
          <w:iCs/>
          <w:color w:val="000000"/>
          <w:sz w:val="28"/>
          <w:szCs w:val="28"/>
        </w:rPr>
        <w:t>По отношениям субъект-объект:</w:t>
      </w:r>
    </w:p>
    <w:p w:rsidR="00874C45" w:rsidRPr="00874C45" w:rsidRDefault="00874C45" w:rsidP="00874C45">
      <w:pPr>
        <w:widowControl w:val="0"/>
        <w:numPr>
          <w:ilvl w:val="0"/>
          <w:numId w:val="13"/>
        </w:numPr>
        <w:shd w:val="clear" w:color="auto" w:fill="FFFFFF"/>
        <w:tabs>
          <w:tab w:val="left" w:pos="426"/>
          <w:tab w:val="num" w:pos="1080"/>
        </w:tabs>
        <w:autoSpaceDE w:val="0"/>
        <w:autoSpaceDN w:val="0"/>
        <w:adjustRightInd w:val="0"/>
        <w:spacing w:before="19" w:after="0" w:line="276" w:lineRule="auto"/>
        <w:ind w:left="426" w:hanging="426"/>
        <w:jc w:val="both"/>
        <w:rPr>
          <w:rFonts w:ascii="Times New Roman" w:hAnsi="Times New Roman" w:cs="Times New Roman"/>
          <w:color w:val="000000"/>
          <w:sz w:val="28"/>
          <w:szCs w:val="28"/>
        </w:rPr>
      </w:pPr>
      <w:r w:rsidRPr="00874C45">
        <w:rPr>
          <w:rFonts w:ascii="Times New Roman" w:hAnsi="Times New Roman" w:cs="Times New Roman"/>
          <w:b/>
          <w:bCs/>
          <w:i/>
          <w:iCs/>
          <w:color w:val="000000"/>
          <w:sz w:val="28"/>
          <w:szCs w:val="28"/>
        </w:rPr>
        <w:t xml:space="preserve">активная </w:t>
      </w:r>
      <w:r w:rsidRPr="00874C45">
        <w:rPr>
          <w:rFonts w:ascii="Times New Roman" w:hAnsi="Times New Roman" w:cs="Times New Roman"/>
          <w:color w:val="000000"/>
          <w:sz w:val="28"/>
          <w:szCs w:val="28"/>
        </w:rPr>
        <w:t>— когда индивид стремится воздействовать на среду с тем, чтобы изменить ее (в том числе и те нормы, ценности, формы взаимодействия и деятельности, которые он должен освоить);</w:t>
      </w:r>
    </w:p>
    <w:p w:rsidR="00874C45" w:rsidRPr="00874C45" w:rsidRDefault="00874C45" w:rsidP="00874C45">
      <w:pPr>
        <w:widowControl w:val="0"/>
        <w:numPr>
          <w:ilvl w:val="0"/>
          <w:numId w:val="13"/>
        </w:numPr>
        <w:shd w:val="clear" w:color="auto" w:fill="FFFFFF"/>
        <w:tabs>
          <w:tab w:val="left" w:pos="426"/>
          <w:tab w:val="left" w:pos="993"/>
        </w:tabs>
        <w:autoSpaceDE w:val="0"/>
        <w:autoSpaceDN w:val="0"/>
        <w:adjustRightInd w:val="0"/>
        <w:spacing w:before="19" w:after="0" w:line="276" w:lineRule="auto"/>
        <w:ind w:left="426" w:hanging="426"/>
        <w:jc w:val="both"/>
        <w:rPr>
          <w:rFonts w:ascii="Times New Roman" w:hAnsi="Times New Roman" w:cs="Times New Roman"/>
          <w:color w:val="000000"/>
          <w:sz w:val="28"/>
          <w:szCs w:val="28"/>
        </w:rPr>
      </w:pPr>
      <w:r w:rsidRPr="00874C45">
        <w:rPr>
          <w:rFonts w:ascii="Times New Roman" w:hAnsi="Times New Roman" w:cs="Times New Roman"/>
          <w:b/>
          <w:bCs/>
          <w:i/>
          <w:iCs/>
          <w:color w:val="000000"/>
          <w:sz w:val="28"/>
          <w:szCs w:val="28"/>
        </w:rPr>
        <w:t xml:space="preserve">пассивная </w:t>
      </w:r>
      <w:r w:rsidRPr="00874C45">
        <w:rPr>
          <w:rFonts w:ascii="Times New Roman" w:hAnsi="Times New Roman" w:cs="Times New Roman"/>
          <w:color w:val="000000"/>
          <w:sz w:val="28"/>
          <w:szCs w:val="28"/>
        </w:rPr>
        <w:t xml:space="preserve">— когда он не стремится к такому воздействию и </w:t>
      </w:r>
      <w:proofErr w:type="spellStart"/>
      <w:r w:rsidRPr="00874C45">
        <w:rPr>
          <w:rFonts w:ascii="Times New Roman" w:hAnsi="Times New Roman" w:cs="Times New Roman"/>
          <w:color w:val="000000"/>
          <w:sz w:val="28"/>
          <w:szCs w:val="28"/>
        </w:rPr>
        <w:t>изменнию</w:t>
      </w:r>
      <w:proofErr w:type="spellEnd"/>
      <w:r w:rsidRPr="00874C45">
        <w:rPr>
          <w:rFonts w:ascii="Times New Roman" w:hAnsi="Times New Roman" w:cs="Times New Roman"/>
          <w:color w:val="000000"/>
          <w:sz w:val="28"/>
          <w:szCs w:val="28"/>
        </w:rPr>
        <w:t>.</w:t>
      </w:r>
    </w:p>
    <w:p w:rsidR="00874C45" w:rsidRPr="00874C45" w:rsidRDefault="00874C45" w:rsidP="00874C45">
      <w:pPr>
        <w:shd w:val="clear" w:color="auto" w:fill="FFFFFF"/>
        <w:tabs>
          <w:tab w:val="left" w:pos="567"/>
        </w:tabs>
        <w:spacing w:line="276" w:lineRule="auto"/>
        <w:ind w:left="284"/>
        <w:jc w:val="both"/>
        <w:rPr>
          <w:rFonts w:ascii="Times New Roman" w:hAnsi="Times New Roman" w:cs="Times New Roman"/>
          <w:sz w:val="28"/>
          <w:szCs w:val="28"/>
        </w:rPr>
      </w:pPr>
      <w:r w:rsidRPr="00874C45">
        <w:rPr>
          <w:rFonts w:ascii="Times New Roman" w:hAnsi="Times New Roman" w:cs="Times New Roman"/>
          <w:color w:val="000000"/>
          <w:sz w:val="28"/>
          <w:szCs w:val="28"/>
        </w:rPr>
        <w:t>2.</w:t>
      </w:r>
      <w:r w:rsidRPr="00874C45">
        <w:rPr>
          <w:rFonts w:ascii="Times New Roman" w:hAnsi="Times New Roman" w:cs="Times New Roman"/>
          <w:color w:val="000000"/>
          <w:sz w:val="28"/>
          <w:szCs w:val="28"/>
        </w:rPr>
        <w:tab/>
      </w:r>
      <w:r w:rsidRPr="00874C45">
        <w:rPr>
          <w:rFonts w:ascii="Times New Roman" w:hAnsi="Times New Roman" w:cs="Times New Roman"/>
          <w:i/>
          <w:iCs/>
          <w:color w:val="000000"/>
          <w:sz w:val="28"/>
          <w:szCs w:val="28"/>
        </w:rPr>
        <w:t>По воздействию на работника:</w:t>
      </w:r>
    </w:p>
    <w:p w:rsidR="00874C45" w:rsidRPr="00874C45" w:rsidRDefault="00874C45" w:rsidP="00874C45">
      <w:pPr>
        <w:widowControl w:val="0"/>
        <w:numPr>
          <w:ilvl w:val="0"/>
          <w:numId w:val="14"/>
        </w:numPr>
        <w:shd w:val="clear" w:color="auto" w:fill="FFFFFF"/>
        <w:tabs>
          <w:tab w:val="left" w:pos="426"/>
        </w:tabs>
        <w:autoSpaceDE w:val="0"/>
        <w:autoSpaceDN w:val="0"/>
        <w:adjustRightInd w:val="0"/>
        <w:spacing w:before="19" w:after="0" w:line="276" w:lineRule="auto"/>
        <w:ind w:left="426" w:hanging="426"/>
        <w:jc w:val="both"/>
        <w:rPr>
          <w:rFonts w:ascii="Times New Roman" w:hAnsi="Times New Roman" w:cs="Times New Roman"/>
          <w:i/>
          <w:iCs/>
          <w:color w:val="000000"/>
          <w:sz w:val="28"/>
          <w:szCs w:val="28"/>
        </w:rPr>
      </w:pPr>
      <w:r w:rsidRPr="00874C45">
        <w:rPr>
          <w:rFonts w:ascii="Times New Roman" w:hAnsi="Times New Roman" w:cs="Times New Roman"/>
          <w:b/>
          <w:bCs/>
          <w:i/>
          <w:iCs/>
          <w:color w:val="000000"/>
          <w:sz w:val="28"/>
          <w:szCs w:val="28"/>
        </w:rPr>
        <w:t xml:space="preserve">прогрессивная </w:t>
      </w:r>
      <w:r w:rsidRPr="00874C45">
        <w:rPr>
          <w:rFonts w:ascii="Times New Roman" w:hAnsi="Times New Roman" w:cs="Times New Roman"/>
          <w:color w:val="000000"/>
          <w:sz w:val="28"/>
          <w:szCs w:val="28"/>
        </w:rPr>
        <w:t>— благоприятно воздействующая на работника;</w:t>
      </w:r>
    </w:p>
    <w:p w:rsidR="00874C45" w:rsidRPr="00874C45" w:rsidRDefault="00874C45" w:rsidP="00874C45">
      <w:pPr>
        <w:widowControl w:val="0"/>
        <w:numPr>
          <w:ilvl w:val="0"/>
          <w:numId w:val="14"/>
        </w:numPr>
        <w:shd w:val="clear" w:color="auto" w:fill="FFFFFF"/>
        <w:tabs>
          <w:tab w:val="left" w:pos="426"/>
        </w:tabs>
        <w:autoSpaceDE w:val="0"/>
        <w:autoSpaceDN w:val="0"/>
        <w:adjustRightInd w:val="0"/>
        <w:spacing w:before="19" w:after="0" w:line="276" w:lineRule="auto"/>
        <w:ind w:left="426" w:hanging="426"/>
        <w:jc w:val="both"/>
        <w:rPr>
          <w:rFonts w:ascii="Times New Roman" w:hAnsi="Times New Roman" w:cs="Times New Roman"/>
          <w:color w:val="000000"/>
          <w:sz w:val="28"/>
          <w:szCs w:val="28"/>
        </w:rPr>
      </w:pPr>
      <w:r w:rsidRPr="00874C45">
        <w:rPr>
          <w:rFonts w:ascii="Times New Roman" w:hAnsi="Times New Roman" w:cs="Times New Roman"/>
          <w:b/>
          <w:i/>
          <w:iCs/>
          <w:color w:val="000000"/>
          <w:sz w:val="28"/>
          <w:szCs w:val="28"/>
        </w:rPr>
        <w:t xml:space="preserve">регрессивная </w:t>
      </w:r>
      <w:r w:rsidRPr="00874C45">
        <w:rPr>
          <w:rFonts w:ascii="Times New Roman" w:hAnsi="Times New Roman" w:cs="Times New Roman"/>
          <w:color w:val="000000"/>
          <w:sz w:val="28"/>
          <w:szCs w:val="28"/>
        </w:rPr>
        <w:t>— пассивная адаптации к среде с отрицательным содержанием (например, с низкой трудовой дисциплиной).</w:t>
      </w:r>
    </w:p>
    <w:p w:rsidR="00874C45" w:rsidRPr="00874C45" w:rsidRDefault="00874C45" w:rsidP="00874C45">
      <w:pPr>
        <w:shd w:val="clear" w:color="auto" w:fill="FFFFFF"/>
        <w:tabs>
          <w:tab w:val="left" w:pos="567"/>
        </w:tabs>
        <w:spacing w:line="276" w:lineRule="auto"/>
        <w:ind w:left="284"/>
        <w:jc w:val="both"/>
        <w:rPr>
          <w:rFonts w:ascii="Times New Roman" w:hAnsi="Times New Roman" w:cs="Times New Roman"/>
          <w:sz w:val="28"/>
          <w:szCs w:val="28"/>
        </w:rPr>
      </w:pPr>
      <w:r w:rsidRPr="00874C45">
        <w:rPr>
          <w:rFonts w:ascii="Times New Roman" w:hAnsi="Times New Roman" w:cs="Times New Roman"/>
          <w:color w:val="000000"/>
          <w:sz w:val="28"/>
          <w:szCs w:val="28"/>
        </w:rPr>
        <w:t>3.</w:t>
      </w:r>
      <w:r w:rsidRPr="00874C45">
        <w:rPr>
          <w:rFonts w:ascii="Times New Roman" w:hAnsi="Times New Roman" w:cs="Times New Roman"/>
          <w:color w:val="000000"/>
          <w:sz w:val="28"/>
          <w:szCs w:val="28"/>
        </w:rPr>
        <w:tab/>
      </w:r>
      <w:r w:rsidRPr="00874C45">
        <w:rPr>
          <w:rFonts w:ascii="Times New Roman" w:hAnsi="Times New Roman" w:cs="Times New Roman"/>
          <w:i/>
          <w:iCs/>
          <w:color w:val="000000"/>
          <w:sz w:val="28"/>
          <w:szCs w:val="28"/>
        </w:rPr>
        <w:t>По уровню:</w:t>
      </w:r>
    </w:p>
    <w:p w:rsidR="00874C45" w:rsidRPr="00874C45" w:rsidRDefault="00874C45" w:rsidP="00874C45">
      <w:pPr>
        <w:widowControl w:val="0"/>
        <w:numPr>
          <w:ilvl w:val="0"/>
          <w:numId w:val="15"/>
        </w:numPr>
        <w:shd w:val="clear" w:color="auto" w:fill="FFFFFF"/>
        <w:tabs>
          <w:tab w:val="left" w:pos="0"/>
        </w:tabs>
        <w:autoSpaceDE w:val="0"/>
        <w:autoSpaceDN w:val="0"/>
        <w:adjustRightInd w:val="0"/>
        <w:spacing w:before="19" w:after="0" w:line="276" w:lineRule="auto"/>
        <w:ind w:left="426" w:hanging="426"/>
        <w:jc w:val="both"/>
        <w:rPr>
          <w:rFonts w:ascii="Times New Roman" w:hAnsi="Times New Roman" w:cs="Times New Roman"/>
          <w:i/>
          <w:iCs/>
          <w:color w:val="000000"/>
          <w:sz w:val="28"/>
          <w:szCs w:val="28"/>
        </w:rPr>
      </w:pPr>
      <w:r w:rsidRPr="00874C45">
        <w:rPr>
          <w:rFonts w:ascii="Times New Roman" w:hAnsi="Times New Roman" w:cs="Times New Roman"/>
          <w:b/>
          <w:bCs/>
          <w:i/>
          <w:iCs/>
          <w:color w:val="000000"/>
          <w:sz w:val="28"/>
          <w:szCs w:val="28"/>
        </w:rPr>
        <w:t xml:space="preserve">первичная </w:t>
      </w:r>
      <w:r w:rsidRPr="00874C45">
        <w:rPr>
          <w:rFonts w:ascii="Times New Roman" w:hAnsi="Times New Roman" w:cs="Times New Roman"/>
          <w:color w:val="000000"/>
          <w:sz w:val="28"/>
          <w:szCs w:val="28"/>
        </w:rPr>
        <w:t>— когда молодой человек впервые включается в постоянную трудовую деятельность на конкретном предприятии;</w:t>
      </w:r>
    </w:p>
    <w:p w:rsidR="00874C45" w:rsidRPr="00874C45" w:rsidRDefault="00874C45" w:rsidP="00874C45">
      <w:pPr>
        <w:widowControl w:val="0"/>
        <w:numPr>
          <w:ilvl w:val="0"/>
          <w:numId w:val="15"/>
        </w:numPr>
        <w:shd w:val="clear" w:color="auto" w:fill="FFFFFF"/>
        <w:tabs>
          <w:tab w:val="left" w:pos="993"/>
        </w:tabs>
        <w:autoSpaceDE w:val="0"/>
        <w:autoSpaceDN w:val="0"/>
        <w:adjustRightInd w:val="0"/>
        <w:spacing w:before="19" w:after="0" w:line="276" w:lineRule="auto"/>
        <w:ind w:left="426" w:hanging="426"/>
        <w:jc w:val="both"/>
        <w:rPr>
          <w:rFonts w:ascii="Times New Roman" w:hAnsi="Times New Roman" w:cs="Times New Roman"/>
          <w:color w:val="000000"/>
          <w:sz w:val="28"/>
          <w:szCs w:val="28"/>
        </w:rPr>
      </w:pPr>
      <w:r w:rsidRPr="00874C45">
        <w:rPr>
          <w:rFonts w:ascii="Times New Roman" w:hAnsi="Times New Roman" w:cs="Times New Roman"/>
          <w:b/>
          <w:bCs/>
          <w:i/>
          <w:iCs/>
          <w:color w:val="000000"/>
          <w:sz w:val="28"/>
          <w:szCs w:val="28"/>
        </w:rPr>
        <w:t xml:space="preserve">вторичная </w:t>
      </w:r>
      <w:r w:rsidRPr="00874C45">
        <w:rPr>
          <w:rFonts w:ascii="Times New Roman" w:hAnsi="Times New Roman" w:cs="Times New Roman"/>
          <w:color w:val="000000"/>
          <w:sz w:val="28"/>
          <w:szCs w:val="28"/>
        </w:rPr>
        <w:t>— при последующей смене работы.</w:t>
      </w:r>
    </w:p>
    <w:p w:rsidR="00874C45" w:rsidRPr="00874C45" w:rsidRDefault="00874C45" w:rsidP="00874C45">
      <w:pPr>
        <w:shd w:val="clear" w:color="auto" w:fill="FFFFFF"/>
        <w:tabs>
          <w:tab w:val="left" w:pos="567"/>
        </w:tabs>
        <w:spacing w:line="276" w:lineRule="auto"/>
        <w:ind w:left="284"/>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4.</w:t>
      </w:r>
      <w:r w:rsidRPr="00874C45">
        <w:rPr>
          <w:rFonts w:ascii="Times New Roman" w:hAnsi="Times New Roman" w:cs="Times New Roman"/>
          <w:color w:val="000000"/>
          <w:sz w:val="28"/>
          <w:szCs w:val="28"/>
        </w:rPr>
        <w:tab/>
      </w:r>
      <w:r w:rsidRPr="00874C45">
        <w:rPr>
          <w:rFonts w:ascii="Times New Roman" w:hAnsi="Times New Roman" w:cs="Times New Roman"/>
          <w:i/>
          <w:color w:val="000000"/>
          <w:sz w:val="28"/>
          <w:szCs w:val="28"/>
        </w:rPr>
        <w:t xml:space="preserve">По </w:t>
      </w:r>
      <w:r w:rsidRPr="00874C45">
        <w:rPr>
          <w:rFonts w:ascii="Times New Roman" w:hAnsi="Times New Roman" w:cs="Times New Roman"/>
          <w:i/>
          <w:iCs/>
          <w:color w:val="000000"/>
          <w:sz w:val="28"/>
          <w:szCs w:val="28"/>
        </w:rPr>
        <w:t>направленности:</w:t>
      </w:r>
    </w:p>
    <w:p w:rsidR="00874C45" w:rsidRPr="00874C45" w:rsidRDefault="00874C45" w:rsidP="00874C45">
      <w:pPr>
        <w:widowControl w:val="0"/>
        <w:numPr>
          <w:ilvl w:val="0"/>
          <w:numId w:val="16"/>
        </w:numPr>
        <w:shd w:val="clear" w:color="auto" w:fill="FFFFFF"/>
        <w:tabs>
          <w:tab w:val="left" w:pos="0"/>
          <w:tab w:val="left" w:pos="426"/>
        </w:tabs>
        <w:autoSpaceDE w:val="0"/>
        <w:autoSpaceDN w:val="0"/>
        <w:adjustRightInd w:val="0"/>
        <w:spacing w:before="19" w:after="0" w:line="276" w:lineRule="auto"/>
        <w:ind w:left="0" w:firstLine="0"/>
        <w:jc w:val="both"/>
        <w:rPr>
          <w:rFonts w:ascii="Times New Roman" w:hAnsi="Times New Roman" w:cs="Times New Roman"/>
          <w:sz w:val="28"/>
          <w:szCs w:val="28"/>
        </w:rPr>
      </w:pPr>
      <w:r w:rsidRPr="00874C45">
        <w:rPr>
          <w:rFonts w:ascii="Times New Roman" w:hAnsi="Times New Roman" w:cs="Times New Roman"/>
          <w:b/>
          <w:i/>
          <w:iCs/>
          <w:color w:val="000000"/>
          <w:sz w:val="28"/>
          <w:szCs w:val="28"/>
        </w:rPr>
        <w:lastRenderedPageBreak/>
        <w:t>социально-психологическая адаптация</w:t>
      </w:r>
    </w:p>
    <w:p w:rsidR="00874C45" w:rsidRPr="00874C45" w:rsidRDefault="00874C45" w:rsidP="00874C45">
      <w:pPr>
        <w:widowControl w:val="0"/>
        <w:numPr>
          <w:ilvl w:val="0"/>
          <w:numId w:val="16"/>
        </w:numPr>
        <w:shd w:val="clear" w:color="auto" w:fill="FFFFFF"/>
        <w:tabs>
          <w:tab w:val="left" w:pos="0"/>
          <w:tab w:val="left" w:pos="426"/>
        </w:tabs>
        <w:autoSpaceDE w:val="0"/>
        <w:autoSpaceDN w:val="0"/>
        <w:adjustRightInd w:val="0"/>
        <w:spacing w:before="19" w:after="0" w:line="276" w:lineRule="auto"/>
        <w:ind w:left="0" w:firstLine="0"/>
        <w:jc w:val="both"/>
        <w:rPr>
          <w:rFonts w:ascii="Times New Roman" w:hAnsi="Times New Roman" w:cs="Times New Roman"/>
          <w:sz w:val="28"/>
          <w:szCs w:val="28"/>
        </w:rPr>
      </w:pPr>
      <w:r w:rsidRPr="00874C45">
        <w:rPr>
          <w:rFonts w:ascii="Times New Roman" w:hAnsi="Times New Roman" w:cs="Times New Roman"/>
          <w:b/>
          <w:i/>
          <w:iCs/>
          <w:color w:val="000000"/>
          <w:sz w:val="28"/>
          <w:szCs w:val="28"/>
        </w:rPr>
        <w:t>организационная адаптация</w:t>
      </w:r>
    </w:p>
    <w:p w:rsidR="00874C45" w:rsidRPr="00874C45" w:rsidRDefault="00874C45" w:rsidP="00874C45">
      <w:pPr>
        <w:widowControl w:val="0"/>
        <w:numPr>
          <w:ilvl w:val="0"/>
          <w:numId w:val="16"/>
        </w:numPr>
        <w:shd w:val="clear" w:color="auto" w:fill="FFFFFF"/>
        <w:tabs>
          <w:tab w:val="left" w:pos="0"/>
          <w:tab w:val="left" w:pos="426"/>
        </w:tabs>
        <w:autoSpaceDE w:val="0"/>
        <w:autoSpaceDN w:val="0"/>
        <w:adjustRightInd w:val="0"/>
        <w:spacing w:before="19" w:after="0" w:line="276" w:lineRule="auto"/>
        <w:ind w:left="0" w:firstLine="0"/>
        <w:jc w:val="both"/>
        <w:rPr>
          <w:rFonts w:ascii="Times New Roman" w:hAnsi="Times New Roman" w:cs="Times New Roman"/>
          <w:sz w:val="28"/>
          <w:szCs w:val="28"/>
        </w:rPr>
      </w:pPr>
      <w:r w:rsidRPr="00874C45">
        <w:rPr>
          <w:rFonts w:ascii="Times New Roman" w:hAnsi="Times New Roman" w:cs="Times New Roman"/>
          <w:b/>
          <w:i/>
          <w:iCs/>
          <w:color w:val="000000"/>
          <w:sz w:val="28"/>
          <w:szCs w:val="28"/>
        </w:rPr>
        <w:t>профессиональная адаптация</w:t>
      </w:r>
    </w:p>
    <w:p w:rsidR="00874C45" w:rsidRPr="00874C45" w:rsidRDefault="00874C45" w:rsidP="00874C45">
      <w:pPr>
        <w:widowControl w:val="0"/>
        <w:numPr>
          <w:ilvl w:val="0"/>
          <w:numId w:val="16"/>
        </w:numPr>
        <w:shd w:val="clear" w:color="auto" w:fill="FFFFFF"/>
        <w:tabs>
          <w:tab w:val="left" w:pos="0"/>
          <w:tab w:val="left" w:pos="426"/>
        </w:tabs>
        <w:autoSpaceDE w:val="0"/>
        <w:autoSpaceDN w:val="0"/>
        <w:adjustRightInd w:val="0"/>
        <w:spacing w:before="19" w:after="0" w:line="276" w:lineRule="auto"/>
        <w:ind w:left="0" w:firstLine="0"/>
        <w:jc w:val="both"/>
        <w:rPr>
          <w:rFonts w:ascii="Times New Roman" w:hAnsi="Times New Roman" w:cs="Times New Roman"/>
          <w:sz w:val="28"/>
          <w:szCs w:val="28"/>
        </w:rPr>
      </w:pPr>
      <w:r w:rsidRPr="00874C45">
        <w:rPr>
          <w:rFonts w:ascii="Times New Roman" w:hAnsi="Times New Roman" w:cs="Times New Roman"/>
          <w:b/>
          <w:i/>
          <w:iCs/>
          <w:color w:val="000000"/>
          <w:sz w:val="28"/>
          <w:szCs w:val="28"/>
        </w:rPr>
        <w:t>психофизиологическая адаптация</w:t>
      </w:r>
    </w:p>
    <w:p w:rsidR="00874C45" w:rsidRPr="00874C45" w:rsidRDefault="00874C45" w:rsidP="00874C45">
      <w:pPr>
        <w:widowControl w:val="0"/>
        <w:numPr>
          <w:ilvl w:val="0"/>
          <w:numId w:val="16"/>
        </w:numPr>
        <w:shd w:val="clear" w:color="auto" w:fill="FFFFFF"/>
        <w:tabs>
          <w:tab w:val="left" w:pos="0"/>
          <w:tab w:val="left" w:pos="426"/>
        </w:tabs>
        <w:autoSpaceDE w:val="0"/>
        <w:autoSpaceDN w:val="0"/>
        <w:adjustRightInd w:val="0"/>
        <w:spacing w:before="19" w:after="0" w:line="276" w:lineRule="auto"/>
        <w:ind w:left="0" w:firstLine="0"/>
        <w:jc w:val="both"/>
        <w:rPr>
          <w:rFonts w:ascii="Times New Roman" w:hAnsi="Times New Roman" w:cs="Times New Roman"/>
          <w:sz w:val="28"/>
          <w:szCs w:val="28"/>
        </w:rPr>
      </w:pPr>
      <w:r w:rsidRPr="00874C45">
        <w:rPr>
          <w:rFonts w:ascii="Times New Roman" w:hAnsi="Times New Roman" w:cs="Times New Roman"/>
          <w:b/>
          <w:i/>
          <w:sz w:val="28"/>
          <w:szCs w:val="28"/>
        </w:rPr>
        <w:t>экономическая адаптация</w:t>
      </w:r>
      <w:r w:rsidRPr="00874C45">
        <w:rPr>
          <w:rFonts w:ascii="Times New Roman" w:hAnsi="Times New Roman" w:cs="Times New Roman"/>
          <w:sz w:val="28"/>
          <w:szCs w:val="28"/>
        </w:rPr>
        <w:t xml:space="preserve"> </w:t>
      </w:r>
    </w:p>
    <w:p w:rsidR="00874C45" w:rsidRPr="00874C45" w:rsidRDefault="00874C45" w:rsidP="00874C45">
      <w:pPr>
        <w:widowControl w:val="0"/>
        <w:numPr>
          <w:ilvl w:val="0"/>
          <w:numId w:val="16"/>
        </w:numPr>
        <w:shd w:val="clear" w:color="auto" w:fill="FFFFFF"/>
        <w:tabs>
          <w:tab w:val="left" w:pos="0"/>
          <w:tab w:val="left" w:pos="426"/>
        </w:tabs>
        <w:autoSpaceDE w:val="0"/>
        <w:autoSpaceDN w:val="0"/>
        <w:adjustRightInd w:val="0"/>
        <w:spacing w:before="19" w:after="0" w:line="276" w:lineRule="auto"/>
        <w:ind w:left="0" w:firstLine="0"/>
        <w:rPr>
          <w:rFonts w:ascii="Times New Roman" w:hAnsi="Times New Roman" w:cs="Times New Roman"/>
          <w:sz w:val="28"/>
          <w:szCs w:val="28"/>
        </w:rPr>
      </w:pPr>
      <w:r w:rsidRPr="00874C45">
        <w:rPr>
          <w:rFonts w:ascii="Times New Roman" w:hAnsi="Times New Roman" w:cs="Times New Roman"/>
          <w:b/>
          <w:i/>
          <w:sz w:val="28"/>
          <w:szCs w:val="28"/>
        </w:rPr>
        <w:t xml:space="preserve">культурно-бытовая адаптация </w:t>
      </w:r>
    </w:p>
    <w:p w:rsidR="00874C45" w:rsidRPr="00874C45" w:rsidRDefault="00874C45" w:rsidP="00874C45">
      <w:pPr>
        <w:shd w:val="clear" w:color="auto" w:fill="FFFFFF"/>
        <w:spacing w:line="276" w:lineRule="auto"/>
        <w:ind w:right="11" w:firstLine="726"/>
        <w:jc w:val="both"/>
        <w:rPr>
          <w:rFonts w:ascii="Times New Roman" w:hAnsi="Times New Roman" w:cs="Times New Roman"/>
          <w:sz w:val="28"/>
          <w:szCs w:val="28"/>
        </w:rPr>
      </w:pPr>
      <w:r w:rsidRPr="00874C45">
        <w:rPr>
          <w:rFonts w:ascii="Times New Roman" w:hAnsi="Times New Roman" w:cs="Times New Roman"/>
          <w:sz w:val="28"/>
          <w:szCs w:val="28"/>
        </w:rPr>
        <w:t xml:space="preserve">Таким </w:t>
      </w:r>
      <w:proofErr w:type="gramStart"/>
      <w:r w:rsidRPr="00874C45">
        <w:rPr>
          <w:rFonts w:ascii="Times New Roman" w:hAnsi="Times New Roman" w:cs="Times New Roman"/>
          <w:sz w:val="28"/>
          <w:szCs w:val="28"/>
        </w:rPr>
        <w:t>образом,  трудовая</w:t>
      </w:r>
      <w:proofErr w:type="gramEnd"/>
      <w:r w:rsidRPr="00874C45">
        <w:rPr>
          <w:rFonts w:ascii="Times New Roman" w:hAnsi="Times New Roman" w:cs="Times New Roman"/>
          <w:sz w:val="28"/>
          <w:szCs w:val="28"/>
        </w:rPr>
        <w:t xml:space="preserve"> адаптация – это сложный и многогранный процесс, и в</w:t>
      </w:r>
      <w:r w:rsidRPr="00874C45">
        <w:rPr>
          <w:rFonts w:ascii="Times New Roman" w:hAnsi="Times New Roman" w:cs="Times New Roman"/>
          <w:color w:val="000000"/>
          <w:sz w:val="28"/>
          <w:szCs w:val="28"/>
        </w:rPr>
        <w:t xml:space="preserve"> процессе адаптации новичка в новой организации прослеживаются следующие </w:t>
      </w:r>
      <w:r w:rsidRPr="00874C45">
        <w:rPr>
          <w:rFonts w:ascii="Times New Roman" w:hAnsi="Times New Roman" w:cs="Times New Roman"/>
          <w:i/>
          <w:color w:val="000000"/>
          <w:sz w:val="28"/>
          <w:szCs w:val="28"/>
          <w:u w:val="single"/>
        </w:rPr>
        <w:t>стадии</w:t>
      </w:r>
      <w:r w:rsidRPr="00874C45">
        <w:rPr>
          <w:rFonts w:ascii="Times New Roman" w:hAnsi="Times New Roman" w:cs="Times New Roman"/>
          <w:color w:val="000000"/>
          <w:sz w:val="28"/>
          <w:szCs w:val="28"/>
        </w:rPr>
        <w:t>:</w:t>
      </w:r>
    </w:p>
    <w:p w:rsidR="00874C45" w:rsidRPr="00874C45" w:rsidRDefault="00874C45" w:rsidP="00874C45">
      <w:pPr>
        <w:widowControl w:val="0"/>
        <w:numPr>
          <w:ilvl w:val="0"/>
          <w:numId w:val="12"/>
        </w:numPr>
        <w:shd w:val="clear" w:color="auto" w:fill="FFFFFF"/>
        <w:tabs>
          <w:tab w:val="num" w:pos="0"/>
          <w:tab w:val="left" w:pos="993"/>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b/>
          <w:i/>
          <w:iCs/>
          <w:color w:val="000000"/>
          <w:sz w:val="28"/>
          <w:szCs w:val="28"/>
        </w:rPr>
        <w:t>Ознакомление,</w:t>
      </w:r>
      <w:r w:rsidRPr="00874C45">
        <w:rPr>
          <w:rFonts w:ascii="Times New Roman" w:hAnsi="Times New Roman" w:cs="Times New Roman"/>
          <w:i/>
          <w:iCs/>
          <w:color w:val="000000"/>
          <w:sz w:val="28"/>
          <w:szCs w:val="28"/>
        </w:rPr>
        <w:t xml:space="preserve"> </w:t>
      </w:r>
      <w:r w:rsidRPr="00874C45">
        <w:rPr>
          <w:rFonts w:ascii="Times New Roman" w:hAnsi="Times New Roman" w:cs="Times New Roman"/>
          <w:color w:val="000000"/>
          <w:sz w:val="28"/>
          <w:szCs w:val="28"/>
        </w:rPr>
        <w:t>т.е. получение информации о новой ситуа</w:t>
      </w:r>
      <w:r w:rsidRPr="00874C45">
        <w:rPr>
          <w:rFonts w:ascii="Times New Roman" w:hAnsi="Times New Roman" w:cs="Times New Roman"/>
          <w:bCs/>
          <w:color w:val="000000"/>
          <w:sz w:val="28"/>
          <w:szCs w:val="28"/>
        </w:rPr>
        <w:t xml:space="preserve">ции, </w:t>
      </w:r>
      <w:r w:rsidRPr="00874C45">
        <w:rPr>
          <w:rFonts w:ascii="Times New Roman" w:hAnsi="Times New Roman" w:cs="Times New Roman"/>
          <w:color w:val="000000"/>
          <w:sz w:val="28"/>
          <w:szCs w:val="28"/>
        </w:rPr>
        <w:t>критериях оценки деятельности, нормах поведения;</w:t>
      </w:r>
    </w:p>
    <w:p w:rsidR="00874C45" w:rsidRPr="00874C45" w:rsidRDefault="00874C45" w:rsidP="00874C45">
      <w:pPr>
        <w:widowControl w:val="0"/>
        <w:numPr>
          <w:ilvl w:val="0"/>
          <w:numId w:val="12"/>
        </w:numPr>
        <w:shd w:val="clear" w:color="auto" w:fill="FFFFFF"/>
        <w:tabs>
          <w:tab w:val="num" w:pos="0"/>
          <w:tab w:val="left" w:pos="993"/>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b/>
          <w:i/>
          <w:iCs/>
          <w:color w:val="000000"/>
          <w:sz w:val="28"/>
          <w:szCs w:val="28"/>
        </w:rPr>
        <w:t>Приспособление,</w:t>
      </w:r>
      <w:r w:rsidRPr="00874C45">
        <w:rPr>
          <w:rFonts w:ascii="Times New Roman" w:hAnsi="Times New Roman" w:cs="Times New Roman"/>
          <w:i/>
          <w:iCs/>
          <w:color w:val="000000"/>
          <w:sz w:val="28"/>
          <w:szCs w:val="28"/>
        </w:rPr>
        <w:t xml:space="preserve"> </w:t>
      </w:r>
      <w:r w:rsidRPr="00874C45">
        <w:rPr>
          <w:rFonts w:ascii="Times New Roman" w:hAnsi="Times New Roman" w:cs="Times New Roman"/>
          <w:color w:val="000000"/>
          <w:sz w:val="28"/>
          <w:szCs w:val="28"/>
        </w:rPr>
        <w:t xml:space="preserve">т.е. усвоение новым </w:t>
      </w:r>
      <w:r w:rsidRPr="00874C45">
        <w:rPr>
          <w:rFonts w:ascii="Times New Roman" w:hAnsi="Times New Roman" w:cs="Times New Roman"/>
          <w:bCs/>
          <w:color w:val="000000"/>
          <w:sz w:val="28"/>
          <w:szCs w:val="28"/>
        </w:rPr>
        <w:t xml:space="preserve">сотрудником основных ценностей организации </w:t>
      </w:r>
      <w:r w:rsidRPr="00874C45">
        <w:rPr>
          <w:rFonts w:ascii="Times New Roman" w:hAnsi="Times New Roman" w:cs="Times New Roman"/>
          <w:color w:val="000000"/>
          <w:sz w:val="28"/>
          <w:szCs w:val="28"/>
        </w:rPr>
        <w:t xml:space="preserve">при </w:t>
      </w:r>
      <w:r w:rsidRPr="00874C45">
        <w:rPr>
          <w:rFonts w:ascii="Times New Roman" w:hAnsi="Times New Roman" w:cs="Times New Roman"/>
          <w:bCs/>
          <w:color w:val="000000"/>
          <w:sz w:val="28"/>
          <w:szCs w:val="28"/>
        </w:rPr>
        <w:t xml:space="preserve">одновременном </w:t>
      </w:r>
      <w:r w:rsidRPr="00874C45">
        <w:rPr>
          <w:rFonts w:ascii="Times New Roman" w:hAnsi="Times New Roman" w:cs="Times New Roman"/>
          <w:color w:val="000000"/>
          <w:sz w:val="28"/>
          <w:szCs w:val="28"/>
        </w:rPr>
        <w:t>сохранении большинства собственных установок;</w:t>
      </w:r>
    </w:p>
    <w:p w:rsidR="00874C45" w:rsidRPr="00874C45" w:rsidRDefault="00874C45" w:rsidP="00874C45">
      <w:pPr>
        <w:widowControl w:val="0"/>
        <w:numPr>
          <w:ilvl w:val="0"/>
          <w:numId w:val="12"/>
        </w:numPr>
        <w:shd w:val="clear" w:color="auto" w:fill="FFFFFF"/>
        <w:tabs>
          <w:tab w:val="num" w:pos="0"/>
          <w:tab w:val="left" w:pos="993"/>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b/>
          <w:i/>
          <w:iCs/>
          <w:color w:val="000000"/>
          <w:sz w:val="28"/>
          <w:szCs w:val="28"/>
        </w:rPr>
        <w:t>Ассимиляция,</w:t>
      </w:r>
      <w:r w:rsidRPr="00874C45">
        <w:rPr>
          <w:rFonts w:ascii="Times New Roman" w:hAnsi="Times New Roman" w:cs="Times New Roman"/>
          <w:i/>
          <w:iCs/>
          <w:color w:val="000000"/>
          <w:sz w:val="28"/>
          <w:szCs w:val="28"/>
        </w:rPr>
        <w:t xml:space="preserve"> </w:t>
      </w:r>
      <w:r w:rsidRPr="00874C45">
        <w:rPr>
          <w:rFonts w:ascii="Times New Roman" w:hAnsi="Times New Roman" w:cs="Times New Roman"/>
          <w:color w:val="000000"/>
          <w:sz w:val="28"/>
          <w:szCs w:val="28"/>
        </w:rPr>
        <w:t xml:space="preserve">т.е.  полное приспособление работника к группе; </w:t>
      </w:r>
    </w:p>
    <w:p w:rsidR="00874C45" w:rsidRPr="00874C45" w:rsidRDefault="00874C45" w:rsidP="00874C45">
      <w:pPr>
        <w:widowControl w:val="0"/>
        <w:numPr>
          <w:ilvl w:val="0"/>
          <w:numId w:val="12"/>
        </w:numPr>
        <w:shd w:val="clear" w:color="auto" w:fill="FFFFFF"/>
        <w:tabs>
          <w:tab w:val="num" w:pos="0"/>
          <w:tab w:val="left" w:pos="993"/>
        </w:tabs>
        <w:autoSpaceDE w:val="0"/>
        <w:autoSpaceDN w:val="0"/>
        <w:adjustRightInd w:val="0"/>
        <w:spacing w:before="19" w:after="0" w:line="276" w:lineRule="auto"/>
        <w:ind w:left="0" w:firstLine="709"/>
        <w:jc w:val="both"/>
        <w:rPr>
          <w:rFonts w:ascii="Times New Roman" w:hAnsi="Times New Roman" w:cs="Times New Roman"/>
          <w:sz w:val="28"/>
          <w:szCs w:val="28"/>
        </w:rPr>
      </w:pPr>
      <w:r w:rsidRPr="00874C45">
        <w:rPr>
          <w:rFonts w:ascii="Times New Roman" w:hAnsi="Times New Roman" w:cs="Times New Roman"/>
          <w:b/>
          <w:bCs/>
          <w:i/>
          <w:iCs/>
          <w:color w:val="000000"/>
          <w:sz w:val="28"/>
          <w:szCs w:val="28"/>
        </w:rPr>
        <w:t xml:space="preserve">Идентификация, </w:t>
      </w:r>
      <w:r w:rsidRPr="00874C45">
        <w:rPr>
          <w:rFonts w:ascii="Times New Roman" w:hAnsi="Times New Roman" w:cs="Times New Roman"/>
          <w:color w:val="000000"/>
          <w:sz w:val="28"/>
          <w:szCs w:val="28"/>
        </w:rPr>
        <w:t>т.е. отождествление целей служащего с целями организации. По характеру идентификации различают безразличных, частично идентифицированных и полностью идентифицированных работников. «Костяк» организации, ее ядро, составляют полностью идентифицированные сотрудники.</w:t>
      </w:r>
    </w:p>
    <w:p w:rsidR="00874C45" w:rsidRPr="00874C45" w:rsidRDefault="00874C45" w:rsidP="00874C45">
      <w:pPr>
        <w:shd w:val="clear" w:color="auto" w:fill="FFFFFF"/>
        <w:spacing w:line="276" w:lineRule="auto"/>
        <w:ind w:right="11" w:firstLine="726"/>
        <w:jc w:val="both"/>
        <w:rPr>
          <w:rFonts w:ascii="Times New Roman" w:hAnsi="Times New Roman" w:cs="Times New Roman"/>
          <w:sz w:val="28"/>
          <w:szCs w:val="28"/>
        </w:rPr>
      </w:pPr>
      <w:r w:rsidRPr="00874C45">
        <w:rPr>
          <w:rFonts w:ascii="Times New Roman" w:hAnsi="Times New Roman" w:cs="Times New Roman"/>
          <w:sz w:val="28"/>
          <w:szCs w:val="28"/>
        </w:rPr>
        <w:t xml:space="preserve"> </w:t>
      </w:r>
      <w:r w:rsidRPr="00874C45">
        <w:rPr>
          <w:rFonts w:ascii="Times New Roman" w:hAnsi="Times New Roman" w:cs="Times New Roman"/>
          <w:color w:val="000000"/>
          <w:sz w:val="28"/>
          <w:szCs w:val="28"/>
        </w:rPr>
        <w:t>Чаще всего личность четко осознает процесс адаптации и стремится успешно его завершить и определить свой новый социальный статус. Этому способствует то, насколько быстро и хорошо человек усваивает социальные роли в коллективе, разделяет его нормы и ценности, осознает цели и мотивы в рамках профессии, происходит сближение собственных ориентиров с ориентирами группы</w:t>
      </w:r>
      <w:r w:rsidRPr="00874C45">
        <w:rPr>
          <w:rFonts w:ascii="Times New Roman" w:hAnsi="Times New Roman" w:cs="Times New Roman"/>
          <w:sz w:val="28"/>
          <w:szCs w:val="28"/>
        </w:rPr>
        <w:t xml:space="preserve">        </w:t>
      </w:r>
    </w:p>
    <w:p w:rsidR="00874C45" w:rsidRPr="00874C45" w:rsidRDefault="00874C45" w:rsidP="00874C45">
      <w:pPr>
        <w:shd w:val="clear" w:color="auto" w:fill="FFFFFF"/>
        <w:spacing w:line="276" w:lineRule="auto"/>
        <w:ind w:right="14" w:firstLine="709"/>
        <w:jc w:val="both"/>
        <w:rPr>
          <w:rFonts w:ascii="Times New Roman" w:hAnsi="Times New Roman" w:cs="Times New Roman"/>
          <w:sz w:val="28"/>
          <w:szCs w:val="28"/>
        </w:rPr>
      </w:pPr>
      <w:r w:rsidRPr="00874C45">
        <w:rPr>
          <w:rFonts w:ascii="Times New Roman" w:hAnsi="Times New Roman" w:cs="Times New Roman"/>
          <w:i/>
          <w:color w:val="000000"/>
          <w:sz w:val="28"/>
          <w:szCs w:val="28"/>
        </w:rPr>
        <w:t xml:space="preserve">Необходимость </w:t>
      </w:r>
      <w:r w:rsidRPr="00874C45">
        <w:rPr>
          <w:rFonts w:ascii="Times New Roman" w:hAnsi="Times New Roman" w:cs="Times New Roman"/>
          <w:iCs/>
          <w:color w:val="000000"/>
          <w:sz w:val="28"/>
          <w:szCs w:val="28"/>
        </w:rPr>
        <w:t>управления</w:t>
      </w:r>
      <w:r w:rsidRPr="00874C45">
        <w:rPr>
          <w:rFonts w:ascii="Times New Roman" w:hAnsi="Times New Roman" w:cs="Times New Roman"/>
          <w:color w:val="000000"/>
          <w:sz w:val="28"/>
          <w:szCs w:val="28"/>
        </w:rPr>
        <w:t xml:space="preserve"> адаптацией определяется тем, что неадаптированный работник, как правило, работает хуже адаптированного, а его </w:t>
      </w:r>
      <w:r w:rsidRPr="00874C45">
        <w:rPr>
          <w:rFonts w:ascii="Times New Roman" w:hAnsi="Times New Roman" w:cs="Times New Roman"/>
          <w:i/>
          <w:color w:val="000000"/>
          <w:sz w:val="28"/>
          <w:szCs w:val="28"/>
        </w:rPr>
        <w:t xml:space="preserve">возможность </w:t>
      </w:r>
      <w:r w:rsidRPr="00874C45">
        <w:rPr>
          <w:rFonts w:ascii="Times New Roman" w:hAnsi="Times New Roman" w:cs="Times New Roman"/>
          <w:color w:val="000000"/>
          <w:sz w:val="28"/>
          <w:szCs w:val="28"/>
        </w:rPr>
        <w:t>управления процессом адаптации доказана опытом отечественных и зарубежных предприятий и организаций.</w:t>
      </w:r>
    </w:p>
    <w:p w:rsidR="00874C45" w:rsidRPr="00874C45" w:rsidRDefault="00874C45" w:rsidP="00874C45">
      <w:pPr>
        <w:shd w:val="clear" w:color="auto" w:fill="FFFFFF"/>
        <w:spacing w:line="276" w:lineRule="auto"/>
        <w:ind w:right="14" w:firstLine="725"/>
        <w:jc w:val="both"/>
        <w:rPr>
          <w:rFonts w:ascii="Times New Roman" w:hAnsi="Times New Roman" w:cs="Times New Roman"/>
          <w:color w:val="000000"/>
          <w:sz w:val="28"/>
          <w:szCs w:val="28"/>
        </w:rPr>
      </w:pPr>
      <w:r w:rsidRPr="00874C45">
        <w:rPr>
          <w:rFonts w:ascii="Times New Roman" w:hAnsi="Times New Roman" w:cs="Times New Roman"/>
          <w:b/>
          <w:i/>
          <w:color w:val="000000"/>
          <w:sz w:val="28"/>
          <w:szCs w:val="28"/>
        </w:rPr>
        <w:t>Программа адаптации</w:t>
      </w:r>
      <w:r w:rsidRPr="00874C45">
        <w:rPr>
          <w:rFonts w:ascii="Times New Roman" w:hAnsi="Times New Roman" w:cs="Times New Roman"/>
          <w:b/>
          <w:color w:val="000000"/>
          <w:sz w:val="28"/>
          <w:szCs w:val="28"/>
        </w:rPr>
        <w:t xml:space="preserve"> </w:t>
      </w:r>
      <w:r w:rsidRPr="00874C45">
        <w:rPr>
          <w:rFonts w:ascii="Times New Roman" w:hAnsi="Times New Roman" w:cs="Times New Roman"/>
          <w:color w:val="000000"/>
          <w:sz w:val="28"/>
          <w:szCs w:val="28"/>
        </w:rPr>
        <w:t xml:space="preserve">представляет собой набор конкретных действий, которые нужно произвести сотруднику, ответственному за адаптацию, с новым работником. Большинство авторов разделяют обозначенную программу на общую и специальную (специализированную). </w:t>
      </w:r>
    </w:p>
    <w:p w:rsidR="00874C45" w:rsidRPr="00874C45" w:rsidRDefault="00874C45" w:rsidP="00874C45">
      <w:pPr>
        <w:shd w:val="clear" w:color="auto" w:fill="FFFFFF"/>
        <w:spacing w:line="276" w:lineRule="auto"/>
        <w:ind w:right="14" w:firstLine="725"/>
        <w:jc w:val="both"/>
        <w:rPr>
          <w:rFonts w:ascii="Times New Roman" w:hAnsi="Times New Roman" w:cs="Times New Roman"/>
          <w:sz w:val="28"/>
          <w:szCs w:val="28"/>
        </w:rPr>
      </w:pPr>
      <w:r w:rsidRPr="00874C45">
        <w:rPr>
          <w:rFonts w:ascii="Times New Roman" w:hAnsi="Times New Roman" w:cs="Times New Roman"/>
          <w:b/>
          <w:i/>
          <w:color w:val="000000"/>
          <w:sz w:val="28"/>
          <w:szCs w:val="28"/>
        </w:rPr>
        <w:t>Общая</w:t>
      </w:r>
      <w:r w:rsidRPr="00874C45">
        <w:rPr>
          <w:rFonts w:ascii="Times New Roman" w:hAnsi="Times New Roman" w:cs="Times New Roman"/>
          <w:b/>
          <w:i/>
          <w:iCs/>
          <w:color w:val="000000"/>
          <w:sz w:val="28"/>
          <w:szCs w:val="28"/>
        </w:rPr>
        <w:t xml:space="preserve"> программа адаптации</w:t>
      </w:r>
      <w:r w:rsidRPr="00874C45">
        <w:rPr>
          <w:rFonts w:ascii="Times New Roman" w:hAnsi="Times New Roman" w:cs="Times New Roman"/>
          <w:i/>
          <w:iCs/>
          <w:color w:val="000000"/>
          <w:sz w:val="28"/>
          <w:szCs w:val="28"/>
        </w:rPr>
        <w:t xml:space="preserve"> </w:t>
      </w:r>
      <w:r w:rsidRPr="00874C45">
        <w:rPr>
          <w:rFonts w:ascii="Times New Roman" w:hAnsi="Times New Roman" w:cs="Times New Roman"/>
          <w:iCs/>
          <w:color w:val="000000"/>
          <w:sz w:val="28"/>
          <w:szCs w:val="28"/>
        </w:rPr>
        <w:t xml:space="preserve">нацелена на вхождение нового </w:t>
      </w:r>
      <w:proofErr w:type="gramStart"/>
      <w:r w:rsidRPr="00874C45">
        <w:rPr>
          <w:rFonts w:ascii="Times New Roman" w:hAnsi="Times New Roman" w:cs="Times New Roman"/>
          <w:iCs/>
          <w:color w:val="000000"/>
          <w:sz w:val="28"/>
          <w:szCs w:val="28"/>
        </w:rPr>
        <w:t xml:space="preserve">работника </w:t>
      </w:r>
      <w:r w:rsidRPr="00874C45">
        <w:rPr>
          <w:rFonts w:ascii="Times New Roman" w:hAnsi="Times New Roman" w:cs="Times New Roman"/>
          <w:color w:val="000000"/>
          <w:sz w:val="28"/>
          <w:szCs w:val="28"/>
        </w:rPr>
        <w:t xml:space="preserve"> в</w:t>
      </w:r>
      <w:proofErr w:type="gramEnd"/>
      <w:r w:rsidRPr="00874C45">
        <w:rPr>
          <w:rFonts w:ascii="Times New Roman" w:hAnsi="Times New Roman" w:cs="Times New Roman"/>
          <w:color w:val="000000"/>
          <w:sz w:val="28"/>
          <w:szCs w:val="28"/>
        </w:rPr>
        <w:t xml:space="preserve"> организацию в целом. В ходе проведения общей программы должны затрагиваться следующие вопросы:</w:t>
      </w:r>
    </w:p>
    <w:p w:rsidR="00874C45" w:rsidRPr="00874C45" w:rsidRDefault="00874C45" w:rsidP="00874C45">
      <w:pPr>
        <w:widowControl w:val="0"/>
        <w:numPr>
          <w:ilvl w:val="0"/>
          <w:numId w:val="17"/>
        </w:numPr>
        <w:shd w:val="clear" w:color="auto" w:fill="FFFFFF"/>
        <w:tabs>
          <w:tab w:val="clear" w:pos="720"/>
          <w:tab w:val="num"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lastRenderedPageBreak/>
        <w:t>Общее представление о компании</w:t>
      </w:r>
    </w:p>
    <w:p w:rsidR="00874C45" w:rsidRPr="00874C45" w:rsidRDefault="00874C45" w:rsidP="00874C45">
      <w:pPr>
        <w:widowControl w:val="0"/>
        <w:numPr>
          <w:ilvl w:val="0"/>
          <w:numId w:val="17"/>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Политика организации</w:t>
      </w:r>
    </w:p>
    <w:p w:rsidR="00874C45" w:rsidRPr="00874C45" w:rsidRDefault="00874C45" w:rsidP="00874C45">
      <w:pPr>
        <w:widowControl w:val="0"/>
        <w:numPr>
          <w:ilvl w:val="0"/>
          <w:numId w:val="17"/>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Оплата труда</w:t>
      </w:r>
    </w:p>
    <w:p w:rsidR="00874C45" w:rsidRPr="00874C45" w:rsidRDefault="00874C45" w:rsidP="00874C45">
      <w:pPr>
        <w:widowControl w:val="0"/>
        <w:numPr>
          <w:ilvl w:val="0"/>
          <w:numId w:val="17"/>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Дополнительные льготы</w:t>
      </w:r>
    </w:p>
    <w:p w:rsidR="00874C45" w:rsidRPr="00874C45" w:rsidRDefault="00874C45" w:rsidP="00874C45">
      <w:pPr>
        <w:widowControl w:val="0"/>
        <w:numPr>
          <w:ilvl w:val="0"/>
          <w:numId w:val="17"/>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Охрана труда и соблюдение техники безопасности</w:t>
      </w:r>
    </w:p>
    <w:p w:rsidR="00874C45" w:rsidRPr="00874C45" w:rsidRDefault="00874C45" w:rsidP="00874C45">
      <w:pPr>
        <w:widowControl w:val="0"/>
        <w:numPr>
          <w:ilvl w:val="0"/>
          <w:numId w:val="17"/>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Работник и его отношения с профсоюзом</w:t>
      </w:r>
    </w:p>
    <w:p w:rsidR="00874C45" w:rsidRPr="00874C45" w:rsidRDefault="00874C45" w:rsidP="00874C45">
      <w:pPr>
        <w:widowControl w:val="0"/>
        <w:numPr>
          <w:ilvl w:val="0"/>
          <w:numId w:val="17"/>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Служба быта</w:t>
      </w:r>
    </w:p>
    <w:p w:rsidR="00874C45" w:rsidRPr="00874C45" w:rsidRDefault="00874C45" w:rsidP="00874C45">
      <w:pPr>
        <w:widowControl w:val="0"/>
        <w:numPr>
          <w:ilvl w:val="0"/>
          <w:numId w:val="17"/>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sz w:val="28"/>
          <w:szCs w:val="28"/>
        </w:rPr>
      </w:pPr>
      <w:r w:rsidRPr="00874C45">
        <w:rPr>
          <w:rFonts w:ascii="Times New Roman" w:hAnsi="Times New Roman" w:cs="Times New Roman"/>
          <w:iCs/>
          <w:color w:val="000000"/>
          <w:sz w:val="28"/>
          <w:szCs w:val="28"/>
        </w:rPr>
        <w:t>Экономические факторы</w:t>
      </w:r>
    </w:p>
    <w:p w:rsidR="00874C45" w:rsidRPr="00874C45" w:rsidRDefault="00874C45" w:rsidP="00874C45">
      <w:pPr>
        <w:widowControl w:val="0"/>
        <w:shd w:val="clear" w:color="auto" w:fill="FFFFFF"/>
        <w:tabs>
          <w:tab w:val="left" w:pos="0"/>
          <w:tab w:val="left" w:pos="1080"/>
        </w:tabs>
        <w:autoSpaceDE w:val="0"/>
        <w:autoSpaceDN w:val="0"/>
        <w:adjustRightInd w:val="0"/>
        <w:spacing w:before="19" w:line="276" w:lineRule="auto"/>
        <w:ind w:firstLine="720"/>
        <w:jc w:val="both"/>
        <w:rPr>
          <w:rFonts w:ascii="Times New Roman" w:hAnsi="Times New Roman" w:cs="Times New Roman"/>
          <w:sz w:val="28"/>
          <w:szCs w:val="28"/>
        </w:rPr>
      </w:pPr>
      <w:r w:rsidRPr="00874C45">
        <w:rPr>
          <w:rFonts w:ascii="Times New Roman" w:hAnsi="Times New Roman" w:cs="Times New Roman"/>
          <w:color w:val="000000"/>
          <w:sz w:val="28"/>
          <w:szCs w:val="28"/>
        </w:rPr>
        <w:t xml:space="preserve">Затем может быть проведена </w:t>
      </w:r>
      <w:r w:rsidRPr="00874C45">
        <w:rPr>
          <w:rFonts w:ascii="Times New Roman" w:hAnsi="Times New Roman" w:cs="Times New Roman"/>
          <w:b/>
          <w:i/>
          <w:iCs/>
          <w:color w:val="000000"/>
          <w:sz w:val="28"/>
          <w:szCs w:val="28"/>
        </w:rPr>
        <w:t>специальная программа адаптации</w:t>
      </w:r>
      <w:r w:rsidRPr="00874C45">
        <w:rPr>
          <w:rFonts w:ascii="Times New Roman" w:hAnsi="Times New Roman" w:cs="Times New Roman"/>
          <w:i/>
          <w:iCs/>
          <w:color w:val="000000"/>
          <w:sz w:val="28"/>
          <w:szCs w:val="28"/>
        </w:rPr>
        <w:t xml:space="preserve">, </w:t>
      </w:r>
      <w:r w:rsidRPr="00874C45">
        <w:rPr>
          <w:rFonts w:ascii="Times New Roman" w:hAnsi="Times New Roman" w:cs="Times New Roman"/>
          <w:color w:val="000000"/>
          <w:sz w:val="28"/>
          <w:szCs w:val="28"/>
        </w:rPr>
        <w:t>осуществляемая как в формах бесед с сотрудниками того подразделения, в которое пришел новичок, так и собеседований с руководителем (непосредственным и вышестоящим). Обычно в специальной программе затрагиваются следующие вопросы:</w:t>
      </w:r>
    </w:p>
    <w:p w:rsidR="00874C45" w:rsidRPr="00874C45" w:rsidRDefault="00874C45" w:rsidP="00874C45">
      <w:pPr>
        <w:widowControl w:val="0"/>
        <w:numPr>
          <w:ilvl w:val="0"/>
          <w:numId w:val="18"/>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Функции подразделения</w:t>
      </w:r>
    </w:p>
    <w:p w:rsidR="00874C45" w:rsidRPr="00874C45" w:rsidRDefault="00874C45" w:rsidP="00874C45">
      <w:pPr>
        <w:widowControl w:val="0"/>
        <w:numPr>
          <w:ilvl w:val="0"/>
          <w:numId w:val="18"/>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Рабочие обязанности и ответственность</w:t>
      </w:r>
    </w:p>
    <w:p w:rsidR="00874C45" w:rsidRPr="00874C45" w:rsidRDefault="00874C45" w:rsidP="00874C45">
      <w:pPr>
        <w:widowControl w:val="0"/>
        <w:numPr>
          <w:ilvl w:val="0"/>
          <w:numId w:val="18"/>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sz w:val="28"/>
          <w:szCs w:val="28"/>
        </w:rPr>
      </w:pPr>
      <w:r w:rsidRPr="00874C45">
        <w:rPr>
          <w:rFonts w:ascii="Times New Roman" w:hAnsi="Times New Roman" w:cs="Times New Roman"/>
          <w:iCs/>
          <w:color w:val="000000"/>
          <w:sz w:val="28"/>
          <w:szCs w:val="28"/>
        </w:rPr>
        <w:t>Требуемая отчетность</w:t>
      </w:r>
    </w:p>
    <w:p w:rsidR="00874C45" w:rsidRPr="00874C45" w:rsidRDefault="00874C45" w:rsidP="00874C45">
      <w:pPr>
        <w:widowControl w:val="0"/>
        <w:numPr>
          <w:ilvl w:val="0"/>
          <w:numId w:val="18"/>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sz w:val="28"/>
          <w:szCs w:val="28"/>
        </w:rPr>
      </w:pPr>
      <w:proofErr w:type="gramStart"/>
      <w:r w:rsidRPr="00874C45">
        <w:rPr>
          <w:rFonts w:ascii="Times New Roman" w:hAnsi="Times New Roman" w:cs="Times New Roman"/>
          <w:iCs/>
          <w:color w:val="000000"/>
          <w:sz w:val="28"/>
          <w:szCs w:val="28"/>
        </w:rPr>
        <w:t>Процедуры,  правила</w:t>
      </w:r>
      <w:proofErr w:type="gramEnd"/>
      <w:r w:rsidRPr="00874C45">
        <w:rPr>
          <w:rFonts w:ascii="Times New Roman" w:hAnsi="Times New Roman" w:cs="Times New Roman"/>
          <w:iCs/>
          <w:color w:val="000000"/>
          <w:sz w:val="28"/>
          <w:szCs w:val="28"/>
        </w:rPr>
        <w:t>,  предписания</w:t>
      </w:r>
    </w:p>
    <w:p w:rsidR="00874C45" w:rsidRPr="00874C45" w:rsidRDefault="00874C45" w:rsidP="00874C45">
      <w:pPr>
        <w:widowControl w:val="0"/>
        <w:numPr>
          <w:ilvl w:val="0"/>
          <w:numId w:val="18"/>
        </w:numPr>
        <w:shd w:val="clear" w:color="auto" w:fill="FFFFFF"/>
        <w:tabs>
          <w:tab w:val="clear" w:pos="720"/>
          <w:tab w:val="left" w:pos="0"/>
          <w:tab w:val="left" w:pos="1080"/>
        </w:tabs>
        <w:autoSpaceDE w:val="0"/>
        <w:autoSpaceDN w:val="0"/>
        <w:adjustRightInd w:val="0"/>
        <w:spacing w:before="19" w:after="0" w:line="276" w:lineRule="auto"/>
        <w:ind w:left="0" w:firstLine="709"/>
        <w:jc w:val="both"/>
        <w:rPr>
          <w:rFonts w:ascii="Times New Roman" w:hAnsi="Times New Roman" w:cs="Times New Roman"/>
          <w:sz w:val="28"/>
          <w:szCs w:val="28"/>
        </w:rPr>
      </w:pPr>
      <w:r w:rsidRPr="00874C45">
        <w:rPr>
          <w:rFonts w:ascii="Times New Roman" w:hAnsi="Times New Roman" w:cs="Times New Roman"/>
          <w:iCs/>
          <w:color w:val="000000"/>
          <w:sz w:val="28"/>
          <w:szCs w:val="28"/>
        </w:rPr>
        <w:t>Представление сотрудникам подразделения.</w:t>
      </w:r>
    </w:p>
    <w:p w:rsidR="00874C45" w:rsidRPr="00874C45" w:rsidRDefault="00874C45" w:rsidP="00874C45">
      <w:pPr>
        <w:shd w:val="clear" w:color="auto" w:fill="FFFFFF"/>
        <w:spacing w:line="276" w:lineRule="auto"/>
        <w:ind w:right="11" w:firstLine="709"/>
        <w:jc w:val="both"/>
        <w:rPr>
          <w:rFonts w:ascii="Times New Roman" w:hAnsi="Times New Roman" w:cs="Times New Roman"/>
          <w:i/>
          <w:color w:val="000000"/>
          <w:sz w:val="28"/>
          <w:szCs w:val="28"/>
        </w:rPr>
      </w:pPr>
      <w:r w:rsidRPr="00874C45">
        <w:rPr>
          <w:rFonts w:ascii="Times New Roman" w:hAnsi="Times New Roman" w:cs="Times New Roman"/>
          <w:color w:val="000000"/>
          <w:sz w:val="28"/>
          <w:szCs w:val="28"/>
        </w:rPr>
        <w:t xml:space="preserve">В результате процесса адаптации (независимо от того, протекал ли он управляемо либо стихийно) организация получает адаптированного сотрудника. </w:t>
      </w:r>
      <w:proofErr w:type="spellStart"/>
      <w:r w:rsidRPr="00874C45">
        <w:rPr>
          <w:rFonts w:ascii="Times New Roman" w:hAnsi="Times New Roman" w:cs="Times New Roman"/>
          <w:i/>
          <w:color w:val="000000"/>
          <w:sz w:val="28"/>
          <w:szCs w:val="28"/>
        </w:rPr>
        <w:t>Адаптированность</w:t>
      </w:r>
      <w:proofErr w:type="spellEnd"/>
      <w:r w:rsidRPr="00874C45">
        <w:rPr>
          <w:rFonts w:ascii="Times New Roman" w:hAnsi="Times New Roman" w:cs="Times New Roman"/>
          <w:i/>
          <w:color w:val="000000"/>
          <w:sz w:val="28"/>
          <w:szCs w:val="28"/>
        </w:rPr>
        <w:t xml:space="preserve"> человека в конкретной трудовой среде проявляется: </w:t>
      </w:r>
    </w:p>
    <w:p w:rsidR="00874C45" w:rsidRPr="00874C45" w:rsidRDefault="00874C45" w:rsidP="00874C45">
      <w:pPr>
        <w:widowControl w:val="0"/>
        <w:numPr>
          <w:ilvl w:val="0"/>
          <w:numId w:val="21"/>
        </w:numPr>
        <w:shd w:val="clear" w:color="auto" w:fill="FFFFFF"/>
        <w:tabs>
          <w:tab w:val="left" w:pos="2160"/>
        </w:tabs>
        <w:autoSpaceDE w:val="0"/>
        <w:autoSpaceDN w:val="0"/>
        <w:adjustRightInd w:val="0"/>
        <w:spacing w:after="0" w:line="276" w:lineRule="auto"/>
        <w:ind w:right="11" w:hanging="72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в его поведении;</w:t>
      </w:r>
    </w:p>
    <w:p w:rsidR="00874C45" w:rsidRPr="00874C45" w:rsidRDefault="00874C45" w:rsidP="00874C45">
      <w:pPr>
        <w:widowControl w:val="0"/>
        <w:numPr>
          <w:ilvl w:val="0"/>
          <w:numId w:val="21"/>
        </w:numPr>
        <w:shd w:val="clear" w:color="auto" w:fill="FFFFFF"/>
        <w:tabs>
          <w:tab w:val="left" w:pos="2160"/>
        </w:tabs>
        <w:autoSpaceDE w:val="0"/>
        <w:autoSpaceDN w:val="0"/>
        <w:adjustRightInd w:val="0"/>
        <w:spacing w:after="0" w:line="276" w:lineRule="auto"/>
        <w:ind w:right="11" w:hanging="72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показателях трудовой деятельности, эффективности труда (его количестве, качестве);</w:t>
      </w:r>
    </w:p>
    <w:p w:rsidR="00874C45" w:rsidRPr="00874C45" w:rsidRDefault="00874C45" w:rsidP="00874C45">
      <w:pPr>
        <w:widowControl w:val="0"/>
        <w:numPr>
          <w:ilvl w:val="0"/>
          <w:numId w:val="21"/>
        </w:numPr>
        <w:shd w:val="clear" w:color="auto" w:fill="FFFFFF"/>
        <w:tabs>
          <w:tab w:val="left" w:pos="2160"/>
        </w:tabs>
        <w:autoSpaceDE w:val="0"/>
        <w:autoSpaceDN w:val="0"/>
        <w:adjustRightInd w:val="0"/>
        <w:spacing w:after="0" w:line="276" w:lineRule="auto"/>
        <w:ind w:right="11" w:hanging="72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усвоении социальной информации и ее практической реализации,</w:t>
      </w:r>
    </w:p>
    <w:p w:rsidR="00874C45" w:rsidRPr="00874C45" w:rsidRDefault="00874C45" w:rsidP="00874C45">
      <w:pPr>
        <w:widowControl w:val="0"/>
        <w:numPr>
          <w:ilvl w:val="0"/>
          <w:numId w:val="21"/>
        </w:numPr>
        <w:shd w:val="clear" w:color="auto" w:fill="FFFFFF"/>
        <w:tabs>
          <w:tab w:val="left" w:pos="2160"/>
        </w:tabs>
        <w:autoSpaceDE w:val="0"/>
        <w:autoSpaceDN w:val="0"/>
        <w:adjustRightInd w:val="0"/>
        <w:spacing w:after="0" w:line="276" w:lineRule="auto"/>
        <w:ind w:right="11" w:hanging="72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росте всех видов активности (трудовой, общественно – политической, познавательной);</w:t>
      </w:r>
    </w:p>
    <w:p w:rsidR="00874C45" w:rsidRPr="00874C45" w:rsidRDefault="00874C45" w:rsidP="00874C45">
      <w:pPr>
        <w:widowControl w:val="0"/>
        <w:numPr>
          <w:ilvl w:val="0"/>
          <w:numId w:val="21"/>
        </w:numPr>
        <w:shd w:val="clear" w:color="auto" w:fill="FFFFFF"/>
        <w:tabs>
          <w:tab w:val="left" w:pos="2160"/>
        </w:tabs>
        <w:autoSpaceDE w:val="0"/>
        <w:autoSpaceDN w:val="0"/>
        <w:adjustRightInd w:val="0"/>
        <w:spacing w:after="0" w:line="276" w:lineRule="auto"/>
        <w:ind w:right="11" w:hanging="720"/>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удовлетворенности различными сторонами трудовой деятельности (содержанием труда, заработной платой, организацией труда, условиями труда, морально-психологическим климатом в организации, возможностью общеобразовательного и профессионального роста и т.д.).</w:t>
      </w:r>
    </w:p>
    <w:p w:rsidR="00874C45" w:rsidRPr="00874C45" w:rsidRDefault="00874C45" w:rsidP="00874C45">
      <w:pPr>
        <w:shd w:val="clear" w:color="auto" w:fill="FFFFFF"/>
        <w:spacing w:line="276" w:lineRule="auto"/>
        <w:ind w:right="11" w:firstLine="709"/>
        <w:jc w:val="both"/>
        <w:rPr>
          <w:rFonts w:ascii="Times New Roman" w:hAnsi="Times New Roman" w:cs="Times New Roman"/>
          <w:color w:val="000000"/>
          <w:sz w:val="28"/>
          <w:szCs w:val="28"/>
        </w:rPr>
      </w:pPr>
      <w:r w:rsidRPr="00874C45">
        <w:rPr>
          <w:rFonts w:ascii="Times New Roman" w:hAnsi="Times New Roman" w:cs="Times New Roman"/>
          <w:color w:val="000000"/>
          <w:sz w:val="28"/>
          <w:szCs w:val="28"/>
        </w:rPr>
        <w:t xml:space="preserve">Органической частью программ адаптации персонала является </w:t>
      </w:r>
      <w:r w:rsidRPr="00874C45">
        <w:rPr>
          <w:rFonts w:ascii="Times New Roman" w:hAnsi="Times New Roman" w:cs="Times New Roman"/>
          <w:b/>
          <w:color w:val="000000"/>
          <w:sz w:val="28"/>
          <w:szCs w:val="28"/>
          <w:u w:val="single"/>
        </w:rPr>
        <w:t>введение в должность</w:t>
      </w:r>
      <w:r w:rsidRPr="00874C45">
        <w:rPr>
          <w:rFonts w:ascii="Times New Roman" w:hAnsi="Times New Roman" w:cs="Times New Roman"/>
          <w:color w:val="000000"/>
          <w:sz w:val="28"/>
          <w:szCs w:val="28"/>
        </w:rPr>
        <w:t xml:space="preserve">. </w:t>
      </w:r>
    </w:p>
    <w:p w:rsidR="00874C45" w:rsidRPr="00874C45" w:rsidRDefault="00874C45" w:rsidP="00874C45">
      <w:pPr>
        <w:shd w:val="clear" w:color="auto" w:fill="FFFFFF"/>
        <w:spacing w:line="276" w:lineRule="auto"/>
        <w:ind w:right="11" w:firstLine="709"/>
        <w:jc w:val="both"/>
        <w:rPr>
          <w:rFonts w:ascii="Times New Roman" w:hAnsi="Times New Roman" w:cs="Times New Roman"/>
          <w:b/>
          <w:i/>
          <w:sz w:val="28"/>
          <w:szCs w:val="28"/>
        </w:rPr>
      </w:pPr>
      <w:r w:rsidRPr="00874C45">
        <w:rPr>
          <w:rFonts w:ascii="Times New Roman" w:hAnsi="Times New Roman" w:cs="Times New Roman"/>
          <w:b/>
          <w:i/>
          <w:color w:val="000000"/>
          <w:sz w:val="28"/>
          <w:szCs w:val="28"/>
        </w:rPr>
        <w:t>Введение в должность</w:t>
      </w:r>
      <w:r w:rsidRPr="00874C45">
        <w:rPr>
          <w:rFonts w:ascii="Times New Roman" w:hAnsi="Times New Roman" w:cs="Times New Roman"/>
          <w:color w:val="000000"/>
          <w:sz w:val="28"/>
          <w:szCs w:val="28"/>
        </w:rPr>
        <w:t xml:space="preserve"> представляет собой совокупность мероприятий, проводимых администрацией организации по управлению профессиональной </w:t>
      </w:r>
      <w:r w:rsidRPr="00874C45">
        <w:rPr>
          <w:rFonts w:ascii="Times New Roman" w:hAnsi="Times New Roman" w:cs="Times New Roman"/>
          <w:color w:val="000000"/>
          <w:sz w:val="28"/>
          <w:szCs w:val="28"/>
        </w:rPr>
        <w:lastRenderedPageBreak/>
        <w:t xml:space="preserve">и организационной адаптацией сотрудника. Программа введения в должность преследует следующие </w:t>
      </w:r>
      <w:r w:rsidRPr="00874C45">
        <w:rPr>
          <w:rFonts w:ascii="Times New Roman" w:hAnsi="Times New Roman" w:cs="Times New Roman"/>
          <w:b/>
          <w:i/>
          <w:color w:val="000000"/>
          <w:sz w:val="28"/>
          <w:szCs w:val="28"/>
        </w:rPr>
        <w:t>цели:</w:t>
      </w:r>
    </w:p>
    <w:p w:rsidR="00874C45" w:rsidRPr="00874C45" w:rsidRDefault="00874C45" w:rsidP="00874C45">
      <w:pPr>
        <w:numPr>
          <w:ilvl w:val="0"/>
          <w:numId w:val="20"/>
        </w:numPr>
        <w:tabs>
          <w:tab w:val="clear" w:pos="1021"/>
          <w:tab w:val="left" w:pos="284"/>
        </w:tabs>
        <w:spacing w:after="0" w:line="276" w:lineRule="auto"/>
        <w:ind w:left="284" w:hanging="284"/>
        <w:jc w:val="both"/>
        <w:rPr>
          <w:rFonts w:ascii="Times New Roman" w:hAnsi="Times New Roman" w:cs="Times New Roman"/>
          <w:sz w:val="28"/>
          <w:szCs w:val="28"/>
        </w:rPr>
      </w:pPr>
      <w:r w:rsidRPr="00874C45">
        <w:rPr>
          <w:rFonts w:ascii="Times New Roman" w:hAnsi="Times New Roman" w:cs="Times New Roman"/>
          <w:sz w:val="28"/>
          <w:szCs w:val="28"/>
        </w:rPr>
        <w:t>предоставить новому сотруднику информацию, необходимую для скорейшей адаптации к новой работе</w:t>
      </w:r>
    </w:p>
    <w:p w:rsidR="00874C45" w:rsidRPr="00874C45" w:rsidRDefault="00874C45" w:rsidP="00874C45">
      <w:pPr>
        <w:numPr>
          <w:ilvl w:val="0"/>
          <w:numId w:val="20"/>
        </w:numPr>
        <w:tabs>
          <w:tab w:val="clear" w:pos="1021"/>
          <w:tab w:val="left" w:pos="284"/>
        </w:tabs>
        <w:spacing w:after="0" w:line="276" w:lineRule="auto"/>
        <w:ind w:left="284" w:hanging="284"/>
        <w:jc w:val="both"/>
        <w:rPr>
          <w:rFonts w:ascii="Times New Roman" w:hAnsi="Times New Roman" w:cs="Times New Roman"/>
          <w:sz w:val="28"/>
          <w:szCs w:val="28"/>
        </w:rPr>
      </w:pPr>
      <w:r w:rsidRPr="00874C45">
        <w:rPr>
          <w:rFonts w:ascii="Times New Roman" w:hAnsi="Times New Roman" w:cs="Times New Roman"/>
          <w:sz w:val="28"/>
          <w:szCs w:val="28"/>
        </w:rPr>
        <w:t>создание таких условий, при которых сотрудник захочет остаться работать в данной организации.</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 xml:space="preserve">При определении </w:t>
      </w:r>
      <w:r w:rsidRPr="00874C45">
        <w:rPr>
          <w:rFonts w:ascii="Times New Roman" w:hAnsi="Times New Roman" w:cs="Times New Roman"/>
          <w:b/>
          <w:i/>
          <w:sz w:val="28"/>
          <w:szCs w:val="28"/>
        </w:rPr>
        <w:t>задач</w:t>
      </w:r>
      <w:r w:rsidRPr="00874C45">
        <w:rPr>
          <w:rFonts w:ascii="Times New Roman" w:hAnsi="Times New Roman" w:cs="Times New Roman"/>
          <w:sz w:val="28"/>
          <w:szCs w:val="28"/>
        </w:rPr>
        <w:t xml:space="preserve"> программ введении в должность необходимо ясно представлять, какие результаты менеджер по управлению персоналом надеется получить. Если задачей курса является, например, умение управлять самолетом или писать деловые письма, он должны быть уверен, что все этапы программы направлены на осуществление этой задачи.</w:t>
      </w:r>
    </w:p>
    <w:p w:rsidR="00874C45" w:rsidRPr="00874C45" w:rsidRDefault="00874C45" w:rsidP="00874C45">
      <w:pPr>
        <w:tabs>
          <w:tab w:val="left" w:pos="0"/>
        </w:tabs>
        <w:spacing w:line="276" w:lineRule="auto"/>
        <w:ind w:firstLine="709"/>
        <w:jc w:val="both"/>
        <w:rPr>
          <w:rFonts w:ascii="Times New Roman" w:hAnsi="Times New Roman" w:cs="Times New Roman"/>
          <w:sz w:val="28"/>
          <w:szCs w:val="28"/>
        </w:rPr>
      </w:pPr>
      <w:r w:rsidRPr="00874C45">
        <w:rPr>
          <w:rFonts w:ascii="Times New Roman" w:hAnsi="Times New Roman" w:cs="Times New Roman"/>
          <w:sz w:val="28"/>
          <w:szCs w:val="28"/>
        </w:rPr>
        <w:t xml:space="preserve">Это означает, </w:t>
      </w:r>
      <w:proofErr w:type="gramStart"/>
      <w:r w:rsidRPr="00874C45">
        <w:rPr>
          <w:rFonts w:ascii="Times New Roman" w:hAnsi="Times New Roman" w:cs="Times New Roman"/>
          <w:sz w:val="28"/>
          <w:szCs w:val="28"/>
        </w:rPr>
        <w:t>что</w:t>
      </w:r>
      <w:proofErr w:type="gramEnd"/>
      <w:r w:rsidRPr="00874C45">
        <w:rPr>
          <w:rFonts w:ascii="Times New Roman" w:hAnsi="Times New Roman" w:cs="Times New Roman"/>
          <w:sz w:val="28"/>
          <w:szCs w:val="28"/>
        </w:rPr>
        <w:t xml:space="preserve"> если составляется программа курса, направленного на приобретение практических навыков, необходимо обеспечить слушателям курса возможность пройти практику в данной области. Кроме того, в программу необходимо включить достаточное количество упражнений и тестов для того, чтобы слушатели курса знали, каковы их успехи в приобретении необходимых навыков.</w:t>
      </w:r>
    </w:p>
    <w:p w:rsidR="00874C45" w:rsidRPr="00874C45" w:rsidRDefault="00874C45" w:rsidP="00874C45">
      <w:pPr>
        <w:spacing w:line="276" w:lineRule="auto"/>
        <w:ind w:firstLine="709"/>
        <w:jc w:val="both"/>
        <w:rPr>
          <w:rFonts w:ascii="Times New Roman" w:hAnsi="Times New Roman" w:cs="Times New Roman"/>
          <w:sz w:val="28"/>
          <w:szCs w:val="28"/>
        </w:rPr>
      </w:pPr>
      <w:r w:rsidRPr="00874C45">
        <w:rPr>
          <w:rFonts w:ascii="Times New Roman" w:hAnsi="Times New Roman" w:cs="Times New Roman"/>
          <w:b/>
          <w:sz w:val="28"/>
          <w:szCs w:val="28"/>
          <w:u w:val="single"/>
        </w:rPr>
        <w:t>Задачи</w:t>
      </w:r>
      <w:r w:rsidRPr="00874C45">
        <w:rPr>
          <w:rFonts w:ascii="Times New Roman" w:hAnsi="Times New Roman" w:cs="Times New Roman"/>
          <w:sz w:val="28"/>
          <w:szCs w:val="28"/>
        </w:rPr>
        <w:t xml:space="preserve"> программ введения в должность обычно представляют собой перечень тех знаний, умении и навыков, которые новый работник должен приобрести для успешного выполнения рабочих функций. Например, задачи программы введения в должность работников одного из предприятий Екатеринбурга сформулированы следующим образом:</w:t>
      </w:r>
    </w:p>
    <w:p w:rsidR="00874C45" w:rsidRPr="00874C45" w:rsidRDefault="00874C45" w:rsidP="00874C45">
      <w:pPr>
        <w:pStyle w:val="220"/>
        <w:tabs>
          <w:tab w:val="left" w:pos="0"/>
        </w:tabs>
        <w:spacing w:line="276" w:lineRule="auto"/>
        <w:jc w:val="both"/>
        <w:rPr>
          <w:szCs w:val="28"/>
        </w:rPr>
      </w:pPr>
      <w:r w:rsidRPr="00874C45">
        <w:rPr>
          <w:szCs w:val="28"/>
        </w:rPr>
        <w:t>«По окончанию введения в должность сотрудник будет знать:</w:t>
      </w:r>
    </w:p>
    <w:p w:rsidR="00874C45" w:rsidRPr="00874C45" w:rsidRDefault="00874C45" w:rsidP="00874C45">
      <w:pPr>
        <w:numPr>
          <w:ilvl w:val="0"/>
          <w:numId w:val="19"/>
        </w:numPr>
        <w:tabs>
          <w:tab w:val="left" w:pos="1080"/>
          <w:tab w:val="num" w:pos="1134"/>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О выплате зарплаты и пособий</w:t>
      </w:r>
    </w:p>
    <w:p w:rsidR="00874C45" w:rsidRPr="00874C45" w:rsidRDefault="00874C45" w:rsidP="00874C45">
      <w:pPr>
        <w:numPr>
          <w:ilvl w:val="0"/>
          <w:numId w:val="19"/>
        </w:numPr>
        <w:tabs>
          <w:tab w:val="clear" w:pos="1211"/>
          <w:tab w:val="left" w:pos="1080"/>
          <w:tab w:val="num" w:pos="1134"/>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О порядке действий в аварийной обстановке</w:t>
      </w:r>
    </w:p>
    <w:p w:rsidR="00874C45" w:rsidRPr="00874C45" w:rsidRDefault="00874C45" w:rsidP="00874C45">
      <w:pPr>
        <w:numPr>
          <w:ilvl w:val="0"/>
          <w:numId w:val="19"/>
        </w:numPr>
        <w:tabs>
          <w:tab w:val="left" w:pos="1080"/>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О дисциплине и процедуре разрешения трудовых споров</w:t>
      </w:r>
    </w:p>
    <w:p w:rsidR="00874C45" w:rsidRPr="00874C45" w:rsidRDefault="00874C45" w:rsidP="00874C45">
      <w:pPr>
        <w:numPr>
          <w:ilvl w:val="0"/>
          <w:numId w:val="19"/>
        </w:numPr>
        <w:tabs>
          <w:tab w:val="left" w:pos="1080"/>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О структуре компании</w:t>
      </w:r>
    </w:p>
    <w:p w:rsidR="00874C45" w:rsidRPr="00874C45" w:rsidRDefault="00874C45" w:rsidP="00874C45">
      <w:pPr>
        <w:numPr>
          <w:ilvl w:val="0"/>
          <w:numId w:val="19"/>
        </w:numPr>
        <w:tabs>
          <w:tab w:val="left" w:pos="1080"/>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О системе обучения и повышения квалификации сотрудников данной компании</w:t>
      </w:r>
    </w:p>
    <w:p w:rsidR="00874C45" w:rsidRPr="00874C45" w:rsidRDefault="00874C45" w:rsidP="00874C45">
      <w:pPr>
        <w:numPr>
          <w:ilvl w:val="0"/>
          <w:numId w:val="19"/>
        </w:numPr>
        <w:tabs>
          <w:tab w:val="left" w:pos="1080"/>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 xml:space="preserve">О действиях, которые предпринимает компания для успешного введения в должность каждого нового сотрудника. </w:t>
      </w:r>
    </w:p>
    <w:p w:rsidR="00874C45" w:rsidRPr="00874C45" w:rsidRDefault="00874C45" w:rsidP="00874C45">
      <w:pPr>
        <w:numPr>
          <w:ilvl w:val="0"/>
          <w:numId w:val="19"/>
        </w:numPr>
        <w:tabs>
          <w:tab w:val="left" w:pos="1080"/>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О помощи, которую работник может получать от коллег и руководства.</w:t>
      </w:r>
    </w:p>
    <w:p w:rsidR="00874C45" w:rsidRPr="00874C45" w:rsidRDefault="00874C45" w:rsidP="00874C45">
      <w:pPr>
        <w:numPr>
          <w:ilvl w:val="0"/>
          <w:numId w:val="19"/>
        </w:numPr>
        <w:tabs>
          <w:tab w:val="left" w:pos="1080"/>
        </w:tabs>
        <w:spacing w:after="0" w:line="276" w:lineRule="auto"/>
        <w:ind w:left="0" w:firstLine="709"/>
        <w:jc w:val="both"/>
        <w:rPr>
          <w:rFonts w:ascii="Times New Roman" w:hAnsi="Times New Roman" w:cs="Times New Roman"/>
          <w:sz w:val="28"/>
          <w:szCs w:val="28"/>
        </w:rPr>
      </w:pPr>
      <w:r w:rsidRPr="00874C45">
        <w:rPr>
          <w:rFonts w:ascii="Times New Roman" w:hAnsi="Times New Roman" w:cs="Times New Roman"/>
          <w:sz w:val="28"/>
          <w:szCs w:val="28"/>
        </w:rPr>
        <w:t xml:space="preserve">О содержании рабочих функций» </w:t>
      </w:r>
    </w:p>
    <w:p w:rsidR="00874C45" w:rsidRPr="00874C45" w:rsidRDefault="00874C45" w:rsidP="00874C45">
      <w:pPr>
        <w:shd w:val="clear" w:color="auto" w:fill="FFFFFF"/>
        <w:spacing w:line="276" w:lineRule="auto"/>
        <w:ind w:right="11" w:firstLine="709"/>
        <w:jc w:val="both"/>
        <w:rPr>
          <w:rFonts w:ascii="Times New Roman" w:hAnsi="Times New Roman" w:cs="Times New Roman"/>
          <w:sz w:val="28"/>
          <w:szCs w:val="28"/>
        </w:rPr>
      </w:pPr>
      <w:r w:rsidRPr="00874C45">
        <w:rPr>
          <w:rFonts w:ascii="Times New Roman" w:hAnsi="Times New Roman" w:cs="Times New Roman"/>
          <w:color w:val="000000"/>
          <w:sz w:val="28"/>
          <w:szCs w:val="28"/>
        </w:rPr>
        <w:t>В результате затрат на разработку, внедрение и поддержание эффективной процедуры адаптации организация должна получить следующий результат:</w:t>
      </w:r>
      <w:bookmarkStart w:id="0" w:name="_GoBack"/>
      <w:bookmarkEnd w:id="0"/>
    </w:p>
    <w:p w:rsidR="00874C45" w:rsidRPr="00874C45" w:rsidRDefault="00874C45" w:rsidP="00874C45">
      <w:pPr>
        <w:widowControl w:val="0"/>
        <w:numPr>
          <w:ilvl w:val="0"/>
          <w:numId w:val="22"/>
        </w:numPr>
        <w:shd w:val="clear" w:color="auto" w:fill="FFFFFF"/>
        <w:tabs>
          <w:tab w:val="left" w:pos="-1701"/>
          <w:tab w:val="left" w:pos="284"/>
          <w:tab w:val="left" w:pos="1080"/>
        </w:tabs>
        <w:autoSpaceDE w:val="0"/>
        <w:autoSpaceDN w:val="0"/>
        <w:adjustRightInd w:val="0"/>
        <w:spacing w:after="0" w:line="276" w:lineRule="auto"/>
        <w:ind w:left="284" w:right="11" w:hanging="284"/>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lastRenderedPageBreak/>
        <w:t xml:space="preserve">снижение </w:t>
      </w:r>
      <w:r w:rsidRPr="00874C45">
        <w:rPr>
          <w:rFonts w:ascii="Times New Roman" w:hAnsi="Times New Roman" w:cs="Times New Roman"/>
          <w:color w:val="000000"/>
          <w:sz w:val="28"/>
          <w:szCs w:val="28"/>
        </w:rPr>
        <w:t xml:space="preserve">издержек </w:t>
      </w:r>
      <w:r w:rsidRPr="00874C45">
        <w:rPr>
          <w:rFonts w:ascii="Times New Roman" w:hAnsi="Times New Roman" w:cs="Times New Roman"/>
          <w:iCs/>
          <w:color w:val="000000"/>
          <w:sz w:val="28"/>
          <w:szCs w:val="28"/>
        </w:rPr>
        <w:t>по поиску нового персонала;</w:t>
      </w:r>
    </w:p>
    <w:p w:rsidR="00874C45" w:rsidRPr="00874C45" w:rsidRDefault="00874C45" w:rsidP="00874C45">
      <w:pPr>
        <w:widowControl w:val="0"/>
        <w:numPr>
          <w:ilvl w:val="0"/>
          <w:numId w:val="22"/>
        </w:numPr>
        <w:shd w:val="clear" w:color="auto" w:fill="FFFFFF"/>
        <w:tabs>
          <w:tab w:val="left" w:pos="-1701"/>
          <w:tab w:val="left" w:pos="284"/>
          <w:tab w:val="left" w:pos="1080"/>
        </w:tabs>
        <w:autoSpaceDE w:val="0"/>
        <w:autoSpaceDN w:val="0"/>
        <w:adjustRightInd w:val="0"/>
        <w:spacing w:after="0" w:line="276" w:lineRule="auto"/>
        <w:ind w:left="284" w:right="11" w:hanging="284"/>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 xml:space="preserve">снижение </w:t>
      </w:r>
      <w:r w:rsidRPr="00874C45">
        <w:rPr>
          <w:rFonts w:ascii="Times New Roman" w:hAnsi="Times New Roman" w:cs="Times New Roman"/>
          <w:color w:val="000000"/>
          <w:sz w:val="28"/>
          <w:szCs w:val="28"/>
        </w:rPr>
        <w:t>количества</w:t>
      </w:r>
      <w:r w:rsidRPr="00874C45">
        <w:rPr>
          <w:rFonts w:ascii="Times New Roman" w:hAnsi="Times New Roman" w:cs="Times New Roman"/>
          <w:iCs/>
          <w:color w:val="000000"/>
          <w:sz w:val="28"/>
          <w:szCs w:val="28"/>
        </w:rPr>
        <w:t xml:space="preserve"> увольнений сотрудников, проходящих испытательный срок как по инициативе администрации, так и по собственному желанию;</w:t>
      </w:r>
    </w:p>
    <w:p w:rsidR="00874C45" w:rsidRPr="00874C45" w:rsidRDefault="00874C45" w:rsidP="00874C45">
      <w:pPr>
        <w:widowControl w:val="0"/>
        <w:numPr>
          <w:ilvl w:val="0"/>
          <w:numId w:val="22"/>
        </w:numPr>
        <w:shd w:val="clear" w:color="auto" w:fill="FFFFFF"/>
        <w:tabs>
          <w:tab w:val="left" w:pos="-1701"/>
          <w:tab w:val="left" w:pos="284"/>
          <w:tab w:val="left" w:pos="1080"/>
        </w:tabs>
        <w:autoSpaceDE w:val="0"/>
        <w:autoSpaceDN w:val="0"/>
        <w:adjustRightInd w:val="0"/>
        <w:spacing w:after="0" w:line="276" w:lineRule="auto"/>
        <w:ind w:left="284" w:right="11" w:hanging="284"/>
        <w:jc w:val="both"/>
        <w:rPr>
          <w:rFonts w:ascii="Times New Roman" w:hAnsi="Times New Roman" w:cs="Times New Roman"/>
          <w:color w:val="000000"/>
          <w:sz w:val="28"/>
          <w:szCs w:val="28"/>
        </w:rPr>
      </w:pPr>
      <w:r w:rsidRPr="00874C45">
        <w:rPr>
          <w:rFonts w:ascii="Times New Roman" w:hAnsi="Times New Roman" w:cs="Times New Roman"/>
          <w:iCs/>
          <w:color w:val="000000"/>
          <w:sz w:val="28"/>
          <w:szCs w:val="28"/>
        </w:rPr>
        <w:t xml:space="preserve">формирование кадрового резерва (наставничество </w:t>
      </w:r>
      <w:r w:rsidRPr="00874C45">
        <w:rPr>
          <w:rFonts w:ascii="Times New Roman" w:hAnsi="Times New Roman" w:cs="Times New Roman"/>
          <w:color w:val="000000"/>
          <w:sz w:val="28"/>
          <w:szCs w:val="28"/>
        </w:rPr>
        <w:t xml:space="preserve">— </w:t>
      </w:r>
      <w:r w:rsidRPr="00874C45">
        <w:rPr>
          <w:rFonts w:ascii="Times New Roman" w:hAnsi="Times New Roman" w:cs="Times New Roman"/>
          <w:iCs/>
          <w:color w:val="000000"/>
          <w:sz w:val="28"/>
          <w:szCs w:val="28"/>
        </w:rPr>
        <w:t>это возможность для опытного сотрудника приобрести опыт руководства);</w:t>
      </w:r>
    </w:p>
    <w:p w:rsidR="00874C45" w:rsidRPr="00874C45" w:rsidRDefault="00874C45" w:rsidP="00874C45">
      <w:pPr>
        <w:widowControl w:val="0"/>
        <w:numPr>
          <w:ilvl w:val="0"/>
          <w:numId w:val="22"/>
        </w:numPr>
        <w:shd w:val="clear" w:color="auto" w:fill="FFFFFF"/>
        <w:tabs>
          <w:tab w:val="left" w:pos="-1701"/>
          <w:tab w:val="left" w:pos="284"/>
          <w:tab w:val="left" w:pos="1080"/>
        </w:tabs>
        <w:autoSpaceDE w:val="0"/>
        <w:autoSpaceDN w:val="0"/>
        <w:adjustRightInd w:val="0"/>
        <w:spacing w:after="0" w:line="276" w:lineRule="auto"/>
        <w:ind w:left="284" w:right="11" w:hanging="284"/>
        <w:jc w:val="both"/>
        <w:rPr>
          <w:rFonts w:ascii="Times New Roman" w:hAnsi="Times New Roman" w:cs="Times New Roman"/>
          <w:b/>
          <w:i/>
          <w:color w:val="000000"/>
          <w:sz w:val="28"/>
          <w:szCs w:val="28"/>
        </w:rPr>
      </w:pPr>
      <w:r w:rsidRPr="00874C45">
        <w:rPr>
          <w:rFonts w:ascii="Times New Roman" w:hAnsi="Times New Roman" w:cs="Times New Roman"/>
          <w:iCs/>
          <w:color w:val="000000"/>
          <w:sz w:val="28"/>
          <w:szCs w:val="28"/>
        </w:rPr>
        <w:t xml:space="preserve">сокращение </w:t>
      </w:r>
      <w:r w:rsidRPr="00874C45">
        <w:rPr>
          <w:rFonts w:ascii="Times New Roman" w:hAnsi="Times New Roman" w:cs="Times New Roman"/>
          <w:color w:val="000000"/>
          <w:sz w:val="28"/>
          <w:szCs w:val="28"/>
        </w:rPr>
        <w:t>времени</w:t>
      </w:r>
      <w:r w:rsidRPr="00874C45">
        <w:rPr>
          <w:rFonts w:ascii="Times New Roman" w:hAnsi="Times New Roman" w:cs="Times New Roman"/>
          <w:iCs/>
          <w:color w:val="000000"/>
          <w:sz w:val="28"/>
          <w:szCs w:val="28"/>
        </w:rPr>
        <w:t xml:space="preserve"> выхода на точку рентабельности для новых сотрудников</w:t>
      </w:r>
      <w:r w:rsidRPr="00874C45">
        <w:rPr>
          <w:rFonts w:ascii="Times New Roman" w:hAnsi="Times New Roman" w:cs="Times New Roman"/>
          <w:b/>
          <w:i/>
          <w:iCs/>
          <w:color w:val="000000"/>
          <w:sz w:val="28"/>
          <w:szCs w:val="28"/>
        </w:rPr>
        <w:t>.</w:t>
      </w:r>
    </w:p>
    <w:p w:rsidR="00874C45" w:rsidRPr="00874C45" w:rsidRDefault="00874C45" w:rsidP="00874C45">
      <w:pPr>
        <w:pStyle w:val="a3"/>
      </w:pPr>
      <w:r w:rsidRPr="00874C45">
        <w:t>.</w:t>
      </w:r>
    </w:p>
    <w:p w:rsidR="00405A26" w:rsidRPr="00874C45" w:rsidRDefault="00874C45">
      <w:pPr>
        <w:rPr>
          <w:rFonts w:ascii="Times New Roman" w:hAnsi="Times New Roman" w:cs="Times New Roman"/>
        </w:rPr>
      </w:pPr>
    </w:p>
    <w:sectPr w:rsidR="00405A26" w:rsidRPr="00874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PT Sans">
    <w:altName w:val="Times New Roman"/>
    <w:panose1 w:val="00000000000000000000"/>
    <w:charset w:val="00"/>
    <w:family w:val="auto"/>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ISOCPEUR">
    <w:altName w:val="Arial"/>
    <w:charset w:val="00"/>
    <w:family w:val="swiss"/>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extBook">
    <w:altName w:val="Times New Roman"/>
    <w:charset w:val="00"/>
    <w:family w:val="auto"/>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4C0D"/>
    <w:multiLevelType w:val="hybridMultilevel"/>
    <w:tmpl w:val="8786A3E4"/>
    <w:lvl w:ilvl="0" w:tplc="E9283294">
      <w:numFmt w:val="bullet"/>
      <w:lvlText w:val="–"/>
      <w:lvlJc w:val="left"/>
      <w:pPr>
        <w:ind w:left="448" w:hanging="166"/>
      </w:pPr>
      <w:rPr>
        <w:rFonts w:ascii="Times New Roman" w:eastAsia="Times New Roman" w:hAnsi="Times New Roman" w:cs="Times New Roman" w:hint="default"/>
        <w:w w:val="100"/>
        <w:sz w:val="22"/>
        <w:szCs w:val="22"/>
        <w:lang w:val="ru-RU" w:eastAsia="ru-RU" w:bidi="ru-RU"/>
      </w:rPr>
    </w:lvl>
    <w:lvl w:ilvl="1" w:tplc="AF84DFAA">
      <w:numFmt w:val="bullet"/>
      <w:lvlText w:val="•"/>
      <w:lvlJc w:val="left"/>
      <w:pPr>
        <w:ind w:left="1160" w:hanging="166"/>
      </w:pPr>
      <w:rPr>
        <w:lang w:val="ru-RU" w:eastAsia="ru-RU" w:bidi="ru-RU"/>
      </w:rPr>
    </w:lvl>
    <w:lvl w:ilvl="2" w:tplc="249A6E7C">
      <w:numFmt w:val="bullet"/>
      <w:lvlText w:val="•"/>
      <w:lvlJc w:val="left"/>
      <w:pPr>
        <w:ind w:left="1881" w:hanging="166"/>
      </w:pPr>
      <w:rPr>
        <w:lang w:val="ru-RU" w:eastAsia="ru-RU" w:bidi="ru-RU"/>
      </w:rPr>
    </w:lvl>
    <w:lvl w:ilvl="3" w:tplc="F8F45A82">
      <w:numFmt w:val="bullet"/>
      <w:lvlText w:val="•"/>
      <w:lvlJc w:val="left"/>
      <w:pPr>
        <w:ind w:left="2601" w:hanging="166"/>
      </w:pPr>
      <w:rPr>
        <w:lang w:val="ru-RU" w:eastAsia="ru-RU" w:bidi="ru-RU"/>
      </w:rPr>
    </w:lvl>
    <w:lvl w:ilvl="4" w:tplc="837A6F56">
      <w:numFmt w:val="bullet"/>
      <w:lvlText w:val="•"/>
      <w:lvlJc w:val="left"/>
      <w:pPr>
        <w:ind w:left="3322" w:hanging="166"/>
      </w:pPr>
      <w:rPr>
        <w:lang w:val="ru-RU" w:eastAsia="ru-RU" w:bidi="ru-RU"/>
      </w:rPr>
    </w:lvl>
    <w:lvl w:ilvl="5" w:tplc="C23853CE">
      <w:numFmt w:val="bullet"/>
      <w:lvlText w:val="•"/>
      <w:lvlJc w:val="left"/>
      <w:pPr>
        <w:ind w:left="4042" w:hanging="166"/>
      </w:pPr>
      <w:rPr>
        <w:lang w:val="ru-RU" w:eastAsia="ru-RU" w:bidi="ru-RU"/>
      </w:rPr>
    </w:lvl>
    <w:lvl w:ilvl="6" w:tplc="79146700">
      <w:numFmt w:val="bullet"/>
      <w:lvlText w:val="•"/>
      <w:lvlJc w:val="left"/>
      <w:pPr>
        <w:ind w:left="4763" w:hanging="166"/>
      </w:pPr>
      <w:rPr>
        <w:lang w:val="ru-RU" w:eastAsia="ru-RU" w:bidi="ru-RU"/>
      </w:rPr>
    </w:lvl>
    <w:lvl w:ilvl="7" w:tplc="F6361518">
      <w:numFmt w:val="bullet"/>
      <w:lvlText w:val="•"/>
      <w:lvlJc w:val="left"/>
      <w:pPr>
        <w:ind w:left="5483" w:hanging="166"/>
      </w:pPr>
      <w:rPr>
        <w:lang w:val="ru-RU" w:eastAsia="ru-RU" w:bidi="ru-RU"/>
      </w:rPr>
    </w:lvl>
    <w:lvl w:ilvl="8" w:tplc="9620EB38">
      <w:numFmt w:val="bullet"/>
      <w:lvlText w:val="•"/>
      <w:lvlJc w:val="left"/>
      <w:pPr>
        <w:ind w:left="6204" w:hanging="166"/>
      </w:pPr>
      <w:rPr>
        <w:lang w:val="ru-RU" w:eastAsia="ru-RU" w:bidi="ru-RU"/>
      </w:rPr>
    </w:lvl>
  </w:abstractNum>
  <w:abstractNum w:abstractNumId="1" w15:restartNumberingAfterBreak="0">
    <w:nsid w:val="0EDC4CDE"/>
    <w:multiLevelType w:val="hybridMultilevel"/>
    <w:tmpl w:val="2E586EFC"/>
    <w:lvl w:ilvl="0" w:tplc="04190001">
      <w:start w:val="1"/>
      <w:numFmt w:val="bullet"/>
      <w:lvlText w:val=""/>
      <w:lvlJc w:val="left"/>
      <w:pPr>
        <w:tabs>
          <w:tab w:val="num" w:pos="1741"/>
        </w:tabs>
        <w:ind w:left="720" w:firstLine="70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1440692"/>
    <w:multiLevelType w:val="hybridMultilevel"/>
    <w:tmpl w:val="97FAC0DC"/>
    <w:lvl w:ilvl="0" w:tplc="04190001">
      <w:start w:val="1"/>
      <w:numFmt w:val="bullet"/>
      <w:lvlText w:val=""/>
      <w:lvlJc w:val="left"/>
      <w:pPr>
        <w:tabs>
          <w:tab w:val="num" w:pos="1730"/>
        </w:tabs>
        <w:ind w:left="709" w:firstLine="70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3780731"/>
    <w:multiLevelType w:val="hybridMultilevel"/>
    <w:tmpl w:val="3C18B44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9E46575"/>
    <w:multiLevelType w:val="hybridMultilevel"/>
    <w:tmpl w:val="F15C1BC4"/>
    <w:lvl w:ilvl="0" w:tplc="7EDAD23C">
      <w:numFmt w:val="bullet"/>
      <w:lvlText w:val="-"/>
      <w:lvlJc w:val="left"/>
      <w:pPr>
        <w:tabs>
          <w:tab w:val="num" w:pos="1381"/>
        </w:tabs>
        <w:ind w:left="360" w:firstLine="70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4B0930"/>
    <w:multiLevelType w:val="hybridMultilevel"/>
    <w:tmpl w:val="4A841860"/>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F2B7EB1"/>
    <w:multiLevelType w:val="multilevel"/>
    <w:tmpl w:val="B0D8F236"/>
    <w:lvl w:ilvl="0">
      <w:start w:val="1"/>
      <w:numFmt w:val="decimal"/>
      <w:lvlText w:val="%1."/>
      <w:lvlJc w:val="left"/>
      <w:pPr>
        <w:tabs>
          <w:tab w:val="num" w:pos="720"/>
        </w:tabs>
        <w:ind w:left="720" w:hanging="360"/>
      </w:pPr>
      <w:rPr>
        <w:rFonts w:ascii="Times New Roman" w:eastAsia="Times New Roman" w:hAnsi="Times New Roman" w:cs="Times New Roman" w:hint="default"/>
        <w:i w:val="0"/>
      </w:rPr>
    </w:lvl>
    <w:lvl w:ilvl="1">
      <w:start w:val="3"/>
      <w:numFmt w:val="decimal"/>
      <w:lvlText w:val="%2."/>
      <w:lvlJc w:val="left"/>
      <w:pPr>
        <w:tabs>
          <w:tab w:val="num" w:pos="1440"/>
        </w:tabs>
        <w:ind w:left="1440" w:hanging="360"/>
      </w:pPr>
      <w:rPr>
        <w:rFonts w:hint="default"/>
      </w:rPr>
    </w:lvl>
    <w:lvl w:ilvl="2">
      <w:start w:val="1"/>
      <w:numFmt w:val="russianLow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1125844"/>
    <w:multiLevelType w:val="hybridMultilevel"/>
    <w:tmpl w:val="D05E3D3C"/>
    <w:styleLink w:val="6"/>
    <w:lvl w:ilvl="0" w:tplc="7D688B3C">
      <w:start w:val="1"/>
      <w:numFmt w:val="decimal"/>
      <w:lvlText w:val="%1)"/>
      <w:lvlJc w:val="left"/>
      <w:pPr>
        <w:tabs>
          <w:tab w:val="left" w:pos="793"/>
          <w:tab w:val="left" w:pos="993"/>
          <w:tab w:val="num" w:pos="2236"/>
        </w:tabs>
        <w:ind w:left="1669" w:firstLine="109"/>
      </w:pPr>
      <w:rPr>
        <w:rFonts w:hAnsi="Arial Unicode MS"/>
        <w:caps w:val="0"/>
        <w:smallCaps w:val="0"/>
        <w:strike w:val="0"/>
        <w:dstrike w:val="0"/>
        <w:color w:val="000000"/>
        <w:spacing w:val="0"/>
        <w:w w:val="100"/>
        <w:kern w:val="0"/>
        <w:position w:val="0"/>
        <w:highlight w:val="none"/>
        <w:vertAlign w:val="baseline"/>
      </w:rPr>
    </w:lvl>
    <w:lvl w:ilvl="1" w:tplc="0D54B7A8">
      <w:start w:val="1"/>
      <w:numFmt w:val="lowerLetter"/>
      <w:lvlText w:val="%2."/>
      <w:lvlJc w:val="left"/>
      <w:pPr>
        <w:tabs>
          <w:tab w:val="left" w:pos="793"/>
          <w:tab w:val="left" w:pos="993"/>
          <w:tab w:val="num" w:pos="2956"/>
        </w:tabs>
        <w:ind w:left="2389" w:firstLine="109"/>
      </w:pPr>
      <w:rPr>
        <w:rFonts w:hAnsi="Arial Unicode MS"/>
        <w:caps w:val="0"/>
        <w:smallCaps w:val="0"/>
        <w:strike w:val="0"/>
        <w:dstrike w:val="0"/>
        <w:color w:val="000000"/>
        <w:spacing w:val="0"/>
        <w:w w:val="100"/>
        <w:kern w:val="0"/>
        <w:position w:val="0"/>
        <w:highlight w:val="none"/>
        <w:vertAlign w:val="baseline"/>
      </w:rPr>
    </w:lvl>
    <w:lvl w:ilvl="2" w:tplc="3B72F518">
      <w:start w:val="1"/>
      <w:numFmt w:val="lowerLetter"/>
      <w:suff w:val="nothing"/>
      <w:lvlText w:val="%3)"/>
      <w:lvlJc w:val="left"/>
      <w:pPr>
        <w:tabs>
          <w:tab w:val="left" w:pos="793"/>
          <w:tab w:val="left" w:pos="993"/>
        </w:tabs>
        <w:ind w:left="226" w:firstLine="341"/>
      </w:pPr>
      <w:rPr>
        <w:rFonts w:hAnsi="Arial Unicode MS"/>
        <w:caps w:val="0"/>
        <w:smallCaps w:val="0"/>
        <w:strike w:val="0"/>
        <w:dstrike w:val="0"/>
        <w:color w:val="000000"/>
        <w:spacing w:val="0"/>
        <w:w w:val="100"/>
        <w:kern w:val="0"/>
        <w:position w:val="0"/>
        <w:highlight w:val="none"/>
        <w:vertAlign w:val="baseline"/>
      </w:rPr>
    </w:lvl>
    <w:lvl w:ilvl="3" w:tplc="6032D5A2">
      <w:start w:val="1"/>
      <w:numFmt w:val="decimal"/>
      <w:lvlText w:val="%4."/>
      <w:lvlJc w:val="left"/>
      <w:pPr>
        <w:tabs>
          <w:tab w:val="left" w:pos="793"/>
          <w:tab w:val="left" w:pos="993"/>
          <w:tab w:val="num" w:pos="1287"/>
        </w:tabs>
        <w:ind w:left="720" w:firstLine="258"/>
      </w:pPr>
      <w:rPr>
        <w:rFonts w:hAnsi="Arial Unicode MS"/>
        <w:caps w:val="0"/>
        <w:smallCaps w:val="0"/>
        <w:strike w:val="0"/>
        <w:dstrike w:val="0"/>
        <w:color w:val="000000"/>
        <w:spacing w:val="0"/>
        <w:w w:val="100"/>
        <w:kern w:val="0"/>
        <w:position w:val="0"/>
        <w:highlight w:val="none"/>
        <w:vertAlign w:val="baseline"/>
      </w:rPr>
    </w:lvl>
    <w:lvl w:ilvl="4" w:tplc="47666416">
      <w:start w:val="1"/>
      <w:numFmt w:val="lowerLetter"/>
      <w:lvlText w:val="%5."/>
      <w:lvlJc w:val="left"/>
      <w:pPr>
        <w:tabs>
          <w:tab w:val="left" w:pos="793"/>
          <w:tab w:val="left" w:pos="993"/>
          <w:tab w:val="num" w:pos="2007"/>
        </w:tabs>
        <w:ind w:left="1440" w:firstLine="270"/>
      </w:pPr>
      <w:rPr>
        <w:rFonts w:hAnsi="Arial Unicode MS"/>
        <w:caps w:val="0"/>
        <w:smallCaps w:val="0"/>
        <w:strike w:val="0"/>
        <w:dstrike w:val="0"/>
        <w:color w:val="000000"/>
        <w:spacing w:val="0"/>
        <w:w w:val="100"/>
        <w:kern w:val="0"/>
        <w:position w:val="0"/>
        <w:highlight w:val="none"/>
        <w:vertAlign w:val="baseline"/>
      </w:rPr>
    </w:lvl>
    <w:lvl w:ilvl="5" w:tplc="F47E237A">
      <w:start w:val="1"/>
      <w:numFmt w:val="lowerRoman"/>
      <w:lvlText w:val="%6."/>
      <w:lvlJc w:val="left"/>
      <w:pPr>
        <w:tabs>
          <w:tab w:val="left" w:pos="793"/>
          <w:tab w:val="left" w:pos="993"/>
          <w:tab w:val="num" w:pos="2727"/>
        </w:tabs>
        <w:ind w:left="2160" w:firstLine="322"/>
      </w:pPr>
      <w:rPr>
        <w:rFonts w:hAnsi="Arial Unicode MS"/>
        <w:caps w:val="0"/>
        <w:smallCaps w:val="0"/>
        <w:strike w:val="0"/>
        <w:dstrike w:val="0"/>
        <w:color w:val="000000"/>
        <w:spacing w:val="0"/>
        <w:w w:val="100"/>
        <w:kern w:val="0"/>
        <w:position w:val="0"/>
        <w:highlight w:val="none"/>
        <w:vertAlign w:val="baseline"/>
      </w:rPr>
    </w:lvl>
    <w:lvl w:ilvl="6" w:tplc="86B2E5FC">
      <w:start w:val="1"/>
      <w:numFmt w:val="decimal"/>
      <w:lvlText w:val="%7."/>
      <w:lvlJc w:val="left"/>
      <w:pPr>
        <w:tabs>
          <w:tab w:val="left" w:pos="793"/>
          <w:tab w:val="left" w:pos="993"/>
          <w:tab w:val="num" w:pos="3447"/>
        </w:tabs>
        <w:ind w:left="2880" w:firstLine="294"/>
      </w:pPr>
      <w:rPr>
        <w:rFonts w:hAnsi="Arial Unicode MS"/>
        <w:caps w:val="0"/>
        <w:smallCaps w:val="0"/>
        <w:strike w:val="0"/>
        <w:dstrike w:val="0"/>
        <w:color w:val="000000"/>
        <w:spacing w:val="0"/>
        <w:w w:val="100"/>
        <w:kern w:val="0"/>
        <w:position w:val="0"/>
        <w:highlight w:val="none"/>
        <w:vertAlign w:val="baseline"/>
      </w:rPr>
    </w:lvl>
    <w:lvl w:ilvl="7" w:tplc="9750522A">
      <w:start w:val="1"/>
      <w:numFmt w:val="lowerLetter"/>
      <w:lvlText w:val="%8."/>
      <w:lvlJc w:val="left"/>
      <w:pPr>
        <w:tabs>
          <w:tab w:val="left" w:pos="793"/>
          <w:tab w:val="left" w:pos="993"/>
          <w:tab w:val="num" w:pos="4167"/>
        </w:tabs>
        <w:ind w:left="3600" w:firstLine="306"/>
      </w:pPr>
      <w:rPr>
        <w:rFonts w:hAnsi="Arial Unicode MS"/>
        <w:caps w:val="0"/>
        <w:smallCaps w:val="0"/>
        <w:strike w:val="0"/>
        <w:dstrike w:val="0"/>
        <w:color w:val="000000"/>
        <w:spacing w:val="0"/>
        <w:w w:val="100"/>
        <w:kern w:val="0"/>
        <w:position w:val="0"/>
        <w:highlight w:val="none"/>
        <w:vertAlign w:val="baseline"/>
      </w:rPr>
    </w:lvl>
    <w:lvl w:ilvl="8" w:tplc="A888E8A8">
      <w:start w:val="1"/>
      <w:numFmt w:val="lowerRoman"/>
      <w:suff w:val="nothing"/>
      <w:lvlText w:val="%9."/>
      <w:lvlJc w:val="left"/>
      <w:pPr>
        <w:tabs>
          <w:tab w:val="left" w:pos="793"/>
          <w:tab w:val="left" w:pos="993"/>
        </w:tabs>
        <w:ind w:left="4320" w:firstLine="358"/>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3384E8C"/>
    <w:multiLevelType w:val="hybridMultilevel"/>
    <w:tmpl w:val="4B3CC466"/>
    <w:styleLink w:val="3"/>
    <w:lvl w:ilvl="0" w:tplc="31C8399A">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vertAlign w:val="baseline"/>
      </w:rPr>
    </w:lvl>
    <w:lvl w:ilvl="1" w:tplc="4ECA2EB2">
      <w:start w:val="1"/>
      <w:numFmt w:val="lowerLetter"/>
      <w:lvlText w:val="%2."/>
      <w:lvlJc w:val="left"/>
      <w:pPr>
        <w:tabs>
          <w:tab w:val="left" w:pos="1134"/>
          <w:tab w:val="num" w:pos="1571"/>
        </w:tabs>
        <w:ind w:left="720" w:firstLine="298"/>
      </w:pPr>
      <w:rPr>
        <w:rFonts w:hAnsi="Arial Unicode MS"/>
        <w:caps w:val="0"/>
        <w:smallCaps w:val="0"/>
        <w:strike w:val="0"/>
        <w:dstrike w:val="0"/>
        <w:color w:val="000000"/>
        <w:spacing w:val="0"/>
        <w:w w:val="100"/>
        <w:kern w:val="0"/>
        <w:position w:val="0"/>
        <w:highlight w:val="none"/>
        <w:vertAlign w:val="baseline"/>
      </w:rPr>
    </w:lvl>
    <w:lvl w:ilvl="2" w:tplc="D4BCDC6E">
      <w:start w:val="1"/>
      <w:numFmt w:val="lowerRoman"/>
      <w:lvlText w:val="%3."/>
      <w:lvlJc w:val="left"/>
      <w:pPr>
        <w:tabs>
          <w:tab w:val="left" w:pos="1134"/>
          <w:tab w:val="num" w:pos="2291"/>
        </w:tabs>
        <w:ind w:left="1440" w:firstLine="350"/>
      </w:pPr>
      <w:rPr>
        <w:rFonts w:hAnsi="Arial Unicode MS"/>
        <w:caps w:val="0"/>
        <w:smallCaps w:val="0"/>
        <w:strike w:val="0"/>
        <w:dstrike w:val="0"/>
        <w:color w:val="000000"/>
        <w:spacing w:val="0"/>
        <w:w w:val="100"/>
        <w:kern w:val="0"/>
        <w:position w:val="0"/>
        <w:highlight w:val="none"/>
        <w:vertAlign w:val="baseline"/>
      </w:rPr>
    </w:lvl>
    <w:lvl w:ilvl="3" w:tplc="0EA65BCE">
      <w:start w:val="1"/>
      <w:numFmt w:val="decimal"/>
      <w:lvlText w:val="%4."/>
      <w:lvlJc w:val="left"/>
      <w:pPr>
        <w:tabs>
          <w:tab w:val="left" w:pos="1134"/>
          <w:tab w:val="num" w:pos="3011"/>
        </w:tabs>
        <w:ind w:left="2160" w:firstLine="322"/>
      </w:pPr>
      <w:rPr>
        <w:rFonts w:hAnsi="Arial Unicode MS"/>
        <w:caps w:val="0"/>
        <w:smallCaps w:val="0"/>
        <w:strike w:val="0"/>
        <w:dstrike w:val="0"/>
        <w:color w:val="000000"/>
        <w:spacing w:val="0"/>
        <w:w w:val="100"/>
        <w:kern w:val="0"/>
        <w:position w:val="0"/>
        <w:highlight w:val="none"/>
        <w:vertAlign w:val="baseline"/>
      </w:rPr>
    </w:lvl>
    <w:lvl w:ilvl="4" w:tplc="822A2530">
      <w:start w:val="1"/>
      <w:numFmt w:val="lowerLetter"/>
      <w:lvlText w:val="%5."/>
      <w:lvlJc w:val="left"/>
      <w:pPr>
        <w:tabs>
          <w:tab w:val="left" w:pos="1134"/>
          <w:tab w:val="num" w:pos="3731"/>
        </w:tabs>
        <w:ind w:left="2880" w:firstLine="334"/>
      </w:pPr>
      <w:rPr>
        <w:rFonts w:hAnsi="Arial Unicode MS"/>
        <w:caps w:val="0"/>
        <w:smallCaps w:val="0"/>
        <w:strike w:val="0"/>
        <w:dstrike w:val="0"/>
        <w:color w:val="000000"/>
        <w:spacing w:val="0"/>
        <w:w w:val="100"/>
        <w:kern w:val="0"/>
        <w:position w:val="0"/>
        <w:highlight w:val="none"/>
        <w:vertAlign w:val="baseline"/>
      </w:rPr>
    </w:lvl>
    <w:lvl w:ilvl="5" w:tplc="2F0C4248">
      <w:start w:val="1"/>
      <w:numFmt w:val="lowerRoman"/>
      <w:lvlText w:val="%6."/>
      <w:lvlJc w:val="left"/>
      <w:pPr>
        <w:tabs>
          <w:tab w:val="left" w:pos="1134"/>
          <w:tab w:val="num" w:pos="4451"/>
        </w:tabs>
        <w:ind w:left="3600" w:firstLine="386"/>
      </w:pPr>
      <w:rPr>
        <w:rFonts w:hAnsi="Arial Unicode MS"/>
        <w:caps w:val="0"/>
        <w:smallCaps w:val="0"/>
        <w:strike w:val="0"/>
        <w:dstrike w:val="0"/>
        <w:color w:val="000000"/>
        <w:spacing w:val="0"/>
        <w:w w:val="100"/>
        <w:kern w:val="0"/>
        <w:position w:val="0"/>
        <w:highlight w:val="none"/>
        <w:vertAlign w:val="baseline"/>
      </w:rPr>
    </w:lvl>
    <w:lvl w:ilvl="6" w:tplc="232E043A">
      <w:start w:val="1"/>
      <w:numFmt w:val="decimal"/>
      <w:lvlText w:val="%7."/>
      <w:lvlJc w:val="left"/>
      <w:pPr>
        <w:tabs>
          <w:tab w:val="left" w:pos="1134"/>
          <w:tab w:val="num" w:pos="5171"/>
        </w:tabs>
        <w:ind w:left="4320" w:firstLine="358"/>
      </w:pPr>
      <w:rPr>
        <w:rFonts w:hAnsi="Arial Unicode MS"/>
        <w:caps w:val="0"/>
        <w:smallCaps w:val="0"/>
        <w:strike w:val="0"/>
        <w:dstrike w:val="0"/>
        <w:color w:val="000000"/>
        <w:spacing w:val="0"/>
        <w:w w:val="100"/>
        <w:kern w:val="0"/>
        <w:position w:val="0"/>
        <w:highlight w:val="none"/>
        <w:vertAlign w:val="baseline"/>
      </w:rPr>
    </w:lvl>
    <w:lvl w:ilvl="7" w:tplc="75467BB6">
      <w:start w:val="1"/>
      <w:numFmt w:val="lowerLetter"/>
      <w:lvlText w:val="%8."/>
      <w:lvlJc w:val="left"/>
      <w:pPr>
        <w:tabs>
          <w:tab w:val="left" w:pos="1134"/>
          <w:tab w:val="num" w:pos="5891"/>
        </w:tabs>
        <w:ind w:left="5040" w:firstLine="370"/>
      </w:pPr>
      <w:rPr>
        <w:rFonts w:hAnsi="Arial Unicode MS"/>
        <w:caps w:val="0"/>
        <w:smallCaps w:val="0"/>
        <w:strike w:val="0"/>
        <w:dstrike w:val="0"/>
        <w:color w:val="000000"/>
        <w:spacing w:val="0"/>
        <w:w w:val="100"/>
        <w:kern w:val="0"/>
        <w:position w:val="0"/>
        <w:highlight w:val="none"/>
        <w:vertAlign w:val="baseline"/>
      </w:rPr>
    </w:lvl>
    <w:lvl w:ilvl="8" w:tplc="6B5E888E">
      <w:start w:val="1"/>
      <w:numFmt w:val="lowerRoman"/>
      <w:lvlText w:val="%9."/>
      <w:lvlJc w:val="left"/>
      <w:pPr>
        <w:tabs>
          <w:tab w:val="left" w:pos="1134"/>
          <w:tab w:val="num" w:pos="6611"/>
        </w:tabs>
        <w:ind w:left="5760" w:firstLine="422"/>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3621FB6"/>
    <w:multiLevelType w:val="hybridMultilevel"/>
    <w:tmpl w:val="7944807C"/>
    <w:lvl w:ilvl="0" w:tplc="04190001">
      <w:start w:val="1"/>
      <w:numFmt w:val="bullet"/>
      <w:lvlText w:val=""/>
      <w:lvlJc w:val="left"/>
      <w:pPr>
        <w:tabs>
          <w:tab w:val="num" w:pos="1021"/>
        </w:tabs>
        <w:ind w:left="0" w:firstLine="70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A688D"/>
    <w:multiLevelType w:val="hybridMultilevel"/>
    <w:tmpl w:val="7AAA4ADE"/>
    <w:styleLink w:val="7"/>
    <w:lvl w:ilvl="0" w:tplc="B1A82ED4">
      <w:start w:val="1"/>
      <w:numFmt w:val="lowerLetter"/>
      <w:lvlText w:val="%1)"/>
      <w:lvlJc w:val="left"/>
      <w:pPr>
        <w:tabs>
          <w:tab w:val="num" w:pos="851"/>
        </w:tabs>
        <w:ind w:left="284" w:firstLine="283"/>
      </w:pPr>
      <w:rPr>
        <w:rFonts w:hAnsi="Arial Unicode MS"/>
        <w:caps w:val="0"/>
        <w:smallCaps w:val="0"/>
        <w:strike w:val="0"/>
        <w:dstrike w:val="0"/>
        <w:color w:val="000000"/>
        <w:spacing w:val="0"/>
        <w:w w:val="100"/>
        <w:kern w:val="0"/>
        <w:position w:val="0"/>
        <w:highlight w:val="none"/>
        <w:vertAlign w:val="baseline"/>
      </w:rPr>
    </w:lvl>
    <w:lvl w:ilvl="1" w:tplc="0902DE6E">
      <w:start w:val="1"/>
      <w:numFmt w:val="lowerLetter"/>
      <w:lvlText w:val="%2."/>
      <w:lvlJc w:val="left"/>
      <w:pPr>
        <w:ind w:left="837" w:hanging="270"/>
      </w:pPr>
      <w:rPr>
        <w:rFonts w:hAnsi="Arial Unicode MS"/>
        <w:caps w:val="0"/>
        <w:smallCaps w:val="0"/>
        <w:strike w:val="0"/>
        <w:dstrike w:val="0"/>
        <w:color w:val="000000"/>
        <w:spacing w:val="0"/>
        <w:w w:val="100"/>
        <w:kern w:val="0"/>
        <w:position w:val="0"/>
        <w:highlight w:val="none"/>
        <w:vertAlign w:val="baseline"/>
      </w:rPr>
    </w:lvl>
    <w:lvl w:ilvl="2" w:tplc="9DA64ED0">
      <w:start w:val="1"/>
      <w:numFmt w:val="lowerRoman"/>
      <w:lvlText w:val="%3."/>
      <w:lvlJc w:val="left"/>
      <w:pPr>
        <w:tabs>
          <w:tab w:val="left" w:pos="851"/>
          <w:tab w:val="num" w:pos="2007"/>
        </w:tabs>
        <w:ind w:left="1440" w:hanging="218"/>
      </w:pPr>
      <w:rPr>
        <w:rFonts w:hAnsi="Arial Unicode MS"/>
        <w:caps w:val="0"/>
        <w:smallCaps w:val="0"/>
        <w:strike w:val="0"/>
        <w:dstrike w:val="0"/>
        <w:color w:val="000000"/>
        <w:spacing w:val="0"/>
        <w:w w:val="100"/>
        <w:kern w:val="0"/>
        <w:position w:val="0"/>
        <w:highlight w:val="none"/>
        <w:vertAlign w:val="baseline"/>
      </w:rPr>
    </w:lvl>
    <w:lvl w:ilvl="3" w:tplc="0C8A8282">
      <w:start w:val="1"/>
      <w:numFmt w:val="decimal"/>
      <w:lvlText w:val="%4."/>
      <w:lvlJc w:val="left"/>
      <w:pPr>
        <w:tabs>
          <w:tab w:val="left" w:pos="851"/>
        </w:tabs>
        <w:ind w:left="2160" w:hanging="246"/>
      </w:pPr>
      <w:rPr>
        <w:rFonts w:hAnsi="Arial Unicode MS"/>
        <w:caps w:val="0"/>
        <w:smallCaps w:val="0"/>
        <w:strike w:val="0"/>
        <w:dstrike w:val="0"/>
        <w:color w:val="000000"/>
        <w:spacing w:val="0"/>
        <w:w w:val="100"/>
        <w:kern w:val="0"/>
        <w:position w:val="0"/>
        <w:highlight w:val="none"/>
        <w:vertAlign w:val="baseline"/>
      </w:rPr>
    </w:lvl>
    <w:lvl w:ilvl="4" w:tplc="3AA4FEFE">
      <w:start w:val="1"/>
      <w:numFmt w:val="lowerLetter"/>
      <w:lvlText w:val="%5."/>
      <w:lvlJc w:val="left"/>
      <w:pPr>
        <w:tabs>
          <w:tab w:val="left" w:pos="851"/>
        </w:tabs>
        <w:ind w:left="2880" w:hanging="234"/>
      </w:pPr>
      <w:rPr>
        <w:rFonts w:hAnsi="Arial Unicode MS"/>
        <w:caps w:val="0"/>
        <w:smallCaps w:val="0"/>
        <w:strike w:val="0"/>
        <w:dstrike w:val="0"/>
        <w:color w:val="000000"/>
        <w:spacing w:val="0"/>
        <w:w w:val="100"/>
        <w:kern w:val="0"/>
        <w:position w:val="0"/>
        <w:highlight w:val="none"/>
        <w:vertAlign w:val="baseline"/>
      </w:rPr>
    </w:lvl>
    <w:lvl w:ilvl="5" w:tplc="F6EC7590">
      <w:start w:val="1"/>
      <w:numFmt w:val="lowerRoman"/>
      <w:lvlText w:val="%6."/>
      <w:lvlJc w:val="left"/>
      <w:pPr>
        <w:tabs>
          <w:tab w:val="left" w:pos="851"/>
          <w:tab w:val="num" w:pos="4167"/>
        </w:tabs>
        <w:ind w:left="3600" w:hanging="182"/>
      </w:pPr>
      <w:rPr>
        <w:rFonts w:hAnsi="Arial Unicode MS"/>
        <w:caps w:val="0"/>
        <w:smallCaps w:val="0"/>
        <w:strike w:val="0"/>
        <w:dstrike w:val="0"/>
        <w:color w:val="000000"/>
        <w:spacing w:val="0"/>
        <w:w w:val="100"/>
        <w:kern w:val="0"/>
        <w:position w:val="0"/>
        <w:highlight w:val="none"/>
        <w:vertAlign w:val="baseline"/>
      </w:rPr>
    </w:lvl>
    <w:lvl w:ilvl="6" w:tplc="A3B60920">
      <w:start w:val="1"/>
      <w:numFmt w:val="decimal"/>
      <w:lvlText w:val="%7."/>
      <w:lvlJc w:val="left"/>
      <w:pPr>
        <w:tabs>
          <w:tab w:val="left" w:pos="851"/>
          <w:tab w:val="num" w:pos="4887"/>
        </w:tabs>
        <w:ind w:left="4320" w:hanging="210"/>
      </w:pPr>
      <w:rPr>
        <w:rFonts w:hAnsi="Arial Unicode MS"/>
        <w:caps w:val="0"/>
        <w:smallCaps w:val="0"/>
        <w:strike w:val="0"/>
        <w:dstrike w:val="0"/>
        <w:color w:val="000000"/>
        <w:spacing w:val="0"/>
        <w:w w:val="100"/>
        <w:kern w:val="0"/>
        <w:position w:val="0"/>
        <w:highlight w:val="none"/>
        <w:vertAlign w:val="baseline"/>
      </w:rPr>
    </w:lvl>
    <w:lvl w:ilvl="7" w:tplc="6BA4113C">
      <w:start w:val="1"/>
      <w:numFmt w:val="lowerLetter"/>
      <w:lvlText w:val="%8."/>
      <w:lvlJc w:val="left"/>
      <w:pPr>
        <w:tabs>
          <w:tab w:val="left" w:pos="851"/>
          <w:tab w:val="num" w:pos="5607"/>
        </w:tabs>
        <w:ind w:left="5040" w:hanging="198"/>
      </w:pPr>
      <w:rPr>
        <w:rFonts w:hAnsi="Arial Unicode MS"/>
        <w:caps w:val="0"/>
        <w:smallCaps w:val="0"/>
        <w:strike w:val="0"/>
        <w:dstrike w:val="0"/>
        <w:color w:val="000000"/>
        <w:spacing w:val="0"/>
        <w:w w:val="100"/>
        <w:kern w:val="0"/>
        <w:position w:val="0"/>
        <w:highlight w:val="none"/>
        <w:vertAlign w:val="baseline"/>
      </w:rPr>
    </w:lvl>
    <w:lvl w:ilvl="8" w:tplc="954AAC6C">
      <w:start w:val="1"/>
      <w:numFmt w:val="lowerRoman"/>
      <w:lvlText w:val="%9."/>
      <w:lvlJc w:val="left"/>
      <w:pPr>
        <w:tabs>
          <w:tab w:val="left" w:pos="851"/>
          <w:tab w:val="num" w:pos="6327"/>
        </w:tabs>
        <w:ind w:left="5760" w:hanging="146"/>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73003C0"/>
    <w:multiLevelType w:val="hybridMultilevel"/>
    <w:tmpl w:val="FD1CE3C4"/>
    <w:lvl w:ilvl="0" w:tplc="4836ABE0">
      <w:start w:val="1"/>
      <w:numFmt w:val="decimal"/>
      <w:lvlText w:val="%1."/>
      <w:lvlJc w:val="left"/>
      <w:pPr>
        <w:ind w:left="282" w:hanging="564"/>
      </w:pPr>
      <w:rPr>
        <w:spacing w:val="-30"/>
        <w:w w:val="100"/>
        <w:lang w:val="ru-RU" w:eastAsia="ru-RU" w:bidi="ru-RU"/>
      </w:rPr>
    </w:lvl>
    <w:lvl w:ilvl="1" w:tplc="04190001">
      <w:start w:val="1"/>
      <w:numFmt w:val="bullet"/>
      <w:lvlText w:val=""/>
      <w:lvlJc w:val="left"/>
      <w:pPr>
        <w:ind w:left="1256" w:hanging="564"/>
      </w:pPr>
      <w:rPr>
        <w:rFonts w:ascii="Symbol" w:hAnsi="Symbol" w:hint="default"/>
        <w:lang w:val="ru-RU" w:eastAsia="ru-RU" w:bidi="ru-RU"/>
      </w:rPr>
    </w:lvl>
    <w:lvl w:ilvl="2" w:tplc="44D05446">
      <w:numFmt w:val="bullet"/>
      <w:lvlText w:val="•"/>
      <w:lvlJc w:val="left"/>
      <w:pPr>
        <w:ind w:left="2233" w:hanging="564"/>
      </w:pPr>
      <w:rPr>
        <w:lang w:val="ru-RU" w:eastAsia="ru-RU" w:bidi="ru-RU"/>
      </w:rPr>
    </w:lvl>
    <w:lvl w:ilvl="3" w:tplc="675E06AC">
      <w:numFmt w:val="bullet"/>
      <w:lvlText w:val="•"/>
      <w:lvlJc w:val="left"/>
      <w:pPr>
        <w:ind w:left="3209" w:hanging="564"/>
      </w:pPr>
      <w:rPr>
        <w:lang w:val="ru-RU" w:eastAsia="ru-RU" w:bidi="ru-RU"/>
      </w:rPr>
    </w:lvl>
    <w:lvl w:ilvl="4" w:tplc="422047AA">
      <w:numFmt w:val="bullet"/>
      <w:lvlText w:val="•"/>
      <w:lvlJc w:val="left"/>
      <w:pPr>
        <w:ind w:left="4186" w:hanging="564"/>
      </w:pPr>
      <w:rPr>
        <w:lang w:val="ru-RU" w:eastAsia="ru-RU" w:bidi="ru-RU"/>
      </w:rPr>
    </w:lvl>
    <w:lvl w:ilvl="5" w:tplc="C616D946">
      <w:numFmt w:val="bullet"/>
      <w:lvlText w:val="•"/>
      <w:lvlJc w:val="left"/>
      <w:pPr>
        <w:ind w:left="5163" w:hanging="564"/>
      </w:pPr>
      <w:rPr>
        <w:lang w:val="ru-RU" w:eastAsia="ru-RU" w:bidi="ru-RU"/>
      </w:rPr>
    </w:lvl>
    <w:lvl w:ilvl="6" w:tplc="CCA4293E">
      <w:numFmt w:val="bullet"/>
      <w:lvlText w:val="•"/>
      <w:lvlJc w:val="left"/>
      <w:pPr>
        <w:ind w:left="6139" w:hanging="564"/>
      </w:pPr>
      <w:rPr>
        <w:lang w:val="ru-RU" w:eastAsia="ru-RU" w:bidi="ru-RU"/>
      </w:rPr>
    </w:lvl>
    <w:lvl w:ilvl="7" w:tplc="A81000CC">
      <w:numFmt w:val="bullet"/>
      <w:lvlText w:val="•"/>
      <w:lvlJc w:val="left"/>
      <w:pPr>
        <w:ind w:left="7116" w:hanging="564"/>
      </w:pPr>
      <w:rPr>
        <w:lang w:val="ru-RU" w:eastAsia="ru-RU" w:bidi="ru-RU"/>
      </w:rPr>
    </w:lvl>
    <w:lvl w:ilvl="8" w:tplc="04601892">
      <w:numFmt w:val="bullet"/>
      <w:lvlText w:val="•"/>
      <w:lvlJc w:val="left"/>
      <w:pPr>
        <w:ind w:left="8093" w:hanging="564"/>
      </w:pPr>
      <w:rPr>
        <w:lang w:val="ru-RU" w:eastAsia="ru-RU" w:bidi="ru-RU"/>
      </w:rPr>
    </w:lvl>
  </w:abstractNum>
  <w:abstractNum w:abstractNumId="12" w15:restartNumberingAfterBreak="0">
    <w:nsid w:val="286B557D"/>
    <w:multiLevelType w:val="hybridMultilevel"/>
    <w:tmpl w:val="D2F2144E"/>
    <w:styleLink w:val="2"/>
    <w:lvl w:ilvl="0" w:tplc="51D821FC">
      <w:start w:val="1"/>
      <w:numFmt w:val="decimal"/>
      <w:lvlText w:val="%1)"/>
      <w:lvlJc w:val="left"/>
      <w:pPr>
        <w:tabs>
          <w:tab w:val="num" w:pos="1416"/>
        </w:tabs>
        <w:ind w:left="565" w:firstLine="286"/>
      </w:pPr>
      <w:rPr>
        <w:rFonts w:hAnsi="Arial Unicode MS"/>
        <w:caps w:val="0"/>
        <w:smallCaps w:val="0"/>
        <w:strike w:val="0"/>
        <w:dstrike w:val="0"/>
        <w:color w:val="000000"/>
        <w:spacing w:val="0"/>
        <w:w w:val="100"/>
        <w:kern w:val="0"/>
        <w:position w:val="0"/>
        <w:highlight w:val="none"/>
        <w:vertAlign w:val="baseline"/>
      </w:rPr>
    </w:lvl>
    <w:lvl w:ilvl="1" w:tplc="109A36C6">
      <w:start w:val="1"/>
      <w:numFmt w:val="lowerLetter"/>
      <w:lvlText w:val="%2."/>
      <w:lvlJc w:val="left"/>
      <w:pPr>
        <w:tabs>
          <w:tab w:val="num" w:pos="1406"/>
        </w:tabs>
        <w:ind w:left="555" w:firstLine="298"/>
      </w:pPr>
      <w:rPr>
        <w:rFonts w:hAnsi="Arial Unicode MS"/>
        <w:caps w:val="0"/>
        <w:smallCaps w:val="0"/>
        <w:strike w:val="0"/>
        <w:dstrike w:val="0"/>
        <w:color w:val="000000"/>
        <w:spacing w:val="0"/>
        <w:w w:val="100"/>
        <w:kern w:val="0"/>
        <w:position w:val="0"/>
        <w:highlight w:val="none"/>
        <w:vertAlign w:val="baseline"/>
      </w:rPr>
    </w:lvl>
    <w:lvl w:ilvl="2" w:tplc="99BE8178">
      <w:start w:val="1"/>
      <w:numFmt w:val="lowerRoman"/>
      <w:lvlText w:val="%3."/>
      <w:lvlJc w:val="left"/>
      <w:pPr>
        <w:tabs>
          <w:tab w:val="num" w:pos="2126"/>
        </w:tabs>
        <w:ind w:left="1275" w:firstLine="350"/>
      </w:pPr>
      <w:rPr>
        <w:rFonts w:hAnsi="Arial Unicode MS"/>
        <w:caps w:val="0"/>
        <w:smallCaps w:val="0"/>
        <w:strike w:val="0"/>
        <w:dstrike w:val="0"/>
        <w:color w:val="000000"/>
        <w:spacing w:val="0"/>
        <w:w w:val="100"/>
        <w:kern w:val="0"/>
        <w:position w:val="0"/>
        <w:highlight w:val="none"/>
        <w:vertAlign w:val="baseline"/>
      </w:rPr>
    </w:lvl>
    <w:lvl w:ilvl="3" w:tplc="50762464">
      <w:start w:val="1"/>
      <w:numFmt w:val="decimal"/>
      <w:lvlText w:val="%4."/>
      <w:lvlJc w:val="left"/>
      <w:pPr>
        <w:tabs>
          <w:tab w:val="num" w:pos="2846"/>
        </w:tabs>
        <w:ind w:left="1995" w:firstLine="322"/>
      </w:pPr>
      <w:rPr>
        <w:rFonts w:hAnsi="Arial Unicode MS"/>
        <w:caps w:val="0"/>
        <w:smallCaps w:val="0"/>
        <w:strike w:val="0"/>
        <w:dstrike w:val="0"/>
        <w:color w:val="000000"/>
        <w:spacing w:val="0"/>
        <w:w w:val="100"/>
        <w:kern w:val="0"/>
        <w:position w:val="0"/>
        <w:highlight w:val="none"/>
        <w:vertAlign w:val="baseline"/>
      </w:rPr>
    </w:lvl>
    <w:lvl w:ilvl="4" w:tplc="7F626BAA">
      <w:start w:val="1"/>
      <w:numFmt w:val="lowerLetter"/>
      <w:lvlText w:val="%5."/>
      <w:lvlJc w:val="left"/>
      <w:pPr>
        <w:tabs>
          <w:tab w:val="num" w:pos="3566"/>
        </w:tabs>
        <w:ind w:left="2715" w:firstLine="334"/>
      </w:pPr>
      <w:rPr>
        <w:rFonts w:hAnsi="Arial Unicode MS"/>
        <w:caps w:val="0"/>
        <w:smallCaps w:val="0"/>
        <w:strike w:val="0"/>
        <w:dstrike w:val="0"/>
        <w:color w:val="000000"/>
        <w:spacing w:val="0"/>
        <w:w w:val="100"/>
        <w:kern w:val="0"/>
        <w:position w:val="0"/>
        <w:highlight w:val="none"/>
        <w:vertAlign w:val="baseline"/>
      </w:rPr>
    </w:lvl>
    <w:lvl w:ilvl="5" w:tplc="EF30C1CC">
      <w:start w:val="1"/>
      <w:numFmt w:val="lowerRoman"/>
      <w:lvlText w:val="%6."/>
      <w:lvlJc w:val="left"/>
      <w:pPr>
        <w:tabs>
          <w:tab w:val="num" w:pos="4286"/>
        </w:tabs>
        <w:ind w:left="3435" w:firstLine="386"/>
      </w:pPr>
      <w:rPr>
        <w:rFonts w:hAnsi="Arial Unicode MS"/>
        <w:caps w:val="0"/>
        <w:smallCaps w:val="0"/>
        <w:strike w:val="0"/>
        <w:dstrike w:val="0"/>
        <w:color w:val="000000"/>
        <w:spacing w:val="0"/>
        <w:w w:val="100"/>
        <w:kern w:val="0"/>
        <w:position w:val="0"/>
        <w:highlight w:val="none"/>
        <w:vertAlign w:val="baseline"/>
      </w:rPr>
    </w:lvl>
    <w:lvl w:ilvl="6" w:tplc="3F307EDE">
      <w:start w:val="1"/>
      <w:numFmt w:val="decimal"/>
      <w:lvlText w:val="%7."/>
      <w:lvlJc w:val="left"/>
      <w:pPr>
        <w:tabs>
          <w:tab w:val="num" w:pos="5006"/>
        </w:tabs>
        <w:ind w:left="4155" w:firstLine="358"/>
      </w:pPr>
      <w:rPr>
        <w:rFonts w:hAnsi="Arial Unicode MS"/>
        <w:caps w:val="0"/>
        <w:smallCaps w:val="0"/>
        <w:strike w:val="0"/>
        <w:dstrike w:val="0"/>
        <w:color w:val="000000"/>
        <w:spacing w:val="0"/>
        <w:w w:val="100"/>
        <w:kern w:val="0"/>
        <w:position w:val="0"/>
        <w:highlight w:val="none"/>
        <w:vertAlign w:val="baseline"/>
      </w:rPr>
    </w:lvl>
    <w:lvl w:ilvl="7" w:tplc="859C1F2C">
      <w:start w:val="1"/>
      <w:numFmt w:val="lowerLetter"/>
      <w:lvlText w:val="%8."/>
      <w:lvlJc w:val="left"/>
      <w:pPr>
        <w:tabs>
          <w:tab w:val="num" w:pos="5726"/>
        </w:tabs>
        <w:ind w:left="4875" w:firstLine="370"/>
      </w:pPr>
      <w:rPr>
        <w:rFonts w:hAnsi="Arial Unicode MS"/>
        <w:caps w:val="0"/>
        <w:smallCaps w:val="0"/>
        <w:strike w:val="0"/>
        <w:dstrike w:val="0"/>
        <w:color w:val="000000"/>
        <w:spacing w:val="0"/>
        <w:w w:val="100"/>
        <w:kern w:val="0"/>
        <w:position w:val="0"/>
        <w:highlight w:val="none"/>
        <w:vertAlign w:val="baseline"/>
      </w:rPr>
    </w:lvl>
    <w:lvl w:ilvl="8" w:tplc="597EBF6E">
      <w:start w:val="1"/>
      <w:numFmt w:val="lowerRoman"/>
      <w:lvlText w:val="%9."/>
      <w:lvlJc w:val="left"/>
      <w:pPr>
        <w:tabs>
          <w:tab w:val="num" w:pos="6446"/>
        </w:tabs>
        <w:ind w:left="5595" w:firstLine="422"/>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2D780722"/>
    <w:multiLevelType w:val="hybridMultilevel"/>
    <w:tmpl w:val="B9F6B7E0"/>
    <w:styleLink w:val="4"/>
    <w:lvl w:ilvl="0" w:tplc="7D301B40">
      <w:start w:val="1"/>
      <w:numFmt w:val="decimal"/>
      <w:lvlText w:val="%1)"/>
      <w:lvlJc w:val="left"/>
      <w:pPr>
        <w:tabs>
          <w:tab w:val="left" w:pos="851"/>
          <w:tab w:val="num" w:pos="1134"/>
          <w:tab w:val="left" w:pos="1276"/>
        </w:tabs>
        <w:ind w:left="283" w:firstLine="568"/>
      </w:pPr>
      <w:rPr>
        <w:rFonts w:hAnsi="Arial Unicode MS"/>
        <w:caps w:val="0"/>
        <w:smallCaps w:val="0"/>
        <w:strike w:val="0"/>
        <w:dstrike w:val="0"/>
        <w:color w:val="000000"/>
        <w:spacing w:val="0"/>
        <w:w w:val="100"/>
        <w:kern w:val="0"/>
        <w:position w:val="0"/>
        <w:highlight w:val="none"/>
        <w:vertAlign w:val="baseline"/>
      </w:rPr>
    </w:lvl>
    <w:lvl w:ilvl="1" w:tplc="C8A4C218">
      <w:start w:val="1"/>
      <w:numFmt w:val="decimal"/>
      <w:lvlText w:val="%2)"/>
      <w:lvlJc w:val="left"/>
      <w:pPr>
        <w:tabs>
          <w:tab w:val="left" w:pos="851"/>
          <w:tab w:val="left" w:pos="1134"/>
          <w:tab w:val="left" w:pos="1276"/>
          <w:tab w:val="num" w:pos="1854"/>
        </w:tabs>
        <w:ind w:left="1003" w:firstLine="568"/>
      </w:pPr>
      <w:rPr>
        <w:rFonts w:hAnsi="Arial Unicode MS"/>
        <w:caps w:val="0"/>
        <w:smallCaps w:val="0"/>
        <w:strike w:val="0"/>
        <w:dstrike w:val="0"/>
        <w:color w:val="000000"/>
        <w:spacing w:val="0"/>
        <w:w w:val="100"/>
        <w:kern w:val="0"/>
        <w:position w:val="0"/>
        <w:highlight w:val="none"/>
        <w:vertAlign w:val="baseline"/>
      </w:rPr>
    </w:lvl>
    <w:lvl w:ilvl="2" w:tplc="B32C4272">
      <w:start w:val="1"/>
      <w:numFmt w:val="decimal"/>
      <w:lvlText w:val="%3)"/>
      <w:lvlJc w:val="left"/>
      <w:pPr>
        <w:tabs>
          <w:tab w:val="left" w:pos="851"/>
          <w:tab w:val="left" w:pos="1134"/>
          <w:tab w:val="left" w:pos="1276"/>
          <w:tab w:val="num" w:pos="2574"/>
        </w:tabs>
        <w:ind w:left="1723" w:firstLine="568"/>
      </w:pPr>
      <w:rPr>
        <w:rFonts w:hAnsi="Arial Unicode MS"/>
        <w:caps w:val="0"/>
        <w:smallCaps w:val="0"/>
        <w:strike w:val="0"/>
        <w:dstrike w:val="0"/>
        <w:color w:val="000000"/>
        <w:spacing w:val="0"/>
        <w:w w:val="100"/>
        <w:kern w:val="0"/>
        <w:position w:val="0"/>
        <w:highlight w:val="none"/>
        <w:vertAlign w:val="baseline"/>
      </w:rPr>
    </w:lvl>
    <w:lvl w:ilvl="3" w:tplc="9FEC8E32">
      <w:start w:val="1"/>
      <w:numFmt w:val="decimal"/>
      <w:lvlText w:val="%4)"/>
      <w:lvlJc w:val="left"/>
      <w:pPr>
        <w:tabs>
          <w:tab w:val="left" w:pos="851"/>
          <w:tab w:val="left" w:pos="1134"/>
          <w:tab w:val="left" w:pos="1276"/>
          <w:tab w:val="num" w:pos="3294"/>
        </w:tabs>
        <w:ind w:left="2443" w:firstLine="568"/>
      </w:pPr>
      <w:rPr>
        <w:rFonts w:hAnsi="Arial Unicode MS"/>
        <w:caps w:val="0"/>
        <w:smallCaps w:val="0"/>
        <w:strike w:val="0"/>
        <w:dstrike w:val="0"/>
        <w:color w:val="000000"/>
        <w:spacing w:val="0"/>
        <w:w w:val="100"/>
        <w:kern w:val="0"/>
        <w:position w:val="0"/>
        <w:highlight w:val="none"/>
        <w:vertAlign w:val="baseline"/>
      </w:rPr>
    </w:lvl>
    <w:lvl w:ilvl="4" w:tplc="8F484276">
      <w:start w:val="1"/>
      <w:numFmt w:val="decimal"/>
      <w:lvlText w:val="%5)"/>
      <w:lvlJc w:val="left"/>
      <w:pPr>
        <w:tabs>
          <w:tab w:val="left" w:pos="851"/>
          <w:tab w:val="left" w:pos="1134"/>
          <w:tab w:val="left" w:pos="1276"/>
          <w:tab w:val="num" w:pos="4014"/>
        </w:tabs>
        <w:ind w:left="3163" w:firstLine="568"/>
      </w:pPr>
      <w:rPr>
        <w:rFonts w:hAnsi="Arial Unicode MS"/>
        <w:caps w:val="0"/>
        <w:smallCaps w:val="0"/>
        <w:strike w:val="0"/>
        <w:dstrike w:val="0"/>
        <w:color w:val="000000"/>
        <w:spacing w:val="0"/>
        <w:w w:val="100"/>
        <w:kern w:val="0"/>
        <w:position w:val="0"/>
        <w:highlight w:val="none"/>
        <w:vertAlign w:val="baseline"/>
      </w:rPr>
    </w:lvl>
    <w:lvl w:ilvl="5" w:tplc="23200A5C">
      <w:start w:val="1"/>
      <w:numFmt w:val="decimal"/>
      <w:lvlText w:val="%6)"/>
      <w:lvlJc w:val="left"/>
      <w:pPr>
        <w:tabs>
          <w:tab w:val="left" w:pos="851"/>
          <w:tab w:val="left" w:pos="1134"/>
          <w:tab w:val="left" w:pos="1276"/>
          <w:tab w:val="num" w:pos="4734"/>
        </w:tabs>
        <w:ind w:left="3883" w:firstLine="568"/>
      </w:pPr>
      <w:rPr>
        <w:rFonts w:hAnsi="Arial Unicode MS"/>
        <w:caps w:val="0"/>
        <w:smallCaps w:val="0"/>
        <w:strike w:val="0"/>
        <w:dstrike w:val="0"/>
        <w:color w:val="000000"/>
        <w:spacing w:val="0"/>
        <w:w w:val="100"/>
        <w:kern w:val="0"/>
        <w:position w:val="0"/>
        <w:highlight w:val="none"/>
        <w:vertAlign w:val="baseline"/>
      </w:rPr>
    </w:lvl>
    <w:lvl w:ilvl="6" w:tplc="C388ABB4">
      <w:start w:val="1"/>
      <w:numFmt w:val="decimal"/>
      <w:lvlText w:val="%7)"/>
      <w:lvlJc w:val="left"/>
      <w:pPr>
        <w:tabs>
          <w:tab w:val="left" w:pos="851"/>
          <w:tab w:val="left" w:pos="1134"/>
          <w:tab w:val="left" w:pos="1276"/>
          <w:tab w:val="num" w:pos="5454"/>
        </w:tabs>
        <w:ind w:left="4603" w:firstLine="568"/>
      </w:pPr>
      <w:rPr>
        <w:rFonts w:hAnsi="Arial Unicode MS"/>
        <w:caps w:val="0"/>
        <w:smallCaps w:val="0"/>
        <w:strike w:val="0"/>
        <w:dstrike w:val="0"/>
        <w:color w:val="000000"/>
        <w:spacing w:val="0"/>
        <w:w w:val="100"/>
        <w:kern w:val="0"/>
        <w:position w:val="0"/>
        <w:highlight w:val="none"/>
        <w:vertAlign w:val="baseline"/>
      </w:rPr>
    </w:lvl>
    <w:lvl w:ilvl="7" w:tplc="99909EEA">
      <w:start w:val="1"/>
      <w:numFmt w:val="decimal"/>
      <w:lvlText w:val="%8)"/>
      <w:lvlJc w:val="left"/>
      <w:pPr>
        <w:tabs>
          <w:tab w:val="left" w:pos="851"/>
          <w:tab w:val="left" w:pos="1134"/>
          <w:tab w:val="left" w:pos="1276"/>
          <w:tab w:val="num" w:pos="6174"/>
        </w:tabs>
        <w:ind w:left="5323" w:firstLine="568"/>
      </w:pPr>
      <w:rPr>
        <w:rFonts w:hAnsi="Arial Unicode MS"/>
        <w:caps w:val="0"/>
        <w:smallCaps w:val="0"/>
        <w:strike w:val="0"/>
        <w:dstrike w:val="0"/>
        <w:color w:val="000000"/>
        <w:spacing w:val="0"/>
        <w:w w:val="100"/>
        <w:kern w:val="0"/>
        <w:position w:val="0"/>
        <w:highlight w:val="none"/>
        <w:vertAlign w:val="baseline"/>
      </w:rPr>
    </w:lvl>
    <w:lvl w:ilvl="8" w:tplc="EDF45D7E">
      <w:start w:val="1"/>
      <w:numFmt w:val="decimal"/>
      <w:lvlText w:val="%9)"/>
      <w:lvlJc w:val="left"/>
      <w:pPr>
        <w:tabs>
          <w:tab w:val="left" w:pos="851"/>
          <w:tab w:val="left" w:pos="1134"/>
          <w:tab w:val="left" w:pos="1276"/>
          <w:tab w:val="num" w:pos="6894"/>
        </w:tabs>
        <w:ind w:left="6043" w:firstLine="568"/>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2DF559DD"/>
    <w:multiLevelType w:val="hybridMultilevel"/>
    <w:tmpl w:val="96E42C88"/>
    <w:lvl w:ilvl="0" w:tplc="04190001">
      <w:start w:val="1"/>
      <w:numFmt w:val="bullet"/>
      <w:lvlText w:val=""/>
      <w:lvlJc w:val="left"/>
      <w:pPr>
        <w:tabs>
          <w:tab w:val="num" w:pos="1381"/>
        </w:tabs>
        <w:ind w:left="360" w:firstLine="70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E681405"/>
    <w:multiLevelType w:val="hybridMultilevel"/>
    <w:tmpl w:val="8C3C4BFA"/>
    <w:lvl w:ilvl="0" w:tplc="4836ABE0">
      <w:start w:val="1"/>
      <w:numFmt w:val="decimal"/>
      <w:lvlText w:val="%1."/>
      <w:lvlJc w:val="left"/>
      <w:pPr>
        <w:ind w:left="282" w:hanging="564"/>
      </w:pPr>
      <w:rPr>
        <w:spacing w:val="-30"/>
        <w:w w:val="100"/>
        <w:lang w:val="ru-RU" w:eastAsia="ru-RU" w:bidi="ru-RU"/>
      </w:rPr>
    </w:lvl>
    <w:lvl w:ilvl="1" w:tplc="04190001">
      <w:start w:val="1"/>
      <w:numFmt w:val="bullet"/>
      <w:lvlText w:val=""/>
      <w:lvlJc w:val="left"/>
      <w:pPr>
        <w:ind w:left="1256" w:hanging="564"/>
      </w:pPr>
      <w:rPr>
        <w:rFonts w:ascii="Symbol" w:hAnsi="Symbol" w:hint="default"/>
        <w:lang w:val="ru-RU" w:eastAsia="ru-RU" w:bidi="ru-RU"/>
      </w:rPr>
    </w:lvl>
    <w:lvl w:ilvl="2" w:tplc="44D05446">
      <w:numFmt w:val="bullet"/>
      <w:lvlText w:val="•"/>
      <w:lvlJc w:val="left"/>
      <w:pPr>
        <w:ind w:left="2233" w:hanging="564"/>
      </w:pPr>
      <w:rPr>
        <w:lang w:val="ru-RU" w:eastAsia="ru-RU" w:bidi="ru-RU"/>
      </w:rPr>
    </w:lvl>
    <w:lvl w:ilvl="3" w:tplc="675E06AC">
      <w:numFmt w:val="bullet"/>
      <w:lvlText w:val="•"/>
      <w:lvlJc w:val="left"/>
      <w:pPr>
        <w:ind w:left="3209" w:hanging="564"/>
      </w:pPr>
      <w:rPr>
        <w:lang w:val="ru-RU" w:eastAsia="ru-RU" w:bidi="ru-RU"/>
      </w:rPr>
    </w:lvl>
    <w:lvl w:ilvl="4" w:tplc="422047AA">
      <w:numFmt w:val="bullet"/>
      <w:lvlText w:val="•"/>
      <w:lvlJc w:val="left"/>
      <w:pPr>
        <w:ind w:left="4186" w:hanging="564"/>
      </w:pPr>
      <w:rPr>
        <w:lang w:val="ru-RU" w:eastAsia="ru-RU" w:bidi="ru-RU"/>
      </w:rPr>
    </w:lvl>
    <w:lvl w:ilvl="5" w:tplc="C616D946">
      <w:numFmt w:val="bullet"/>
      <w:lvlText w:val="•"/>
      <w:lvlJc w:val="left"/>
      <w:pPr>
        <w:ind w:left="5163" w:hanging="564"/>
      </w:pPr>
      <w:rPr>
        <w:lang w:val="ru-RU" w:eastAsia="ru-RU" w:bidi="ru-RU"/>
      </w:rPr>
    </w:lvl>
    <w:lvl w:ilvl="6" w:tplc="CCA4293E">
      <w:numFmt w:val="bullet"/>
      <w:lvlText w:val="•"/>
      <w:lvlJc w:val="left"/>
      <w:pPr>
        <w:ind w:left="6139" w:hanging="564"/>
      </w:pPr>
      <w:rPr>
        <w:lang w:val="ru-RU" w:eastAsia="ru-RU" w:bidi="ru-RU"/>
      </w:rPr>
    </w:lvl>
    <w:lvl w:ilvl="7" w:tplc="A81000CC">
      <w:numFmt w:val="bullet"/>
      <w:lvlText w:val="•"/>
      <w:lvlJc w:val="left"/>
      <w:pPr>
        <w:ind w:left="7116" w:hanging="564"/>
      </w:pPr>
      <w:rPr>
        <w:lang w:val="ru-RU" w:eastAsia="ru-RU" w:bidi="ru-RU"/>
      </w:rPr>
    </w:lvl>
    <w:lvl w:ilvl="8" w:tplc="04601892">
      <w:numFmt w:val="bullet"/>
      <w:lvlText w:val="•"/>
      <w:lvlJc w:val="left"/>
      <w:pPr>
        <w:ind w:left="8093" w:hanging="564"/>
      </w:pPr>
      <w:rPr>
        <w:lang w:val="ru-RU" w:eastAsia="ru-RU" w:bidi="ru-RU"/>
      </w:rPr>
    </w:lvl>
  </w:abstractNum>
  <w:abstractNum w:abstractNumId="16" w15:restartNumberingAfterBreak="0">
    <w:nsid w:val="30752286"/>
    <w:multiLevelType w:val="multilevel"/>
    <w:tmpl w:val="6DFCB434"/>
    <w:lvl w:ilvl="0">
      <w:start w:val="1"/>
      <w:numFmt w:val="bullet"/>
      <w:lvlText w:val=""/>
      <w:lvlJc w:val="left"/>
      <w:pPr>
        <w:ind w:left="0" w:firstLine="737"/>
      </w:pPr>
      <w:rPr>
        <w:rFonts w:ascii="Symbol" w:hAnsi="Symbol" w:hint="default"/>
        <w:b w:val="0"/>
        <w:i w:val="0"/>
      </w:rPr>
    </w:lvl>
    <w:lvl w:ilvl="1">
      <w:start w:val="1"/>
      <w:numFmt w:val="russianLower"/>
      <w:lvlText w:val="%2."/>
      <w:lvlJc w:val="left"/>
      <w:pPr>
        <w:tabs>
          <w:tab w:val="num" w:pos="993"/>
        </w:tabs>
        <w:ind w:left="1504" w:hanging="511"/>
      </w:pPr>
      <w:rPr>
        <w:rFonts w:hint="default"/>
        <w:i w:val="0"/>
      </w:rPr>
    </w:lvl>
    <w:lvl w:ilvl="2">
      <w:start w:val="1"/>
      <w:numFmt w:val="none"/>
      <w:lvlRestart w:val="0"/>
      <w:lvlText w:val=""/>
      <w:lvlJc w:val="right"/>
      <w:pPr>
        <w:tabs>
          <w:tab w:val="num" w:pos="1920"/>
        </w:tabs>
        <w:ind w:left="1920" w:hanging="180"/>
      </w:pPr>
      <w:rPr>
        <w:rFonts w:hint="default"/>
      </w:rPr>
    </w:lvl>
    <w:lvl w:ilvl="3">
      <w:start w:val="1"/>
      <w:numFmt w:val="none"/>
      <w:lvlText w:val="в."/>
      <w:lvlJc w:val="left"/>
      <w:pPr>
        <w:tabs>
          <w:tab w:val="num" w:pos="2640"/>
        </w:tabs>
        <w:ind w:left="2640" w:hanging="360"/>
      </w:pPr>
      <w:rPr>
        <w:rFonts w:hint="default"/>
      </w:rPr>
    </w:lvl>
    <w:lvl w:ilvl="4">
      <w:start w:val="1"/>
      <w:numFmt w:val="none"/>
      <w:lvlText w:val="г."/>
      <w:lvlJc w:val="left"/>
      <w:pPr>
        <w:tabs>
          <w:tab w:val="num" w:pos="3360"/>
        </w:tabs>
        <w:ind w:left="3360" w:hanging="360"/>
      </w:pPr>
      <w:rPr>
        <w:rFonts w:hint="default"/>
      </w:rPr>
    </w:lvl>
    <w:lvl w:ilvl="5">
      <w:start w:val="1"/>
      <w:numFmt w:val="lowerRoman"/>
      <w:lvlText w:val="%6."/>
      <w:lvlJc w:val="right"/>
      <w:pPr>
        <w:tabs>
          <w:tab w:val="num" w:pos="4080"/>
        </w:tabs>
        <w:ind w:left="4080" w:hanging="180"/>
      </w:pPr>
      <w:rPr>
        <w:rFonts w:hint="default"/>
      </w:rPr>
    </w:lvl>
    <w:lvl w:ilvl="6">
      <w:start w:val="1"/>
      <w:numFmt w:val="decimal"/>
      <w:lvlText w:val="%7."/>
      <w:lvlJc w:val="left"/>
      <w:pPr>
        <w:tabs>
          <w:tab w:val="num" w:pos="4800"/>
        </w:tabs>
        <w:ind w:left="4800" w:hanging="360"/>
      </w:pPr>
      <w:rPr>
        <w:rFonts w:hint="default"/>
      </w:rPr>
    </w:lvl>
    <w:lvl w:ilvl="7">
      <w:start w:val="1"/>
      <w:numFmt w:val="lowerLetter"/>
      <w:lvlText w:val="%8."/>
      <w:lvlJc w:val="left"/>
      <w:pPr>
        <w:tabs>
          <w:tab w:val="num" w:pos="5520"/>
        </w:tabs>
        <w:ind w:left="5520" w:hanging="360"/>
      </w:pPr>
      <w:rPr>
        <w:rFonts w:hint="default"/>
      </w:rPr>
    </w:lvl>
    <w:lvl w:ilvl="8">
      <w:start w:val="1"/>
      <w:numFmt w:val="lowerRoman"/>
      <w:lvlText w:val="%9."/>
      <w:lvlJc w:val="right"/>
      <w:pPr>
        <w:tabs>
          <w:tab w:val="num" w:pos="6240"/>
        </w:tabs>
        <w:ind w:left="6240" w:hanging="180"/>
      </w:pPr>
      <w:rPr>
        <w:rFonts w:hint="default"/>
      </w:rPr>
    </w:lvl>
  </w:abstractNum>
  <w:abstractNum w:abstractNumId="17" w15:restartNumberingAfterBreak="0">
    <w:nsid w:val="328A1577"/>
    <w:multiLevelType w:val="hybridMultilevel"/>
    <w:tmpl w:val="F81CF72E"/>
    <w:lvl w:ilvl="0" w:tplc="2C1A52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5F07127"/>
    <w:multiLevelType w:val="hybridMultilevel"/>
    <w:tmpl w:val="D3C83E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7BB4FA5"/>
    <w:multiLevelType w:val="hybridMultilevel"/>
    <w:tmpl w:val="6CD6E2A8"/>
    <w:lvl w:ilvl="0" w:tplc="04190001">
      <w:start w:val="1"/>
      <w:numFmt w:val="bullet"/>
      <w:lvlText w:val=""/>
      <w:lvlJc w:val="left"/>
      <w:pPr>
        <w:tabs>
          <w:tab w:val="num" w:pos="1730"/>
        </w:tabs>
        <w:ind w:left="709" w:firstLine="70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88D2F15"/>
    <w:multiLevelType w:val="hybridMultilevel"/>
    <w:tmpl w:val="F378C6EE"/>
    <w:lvl w:ilvl="0" w:tplc="056AFF34">
      <w:start w:val="1"/>
      <w:numFmt w:val="decimal"/>
      <w:lvlText w:val="%1."/>
      <w:lvlJc w:val="left"/>
      <w:pPr>
        <w:tabs>
          <w:tab w:val="num" w:pos="1222"/>
        </w:tabs>
        <w:ind w:left="122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B261B9"/>
    <w:multiLevelType w:val="hybridMultilevel"/>
    <w:tmpl w:val="662C03FA"/>
    <w:lvl w:ilvl="0" w:tplc="4836ABE0">
      <w:start w:val="1"/>
      <w:numFmt w:val="decimal"/>
      <w:lvlText w:val="%1."/>
      <w:lvlJc w:val="left"/>
      <w:pPr>
        <w:ind w:left="282" w:hanging="564"/>
      </w:pPr>
      <w:rPr>
        <w:spacing w:val="-30"/>
        <w:w w:val="100"/>
        <w:lang w:val="ru-RU" w:eastAsia="ru-RU" w:bidi="ru-RU"/>
      </w:rPr>
    </w:lvl>
    <w:lvl w:ilvl="1" w:tplc="04190001">
      <w:start w:val="1"/>
      <w:numFmt w:val="bullet"/>
      <w:lvlText w:val=""/>
      <w:lvlJc w:val="left"/>
      <w:pPr>
        <w:ind w:left="1256" w:hanging="564"/>
      </w:pPr>
      <w:rPr>
        <w:rFonts w:ascii="Symbol" w:hAnsi="Symbol" w:hint="default"/>
        <w:lang w:val="ru-RU" w:eastAsia="ru-RU" w:bidi="ru-RU"/>
      </w:rPr>
    </w:lvl>
    <w:lvl w:ilvl="2" w:tplc="44D05446">
      <w:numFmt w:val="bullet"/>
      <w:lvlText w:val="•"/>
      <w:lvlJc w:val="left"/>
      <w:pPr>
        <w:ind w:left="2233" w:hanging="564"/>
      </w:pPr>
      <w:rPr>
        <w:lang w:val="ru-RU" w:eastAsia="ru-RU" w:bidi="ru-RU"/>
      </w:rPr>
    </w:lvl>
    <w:lvl w:ilvl="3" w:tplc="675E06AC">
      <w:numFmt w:val="bullet"/>
      <w:lvlText w:val="•"/>
      <w:lvlJc w:val="left"/>
      <w:pPr>
        <w:ind w:left="3209" w:hanging="564"/>
      </w:pPr>
      <w:rPr>
        <w:lang w:val="ru-RU" w:eastAsia="ru-RU" w:bidi="ru-RU"/>
      </w:rPr>
    </w:lvl>
    <w:lvl w:ilvl="4" w:tplc="422047AA">
      <w:numFmt w:val="bullet"/>
      <w:lvlText w:val="•"/>
      <w:lvlJc w:val="left"/>
      <w:pPr>
        <w:ind w:left="4186" w:hanging="564"/>
      </w:pPr>
      <w:rPr>
        <w:lang w:val="ru-RU" w:eastAsia="ru-RU" w:bidi="ru-RU"/>
      </w:rPr>
    </w:lvl>
    <w:lvl w:ilvl="5" w:tplc="C616D946">
      <w:numFmt w:val="bullet"/>
      <w:lvlText w:val="•"/>
      <w:lvlJc w:val="left"/>
      <w:pPr>
        <w:ind w:left="5163" w:hanging="564"/>
      </w:pPr>
      <w:rPr>
        <w:lang w:val="ru-RU" w:eastAsia="ru-RU" w:bidi="ru-RU"/>
      </w:rPr>
    </w:lvl>
    <w:lvl w:ilvl="6" w:tplc="CCA4293E">
      <w:numFmt w:val="bullet"/>
      <w:lvlText w:val="•"/>
      <w:lvlJc w:val="left"/>
      <w:pPr>
        <w:ind w:left="6139" w:hanging="564"/>
      </w:pPr>
      <w:rPr>
        <w:lang w:val="ru-RU" w:eastAsia="ru-RU" w:bidi="ru-RU"/>
      </w:rPr>
    </w:lvl>
    <w:lvl w:ilvl="7" w:tplc="A81000CC">
      <w:numFmt w:val="bullet"/>
      <w:lvlText w:val="•"/>
      <w:lvlJc w:val="left"/>
      <w:pPr>
        <w:ind w:left="7116" w:hanging="564"/>
      </w:pPr>
      <w:rPr>
        <w:lang w:val="ru-RU" w:eastAsia="ru-RU" w:bidi="ru-RU"/>
      </w:rPr>
    </w:lvl>
    <w:lvl w:ilvl="8" w:tplc="04601892">
      <w:numFmt w:val="bullet"/>
      <w:lvlText w:val="•"/>
      <w:lvlJc w:val="left"/>
      <w:pPr>
        <w:ind w:left="8093" w:hanging="564"/>
      </w:pPr>
      <w:rPr>
        <w:lang w:val="ru-RU" w:eastAsia="ru-RU" w:bidi="ru-RU"/>
      </w:rPr>
    </w:lvl>
  </w:abstractNum>
  <w:abstractNum w:abstractNumId="22" w15:restartNumberingAfterBreak="0">
    <w:nsid w:val="4B176A2A"/>
    <w:multiLevelType w:val="hybridMultilevel"/>
    <w:tmpl w:val="48F0A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134FD5"/>
    <w:multiLevelType w:val="hybridMultilevel"/>
    <w:tmpl w:val="BB7AC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397950"/>
    <w:multiLevelType w:val="hybridMultilevel"/>
    <w:tmpl w:val="72440A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430832"/>
    <w:multiLevelType w:val="hybridMultilevel"/>
    <w:tmpl w:val="326E0670"/>
    <w:lvl w:ilvl="0" w:tplc="04190001">
      <w:start w:val="1"/>
      <w:numFmt w:val="bullet"/>
      <w:lvlText w:val=""/>
      <w:lvlJc w:val="left"/>
      <w:pPr>
        <w:tabs>
          <w:tab w:val="num" w:pos="1730"/>
        </w:tabs>
        <w:ind w:left="709" w:firstLine="705"/>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BA17C53"/>
    <w:multiLevelType w:val="hybridMultilevel"/>
    <w:tmpl w:val="9530E8EE"/>
    <w:lvl w:ilvl="0" w:tplc="9FFE670A">
      <w:start w:val="1"/>
      <w:numFmt w:val="decimal"/>
      <w:lvlText w:val="%1."/>
      <w:lvlJc w:val="left"/>
      <w:pPr>
        <w:tabs>
          <w:tab w:val="num" w:pos="1211"/>
        </w:tabs>
        <w:ind w:left="1211"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A66456"/>
    <w:multiLevelType w:val="hybridMultilevel"/>
    <w:tmpl w:val="FDDA5A9A"/>
    <w:lvl w:ilvl="0" w:tplc="04190001">
      <w:start w:val="1"/>
      <w:numFmt w:val="bullet"/>
      <w:lvlText w:val=""/>
      <w:lvlJc w:val="left"/>
      <w:pPr>
        <w:tabs>
          <w:tab w:val="num" w:pos="1021"/>
        </w:tabs>
        <w:ind w:left="0" w:firstLine="70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B7653"/>
    <w:multiLevelType w:val="hybridMultilevel"/>
    <w:tmpl w:val="5C7A1274"/>
    <w:lvl w:ilvl="0" w:tplc="4836ABE0">
      <w:start w:val="1"/>
      <w:numFmt w:val="decimal"/>
      <w:lvlText w:val="%1."/>
      <w:lvlJc w:val="left"/>
      <w:pPr>
        <w:ind w:left="282" w:hanging="564"/>
      </w:pPr>
      <w:rPr>
        <w:spacing w:val="-30"/>
        <w:w w:val="100"/>
        <w:lang w:val="ru-RU" w:eastAsia="ru-RU" w:bidi="ru-RU"/>
      </w:rPr>
    </w:lvl>
    <w:lvl w:ilvl="1" w:tplc="04190001">
      <w:start w:val="1"/>
      <w:numFmt w:val="bullet"/>
      <w:lvlText w:val=""/>
      <w:lvlJc w:val="left"/>
      <w:pPr>
        <w:ind w:left="1256" w:hanging="564"/>
      </w:pPr>
      <w:rPr>
        <w:rFonts w:ascii="Symbol" w:hAnsi="Symbol" w:hint="default"/>
        <w:lang w:val="ru-RU" w:eastAsia="ru-RU" w:bidi="ru-RU"/>
      </w:rPr>
    </w:lvl>
    <w:lvl w:ilvl="2" w:tplc="44D05446">
      <w:numFmt w:val="bullet"/>
      <w:lvlText w:val="•"/>
      <w:lvlJc w:val="left"/>
      <w:pPr>
        <w:ind w:left="2233" w:hanging="564"/>
      </w:pPr>
      <w:rPr>
        <w:lang w:val="ru-RU" w:eastAsia="ru-RU" w:bidi="ru-RU"/>
      </w:rPr>
    </w:lvl>
    <w:lvl w:ilvl="3" w:tplc="675E06AC">
      <w:numFmt w:val="bullet"/>
      <w:lvlText w:val="•"/>
      <w:lvlJc w:val="left"/>
      <w:pPr>
        <w:ind w:left="3209" w:hanging="564"/>
      </w:pPr>
      <w:rPr>
        <w:lang w:val="ru-RU" w:eastAsia="ru-RU" w:bidi="ru-RU"/>
      </w:rPr>
    </w:lvl>
    <w:lvl w:ilvl="4" w:tplc="422047AA">
      <w:numFmt w:val="bullet"/>
      <w:lvlText w:val="•"/>
      <w:lvlJc w:val="left"/>
      <w:pPr>
        <w:ind w:left="4186" w:hanging="564"/>
      </w:pPr>
      <w:rPr>
        <w:lang w:val="ru-RU" w:eastAsia="ru-RU" w:bidi="ru-RU"/>
      </w:rPr>
    </w:lvl>
    <w:lvl w:ilvl="5" w:tplc="C616D946">
      <w:numFmt w:val="bullet"/>
      <w:lvlText w:val="•"/>
      <w:lvlJc w:val="left"/>
      <w:pPr>
        <w:ind w:left="5163" w:hanging="564"/>
      </w:pPr>
      <w:rPr>
        <w:lang w:val="ru-RU" w:eastAsia="ru-RU" w:bidi="ru-RU"/>
      </w:rPr>
    </w:lvl>
    <w:lvl w:ilvl="6" w:tplc="CCA4293E">
      <w:numFmt w:val="bullet"/>
      <w:lvlText w:val="•"/>
      <w:lvlJc w:val="left"/>
      <w:pPr>
        <w:ind w:left="6139" w:hanging="564"/>
      </w:pPr>
      <w:rPr>
        <w:lang w:val="ru-RU" w:eastAsia="ru-RU" w:bidi="ru-RU"/>
      </w:rPr>
    </w:lvl>
    <w:lvl w:ilvl="7" w:tplc="A81000CC">
      <w:numFmt w:val="bullet"/>
      <w:lvlText w:val="•"/>
      <w:lvlJc w:val="left"/>
      <w:pPr>
        <w:ind w:left="7116" w:hanging="564"/>
      </w:pPr>
      <w:rPr>
        <w:lang w:val="ru-RU" w:eastAsia="ru-RU" w:bidi="ru-RU"/>
      </w:rPr>
    </w:lvl>
    <w:lvl w:ilvl="8" w:tplc="04601892">
      <w:numFmt w:val="bullet"/>
      <w:lvlText w:val="•"/>
      <w:lvlJc w:val="left"/>
      <w:pPr>
        <w:ind w:left="8093" w:hanging="564"/>
      </w:pPr>
      <w:rPr>
        <w:lang w:val="ru-RU" w:eastAsia="ru-RU" w:bidi="ru-RU"/>
      </w:rPr>
    </w:lvl>
  </w:abstractNum>
  <w:abstractNum w:abstractNumId="29" w15:restartNumberingAfterBreak="0">
    <w:nsid w:val="63DA6D86"/>
    <w:multiLevelType w:val="hybridMultilevel"/>
    <w:tmpl w:val="FA9E0F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421637"/>
    <w:multiLevelType w:val="hybridMultilevel"/>
    <w:tmpl w:val="041868E4"/>
    <w:styleLink w:val="5"/>
    <w:lvl w:ilvl="0" w:tplc="7D0217A8">
      <w:start w:val="1"/>
      <w:numFmt w:val="decimal"/>
      <w:lvlText w:val="%1)"/>
      <w:lvlJc w:val="left"/>
      <w:pPr>
        <w:tabs>
          <w:tab w:val="num" w:pos="851"/>
        </w:tabs>
        <w:ind w:left="284" w:firstLine="283"/>
      </w:pPr>
      <w:rPr>
        <w:rFonts w:hAnsi="Arial Unicode MS"/>
        <w:caps w:val="0"/>
        <w:smallCaps w:val="0"/>
        <w:strike w:val="0"/>
        <w:dstrike w:val="0"/>
        <w:color w:val="000000"/>
        <w:spacing w:val="0"/>
        <w:w w:val="100"/>
        <w:kern w:val="0"/>
        <w:position w:val="0"/>
        <w:highlight w:val="none"/>
        <w:vertAlign w:val="baseline"/>
      </w:rPr>
    </w:lvl>
    <w:lvl w:ilvl="1" w:tplc="D58AA552">
      <w:start w:val="1"/>
      <w:numFmt w:val="lowerLetter"/>
      <w:lvlText w:val="%2."/>
      <w:lvlJc w:val="left"/>
      <w:pPr>
        <w:ind w:left="837" w:hanging="270"/>
      </w:pPr>
      <w:rPr>
        <w:rFonts w:hAnsi="Arial Unicode MS"/>
        <w:caps w:val="0"/>
        <w:smallCaps w:val="0"/>
        <w:strike w:val="0"/>
        <w:dstrike w:val="0"/>
        <w:color w:val="000000"/>
        <w:spacing w:val="0"/>
        <w:w w:val="100"/>
        <w:kern w:val="0"/>
        <w:position w:val="0"/>
        <w:highlight w:val="none"/>
        <w:vertAlign w:val="baseline"/>
      </w:rPr>
    </w:lvl>
    <w:lvl w:ilvl="2" w:tplc="BD2AA778">
      <w:start w:val="1"/>
      <w:numFmt w:val="lowerRoman"/>
      <w:lvlText w:val="%3."/>
      <w:lvlJc w:val="left"/>
      <w:pPr>
        <w:tabs>
          <w:tab w:val="left" w:pos="851"/>
          <w:tab w:val="num" w:pos="2007"/>
        </w:tabs>
        <w:ind w:left="1440" w:hanging="218"/>
      </w:pPr>
      <w:rPr>
        <w:rFonts w:hAnsi="Arial Unicode MS"/>
        <w:caps w:val="0"/>
        <w:smallCaps w:val="0"/>
        <w:strike w:val="0"/>
        <w:dstrike w:val="0"/>
        <w:color w:val="000000"/>
        <w:spacing w:val="0"/>
        <w:w w:val="100"/>
        <w:kern w:val="0"/>
        <w:position w:val="0"/>
        <w:highlight w:val="none"/>
        <w:vertAlign w:val="baseline"/>
      </w:rPr>
    </w:lvl>
    <w:lvl w:ilvl="3" w:tplc="35649264">
      <w:start w:val="1"/>
      <w:numFmt w:val="decimal"/>
      <w:lvlText w:val="%4."/>
      <w:lvlJc w:val="left"/>
      <w:pPr>
        <w:tabs>
          <w:tab w:val="left" w:pos="851"/>
        </w:tabs>
        <w:ind w:left="2160" w:hanging="246"/>
      </w:pPr>
      <w:rPr>
        <w:rFonts w:hAnsi="Arial Unicode MS"/>
        <w:caps w:val="0"/>
        <w:smallCaps w:val="0"/>
        <w:strike w:val="0"/>
        <w:dstrike w:val="0"/>
        <w:color w:val="000000"/>
        <w:spacing w:val="0"/>
        <w:w w:val="100"/>
        <w:kern w:val="0"/>
        <w:position w:val="0"/>
        <w:highlight w:val="none"/>
        <w:vertAlign w:val="baseline"/>
      </w:rPr>
    </w:lvl>
    <w:lvl w:ilvl="4" w:tplc="717AD262">
      <w:start w:val="1"/>
      <w:numFmt w:val="lowerLetter"/>
      <w:lvlText w:val="%5."/>
      <w:lvlJc w:val="left"/>
      <w:pPr>
        <w:tabs>
          <w:tab w:val="left" w:pos="851"/>
        </w:tabs>
        <w:ind w:left="2880" w:hanging="234"/>
      </w:pPr>
      <w:rPr>
        <w:rFonts w:hAnsi="Arial Unicode MS"/>
        <w:caps w:val="0"/>
        <w:smallCaps w:val="0"/>
        <w:strike w:val="0"/>
        <w:dstrike w:val="0"/>
        <w:color w:val="000000"/>
        <w:spacing w:val="0"/>
        <w:w w:val="100"/>
        <w:kern w:val="0"/>
        <w:position w:val="0"/>
        <w:highlight w:val="none"/>
        <w:vertAlign w:val="baseline"/>
      </w:rPr>
    </w:lvl>
    <w:lvl w:ilvl="5" w:tplc="903CB1FC">
      <w:start w:val="1"/>
      <w:numFmt w:val="lowerRoman"/>
      <w:lvlText w:val="%6."/>
      <w:lvlJc w:val="left"/>
      <w:pPr>
        <w:tabs>
          <w:tab w:val="left" w:pos="851"/>
          <w:tab w:val="num" w:pos="4167"/>
        </w:tabs>
        <w:ind w:left="3600" w:hanging="182"/>
      </w:pPr>
      <w:rPr>
        <w:rFonts w:hAnsi="Arial Unicode MS"/>
        <w:caps w:val="0"/>
        <w:smallCaps w:val="0"/>
        <w:strike w:val="0"/>
        <w:dstrike w:val="0"/>
        <w:color w:val="000000"/>
        <w:spacing w:val="0"/>
        <w:w w:val="100"/>
        <w:kern w:val="0"/>
        <w:position w:val="0"/>
        <w:highlight w:val="none"/>
        <w:vertAlign w:val="baseline"/>
      </w:rPr>
    </w:lvl>
    <w:lvl w:ilvl="6" w:tplc="C75EF2FC">
      <w:start w:val="1"/>
      <w:numFmt w:val="decimal"/>
      <w:lvlText w:val="%7."/>
      <w:lvlJc w:val="left"/>
      <w:pPr>
        <w:tabs>
          <w:tab w:val="left" w:pos="851"/>
          <w:tab w:val="num" w:pos="4887"/>
        </w:tabs>
        <w:ind w:left="4320" w:hanging="210"/>
      </w:pPr>
      <w:rPr>
        <w:rFonts w:hAnsi="Arial Unicode MS"/>
        <w:caps w:val="0"/>
        <w:smallCaps w:val="0"/>
        <w:strike w:val="0"/>
        <w:dstrike w:val="0"/>
        <w:color w:val="000000"/>
        <w:spacing w:val="0"/>
        <w:w w:val="100"/>
        <w:kern w:val="0"/>
        <w:position w:val="0"/>
        <w:highlight w:val="none"/>
        <w:vertAlign w:val="baseline"/>
      </w:rPr>
    </w:lvl>
    <w:lvl w:ilvl="7" w:tplc="4768C56C">
      <w:start w:val="1"/>
      <w:numFmt w:val="lowerLetter"/>
      <w:lvlText w:val="%8."/>
      <w:lvlJc w:val="left"/>
      <w:pPr>
        <w:tabs>
          <w:tab w:val="left" w:pos="851"/>
          <w:tab w:val="num" w:pos="5607"/>
        </w:tabs>
        <w:ind w:left="5040" w:hanging="198"/>
      </w:pPr>
      <w:rPr>
        <w:rFonts w:hAnsi="Arial Unicode MS"/>
        <w:caps w:val="0"/>
        <w:smallCaps w:val="0"/>
        <w:strike w:val="0"/>
        <w:dstrike w:val="0"/>
        <w:color w:val="000000"/>
        <w:spacing w:val="0"/>
        <w:w w:val="100"/>
        <w:kern w:val="0"/>
        <w:position w:val="0"/>
        <w:highlight w:val="none"/>
        <w:vertAlign w:val="baseline"/>
      </w:rPr>
    </w:lvl>
    <w:lvl w:ilvl="8" w:tplc="5C84BB60">
      <w:start w:val="1"/>
      <w:numFmt w:val="lowerRoman"/>
      <w:lvlText w:val="%9."/>
      <w:lvlJc w:val="left"/>
      <w:pPr>
        <w:tabs>
          <w:tab w:val="left" w:pos="851"/>
          <w:tab w:val="num" w:pos="6327"/>
        </w:tabs>
        <w:ind w:left="5760" w:hanging="146"/>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780C337A"/>
    <w:multiLevelType w:val="hybridMultilevel"/>
    <w:tmpl w:val="B366CD6E"/>
    <w:lvl w:ilvl="0" w:tplc="95E03B4E">
      <w:start w:val="1"/>
      <w:numFmt w:val="decimal"/>
      <w:lvlText w:val="%1."/>
      <w:lvlJc w:val="left"/>
      <w:pPr>
        <w:tabs>
          <w:tab w:val="num" w:pos="720"/>
        </w:tabs>
        <w:ind w:left="720" w:hanging="360"/>
      </w:pPr>
      <w:rPr>
        <w:rFonts w:hint="default"/>
        <w:i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B843A4D"/>
    <w:multiLevelType w:val="hybridMultilevel"/>
    <w:tmpl w:val="CF3831E6"/>
    <w:styleLink w:val="1"/>
    <w:lvl w:ilvl="0" w:tplc="D4AA096A">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vertAlign w:val="baseline"/>
      </w:rPr>
    </w:lvl>
    <w:lvl w:ilvl="1" w:tplc="AA065C68">
      <w:start w:val="1"/>
      <w:numFmt w:val="lowerLetter"/>
      <w:lvlText w:val="%2."/>
      <w:lvlJc w:val="left"/>
      <w:pPr>
        <w:tabs>
          <w:tab w:val="left" w:pos="1134"/>
          <w:tab w:val="num" w:pos="1571"/>
        </w:tabs>
        <w:ind w:left="720" w:firstLine="298"/>
      </w:pPr>
      <w:rPr>
        <w:rFonts w:hAnsi="Arial Unicode MS"/>
        <w:caps w:val="0"/>
        <w:smallCaps w:val="0"/>
        <w:strike w:val="0"/>
        <w:dstrike w:val="0"/>
        <w:color w:val="000000"/>
        <w:spacing w:val="0"/>
        <w:w w:val="100"/>
        <w:kern w:val="0"/>
        <w:position w:val="0"/>
        <w:highlight w:val="none"/>
        <w:vertAlign w:val="baseline"/>
      </w:rPr>
    </w:lvl>
    <w:lvl w:ilvl="2" w:tplc="899CB65E">
      <w:start w:val="1"/>
      <w:numFmt w:val="lowerRoman"/>
      <w:lvlText w:val="%3."/>
      <w:lvlJc w:val="left"/>
      <w:pPr>
        <w:tabs>
          <w:tab w:val="left" w:pos="1134"/>
          <w:tab w:val="num" w:pos="2291"/>
        </w:tabs>
        <w:ind w:left="1440" w:firstLine="350"/>
      </w:pPr>
      <w:rPr>
        <w:rFonts w:hAnsi="Arial Unicode MS"/>
        <w:caps w:val="0"/>
        <w:smallCaps w:val="0"/>
        <w:strike w:val="0"/>
        <w:dstrike w:val="0"/>
        <w:color w:val="000000"/>
        <w:spacing w:val="0"/>
        <w:w w:val="100"/>
        <w:kern w:val="0"/>
        <w:position w:val="0"/>
        <w:highlight w:val="none"/>
        <w:vertAlign w:val="baseline"/>
      </w:rPr>
    </w:lvl>
    <w:lvl w:ilvl="3" w:tplc="B232A944">
      <w:start w:val="1"/>
      <w:numFmt w:val="decimal"/>
      <w:lvlText w:val="%4."/>
      <w:lvlJc w:val="left"/>
      <w:pPr>
        <w:tabs>
          <w:tab w:val="left" w:pos="1134"/>
          <w:tab w:val="num" w:pos="3011"/>
        </w:tabs>
        <w:ind w:left="2160" w:firstLine="322"/>
      </w:pPr>
      <w:rPr>
        <w:rFonts w:hAnsi="Arial Unicode MS"/>
        <w:caps w:val="0"/>
        <w:smallCaps w:val="0"/>
        <w:strike w:val="0"/>
        <w:dstrike w:val="0"/>
        <w:color w:val="000000"/>
        <w:spacing w:val="0"/>
        <w:w w:val="100"/>
        <w:kern w:val="0"/>
        <w:position w:val="0"/>
        <w:highlight w:val="none"/>
        <w:vertAlign w:val="baseline"/>
      </w:rPr>
    </w:lvl>
    <w:lvl w:ilvl="4" w:tplc="175A460E">
      <w:start w:val="1"/>
      <w:numFmt w:val="lowerLetter"/>
      <w:lvlText w:val="%5."/>
      <w:lvlJc w:val="left"/>
      <w:pPr>
        <w:tabs>
          <w:tab w:val="left" w:pos="1134"/>
          <w:tab w:val="num" w:pos="3731"/>
        </w:tabs>
        <w:ind w:left="2880" w:firstLine="334"/>
      </w:pPr>
      <w:rPr>
        <w:rFonts w:hAnsi="Arial Unicode MS"/>
        <w:caps w:val="0"/>
        <w:smallCaps w:val="0"/>
        <w:strike w:val="0"/>
        <w:dstrike w:val="0"/>
        <w:color w:val="000000"/>
        <w:spacing w:val="0"/>
        <w:w w:val="100"/>
        <w:kern w:val="0"/>
        <w:position w:val="0"/>
        <w:highlight w:val="none"/>
        <w:vertAlign w:val="baseline"/>
      </w:rPr>
    </w:lvl>
    <w:lvl w:ilvl="5" w:tplc="E1700AD0">
      <w:start w:val="1"/>
      <w:numFmt w:val="lowerRoman"/>
      <w:lvlText w:val="%6."/>
      <w:lvlJc w:val="left"/>
      <w:pPr>
        <w:tabs>
          <w:tab w:val="left" w:pos="1134"/>
          <w:tab w:val="num" w:pos="4451"/>
        </w:tabs>
        <w:ind w:left="3600" w:firstLine="386"/>
      </w:pPr>
      <w:rPr>
        <w:rFonts w:hAnsi="Arial Unicode MS"/>
        <w:caps w:val="0"/>
        <w:smallCaps w:val="0"/>
        <w:strike w:val="0"/>
        <w:dstrike w:val="0"/>
        <w:color w:val="000000"/>
        <w:spacing w:val="0"/>
        <w:w w:val="100"/>
        <w:kern w:val="0"/>
        <w:position w:val="0"/>
        <w:highlight w:val="none"/>
        <w:vertAlign w:val="baseline"/>
      </w:rPr>
    </w:lvl>
    <w:lvl w:ilvl="6" w:tplc="277C0884">
      <w:start w:val="1"/>
      <w:numFmt w:val="decimal"/>
      <w:lvlText w:val="%7."/>
      <w:lvlJc w:val="left"/>
      <w:pPr>
        <w:tabs>
          <w:tab w:val="left" w:pos="1134"/>
          <w:tab w:val="num" w:pos="5171"/>
        </w:tabs>
        <w:ind w:left="4320" w:firstLine="358"/>
      </w:pPr>
      <w:rPr>
        <w:rFonts w:hAnsi="Arial Unicode MS"/>
        <w:caps w:val="0"/>
        <w:smallCaps w:val="0"/>
        <w:strike w:val="0"/>
        <w:dstrike w:val="0"/>
        <w:color w:val="000000"/>
        <w:spacing w:val="0"/>
        <w:w w:val="100"/>
        <w:kern w:val="0"/>
        <w:position w:val="0"/>
        <w:highlight w:val="none"/>
        <w:vertAlign w:val="baseline"/>
      </w:rPr>
    </w:lvl>
    <w:lvl w:ilvl="7" w:tplc="0D44494A">
      <w:start w:val="1"/>
      <w:numFmt w:val="lowerLetter"/>
      <w:lvlText w:val="%8."/>
      <w:lvlJc w:val="left"/>
      <w:pPr>
        <w:tabs>
          <w:tab w:val="left" w:pos="1134"/>
          <w:tab w:val="num" w:pos="5891"/>
        </w:tabs>
        <w:ind w:left="5040" w:firstLine="370"/>
      </w:pPr>
      <w:rPr>
        <w:rFonts w:hAnsi="Arial Unicode MS"/>
        <w:caps w:val="0"/>
        <w:smallCaps w:val="0"/>
        <w:strike w:val="0"/>
        <w:dstrike w:val="0"/>
        <w:color w:val="000000"/>
        <w:spacing w:val="0"/>
        <w:w w:val="100"/>
        <w:kern w:val="0"/>
        <w:position w:val="0"/>
        <w:highlight w:val="none"/>
        <w:vertAlign w:val="baseline"/>
      </w:rPr>
    </w:lvl>
    <w:lvl w:ilvl="8" w:tplc="048CE380">
      <w:start w:val="1"/>
      <w:numFmt w:val="lowerRoman"/>
      <w:lvlText w:val="%9."/>
      <w:lvlJc w:val="left"/>
      <w:pPr>
        <w:tabs>
          <w:tab w:val="left" w:pos="1134"/>
          <w:tab w:val="num" w:pos="6611"/>
        </w:tabs>
        <w:ind w:left="5760" w:firstLine="422"/>
      </w:pPr>
      <w:rPr>
        <w:rFonts w:hAnsi="Arial Unicode MS"/>
        <w:caps w:val="0"/>
        <w:smallCaps w:val="0"/>
        <w:strike w:val="0"/>
        <w:dstrike w:val="0"/>
        <w:color w:val="000000"/>
        <w:spacing w:val="0"/>
        <w:w w:val="100"/>
        <w:kern w:val="0"/>
        <w:position w:val="0"/>
        <w:highlight w:val="none"/>
        <w:vertAlign w:val="baseline"/>
      </w:rPr>
    </w:lvl>
  </w:abstractNum>
  <w:num w:numId="1">
    <w:abstractNumId w:val="23"/>
  </w:num>
  <w:num w:numId="2">
    <w:abstractNumId w:val="0"/>
  </w:num>
  <w:num w:numId="3">
    <w:abstractNumId w:val="18"/>
  </w:num>
  <w:num w:numId="4">
    <w:abstractNumId w:val="28"/>
  </w:num>
  <w:num w:numId="5">
    <w:abstractNumId w:val="22"/>
  </w:num>
  <w:num w:numId="6">
    <w:abstractNumId w:val="11"/>
  </w:num>
  <w:num w:numId="7">
    <w:abstractNumId w:val="15"/>
  </w:num>
  <w:num w:numId="8">
    <w:abstractNumId w:val="21"/>
  </w:num>
  <w:num w:numId="9">
    <w:abstractNumId w:val="4"/>
  </w:num>
  <w:num w:numId="10">
    <w:abstractNumId w:val="14"/>
  </w:num>
  <w:num w:numId="11">
    <w:abstractNumId w:val="3"/>
  </w:num>
  <w:num w:numId="12">
    <w:abstractNumId w:val="5"/>
  </w:num>
  <w:num w:numId="13">
    <w:abstractNumId w:val="2"/>
  </w:num>
  <w:num w:numId="14">
    <w:abstractNumId w:val="27"/>
  </w:num>
  <w:num w:numId="15">
    <w:abstractNumId w:val="19"/>
  </w:num>
  <w:num w:numId="16">
    <w:abstractNumId w:val="25"/>
  </w:num>
  <w:num w:numId="17">
    <w:abstractNumId w:val="6"/>
  </w:num>
  <w:num w:numId="18">
    <w:abstractNumId w:val="31"/>
  </w:num>
  <w:num w:numId="19">
    <w:abstractNumId w:val="26"/>
  </w:num>
  <w:num w:numId="20">
    <w:abstractNumId w:val="9"/>
  </w:num>
  <w:num w:numId="21">
    <w:abstractNumId w:val="1"/>
  </w:num>
  <w:num w:numId="22">
    <w:abstractNumId w:val="16"/>
  </w:num>
  <w:num w:numId="23">
    <w:abstractNumId w:val="32"/>
  </w:num>
  <w:num w:numId="24">
    <w:abstractNumId w:val="12"/>
  </w:num>
  <w:num w:numId="25">
    <w:abstractNumId w:val="8"/>
  </w:num>
  <w:num w:numId="26">
    <w:abstractNumId w:val="13"/>
  </w:num>
  <w:num w:numId="27">
    <w:abstractNumId w:val="30"/>
  </w:num>
  <w:num w:numId="28">
    <w:abstractNumId w:val="7"/>
  </w:num>
  <w:num w:numId="29">
    <w:abstractNumId w:val="10"/>
  </w:num>
  <w:num w:numId="30">
    <w:abstractNumId w:val="20"/>
  </w:num>
  <w:num w:numId="31">
    <w:abstractNumId w:val="29"/>
  </w:num>
  <w:num w:numId="32">
    <w:abstractNumId w:val="17"/>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45"/>
    <w:rsid w:val="007F2D36"/>
    <w:rsid w:val="00874C45"/>
    <w:rsid w:val="00F5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5F376-4748-4F82-8F6B-07A9B6B6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874C45"/>
    <w:pPr>
      <w:keepNext/>
      <w:spacing w:before="240" w:after="60" w:line="240" w:lineRule="auto"/>
      <w:outlineLvl w:val="0"/>
    </w:pPr>
    <w:rPr>
      <w:rFonts w:ascii="Cambria" w:eastAsia="Times New Roman" w:hAnsi="Cambria" w:cs="Cambria"/>
      <w:b/>
      <w:bCs/>
      <w:kern w:val="32"/>
      <w:sz w:val="32"/>
      <w:szCs w:val="32"/>
      <w:lang w:eastAsia="ru-RU"/>
    </w:rPr>
  </w:style>
  <w:style w:type="paragraph" w:styleId="20">
    <w:name w:val="heading 2"/>
    <w:basedOn w:val="a"/>
    <w:next w:val="a"/>
    <w:link w:val="21"/>
    <w:uiPriority w:val="9"/>
    <w:qFormat/>
    <w:rsid w:val="00874C45"/>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uiPriority w:val="9"/>
    <w:unhideWhenUsed/>
    <w:qFormat/>
    <w:rsid w:val="00874C45"/>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paragraph" w:styleId="40">
    <w:name w:val="heading 4"/>
    <w:basedOn w:val="a"/>
    <w:next w:val="a"/>
    <w:link w:val="41"/>
    <w:uiPriority w:val="99"/>
    <w:qFormat/>
    <w:rsid w:val="00874C4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0">
    <w:name w:val="heading 6"/>
    <w:basedOn w:val="a"/>
    <w:next w:val="a"/>
    <w:link w:val="61"/>
    <w:uiPriority w:val="9"/>
    <w:semiHidden/>
    <w:unhideWhenUsed/>
    <w:qFormat/>
    <w:rsid w:val="00874C45"/>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lang w:eastAsia="ru-RU"/>
    </w:rPr>
  </w:style>
  <w:style w:type="paragraph" w:styleId="8">
    <w:name w:val="heading 8"/>
    <w:basedOn w:val="a"/>
    <w:next w:val="a"/>
    <w:link w:val="80"/>
    <w:uiPriority w:val="99"/>
    <w:qFormat/>
    <w:rsid w:val="00874C45"/>
    <w:pPr>
      <w:keepNext/>
      <w:keepLines/>
      <w:widowControl w:val="0"/>
      <w:autoSpaceDE w:val="0"/>
      <w:autoSpaceDN w:val="0"/>
      <w:adjustRightInd w:val="0"/>
      <w:spacing w:before="200" w:after="0" w:line="240" w:lineRule="auto"/>
      <w:outlineLvl w:val="7"/>
    </w:pPr>
    <w:rPr>
      <w:rFonts w:ascii="Cambria" w:eastAsia="Times New Roman" w:hAnsi="Cambria" w:cs="Cambria"/>
      <w:color w:val="404040"/>
      <w:sz w:val="20"/>
      <w:szCs w:val="20"/>
      <w:lang w:eastAsia="ru-RU"/>
    </w:rPr>
  </w:style>
  <w:style w:type="paragraph" w:styleId="9">
    <w:name w:val="heading 9"/>
    <w:basedOn w:val="a"/>
    <w:next w:val="a"/>
    <w:link w:val="90"/>
    <w:uiPriority w:val="9"/>
    <w:semiHidden/>
    <w:unhideWhenUsed/>
    <w:qFormat/>
    <w:rsid w:val="00874C4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 Знак,Обычный (веб) Знак Знак Знак,Обычный (веб) Знак Знак Знак Знак Знак,Обычный (веб) Знак Знак Знак Знак Знак Знак Знак Знак Зна,Обычный (веб) Знак1"/>
    <w:basedOn w:val="a"/>
    <w:link w:val="a4"/>
    <w:unhideWhenUsed/>
    <w:qFormat/>
    <w:rsid w:val="00874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stancename">
    <w:name w:val="instancename"/>
    <w:basedOn w:val="a0"/>
    <w:rsid w:val="00874C45"/>
  </w:style>
  <w:style w:type="character" w:customStyle="1" w:styleId="accesshide">
    <w:name w:val="accesshide"/>
    <w:basedOn w:val="a0"/>
    <w:rsid w:val="00874C45"/>
  </w:style>
  <w:style w:type="character" w:customStyle="1" w:styleId="11">
    <w:name w:val="Заголовок 1 Знак"/>
    <w:basedOn w:val="a0"/>
    <w:link w:val="10"/>
    <w:uiPriority w:val="9"/>
    <w:rsid w:val="00874C45"/>
    <w:rPr>
      <w:rFonts w:ascii="Cambria" w:eastAsia="Times New Roman" w:hAnsi="Cambria" w:cs="Cambria"/>
      <w:b/>
      <w:bCs/>
      <w:kern w:val="32"/>
      <w:sz w:val="32"/>
      <w:szCs w:val="32"/>
      <w:lang w:eastAsia="ru-RU"/>
    </w:rPr>
  </w:style>
  <w:style w:type="character" w:customStyle="1" w:styleId="21">
    <w:name w:val="Заголовок 2 Знак"/>
    <w:basedOn w:val="a0"/>
    <w:link w:val="20"/>
    <w:uiPriority w:val="9"/>
    <w:rsid w:val="00874C45"/>
    <w:rPr>
      <w:rFonts w:ascii="Arial" w:eastAsia="Times New Roman" w:hAnsi="Arial" w:cs="Arial"/>
      <w:b/>
      <w:bCs/>
      <w:i/>
      <w:iCs/>
      <w:sz w:val="28"/>
      <w:szCs w:val="28"/>
      <w:lang w:eastAsia="ru-RU"/>
    </w:rPr>
  </w:style>
  <w:style w:type="character" w:customStyle="1" w:styleId="31">
    <w:name w:val="Заголовок 3 Знак"/>
    <w:basedOn w:val="a0"/>
    <w:link w:val="30"/>
    <w:uiPriority w:val="9"/>
    <w:rsid w:val="00874C45"/>
    <w:rPr>
      <w:rFonts w:asciiTheme="majorHAnsi" w:eastAsiaTheme="majorEastAsia" w:hAnsiTheme="majorHAnsi" w:cstheme="majorBidi"/>
      <w:b/>
      <w:bCs/>
      <w:color w:val="5B9BD5" w:themeColor="accent1"/>
      <w:sz w:val="24"/>
      <w:szCs w:val="24"/>
      <w:lang w:eastAsia="ru-RU"/>
    </w:rPr>
  </w:style>
  <w:style w:type="character" w:customStyle="1" w:styleId="41">
    <w:name w:val="Заголовок 4 Знак"/>
    <w:basedOn w:val="a0"/>
    <w:link w:val="40"/>
    <w:uiPriority w:val="99"/>
    <w:rsid w:val="00874C45"/>
    <w:rPr>
      <w:rFonts w:ascii="Times New Roman" w:eastAsia="Times New Roman" w:hAnsi="Times New Roman" w:cs="Times New Roman"/>
      <w:b/>
      <w:bCs/>
      <w:sz w:val="28"/>
      <w:szCs w:val="28"/>
      <w:lang w:eastAsia="ru-RU"/>
    </w:rPr>
  </w:style>
  <w:style w:type="character" w:customStyle="1" w:styleId="61">
    <w:name w:val="Заголовок 6 Знак"/>
    <w:basedOn w:val="a0"/>
    <w:link w:val="60"/>
    <w:uiPriority w:val="9"/>
    <w:semiHidden/>
    <w:rsid w:val="00874C45"/>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9"/>
    <w:rsid w:val="00874C45"/>
    <w:rPr>
      <w:rFonts w:ascii="Cambria" w:eastAsia="Times New Roman" w:hAnsi="Cambria" w:cs="Cambria"/>
      <w:color w:val="404040"/>
      <w:sz w:val="20"/>
      <w:szCs w:val="20"/>
      <w:lang w:eastAsia="ru-RU"/>
    </w:rPr>
  </w:style>
  <w:style w:type="character" w:customStyle="1" w:styleId="90">
    <w:name w:val="Заголовок 9 Знак"/>
    <w:basedOn w:val="a0"/>
    <w:link w:val="9"/>
    <w:uiPriority w:val="9"/>
    <w:semiHidden/>
    <w:rsid w:val="00874C45"/>
    <w:rPr>
      <w:rFonts w:asciiTheme="majorHAnsi" w:eastAsiaTheme="majorEastAsia" w:hAnsiTheme="majorHAnsi" w:cstheme="majorBidi"/>
      <w:i/>
      <w:iCs/>
      <w:color w:val="404040" w:themeColor="text1" w:themeTint="BF"/>
      <w:sz w:val="20"/>
      <w:szCs w:val="20"/>
      <w:lang w:eastAsia="ru-RU"/>
    </w:rPr>
  </w:style>
  <w:style w:type="paragraph" w:styleId="a5">
    <w:name w:val="Body Text Indent"/>
    <w:basedOn w:val="a"/>
    <w:link w:val="a6"/>
    <w:uiPriority w:val="99"/>
    <w:rsid w:val="00874C45"/>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6">
    <w:name w:val="Основной текст с отступом Знак"/>
    <w:basedOn w:val="a0"/>
    <w:link w:val="a5"/>
    <w:uiPriority w:val="99"/>
    <w:rsid w:val="00874C45"/>
    <w:rPr>
      <w:rFonts w:ascii="Times New Roman" w:eastAsia="Times New Roman" w:hAnsi="Times New Roman" w:cs="Times New Roman"/>
      <w:sz w:val="28"/>
      <w:szCs w:val="28"/>
      <w:lang w:eastAsia="ru-RU"/>
    </w:rPr>
  </w:style>
  <w:style w:type="paragraph" w:styleId="a7">
    <w:name w:val="Body Text"/>
    <w:basedOn w:val="a"/>
    <w:link w:val="a8"/>
    <w:uiPriority w:val="99"/>
    <w:rsid w:val="00874C45"/>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uiPriority w:val="99"/>
    <w:rsid w:val="00874C45"/>
    <w:rPr>
      <w:rFonts w:ascii="Times New Roman" w:eastAsia="Times New Roman" w:hAnsi="Times New Roman" w:cs="Times New Roman"/>
      <w:sz w:val="28"/>
      <w:szCs w:val="28"/>
      <w:lang w:eastAsia="ru-RU"/>
    </w:rPr>
  </w:style>
  <w:style w:type="paragraph" w:customStyle="1" w:styleId="12">
    <w:name w:val="Обычный1"/>
    <w:uiPriority w:val="99"/>
    <w:rsid w:val="00874C45"/>
    <w:pPr>
      <w:widowControl w:val="0"/>
      <w:snapToGrid w:val="0"/>
      <w:spacing w:after="0" w:line="256" w:lineRule="auto"/>
      <w:jc w:val="both"/>
    </w:pPr>
    <w:rPr>
      <w:rFonts w:ascii="Times New Roman" w:eastAsia="Times New Roman" w:hAnsi="Times New Roman" w:cs="Times New Roman"/>
      <w:lang w:eastAsia="ru-RU"/>
    </w:rPr>
  </w:style>
  <w:style w:type="paragraph" w:styleId="32">
    <w:name w:val="Body Text 3"/>
    <w:basedOn w:val="a"/>
    <w:link w:val="33"/>
    <w:uiPriority w:val="99"/>
    <w:rsid w:val="00874C45"/>
    <w:pPr>
      <w:tabs>
        <w:tab w:val="left" w:pos="720"/>
      </w:tabs>
      <w:spacing w:after="0" w:line="240" w:lineRule="auto"/>
      <w:jc w:val="center"/>
    </w:pPr>
    <w:rPr>
      <w:rFonts w:ascii="Times New Roman" w:eastAsia="Times New Roman" w:hAnsi="Times New Roman" w:cs="Times New Roman"/>
      <w:sz w:val="28"/>
      <w:szCs w:val="28"/>
      <w:lang w:eastAsia="ru-RU"/>
    </w:rPr>
  </w:style>
  <w:style w:type="character" w:customStyle="1" w:styleId="33">
    <w:name w:val="Основной текст 3 Знак"/>
    <w:basedOn w:val="a0"/>
    <w:link w:val="32"/>
    <w:uiPriority w:val="99"/>
    <w:rsid w:val="00874C45"/>
    <w:rPr>
      <w:rFonts w:ascii="Times New Roman" w:eastAsia="Times New Roman" w:hAnsi="Times New Roman" w:cs="Times New Roman"/>
      <w:sz w:val="28"/>
      <w:szCs w:val="28"/>
      <w:lang w:eastAsia="ru-RU"/>
    </w:rPr>
  </w:style>
  <w:style w:type="paragraph" w:styleId="a9">
    <w:name w:val="List Paragraph"/>
    <w:aliases w:val="Список - нумерованный абзац,Тема"/>
    <w:basedOn w:val="a"/>
    <w:link w:val="aa"/>
    <w:uiPriority w:val="99"/>
    <w:qFormat/>
    <w:rsid w:val="00874C45"/>
    <w:pPr>
      <w:spacing w:after="200" w:line="276" w:lineRule="auto"/>
      <w:ind w:left="720"/>
    </w:pPr>
    <w:rPr>
      <w:rFonts w:ascii="Calibri" w:eastAsia="Times New Roman" w:hAnsi="Calibri" w:cs="Calibri"/>
      <w:sz w:val="20"/>
      <w:szCs w:val="20"/>
      <w:lang w:eastAsia="ru-RU"/>
    </w:rPr>
  </w:style>
  <w:style w:type="table" w:styleId="ab">
    <w:name w:val="Table Grid"/>
    <w:basedOn w:val="a1"/>
    <w:uiPriority w:val="59"/>
    <w:rsid w:val="00874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ad"/>
    <w:uiPriority w:val="99"/>
    <w:semiHidden/>
    <w:rsid w:val="00874C45"/>
    <w:pPr>
      <w:shd w:val="clear" w:color="auto" w:fill="000080"/>
      <w:spacing w:after="0" w:line="240" w:lineRule="auto"/>
    </w:pPr>
    <w:rPr>
      <w:rFonts w:ascii="Tahoma" w:eastAsia="Times New Roman" w:hAnsi="Tahoma" w:cs="Tahoma"/>
      <w:sz w:val="24"/>
      <w:szCs w:val="24"/>
      <w:lang w:eastAsia="ru-RU"/>
    </w:rPr>
  </w:style>
  <w:style w:type="character" w:customStyle="1" w:styleId="ad">
    <w:name w:val="Схема документа Знак"/>
    <w:basedOn w:val="a0"/>
    <w:link w:val="ac"/>
    <w:uiPriority w:val="99"/>
    <w:semiHidden/>
    <w:rsid w:val="00874C45"/>
    <w:rPr>
      <w:rFonts w:ascii="Tahoma" w:eastAsia="Times New Roman" w:hAnsi="Tahoma" w:cs="Tahoma"/>
      <w:sz w:val="24"/>
      <w:szCs w:val="24"/>
      <w:shd w:val="clear" w:color="auto" w:fill="000080"/>
      <w:lang w:eastAsia="ru-RU"/>
    </w:rPr>
  </w:style>
  <w:style w:type="paragraph" w:styleId="ae">
    <w:name w:val="Balloon Text"/>
    <w:basedOn w:val="a"/>
    <w:link w:val="af"/>
    <w:uiPriority w:val="99"/>
    <w:semiHidden/>
    <w:rsid w:val="00874C4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874C45"/>
    <w:rPr>
      <w:rFonts w:ascii="Tahoma" w:eastAsia="Times New Roman" w:hAnsi="Tahoma" w:cs="Tahoma"/>
      <w:sz w:val="16"/>
      <w:szCs w:val="16"/>
      <w:lang w:eastAsia="ru-RU"/>
    </w:rPr>
  </w:style>
  <w:style w:type="character" w:styleId="af0">
    <w:name w:val="Strong"/>
    <w:basedOn w:val="a0"/>
    <w:uiPriority w:val="22"/>
    <w:qFormat/>
    <w:rsid w:val="00874C45"/>
    <w:rPr>
      <w:b/>
      <w:bCs/>
    </w:rPr>
  </w:style>
  <w:style w:type="paragraph" w:styleId="af1">
    <w:name w:val="footer"/>
    <w:basedOn w:val="a"/>
    <w:link w:val="af2"/>
    <w:uiPriority w:val="99"/>
    <w:rsid w:val="00874C45"/>
    <w:pPr>
      <w:widowControl w:val="0"/>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874C45"/>
    <w:rPr>
      <w:rFonts w:ascii="Times New Roman" w:eastAsia="Times New Roman" w:hAnsi="Times New Roman" w:cs="Times New Roman"/>
      <w:sz w:val="24"/>
      <w:szCs w:val="24"/>
      <w:lang w:eastAsia="ru-RU"/>
    </w:rPr>
  </w:style>
  <w:style w:type="character" w:styleId="af3">
    <w:name w:val="page number"/>
    <w:basedOn w:val="a0"/>
    <w:rsid w:val="00874C45"/>
  </w:style>
  <w:style w:type="paragraph" w:customStyle="1" w:styleId="Default">
    <w:name w:val="Default"/>
    <w:rsid w:val="00874C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header"/>
    <w:basedOn w:val="a"/>
    <w:link w:val="af5"/>
    <w:rsid w:val="00874C45"/>
    <w:pPr>
      <w:widowControl w:val="0"/>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0"/>
    <w:link w:val="af4"/>
    <w:rsid w:val="00874C45"/>
    <w:rPr>
      <w:rFonts w:ascii="Times New Roman" w:eastAsia="Times New Roman" w:hAnsi="Times New Roman" w:cs="Times New Roman"/>
      <w:sz w:val="24"/>
      <w:szCs w:val="24"/>
      <w:lang w:eastAsia="ru-RU"/>
    </w:rPr>
  </w:style>
  <w:style w:type="paragraph" w:styleId="af6">
    <w:name w:val="No Spacing"/>
    <w:link w:val="af7"/>
    <w:uiPriority w:val="1"/>
    <w:qFormat/>
    <w:rsid w:val="00874C45"/>
    <w:pPr>
      <w:spacing w:after="0" w:line="240" w:lineRule="auto"/>
    </w:pPr>
    <w:rPr>
      <w:rFonts w:ascii="Calibri" w:eastAsia="Times New Roman" w:hAnsi="Calibri" w:cs="Calibri"/>
    </w:rPr>
  </w:style>
  <w:style w:type="character" w:customStyle="1" w:styleId="apple-converted-space">
    <w:name w:val="apple-converted-space"/>
    <w:basedOn w:val="a0"/>
    <w:rsid w:val="00874C45"/>
  </w:style>
  <w:style w:type="paragraph" w:customStyle="1" w:styleId="Standard">
    <w:name w:val="Standard"/>
    <w:rsid w:val="00874C45"/>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Textbody">
    <w:name w:val="Text body"/>
    <w:basedOn w:val="Standard"/>
    <w:rsid w:val="00874C45"/>
    <w:pPr>
      <w:spacing w:after="120"/>
    </w:pPr>
  </w:style>
  <w:style w:type="paragraph" w:customStyle="1" w:styleId="Heading11">
    <w:name w:val="Heading 11"/>
    <w:basedOn w:val="a"/>
    <w:next w:val="Textbody"/>
    <w:uiPriority w:val="99"/>
    <w:rsid w:val="00874C45"/>
    <w:pPr>
      <w:keepNext/>
      <w:widowControl w:val="0"/>
      <w:suppressAutoHyphens/>
      <w:autoSpaceDN w:val="0"/>
      <w:spacing w:before="240" w:after="120" w:line="240" w:lineRule="auto"/>
      <w:textAlignment w:val="baseline"/>
      <w:outlineLvl w:val="0"/>
    </w:pPr>
    <w:rPr>
      <w:rFonts w:ascii="Times New Roman" w:eastAsia="SimSun" w:hAnsi="Times New Roman" w:cs="Times New Roman"/>
      <w:b/>
      <w:bCs/>
      <w:kern w:val="3"/>
      <w:sz w:val="48"/>
      <w:szCs w:val="48"/>
      <w:lang w:eastAsia="zh-CN"/>
    </w:rPr>
  </w:style>
  <w:style w:type="paragraph" w:styleId="22">
    <w:name w:val="Body Text 2"/>
    <w:basedOn w:val="a"/>
    <w:link w:val="23"/>
    <w:uiPriority w:val="99"/>
    <w:rsid w:val="00874C45"/>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874C45"/>
    <w:rPr>
      <w:rFonts w:ascii="Times New Roman" w:eastAsia="Times New Roman" w:hAnsi="Times New Roman" w:cs="Times New Roman"/>
      <w:sz w:val="24"/>
      <w:szCs w:val="24"/>
      <w:lang w:eastAsia="ru-RU"/>
    </w:rPr>
  </w:style>
  <w:style w:type="paragraph" w:styleId="24">
    <w:name w:val="List Bullet 2"/>
    <w:basedOn w:val="a"/>
    <w:autoRedefine/>
    <w:uiPriority w:val="99"/>
    <w:semiHidden/>
    <w:rsid w:val="00874C45"/>
    <w:pPr>
      <w:tabs>
        <w:tab w:val="num" w:pos="426"/>
        <w:tab w:val="num" w:pos="1800"/>
      </w:tabs>
      <w:spacing w:after="0" w:line="240" w:lineRule="auto"/>
      <w:ind w:hanging="142"/>
    </w:pPr>
    <w:rPr>
      <w:rFonts w:ascii="Times New Roman" w:eastAsia="Times New Roman" w:hAnsi="Times New Roman" w:cs="Times New Roman"/>
      <w:sz w:val="28"/>
      <w:szCs w:val="28"/>
      <w:lang w:eastAsia="ru-RU"/>
    </w:rPr>
  </w:style>
  <w:style w:type="character" w:styleId="af8">
    <w:name w:val="Hyperlink"/>
    <w:basedOn w:val="a0"/>
    <w:uiPriority w:val="99"/>
    <w:rsid w:val="00874C45"/>
    <w:rPr>
      <w:color w:val="0000FF"/>
      <w:u w:val="single"/>
    </w:rPr>
  </w:style>
  <w:style w:type="paragraph" w:styleId="af9">
    <w:name w:val="footnote text"/>
    <w:aliases w:val="Текст сноски Знак Знак Знак"/>
    <w:basedOn w:val="a"/>
    <w:link w:val="afa"/>
    <w:rsid w:val="00874C45"/>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Текст сноски Знак Знак Знак Знак"/>
    <w:basedOn w:val="a0"/>
    <w:link w:val="af9"/>
    <w:rsid w:val="00874C45"/>
    <w:rPr>
      <w:rFonts w:ascii="Times New Roman" w:eastAsia="Times New Roman" w:hAnsi="Times New Roman" w:cs="Times New Roman"/>
      <w:sz w:val="20"/>
      <w:szCs w:val="20"/>
      <w:lang w:eastAsia="ru-RU"/>
    </w:rPr>
  </w:style>
  <w:style w:type="character" w:styleId="afb">
    <w:name w:val="footnote reference"/>
    <w:basedOn w:val="a0"/>
    <w:rsid w:val="00874C45"/>
    <w:rPr>
      <w:vertAlign w:val="superscript"/>
    </w:rPr>
  </w:style>
  <w:style w:type="table" w:styleId="13">
    <w:name w:val="Table Simple 1"/>
    <w:basedOn w:val="a1"/>
    <w:uiPriority w:val="99"/>
    <w:rsid w:val="00874C45"/>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yle1">
    <w:name w:val="style1"/>
    <w:basedOn w:val="a"/>
    <w:uiPriority w:val="99"/>
    <w:rsid w:val="00874C45"/>
    <w:pPr>
      <w:autoSpaceDE w:val="0"/>
      <w:autoSpaceDN w:val="0"/>
      <w:spacing w:after="0" w:line="211" w:lineRule="atLeast"/>
      <w:jc w:val="both"/>
    </w:pPr>
    <w:rPr>
      <w:rFonts w:ascii="Palatino Linotype" w:eastAsia="Arial Unicode MS" w:hAnsi="Palatino Linotype" w:cs="Palatino Linotype"/>
      <w:sz w:val="24"/>
      <w:szCs w:val="24"/>
      <w:lang w:eastAsia="ru-RU"/>
    </w:rPr>
  </w:style>
  <w:style w:type="paragraph" w:customStyle="1" w:styleId="style19">
    <w:name w:val="style19"/>
    <w:basedOn w:val="a"/>
    <w:uiPriority w:val="99"/>
    <w:rsid w:val="00874C45"/>
    <w:pPr>
      <w:spacing w:before="10" w:after="100" w:afterAutospacing="1" w:line="240" w:lineRule="auto"/>
      <w:jc w:val="both"/>
    </w:pPr>
    <w:rPr>
      <w:rFonts w:ascii="Arial" w:eastAsia="Arial Unicode MS" w:hAnsi="Arial" w:cs="Arial"/>
      <w:color w:val="000000"/>
      <w:sz w:val="27"/>
      <w:szCs w:val="27"/>
      <w:lang w:eastAsia="ru-RU"/>
    </w:rPr>
  </w:style>
  <w:style w:type="paragraph" w:customStyle="1" w:styleId="style21">
    <w:name w:val="style21"/>
    <w:basedOn w:val="a"/>
    <w:uiPriority w:val="99"/>
    <w:rsid w:val="00874C45"/>
    <w:pPr>
      <w:spacing w:before="100" w:beforeAutospacing="1" w:after="100" w:afterAutospacing="1" w:line="240" w:lineRule="auto"/>
      <w:ind w:firstLine="336"/>
      <w:jc w:val="both"/>
    </w:pPr>
    <w:rPr>
      <w:rFonts w:ascii="Arial" w:eastAsia="Arial Unicode MS" w:hAnsi="Arial" w:cs="Arial"/>
      <w:color w:val="000000"/>
      <w:sz w:val="27"/>
      <w:szCs w:val="27"/>
      <w:lang w:eastAsia="ru-RU"/>
    </w:rPr>
  </w:style>
  <w:style w:type="paragraph" w:customStyle="1" w:styleId="style22">
    <w:name w:val="style22"/>
    <w:basedOn w:val="a"/>
    <w:uiPriority w:val="99"/>
    <w:rsid w:val="00874C45"/>
    <w:pPr>
      <w:spacing w:before="100" w:beforeAutospacing="1" w:after="100" w:afterAutospacing="1" w:line="240" w:lineRule="auto"/>
      <w:ind w:firstLine="331"/>
      <w:jc w:val="both"/>
    </w:pPr>
    <w:rPr>
      <w:rFonts w:ascii="Arial" w:eastAsia="Arial Unicode MS" w:hAnsi="Arial" w:cs="Arial"/>
      <w:color w:val="000000"/>
      <w:sz w:val="27"/>
      <w:szCs w:val="27"/>
      <w:lang w:eastAsia="ru-RU"/>
    </w:rPr>
  </w:style>
  <w:style w:type="paragraph" w:customStyle="1" w:styleId="style61">
    <w:name w:val="style61"/>
    <w:basedOn w:val="a"/>
    <w:uiPriority w:val="99"/>
    <w:rsid w:val="00874C45"/>
    <w:pPr>
      <w:spacing w:before="48" w:after="100" w:afterAutospacing="1" w:line="240" w:lineRule="auto"/>
    </w:pPr>
    <w:rPr>
      <w:rFonts w:ascii="Arial" w:eastAsia="Arial Unicode MS" w:hAnsi="Arial" w:cs="Arial"/>
      <w:color w:val="000000"/>
      <w:sz w:val="27"/>
      <w:szCs w:val="27"/>
      <w:lang w:eastAsia="ru-RU"/>
    </w:rPr>
  </w:style>
  <w:style w:type="paragraph" w:customStyle="1" w:styleId="style62">
    <w:name w:val="style62"/>
    <w:basedOn w:val="a"/>
    <w:uiPriority w:val="99"/>
    <w:rsid w:val="00874C45"/>
    <w:pPr>
      <w:spacing w:before="100" w:beforeAutospacing="1" w:after="100" w:afterAutospacing="1" w:line="240" w:lineRule="auto"/>
      <w:ind w:left="120"/>
      <w:jc w:val="both"/>
    </w:pPr>
    <w:rPr>
      <w:rFonts w:ascii="Arial" w:eastAsia="Arial Unicode MS" w:hAnsi="Arial" w:cs="Arial"/>
      <w:color w:val="000000"/>
      <w:sz w:val="27"/>
      <w:szCs w:val="27"/>
      <w:lang w:eastAsia="ru-RU"/>
    </w:rPr>
  </w:style>
  <w:style w:type="character" w:customStyle="1" w:styleId="grame">
    <w:name w:val="grame"/>
    <w:basedOn w:val="a0"/>
    <w:uiPriority w:val="99"/>
    <w:rsid w:val="00874C45"/>
  </w:style>
  <w:style w:type="character" w:customStyle="1" w:styleId="style531">
    <w:name w:val="style531"/>
    <w:basedOn w:val="a0"/>
    <w:uiPriority w:val="99"/>
    <w:rsid w:val="00874C45"/>
    <w:rPr>
      <w:sz w:val="27"/>
      <w:szCs w:val="27"/>
    </w:rPr>
  </w:style>
  <w:style w:type="paragraph" w:customStyle="1" w:styleId="14">
    <w:name w:val="Обычный (веб)1"/>
    <w:basedOn w:val="a"/>
    <w:uiPriority w:val="99"/>
    <w:rsid w:val="00874C45"/>
    <w:pPr>
      <w:spacing w:before="150" w:after="150" w:line="240" w:lineRule="auto"/>
    </w:pPr>
    <w:rPr>
      <w:rFonts w:ascii="Times New Roman" w:eastAsia="Times New Roman" w:hAnsi="Times New Roman" w:cs="Times New Roman"/>
      <w:sz w:val="24"/>
      <w:szCs w:val="24"/>
      <w:lang w:eastAsia="ru-RU"/>
    </w:rPr>
  </w:style>
  <w:style w:type="paragraph" w:customStyle="1" w:styleId="70">
    <w:name w:val="Обычный (веб)7"/>
    <w:basedOn w:val="a"/>
    <w:uiPriority w:val="99"/>
    <w:rsid w:val="00874C45"/>
    <w:pPr>
      <w:spacing w:before="100" w:beforeAutospacing="1" w:after="316" w:line="240" w:lineRule="auto"/>
    </w:pPr>
    <w:rPr>
      <w:rFonts w:ascii="Times New Roman" w:eastAsia="Times New Roman" w:hAnsi="Times New Roman" w:cs="Times New Roman"/>
      <w:sz w:val="24"/>
      <w:szCs w:val="24"/>
      <w:lang w:eastAsia="ru-RU"/>
    </w:rPr>
  </w:style>
  <w:style w:type="paragraph" w:customStyle="1" w:styleId="25">
    <w:name w:val="Обычный (веб)2"/>
    <w:basedOn w:val="a"/>
    <w:uiPriority w:val="99"/>
    <w:rsid w:val="00874C45"/>
    <w:pPr>
      <w:spacing w:before="120" w:after="0" w:line="255" w:lineRule="atLeast"/>
    </w:pPr>
    <w:rPr>
      <w:rFonts w:ascii="Times New Roman" w:eastAsia="Times New Roman" w:hAnsi="Times New Roman" w:cs="Times New Roman"/>
      <w:sz w:val="24"/>
      <w:szCs w:val="24"/>
      <w:lang w:eastAsia="ru-RU"/>
    </w:rPr>
  </w:style>
  <w:style w:type="paragraph" w:customStyle="1" w:styleId="34">
    <w:name w:val="Обычный (веб)3"/>
    <w:basedOn w:val="a"/>
    <w:uiPriority w:val="99"/>
    <w:rsid w:val="00874C45"/>
    <w:pPr>
      <w:spacing w:before="60" w:after="60" w:line="255" w:lineRule="atLeast"/>
      <w:ind w:left="60" w:right="60"/>
    </w:pPr>
    <w:rPr>
      <w:rFonts w:ascii="Times New Roman" w:eastAsia="Times New Roman" w:hAnsi="Times New Roman" w:cs="Times New Roman"/>
      <w:sz w:val="24"/>
      <w:szCs w:val="24"/>
      <w:lang w:eastAsia="ru-RU"/>
    </w:rPr>
  </w:style>
  <w:style w:type="paragraph" w:customStyle="1" w:styleId="210">
    <w:name w:val="Заголовок 21"/>
    <w:basedOn w:val="a"/>
    <w:uiPriority w:val="99"/>
    <w:rsid w:val="00874C45"/>
    <w:pPr>
      <w:pBdr>
        <w:bottom w:val="dotted" w:sz="6" w:space="4" w:color="999999"/>
      </w:pBdr>
      <w:spacing w:after="0" w:line="240" w:lineRule="auto"/>
      <w:outlineLvl w:val="2"/>
    </w:pPr>
    <w:rPr>
      <w:rFonts w:ascii="PT Sans" w:eastAsia="Times New Roman" w:hAnsi="PT Sans" w:cs="PT Sans"/>
      <w:b/>
      <w:bCs/>
      <w:smallCaps/>
      <w:color w:val="000000"/>
      <w:sz w:val="30"/>
      <w:szCs w:val="30"/>
      <w:lang w:eastAsia="ru-RU"/>
    </w:rPr>
  </w:style>
  <w:style w:type="paragraph" w:customStyle="1" w:styleId="42">
    <w:name w:val="Заголовок 42"/>
    <w:basedOn w:val="a"/>
    <w:uiPriority w:val="99"/>
    <w:rsid w:val="00874C45"/>
    <w:pPr>
      <w:spacing w:after="0" w:line="240" w:lineRule="auto"/>
      <w:outlineLvl w:val="4"/>
    </w:pPr>
    <w:rPr>
      <w:rFonts w:ascii="Arial" w:eastAsia="Times New Roman" w:hAnsi="Arial" w:cs="Arial"/>
      <w:b/>
      <w:bCs/>
      <w:color w:val="006666"/>
      <w:sz w:val="21"/>
      <w:szCs w:val="21"/>
      <w:lang w:eastAsia="ru-RU"/>
    </w:rPr>
  </w:style>
  <w:style w:type="character" w:customStyle="1" w:styleId="review-h52">
    <w:name w:val="review-h52"/>
    <w:basedOn w:val="a0"/>
    <w:uiPriority w:val="99"/>
    <w:rsid w:val="00874C45"/>
    <w:rPr>
      <w:b/>
      <w:bCs/>
      <w:color w:val="auto"/>
      <w:sz w:val="18"/>
      <w:szCs w:val="18"/>
      <w:u w:val="none"/>
      <w:effect w:val="none"/>
      <w:shd w:val="clear" w:color="auto" w:fill="FFFFFF"/>
    </w:rPr>
  </w:style>
  <w:style w:type="paragraph" w:styleId="26">
    <w:name w:val="Body Text Indent 2"/>
    <w:basedOn w:val="a"/>
    <w:link w:val="27"/>
    <w:uiPriority w:val="99"/>
    <w:rsid w:val="00874C45"/>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874C45"/>
    <w:rPr>
      <w:rFonts w:ascii="Times New Roman" w:eastAsia="Times New Roman" w:hAnsi="Times New Roman" w:cs="Times New Roman"/>
      <w:sz w:val="24"/>
      <w:szCs w:val="24"/>
      <w:lang w:eastAsia="ru-RU"/>
    </w:rPr>
  </w:style>
  <w:style w:type="paragraph" w:customStyle="1" w:styleId="15">
    <w:name w:val="Текст таблицы 1"/>
    <w:basedOn w:val="a"/>
    <w:uiPriority w:val="99"/>
    <w:rsid w:val="00874C45"/>
    <w:pPr>
      <w:spacing w:after="0" w:line="360" w:lineRule="auto"/>
      <w:ind w:firstLine="720"/>
      <w:jc w:val="both"/>
    </w:pPr>
    <w:rPr>
      <w:rFonts w:ascii="Times New Roman" w:eastAsia="Times New Roman" w:hAnsi="Times New Roman" w:cs="Times New Roman"/>
      <w:sz w:val="24"/>
      <w:szCs w:val="24"/>
      <w:lang w:eastAsia="ru-RU"/>
    </w:rPr>
  </w:style>
  <w:style w:type="table" w:styleId="28">
    <w:name w:val="Table Simple 2"/>
    <w:basedOn w:val="a1"/>
    <w:uiPriority w:val="99"/>
    <w:rsid w:val="00874C45"/>
    <w:pPr>
      <w:spacing w:after="0" w:line="240" w:lineRule="auto"/>
    </w:pPr>
    <w:rPr>
      <w:rFonts w:ascii="Times New Roman" w:eastAsia="Times New Roman" w:hAnsi="Times New Roman" w:cs="Times New Roman"/>
      <w:sz w:val="20"/>
      <w:szCs w:val="20"/>
      <w:lang w:eastAsia="ru-RU"/>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paragraph" w:customStyle="1" w:styleId="Style4">
    <w:name w:val="Style4"/>
    <w:basedOn w:val="a"/>
    <w:uiPriority w:val="99"/>
    <w:rsid w:val="00874C45"/>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FontStyle126">
    <w:name w:val="Font Style126"/>
    <w:uiPriority w:val="99"/>
    <w:rsid w:val="00874C45"/>
    <w:rPr>
      <w:rFonts w:ascii="Times New Roman" w:hAnsi="Times New Roman" w:cs="Times New Roman"/>
      <w:sz w:val="38"/>
      <w:szCs w:val="38"/>
    </w:rPr>
  </w:style>
  <w:style w:type="paragraph" w:styleId="16">
    <w:name w:val="toc 1"/>
    <w:basedOn w:val="a"/>
    <w:next w:val="a"/>
    <w:autoRedefine/>
    <w:uiPriority w:val="39"/>
    <w:rsid w:val="00874C45"/>
    <w:pPr>
      <w:tabs>
        <w:tab w:val="right" w:leader="dot" w:pos="8494"/>
      </w:tabs>
      <w:spacing w:after="0" w:line="276" w:lineRule="auto"/>
      <w:jc w:val="both"/>
    </w:pPr>
    <w:rPr>
      <w:rFonts w:ascii="Times New Roman" w:eastAsia="Times New Roman" w:hAnsi="Times New Roman" w:cs="Times New Roman"/>
      <w:sz w:val="28"/>
      <w:szCs w:val="24"/>
      <w:lang w:eastAsia="ru-RU"/>
    </w:rPr>
  </w:style>
  <w:style w:type="paragraph" w:styleId="afc">
    <w:name w:val="Subtitle"/>
    <w:basedOn w:val="a"/>
    <w:link w:val="afd"/>
    <w:uiPriority w:val="11"/>
    <w:qFormat/>
    <w:rsid w:val="00874C45"/>
    <w:pPr>
      <w:spacing w:after="0" w:line="240" w:lineRule="auto"/>
      <w:jc w:val="center"/>
    </w:pPr>
    <w:rPr>
      <w:rFonts w:ascii="Times New Roman" w:eastAsia="Calibri" w:hAnsi="Times New Roman" w:cs="Times New Roman"/>
      <w:b/>
      <w:bCs/>
      <w:sz w:val="28"/>
      <w:szCs w:val="24"/>
      <w:lang w:eastAsia="ru-RU"/>
    </w:rPr>
  </w:style>
  <w:style w:type="character" w:customStyle="1" w:styleId="afd">
    <w:name w:val="Подзаголовок Знак"/>
    <w:basedOn w:val="a0"/>
    <w:link w:val="afc"/>
    <w:uiPriority w:val="11"/>
    <w:rsid w:val="00874C45"/>
    <w:rPr>
      <w:rFonts w:ascii="Times New Roman" w:eastAsia="Calibri" w:hAnsi="Times New Roman" w:cs="Times New Roman"/>
      <w:b/>
      <w:bCs/>
      <w:sz w:val="28"/>
      <w:szCs w:val="24"/>
      <w:lang w:eastAsia="ru-RU"/>
    </w:rPr>
  </w:style>
  <w:style w:type="paragraph" w:customStyle="1" w:styleId="afe">
    <w:name w:val="Заголовок лекции"/>
    <w:basedOn w:val="30"/>
    <w:qFormat/>
    <w:rsid w:val="00874C45"/>
    <w:pPr>
      <w:jc w:val="center"/>
    </w:pPr>
    <w:rPr>
      <w:rFonts w:ascii="Times New Roman" w:hAnsi="Times New Roman"/>
      <w:bCs w:val="0"/>
      <w:iCs/>
      <w:smallCaps/>
      <w:color w:val="auto"/>
      <w:sz w:val="32"/>
      <w:szCs w:val="32"/>
      <w:lang w:eastAsia="en-US"/>
    </w:rPr>
  </w:style>
  <w:style w:type="character" w:customStyle="1" w:styleId="ft10">
    <w:name w:val="ft10"/>
    <w:basedOn w:val="a0"/>
    <w:rsid w:val="00874C45"/>
  </w:style>
  <w:style w:type="character" w:customStyle="1" w:styleId="ft11">
    <w:name w:val="ft11"/>
    <w:basedOn w:val="a0"/>
    <w:rsid w:val="00874C45"/>
  </w:style>
  <w:style w:type="paragraph" w:customStyle="1" w:styleId="p9">
    <w:name w:val="p9"/>
    <w:basedOn w:val="a"/>
    <w:rsid w:val="00874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874C45"/>
  </w:style>
  <w:style w:type="character" w:customStyle="1" w:styleId="ft14">
    <w:name w:val="ft14"/>
    <w:basedOn w:val="a0"/>
    <w:rsid w:val="00874C45"/>
  </w:style>
  <w:style w:type="paragraph" w:styleId="aff">
    <w:name w:val="Title"/>
    <w:basedOn w:val="a"/>
    <w:link w:val="aff0"/>
    <w:qFormat/>
    <w:rsid w:val="00874C45"/>
    <w:pPr>
      <w:autoSpaceDE w:val="0"/>
      <w:autoSpaceDN w:val="0"/>
      <w:adjustRightInd w:val="0"/>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ff0">
    <w:name w:val="Название Знак"/>
    <w:basedOn w:val="a0"/>
    <w:link w:val="aff"/>
    <w:rsid w:val="00874C45"/>
    <w:rPr>
      <w:rFonts w:ascii="Times New Roman" w:eastAsia="Times New Roman" w:hAnsi="Times New Roman" w:cs="Times New Roman"/>
      <w:b/>
      <w:bCs/>
      <w:sz w:val="28"/>
      <w:szCs w:val="24"/>
      <w:lang w:eastAsia="ru-RU"/>
    </w:rPr>
  </w:style>
  <w:style w:type="paragraph" w:customStyle="1" w:styleId="Style10">
    <w:name w:val="Style10"/>
    <w:basedOn w:val="a"/>
    <w:uiPriority w:val="99"/>
    <w:rsid w:val="00874C45"/>
    <w:pPr>
      <w:widowControl w:val="0"/>
      <w:autoSpaceDE w:val="0"/>
      <w:autoSpaceDN w:val="0"/>
      <w:adjustRightInd w:val="0"/>
      <w:spacing w:after="0" w:line="259" w:lineRule="exact"/>
      <w:jc w:val="center"/>
    </w:pPr>
    <w:rPr>
      <w:rFonts w:ascii="Franklin Gothic Demi" w:eastAsia="Times New Roman" w:hAnsi="Franklin Gothic Demi" w:cs="Times New Roman"/>
      <w:sz w:val="24"/>
      <w:szCs w:val="24"/>
      <w:lang w:eastAsia="ru-RU"/>
    </w:rPr>
  </w:style>
  <w:style w:type="character" w:customStyle="1" w:styleId="extended-textfull">
    <w:name w:val="extended-text__full"/>
    <w:basedOn w:val="a0"/>
    <w:rsid w:val="00874C45"/>
  </w:style>
  <w:style w:type="table" w:customStyle="1" w:styleId="TableNormal">
    <w:name w:val="Table Normal"/>
    <w:unhideWhenUsed/>
    <w:qFormat/>
    <w:rsid w:val="00874C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4C45"/>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7">
    <w:name w:val="Сетка таблицы1"/>
    <w:basedOn w:val="a1"/>
    <w:next w:val="ab"/>
    <w:uiPriority w:val="59"/>
    <w:rsid w:val="00874C4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874C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ilfuvd">
    <w:name w:val="ilfuvd"/>
    <w:basedOn w:val="a0"/>
    <w:rsid w:val="00874C45"/>
  </w:style>
  <w:style w:type="paragraph" w:customStyle="1" w:styleId="aff1">
    <w:name w:val="текст в методе"/>
    <w:basedOn w:val="a"/>
    <w:rsid w:val="00874C45"/>
    <w:pPr>
      <w:spacing w:after="0" w:line="240" w:lineRule="auto"/>
      <w:ind w:firstLine="340"/>
      <w:jc w:val="both"/>
    </w:pPr>
    <w:rPr>
      <w:rFonts w:ascii="Times New Roman" w:eastAsia="Times New Roman" w:hAnsi="Times New Roman" w:cs="Times New Roman"/>
      <w:sz w:val="20"/>
      <w:szCs w:val="20"/>
      <w:lang w:eastAsia="ru-RU"/>
    </w:rPr>
  </w:style>
  <w:style w:type="paragraph" w:styleId="aff2">
    <w:name w:val="Block Text"/>
    <w:basedOn w:val="a"/>
    <w:uiPriority w:val="99"/>
    <w:rsid w:val="00874C45"/>
    <w:pPr>
      <w:spacing w:after="0" w:line="240" w:lineRule="auto"/>
      <w:ind w:left="240" w:right="-3400" w:firstLine="709"/>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
    <w:uiPriority w:val="99"/>
    <w:rsid w:val="00874C45"/>
    <w:pPr>
      <w:overflowPunct w:val="0"/>
      <w:autoSpaceDE w:val="0"/>
      <w:autoSpaceDN w:val="0"/>
      <w:adjustRightInd w:val="0"/>
      <w:spacing w:after="0" w:line="240" w:lineRule="auto"/>
      <w:ind w:firstLine="709"/>
      <w:textAlignment w:val="baseline"/>
    </w:pPr>
    <w:rPr>
      <w:rFonts w:ascii="Times New Roman" w:eastAsia="Times New Roman" w:hAnsi="Times New Roman" w:cs="Times New Roman"/>
      <w:sz w:val="28"/>
      <w:szCs w:val="20"/>
      <w:lang w:eastAsia="ru-RU"/>
    </w:rPr>
  </w:style>
  <w:style w:type="paragraph" w:customStyle="1" w:styleId="18">
    <w:name w:val="Абзац списка1"/>
    <w:basedOn w:val="a"/>
    <w:uiPriority w:val="34"/>
    <w:qFormat/>
    <w:rsid w:val="00874C4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21">
    <w:name w:val="Основной текст 22"/>
    <w:basedOn w:val="a"/>
    <w:rsid w:val="00874C45"/>
    <w:pPr>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eastAsia="ru-RU"/>
    </w:rPr>
  </w:style>
  <w:style w:type="paragraph" w:styleId="35">
    <w:name w:val="Body Text Indent 3"/>
    <w:basedOn w:val="a"/>
    <w:link w:val="36"/>
    <w:rsid w:val="00874C45"/>
    <w:pPr>
      <w:autoSpaceDE w:val="0"/>
      <w:autoSpaceDN w:val="0"/>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874C45"/>
    <w:rPr>
      <w:rFonts w:ascii="Times New Roman" w:eastAsia="Times New Roman" w:hAnsi="Times New Roman" w:cs="Times New Roman"/>
      <w:sz w:val="16"/>
      <w:szCs w:val="16"/>
      <w:lang w:eastAsia="ru-RU"/>
    </w:rPr>
  </w:style>
  <w:style w:type="paragraph" w:styleId="aff3">
    <w:name w:val="caption"/>
    <w:basedOn w:val="a"/>
    <w:autoRedefine/>
    <w:qFormat/>
    <w:rsid w:val="00874C45"/>
    <w:pPr>
      <w:spacing w:after="0" w:line="240" w:lineRule="auto"/>
      <w:jc w:val="center"/>
    </w:pPr>
    <w:rPr>
      <w:rFonts w:ascii="Times New Roman" w:eastAsia="Times New Roman" w:hAnsi="Times New Roman" w:cs="Times New Roman"/>
      <w:sz w:val="24"/>
      <w:szCs w:val="24"/>
      <w:lang w:eastAsia="ru-RU"/>
    </w:rPr>
  </w:style>
  <w:style w:type="paragraph" w:customStyle="1" w:styleId="aff4">
    <w:name w:val="СтильАбзац"/>
    <w:basedOn w:val="a"/>
    <w:rsid w:val="00874C45"/>
    <w:pPr>
      <w:autoSpaceDE w:val="0"/>
      <w:autoSpaceDN w:val="0"/>
      <w:spacing w:after="0" w:line="240" w:lineRule="auto"/>
      <w:ind w:firstLine="720"/>
    </w:pPr>
    <w:rPr>
      <w:rFonts w:ascii="Times New Roman" w:eastAsia="Times New Roman" w:hAnsi="Times New Roman" w:cs="Times New Roman"/>
      <w:sz w:val="24"/>
      <w:szCs w:val="24"/>
      <w:lang w:eastAsia="ru-RU"/>
    </w:rPr>
  </w:style>
  <w:style w:type="table" w:styleId="-1">
    <w:name w:val="Table Web 1"/>
    <w:basedOn w:val="a1"/>
    <w:rsid w:val="00874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a">
    <w:name w:val="Абзац списка Знак"/>
    <w:aliases w:val="Список - нумерованный абзац Знак,Тема Знак"/>
    <w:basedOn w:val="a0"/>
    <w:link w:val="a9"/>
    <w:uiPriority w:val="99"/>
    <w:locked/>
    <w:rsid w:val="00874C45"/>
    <w:rPr>
      <w:rFonts w:ascii="Calibri" w:eastAsia="Times New Roman" w:hAnsi="Calibri" w:cs="Calibri"/>
      <w:sz w:val="20"/>
      <w:szCs w:val="20"/>
      <w:lang w:eastAsia="ru-RU"/>
    </w:rPr>
  </w:style>
  <w:style w:type="character" w:customStyle="1" w:styleId="Bodytext2">
    <w:name w:val="Body text (2)_"/>
    <w:link w:val="Bodytext20"/>
    <w:rsid w:val="00874C45"/>
    <w:rPr>
      <w:shd w:val="clear" w:color="auto" w:fill="FFFFFF"/>
    </w:rPr>
  </w:style>
  <w:style w:type="paragraph" w:customStyle="1" w:styleId="Bodytext20">
    <w:name w:val="Body text (2)"/>
    <w:basedOn w:val="a"/>
    <w:link w:val="Bodytext2"/>
    <w:rsid w:val="00874C45"/>
    <w:pPr>
      <w:widowControl w:val="0"/>
      <w:shd w:val="clear" w:color="auto" w:fill="FFFFFF"/>
      <w:spacing w:before="300" w:after="0" w:line="330" w:lineRule="exact"/>
      <w:ind w:firstLine="540"/>
      <w:jc w:val="both"/>
    </w:pPr>
  </w:style>
  <w:style w:type="paragraph" w:customStyle="1" w:styleId="c4">
    <w:name w:val="c4"/>
    <w:basedOn w:val="a"/>
    <w:rsid w:val="00874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74C45"/>
  </w:style>
  <w:style w:type="character" w:customStyle="1" w:styleId="af7">
    <w:name w:val="Без интервала Знак"/>
    <w:basedOn w:val="a0"/>
    <w:link w:val="af6"/>
    <w:uiPriority w:val="1"/>
    <w:rsid w:val="00874C45"/>
    <w:rPr>
      <w:rFonts w:ascii="Calibri" w:eastAsia="Times New Roman" w:hAnsi="Calibri" w:cs="Calibri"/>
    </w:rPr>
  </w:style>
  <w:style w:type="paragraph" w:customStyle="1" w:styleId="ConsNormal">
    <w:name w:val="ConsNormal"/>
    <w:uiPriority w:val="99"/>
    <w:rsid w:val="00874C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874C45"/>
    <w:pPr>
      <w:widowControl w:val="0"/>
      <w:autoSpaceDE w:val="0"/>
      <w:autoSpaceDN w:val="0"/>
      <w:spacing w:after="0" w:line="240" w:lineRule="auto"/>
    </w:pPr>
    <w:rPr>
      <w:rFonts w:ascii="Calibri" w:eastAsia="Times New Roman" w:hAnsi="Calibri" w:cs="Calibri"/>
      <w:szCs w:val="20"/>
      <w:lang w:eastAsia="ru-RU"/>
    </w:rPr>
  </w:style>
  <w:style w:type="paragraph" w:customStyle="1" w:styleId="aff5">
    <w:name w:val="Чертежный"/>
    <w:uiPriority w:val="99"/>
    <w:rsid w:val="00874C45"/>
    <w:pPr>
      <w:spacing w:after="0" w:line="240" w:lineRule="auto"/>
      <w:jc w:val="both"/>
    </w:pPr>
    <w:rPr>
      <w:rFonts w:ascii="ISOCPEUR" w:eastAsia="Times New Roman" w:hAnsi="ISOCPEUR" w:cs="Times New Roman"/>
      <w:i/>
      <w:sz w:val="28"/>
      <w:szCs w:val="20"/>
      <w:lang w:val="uk-UA" w:eastAsia="ru-RU"/>
    </w:rPr>
  </w:style>
  <w:style w:type="character" w:styleId="aff6">
    <w:name w:val="Placeholder Text"/>
    <w:basedOn w:val="a0"/>
    <w:uiPriority w:val="99"/>
    <w:semiHidden/>
    <w:rsid w:val="00874C45"/>
    <w:rPr>
      <w:color w:val="808080"/>
    </w:rPr>
  </w:style>
  <w:style w:type="character" w:customStyle="1" w:styleId="FontStyle12">
    <w:name w:val="Font Style12"/>
    <w:uiPriority w:val="99"/>
    <w:rsid w:val="00874C45"/>
    <w:rPr>
      <w:rFonts w:ascii="Arial" w:hAnsi="Arial"/>
      <w:sz w:val="26"/>
    </w:rPr>
  </w:style>
  <w:style w:type="numbering" w:customStyle="1" w:styleId="19">
    <w:name w:val="Нет списка1"/>
    <w:next w:val="a2"/>
    <w:uiPriority w:val="99"/>
    <w:semiHidden/>
    <w:unhideWhenUsed/>
    <w:rsid w:val="00874C45"/>
  </w:style>
  <w:style w:type="paragraph" w:styleId="aff7">
    <w:name w:val="Plain Text"/>
    <w:basedOn w:val="a"/>
    <w:link w:val="aff8"/>
    <w:uiPriority w:val="99"/>
    <w:rsid w:val="00874C45"/>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0"/>
    <w:link w:val="aff7"/>
    <w:uiPriority w:val="99"/>
    <w:rsid w:val="00874C45"/>
    <w:rPr>
      <w:rFonts w:ascii="Courier New" w:eastAsia="Times New Roman" w:hAnsi="Courier New" w:cs="Times New Roman"/>
      <w:sz w:val="20"/>
      <w:szCs w:val="20"/>
      <w:lang w:eastAsia="ru-RU"/>
    </w:rPr>
  </w:style>
  <w:style w:type="paragraph" w:customStyle="1" w:styleId="aff9">
    <w:name w:val="Знак Знак Знак"/>
    <w:basedOn w:val="a"/>
    <w:uiPriority w:val="99"/>
    <w:rsid w:val="00874C45"/>
    <w:pPr>
      <w:spacing w:after="0" w:line="240" w:lineRule="auto"/>
    </w:pPr>
    <w:rPr>
      <w:rFonts w:ascii="Verdana" w:eastAsia="Times New Roman" w:hAnsi="Verdana" w:cs="Times New Roman"/>
      <w:sz w:val="20"/>
      <w:szCs w:val="20"/>
      <w:lang w:val="en-US"/>
    </w:rPr>
  </w:style>
  <w:style w:type="table" w:customStyle="1" w:styleId="1a">
    <w:name w:val="Стиль таблицы1"/>
    <w:basedOn w:val="a1"/>
    <w:uiPriority w:val="99"/>
    <w:rsid w:val="00874C45"/>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fa">
    <w:name w:val="ТАБЛИЦА"/>
    <w:next w:val="a"/>
    <w:autoRedefine/>
    <w:uiPriority w:val="99"/>
    <w:rsid w:val="00874C45"/>
    <w:pPr>
      <w:spacing w:after="0" w:line="360" w:lineRule="auto"/>
    </w:pPr>
    <w:rPr>
      <w:rFonts w:ascii="Times New Roman" w:eastAsia="Times New Roman" w:hAnsi="Times New Roman" w:cs="Times New Roman"/>
      <w:color w:val="000000"/>
      <w:sz w:val="20"/>
      <w:szCs w:val="20"/>
      <w:lang w:eastAsia="ru-RU"/>
    </w:rPr>
  </w:style>
  <w:style w:type="character" w:customStyle="1" w:styleId="Heading1">
    <w:name w:val="Heading #1_"/>
    <w:link w:val="Heading10"/>
    <w:rsid w:val="00874C45"/>
    <w:rPr>
      <w:shd w:val="clear" w:color="auto" w:fill="FFFFFF"/>
    </w:rPr>
  </w:style>
  <w:style w:type="paragraph" w:customStyle="1" w:styleId="Heading10">
    <w:name w:val="Heading #1"/>
    <w:basedOn w:val="a"/>
    <w:link w:val="Heading1"/>
    <w:rsid w:val="00874C45"/>
    <w:pPr>
      <w:widowControl w:val="0"/>
      <w:shd w:val="clear" w:color="auto" w:fill="FFFFFF"/>
      <w:spacing w:before="360" w:after="0" w:line="330" w:lineRule="exact"/>
      <w:ind w:firstLine="580"/>
      <w:outlineLvl w:val="0"/>
    </w:pPr>
  </w:style>
  <w:style w:type="character" w:customStyle="1" w:styleId="hl">
    <w:name w:val="hl"/>
    <w:basedOn w:val="a0"/>
    <w:rsid w:val="00874C45"/>
  </w:style>
  <w:style w:type="character" w:customStyle="1" w:styleId="Bodytext2ItalicSpacing2pt">
    <w:name w:val="Body text (2) + Italic;Spacing 2 pt"/>
    <w:rsid w:val="00874C45"/>
    <w:rPr>
      <w:rFonts w:ascii="Times New Roman" w:eastAsia="Times New Roman" w:hAnsi="Times New Roman" w:cs="Times New Roman"/>
      <w:b w:val="0"/>
      <w:bCs w:val="0"/>
      <w:i/>
      <w:iCs/>
      <w:smallCaps w:val="0"/>
      <w:strike w:val="0"/>
      <w:color w:val="000000"/>
      <w:spacing w:val="40"/>
      <w:w w:val="100"/>
      <w:position w:val="0"/>
      <w:sz w:val="20"/>
      <w:szCs w:val="20"/>
      <w:u w:val="none"/>
      <w:shd w:val="clear" w:color="auto" w:fill="FFFFFF"/>
      <w:lang w:val="ru-RU" w:eastAsia="ru-RU" w:bidi="ru-RU"/>
    </w:rPr>
  </w:style>
  <w:style w:type="character" w:customStyle="1" w:styleId="Bodytext295ptItalic">
    <w:name w:val="Body text (2) + 9.5 pt;Italic"/>
    <w:rsid w:val="00874C45"/>
    <w:rPr>
      <w:rFonts w:ascii="Cambria" w:eastAsia="Cambria" w:hAnsi="Cambria" w:cs="Cambria"/>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Bodytext28ptSmallCaps">
    <w:name w:val="Body text (2) + 8 pt;Small Caps"/>
    <w:rsid w:val="00874C45"/>
    <w:rPr>
      <w:rFonts w:ascii="Cambria" w:eastAsia="Cambria" w:hAnsi="Cambria" w:cs="Cambria"/>
      <w:b w:val="0"/>
      <w:bCs w:val="0"/>
      <w:i w:val="0"/>
      <w:iCs w:val="0"/>
      <w:smallCaps/>
      <w:strike w:val="0"/>
      <w:color w:val="000000"/>
      <w:spacing w:val="0"/>
      <w:w w:val="100"/>
      <w:position w:val="0"/>
      <w:sz w:val="16"/>
      <w:szCs w:val="16"/>
      <w:u w:val="none"/>
      <w:shd w:val="clear" w:color="auto" w:fill="FFFFFF"/>
      <w:lang w:val="ru-RU" w:eastAsia="ru-RU" w:bidi="ru-RU"/>
    </w:rPr>
  </w:style>
  <w:style w:type="character" w:customStyle="1" w:styleId="Bodytext3">
    <w:name w:val="Body text (3)_"/>
    <w:link w:val="Bodytext30"/>
    <w:rsid w:val="00874C45"/>
    <w:rPr>
      <w:rFonts w:ascii="Cambria" w:eastAsia="Cambria" w:hAnsi="Cambria" w:cs="Cambria"/>
      <w:sz w:val="18"/>
      <w:szCs w:val="18"/>
      <w:shd w:val="clear" w:color="auto" w:fill="FFFFFF"/>
    </w:rPr>
  </w:style>
  <w:style w:type="paragraph" w:customStyle="1" w:styleId="Bodytext30">
    <w:name w:val="Body text (3)"/>
    <w:basedOn w:val="a"/>
    <w:link w:val="Bodytext3"/>
    <w:rsid w:val="00874C45"/>
    <w:pPr>
      <w:widowControl w:val="0"/>
      <w:shd w:val="clear" w:color="auto" w:fill="FFFFFF"/>
      <w:spacing w:after="0" w:line="323" w:lineRule="exact"/>
      <w:ind w:firstLine="580"/>
      <w:jc w:val="both"/>
    </w:pPr>
    <w:rPr>
      <w:rFonts w:ascii="Cambria" w:eastAsia="Cambria" w:hAnsi="Cambria" w:cs="Cambria"/>
      <w:sz w:val="18"/>
      <w:szCs w:val="18"/>
    </w:rPr>
  </w:style>
  <w:style w:type="character" w:customStyle="1" w:styleId="Bodytext2Italic">
    <w:name w:val="Body text (2) + Italic"/>
    <w:rsid w:val="00874C45"/>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Bodytext3NotItalic">
    <w:name w:val="Body text (3) + Not Italic"/>
    <w:rsid w:val="00874C45"/>
    <w:rPr>
      <w:rFonts w:ascii="Sylfaen" w:eastAsia="Sylfaen" w:hAnsi="Sylfaen" w:cs="Sylfae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Bodytext2Candara8ptNotBold">
    <w:name w:val="Body text (2) + Candara;8 pt;Not Bold"/>
    <w:rsid w:val="00874C45"/>
    <w:rPr>
      <w:rFonts w:ascii="Candara" w:eastAsia="Candara" w:hAnsi="Candara" w:cs="Candara"/>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Noeeu4">
    <w:name w:val="Noeeu 4"/>
    <w:basedOn w:val="a"/>
    <w:rsid w:val="00874C45"/>
    <w:pPr>
      <w:overflowPunct w:val="0"/>
      <w:autoSpaceDE w:val="0"/>
      <w:autoSpaceDN w:val="0"/>
      <w:adjustRightInd w:val="0"/>
      <w:spacing w:after="0" w:line="360" w:lineRule="auto"/>
      <w:ind w:firstLine="720"/>
      <w:jc w:val="both"/>
      <w:textAlignment w:val="baseline"/>
    </w:pPr>
    <w:rPr>
      <w:rFonts w:ascii="Bookman Old Style" w:eastAsia="Batang" w:hAnsi="Bookman Old Style" w:cs="Times New Roman"/>
      <w:spacing w:val="20"/>
      <w:sz w:val="32"/>
      <w:szCs w:val="20"/>
      <w:lang w:eastAsia="ru-RU"/>
    </w:rPr>
  </w:style>
  <w:style w:type="paragraph" w:customStyle="1" w:styleId="140">
    <w:name w:val="Обычный + 14 пт"/>
    <w:aliases w:val="По ширине,Междустр.интервал:  полуторный"/>
    <w:basedOn w:val="a"/>
    <w:rsid w:val="00874C45"/>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4">
    <w:name w:val="Обычный (веб) Знак"/>
    <w:aliases w:val="Обычный (Web) Знак,Обычный (веб) Знак Знак Знак1,Обычный (веб) Знак Знак Знак Знак Знак1,Обычный (веб) Знак Знак Знак Знак1,Обычный (веб) Знак Знак Знак Знак Знак Знак,Обычный (веб) Знак Знак Знак Знак Знак Знак Знак Знак Зна Знак"/>
    <w:basedOn w:val="a0"/>
    <w:link w:val="a3"/>
    <w:locked/>
    <w:rsid w:val="00874C45"/>
    <w:rPr>
      <w:rFonts w:ascii="Times New Roman" w:eastAsia="Times New Roman" w:hAnsi="Times New Roman" w:cs="Times New Roman"/>
      <w:sz w:val="24"/>
      <w:szCs w:val="24"/>
      <w:lang w:eastAsia="ru-RU"/>
    </w:rPr>
  </w:style>
  <w:style w:type="character" w:styleId="affb">
    <w:name w:val="Emphasis"/>
    <w:basedOn w:val="a0"/>
    <w:qFormat/>
    <w:rsid w:val="00874C45"/>
    <w:rPr>
      <w:i/>
      <w:iCs/>
    </w:rPr>
  </w:style>
  <w:style w:type="paragraph" w:customStyle="1" w:styleId="affc">
    <w:name w:val="Стиль Основной текст + не курсив"/>
    <w:basedOn w:val="a"/>
    <w:rsid w:val="00874C45"/>
    <w:pPr>
      <w:spacing w:after="200" w:line="276" w:lineRule="auto"/>
    </w:pPr>
    <w:rPr>
      <w:rFonts w:ascii="Calibri" w:eastAsia="Calibri" w:hAnsi="Calibri" w:cs="Times New Roman"/>
    </w:rPr>
  </w:style>
  <w:style w:type="numbering" w:customStyle="1" w:styleId="1">
    <w:name w:val="Импортированный стиль 1"/>
    <w:rsid w:val="00874C45"/>
    <w:pPr>
      <w:numPr>
        <w:numId w:val="23"/>
      </w:numPr>
    </w:pPr>
  </w:style>
  <w:style w:type="character" w:customStyle="1" w:styleId="Hyperlink0">
    <w:name w:val="Hyperlink.0"/>
    <w:basedOn w:val="a0"/>
    <w:rsid w:val="00874C45"/>
    <w:rPr>
      <w:b w:val="0"/>
      <w:bCs w:val="0"/>
      <w:i w:val="0"/>
      <w:iCs w:val="0"/>
      <w:caps w:val="0"/>
      <w:smallCaps w:val="0"/>
      <w:strike w:val="0"/>
      <w:dstrike w:val="0"/>
      <w:color w:val="000000"/>
      <w:spacing w:val="0"/>
      <w:kern w:val="0"/>
      <w:position w:val="0"/>
      <w:u w:val="single" w:color="000000"/>
      <w:vertAlign w:val="baseline"/>
      <w:lang w:val="ru-RU"/>
    </w:rPr>
  </w:style>
  <w:style w:type="numbering" w:customStyle="1" w:styleId="2">
    <w:name w:val="Импортированный стиль 2"/>
    <w:rsid w:val="00874C45"/>
    <w:pPr>
      <w:numPr>
        <w:numId w:val="24"/>
      </w:numPr>
    </w:pPr>
  </w:style>
  <w:style w:type="numbering" w:customStyle="1" w:styleId="3">
    <w:name w:val="Импортированный стиль 3"/>
    <w:rsid w:val="00874C45"/>
    <w:pPr>
      <w:numPr>
        <w:numId w:val="25"/>
      </w:numPr>
    </w:pPr>
  </w:style>
  <w:style w:type="numbering" w:customStyle="1" w:styleId="4">
    <w:name w:val="Импортированный стиль 4"/>
    <w:rsid w:val="00874C45"/>
    <w:pPr>
      <w:numPr>
        <w:numId w:val="26"/>
      </w:numPr>
    </w:pPr>
  </w:style>
  <w:style w:type="numbering" w:customStyle="1" w:styleId="5">
    <w:name w:val="Импортированный стиль 5"/>
    <w:rsid w:val="00874C45"/>
    <w:pPr>
      <w:numPr>
        <w:numId w:val="27"/>
      </w:numPr>
    </w:pPr>
  </w:style>
  <w:style w:type="numbering" w:customStyle="1" w:styleId="6">
    <w:name w:val="Импортированный стиль 6"/>
    <w:rsid w:val="00874C45"/>
    <w:pPr>
      <w:numPr>
        <w:numId w:val="28"/>
      </w:numPr>
    </w:pPr>
  </w:style>
  <w:style w:type="numbering" w:customStyle="1" w:styleId="7">
    <w:name w:val="Импортированный стиль 7"/>
    <w:rsid w:val="00874C45"/>
    <w:pPr>
      <w:numPr>
        <w:numId w:val="29"/>
      </w:numPr>
    </w:pPr>
  </w:style>
  <w:style w:type="character" w:customStyle="1" w:styleId="affd">
    <w:name w:val="Основной текст_"/>
    <w:link w:val="43"/>
    <w:locked/>
    <w:rsid w:val="00874C45"/>
    <w:rPr>
      <w:rFonts w:ascii="Book Antiqua" w:hAnsi="Book Antiqua" w:cs="Book Antiqua"/>
      <w:b/>
      <w:bCs/>
      <w:shd w:val="clear" w:color="auto" w:fill="FFFFFF"/>
    </w:rPr>
  </w:style>
  <w:style w:type="paragraph" w:customStyle="1" w:styleId="43">
    <w:name w:val="Основной текст4"/>
    <w:basedOn w:val="a"/>
    <w:link w:val="affd"/>
    <w:rsid w:val="00874C45"/>
    <w:pPr>
      <w:widowControl w:val="0"/>
      <w:shd w:val="clear" w:color="auto" w:fill="FFFFFF"/>
      <w:spacing w:after="1860" w:line="274" w:lineRule="exact"/>
      <w:ind w:hanging="2400"/>
      <w:jc w:val="center"/>
    </w:pPr>
    <w:rPr>
      <w:rFonts w:ascii="Book Antiqua" w:hAnsi="Book Antiqua" w:cs="Book Antiqua"/>
      <w:b/>
      <w:bCs/>
    </w:rPr>
  </w:style>
  <w:style w:type="character" w:customStyle="1" w:styleId="affe">
    <w:name w:val="Основа Знак"/>
    <w:basedOn w:val="a0"/>
    <w:link w:val="afff"/>
    <w:locked/>
    <w:rsid w:val="00874C45"/>
    <w:rPr>
      <w:sz w:val="28"/>
      <w:szCs w:val="28"/>
    </w:rPr>
  </w:style>
  <w:style w:type="paragraph" w:customStyle="1" w:styleId="afff">
    <w:name w:val="Основа"/>
    <w:basedOn w:val="af6"/>
    <w:link w:val="affe"/>
    <w:qFormat/>
    <w:rsid w:val="00874C45"/>
    <w:pPr>
      <w:spacing w:line="360" w:lineRule="auto"/>
      <w:ind w:firstLine="709"/>
      <w:jc w:val="both"/>
    </w:pPr>
    <w:rPr>
      <w:rFonts w:asciiTheme="minorHAnsi" w:eastAsiaTheme="minorHAnsi" w:hAnsiTheme="minorHAnsi" w:cstheme="minorBidi"/>
      <w:sz w:val="28"/>
      <w:szCs w:val="28"/>
    </w:rPr>
  </w:style>
  <w:style w:type="character" w:customStyle="1" w:styleId="11111">
    <w:name w:val="11111 Знак"/>
    <w:basedOn w:val="a0"/>
    <w:link w:val="111110"/>
    <w:locked/>
    <w:rsid w:val="00874C45"/>
    <w:rPr>
      <w:sz w:val="28"/>
      <w:szCs w:val="28"/>
    </w:rPr>
  </w:style>
  <w:style w:type="paragraph" w:customStyle="1" w:styleId="111110">
    <w:name w:val="11111"/>
    <w:basedOn w:val="a"/>
    <w:link w:val="11111"/>
    <w:qFormat/>
    <w:rsid w:val="00874C45"/>
    <w:pPr>
      <w:autoSpaceDE w:val="0"/>
      <w:autoSpaceDN w:val="0"/>
      <w:adjustRightInd w:val="0"/>
      <w:spacing w:after="0" w:line="360" w:lineRule="auto"/>
      <w:ind w:firstLine="709"/>
      <w:jc w:val="both"/>
    </w:pPr>
    <w:rPr>
      <w:sz w:val="28"/>
      <w:szCs w:val="28"/>
    </w:rPr>
  </w:style>
  <w:style w:type="paragraph" w:customStyle="1" w:styleId="141">
    <w:name w:val="одинарный 14"/>
    <w:basedOn w:val="a"/>
    <w:rsid w:val="00874C45"/>
    <w:pPr>
      <w:spacing w:after="0" w:line="240" w:lineRule="auto"/>
    </w:pPr>
    <w:rPr>
      <w:rFonts w:ascii="Times New Roman" w:eastAsia="Times New Roman" w:hAnsi="Times New Roman" w:cs="Times New Roman"/>
      <w:sz w:val="28"/>
      <w:szCs w:val="20"/>
      <w:lang w:eastAsia="ru-RU"/>
    </w:rPr>
  </w:style>
  <w:style w:type="character" w:customStyle="1" w:styleId="afff0">
    <w:name w:val="Основной текст + Полужирный"/>
    <w:rsid w:val="00874C45"/>
    <w:rPr>
      <w:rFonts w:ascii="Times New Roman" w:eastAsia="Times New Roman" w:hAnsi="Times New Roman" w:cs="Times New Roman"/>
      <w:b/>
      <w:bCs/>
      <w:i w:val="0"/>
      <w:iCs w:val="0"/>
      <w:smallCaps w:val="0"/>
      <w:strike w:val="0"/>
      <w:spacing w:val="0"/>
      <w:sz w:val="20"/>
      <w:szCs w:val="20"/>
    </w:rPr>
  </w:style>
  <w:style w:type="paragraph" w:customStyle="1" w:styleId="110">
    <w:name w:val="Основной текст11"/>
    <w:basedOn w:val="a"/>
    <w:rsid w:val="00874C45"/>
    <w:pPr>
      <w:shd w:val="clear" w:color="auto" w:fill="FFFFFF"/>
      <w:spacing w:before="180" w:after="180" w:line="0" w:lineRule="atLeast"/>
      <w:ind w:hanging="360"/>
      <w:jc w:val="both"/>
    </w:pPr>
    <w:rPr>
      <w:rFonts w:ascii="Times New Roman" w:eastAsia="Times New Roman" w:hAnsi="Times New Roman" w:cs="Times New Roman"/>
      <w:color w:val="000000"/>
      <w:sz w:val="20"/>
      <w:szCs w:val="20"/>
      <w:lang w:eastAsia="ru-RU"/>
    </w:rPr>
  </w:style>
  <w:style w:type="paragraph" w:customStyle="1" w:styleId="1b">
    <w:name w:val="Название1"/>
    <w:rsid w:val="00874C45"/>
    <w:pPr>
      <w:spacing w:before="120" w:after="120" w:line="360" w:lineRule="auto"/>
      <w:ind w:firstLine="720"/>
    </w:pPr>
    <w:rPr>
      <w:rFonts w:ascii="TextBook" w:eastAsia="Times New Roman" w:hAnsi="TextBook" w:cs="Times New Roman"/>
      <w:b/>
      <w:sz w:val="28"/>
      <w:szCs w:val="20"/>
      <w:lang w:val="en-GB" w:eastAsia="ru-RU"/>
    </w:rPr>
  </w:style>
  <w:style w:type="paragraph" w:customStyle="1" w:styleId="main-itb">
    <w:name w:val="main-itb"/>
    <w:basedOn w:val="a"/>
    <w:rsid w:val="00874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1">
    <w:name w:val="FollowedHyperlink"/>
    <w:basedOn w:val="a0"/>
    <w:uiPriority w:val="99"/>
    <w:semiHidden/>
    <w:unhideWhenUsed/>
    <w:rsid w:val="00874C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image" Target="media/image29.wmf"/><Relationship Id="rId68"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3.bin"/><Relationship Id="rId5" Type="http://schemas.openxmlformats.org/officeDocument/2006/relationships/image" Target="media/image1.png"/><Relationship Id="rId61" Type="http://schemas.openxmlformats.org/officeDocument/2006/relationships/image" Target="media/image28.wmf"/><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31.bin"/><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8075</Words>
  <Characters>46034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Сергеевна Данилова</dc:creator>
  <cp:keywords/>
  <dc:description/>
  <cp:lastModifiedBy>Альбина Сергеевна Данилова</cp:lastModifiedBy>
  <cp:revision>1</cp:revision>
  <dcterms:created xsi:type="dcterms:W3CDTF">2020-10-20T08:06:00Z</dcterms:created>
  <dcterms:modified xsi:type="dcterms:W3CDTF">2020-10-20T08:09:00Z</dcterms:modified>
</cp:coreProperties>
</file>