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F9FFA" w14:textId="5B975BE5" w:rsidR="00AA5266" w:rsidRPr="00C12740" w:rsidRDefault="00AA5266" w:rsidP="00AA5266">
      <w:pPr>
        <w:pStyle w:val="ConsPlusNormal"/>
        <w:jc w:val="right"/>
      </w:pPr>
      <w:r w:rsidRPr="00C12740">
        <w:t xml:space="preserve">Приложение № </w:t>
      </w:r>
      <w:r w:rsidR="00550DAE" w:rsidRPr="00C12740">
        <w:t>15</w:t>
      </w:r>
      <w:r w:rsidRPr="00C12740">
        <w:t xml:space="preserve"> к Договору</w:t>
      </w:r>
    </w:p>
    <w:p w14:paraId="2458FC49" w14:textId="77777777" w:rsidR="00AA5266" w:rsidRPr="00C12740" w:rsidRDefault="00AA5266" w:rsidP="00AA5266">
      <w:pPr>
        <w:spacing w:before="91"/>
        <w:ind w:right="176"/>
        <w:jc w:val="right"/>
        <w:rPr>
          <w:rFonts w:ascii="Times New Roman" w:hAnsi="Times New Roman" w:cs="Times New Roman"/>
          <w:sz w:val="24"/>
          <w:szCs w:val="24"/>
        </w:rPr>
      </w:pPr>
      <w:r w:rsidRPr="00C12740">
        <w:rPr>
          <w:rFonts w:ascii="Times New Roman" w:hAnsi="Times New Roman" w:cs="Times New Roman"/>
        </w:rPr>
        <w:t>от __________ № ____________</w:t>
      </w:r>
    </w:p>
    <w:p w14:paraId="1BF954E6" w14:textId="77777777" w:rsidR="00E31D95" w:rsidRDefault="00AA5266" w:rsidP="00E31D9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C12740">
        <w:rPr>
          <w:rFonts w:ascii="Times New Roman" w:hAnsi="Times New Roman" w:cs="Times New Roman"/>
          <w:caps/>
          <w:sz w:val="20"/>
          <w:szCs w:val="20"/>
        </w:rPr>
        <w:t xml:space="preserve">Паспорт стартап-проекта </w:t>
      </w:r>
    </w:p>
    <w:p w14:paraId="70AF9DE0" w14:textId="473ACE47" w:rsidR="001745C9" w:rsidRPr="00C12740" w:rsidRDefault="001745C9" w:rsidP="00E31D9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  <w:r w:rsidRPr="00C12740">
        <w:rPr>
          <w:rFonts w:ascii="Times New Roman" w:hAnsi="Times New Roman" w:cs="Times New Roman"/>
          <w:sz w:val="20"/>
          <w:szCs w:val="20"/>
        </w:rPr>
        <w:t xml:space="preserve"> «__» _________ 202__ г.</w:t>
      </w:r>
    </w:p>
    <w:tbl>
      <w:tblPr>
        <w:tblStyle w:val="TableNormal"/>
        <w:tblW w:w="9781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5561"/>
      </w:tblGrid>
      <w:tr w:rsidR="001745C9" w:rsidRPr="00C12740" w14:paraId="1474D579" w14:textId="77777777" w:rsidTr="00F04B70">
        <w:trPr>
          <w:trHeight w:val="251"/>
        </w:trPr>
        <w:tc>
          <w:tcPr>
            <w:tcW w:w="4220" w:type="dxa"/>
            <w:tcBorders>
              <w:left w:val="nil"/>
            </w:tcBorders>
          </w:tcPr>
          <w:p w14:paraId="1C489D0D" w14:textId="77777777" w:rsidR="001745C9" w:rsidRPr="00C12740" w:rsidRDefault="001745C9" w:rsidP="000A743A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32" w:lineRule="exact"/>
              <w:ind w:left="112"/>
              <w:rPr>
                <w:lang w:val="ru-RU"/>
              </w:rPr>
            </w:pPr>
            <w:proofErr w:type="spellStart"/>
            <w:r w:rsidRPr="00C12740">
              <w:t>Наименование</w:t>
            </w:r>
            <w:proofErr w:type="spellEnd"/>
            <w:r w:rsidRPr="00C12740">
              <w:t xml:space="preserve"> </w:t>
            </w:r>
            <w:r w:rsidRPr="00C12740">
              <w:rPr>
                <w:lang w:val="ru-RU"/>
              </w:rPr>
              <w:t>Получателя гранта</w:t>
            </w:r>
          </w:p>
        </w:tc>
        <w:tc>
          <w:tcPr>
            <w:tcW w:w="5561" w:type="dxa"/>
            <w:tcBorders>
              <w:right w:val="nil"/>
            </w:tcBorders>
          </w:tcPr>
          <w:p w14:paraId="28BDCD2C" w14:textId="77777777" w:rsidR="001745C9" w:rsidRPr="00C12740" w:rsidRDefault="001745C9" w:rsidP="000A743A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sz w:val="18"/>
              </w:rPr>
            </w:pPr>
          </w:p>
        </w:tc>
      </w:tr>
      <w:tr w:rsidR="001745C9" w:rsidRPr="00C12740" w14:paraId="57DE5FEF" w14:textId="77777777" w:rsidTr="00F04B70">
        <w:trPr>
          <w:trHeight w:val="253"/>
        </w:trPr>
        <w:tc>
          <w:tcPr>
            <w:tcW w:w="4220" w:type="dxa"/>
            <w:tcBorders>
              <w:left w:val="nil"/>
            </w:tcBorders>
          </w:tcPr>
          <w:p w14:paraId="612E372E" w14:textId="77777777" w:rsidR="001745C9" w:rsidRPr="00C12740" w:rsidRDefault="001745C9" w:rsidP="000A743A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34" w:lineRule="exact"/>
              <w:ind w:left="112"/>
            </w:pPr>
            <w:r w:rsidRPr="00C12740">
              <w:t xml:space="preserve">ИНН </w:t>
            </w:r>
            <w:r w:rsidRPr="00C12740">
              <w:rPr>
                <w:lang w:val="ru-RU"/>
              </w:rPr>
              <w:t>Грантополучателя</w:t>
            </w:r>
          </w:p>
        </w:tc>
        <w:tc>
          <w:tcPr>
            <w:tcW w:w="5561" w:type="dxa"/>
            <w:tcBorders>
              <w:right w:val="nil"/>
            </w:tcBorders>
          </w:tcPr>
          <w:p w14:paraId="4507D0B4" w14:textId="77777777" w:rsidR="001745C9" w:rsidRPr="00C12740" w:rsidRDefault="001745C9" w:rsidP="000A743A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sz w:val="18"/>
              </w:rPr>
            </w:pPr>
          </w:p>
        </w:tc>
      </w:tr>
      <w:tr w:rsidR="001745C9" w:rsidRPr="00C12740" w14:paraId="478E7AD5" w14:textId="77777777" w:rsidTr="00F04B70">
        <w:trPr>
          <w:trHeight w:val="252"/>
        </w:trPr>
        <w:tc>
          <w:tcPr>
            <w:tcW w:w="4220" w:type="dxa"/>
            <w:tcBorders>
              <w:left w:val="nil"/>
            </w:tcBorders>
          </w:tcPr>
          <w:p w14:paraId="091325CD" w14:textId="77777777" w:rsidR="001745C9" w:rsidRPr="00C12740" w:rsidRDefault="001745C9" w:rsidP="000A743A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32" w:lineRule="exact"/>
              <w:ind w:left="112"/>
              <w:rPr>
                <w:lang w:val="ru-RU"/>
              </w:rPr>
            </w:pPr>
            <w:r w:rsidRPr="00C12740">
              <w:rPr>
                <w:lang w:val="ru-RU"/>
              </w:rPr>
              <w:t>Наименование акселерационной программы</w:t>
            </w:r>
          </w:p>
        </w:tc>
        <w:tc>
          <w:tcPr>
            <w:tcW w:w="5561" w:type="dxa"/>
            <w:tcBorders>
              <w:right w:val="nil"/>
            </w:tcBorders>
          </w:tcPr>
          <w:p w14:paraId="3E9DD202" w14:textId="77777777" w:rsidR="001745C9" w:rsidRPr="00C12740" w:rsidRDefault="001745C9" w:rsidP="000A743A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sz w:val="18"/>
                <w:lang w:val="ru-RU"/>
              </w:rPr>
            </w:pPr>
          </w:p>
        </w:tc>
      </w:tr>
      <w:tr w:rsidR="001745C9" w:rsidRPr="00C12740" w14:paraId="5B40A236" w14:textId="77777777" w:rsidTr="00F04B70">
        <w:trPr>
          <w:trHeight w:val="252"/>
        </w:trPr>
        <w:tc>
          <w:tcPr>
            <w:tcW w:w="4220" w:type="dxa"/>
            <w:tcBorders>
              <w:left w:val="nil"/>
            </w:tcBorders>
          </w:tcPr>
          <w:p w14:paraId="400B0AA1" w14:textId="77777777" w:rsidR="001745C9" w:rsidRPr="00C12740" w:rsidRDefault="001745C9" w:rsidP="000A743A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32" w:lineRule="exact"/>
              <w:ind w:left="112"/>
              <w:rPr>
                <w:lang w:val="ru-RU"/>
              </w:rPr>
            </w:pPr>
            <w:r w:rsidRPr="00C12740">
              <w:rPr>
                <w:lang w:val="ru-RU"/>
              </w:rPr>
              <w:t>Дата начала реализации акселерационной программы</w:t>
            </w:r>
          </w:p>
        </w:tc>
        <w:tc>
          <w:tcPr>
            <w:tcW w:w="5561" w:type="dxa"/>
            <w:tcBorders>
              <w:right w:val="nil"/>
            </w:tcBorders>
          </w:tcPr>
          <w:p w14:paraId="02A3A6BF" w14:textId="77777777" w:rsidR="001745C9" w:rsidRPr="00C12740" w:rsidRDefault="001745C9" w:rsidP="000A743A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sz w:val="18"/>
                <w:lang w:val="ru-RU"/>
              </w:rPr>
            </w:pPr>
          </w:p>
        </w:tc>
      </w:tr>
      <w:tr w:rsidR="00F04B70" w:rsidRPr="00C12740" w14:paraId="63A7A31C" w14:textId="77777777" w:rsidTr="00F04B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4220" w:type="dxa"/>
          </w:tcPr>
          <w:p w14:paraId="3C77A375" w14:textId="77777777" w:rsidR="00F04B70" w:rsidRPr="00C12740" w:rsidRDefault="00F04B70" w:rsidP="000A743A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34" w:lineRule="exact"/>
              <w:ind w:left="112"/>
              <w:rPr>
                <w:lang w:val="ru-RU"/>
              </w:rPr>
            </w:pPr>
            <w:r w:rsidRPr="00C12740">
              <w:rPr>
                <w:lang w:val="ru-RU"/>
              </w:rPr>
              <w:t>Дата заключения и номер Договора</w:t>
            </w:r>
          </w:p>
        </w:tc>
        <w:tc>
          <w:tcPr>
            <w:tcW w:w="5561" w:type="dxa"/>
          </w:tcPr>
          <w:p w14:paraId="54C6A4A8" w14:textId="77777777" w:rsidR="00F04B70" w:rsidRPr="00C12740" w:rsidRDefault="00F04B70" w:rsidP="000A743A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sz w:val="18"/>
                <w:lang w:val="ru-RU"/>
              </w:rPr>
            </w:pPr>
          </w:p>
        </w:tc>
      </w:tr>
    </w:tbl>
    <w:p w14:paraId="4FB70CEC" w14:textId="77777777" w:rsidR="00F04B70" w:rsidRPr="00C12740" w:rsidRDefault="00F04B70" w:rsidP="001745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tbl>
      <w:tblPr>
        <w:tblW w:w="9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2"/>
        <w:gridCol w:w="6338"/>
      </w:tblGrid>
      <w:tr w:rsidR="001745C9" w:rsidRPr="00C12740" w14:paraId="18B0AF34" w14:textId="77777777" w:rsidTr="000A743A">
        <w:tc>
          <w:tcPr>
            <w:tcW w:w="9740" w:type="dxa"/>
            <w:gridSpan w:val="2"/>
          </w:tcPr>
          <w:p w14:paraId="492C8C6E" w14:textId="3B96A788" w:rsidR="001745C9" w:rsidRPr="00C12740" w:rsidRDefault="001745C9" w:rsidP="001745C9">
            <w:pPr>
              <w:pStyle w:val="TableText"/>
              <w:widowControl w:val="0"/>
              <w:numPr>
                <w:ilvl w:val="0"/>
                <w:numId w:val="6"/>
              </w:numPr>
              <w:suppressAutoHyphens w:val="0"/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C12740">
              <w:rPr>
                <w:sz w:val="20"/>
                <w:szCs w:val="20"/>
                <w:lang w:val="ru-RU"/>
              </w:rPr>
              <w:t>Общая информация о стартап-проекте</w:t>
            </w:r>
          </w:p>
          <w:p w14:paraId="4D1423DD" w14:textId="77777777" w:rsidR="001745C9" w:rsidRPr="00C12740" w:rsidRDefault="001745C9" w:rsidP="000A743A">
            <w:pPr>
              <w:pStyle w:val="TableText"/>
              <w:widowControl w:val="0"/>
              <w:suppressAutoHyphens w:val="0"/>
              <w:spacing w:after="0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1745C9" w:rsidRPr="00C12740" w14:paraId="59A9FF31" w14:textId="77777777" w:rsidTr="000A743A">
        <w:tc>
          <w:tcPr>
            <w:tcW w:w="3402" w:type="dxa"/>
          </w:tcPr>
          <w:p w14:paraId="4D3E102B" w14:textId="77777777" w:rsidR="001745C9" w:rsidRPr="00C12740" w:rsidRDefault="001745C9" w:rsidP="00F04B70">
            <w:pPr>
              <w:tabs>
                <w:tab w:val="left" w:pos="41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12740">
              <w:rPr>
                <w:rFonts w:ascii="Times New Roman" w:hAnsi="Times New Roman" w:cs="Times New Roman"/>
                <w:sz w:val="20"/>
                <w:szCs w:val="20"/>
              </w:rPr>
              <w:t>Название стартап-проекта</w:t>
            </w:r>
          </w:p>
        </w:tc>
        <w:tc>
          <w:tcPr>
            <w:tcW w:w="6338" w:type="dxa"/>
          </w:tcPr>
          <w:p w14:paraId="3852888F" w14:textId="39B48454" w:rsidR="00F65AE3" w:rsidRPr="00AD03F8" w:rsidRDefault="00C10147" w:rsidP="00AD03F8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hyperlink r:id="rId8" w:tooltip="Изменить название темы" w:history="1">
              <w:r w:rsidR="002F4334">
                <w:rPr>
                  <w:sz w:val="20"/>
                  <w:szCs w:val="20"/>
                  <w:lang w:val="ru-RU"/>
                </w:rPr>
                <w:t>Платформа</w:t>
              </w:r>
            </w:hyperlink>
            <w:r w:rsidR="002F4334">
              <w:rPr>
                <w:sz w:val="20"/>
                <w:szCs w:val="20"/>
                <w:lang w:val="ru-RU"/>
              </w:rPr>
              <w:t xml:space="preserve"> «Предсказательная аналитика»</w:t>
            </w:r>
          </w:p>
          <w:p w14:paraId="351DF76E" w14:textId="3D7478FE" w:rsidR="00E31D95" w:rsidRPr="00C12740" w:rsidRDefault="00E31D95" w:rsidP="00A161F7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</w:p>
        </w:tc>
      </w:tr>
      <w:tr w:rsidR="001745C9" w:rsidRPr="00C12740" w14:paraId="469AA3C7" w14:textId="77777777" w:rsidTr="000A743A">
        <w:tc>
          <w:tcPr>
            <w:tcW w:w="3402" w:type="dxa"/>
          </w:tcPr>
          <w:p w14:paraId="69AFD889" w14:textId="77777777" w:rsidR="001745C9" w:rsidRPr="00C12740" w:rsidRDefault="001745C9" w:rsidP="00F04B70">
            <w:pPr>
              <w:tabs>
                <w:tab w:val="left" w:pos="41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12740">
              <w:rPr>
                <w:rFonts w:ascii="Times New Roman" w:hAnsi="Times New Roman" w:cs="Times New Roman"/>
                <w:sz w:val="20"/>
                <w:szCs w:val="20"/>
              </w:rPr>
              <w:t>Команда</w:t>
            </w:r>
            <w:r w:rsidRPr="00C12740">
              <w:rPr>
                <w:rStyle w:val="af"/>
                <w:rFonts w:ascii="Times New Roman" w:hAnsi="Times New Roman"/>
              </w:rPr>
              <w:t xml:space="preserve"> </w:t>
            </w:r>
            <w:r w:rsidRPr="00C12740">
              <w:rPr>
                <w:rStyle w:val="af"/>
                <w:rFonts w:ascii="Times New Roman" w:hAnsi="Times New Roman"/>
                <w:sz w:val="20"/>
                <w:szCs w:val="20"/>
              </w:rPr>
              <w:t>с</w:t>
            </w:r>
            <w:r w:rsidRPr="00C12740">
              <w:rPr>
                <w:rFonts w:ascii="Times New Roman" w:hAnsi="Times New Roman" w:cs="Times New Roman"/>
                <w:sz w:val="20"/>
                <w:szCs w:val="20"/>
              </w:rPr>
              <w:t>тартап-проекта</w:t>
            </w:r>
          </w:p>
        </w:tc>
        <w:tc>
          <w:tcPr>
            <w:tcW w:w="6338" w:type="dxa"/>
          </w:tcPr>
          <w:p w14:paraId="3386D881" w14:textId="77777777" w:rsidR="001745C9" w:rsidRDefault="00F101B0" w:rsidP="000A743A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Студенты группы Э.5-20-1</w:t>
            </w:r>
          </w:p>
          <w:p w14:paraId="4278037F" w14:textId="77777777" w:rsidR="002F4334" w:rsidRPr="002F4334" w:rsidRDefault="002F4334" w:rsidP="002F4334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 w:rsidRPr="002F4334">
              <w:rPr>
                <w:sz w:val="20"/>
                <w:szCs w:val="20"/>
                <w:lang w:val="ru-RU"/>
              </w:rPr>
              <w:t>Сафонова Алена Валерьевна</w:t>
            </w:r>
          </w:p>
          <w:p w14:paraId="112AE905" w14:textId="77777777" w:rsidR="002F4334" w:rsidRPr="002F4334" w:rsidRDefault="002F4334" w:rsidP="002F4334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 w:rsidRPr="002F4334">
              <w:rPr>
                <w:sz w:val="20"/>
                <w:szCs w:val="20"/>
                <w:lang w:val="ru-RU"/>
              </w:rPr>
              <w:t>Подкаменная Ольга Вячеславовна</w:t>
            </w:r>
          </w:p>
          <w:p w14:paraId="363A1C0A" w14:textId="77777777" w:rsidR="002F4334" w:rsidRPr="002F4334" w:rsidRDefault="002F4334" w:rsidP="002F4334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 w:rsidRPr="002F4334">
              <w:rPr>
                <w:sz w:val="20"/>
                <w:szCs w:val="20"/>
                <w:lang w:val="ru-RU"/>
              </w:rPr>
              <w:t>Кузовкин Игорь Романович</w:t>
            </w:r>
          </w:p>
          <w:p w14:paraId="6E528073" w14:textId="77777777" w:rsidR="002F4334" w:rsidRPr="002F4334" w:rsidRDefault="002F4334" w:rsidP="002F4334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proofErr w:type="spellStart"/>
            <w:r w:rsidRPr="002F4334">
              <w:rPr>
                <w:sz w:val="20"/>
                <w:szCs w:val="20"/>
                <w:lang w:val="ru-RU"/>
              </w:rPr>
              <w:t>Лейченко</w:t>
            </w:r>
            <w:proofErr w:type="spellEnd"/>
            <w:r w:rsidRPr="002F4334">
              <w:rPr>
                <w:sz w:val="20"/>
                <w:szCs w:val="20"/>
                <w:lang w:val="ru-RU"/>
              </w:rPr>
              <w:t xml:space="preserve"> Сергей Александрович</w:t>
            </w:r>
          </w:p>
          <w:p w14:paraId="6368CD58" w14:textId="198ADE42" w:rsidR="00F101B0" w:rsidRPr="00C12740" w:rsidRDefault="002F4334" w:rsidP="002F4334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 w:rsidRPr="002F4334">
              <w:rPr>
                <w:sz w:val="20"/>
                <w:szCs w:val="20"/>
                <w:lang w:val="ru-RU"/>
              </w:rPr>
              <w:t>Корзун Владислав Иванович</w:t>
            </w:r>
          </w:p>
        </w:tc>
      </w:tr>
      <w:tr w:rsidR="00C12740" w:rsidRPr="00C12740" w14:paraId="0597D064" w14:textId="77777777" w:rsidTr="000A743A">
        <w:tc>
          <w:tcPr>
            <w:tcW w:w="3402" w:type="dxa"/>
          </w:tcPr>
          <w:p w14:paraId="46557D04" w14:textId="4D3EA137" w:rsidR="00C12740" w:rsidRPr="00C12740" w:rsidRDefault="00C12740" w:rsidP="00F04B70">
            <w:pPr>
              <w:tabs>
                <w:tab w:val="left" w:pos="41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Ссылка на проект в информационной системе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Projects</w:t>
            </w:r>
          </w:p>
        </w:tc>
        <w:tc>
          <w:tcPr>
            <w:tcW w:w="6338" w:type="dxa"/>
          </w:tcPr>
          <w:p w14:paraId="58A9CFDA" w14:textId="561ECA5D" w:rsidR="00F65BC8" w:rsidRPr="00C12740" w:rsidRDefault="002F4334" w:rsidP="000A743A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 w:rsidRPr="002F4334">
              <w:rPr>
                <w:sz w:val="20"/>
                <w:szCs w:val="20"/>
                <w:lang w:val="ru-RU"/>
              </w:rPr>
              <w:t>https://pt.2035.university/project/razrabotka-platformy-predskazatelnoj-analitiki-dejstvij-potrebitela-v-usloviah-cifrovoj-transformacii-dla-uvelicenia-kommercializacii-kompanii</w:t>
            </w:r>
          </w:p>
        </w:tc>
      </w:tr>
      <w:tr w:rsidR="00F65AE3" w:rsidRPr="00C12740" w14:paraId="7CEC8D0C" w14:textId="77777777" w:rsidTr="000A743A">
        <w:tc>
          <w:tcPr>
            <w:tcW w:w="3402" w:type="dxa"/>
          </w:tcPr>
          <w:p w14:paraId="3589D7F8" w14:textId="77777777" w:rsidR="00F65AE3" w:rsidRPr="00C12740" w:rsidRDefault="00F65AE3" w:rsidP="00F65AE3">
            <w:pPr>
              <w:tabs>
                <w:tab w:val="left" w:pos="414"/>
              </w:tabs>
              <w:rPr>
                <w:rFonts w:ascii="Times New Roman" w:hAnsi="Times New Roman" w:cs="Times New Roman"/>
                <w:sz w:val="20"/>
              </w:rPr>
            </w:pPr>
            <w:r w:rsidRPr="00C12740">
              <w:rPr>
                <w:rFonts w:ascii="Times New Roman" w:hAnsi="Times New Roman" w:cs="Times New Roman"/>
                <w:sz w:val="20"/>
              </w:rPr>
              <w:t>Технологическое направление</w:t>
            </w:r>
          </w:p>
        </w:tc>
        <w:tc>
          <w:tcPr>
            <w:tcW w:w="6338" w:type="dxa"/>
          </w:tcPr>
          <w:p w14:paraId="1D2A5ADD" w14:textId="7E7E789F" w:rsidR="00F65AE3" w:rsidRPr="00AD03F8" w:rsidRDefault="00F65AE3" w:rsidP="00AD03F8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 w:rsidRPr="00AD03F8">
              <w:rPr>
                <w:sz w:val="20"/>
                <w:szCs w:val="20"/>
                <w:lang w:val="ru-RU"/>
              </w:rPr>
              <w:t>Н1. Цифровые технологии</w:t>
            </w:r>
          </w:p>
        </w:tc>
      </w:tr>
      <w:tr w:rsidR="00F65AE3" w:rsidRPr="00C12740" w14:paraId="7AC47B6E" w14:textId="77777777" w:rsidTr="000A743A">
        <w:tc>
          <w:tcPr>
            <w:tcW w:w="3402" w:type="dxa"/>
          </w:tcPr>
          <w:p w14:paraId="19EC117A" w14:textId="77777777" w:rsidR="00F65AE3" w:rsidRPr="00C12740" w:rsidRDefault="00F65AE3" w:rsidP="00F65AE3">
            <w:pPr>
              <w:tabs>
                <w:tab w:val="left" w:pos="414"/>
              </w:tabs>
              <w:rPr>
                <w:rFonts w:ascii="Times New Roman" w:hAnsi="Times New Roman" w:cs="Times New Roman"/>
                <w:sz w:val="20"/>
              </w:rPr>
            </w:pPr>
            <w:r w:rsidRPr="00C12740">
              <w:rPr>
                <w:rFonts w:ascii="Times New Roman" w:hAnsi="Times New Roman" w:cs="Times New Roman"/>
                <w:sz w:val="20"/>
              </w:rPr>
              <w:t>Описание стартап-проекта</w:t>
            </w:r>
          </w:p>
          <w:p w14:paraId="10674293" w14:textId="77777777" w:rsidR="00F65AE3" w:rsidRPr="00C12740" w:rsidRDefault="00F65AE3" w:rsidP="00F65AE3">
            <w:pPr>
              <w:tabs>
                <w:tab w:val="left" w:pos="414"/>
              </w:tabs>
              <w:rPr>
                <w:rFonts w:ascii="Times New Roman" w:hAnsi="Times New Roman" w:cs="Times New Roman"/>
                <w:sz w:val="20"/>
              </w:rPr>
            </w:pPr>
            <w:r w:rsidRPr="00C12740">
              <w:rPr>
                <w:rFonts w:ascii="Times New Roman" w:hAnsi="Times New Roman" w:cs="Times New Roman"/>
                <w:sz w:val="20"/>
              </w:rPr>
              <w:t xml:space="preserve">(технология/ услуга/продукт) </w:t>
            </w:r>
          </w:p>
        </w:tc>
        <w:tc>
          <w:tcPr>
            <w:tcW w:w="6338" w:type="dxa"/>
          </w:tcPr>
          <w:p w14:paraId="6471BF4B" w14:textId="47A45FA5" w:rsidR="00F65AE3" w:rsidRPr="007955A7" w:rsidRDefault="002F4334" w:rsidP="007955A7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 w:rsidRPr="007955A7">
              <w:rPr>
                <w:sz w:val="20"/>
                <w:szCs w:val="20"/>
                <w:lang w:val="ru-RU"/>
              </w:rPr>
              <w:t>Проект по цифровой трансформации вашей компании-эта  программа которая поможет вашему бизнесу в анализе финансового состояния вашей компании, а главное спрогнозировать потенциальных клиентов и дальнейшую доходность.</w:t>
            </w:r>
            <w:r w:rsidRPr="007955A7">
              <w:rPr>
                <w:sz w:val="20"/>
                <w:szCs w:val="20"/>
                <w:lang w:val="ru-RU"/>
              </w:rPr>
              <w:br/>
              <w:t xml:space="preserve">Персональная аналитическая платформа CLODE Проста в управлении – это ваш персональный помощник по ведению бизнес идей а также это искусственный интеллект который даст вам совет по ведению бизнеса. Ещё раз обговорим что это аналитическая платформа по анализу финансового состояния компании  и таких </w:t>
            </w:r>
            <w:r w:rsidRPr="007955A7">
              <w:rPr>
                <w:sz w:val="20"/>
                <w:szCs w:val="20"/>
                <w:lang w:val="ru-RU"/>
              </w:rPr>
              <w:t>довольно</w:t>
            </w:r>
            <w:r w:rsidRPr="007955A7">
              <w:rPr>
                <w:sz w:val="20"/>
                <w:szCs w:val="20"/>
                <w:lang w:val="ru-RU"/>
              </w:rPr>
              <w:t xml:space="preserve"> таки много, но Главное отличие ( ) нашей программы в прогнозировании потребительского сегмента ( который даст возможность предпринимателю узнать насколько актуален будет его продукт), что относится к It в аналитике и прогнозировании</w:t>
            </w:r>
          </w:p>
        </w:tc>
      </w:tr>
      <w:tr w:rsidR="001745C9" w:rsidRPr="00C12740" w14:paraId="1EE471AF" w14:textId="77777777" w:rsidTr="000A743A">
        <w:tc>
          <w:tcPr>
            <w:tcW w:w="3402" w:type="dxa"/>
          </w:tcPr>
          <w:p w14:paraId="5EC02D56" w14:textId="66E79A73" w:rsidR="001745C9" w:rsidRPr="00C12740" w:rsidRDefault="001745C9" w:rsidP="00F04B70">
            <w:pPr>
              <w:tabs>
                <w:tab w:val="left" w:pos="414"/>
              </w:tabs>
              <w:rPr>
                <w:rFonts w:ascii="Times New Roman" w:hAnsi="Times New Roman" w:cs="Times New Roman"/>
                <w:sz w:val="20"/>
              </w:rPr>
            </w:pPr>
            <w:r w:rsidRPr="00C12740">
              <w:rPr>
                <w:rFonts w:ascii="Times New Roman" w:hAnsi="Times New Roman" w:cs="Times New Roman"/>
                <w:sz w:val="20"/>
              </w:rPr>
              <w:t>Актуальность стартап-проекта (описание проблемы и решения проблемы)</w:t>
            </w:r>
          </w:p>
        </w:tc>
        <w:tc>
          <w:tcPr>
            <w:tcW w:w="6338" w:type="dxa"/>
          </w:tcPr>
          <w:p w14:paraId="0D98182F" w14:textId="0AD16A92" w:rsidR="00050CA5" w:rsidRPr="007955A7" w:rsidRDefault="002F4334" w:rsidP="007955A7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 w:rsidRPr="007955A7">
              <w:rPr>
                <w:sz w:val="20"/>
                <w:szCs w:val="20"/>
                <w:lang w:val="ru-RU"/>
              </w:rPr>
              <w:t xml:space="preserve">Онлайн-сервис, приложение, программа, цифровая платформа анализирующая </w:t>
            </w:r>
            <w:r w:rsidRPr="007955A7">
              <w:rPr>
                <w:sz w:val="20"/>
                <w:szCs w:val="20"/>
                <w:lang w:val="ru-RU"/>
              </w:rPr>
              <w:t>финансовую</w:t>
            </w:r>
            <w:r w:rsidRPr="007955A7">
              <w:rPr>
                <w:sz w:val="20"/>
                <w:szCs w:val="20"/>
                <w:lang w:val="ru-RU"/>
              </w:rPr>
              <w:t xml:space="preserve"> политику вашей компании и прогнозирующая действия потребителей </w:t>
            </w:r>
          </w:p>
        </w:tc>
      </w:tr>
      <w:tr w:rsidR="00DE61B8" w:rsidRPr="00491374" w14:paraId="76A3CE67" w14:textId="77777777" w:rsidTr="000A743A">
        <w:tc>
          <w:tcPr>
            <w:tcW w:w="3402" w:type="dxa"/>
          </w:tcPr>
          <w:p w14:paraId="1CE83784" w14:textId="42725243" w:rsidR="00DE61B8" w:rsidRPr="00C12740" w:rsidRDefault="00DE61B8" w:rsidP="00F04B70">
            <w:pPr>
              <w:tabs>
                <w:tab w:val="left" w:pos="41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Потенциальные конкуренты</w:t>
            </w:r>
          </w:p>
        </w:tc>
        <w:tc>
          <w:tcPr>
            <w:tcW w:w="6338" w:type="dxa"/>
          </w:tcPr>
          <w:tbl>
            <w:tblPr>
              <w:tblW w:w="62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2260"/>
              <w:gridCol w:w="1985"/>
              <w:gridCol w:w="1984"/>
            </w:tblGrid>
            <w:tr w:rsidR="002F4334" w:rsidRPr="007955A7" w14:paraId="74184D94" w14:textId="77777777" w:rsidTr="007955A7">
              <w:trPr>
                <w:trHeight w:val="1508"/>
              </w:trPr>
              <w:tc>
                <w:tcPr>
                  <w:tcW w:w="2260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06305A1D" w14:textId="706ADFA2" w:rsidR="002F4334" w:rsidRPr="007955A7" w:rsidRDefault="002F4334" w:rsidP="007955A7">
                  <w:pPr>
                    <w:spacing w:after="0" w:line="240" w:lineRule="auto"/>
                    <w:ind w:right="418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955A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Наименование </w:t>
                  </w:r>
                </w:p>
              </w:tc>
              <w:tc>
                <w:tcPr>
                  <w:tcW w:w="1985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3C92B3C1" w14:textId="77777777" w:rsidR="002F4334" w:rsidRPr="007955A7" w:rsidRDefault="002F4334" w:rsidP="007955A7">
                  <w:pPr>
                    <w:pStyle w:val="af1"/>
                    <w:spacing w:before="0" w:beforeAutospacing="0" w:after="0" w:afterAutospacing="0"/>
                    <w:ind w:right="418"/>
                    <w:jc w:val="center"/>
                    <w:rPr>
                      <w:rFonts w:eastAsiaTheme="minorHAnsi"/>
                      <w:sz w:val="20"/>
                      <w:szCs w:val="20"/>
                    </w:rPr>
                  </w:pPr>
                  <w:r w:rsidRPr="007955A7">
                    <w:rPr>
                      <w:rFonts w:eastAsiaTheme="minorHAnsi"/>
                      <w:sz w:val="20"/>
                      <w:szCs w:val="20"/>
                    </w:rPr>
                    <w:t>«Конкурент 1»</w:t>
                  </w:r>
                </w:p>
                <w:p w14:paraId="04C998AD" w14:textId="6306CBE7" w:rsidR="002F4334" w:rsidRPr="007955A7" w:rsidRDefault="002F4334" w:rsidP="007955A7">
                  <w:pPr>
                    <w:spacing w:after="0" w:line="240" w:lineRule="auto"/>
                    <w:ind w:right="418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955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Oracle Analytics Cloud</w:t>
                  </w:r>
                </w:p>
              </w:tc>
              <w:tc>
                <w:tcPr>
                  <w:tcW w:w="1984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41ADD1FC" w14:textId="77777777" w:rsidR="002F4334" w:rsidRPr="007955A7" w:rsidRDefault="002F4334" w:rsidP="007955A7">
                  <w:pPr>
                    <w:pStyle w:val="af1"/>
                    <w:spacing w:before="0" w:beforeAutospacing="0" w:after="0" w:afterAutospacing="0"/>
                    <w:ind w:right="418"/>
                    <w:jc w:val="center"/>
                    <w:rPr>
                      <w:rFonts w:eastAsiaTheme="minorHAnsi"/>
                      <w:sz w:val="20"/>
                      <w:szCs w:val="20"/>
                    </w:rPr>
                  </w:pPr>
                  <w:r w:rsidRPr="007955A7">
                    <w:rPr>
                      <w:rFonts w:eastAsiaTheme="minorHAnsi"/>
                      <w:sz w:val="20"/>
                      <w:szCs w:val="20"/>
                    </w:rPr>
                    <w:t>«Конкурент 2»</w:t>
                  </w:r>
                </w:p>
                <w:p w14:paraId="356162CE" w14:textId="445D7987" w:rsidR="002F4334" w:rsidRPr="007955A7" w:rsidRDefault="002F4334" w:rsidP="007955A7">
                  <w:pPr>
                    <w:spacing w:after="0" w:line="240" w:lineRule="auto"/>
                    <w:ind w:right="418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955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Форсайт</w:t>
                  </w:r>
                </w:p>
              </w:tc>
            </w:tr>
            <w:tr w:rsidR="002F4334" w:rsidRPr="007955A7" w14:paraId="71022F3E" w14:textId="77777777" w:rsidTr="007955A7">
              <w:trPr>
                <w:trHeight w:val="1168"/>
              </w:trPr>
              <w:tc>
                <w:tcPr>
                  <w:tcW w:w="2260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63651150" w14:textId="556B3A34" w:rsidR="002F4334" w:rsidRPr="007955A7" w:rsidRDefault="002F4334" w:rsidP="007955A7">
                  <w:pPr>
                    <w:spacing w:after="0" w:line="240" w:lineRule="auto"/>
                    <w:ind w:right="418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955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Уникальность</w:t>
                  </w:r>
                </w:p>
              </w:tc>
              <w:tc>
                <w:tcPr>
                  <w:tcW w:w="1985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2F6707A1" w14:textId="75981928" w:rsidR="002F4334" w:rsidRPr="007955A7" w:rsidRDefault="002F4334" w:rsidP="007955A7">
                  <w:pPr>
                    <w:spacing w:after="0" w:line="240" w:lineRule="auto"/>
                    <w:ind w:right="418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955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стратегию гибридного развертывания, отсутствует BSC</w:t>
                  </w:r>
                </w:p>
              </w:tc>
              <w:tc>
                <w:tcPr>
                  <w:tcW w:w="1984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1E9C6602" w14:textId="09675C41" w:rsidR="002F4334" w:rsidRPr="007955A7" w:rsidRDefault="002F4334" w:rsidP="007955A7">
                  <w:pPr>
                    <w:spacing w:after="0" w:line="240" w:lineRule="auto"/>
                    <w:ind w:right="418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955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Большое множество инструментов, отсутствует BSC</w:t>
                  </w:r>
                </w:p>
              </w:tc>
            </w:tr>
            <w:tr w:rsidR="002F4334" w:rsidRPr="007955A7" w14:paraId="424696C1" w14:textId="77777777" w:rsidTr="007955A7">
              <w:trPr>
                <w:trHeight w:val="666"/>
              </w:trPr>
              <w:tc>
                <w:tcPr>
                  <w:tcW w:w="2260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7BDB5987" w14:textId="1B4A35F4" w:rsidR="002F4334" w:rsidRPr="007955A7" w:rsidRDefault="002F4334" w:rsidP="007955A7">
                  <w:pPr>
                    <w:spacing w:after="0" w:line="240" w:lineRule="auto"/>
                    <w:ind w:right="418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955A7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Аналитика самообслуживания</w:t>
                  </w:r>
                </w:p>
              </w:tc>
              <w:tc>
                <w:tcPr>
                  <w:tcW w:w="1985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50951EA4" w14:textId="4F197EC1" w:rsidR="002F4334" w:rsidRPr="007955A7" w:rsidRDefault="002F4334" w:rsidP="007955A7">
                  <w:pPr>
                    <w:spacing w:after="0" w:line="240" w:lineRule="auto"/>
                    <w:ind w:right="418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955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отсутствует</w:t>
                  </w:r>
                </w:p>
              </w:tc>
              <w:tc>
                <w:tcPr>
                  <w:tcW w:w="1984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03C54722" w14:textId="1A97AD79" w:rsidR="002F4334" w:rsidRPr="007955A7" w:rsidRDefault="002F4334" w:rsidP="007955A7">
                  <w:pPr>
                    <w:spacing w:after="0" w:line="240" w:lineRule="auto"/>
                    <w:ind w:right="418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955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отсутствует</w:t>
                  </w:r>
                </w:p>
              </w:tc>
            </w:tr>
            <w:tr w:rsidR="002F4334" w:rsidRPr="007955A7" w14:paraId="505342CB" w14:textId="77777777" w:rsidTr="007955A7">
              <w:trPr>
                <w:trHeight w:val="827"/>
              </w:trPr>
              <w:tc>
                <w:tcPr>
                  <w:tcW w:w="2260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291234D2" w14:textId="783D244D" w:rsidR="002F4334" w:rsidRPr="007955A7" w:rsidRDefault="002F4334" w:rsidP="007955A7">
                  <w:pPr>
                    <w:spacing w:after="0" w:line="240" w:lineRule="auto"/>
                    <w:ind w:right="418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955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Привлекательность</w:t>
                  </w:r>
                </w:p>
              </w:tc>
              <w:tc>
                <w:tcPr>
                  <w:tcW w:w="1985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4083E668" w14:textId="7450DF8A" w:rsidR="002F4334" w:rsidRPr="007955A7" w:rsidRDefault="002F4334" w:rsidP="007955A7">
                  <w:pPr>
                    <w:spacing w:after="0" w:line="240" w:lineRule="auto"/>
                    <w:ind w:right="418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955A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Понятные визуальные панели мониторинга </w:t>
                  </w:r>
                </w:p>
              </w:tc>
              <w:tc>
                <w:tcPr>
                  <w:tcW w:w="1984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1F2B045E" w14:textId="5D3C89AE" w:rsidR="002F4334" w:rsidRPr="007955A7" w:rsidRDefault="002F4334" w:rsidP="007955A7">
                  <w:pPr>
                    <w:spacing w:after="0" w:line="240" w:lineRule="auto"/>
                    <w:ind w:right="418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955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Возможность использования интерактивного анализа данных с визуализацией</w:t>
                  </w:r>
                </w:p>
              </w:tc>
            </w:tr>
            <w:tr w:rsidR="002F4334" w:rsidRPr="007955A7" w14:paraId="56BDD79A" w14:textId="77777777" w:rsidTr="007955A7">
              <w:trPr>
                <w:trHeight w:val="827"/>
              </w:trPr>
              <w:tc>
                <w:tcPr>
                  <w:tcW w:w="2260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25364BE0" w14:textId="60999A04" w:rsidR="002F4334" w:rsidRPr="007955A7" w:rsidRDefault="002F4334" w:rsidP="007955A7">
                  <w:pPr>
                    <w:spacing w:after="0" w:line="240" w:lineRule="auto"/>
                    <w:ind w:right="418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955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Интерфейс</w:t>
                  </w:r>
                </w:p>
              </w:tc>
              <w:tc>
                <w:tcPr>
                  <w:tcW w:w="1985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7F6F0AC8" w14:textId="06A44019" w:rsidR="002F4334" w:rsidRPr="007955A7" w:rsidRDefault="002F4334" w:rsidP="007955A7">
                  <w:pPr>
                    <w:spacing w:after="0" w:line="240" w:lineRule="auto"/>
                    <w:ind w:right="418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955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macOS, Веб-браузер, Windows</w:t>
                  </w:r>
                </w:p>
              </w:tc>
              <w:tc>
                <w:tcPr>
                  <w:tcW w:w="1984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61FD8AAC" w14:textId="193E40A5" w:rsidR="002F4334" w:rsidRPr="007955A7" w:rsidRDefault="002F4334" w:rsidP="007955A7">
                  <w:pPr>
                    <w:spacing w:after="0" w:line="240" w:lineRule="auto"/>
                    <w:ind w:right="418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955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Мобильная платформа; Веб-браузер, Windows</w:t>
                  </w:r>
                </w:p>
              </w:tc>
            </w:tr>
            <w:tr w:rsidR="002F4334" w:rsidRPr="007955A7" w14:paraId="76657E16" w14:textId="77777777" w:rsidTr="007955A7">
              <w:trPr>
                <w:trHeight w:val="827"/>
              </w:trPr>
              <w:tc>
                <w:tcPr>
                  <w:tcW w:w="2260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4C051718" w14:textId="0DA4AC4E" w:rsidR="002F4334" w:rsidRPr="007955A7" w:rsidRDefault="002F4334" w:rsidP="007955A7">
                  <w:pPr>
                    <w:spacing w:after="0" w:line="240" w:lineRule="auto"/>
                    <w:ind w:right="418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955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Стоимость (ср.)</w:t>
                  </w:r>
                </w:p>
              </w:tc>
              <w:tc>
                <w:tcPr>
                  <w:tcW w:w="1985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60BE4641" w14:textId="2689C354" w:rsidR="002F4334" w:rsidRPr="007955A7" w:rsidRDefault="002F4334" w:rsidP="007955A7">
                  <w:pPr>
                    <w:spacing w:after="0" w:line="240" w:lineRule="auto"/>
                    <w:ind w:right="418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955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5.000</w:t>
                  </w:r>
                </w:p>
              </w:tc>
              <w:tc>
                <w:tcPr>
                  <w:tcW w:w="1984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7E9A0958" w14:textId="2A114E29" w:rsidR="002F4334" w:rsidRPr="007955A7" w:rsidRDefault="002F4334" w:rsidP="007955A7">
                  <w:pPr>
                    <w:spacing w:after="0" w:line="240" w:lineRule="auto"/>
                    <w:ind w:right="418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955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10.000</w:t>
                  </w:r>
                </w:p>
              </w:tc>
            </w:tr>
            <w:tr w:rsidR="002F4334" w:rsidRPr="007955A7" w14:paraId="68E0C8F9" w14:textId="77777777" w:rsidTr="007955A7">
              <w:trPr>
                <w:trHeight w:val="827"/>
              </w:trPr>
              <w:tc>
                <w:tcPr>
                  <w:tcW w:w="2260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2EA2FB6B" w14:textId="405D3F96" w:rsidR="002F4334" w:rsidRPr="007955A7" w:rsidRDefault="002F4334" w:rsidP="007955A7">
                  <w:pPr>
                    <w:spacing w:after="0" w:line="240" w:lineRule="auto"/>
                    <w:ind w:right="418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955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Страна-производитель</w:t>
                  </w:r>
                </w:p>
              </w:tc>
              <w:tc>
                <w:tcPr>
                  <w:tcW w:w="1985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0070D2D5" w14:textId="31AEEDAE" w:rsidR="002F4334" w:rsidRPr="007955A7" w:rsidRDefault="002F4334" w:rsidP="007955A7">
                  <w:pPr>
                    <w:spacing w:after="0" w:line="240" w:lineRule="auto"/>
                    <w:ind w:right="418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955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США</w:t>
                  </w:r>
                </w:p>
              </w:tc>
              <w:tc>
                <w:tcPr>
                  <w:tcW w:w="1984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0354D7A0" w14:textId="392DB858" w:rsidR="002F4334" w:rsidRPr="007955A7" w:rsidRDefault="002F4334" w:rsidP="007955A7">
                  <w:pPr>
                    <w:spacing w:after="0" w:line="240" w:lineRule="auto"/>
                    <w:ind w:right="418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955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Россия</w:t>
                  </w:r>
                </w:p>
              </w:tc>
            </w:tr>
            <w:tr w:rsidR="002F4334" w:rsidRPr="007955A7" w14:paraId="3A799761" w14:textId="77777777" w:rsidTr="007955A7">
              <w:trPr>
                <w:trHeight w:val="621"/>
              </w:trPr>
              <w:tc>
                <w:tcPr>
                  <w:tcW w:w="2260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128AF879" w14:textId="3E4D1887" w:rsidR="002F4334" w:rsidRPr="007955A7" w:rsidRDefault="002F4334" w:rsidP="007955A7">
                  <w:pPr>
                    <w:spacing w:after="0" w:line="240" w:lineRule="auto"/>
                    <w:ind w:right="418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955A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Наименование </w:t>
                  </w:r>
                </w:p>
              </w:tc>
              <w:tc>
                <w:tcPr>
                  <w:tcW w:w="1985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71F29D02" w14:textId="77777777" w:rsidR="002F4334" w:rsidRPr="007955A7" w:rsidRDefault="002F4334" w:rsidP="007955A7">
                  <w:pPr>
                    <w:pStyle w:val="af1"/>
                    <w:spacing w:before="0" w:beforeAutospacing="0" w:after="0" w:afterAutospacing="0"/>
                    <w:ind w:right="418"/>
                    <w:jc w:val="center"/>
                    <w:rPr>
                      <w:rFonts w:eastAsiaTheme="minorHAnsi"/>
                      <w:sz w:val="20"/>
                      <w:szCs w:val="20"/>
                    </w:rPr>
                  </w:pPr>
                  <w:r w:rsidRPr="007955A7">
                    <w:rPr>
                      <w:rFonts w:eastAsiaTheme="minorHAnsi"/>
                      <w:sz w:val="20"/>
                      <w:szCs w:val="20"/>
                    </w:rPr>
                    <w:t>«Конкурент 1»</w:t>
                  </w:r>
                </w:p>
                <w:p w14:paraId="54E68F0E" w14:textId="037E3FE7" w:rsidR="002F4334" w:rsidRPr="007955A7" w:rsidRDefault="002F4334" w:rsidP="007955A7">
                  <w:pPr>
                    <w:spacing w:after="0" w:line="240" w:lineRule="auto"/>
                    <w:ind w:right="418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955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Oracle Analytics Cloud</w:t>
                  </w:r>
                </w:p>
              </w:tc>
              <w:tc>
                <w:tcPr>
                  <w:tcW w:w="1984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772DFEC1" w14:textId="77777777" w:rsidR="002F4334" w:rsidRPr="007955A7" w:rsidRDefault="002F4334" w:rsidP="007955A7">
                  <w:pPr>
                    <w:pStyle w:val="af1"/>
                    <w:spacing w:before="0" w:beforeAutospacing="0" w:after="0" w:afterAutospacing="0"/>
                    <w:ind w:right="418"/>
                    <w:jc w:val="center"/>
                    <w:rPr>
                      <w:rFonts w:eastAsiaTheme="minorHAnsi"/>
                      <w:sz w:val="20"/>
                      <w:szCs w:val="20"/>
                    </w:rPr>
                  </w:pPr>
                  <w:r w:rsidRPr="007955A7">
                    <w:rPr>
                      <w:rFonts w:eastAsiaTheme="minorHAnsi"/>
                      <w:sz w:val="20"/>
                      <w:szCs w:val="20"/>
                    </w:rPr>
                    <w:t>«Конкурент 2»</w:t>
                  </w:r>
                </w:p>
                <w:p w14:paraId="2C0AEED8" w14:textId="3A932787" w:rsidR="002F4334" w:rsidRPr="007955A7" w:rsidRDefault="002F4334" w:rsidP="007955A7">
                  <w:pPr>
                    <w:spacing w:after="0" w:line="240" w:lineRule="auto"/>
                    <w:ind w:right="418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955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Форсайт</w:t>
                  </w:r>
                </w:p>
              </w:tc>
            </w:tr>
          </w:tbl>
          <w:p w14:paraId="13A6875E" w14:textId="332FE4A2" w:rsidR="00F779DB" w:rsidRPr="007955A7" w:rsidRDefault="00F779DB" w:rsidP="007955A7">
            <w:pPr>
              <w:spacing w:after="0" w:line="240" w:lineRule="auto"/>
              <w:ind w:right="4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AE3" w:rsidRPr="00C12740" w14:paraId="65D523E6" w14:textId="77777777" w:rsidTr="000A743A">
        <w:tc>
          <w:tcPr>
            <w:tcW w:w="3402" w:type="dxa"/>
          </w:tcPr>
          <w:p w14:paraId="3CE9F94D" w14:textId="5A3DF1E5" w:rsidR="00F65AE3" w:rsidRPr="00C12740" w:rsidRDefault="00F65AE3" w:rsidP="00F65AE3">
            <w:pPr>
              <w:tabs>
                <w:tab w:val="left" w:pos="414"/>
              </w:tabs>
              <w:rPr>
                <w:rFonts w:ascii="Times New Roman" w:hAnsi="Times New Roman" w:cs="Times New Roman"/>
                <w:sz w:val="20"/>
              </w:rPr>
            </w:pPr>
            <w:r w:rsidRPr="00C12740">
              <w:rPr>
                <w:rFonts w:ascii="Times New Roman" w:hAnsi="Times New Roman" w:cs="Times New Roman"/>
                <w:sz w:val="20"/>
              </w:rPr>
              <w:lastRenderedPageBreak/>
              <w:t>Технологические риски</w:t>
            </w:r>
          </w:p>
        </w:tc>
        <w:tc>
          <w:tcPr>
            <w:tcW w:w="6338" w:type="dxa"/>
          </w:tcPr>
          <w:tbl>
            <w:tblPr>
              <w:tblW w:w="6620" w:type="dxa"/>
              <w:tblLayout w:type="fixed"/>
              <w:tblLook w:val="04A0" w:firstRow="1" w:lastRow="0" w:firstColumn="1" w:lastColumn="0" w:noHBand="0" w:noVBand="1"/>
            </w:tblPr>
            <w:tblGrid>
              <w:gridCol w:w="6620"/>
            </w:tblGrid>
            <w:tr w:rsidR="002F4334" w:rsidRPr="002F4334" w14:paraId="6EBA3F19" w14:textId="77777777" w:rsidTr="002F4334">
              <w:trPr>
                <w:trHeight w:val="315"/>
              </w:trPr>
              <w:tc>
                <w:tcPr>
                  <w:tcW w:w="66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81A945B" w14:textId="77777777" w:rsidR="002F4334" w:rsidRPr="002F4334" w:rsidRDefault="002F4334" w:rsidP="007955A7">
                  <w:pPr>
                    <w:spacing w:after="0" w:line="240" w:lineRule="auto"/>
                    <w:ind w:right="418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F43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 Высокие затраты на маркетинг ( поиск потребителя )</w:t>
                  </w:r>
                  <w:r w:rsidRPr="002F4334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>2. Высокие затраты на высококвалифицированных специалистов, обслуживающих программы платформы</w:t>
                  </w:r>
                  <w:r w:rsidRPr="002F4334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 xml:space="preserve">3. Возможен выход из строя платформы; Лаг платформы </w:t>
                  </w:r>
                </w:p>
              </w:tc>
            </w:tr>
            <w:tr w:rsidR="002F4334" w:rsidRPr="002F4334" w14:paraId="5AFB623B" w14:textId="77777777" w:rsidTr="002F4334">
              <w:trPr>
                <w:trHeight w:val="4195"/>
              </w:trPr>
              <w:tc>
                <w:tcPr>
                  <w:tcW w:w="66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7A138C54" w14:textId="77777777" w:rsidR="002F4334" w:rsidRPr="002F4334" w:rsidRDefault="002F4334" w:rsidP="007955A7">
                  <w:pPr>
                    <w:spacing w:after="0" w:line="240" w:lineRule="auto"/>
                    <w:ind w:right="418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F433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1. Пиратство и модификация информации ( </w:t>
                  </w:r>
                  <w:proofErr w:type="spellStart"/>
                  <w:r w:rsidRPr="002F43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киберприступники</w:t>
                  </w:r>
                  <w:proofErr w:type="spellEnd"/>
                  <w:r w:rsidRPr="002F43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  <w:r w:rsidRPr="002F4334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 xml:space="preserve">2. </w:t>
                  </w:r>
                  <w:proofErr w:type="spellStart"/>
                  <w:r w:rsidRPr="002F43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Конкруенты</w:t>
                  </w:r>
                  <w:proofErr w:type="spellEnd"/>
                  <w:r w:rsidRPr="002F433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(появление сильного нового конкурента, демпинг конкурентов)</w:t>
                  </w:r>
                  <w:r w:rsidRPr="002F4334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 xml:space="preserve">3. Выход из строя платформы ( выдача ошибочных данных, выдача ошибочных данных при </w:t>
                  </w:r>
                  <w:proofErr w:type="spellStart"/>
                  <w:r w:rsidRPr="002F43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нестандартизации</w:t>
                  </w:r>
                  <w:proofErr w:type="spellEnd"/>
                  <w:r w:rsidRPr="002F433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ситуации потребителя)</w:t>
                  </w:r>
                  <w:r w:rsidRPr="002F4334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>4. Лаг платформы (при большом количестве людей, находящихся на сайте/платформе)</w:t>
                  </w:r>
                  <w:r w:rsidRPr="002F4334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 xml:space="preserve">5. Кадровая угроза ( подбор высококвалифицированных специалистов по работе с </w:t>
                  </w:r>
                  <w:proofErr w:type="spellStart"/>
                  <w:r w:rsidRPr="002F43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программамми</w:t>
                  </w:r>
                  <w:proofErr w:type="spellEnd"/>
                  <w:r w:rsidRPr="002F43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утечка информации, нарушение конфиденциальности, также внешние и внутренние кадровые угрозы)</w:t>
                  </w:r>
                  <w:r w:rsidRPr="002F4334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 xml:space="preserve">6. Финансовая угроза??? ( это когда мы будем обговаривать варианты нахождения и реализации </w:t>
                  </w:r>
                  <w:proofErr w:type="spellStart"/>
                  <w:r w:rsidRPr="002F43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фанансов</w:t>
                  </w:r>
                  <w:proofErr w:type="spellEnd"/>
                  <w:r w:rsidRPr="002F433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) </w:t>
                  </w:r>
                  <w:r w:rsidRPr="002F4334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>7. безопасность платформы (сохранность информации и персональных данных, контроль доступа сотрудников к определенным зонам или данным)</w:t>
                  </w:r>
                  <w:r w:rsidRPr="002F4334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>8. Угрозы на международном уровне, когда платформа проникнет за пределы РФ, там могут ожидать иностранные сильные конкуренты и прочее</w:t>
                  </w:r>
                </w:p>
              </w:tc>
            </w:tr>
          </w:tbl>
          <w:p w14:paraId="6918572C" w14:textId="56DDF9AE" w:rsidR="00F65AE3" w:rsidRPr="002F4334" w:rsidRDefault="00F65AE3" w:rsidP="002F4334">
            <w:pPr>
              <w:pStyle w:val="TableText"/>
              <w:widowControl w:val="0"/>
              <w:suppressAutoHyphens w:val="0"/>
              <w:spacing w:after="0"/>
              <w:jc w:val="both"/>
              <w:rPr>
                <w:rFonts w:eastAsiaTheme="minorHAnsi"/>
                <w:sz w:val="20"/>
                <w:szCs w:val="20"/>
                <w:lang w:val="ru-RU" w:eastAsia="ru-RU"/>
              </w:rPr>
            </w:pPr>
          </w:p>
        </w:tc>
      </w:tr>
      <w:tr w:rsidR="002F4334" w:rsidRPr="00C12740" w14:paraId="40CFC99C" w14:textId="77777777" w:rsidTr="000A743A">
        <w:tc>
          <w:tcPr>
            <w:tcW w:w="3402" w:type="dxa"/>
          </w:tcPr>
          <w:p w14:paraId="3CCF247E" w14:textId="70313B3E" w:rsidR="002F4334" w:rsidRPr="00C12740" w:rsidRDefault="002F4334" w:rsidP="002F4334">
            <w:pPr>
              <w:tabs>
                <w:tab w:val="left" w:pos="414"/>
              </w:tabs>
              <w:rPr>
                <w:rFonts w:ascii="Times New Roman" w:hAnsi="Times New Roman" w:cs="Times New Roman"/>
                <w:sz w:val="20"/>
              </w:rPr>
            </w:pPr>
            <w:r w:rsidRPr="00C12740">
              <w:rPr>
                <w:rFonts w:ascii="Times New Roman" w:hAnsi="Times New Roman" w:cs="Times New Roman"/>
                <w:sz w:val="20"/>
              </w:rPr>
              <w:t xml:space="preserve">Потенциальные заказчики </w:t>
            </w:r>
          </w:p>
        </w:tc>
        <w:tc>
          <w:tcPr>
            <w:tcW w:w="6338" w:type="dxa"/>
          </w:tcPr>
          <w:p w14:paraId="3314D22D" w14:textId="3CBC467D" w:rsidR="002F4334" w:rsidRPr="002F4334" w:rsidRDefault="002F4334" w:rsidP="002F4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4334">
              <w:rPr>
                <w:rFonts w:ascii="Times New Roman" w:hAnsi="Times New Roman" w:cs="Times New Roman"/>
                <w:sz w:val="20"/>
                <w:szCs w:val="20"/>
              </w:rPr>
              <w:t xml:space="preserve">Наши клиенты (B2B ) мы предоставляем услугу для </w:t>
            </w:r>
            <w:proofErr w:type="spellStart"/>
            <w:r w:rsidRPr="002F4334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spellEnd"/>
            <w:r w:rsidRPr="002F4334">
              <w:rPr>
                <w:rFonts w:ascii="Times New Roman" w:hAnsi="Times New Roman" w:cs="Times New Roman"/>
                <w:sz w:val="20"/>
                <w:szCs w:val="20"/>
              </w:rPr>
              <w:t xml:space="preserve"> развития другого бизнеса если рассмотреть на кого направлен наш продукт, то это предприниматели который имеют средний бизнес или корпорацию по легкой и пищевой промышленности, наш продукт понадобится в ситуации, когда предприниматель хочет проанализировать финансовое состояние своей компании, изменить направленность своей бизнес-идеи выпуском новой продукции, внедрения инновационных технологий. Примерные потенциальные клиенты: Компания «Петровские Нивы», ОАО "Новосибирская макаронная фабрика", ОАО "Дмитровский молочный завод", ООО «Южная соковая компания»...</w:t>
            </w:r>
          </w:p>
        </w:tc>
      </w:tr>
      <w:tr w:rsidR="002F4334" w:rsidRPr="00C12740" w14:paraId="76BB641A" w14:textId="77777777" w:rsidTr="00FA20F8">
        <w:trPr>
          <w:trHeight w:val="868"/>
        </w:trPr>
        <w:tc>
          <w:tcPr>
            <w:tcW w:w="3402" w:type="dxa"/>
          </w:tcPr>
          <w:p w14:paraId="7E764786" w14:textId="4B6EC3D5" w:rsidR="002F4334" w:rsidRPr="00C12740" w:rsidRDefault="002F4334" w:rsidP="002F4334">
            <w:pPr>
              <w:tabs>
                <w:tab w:val="left" w:pos="414"/>
              </w:tabs>
              <w:rPr>
                <w:rFonts w:ascii="Times New Roman" w:hAnsi="Times New Roman" w:cs="Times New Roman"/>
                <w:sz w:val="20"/>
              </w:rPr>
            </w:pPr>
            <w:r w:rsidRPr="00C12740">
              <w:rPr>
                <w:rFonts w:ascii="Times New Roman" w:hAnsi="Times New Roman" w:cs="Times New Roman"/>
                <w:sz w:val="20"/>
              </w:rPr>
              <w:lastRenderedPageBreak/>
              <w:t>Бизнес</w:t>
            </w:r>
            <w:r w:rsidRPr="00884F2F">
              <w:rPr>
                <w:rFonts w:ascii="Times New Roman" w:hAnsi="Times New Roman" w:cs="Times New Roman"/>
                <w:sz w:val="20"/>
              </w:rPr>
              <w:t>-</w:t>
            </w:r>
            <w:r w:rsidRPr="00C12740">
              <w:rPr>
                <w:rFonts w:ascii="Times New Roman" w:hAnsi="Times New Roman" w:cs="Times New Roman"/>
                <w:sz w:val="20"/>
              </w:rPr>
              <w:t>модель стартап-проекта</w:t>
            </w:r>
            <w:r w:rsidRPr="00C12740">
              <w:rPr>
                <w:rStyle w:val="af9"/>
                <w:rFonts w:ascii="Times New Roman" w:hAnsi="Times New Roman"/>
              </w:rPr>
              <w:footnoteReference w:id="1"/>
            </w:r>
            <w:r w:rsidRPr="00C12740">
              <w:rPr>
                <w:rFonts w:ascii="Times New Roman" w:hAnsi="Times New Roman" w:cs="Times New Roman"/>
                <w:sz w:val="20"/>
              </w:rPr>
              <w:t xml:space="preserve"> (как вы планируете зарабатывать посредствам реализации данного проекта) </w:t>
            </w:r>
          </w:p>
        </w:tc>
        <w:tc>
          <w:tcPr>
            <w:tcW w:w="6338" w:type="dxa"/>
          </w:tcPr>
          <w:p w14:paraId="1AA2E86D" w14:textId="10E36C44" w:rsidR="002F4334" w:rsidRPr="002F4334" w:rsidRDefault="002F4334" w:rsidP="002F4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4334">
              <w:rPr>
                <w:rFonts w:ascii="Times New Roman" w:hAnsi="Times New Roman" w:cs="Times New Roman"/>
                <w:sz w:val="20"/>
                <w:szCs w:val="20"/>
              </w:rPr>
              <w:t xml:space="preserve">Способ монетизации – предоставление платформы в временное пользование путем приобретения потребителем временной подписки. Получение регулярного дохода осуществляется путем получение периодических платежей </w:t>
            </w:r>
            <w:r w:rsidRPr="002F433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Потребитель оплачивает временную подписку, у платформы CLODE существует 3 вида подписки, а также бесплатная экскурсия по сайту с демонстрацией его основных возможностей </w:t>
            </w:r>
            <w:r w:rsidRPr="002F4334">
              <w:rPr>
                <w:rFonts w:ascii="Times New Roman" w:hAnsi="Times New Roman" w:cs="Times New Roman"/>
                <w:sz w:val="20"/>
                <w:szCs w:val="20"/>
              </w:rPr>
              <w:br/>
              <w:t>1)        Подписка персональная стоимостью 150.000 Р.</w:t>
            </w:r>
            <w:r w:rsidRPr="002F4334">
              <w:rPr>
                <w:rFonts w:ascii="Times New Roman" w:hAnsi="Times New Roman" w:cs="Times New Roman"/>
                <w:sz w:val="20"/>
                <w:szCs w:val="20"/>
              </w:rPr>
              <w:br/>
              <w:t>2)        Подписка на 6 месяцев с возможностью хранения всей информации, а также доступ ко всем параметрам. Стоимость 600.000 Р</w:t>
            </w:r>
            <w:r w:rsidRPr="002F4334">
              <w:rPr>
                <w:rFonts w:ascii="Times New Roman" w:hAnsi="Times New Roman" w:cs="Times New Roman"/>
                <w:sz w:val="20"/>
                <w:szCs w:val="20"/>
              </w:rPr>
              <w:br/>
              <w:t>3)        Кор подписка стоимостью 45000 Р с сохранением всех преимуществ подписки прошлого уровня</w:t>
            </w:r>
          </w:p>
        </w:tc>
      </w:tr>
      <w:tr w:rsidR="002F4334" w:rsidRPr="00C12740" w14:paraId="7B8D3C78" w14:textId="77777777" w:rsidTr="000A743A">
        <w:tc>
          <w:tcPr>
            <w:tcW w:w="3402" w:type="dxa"/>
          </w:tcPr>
          <w:p w14:paraId="0DFC36BB" w14:textId="1549BFAB" w:rsidR="002F4334" w:rsidRPr="00C12740" w:rsidRDefault="002F4334" w:rsidP="002F4334">
            <w:pPr>
              <w:tabs>
                <w:tab w:val="left" w:pos="414"/>
              </w:tabs>
              <w:rPr>
                <w:rFonts w:ascii="Times New Roman" w:hAnsi="Times New Roman" w:cs="Times New Roman"/>
                <w:iCs/>
                <w:sz w:val="20"/>
              </w:rPr>
            </w:pPr>
            <w:r w:rsidRPr="00C12740">
              <w:rPr>
                <w:rFonts w:ascii="Times New Roman" w:hAnsi="Times New Roman" w:cs="Times New Roman"/>
                <w:iCs/>
                <w:sz w:val="20"/>
              </w:rPr>
              <w:t>Обоснование соответствия идеи технологическому направлению (описание основных технологических параметров)</w:t>
            </w:r>
          </w:p>
        </w:tc>
        <w:tc>
          <w:tcPr>
            <w:tcW w:w="6338" w:type="dxa"/>
          </w:tcPr>
          <w:p w14:paraId="2C70BAC7" w14:textId="35F5A667" w:rsidR="00614826" w:rsidRDefault="002F4334" w:rsidP="002F4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4334">
              <w:rPr>
                <w:rFonts w:ascii="Times New Roman" w:hAnsi="Times New Roman" w:cs="Times New Roman"/>
                <w:sz w:val="20"/>
                <w:szCs w:val="20"/>
              </w:rPr>
              <w:t>Проект по цифровой трансформации вашей компании-</w:t>
            </w:r>
            <w:r w:rsidR="00614826" w:rsidRPr="002F4334">
              <w:rPr>
                <w:rFonts w:ascii="Times New Roman" w:hAnsi="Times New Roman" w:cs="Times New Roman"/>
                <w:sz w:val="20"/>
                <w:szCs w:val="20"/>
              </w:rPr>
              <w:t>эта программа,</w:t>
            </w:r>
            <w:r w:rsidRPr="002F4334">
              <w:rPr>
                <w:rFonts w:ascii="Times New Roman" w:hAnsi="Times New Roman" w:cs="Times New Roman"/>
                <w:sz w:val="20"/>
                <w:szCs w:val="20"/>
              </w:rPr>
              <w:t xml:space="preserve"> которая поможет вашему бизнесу в анализе финансового состояния вашей компании, а главное спрогнозировать потенциальных клиентов и дальнейшую доходность.</w:t>
            </w:r>
          </w:p>
          <w:p w14:paraId="1FCC4C06" w14:textId="33194968" w:rsidR="002F4334" w:rsidRPr="002F4334" w:rsidRDefault="002F4334" w:rsidP="002F4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4334">
              <w:rPr>
                <w:rFonts w:ascii="Times New Roman" w:hAnsi="Times New Roman" w:cs="Times New Roman"/>
                <w:sz w:val="20"/>
                <w:szCs w:val="20"/>
              </w:rPr>
              <w:t xml:space="preserve">Персональная аналитическая платформа CLODE Проста в управлении – это ваш персональный помощник по ведению </w:t>
            </w:r>
            <w:r w:rsidR="00614826" w:rsidRPr="002F4334">
              <w:rPr>
                <w:rFonts w:ascii="Times New Roman" w:hAnsi="Times New Roman" w:cs="Times New Roman"/>
                <w:sz w:val="20"/>
                <w:szCs w:val="20"/>
              </w:rPr>
              <w:t>бизнес-идей,</w:t>
            </w:r>
            <w:r w:rsidRPr="002F4334">
              <w:rPr>
                <w:rFonts w:ascii="Times New Roman" w:hAnsi="Times New Roman" w:cs="Times New Roman"/>
                <w:sz w:val="20"/>
                <w:szCs w:val="20"/>
              </w:rPr>
              <w:t xml:space="preserve"> а также это </w:t>
            </w:r>
            <w:r w:rsidR="00614826" w:rsidRPr="002F4334">
              <w:rPr>
                <w:rFonts w:ascii="Times New Roman" w:hAnsi="Times New Roman" w:cs="Times New Roman"/>
                <w:sz w:val="20"/>
                <w:szCs w:val="20"/>
              </w:rPr>
              <w:t>искусственный интеллект,</w:t>
            </w:r>
            <w:r w:rsidRPr="002F4334">
              <w:rPr>
                <w:rFonts w:ascii="Times New Roman" w:hAnsi="Times New Roman" w:cs="Times New Roman"/>
                <w:sz w:val="20"/>
                <w:szCs w:val="20"/>
              </w:rPr>
              <w:t xml:space="preserve"> который даст вам совет по ведению бизнеса. Ещё раз обговорим что это аналитическая платформа по анализу финансового состояния </w:t>
            </w:r>
            <w:r w:rsidR="00614826" w:rsidRPr="002F4334">
              <w:rPr>
                <w:rFonts w:ascii="Times New Roman" w:hAnsi="Times New Roman" w:cs="Times New Roman"/>
                <w:sz w:val="20"/>
                <w:szCs w:val="20"/>
              </w:rPr>
              <w:t>компании и</w:t>
            </w:r>
            <w:r w:rsidRPr="002F4334">
              <w:rPr>
                <w:rFonts w:ascii="Times New Roman" w:hAnsi="Times New Roman" w:cs="Times New Roman"/>
                <w:sz w:val="20"/>
                <w:szCs w:val="20"/>
              </w:rPr>
              <w:t xml:space="preserve"> таких </w:t>
            </w:r>
            <w:r w:rsidR="00614826" w:rsidRPr="002F4334">
              <w:rPr>
                <w:rFonts w:ascii="Times New Roman" w:hAnsi="Times New Roman" w:cs="Times New Roman"/>
                <w:sz w:val="20"/>
                <w:szCs w:val="20"/>
              </w:rPr>
              <w:t>довольно-таки</w:t>
            </w:r>
            <w:r w:rsidRPr="002F4334">
              <w:rPr>
                <w:rFonts w:ascii="Times New Roman" w:hAnsi="Times New Roman" w:cs="Times New Roman"/>
                <w:sz w:val="20"/>
                <w:szCs w:val="20"/>
              </w:rPr>
              <w:t xml:space="preserve"> много, но Главное отличие </w:t>
            </w:r>
            <w:r w:rsidR="00614826" w:rsidRPr="002F4334">
              <w:rPr>
                <w:rFonts w:ascii="Times New Roman" w:hAnsi="Times New Roman" w:cs="Times New Roman"/>
                <w:sz w:val="20"/>
                <w:szCs w:val="20"/>
              </w:rPr>
              <w:t>()</w:t>
            </w:r>
            <w:r w:rsidRPr="002F4334">
              <w:rPr>
                <w:rFonts w:ascii="Times New Roman" w:hAnsi="Times New Roman" w:cs="Times New Roman"/>
                <w:sz w:val="20"/>
                <w:szCs w:val="20"/>
              </w:rPr>
              <w:t xml:space="preserve"> нашей программы в прогнозировании потребительского сегмента </w:t>
            </w:r>
            <w:r w:rsidR="00614826" w:rsidRPr="002F4334">
              <w:rPr>
                <w:rFonts w:ascii="Times New Roman" w:hAnsi="Times New Roman" w:cs="Times New Roman"/>
                <w:sz w:val="20"/>
                <w:szCs w:val="20"/>
              </w:rPr>
              <w:t>(который</w:t>
            </w:r>
            <w:r w:rsidRPr="002F4334">
              <w:rPr>
                <w:rFonts w:ascii="Times New Roman" w:hAnsi="Times New Roman" w:cs="Times New Roman"/>
                <w:sz w:val="20"/>
                <w:szCs w:val="20"/>
              </w:rPr>
              <w:t xml:space="preserve"> даст возможность предпринимателю </w:t>
            </w:r>
            <w:r w:rsidR="00614826" w:rsidRPr="002F4334">
              <w:rPr>
                <w:rFonts w:ascii="Times New Roman" w:hAnsi="Times New Roman" w:cs="Times New Roman"/>
                <w:sz w:val="20"/>
                <w:szCs w:val="20"/>
              </w:rPr>
              <w:t>узнать,</w:t>
            </w:r>
            <w:r w:rsidRPr="002F4334">
              <w:rPr>
                <w:rFonts w:ascii="Times New Roman" w:hAnsi="Times New Roman" w:cs="Times New Roman"/>
                <w:sz w:val="20"/>
                <w:szCs w:val="20"/>
              </w:rPr>
              <w:t xml:space="preserve"> насколько актуален будет его продукт), что относится к It в аналитике и прогнозировании</w:t>
            </w:r>
            <w:r w:rsidRPr="002F433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Немного о том, что может рассчитать и как рассчитывает наша программа. Несомненно наша программа может </w:t>
            </w:r>
            <w:r w:rsidR="00614826" w:rsidRPr="002F4334">
              <w:rPr>
                <w:rFonts w:ascii="Times New Roman" w:hAnsi="Times New Roman" w:cs="Times New Roman"/>
                <w:sz w:val="20"/>
                <w:szCs w:val="20"/>
              </w:rPr>
              <w:t>рассчитывать</w:t>
            </w:r>
            <w:r w:rsidRPr="002F4334">
              <w:rPr>
                <w:rFonts w:ascii="Times New Roman" w:hAnsi="Times New Roman" w:cs="Times New Roman"/>
                <w:sz w:val="20"/>
                <w:szCs w:val="20"/>
              </w:rPr>
              <w:t xml:space="preserve"> такие показатели как ( ликвидность, финансовая устойчивость, рентабельность, деловая активность…) рассмотрим поподробнее технологию работы прогнозирования CLODE вы открываете нашу программу нажимаете вкладку с интересующим вам показателем для того что бы спрогнозировать действия потребителя на рынке откроем вам секрет работы нашей программы ( поскольку это искусственный интеллект он сам найдёт нужную информацию в интернете предпринимателю останется только заполнить несколько пунктов по реализации своего будущего продукта эти вопросы будут направлены на целевую аудиторию и стоимость продукта который будет выпущен на рынок )</w:t>
            </w:r>
          </w:p>
        </w:tc>
      </w:tr>
      <w:tr w:rsidR="001745C9" w:rsidRPr="00C12740" w14:paraId="1BB059E8" w14:textId="77777777" w:rsidTr="000A743A">
        <w:trPr>
          <w:trHeight w:val="553"/>
        </w:trPr>
        <w:tc>
          <w:tcPr>
            <w:tcW w:w="9740" w:type="dxa"/>
            <w:gridSpan w:val="2"/>
          </w:tcPr>
          <w:p w14:paraId="7455D3EE" w14:textId="00A39D28" w:rsidR="001745C9" w:rsidRPr="00C12740" w:rsidRDefault="001745C9" w:rsidP="000A743A">
            <w:pPr>
              <w:pStyle w:val="af3"/>
              <w:ind w:left="360"/>
              <w:jc w:val="center"/>
              <w:rPr>
                <w:sz w:val="20"/>
              </w:rPr>
            </w:pPr>
            <w:r w:rsidRPr="00C12740">
              <w:rPr>
                <w:sz w:val="20"/>
              </w:rPr>
              <w:t xml:space="preserve">2. </w:t>
            </w:r>
            <w:proofErr w:type="spellStart"/>
            <w:r w:rsidRPr="00C12740">
              <w:rPr>
                <w:sz w:val="20"/>
              </w:rPr>
              <w:t>Порядок</w:t>
            </w:r>
            <w:proofErr w:type="spellEnd"/>
            <w:r w:rsidRPr="00C12740">
              <w:rPr>
                <w:sz w:val="20"/>
              </w:rPr>
              <w:t xml:space="preserve"> и </w:t>
            </w:r>
            <w:proofErr w:type="spellStart"/>
            <w:r w:rsidRPr="00C12740">
              <w:rPr>
                <w:sz w:val="20"/>
              </w:rPr>
              <w:t>структура</w:t>
            </w:r>
            <w:proofErr w:type="spellEnd"/>
            <w:r w:rsidRPr="00C12740">
              <w:rPr>
                <w:sz w:val="20"/>
              </w:rPr>
              <w:t xml:space="preserve"> </w:t>
            </w:r>
            <w:proofErr w:type="spellStart"/>
            <w:r w:rsidRPr="00C12740">
              <w:rPr>
                <w:sz w:val="20"/>
              </w:rPr>
              <w:t>финансирования</w:t>
            </w:r>
            <w:proofErr w:type="spellEnd"/>
            <w:r w:rsidRPr="00C12740">
              <w:rPr>
                <w:sz w:val="20"/>
              </w:rPr>
              <w:t xml:space="preserve"> </w:t>
            </w:r>
          </w:p>
        </w:tc>
      </w:tr>
      <w:tr w:rsidR="001745C9" w:rsidRPr="00C12740" w14:paraId="49ADFE77" w14:textId="77777777" w:rsidTr="000A743A">
        <w:tc>
          <w:tcPr>
            <w:tcW w:w="3402" w:type="dxa"/>
          </w:tcPr>
          <w:p w14:paraId="61A98D31" w14:textId="16D68B4C" w:rsidR="001745C9" w:rsidRPr="00C12740" w:rsidRDefault="001745C9" w:rsidP="00F04B70">
            <w:pPr>
              <w:tabs>
                <w:tab w:val="left" w:pos="414"/>
              </w:tabs>
              <w:rPr>
                <w:rFonts w:ascii="Times New Roman" w:hAnsi="Times New Roman" w:cs="Times New Roman"/>
                <w:sz w:val="20"/>
              </w:rPr>
            </w:pPr>
            <w:r w:rsidRPr="00C12740">
              <w:rPr>
                <w:rFonts w:ascii="Times New Roman" w:hAnsi="Times New Roman" w:cs="Times New Roman"/>
                <w:sz w:val="20"/>
              </w:rPr>
              <w:t>Объем финансового обеспечения</w:t>
            </w:r>
            <w:r w:rsidRPr="00C12740">
              <w:rPr>
                <w:rStyle w:val="af9"/>
                <w:rFonts w:ascii="Times New Roman" w:hAnsi="Times New Roman"/>
              </w:rPr>
              <w:footnoteReference w:id="2"/>
            </w:r>
          </w:p>
        </w:tc>
        <w:tc>
          <w:tcPr>
            <w:tcW w:w="6338" w:type="dxa"/>
          </w:tcPr>
          <w:p w14:paraId="02CB3B49" w14:textId="5C67EB74" w:rsidR="00F65AE3" w:rsidRPr="00A52DC2" w:rsidRDefault="00F65AE3" w:rsidP="000C48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1 000 000 – гранатовая поддержка</w:t>
            </w:r>
          </w:p>
        </w:tc>
      </w:tr>
      <w:tr w:rsidR="001745C9" w:rsidRPr="00C12740" w14:paraId="5D5C7351" w14:textId="77777777" w:rsidTr="000A743A">
        <w:trPr>
          <w:trHeight w:val="415"/>
        </w:trPr>
        <w:tc>
          <w:tcPr>
            <w:tcW w:w="3402" w:type="dxa"/>
          </w:tcPr>
          <w:p w14:paraId="3307F5BF" w14:textId="17FC3081" w:rsidR="001745C9" w:rsidRPr="00C12740" w:rsidRDefault="001745C9" w:rsidP="00F04B70">
            <w:pPr>
              <w:tabs>
                <w:tab w:val="left" w:pos="414"/>
              </w:tabs>
              <w:rPr>
                <w:rFonts w:ascii="Times New Roman" w:hAnsi="Times New Roman" w:cs="Times New Roman"/>
                <w:sz w:val="20"/>
              </w:rPr>
            </w:pPr>
            <w:r w:rsidRPr="00C12740">
              <w:rPr>
                <w:rFonts w:ascii="Times New Roman" w:hAnsi="Times New Roman" w:cs="Times New Roman"/>
                <w:sz w:val="20"/>
              </w:rPr>
              <w:t>Предполагаемые источники финансирования</w:t>
            </w:r>
          </w:p>
        </w:tc>
        <w:tc>
          <w:tcPr>
            <w:tcW w:w="6338" w:type="dxa"/>
          </w:tcPr>
          <w:p w14:paraId="536B7B0D" w14:textId="1FF55529" w:rsidR="001745C9" w:rsidRPr="00C12740" w:rsidRDefault="00E51A40" w:rsidP="00E51A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Грантовая программа «Умник», </w:t>
            </w:r>
            <w:r w:rsidRPr="00E51A40">
              <w:rPr>
                <w:rFonts w:ascii="Times New Roman" w:hAnsi="Times New Roman" w:cs="Times New Roman"/>
                <w:sz w:val="20"/>
                <w:szCs w:val="20"/>
              </w:rPr>
              <w:t>грантов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 w:rsidRPr="00E51A40">
              <w:rPr>
                <w:rFonts w:ascii="Times New Roman" w:hAnsi="Times New Roman" w:cs="Times New Roman"/>
                <w:sz w:val="20"/>
                <w:szCs w:val="20"/>
              </w:rPr>
              <w:t xml:space="preserve"> конкурс социальных предпринимателей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Красноярского края, г</w:t>
            </w:r>
            <w:r w:rsidRPr="00E51A40">
              <w:rPr>
                <w:rFonts w:ascii="Times New Roman" w:hAnsi="Times New Roman" w:cs="Times New Roman"/>
                <w:sz w:val="20"/>
                <w:szCs w:val="20"/>
              </w:rPr>
              <w:t>рантовый конкурс проходил в рамках нацпроекта «Малое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среднее предпринимательство»</w:t>
            </w:r>
          </w:p>
        </w:tc>
      </w:tr>
      <w:tr w:rsidR="001745C9" w:rsidRPr="00C12740" w14:paraId="1669AF1C" w14:textId="77777777" w:rsidTr="00E90C23">
        <w:trPr>
          <w:trHeight w:val="690"/>
        </w:trPr>
        <w:tc>
          <w:tcPr>
            <w:tcW w:w="3402" w:type="dxa"/>
          </w:tcPr>
          <w:p w14:paraId="3EC0E336" w14:textId="77777777" w:rsidR="001745C9" w:rsidRPr="00C12740" w:rsidRDefault="001745C9" w:rsidP="00F04B70">
            <w:pPr>
              <w:tabs>
                <w:tab w:val="left" w:pos="414"/>
              </w:tabs>
              <w:rPr>
                <w:rFonts w:ascii="Times New Roman" w:hAnsi="Times New Roman" w:cs="Times New Roman"/>
                <w:iCs/>
                <w:sz w:val="20"/>
              </w:rPr>
            </w:pPr>
            <w:r w:rsidRPr="00C12740">
              <w:rPr>
                <w:rFonts w:ascii="Times New Roman" w:hAnsi="Times New Roman" w:cs="Times New Roman"/>
                <w:iCs/>
                <w:sz w:val="20"/>
              </w:rPr>
              <w:t>Оценка потенциала «рынка» и рентабельности проекта</w:t>
            </w:r>
            <w:r w:rsidRPr="00C12740">
              <w:rPr>
                <w:rStyle w:val="af9"/>
                <w:rFonts w:ascii="Times New Roman" w:hAnsi="Times New Roman"/>
                <w:iCs/>
              </w:rPr>
              <w:footnoteReference w:id="3"/>
            </w:r>
          </w:p>
        </w:tc>
        <w:tc>
          <w:tcPr>
            <w:tcW w:w="6338" w:type="dxa"/>
            <w:shd w:val="clear" w:color="auto" w:fill="auto"/>
          </w:tcPr>
          <w:p w14:paraId="6AB9A1C2" w14:textId="77777777" w:rsidR="00614826" w:rsidRPr="00614826" w:rsidRDefault="00614826" w:rsidP="00614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826">
              <w:rPr>
                <w:rFonts w:ascii="Times New Roman" w:hAnsi="Times New Roman" w:cs="Times New Roman"/>
                <w:sz w:val="20"/>
                <w:szCs w:val="20"/>
              </w:rPr>
              <w:t xml:space="preserve">Каналы через которые мы будем продвигать наш </w:t>
            </w:r>
            <w:proofErr w:type="spellStart"/>
            <w:r w:rsidRPr="00614826">
              <w:rPr>
                <w:rFonts w:ascii="Times New Roman" w:hAnsi="Times New Roman" w:cs="Times New Roman"/>
                <w:sz w:val="20"/>
                <w:szCs w:val="20"/>
              </w:rPr>
              <w:t>продукт:сайт</w:t>
            </w:r>
            <w:proofErr w:type="spellEnd"/>
            <w:r w:rsidRPr="00614826">
              <w:rPr>
                <w:rFonts w:ascii="Times New Roman" w:hAnsi="Times New Roman" w:cs="Times New Roman"/>
                <w:sz w:val="20"/>
                <w:szCs w:val="20"/>
              </w:rPr>
              <w:t xml:space="preserve">, блог, гостевой постинг, </w:t>
            </w:r>
            <w:proofErr w:type="spellStart"/>
            <w:r w:rsidRPr="00614826">
              <w:rPr>
                <w:rFonts w:ascii="Times New Roman" w:hAnsi="Times New Roman" w:cs="Times New Roman"/>
                <w:sz w:val="20"/>
                <w:szCs w:val="20"/>
              </w:rPr>
              <w:t>нетворкинг,сайты</w:t>
            </w:r>
            <w:proofErr w:type="spellEnd"/>
            <w:r w:rsidRPr="00614826">
              <w:rPr>
                <w:rFonts w:ascii="Times New Roman" w:hAnsi="Times New Roman" w:cs="Times New Roman"/>
                <w:sz w:val="20"/>
                <w:szCs w:val="20"/>
              </w:rPr>
              <w:t xml:space="preserve"> вопросов-ответов, YOUTUBE, кейсы ( истории довольных клиентов), вебинары, конференции, реклама в социальных сетях, демо-версии, почтовая </w:t>
            </w:r>
            <w:proofErr w:type="spellStart"/>
            <w:r w:rsidRPr="00614826">
              <w:rPr>
                <w:rFonts w:ascii="Times New Roman" w:hAnsi="Times New Roman" w:cs="Times New Roman"/>
                <w:sz w:val="20"/>
                <w:szCs w:val="20"/>
              </w:rPr>
              <w:t>рассылка,наружная</w:t>
            </w:r>
            <w:proofErr w:type="spellEnd"/>
            <w:r w:rsidRPr="00614826">
              <w:rPr>
                <w:rFonts w:ascii="Times New Roman" w:hAnsi="Times New Roman" w:cs="Times New Roman"/>
                <w:sz w:val="20"/>
                <w:szCs w:val="20"/>
              </w:rPr>
              <w:t xml:space="preserve"> реклама, TIK TOK, партнеры...</w:t>
            </w:r>
          </w:p>
          <w:p w14:paraId="08D960F8" w14:textId="6E7F7D9F" w:rsidR="00567B2A" w:rsidRPr="00A7247D" w:rsidRDefault="00614826" w:rsidP="00614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4826">
              <w:rPr>
                <w:rFonts w:ascii="Times New Roman" w:hAnsi="Times New Roman" w:cs="Times New Roman"/>
                <w:sz w:val="20"/>
                <w:szCs w:val="20"/>
              </w:rPr>
              <w:t xml:space="preserve"> Главный канал на взаимодействие с клиентами будет сеть интернет так как все чаще пользователи прибегают к решению проблемы в сети интернет</w:t>
            </w:r>
          </w:p>
        </w:tc>
      </w:tr>
    </w:tbl>
    <w:p w14:paraId="6F6F94AB" w14:textId="1863A743" w:rsidR="001745C9" w:rsidRPr="00C12740" w:rsidRDefault="001745C9" w:rsidP="001745C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9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40"/>
      </w:tblGrid>
      <w:tr w:rsidR="001745C9" w:rsidRPr="00C12740" w14:paraId="0745D8A7" w14:textId="77777777" w:rsidTr="000A743A">
        <w:tc>
          <w:tcPr>
            <w:tcW w:w="9740" w:type="dxa"/>
          </w:tcPr>
          <w:p w14:paraId="26A7599C" w14:textId="77777777" w:rsidR="001745C9" w:rsidRPr="00A7247D" w:rsidRDefault="001745C9" w:rsidP="001745C9">
            <w:pPr>
              <w:pStyle w:val="af3"/>
              <w:widowControl/>
              <w:numPr>
                <w:ilvl w:val="0"/>
                <w:numId w:val="7"/>
              </w:numPr>
              <w:autoSpaceDE/>
              <w:autoSpaceDN/>
              <w:spacing w:before="240" w:after="200" w:line="276" w:lineRule="auto"/>
              <w:jc w:val="center"/>
              <w:rPr>
                <w:sz w:val="20"/>
                <w:lang w:val="ru-RU"/>
              </w:rPr>
            </w:pPr>
            <w:r w:rsidRPr="00A7247D">
              <w:rPr>
                <w:sz w:val="20"/>
                <w:lang w:val="ru-RU"/>
              </w:rPr>
              <w:lastRenderedPageBreak/>
              <w:t>Календарный план стартап-проекта</w:t>
            </w:r>
          </w:p>
          <w:tbl>
            <w:tblPr>
              <w:tblW w:w="8170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9" w:type="dxa"/>
                <w:right w:w="79" w:type="dxa"/>
              </w:tblCellMar>
              <w:tblLook w:val="0000" w:firstRow="0" w:lastRow="0" w:firstColumn="0" w:lastColumn="0" w:noHBand="0" w:noVBand="0"/>
            </w:tblPr>
            <w:tblGrid>
              <w:gridCol w:w="2925"/>
              <w:gridCol w:w="1701"/>
              <w:gridCol w:w="3544"/>
            </w:tblGrid>
            <w:tr w:rsidR="001745C9" w:rsidRPr="00C12740" w14:paraId="50680D6F" w14:textId="77777777" w:rsidTr="000A743A">
              <w:trPr>
                <w:cantSplit/>
                <w:trHeight w:val="20"/>
              </w:trPr>
              <w:tc>
                <w:tcPr>
                  <w:tcW w:w="17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258850" w14:textId="77777777" w:rsidR="001745C9" w:rsidRPr="00C12740" w:rsidRDefault="001745C9" w:rsidP="000A743A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1274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Название этапа календарного плана</w:t>
                  </w:r>
                </w:p>
              </w:tc>
              <w:tc>
                <w:tcPr>
                  <w:tcW w:w="10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EB72AE" w14:textId="22714054" w:rsidR="001745C9" w:rsidRPr="00A7247D" w:rsidRDefault="001745C9" w:rsidP="0057529C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1274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Длительность этапа, </w:t>
                  </w:r>
                  <w:r w:rsidR="0057529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недель</w:t>
                  </w:r>
                </w:p>
              </w:tc>
              <w:tc>
                <w:tcPr>
                  <w:tcW w:w="21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9B3C61" w14:textId="77777777" w:rsidR="001745C9" w:rsidRPr="00C12740" w:rsidRDefault="001745C9" w:rsidP="000A743A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1274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Стоимость, руб.</w:t>
                  </w:r>
                </w:p>
              </w:tc>
            </w:tr>
            <w:tr w:rsidR="00614826" w:rsidRPr="00C12740" w14:paraId="5CBA0D6C" w14:textId="77777777" w:rsidTr="00481C7F">
              <w:trPr>
                <w:cantSplit/>
                <w:trHeight w:val="774"/>
              </w:trPr>
              <w:tc>
                <w:tcPr>
                  <w:tcW w:w="17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2D83E01" w14:textId="6D945402" w:rsidR="00614826" w:rsidRPr="00AD12F8" w:rsidRDefault="00614826" w:rsidP="0061482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Окончание разработки идеи по реализации аналитической программы CLODE</w:t>
                  </w:r>
                </w:p>
              </w:tc>
              <w:tc>
                <w:tcPr>
                  <w:tcW w:w="10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CCF8EAA" w14:textId="742C7757" w:rsidR="00614826" w:rsidRPr="00AD12F8" w:rsidRDefault="00614826" w:rsidP="0061482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24.10-05.12.2022</w:t>
                  </w:r>
                </w:p>
              </w:tc>
              <w:tc>
                <w:tcPr>
                  <w:tcW w:w="21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1A11BF3" w14:textId="2744F631" w:rsidR="00614826" w:rsidRPr="00AD12F8" w:rsidRDefault="00614826" w:rsidP="0061482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</w:tr>
            <w:tr w:rsidR="00614826" w:rsidRPr="00C12740" w14:paraId="7CEF0C25" w14:textId="77777777" w:rsidTr="001C0C4B">
              <w:trPr>
                <w:cantSplit/>
                <w:trHeight w:val="568"/>
              </w:trPr>
              <w:tc>
                <w:tcPr>
                  <w:tcW w:w="17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8A1C166" w14:textId="1D3D805E" w:rsidR="00614826" w:rsidRPr="00AD12F8" w:rsidRDefault="00614826" w:rsidP="0061482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Поиск инвесторов</w:t>
                  </w:r>
                </w:p>
              </w:tc>
              <w:tc>
                <w:tcPr>
                  <w:tcW w:w="10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08545BE" w14:textId="2608FBF2" w:rsidR="00614826" w:rsidRPr="00AD12F8" w:rsidRDefault="00614826" w:rsidP="0061482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05.12.2022-05.04.2023</w:t>
                  </w:r>
                </w:p>
              </w:tc>
              <w:tc>
                <w:tcPr>
                  <w:tcW w:w="21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3D13BC7" w14:textId="381188EF" w:rsidR="00614826" w:rsidRPr="00AD12F8" w:rsidRDefault="00614826" w:rsidP="0061482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11325р.</w:t>
                  </w:r>
                </w:p>
              </w:tc>
            </w:tr>
            <w:tr w:rsidR="00614826" w:rsidRPr="00C12740" w14:paraId="279B954F" w14:textId="77777777" w:rsidTr="00481C7F">
              <w:trPr>
                <w:cantSplit/>
                <w:trHeight w:val="568"/>
              </w:trPr>
              <w:tc>
                <w:tcPr>
                  <w:tcW w:w="17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9B1D2E3" w14:textId="4AAD4EBA" w:rsidR="00614826" w:rsidRPr="00AD12F8" w:rsidRDefault="00614826" w:rsidP="0061482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Поиск потенциальных потребителей</w:t>
                  </w:r>
                </w:p>
              </w:tc>
              <w:tc>
                <w:tcPr>
                  <w:tcW w:w="10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F43A96" w14:textId="07FF0D0F" w:rsidR="00614826" w:rsidRPr="00AD12F8" w:rsidRDefault="00614826" w:rsidP="0061482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05.12.2022-05.01.2023</w:t>
                  </w:r>
                </w:p>
              </w:tc>
              <w:tc>
                <w:tcPr>
                  <w:tcW w:w="21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5786A86" w14:textId="2358BFA6" w:rsidR="00614826" w:rsidRPr="00AD12F8" w:rsidRDefault="00614826" w:rsidP="0061482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6979р.</w:t>
                  </w:r>
                </w:p>
              </w:tc>
            </w:tr>
            <w:tr w:rsidR="00614826" w:rsidRPr="00C12740" w14:paraId="08B660DE" w14:textId="77777777" w:rsidTr="00481C7F">
              <w:trPr>
                <w:cantSplit/>
                <w:trHeight w:val="568"/>
              </w:trPr>
              <w:tc>
                <w:tcPr>
                  <w:tcW w:w="17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6BBD0A4" w14:textId="4C92AEF8" w:rsidR="00614826" w:rsidRPr="00AD12F8" w:rsidRDefault="00614826" w:rsidP="0061482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Поиск квалифицированных программистов для разработки программы</w:t>
                  </w:r>
                </w:p>
              </w:tc>
              <w:tc>
                <w:tcPr>
                  <w:tcW w:w="10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E3FEE5B" w14:textId="6E5BD528" w:rsidR="00614826" w:rsidRPr="00AD12F8" w:rsidRDefault="00614826" w:rsidP="0061482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05.01.2023-27.01.2023</w:t>
                  </w:r>
                </w:p>
              </w:tc>
              <w:tc>
                <w:tcPr>
                  <w:tcW w:w="21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5A7FD8A" w14:textId="35AA01A1" w:rsidR="00614826" w:rsidRPr="00AD12F8" w:rsidRDefault="00614826" w:rsidP="0061482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700000р.</w:t>
                  </w:r>
                </w:p>
              </w:tc>
            </w:tr>
            <w:tr w:rsidR="00614826" w:rsidRPr="00C12740" w14:paraId="1559A6B8" w14:textId="77777777" w:rsidTr="001C0C4B">
              <w:trPr>
                <w:cantSplit/>
                <w:trHeight w:val="568"/>
              </w:trPr>
              <w:tc>
                <w:tcPr>
                  <w:tcW w:w="17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3C9E630" w14:textId="255FCCA2" w:rsidR="00614826" w:rsidRPr="00AD12F8" w:rsidRDefault="00614826" w:rsidP="0061482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Встреча со специалистами в сфере аналитики</w:t>
                  </w:r>
                </w:p>
              </w:tc>
              <w:tc>
                <w:tcPr>
                  <w:tcW w:w="10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3909D53" w14:textId="1C27CEC6" w:rsidR="00614826" w:rsidRPr="00AD12F8" w:rsidRDefault="00614826" w:rsidP="0061482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01.10.-07.10.2023</w:t>
                  </w:r>
                </w:p>
              </w:tc>
              <w:tc>
                <w:tcPr>
                  <w:tcW w:w="21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DF0437B" w14:textId="78F26EC7" w:rsidR="00614826" w:rsidRPr="00AD12F8" w:rsidRDefault="00614826" w:rsidP="0061482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7357р.</w:t>
                  </w:r>
                </w:p>
              </w:tc>
            </w:tr>
            <w:tr w:rsidR="00614826" w:rsidRPr="00C12740" w14:paraId="1EDA5748" w14:textId="77777777" w:rsidTr="001C0C4B">
              <w:trPr>
                <w:cantSplit/>
                <w:trHeight w:val="568"/>
              </w:trPr>
              <w:tc>
                <w:tcPr>
                  <w:tcW w:w="17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AB28768" w14:textId="4003664D" w:rsidR="00614826" w:rsidRPr="00AD12F8" w:rsidRDefault="00614826" w:rsidP="0061482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Тестирование нашего продукта и его доработка</w:t>
                  </w:r>
                </w:p>
              </w:tc>
              <w:tc>
                <w:tcPr>
                  <w:tcW w:w="10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E017FB7" w14:textId="75813679" w:rsidR="00614826" w:rsidRPr="00AD12F8" w:rsidRDefault="00614826" w:rsidP="0061482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07.10.-28.12.2023</w:t>
                  </w:r>
                </w:p>
              </w:tc>
              <w:tc>
                <w:tcPr>
                  <w:tcW w:w="21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A8D6EA3" w14:textId="5488CE93" w:rsidR="00614826" w:rsidRPr="00AD12F8" w:rsidRDefault="00614826" w:rsidP="0061482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57849р.</w:t>
                  </w:r>
                </w:p>
              </w:tc>
            </w:tr>
            <w:tr w:rsidR="00614826" w:rsidRPr="00C12740" w14:paraId="58B4E02E" w14:textId="77777777" w:rsidTr="001C0C4B">
              <w:trPr>
                <w:cantSplit/>
                <w:trHeight w:val="568"/>
              </w:trPr>
              <w:tc>
                <w:tcPr>
                  <w:tcW w:w="17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833B543" w14:textId="5D786ED0" w:rsidR="00614826" w:rsidRDefault="00614826" w:rsidP="00614826">
                  <w:pPr>
                    <w:spacing w:after="0" w:line="240" w:lineRule="auto"/>
                    <w:jc w:val="both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Запуск рекламы</w:t>
                  </w:r>
                </w:p>
              </w:tc>
              <w:tc>
                <w:tcPr>
                  <w:tcW w:w="10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2BDAD46" w14:textId="7913C254" w:rsidR="00614826" w:rsidRPr="00E23F54" w:rsidRDefault="00614826" w:rsidP="0061482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28.12.2023-15.02.2024</w:t>
                  </w:r>
                </w:p>
              </w:tc>
              <w:tc>
                <w:tcPr>
                  <w:tcW w:w="21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1AD196B" w14:textId="1F69C70E" w:rsidR="00614826" w:rsidRPr="00E23F54" w:rsidRDefault="00614826" w:rsidP="0061482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179100р.</w:t>
                  </w:r>
                </w:p>
              </w:tc>
            </w:tr>
            <w:tr w:rsidR="00614826" w:rsidRPr="00C12740" w14:paraId="68FF8F7B" w14:textId="77777777" w:rsidTr="001C0C4B">
              <w:trPr>
                <w:cantSplit/>
                <w:trHeight w:val="568"/>
              </w:trPr>
              <w:tc>
                <w:tcPr>
                  <w:tcW w:w="17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C349A6C" w14:textId="70400F68" w:rsidR="00614826" w:rsidRDefault="00614826" w:rsidP="00614826">
                  <w:pPr>
                    <w:spacing w:after="0" w:line="240" w:lineRule="auto"/>
                    <w:jc w:val="both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Дальнейшее обновление программы</w:t>
                  </w:r>
                </w:p>
              </w:tc>
              <w:tc>
                <w:tcPr>
                  <w:tcW w:w="10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914DFE0" w14:textId="061312D2" w:rsidR="00614826" w:rsidRPr="00E23F54" w:rsidRDefault="00614826" w:rsidP="0061482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15.02.2024 и далее</w:t>
                  </w:r>
                </w:p>
              </w:tc>
              <w:tc>
                <w:tcPr>
                  <w:tcW w:w="21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0DD6886" w14:textId="38061BE9" w:rsidR="00614826" w:rsidRPr="00E23F54" w:rsidRDefault="00614826" w:rsidP="0061482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15769р.</w:t>
                  </w:r>
                </w:p>
              </w:tc>
            </w:tr>
            <w:tr w:rsidR="001978C0" w:rsidRPr="00C12740" w14:paraId="44B94FD2" w14:textId="77777777" w:rsidTr="00E90C23">
              <w:trPr>
                <w:cantSplit/>
                <w:trHeight w:val="568"/>
              </w:trPr>
              <w:tc>
                <w:tcPr>
                  <w:tcW w:w="17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429745" w14:textId="77777777" w:rsidR="001978C0" w:rsidRDefault="001978C0" w:rsidP="001978C0">
                  <w:pPr>
                    <w:widowControl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B1FE59" w14:textId="1ED57BED" w:rsidR="001978C0" w:rsidRDefault="001978C0" w:rsidP="001978C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D774C5C" w14:textId="680A6C88" w:rsidR="00614826" w:rsidRPr="00C12740" w:rsidRDefault="00614826" w:rsidP="00614826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978 379</w:t>
                  </w:r>
                </w:p>
              </w:tc>
            </w:tr>
          </w:tbl>
          <w:p w14:paraId="57AECDEF" w14:textId="77777777" w:rsidR="001745C9" w:rsidRPr="00C12740" w:rsidRDefault="001745C9" w:rsidP="000A743A">
            <w:pPr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1F26E2" w14:textId="6007062D" w:rsidR="001745C9" w:rsidRPr="00C12740" w:rsidRDefault="001745C9" w:rsidP="000A743A">
            <w:pPr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2740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  <w:r w:rsidR="001978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23F54">
              <w:rPr>
                <w:rFonts w:ascii="Times New Roman" w:hAnsi="Times New Roman" w:cs="Times New Roman"/>
                <w:sz w:val="20"/>
                <w:szCs w:val="20"/>
              </w:rPr>
              <w:t>1 620 000</w:t>
            </w:r>
            <w:r w:rsidR="00737B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643EE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  <w:r w:rsidR="00737B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E239CDF" w14:textId="77777777" w:rsidR="001745C9" w:rsidRPr="00C12740" w:rsidRDefault="001745C9" w:rsidP="000A743A">
            <w:pPr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05DFF5C" w14:textId="77777777" w:rsidR="001745C9" w:rsidRPr="00C12740" w:rsidRDefault="001745C9" w:rsidP="001745C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9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40"/>
      </w:tblGrid>
      <w:tr w:rsidR="001745C9" w:rsidRPr="00C12740" w14:paraId="4D7F996C" w14:textId="77777777" w:rsidTr="000A743A">
        <w:tc>
          <w:tcPr>
            <w:tcW w:w="9740" w:type="dxa"/>
          </w:tcPr>
          <w:p w14:paraId="4FA5EA7D" w14:textId="0B5E7483" w:rsidR="001745C9" w:rsidRPr="00C12740" w:rsidRDefault="001745C9" w:rsidP="000A743A">
            <w:pPr>
              <w:pStyle w:val="af3"/>
              <w:widowControl/>
              <w:numPr>
                <w:ilvl w:val="0"/>
                <w:numId w:val="7"/>
              </w:numPr>
              <w:autoSpaceDE/>
              <w:autoSpaceDN/>
              <w:spacing w:before="240" w:after="200" w:line="276" w:lineRule="auto"/>
              <w:jc w:val="center"/>
              <w:rPr>
                <w:sz w:val="20"/>
                <w:lang w:val="ru-RU"/>
              </w:rPr>
            </w:pPr>
            <w:r w:rsidRPr="00C12740">
              <w:rPr>
                <w:sz w:val="20"/>
                <w:lang w:val="ru-RU"/>
              </w:rPr>
              <w:t>Предполагаемая структура уставного капитала компании (в рамках стартап-проекта)</w:t>
            </w:r>
          </w:p>
          <w:tbl>
            <w:tblPr>
              <w:tblW w:w="9064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9" w:type="dxa"/>
                <w:right w:w="79" w:type="dxa"/>
              </w:tblCellMar>
              <w:tblLook w:val="0000" w:firstRow="0" w:lastRow="0" w:firstColumn="0" w:lastColumn="0" w:noHBand="0" w:noVBand="0"/>
            </w:tblPr>
            <w:tblGrid>
              <w:gridCol w:w="2926"/>
              <w:gridCol w:w="2594"/>
              <w:gridCol w:w="3544"/>
            </w:tblGrid>
            <w:tr w:rsidR="001745C9" w:rsidRPr="00C12740" w14:paraId="5F087222" w14:textId="77777777" w:rsidTr="00F04B70">
              <w:trPr>
                <w:cantSplit/>
                <w:trHeight w:val="20"/>
              </w:trPr>
              <w:tc>
                <w:tcPr>
                  <w:tcW w:w="161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21AA6F" w14:textId="77777777" w:rsidR="001745C9" w:rsidRPr="00C12740" w:rsidRDefault="001745C9" w:rsidP="000A743A">
                  <w:pPr>
                    <w:widowControl w:val="0"/>
                    <w:tabs>
                      <w:tab w:val="right" w:pos="4500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1274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Участники </w:t>
                  </w:r>
                </w:p>
              </w:tc>
              <w:tc>
                <w:tcPr>
                  <w:tcW w:w="3386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9422D0" w14:textId="77777777" w:rsidR="001745C9" w:rsidRPr="00C12740" w:rsidRDefault="001745C9" w:rsidP="000A743A">
                  <w:pPr>
                    <w:widowControl w:val="0"/>
                    <w:ind w:firstLine="36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1745C9" w:rsidRPr="00C12740" w14:paraId="55FEF509" w14:textId="77777777" w:rsidTr="00F04B70">
              <w:trPr>
                <w:cantSplit/>
                <w:trHeight w:val="20"/>
              </w:trPr>
              <w:tc>
                <w:tcPr>
                  <w:tcW w:w="161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F63C2" w14:textId="77777777" w:rsidR="001745C9" w:rsidRPr="00C12740" w:rsidRDefault="001745C9" w:rsidP="000A743A">
                  <w:pPr>
                    <w:widowControl w:val="0"/>
                    <w:ind w:firstLine="36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72E86A" w14:textId="77777777" w:rsidR="001745C9" w:rsidRPr="00C12740" w:rsidRDefault="001745C9" w:rsidP="000A743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12740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Размер доли (руб.)</w:t>
                  </w:r>
                </w:p>
              </w:tc>
              <w:tc>
                <w:tcPr>
                  <w:tcW w:w="19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4AE34D" w14:textId="77777777" w:rsidR="001745C9" w:rsidRPr="00C12740" w:rsidRDefault="001745C9" w:rsidP="000A743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12740">
                    <w:rPr>
                      <w:rFonts w:ascii="Times New Roman" w:hAnsi="Times New Roman" w:cs="Times New Roman"/>
                      <w:sz w:val="20"/>
                      <w:szCs w:val="20"/>
                    </w:rPr>
                    <w:t>%</w:t>
                  </w:r>
                </w:p>
              </w:tc>
            </w:tr>
            <w:tr w:rsidR="001745C9" w:rsidRPr="00C12740" w14:paraId="1D440E7B" w14:textId="77777777" w:rsidTr="00F04B70">
              <w:trPr>
                <w:cantSplit/>
                <w:trHeight w:val="774"/>
              </w:trPr>
              <w:tc>
                <w:tcPr>
                  <w:tcW w:w="16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2CC0D3" w14:textId="5546E33F" w:rsidR="001745C9" w:rsidRPr="00C12740" w:rsidRDefault="001745C9" w:rsidP="00D02F88">
                  <w:pPr>
                    <w:widowControl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12740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</w:t>
                  </w:r>
                  <w:r w:rsidR="00D02F8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2F43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Сафонова А.В.</w:t>
                  </w:r>
                </w:p>
              </w:tc>
              <w:tc>
                <w:tcPr>
                  <w:tcW w:w="14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EE1C9E" w14:textId="0771D7C2" w:rsidR="001745C9" w:rsidRPr="00C12740" w:rsidRDefault="00D02F88" w:rsidP="000A743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10 000</w:t>
                  </w:r>
                </w:p>
              </w:tc>
              <w:tc>
                <w:tcPr>
                  <w:tcW w:w="19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CCBB8D" w14:textId="773A0229" w:rsidR="001745C9" w:rsidRPr="00C12740" w:rsidRDefault="00D02F88" w:rsidP="000A743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</w:t>
                  </w:r>
                </w:p>
              </w:tc>
            </w:tr>
            <w:tr w:rsidR="001745C9" w:rsidRPr="00C12740" w14:paraId="374BB318" w14:textId="77777777" w:rsidTr="00F04B70">
              <w:trPr>
                <w:cantSplit/>
                <w:trHeight w:val="568"/>
              </w:trPr>
              <w:tc>
                <w:tcPr>
                  <w:tcW w:w="16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EC3AA2" w14:textId="77777777" w:rsidR="001745C9" w:rsidRPr="00C12740" w:rsidRDefault="001745C9" w:rsidP="000A743A">
                  <w:pPr>
                    <w:widowControl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12740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Размер Уставного капитала (УК)</w:t>
                  </w:r>
                </w:p>
              </w:tc>
              <w:tc>
                <w:tcPr>
                  <w:tcW w:w="14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922A4D" w14:textId="2A5CD51C" w:rsidR="001745C9" w:rsidRPr="00C12740" w:rsidRDefault="00D02F88" w:rsidP="000A743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10 000</w:t>
                  </w:r>
                </w:p>
              </w:tc>
              <w:tc>
                <w:tcPr>
                  <w:tcW w:w="19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6D9075" w14:textId="77777777" w:rsidR="001745C9" w:rsidRPr="00C12740" w:rsidRDefault="001745C9" w:rsidP="000A743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E226A58" w14:textId="77777777" w:rsidR="001745C9" w:rsidRPr="00C12740" w:rsidRDefault="001745C9" w:rsidP="00F04B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56AEE0" w14:textId="77777777" w:rsidR="001745C9" w:rsidRPr="00C12740" w:rsidRDefault="001745C9" w:rsidP="000A743A">
            <w:pPr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32D9A1A" w14:textId="77777777" w:rsidR="001745C9" w:rsidRPr="00C12740" w:rsidRDefault="001745C9" w:rsidP="001745C9">
      <w:pPr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page" w:tblpX="1096" w:tblpY="41"/>
        <w:tblW w:w="9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1973"/>
        <w:gridCol w:w="1713"/>
        <w:gridCol w:w="1713"/>
        <w:gridCol w:w="2552"/>
        <w:gridCol w:w="1733"/>
      </w:tblGrid>
      <w:tr w:rsidR="001745C9" w:rsidRPr="00C12740" w14:paraId="2CF2C497" w14:textId="77777777" w:rsidTr="000A743A">
        <w:trPr>
          <w:trHeight w:val="509"/>
        </w:trPr>
        <w:tc>
          <w:tcPr>
            <w:tcW w:w="9684" w:type="dxa"/>
            <w:gridSpan w:val="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7DB76D" w14:textId="77777777" w:rsidR="001745C9" w:rsidRPr="00D02F88" w:rsidRDefault="001745C9" w:rsidP="00E62BDC">
            <w:pPr>
              <w:pStyle w:val="af3"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jc w:val="center"/>
              <w:rPr>
                <w:sz w:val="20"/>
                <w:lang w:val="ru-RU"/>
              </w:rPr>
            </w:pPr>
            <w:r w:rsidRPr="00D02F88">
              <w:rPr>
                <w:sz w:val="20"/>
                <w:lang w:val="ru-RU"/>
              </w:rPr>
              <w:t xml:space="preserve">Команда стартап- проекта                                 </w:t>
            </w:r>
          </w:p>
        </w:tc>
      </w:tr>
      <w:tr w:rsidR="001745C9" w:rsidRPr="00C12740" w14:paraId="4659AD62" w14:textId="77777777" w:rsidTr="000A743A">
        <w:trPr>
          <w:trHeight w:val="509"/>
        </w:trPr>
        <w:tc>
          <w:tcPr>
            <w:tcW w:w="1973" w:type="dxa"/>
            <w:vAlign w:val="center"/>
          </w:tcPr>
          <w:p w14:paraId="786C8F39" w14:textId="77777777" w:rsidR="001745C9" w:rsidRPr="00C12740" w:rsidRDefault="001745C9" w:rsidP="00E62B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274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Ф.И.О.</w:t>
            </w:r>
          </w:p>
        </w:tc>
        <w:tc>
          <w:tcPr>
            <w:tcW w:w="1713" w:type="dxa"/>
            <w:vAlign w:val="center"/>
          </w:tcPr>
          <w:p w14:paraId="77BF6AA6" w14:textId="77777777" w:rsidR="001745C9" w:rsidRPr="00C12740" w:rsidRDefault="001745C9" w:rsidP="00E62B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274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Должность          </w:t>
            </w:r>
          </w:p>
        </w:tc>
        <w:tc>
          <w:tcPr>
            <w:tcW w:w="1713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6B66B5" w14:textId="77777777" w:rsidR="001745C9" w:rsidRPr="00C12740" w:rsidRDefault="001745C9" w:rsidP="00E62B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274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Контакты         </w:t>
            </w:r>
          </w:p>
        </w:tc>
        <w:tc>
          <w:tcPr>
            <w:tcW w:w="2552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4FDFBC" w14:textId="77777777" w:rsidR="001745C9" w:rsidRPr="00C12740" w:rsidRDefault="001745C9" w:rsidP="00E62B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274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Выполняемые работы в Проекте</w:t>
            </w:r>
          </w:p>
        </w:tc>
        <w:tc>
          <w:tcPr>
            <w:tcW w:w="1733" w:type="dxa"/>
            <w:vAlign w:val="center"/>
          </w:tcPr>
          <w:p w14:paraId="0746E8B2" w14:textId="77777777" w:rsidR="001745C9" w:rsidRPr="00C12740" w:rsidRDefault="001745C9" w:rsidP="00E62B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274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Образование/опыт работы</w:t>
            </w:r>
          </w:p>
        </w:tc>
      </w:tr>
      <w:tr w:rsidR="002F4334" w:rsidRPr="00C12740" w14:paraId="18E44E85" w14:textId="77777777" w:rsidTr="00E62BDC">
        <w:trPr>
          <w:trHeight w:val="557"/>
        </w:trPr>
        <w:tc>
          <w:tcPr>
            <w:tcW w:w="1973" w:type="dxa"/>
          </w:tcPr>
          <w:p w14:paraId="795D75B2" w14:textId="15F65935" w:rsidR="002F4334" w:rsidRPr="00AD03F8" w:rsidRDefault="002F4334" w:rsidP="002F4334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Подкаменная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Ольга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Вячеславовна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13" w:type="dxa"/>
          </w:tcPr>
          <w:p w14:paraId="1179197D" w14:textId="0A96A4C7" w:rsidR="002F4334" w:rsidRPr="00AD03F8" w:rsidRDefault="002F4334" w:rsidP="002F4334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Исполнитель</w:t>
            </w:r>
            <w:proofErr w:type="spellEnd"/>
          </w:p>
        </w:tc>
        <w:tc>
          <w:tcPr>
            <w:tcW w:w="171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D39292" w14:textId="2C25B2B5" w:rsidR="002F4334" w:rsidRPr="00AD03F8" w:rsidRDefault="002F4334" w:rsidP="002F4334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89130366336</w:t>
            </w:r>
          </w:p>
        </w:tc>
        <w:tc>
          <w:tcPr>
            <w:tcW w:w="255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AAD3C9" w14:textId="2FF2FA50" w:rsidR="002F4334" w:rsidRPr="00AD03F8" w:rsidRDefault="002F4334" w:rsidP="002F4334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SWOT,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проблемы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ЦА,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конкуренты</w:t>
            </w:r>
            <w:proofErr w:type="spellEnd"/>
          </w:p>
        </w:tc>
        <w:tc>
          <w:tcPr>
            <w:tcW w:w="173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8BC3D2" w14:textId="2CD96B10" w:rsidR="002F4334" w:rsidRPr="00AD03F8" w:rsidRDefault="002F4334" w:rsidP="002F4334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Неполное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высшее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(3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курс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)</w:t>
            </w:r>
          </w:p>
        </w:tc>
      </w:tr>
      <w:tr w:rsidR="002F4334" w:rsidRPr="00C12740" w14:paraId="1FE9EF6F" w14:textId="77777777" w:rsidTr="00E62BDC">
        <w:trPr>
          <w:trHeight w:val="577"/>
        </w:trPr>
        <w:tc>
          <w:tcPr>
            <w:tcW w:w="1973" w:type="dxa"/>
          </w:tcPr>
          <w:p w14:paraId="09A50848" w14:textId="41424F69" w:rsidR="002F4334" w:rsidRPr="00AD03F8" w:rsidRDefault="002F4334" w:rsidP="002F4334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Кузовкин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Игорь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Романович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13" w:type="dxa"/>
          </w:tcPr>
          <w:p w14:paraId="1B3B5BF8" w14:textId="560CF218" w:rsidR="002F4334" w:rsidRPr="00AD03F8" w:rsidRDefault="002F4334" w:rsidP="002F4334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Коллективист</w:t>
            </w:r>
            <w:proofErr w:type="spellEnd"/>
          </w:p>
        </w:tc>
        <w:tc>
          <w:tcPr>
            <w:tcW w:w="171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43FA35" w14:textId="122B79F7" w:rsidR="002F4334" w:rsidRPr="00AD03F8" w:rsidRDefault="002F4334" w:rsidP="002F4334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89131968227</w:t>
            </w:r>
          </w:p>
        </w:tc>
        <w:tc>
          <w:tcPr>
            <w:tcW w:w="255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E2972C" w14:textId="7F441040" w:rsidR="002F4334" w:rsidRPr="00AD03F8" w:rsidRDefault="002F4334" w:rsidP="002F4334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Инструменты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денежные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потоки</w:t>
            </w:r>
            <w:proofErr w:type="spellEnd"/>
          </w:p>
        </w:tc>
        <w:tc>
          <w:tcPr>
            <w:tcW w:w="173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CE5D9B" w14:textId="6B31058A" w:rsidR="002F4334" w:rsidRPr="00AD03F8" w:rsidRDefault="002F4334" w:rsidP="002F4334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Неполное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высшее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(3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курс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)</w:t>
            </w:r>
          </w:p>
        </w:tc>
      </w:tr>
      <w:tr w:rsidR="002F4334" w:rsidRPr="00C12740" w14:paraId="18DC89F5" w14:textId="77777777" w:rsidTr="00E62BDC">
        <w:trPr>
          <w:trHeight w:val="555"/>
        </w:trPr>
        <w:tc>
          <w:tcPr>
            <w:tcW w:w="1973" w:type="dxa"/>
          </w:tcPr>
          <w:p w14:paraId="6C932CFE" w14:textId="06449273" w:rsidR="002F4334" w:rsidRPr="00AD03F8" w:rsidRDefault="002F4334" w:rsidP="002F4334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Сафонова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Алена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Валерьевна</w:t>
            </w:r>
            <w:proofErr w:type="spellEnd"/>
          </w:p>
        </w:tc>
        <w:tc>
          <w:tcPr>
            <w:tcW w:w="1713" w:type="dxa"/>
          </w:tcPr>
          <w:p w14:paraId="65320AE6" w14:textId="5E7BB685" w:rsidR="002F4334" w:rsidRPr="00AD03F8" w:rsidRDefault="002F4334" w:rsidP="002F4334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Координатор</w:t>
            </w:r>
            <w:proofErr w:type="spellEnd"/>
          </w:p>
        </w:tc>
        <w:tc>
          <w:tcPr>
            <w:tcW w:w="171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D918DC" w14:textId="22F1B548" w:rsidR="002F4334" w:rsidRPr="00AD03F8" w:rsidRDefault="002F4334" w:rsidP="002F4334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89149375281</w:t>
            </w:r>
          </w:p>
        </w:tc>
        <w:tc>
          <w:tcPr>
            <w:tcW w:w="255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9B7AB3" w14:textId="5FF3985F" w:rsidR="002F4334" w:rsidRPr="00AD03F8" w:rsidRDefault="002F4334" w:rsidP="002F4334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Инфо,Бизнес-модель,Питч</w:t>
            </w:r>
            <w:proofErr w:type="spellEnd"/>
          </w:p>
        </w:tc>
        <w:tc>
          <w:tcPr>
            <w:tcW w:w="173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BF0983" w14:textId="10677095" w:rsidR="002F4334" w:rsidRPr="00AD03F8" w:rsidRDefault="002F4334" w:rsidP="002F4334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Неполное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высшее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(3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курс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)</w:t>
            </w:r>
          </w:p>
        </w:tc>
      </w:tr>
      <w:tr w:rsidR="002F4334" w:rsidRPr="00C12740" w14:paraId="2FF15498" w14:textId="77777777" w:rsidTr="00E62BDC">
        <w:trPr>
          <w:trHeight w:val="555"/>
        </w:trPr>
        <w:tc>
          <w:tcPr>
            <w:tcW w:w="1973" w:type="dxa"/>
          </w:tcPr>
          <w:p w14:paraId="61AD909D" w14:textId="7BFC0261" w:rsidR="002F4334" w:rsidRPr="00AD03F8" w:rsidRDefault="002F4334" w:rsidP="002F4334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Лейченко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Сергей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Александрович</w:t>
            </w:r>
            <w:proofErr w:type="spellEnd"/>
          </w:p>
        </w:tc>
        <w:tc>
          <w:tcPr>
            <w:tcW w:w="1713" w:type="dxa"/>
          </w:tcPr>
          <w:p w14:paraId="5A91C21B" w14:textId="6C7072F4" w:rsidR="002F4334" w:rsidRPr="00AD03F8" w:rsidRDefault="002F4334" w:rsidP="002F4334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Аналитик</w:t>
            </w:r>
            <w:proofErr w:type="spellEnd"/>
          </w:p>
        </w:tc>
        <w:tc>
          <w:tcPr>
            <w:tcW w:w="171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D0754E" w14:textId="0C72741F" w:rsidR="002F4334" w:rsidRPr="00AD03F8" w:rsidRDefault="002F4334" w:rsidP="002F4334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89135960179</w:t>
            </w:r>
          </w:p>
        </w:tc>
        <w:tc>
          <w:tcPr>
            <w:tcW w:w="255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30EF99" w14:textId="549155A2" w:rsidR="002F4334" w:rsidRPr="00AD03F8" w:rsidRDefault="002F4334" w:rsidP="002F4334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Конкурентный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анализ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денежные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потоки</w:t>
            </w:r>
            <w:proofErr w:type="spellEnd"/>
          </w:p>
        </w:tc>
        <w:tc>
          <w:tcPr>
            <w:tcW w:w="173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64BE9D" w14:textId="19827AFB" w:rsidR="002F4334" w:rsidRPr="00AD03F8" w:rsidRDefault="002F4334" w:rsidP="002F4334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Неполное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высшее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(3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курс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)</w:t>
            </w:r>
          </w:p>
        </w:tc>
      </w:tr>
      <w:tr w:rsidR="002F4334" w:rsidRPr="00C12740" w14:paraId="062A900F" w14:textId="77777777" w:rsidTr="00E62BDC">
        <w:trPr>
          <w:trHeight w:val="555"/>
        </w:trPr>
        <w:tc>
          <w:tcPr>
            <w:tcW w:w="1973" w:type="dxa"/>
          </w:tcPr>
          <w:p w14:paraId="2094EE6F" w14:textId="581884D0" w:rsidR="002F4334" w:rsidRPr="00AD03F8" w:rsidRDefault="002F4334" w:rsidP="002F4334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Корзун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Влад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Иванович</w:t>
            </w:r>
            <w:proofErr w:type="spellEnd"/>
          </w:p>
        </w:tc>
        <w:tc>
          <w:tcPr>
            <w:tcW w:w="1713" w:type="dxa"/>
          </w:tcPr>
          <w:p w14:paraId="0C8BEC8C" w14:textId="44970A10" w:rsidR="002F4334" w:rsidRPr="00AD03F8" w:rsidRDefault="002F4334" w:rsidP="002F4334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Исполнитель</w:t>
            </w:r>
            <w:proofErr w:type="spellEnd"/>
          </w:p>
        </w:tc>
        <w:tc>
          <w:tcPr>
            <w:tcW w:w="171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FE70A0" w14:textId="05FFB579" w:rsidR="002F4334" w:rsidRPr="00AD03F8" w:rsidRDefault="002F4334" w:rsidP="002F4334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89831671880</w:t>
            </w:r>
          </w:p>
        </w:tc>
        <w:tc>
          <w:tcPr>
            <w:tcW w:w="255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33AC0D" w14:textId="12E4AB88" w:rsidR="002F4334" w:rsidRPr="00AD03F8" w:rsidRDefault="002F4334" w:rsidP="002F4334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SWOT, ИНФО</w:t>
            </w:r>
          </w:p>
        </w:tc>
        <w:tc>
          <w:tcPr>
            <w:tcW w:w="173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5C475E" w14:textId="1F808DE9" w:rsidR="002F4334" w:rsidRPr="00AD03F8" w:rsidRDefault="002F4334" w:rsidP="002F4334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Неполное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высшее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(3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курс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)</w:t>
            </w:r>
          </w:p>
        </w:tc>
      </w:tr>
    </w:tbl>
    <w:p w14:paraId="5FA54BA7" w14:textId="77777777" w:rsidR="001745C9" w:rsidRDefault="001745C9" w:rsidP="00AD12F8">
      <w:pPr>
        <w:widowControl w:val="0"/>
        <w:jc w:val="center"/>
        <w:rPr>
          <w:rFonts w:ascii="Times New Roman" w:hAnsi="Times New Roman" w:cs="Times New Roman"/>
          <w:sz w:val="20"/>
          <w:szCs w:val="20"/>
        </w:rPr>
      </w:pPr>
    </w:p>
    <w:p w14:paraId="69093FE4" w14:textId="77777777" w:rsidR="00393BD1" w:rsidRPr="00C12740" w:rsidRDefault="00393BD1" w:rsidP="00AD12F8">
      <w:pPr>
        <w:widowControl w:val="0"/>
        <w:jc w:val="center"/>
        <w:rPr>
          <w:rFonts w:ascii="Times New Roman" w:hAnsi="Times New Roman" w:cs="Times New Roman"/>
          <w:sz w:val="20"/>
          <w:szCs w:val="20"/>
        </w:rPr>
      </w:pPr>
    </w:p>
    <w:sectPr w:rsidR="00393BD1" w:rsidRPr="00C12740" w:rsidSect="00AA5266">
      <w:footerReference w:type="default" r:id="rId9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60AD8" w14:textId="77777777" w:rsidR="00C10147" w:rsidRDefault="00C10147">
      <w:pPr>
        <w:spacing w:after="0" w:line="240" w:lineRule="auto"/>
      </w:pPr>
      <w:r>
        <w:separator/>
      </w:r>
    </w:p>
  </w:endnote>
  <w:endnote w:type="continuationSeparator" w:id="0">
    <w:p w14:paraId="6E5C8CB7" w14:textId="77777777" w:rsidR="00C10147" w:rsidRDefault="00C10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9A615" w14:textId="77777777" w:rsidR="00066BA9" w:rsidRDefault="00066BA9">
    <w:pPr>
      <w:pStyle w:val="a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803D6" w14:textId="77777777" w:rsidR="00C10147" w:rsidRDefault="00C10147">
      <w:pPr>
        <w:spacing w:after="0" w:line="240" w:lineRule="auto"/>
      </w:pPr>
      <w:r>
        <w:separator/>
      </w:r>
    </w:p>
  </w:footnote>
  <w:footnote w:type="continuationSeparator" w:id="0">
    <w:p w14:paraId="08B1E0D9" w14:textId="77777777" w:rsidR="00C10147" w:rsidRDefault="00C10147">
      <w:pPr>
        <w:spacing w:after="0" w:line="240" w:lineRule="auto"/>
      </w:pPr>
      <w:r>
        <w:continuationSeparator/>
      </w:r>
    </w:p>
  </w:footnote>
  <w:footnote w:id="1">
    <w:p w14:paraId="3E6709AD" w14:textId="77777777" w:rsidR="002F4334" w:rsidRDefault="002F4334" w:rsidP="001745C9">
      <w:pPr>
        <w:pStyle w:val="af7"/>
      </w:pPr>
      <w:r>
        <w:rPr>
          <w:rStyle w:val="af9"/>
          <w:rFonts w:cs="Calibri"/>
        </w:rPr>
        <w:footnoteRef/>
      </w:r>
      <w:r>
        <w:t xml:space="preserve"> </w:t>
      </w:r>
      <w:r>
        <w:rPr>
          <w:rFonts w:ascii="Times New Roman" w:hAnsi="Times New Roman"/>
        </w:rPr>
        <w:t>Бизнес-модель стартап-проекта - э</w:t>
      </w:r>
      <w:r w:rsidRPr="00422B39">
        <w:rPr>
          <w:rFonts w:ascii="Times New Roman" w:hAnsi="Times New Roman"/>
        </w:rPr>
        <w:t>то фундамент, на котором возводится проект. Есть две основные классификации бизнес-моделей: по типу клиентов и по способу получения прибыли.</w:t>
      </w:r>
    </w:p>
  </w:footnote>
  <w:footnote w:id="2">
    <w:p w14:paraId="11EB101C" w14:textId="452ACAB2" w:rsidR="00066BA9" w:rsidRDefault="00066BA9" w:rsidP="001745C9">
      <w:pPr>
        <w:pStyle w:val="af7"/>
      </w:pPr>
      <w:r w:rsidRPr="00827EF0">
        <w:rPr>
          <w:rStyle w:val="af9"/>
        </w:rPr>
        <w:footnoteRef/>
      </w:r>
      <w:r w:rsidRPr="00827EF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</w:t>
      </w:r>
      <w:r w:rsidRPr="00827EF0">
        <w:rPr>
          <w:rFonts w:ascii="Times New Roman" w:hAnsi="Times New Roman"/>
        </w:rPr>
        <w:t xml:space="preserve">бъем финансового обеспечения достаточно указать для первого этапа </w:t>
      </w:r>
      <w:r w:rsidR="00BE37E7">
        <w:rPr>
          <w:rFonts w:ascii="Times New Roman" w:hAnsi="Times New Roman"/>
        </w:rPr>
        <w:t>–</w:t>
      </w:r>
      <w:r w:rsidRPr="00827EF0">
        <w:rPr>
          <w:rFonts w:ascii="Times New Roman" w:hAnsi="Times New Roman"/>
        </w:rPr>
        <w:t xml:space="preserve"> дойти до MVP</w:t>
      </w:r>
    </w:p>
  </w:footnote>
  <w:footnote w:id="3">
    <w:p w14:paraId="01D5C8FC" w14:textId="77777777" w:rsidR="00066BA9" w:rsidRDefault="00066BA9" w:rsidP="001745C9">
      <w:pPr>
        <w:pStyle w:val="af7"/>
      </w:pPr>
      <w:r>
        <w:rPr>
          <w:rStyle w:val="af9"/>
          <w:rFonts w:cs="Calibri"/>
        </w:rPr>
        <w:footnoteRef/>
      </w:r>
      <w:r>
        <w:t xml:space="preserve"> </w:t>
      </w:r>
      <w:r w:rsidRPr="00827EF0">
        <w:rPr>
          <w:rFonts w:ascii="Times New Roman" w:hAnsi="Times New Roman"/>
        </w:rPr>
        <w:t xml:space="preserve">Расчет рисков исходя из наиболее валидного (для данного проекта) анализа, например, как </w:t>
      </w:r>
      <w:r w:rsidRPr="00827EF0">
        <w:rPr>
          <w:rFonts w:ascii="Times New Roman" w:hAnsi="Times New Roman"/>
          <w:lang w:val="en-US"/>
        </w:rPr>
        <w:t>PEST</w:t>
      </w:r>
      <w:r w:rsidRPr="00827EF0">
        <w:rPr>
          <w:rFonts w:ascii="Times New Roman" w:hAnsi="Times New Roman"/>
        </w:rPr>
        <w:t xml:space="preserve">, </w:t>
      </w:r>
      <w:r w:rsidRPr="00827EF0">
        <w:rPr>
          <w:rFonts w:ascii="Times New Roman" w:hAnsi="Times New Roman"/>
          <w:lang w:val="en-US"/>
        </w:rPr>
        <w:t>SWOT</w:t>
      </w:r>
      <w:r w:rsidRPr="00827EF0">
        <w:rPr>
          <w:rFonts w:ascii="Times New Roman" w:hAnsi="Times New Roman"/>
        </w:rPr>
        <w:t xml:space="preserve"> </w:t>
      </w:r>
      <w:proofErr w:type="spellStart"/>
      <w:r w:rsidRPr="00827EF0">
        <w:rPr>
          <w:rFonts w:ascii="Times New Roman" w:hAnsi="Times New Roman"/>
        </w:rPr>
        <w:t>и.т.п</w:t>
      </w:r>
      <w:proofErr w:type="spellEnd"/>
      <w:r w:rsidRPr="00827EF0">
        <w:rPr>
          <w:rFonts w:ascii="Times New Roman" w:hAnsi="Times New Roman"/>
        </w:rPr>
        <w:t xml:space="preserve">, а также расчет </w:t>
      </w:r>
      <w:r>
        <w:rPr>
          <w:rFonts w:ascii="Times New Roman" w:hAnsi="Times New Roman"/>
        </w:rPr>
        <w:t>и</w:t>
      </w:r>
      <w:r w:rsidRPr="00827EF0">
        <w:rPr>
          <w:rFonts w:ascii="Times New Roman" w:hAnsi="Times New Roman"/>
        </w:rPr>
        <w:t>ндекс</w:t>
      </w:r>
      <w:r>
        <w:rPr>
          <w:rFonts w:ascii="Times New Roman" w:hAnsi="Times New Roman"/>
        </w:rPr>
        <w:t>а</w:t>
      </w:r>
      <w:r w:rsidRPr="00827EF0">
        <w:rPr>
          <w:rFonts w:ascii="Times New Roman" w:hAnsi="Times New Roman"/>
        </w:rPr>
        <w:t xml:space="preserve"> рентабельности инвестиции (</w:t>
      </w:r>
      <w:proofErr w:type="spellStart"/>
      <w:r w:rsidRPr="00827EF0">
        <w:rPr>
          <w:rFonts w:ascii="Times New Roman" w:hAnsi="Times New Roman"/>
        </w:rPr>
        <w:t>Profitability</w:t>
      </w:r>
      <w:proofErr w:type="spellEnd"/>
      <w:r w:rsidRPr="00827EF0">
        <w:rPr>
          <w:rFonts w:ascii="Times New Roman" w:hAnsi="Times New Roman"/>
        </w:rPr>
        <w:t xml:space="preserve"> </w:t>
      </w:r>
      <w:proofErr w:type="spellStart"/>
      <w:r w:rsidRPr="00827EF0">
        <w:rPr>
          <w:rFonts w:ascii="Times New Roman" w:hAnsi="Times New Roman"/>
        </w:rPr>
        <w:t>index</w:t>
      </w:r>
      <w:proofErr w:type="spellEnd"/>
      <w:r w:rsidRPr="00827EF0">
        <w:rPr>
          <w:rFonts w:ascii="Times New Roman" w:hAnsi="Times New Roman"/>
        </w:rPr>
        <w:t>, PI)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F0558"/>
    <w:multiLevelType w:val="multilevel"/>
    <w:tmpl w:val="681A38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14827AF"/>
    <w:multiLevelType w:val="hybridMultilevel"/>
    <w:tmpl w:val="DA9AFA2A"/>
    <w:lvl w:ilvl="0" w:tplc="C3C62996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16C37023"/>
    <w:multiLevelType w:val="hybridMultilevel"/>
    <w:tmpl w:val="5EE4BC8E"/>
    <w:lvl w:ilvl="0" w:tplc="0419000F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F3828E4"/>
    <w:multiLevelType w:val="hybridMultilevel"/>
    <w:tmpl w:val="FAB8320A"/>
    <w:lvl w:ilvl="0" w:tplc="2228BE28">
      <w:start w:val="1"/>
      <w:numFmt w:val="upperRoman"/>
      <w:lvlText w:val="%1."/>
      <w:lvlJc w:val="left"/>
      <w:pPr>
        <w:ind w:left="869" w:hanging="197"/>
      </w:pPr>
      <w:rPr>
        <w:rFonts w:hint="default"/>
        <w:b/>
        <w:bCs/>
        <w:w w:val="100"/>
      </w:rPr>
    </w:lvl>
    <w:lvl w:ilvl="1" w:tplc="7E423EFA">
      <w:numFmt w:val="bullet"/>
      <w:lvlText w:val="•"/>
      <w:lvlJc w:val="left"/>
      <w:pPr>
        <w:ind w:left="2384" w:hanging="197"/>
      </w:pPr>
      <w:rPr>
        <w:rFonts w:hint="default"/>
      </w:rPr>
    </w:lvl>
    <w:lvl w:ilvl="2" w:tplc="6D6C3864">
      <w:numFmt w:val="bullet"/>
      <w:lvlText w:val="•"/>
      <w:lvlJc w:val="left"/>
      <w:pPr>
        <w:ind w:left="3908" w:hanging="197"/>
      </w:pPr>
      <w:rPr>
        <w:rFonts w:hint="default"/>
      </w:rPr>
    </w:lvl>
    <w:lvl w:ilvl="3" w:tplc="A1BE7FE8">
      <w:numFmt w:val="bullet"/>
      <w:lvlText w:val="•"/>
      <w:lvlJc w:val="left"/>
      <w:pPr>
        <w:ind w:left="5432" w:hanging="197"/>
      </w:pPr>
      <w:rPr>
        <w:rFonts w:hint="default"/>
      </w:rPr>
    </w:lvl>
    <w:lvl w:ilvl="4" w:tplc="859080B6">
      <w:numFmt w:val="bullet"/>
      <w:lvlText w:val="•"/>
      <w:lvlJc w:val="left"/>
      <w:pPr>
        <w:ind w:left="6956" w:hanging="197"/>
      </w:pPr>
      <w:rPr>
        <w:rFonts w:hint="default"/>
      </w:rPr>
    </w:lvl>
    <w:lvl w:ilvl="5" w:tplc="4410A58E">
      <w:numFmt w:val="bullet"/>
      <w:lvlText w:val="•"/>
      <w:lvlJc w:val="left"/>
      <w:pPr>
        <w:ind w:left="8480" w:hanging="197"/>
      </w:pPr>
      <w:rPr>
        <w:rFonts w:hint="default"/>
      </w:rPr>
    </w:lvl>
    <w:lvl w:ilvl="6" w:tplc="B64AA5C8">
      <w:numFmt w:val="bullet"/>
      <w:lvlText w:val="•"/>
      <w:lvlJc w:val="left"/>
      <w:pPr>
        <w:ind w:left="10004" w:hanging="197"/>
      </w:pPr>
      <w:rPr>
        <w:rFonts w:hint="default"/>
      </w:rPr>
    </w:lvl>
    <w:lvl w:ilvl="7" w:tplc="5C98CB66">
      <w:numFmt w:val="bullet"/>
      <w:lvlText w:val="•"/>
      <w:lvlJc w:val="left"/>
      <w:pPr>
        <w:ind w:left="11528" w:hanging="197"/>
      </w:pPr>
      <w:rPr>
        <w:rFonts w:hint="default"/>
      </w:rPr>
    </w:lvl>
    <w:lvl w:ilvl="8" w:tplc="91144084">
      <w:numFmt w:val="bullet"/>
      <w:lvlText w:val="•"/>
      <w:lvlJc w:val="left"/>
      <w:pPr>
        <w:ind w:left="13052" w:hanging="197"/>
      </w:pPr>
      <w:rPr>
        <w:rFonts w:hint="default"/>
      </w:rPr>
    </w:lvl>
  </w:abstractNum>
  <w:abstractNum w:abstractNumId="4" w15:restartNumberingAfterBreak="0">
    <w:nsid w:val="4474688D"/>
    <w:multiLevelType w:val="hybridMultilevel"/>
    <w:tmpl w:val="66C2A8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A53A8C"/>
    <w:multiLevelType w:val="hybridMultilevel"/>
    <w:tmpl w:val="C14C0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5EE48B2"/>
    <w:multiLevelType w:val="hybridMultilevel"/>
    <w:tmpl w:val="E746E4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F061F3"/>
    <w:multiLevelType w:val="multilevel"/>
    <w:tmpl w:val="FD34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8B968CF"/>
    <w:multiLevelType w:val="hybridMultilevel"/>
    <w:tmpl w:val="3AEA7944"/>
    <w:lvl w:ilvl="0" w:tplc="BA54D4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42228A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ED645E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6104DA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D805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8ACF08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290F1A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B8C6FA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526EA6C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8A08BB"/>
    <w:multiLevelType w:val="multilevel"/>
    <w:tmpl w:val="3C1EAE5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3."/>
      <w:lvlJc w:val="left"/>
      <w:pPr>
        <w:ind w:left="3338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E215AE"/>
    <w:multiLevelType w:val="hybridMultilevel"/>
    <w:tmpl w:val="D222F1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E8145B1"/>
    <w:multiLevelType w:val="hybridMultilevel"/>
    <w:tmpl w:val="D864EC86"/>
    <w:lvl w:ilvl="0" w:tplc="8A2408F4">
      <w:start w:val="1"/>
      <w:numFmt w:val="decimal"/>
      <w:lvlText w:val="%1."/>
      <w:lvlJc w:val="left"/>
      <w:pPr>
        <w:ind w:left="103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A10F248">
      <w:numFmt w:val="bullet"/>
      <w:lvlText w:val="•"/>
      <w:lvlJc w:val="left"/>
      <w:pPr>
        <w:ind w:left="2546" w:hanging="360"/>
      </w:pPr>
      <w:rPr>
        <w:rFonts w:hint="default"/>
      </w:rPr>
    </w:lvl>
    <w:lvl w:ilvl="2" w:tplc="3F38B17E">
      <w:numFmt w:val="bullet"/>
      <w:lvlText w:val="•"/>
      <w:lvlJc w:val="left"/>
      <w:pPr>
        <w:ind w:left="4052" w:hanging="360"/>
      </w:pPr>
      <w:rPr>
        <w:rFonts w:hint="default"/>
      </w:rPr>
    </w:lvl>
    <w:lvl w:ilvl="3" w:tplc="9DE4A36A">
      <w:numFmt w:val="bullet"/>
      <w:lvlText w:val="•"/>
      <w:lvlJc w:val="left"/>
      <w:pPr>
        <w:ind w:left="5558" w:hanging="360"/>
      </w:pPr>
      <w:rPr>
        <w:rFonts w:hint="default"/>
      </w:rPr>
    </w:lvl>
    <w:lvl w:ilvl="4" w:tplc="CCB618B8">
      <w:numFmt w:val="bullet"/>
      <w:lvlText w:val="•"/>
      <w:lvlJc w:val="left"/>
      <w:pPr>
        <w:ind w:left="7064" w:hanging="360"/>
      </w:pPr>
      <w:rPr>
        <w:rFonts w:hint="default"/>
      </w:rPr>
    </w:lvl>
    <w:lvl w:ilvl="5" w:tplc="B942CF94">
      <w:numFmt w:val="bullet"/>
      <w:lvlText w:val="•"/>
      <w:lvlJc w:val="left"/>
      <w:pPr>
        <w:ind w:left="8570" w:hanging="360"/>
      </w:pPr>
      <w:rPr>
        <w:rFonts w:hint="default"/>
      </w:rPr>
    </w:lvl>
    <w:lvl w:ilvl="6" w:tplc="D9D42B10">
      <w:numFmt w:val="bullet"/>
      <w:lvlText w:val="•"/>
      <w:lvlJc w:val="left"/>
      <w:pPr>
        <w:ind w:left="10076" w:hanging="360"/>
      </w:pPr>
      <w:rPr>
        <w:rFonts w:hint="default"/>
      </w:rPr>
    </w:lvl>
    <w:lvl w:ilvl="7" w:tplc="82BA8450">
      <w:numFmt w:val="bullet"/>
      <w:lvlText w:val="•"/>
      <w:lvlJc w:val="left"/>
      <w:pPr>
        <w:ind w:left="11582" w:hanging="360"/>
      </w:pPr>
      <w:rPr>
        <w:rFonts w:hint="default"/>
      </w:rPr>
    </w:lvl>
    <w:lvl w:ilvl="8" w:tplc="53A2EF34">
      <w:numFmt w:val="bullet"/>
      <w:lvlText w:val="•"/>
      <w:lvlJc w:val="left"/>
      <w:pPr>
        <w:ind w:left="13088" w:hanging="360"/>
      </w:pPr>
      <w:rPr>
        <w:rFonts w:hint="default"/>
      </w:rPr>
    </w:lvl>
  </w:abstractNum>
  <w:abstractNum w:abstractNumId="12" w15:restartNumberingAfterBreak="0">
    <w:nsid w:val="6D23229D"/>
    <w:multiLevelType w:val="hybridMultilevel"/>
    <w:tmpl w:val="D15E95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8D56D0"/>
    <w:multiLevelType w:val="hybridMultilevel"/>
    <w:tmpl w:val="841A5A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132940"/>
    <w:multiLevelType w:val="hybridMultilevel"/>
    <w:tmpl w:val="90627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9"/>
  </w:num>
  <w:num w:numId="5">
    <w:abstractNumId w:val="0"/>
  </w:num>
  <w:num w:numId="6">
    <w:abstractNumId w:val="5"/>
  </w:num>
  <w:num w:numId="7">
    <w:abstractNumId w:val="1"/>
  </w:num>
  <w:num w:numId="8">
    <w:abstractNumId w:val="10"/>
  </w:num>
  <w:num w:numId="9">
    <w:abstractNumId w:val="12"/>
  </w:num>
  <w:num w:numId="10">
    <w:abstractNumId w:val="6"/>
  </w:num>
  <w:num w:numId="11">
    <w:abstractNumId w:val="14"/>
  </w:num>
  <w:num w:numId="12">
    <w:abstractNumId w:val="13"/>
  </w:num>
  <w:num w:numId="13">
    <w:abstractNumId w:val="4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0DB"/>
    <w:rsid w:val="00001F43"/>
    <w:rsid w:val="0000439F"/>
    <w:rsid w:val="00032A6A"/>
    <w:rsid w:val="00041D99"/>
    <w:rsid w:val="00050CA5"/>
    <w:rsid w:val="0005604A"/>
    <w:rsid w:val="000600DD"/>
    <w:rsid w:val="00061A9F"/>
    <w:rsid w:val="000637E4"/>
    <w:rsid w:val="000664F5"/>
    <w:rsid w:val="00066BA9"/>
    <w:rsid w:val="00066CBD"/>
    <w:rsid w:val="00074609"/>
    <w:rsid w:val="00085CA9"/>
    <w:rsid w:val="00091AE5"/>
    <w:rsid w:val="00097586"/>
    <w:rsid w:val="000A743A"/>
    <w:rsid w:val="000C4834"/>
    <w:rsid w:val="000C5A89"/>
    <w:rsid w:val="000D5CD0"/>
    <w:rsid w:val="00104803"/>
    <w:rsid w:val="00126555"/>
    <w:rsid w:val="00132B75"/>
    <w:rsid w:val="001419D0"/>
    <w:rsid w:val="0014660C"/>
    <w:rsid w:val="00147EEF"/>
    <w:rsid w:val="0015533A"/>
    <w:rsid w:val="00166C34"/>
    <w:rsid w:val="001745C9"/>
    <w:rsid w:val="001978C0"/>
    <w:rsid w:val="001B0CF0"/>
    <w:rsid w:val="001B2DA7"/>
    <w:rsid w:val="001B6EEE"/>
    <w:rsid w:val="001C1CF5"/>
    <w:rsid w:val="001C628E"/>
    <w:rsid w:val="001C7C6D"/>
    <w:rsid w:val="001F5904"/>
    <w:rsid w:val="00206751"/>
    <w:rsid w:val="00211DF6"/>
    <w:rsid w:val="00224365"/>
    <w:rsid w:val="002328EB"/>
    <w:rsid w:val="00237DAA"/>
    <w:rsid w:val="00253BBD"/>
    <w:rsid w:val="002603A1"/>
    <w:rsid w:val="00272C7F"/>
    <w:rsid w:val="002832D3"/>
    <w:rsid w:val="00293DEC"/>
    <w:rsid w:val="002D483F"/>
    <w:rsid w:val="002D6AF2"/>
    <w:rsid w:val="002E3B6A"/>
    <w:rsid w:val="002E3DB2"/>
    <w:rsid w:val="002E529A"/>
    <w:rsid w:val="002E73C3"/>
    <w:rsid w:val="002F25BE"/>
    <w:rsid w:val="002F3C49"/>
    <w:rsid w:val="002F4334"/>
    <w:rsid w:val="0030100B"/>
    <w:rsid w:val="00302D7A"/>
    <w:rsid w:val="003033A1"/>
    <w:rsid w:val="00305291"/>
    <w:rsid w:val="00327813"/>
    <w:rsid w:val="00334AF4"/>
    <w:rsid w:val="00350038"/>
    <w:rsid w:val="00365430"/>
    <w:rsid w:val="003660F8"/>
    <w:rsid w:val="0038716C"/>
    <w:rsid w:val="0038720C"/>
    <w:rsid w:val="00393BD1"/>
    <w:rsid w:val="003B1008"/>
    <w:rsid w:val="003B3E03"/>
    <w:rsid w:val="003B6BBC"/>
    <w:rsid w:val="003C1B25"/>
    <w:rsid w:val="003E2CE4"/>
    <w:rsid w:val="003F12C1"/>
    <w:rsid w:val="003F1889"/>
    <w:rsid w:val="00401AA2"/>
    <w:rsid w:val="00403314"/>
    <w:rsid w:val="004329FA"/>
    <w:rsid w:val="004403F7"/>
    <w:rsid w:val="00440896"/>
    <w:rsid w:val="0044443B"/>
    <w:rsid w:val="00454486"/>
    <w:rsid w:val="004550A9"/>
    <w:rsid w:val="00463C13"/>
    <w:rsid w:val="0048100A"/>
    <w:rsid w:val="00490A0F"/>
    <w:rsid w:val="00490E85"/>
    <w:rsid w:val="00491374"/>
    <w:rsid w:val="00493F48"/>
    <w:rsid w:val="004B77C3"/>
    <w:rsid w:val="004C7DF1"/>
    <w:rsid w:val="004D1951"/>
    <w:rsid w:val="004E1352"/>
    <w:rsid w:val="0051258D"/>
    <w:rsid w:val="00550DAE"/>
    <w:rsid w:val="00567B2A"/>
    <w:rsid w:val="00574ACC"/>
    <w:rsid w:val="0057529C"/>
    <w:rsid w:val="005837F2"/>
    <w:rsid w:val="005911FE"/>
    <w:rsid w:val="005960CD"/>
    <w:rsid w:val="005A0438"/>
    <w:rsid w:val="005A2CC1"/>
    <w:rsid w:val="005A6BFC"/>
    <w:rsid w:val="005B356F"/>
    <w:rsid w:val="005B5B15"/>
    <w:rsid w:val="005F712B"/>
    <w:rsid w:val="00600374"/>
    <w:rsid w:val="00614826"/>
    <w:rsid w:val="006233BF"/>
    <w:rsid w:val="006371E4"/>
    <w:rsid w:val="00650B5A"/>
    <w:rsid w:val="00696B9B"/>
    <w:rsid w:val="00697291"/>
    <w:rsid w:val="006A7E6B"/>
    <w:rsid w:val="006B0B9A"/>
    <w:rsid w:val="006F155A"/>
    <w:rsid w:val="007215EB"/>
    <w:rsid w:val="00722AC7"/>
    <w:rsid w:val="00730073"/>
    <w:rsid w:val="00733A25"/>
    <w:rsid w:val="007365E6"/>
    <w:rsid w:val="00737BEF"/>
    <w:rsid w:val="007408CE"/>
    <w:rsid w:val="00751C93"/>
    <w:rsid w:val="00793762"/>
    <w:rsid w:val="007955A7"/>
    <w:rsid w:val="007B30E3"/>
    <w:rsid w:val="007B3296"/>
    <w:rsid w:val="007B720D"/>
    <w:rsid w:val="007B7B53"/>
    <w:rsid w:val="007C7936"/>
    <w:rsid w:val="007D0CE0"/>
    <w:rsid w:val="00800017"/>
    <w:rsid w:val="008057BB"/>
    <w:rsid w:val="00807221"/>
    <w:rsid w:val="008169AB"/>
    <w:rsid w:val="00876994"/>
    <w:rsid w:val="00884F2F"/>
    <w:rsid w:val="008911D3"/>
    <w:rsid w:val="00897D31"/>
    <w:rsid w:val="008A7913"/>
    <w:rsid w:val="008B1B71"/>
    <w:rsid w:val="008C238D"/>
    <w:rsid w:val="008C4E8D"/>
    <w:rsid w:val="008E4071"/>
    <w:rsid w:val="008E5880"/>
    <w:rsid w:val="008E65C6"/>
    <w:rsid w:val="008F43C7"/>
    <w:rsid w:val="0093200F"/>
    <w:rsid w:val="009560E7"/>
    <w:rsid w:val="009671B9"/>
    <w:rsid w:val="009830DB"/>
    <w:rsid w:val="00987273"/>
    <w:rsid w:val="009A1334"/>
    <w:rsid w:val="009A356C"/>
    <w:rsid w:val="009A74C3"/>
    <w:rsid w:val="009B0605"/>
    <w:rsid w:val="009B16F5"/>
    <w:rsid w:val="009B5258"/>
    <w:rsid w:val="009B5650"/>
    <w:rsid w:val="009D0821"/>
    <w:rsid w:val="009E47D3"/>
    <w:rsid w:val="009F10D5"/>
    <w:rsid w:val="009F28AD"/>
    <w:rsid w:val="00A06BC6"/>
    <w:rsid w:val="00A07A91"/>
    <w:rsid w:val="00A15207"/>
    <w:rsid w:val="00A161F7"/>
    <w:rsid w:val="00A25676"/>
    <w:rsid w:val="00A31BF3"/>
    <w:rsid w:val="00A45671"/>
    <w:rsid w:val="00A52069"/>
    <w:rsid w:val="00A52DC2"/>
    <w:rsid w:val="00A60978"/>
    <w:rsid w:val="00A62F14"/>
    <w:rsid w:val="00A66CC0"/>
    <w:rsid w:val="00A7247D"/>
    <w:rsid w:val="00A93790"/>
    <w:rsid w:val="00A9519D"/>
    <w:rsid w:val="00AA2FDF"/>
    <w:rsid w:val="00AA5266"/>
    <w:rsid w:val="00AB4032"/>
    <w:rsid w:val="00AB4553"/>
    <w:rsid w:val="00AD03F8"/>
    <w:rsid w:val="00AD12F8"/>
    <w:rsid w:val="00AD5F9E"/>
    <w:rsid w:val="00B02DD1"/>
    <w:rsid w:val="00B0598B"/>
    <w:rsid w:val="00B223B2"/>
    <w:rsid w:val="00B231EA"/>
    <w:rsid w:val="00B32868"/>
    <w:rsid w:val="00B33F2D"/>
    <w:rsid w:val="00B47D8C"/>
    <w:rsid w:val="00B532B9"/>
    <w:rsid w:val="00B5437F"/>
    <w:rsid w:val="00B70018"/>
    <w:rsid w:val="00B71582"/>
    <w:rsid w:val="00B8314D"/>
    <w:rsid w:val="00B835CE"/>
    <w:rsid w:val="00B91C17"/>
    <w:rsid w:val="00B97D2C"/>
    <w:rsid w:val="00BA2AD4"/>
    <w:rsid w:val="00BB188B"/>
    <w:rsid w:val="00BB23BC"/>
    <w:rsid w:val="00BD1D2B"/>
    <w:rsid w:val="00BE37E7"/>
    <w:rsid w:val="00BF025A"/>
    <w:rsid w:val="00BF2B32"/>
    <w:rsid w:val="00BF48F5"/>
    <w:rsid w:val="00BF6236"/>
    <w:rsid w:val="00C10147"/>
    <w:rsid w:val="00C12740"/>
    <w:rsid w:val="00C20C92"/>
    <w:rsid w:val="00C26C5F"/>
    <w:rsid w:val="00C273F8"/>
    <w:rsid w:val="00C31BDA"/>
    <w:rsid w:val="00C31C04"/>
    <w:rsid w:val="00C40371"/>
    <w:rsid w:val="00C40E46"/>
    <w:rsid w:val="00C46884"/>
    <w:rsid w:val="00C5469E"/>
    <w:rsid w:val="00C64E1A"/>
    <w:rsid w:val="00C70213"/>
    <w:rsid w:val="00C82F5E"/>
    <w:rsid w:val="00C87092"/>
    <w:rsid w:val="00C92196"/>
    <w:rsid w:val="00C94F11"/>
    <w:rsid w:val="00CA3FE6"/>
    <w:rsid w:val="00CB225B"/>
    <w:rsid w:val="00CB70CF"/>
    <w:rsid w:val="00CC1FE7"/>
    <w:rsid w:val="00CC26EE"/>
    <w:rsid w:val="00CC40C5"/>
    <w:rsid w:val="00CD2174"/>
    <w:rsid w:val="00CD310A"/>
    <w:rsid w:val="00CF66A6"/>
    <w:rsid w:val="00CF6E58"/>
    <w:rsid w:val="00D00EE0"/>
    <w:rsid w:val="00D02F88"/>
    <w:rsid w:val="00D0662E"/>
    <w:rsid w:val="00D10A98"/>
    <w:rsid w:val="00D17881"/>
    <w:rsid w:val="00D46DB8"/>
    <w:rsid w:val="00D4797A"/>
    <w:rsid w:val="00D57FC2"/>
    <w:rsid w:val="00D6786E"/>
    <w:rsid w:val="00D9305C"/>
    <w:rsid w:val="00DA531B"/>
    <w:rsid w:val="00DB46CD"/>
    <w:rsid w:val="00DE61B8"/>
    <w:rsid w:val="00DF169B"/>
    <w:rsid w:val="00DF7418"/>
    <w:rsid w:val="00E040E7"/>
    <w:rsid w:val="00E10B68"/>
    <w:rsid w:val="00E22320"/>
    <w:rsid w:val="00E23F54"/>
    <w:rsid w:val="00E27BF6"/>
    <w:rsid w:val="00E31D95"/>
    <w:rsid w:val="00E32AC1"/>
    <w:rsid w:val="00E34A52"/>
    <w:rsid w:val="00E51A40"/>
    <w:rsid w:val="00E57F27"/>
    <w:rsid w:val="00E62BDC"/>
    <w:rsid w:val="00E710FB"/>
    <w:rsid w:val="00E71CBF"/>
    <w:rsid w:val="00E90C23"/>
    <w:rsid w:val="00E912FB"/>
    <w:rsid w:val="00EA0309"/>
    <w:rsid w:val="00EC1C57"/>
    <w:rsid w:val="00EC5DF5"/>
    <w:rsid w:val="00ED46EE"/>
    <w:rsid w:val="00ED6486"/>
    <w:rsid w:val="00EE1E77"/>
    <w:rsid w:val="00EF2EB0"/>
    <w:rsid w:val="00F02264"/>
    <w:rsid w:val="00F04B70"/>
    <w:rsid w:val="00F101B0"/>
    <w:rsid w:val="00F40316"/>
    <w:rsid w:val="00F40459"/>
    <w:rsid w:val="00F47B5C"/>
    <w:rsid w:val="00F502CA"/>
    <w:rsid w:val="00F55A37"/>
    <w:rsid w:val="00F56037"/>
    <w:rsid w:val="00F643EE"/>
    <w:rsid w:val="00F65AE3"/>
    <w:rsid w:val="00F65BC8"/>
    <w:rsid w:val="00F7744A"/>
    <w:rsid w:val="00F779DB"/>
    <w:rsid w:val="00F77C52"/>
    <w:rsid w:val="00F83CD0"/>
    <w:rsid w:val="00F9486D"/>
    <w:rsid w:val="00FA20F8"/>
    <w:rsid w:val="00FA3AF2"/>
    <w:rsid w:val="00FB0CA3"/>
    <w:rsid w:val="00FC0B36"/>
    <w:rsid w:val="00FC1390"/>
    <w:rsid w:val="00FD1D67"/>
    <w:rsid w:val="00FE5056"/>
    <w:rsid w:val="00FE564E"/>
    <w:rsid w:val="00FE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61D4A"/>
  <w15:docId w15:val="{99116337-B223-41B2-93CC-671847F67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65A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Char"/>
    <w:qFormat/>
    <w:rsid w:val="009E47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onsPlusNormalChar">
    <w:name w:val="ConsPlusNormal Char"/>
    <w:link w:val="ConsPlusNormal"/>
    <w:qFormat/>
    <w:locked/>
    <w:rsid w:val="009E47D3"/>
    <w:rPr>
      <w:rFonts w:ascii="Times New Roman" w:eastAsiaTheme="minorEastAsia" w:hAnsi="Times New Roman" w:cs="Times New Roman"/>
      <w:sz w:val="24"/>
      <w:szCs w:val="24"/>
    </w:rPr>
  </w:style>
  <w:style w:type="character" w:customStyle="1" w:styleId="a3">
    <w:name w:val="Верхний колонтитул Знак"/>
    <w:basedOn w:val="a0"/>
    <w:link w:val="a4"/>
    <w:uiPriority w:val="99"/>
    <w:rsid w:val="009E47D3"/>
    <w:rPr>
      <w:rFonts w:eastAsiaTheme="minorEastAsia" w:cs="Times New Roman"/>
    </w:rPr>
  </w:style>
  <w:style w:type="paragraph" w:styleId="a4">
    <w:name w:val="header"/>
    <w:basedOn w:val="a"/>
    <w:link w:val="a3"/>
    <w:uiPriority w:val="99"/>
    <w:unhideWhenUsed/>
    <w:rsid w:val="009E47D3"/>
    <w:pPr>
      <w:tabs>
        <w:tab w:val="center" w:pos="4677"/>
        <w:tab w:val="right" w:pos="9355"/>
      </w:tabs>
    </w:pPr>
    <w:rPr>
      <w:rFonts w:eastAsiaTheme="minorEastAsia" w:cs="Times New Roman"/>
    </w:rPr>
  </w:style>
  <w:style w:type="character" w:customStyle="1" w:styleId="a5">
    <w:name w:val="Нижний колонтитул Знак"/>
    <w:basedOn w:val="a0"/>
    <w:link w:val="a6"/>
    <w:uiPriority w:val="99"/>
    <w:rsid w:val="009E47D3"/>
    <w:rPr>
      <w:rFonts w:eastAsiaTheme="minorEastAsia" w:cs="Times New Roman"/>
    </w:rPr>
  </w:style>
  <w:style w:type="paragraph" w:styleId="a6">
    <w:name w:val="footer"/>
    <w:basedOn w:val="a"/>
    <w:link w:val="a5"/>
    <w:uiPriority w:val="99"/>
    <w:unhideWhenUsed/>
    <w:rsid w:val="009E47D3"/>
    <w:pPr>
      <w:tabs>
        <w:tab w:val="center" w:pos="4677"/>
        <w:tab w:val="right" w:pos="9355"/>
      </w:tabs>
    </w:pPr>
    <w:rPr>
      <w:rFonts w:eastAsiaTheme="minorEastAsia" w:cs="Times New Roman"/>
    </w:rPr>
  </w:style>
  <w:style w:type="character" w:customStyle="1" w:styleId="a7">
    <w:name w:val="Текст выноски Знак"/>
    <w:basedOn w:val="a0"/>
    <w:link w:val="a8"/>
    <w:uiPriority w:val="99"/>
    <w:semiHidden/>
    <w:rsid w:val="009E47D3"/>
    <w:rPr>
      <w:rFonts w:ascii="Segoe UI" w:eastAsiaTheme="minorEastAsia" w:hAnsi="Segoe UI" w:cs="Segoe UI"/>
      <w:sz w:val="18"/>
      <w:szCs w:val="18"/>
    </w:rPr>
  </w:style>
  <w:style w:type="paragraph" w:styleId="a8">
    <w:name w:val="Balloon Text"/>
    <w:basedOn w:val="a"/>
    <w:link w:val="a7"/>
    <w:uiPriority w:val="99"/>
    <w:semiHidden/>
    <w:unhideWhenUsed/>
    <w:rsid w:val="009E47D3"/>
    <w:pPr>
      <w:spacing w:after="0" w:line="240" w:lineRule="auto"/>
    </w:pPr>
    <w:rPr>
      <w:rFonts w:ascii="Segoe UI" w:eastAsiaTheme="minorEastAsia" w:hAnsi="Segoe UI" w:cs="Segoe UI"/>
      <w:sz w:val="18"/>
      <w:szCs w:val="18"/>
    </w:rPr>
  </w:style>
  <w:style w:type="character" w:customStyle="1" w:styleId="a9">
    <w:name w:val="Текст примечания Знак"/>
    <w:link w:val="aa"/>
    <w:uiPriority w:val="99"/>
    <w:locked/>
    <w:rsid w:val="009E47D3"/>
    <w:rPr>
      <w:rFonts w:ascii="Times New Roman" w:hAnsi="Times New Roman"/>
      <w:sz w:val="20"/>
      <w:lang w:val="x-none" w:eastAsia="x-none"/>
    </w:rPr>
  </w:style>
  <w:style w:type="paragraph" w:styleId="aa">
    <w:name w:val="annotation text"/>
    <w:basedOn w:val="a"/>
    <w:link w:val="a9"/>
    <w:uiPriority w:val="99"/>
    <w:rsid w:val="009E47D3"/>
    <w:pPr>
      <w:spacing w:before="60" w:after="0" w:line="360" w:lineRule="auto"/>
      <w:ind w:firstLine="709"/>
      <w:jc w:val="both"/>
    </w:pPr>
    <w:rPr>
      <w:rFonts w:ascii="Times New Roman" w:hAnsi="Times New Roman"/>
      <w:sz w:val="20"/>
      <w:lang w:val="x-none" w:eastAsia="x-none"/>
    </w:rPr>
  </w:style>
  <w:style w:type="character" w:customStyle="1" w:styleId="1">
    <w:name w:val="Текст примечания Знак1"/>
    <w:basedOn w:val="a0"/>
    <w:uiPriority w:val="99"/>
    <w:semiHidden/>
    <w:rsid w:val="009E47D3"/>
    <w:rPr>
      <w:sz w:val="20"/>
      <w:szCs w:val="20"/>
    </w:rPr>
  </w:style>
  <w:style w:type="paragraph" w:styleId="ab">
    <w:name w:val="annotation subject"/>
    <w:basedOn w:val="aa"/>
    <w:next w:val="aa"/>
    <w:link w:val="ac"/>
    <w:uiPriority w:val="99"/>
    <w:semiHidden/>
    <w:unhideWhenUsed/>
    <w:rsid w:val="009E47D3"/>
    <w:pPr>
      <w:spacing w:before="0" w:after="160" w:line="259" w:lineRule="auto"/>
      <w:ind w:firstLine="0"/>
      <w:jc w:val="left"/>
    </w:pPr>
    <w:rPr>
      <w:rFonts w:asciiTheme="minorHAnsi" w:hAnsiTheme="minorHAnsi"/>
      <w:b/>
      <w:bCs/>
      <w:szCs w:val="20"/>
    </w:rPr>
  </w:style>
  <w:style w:type="character" w:customStyle="1" w:styleId="ac">
    <w:name w:val="Тема примечания Знак"/>
    <w:basedOn w:val="1"/>
    <w:link w:val="ab"/>
    <w:uiPriority w:val="99"/>
    <w:semiHidden/>
    <w:rsid w:val="009E47D3"/>
    <w:rPr>
      <w:b/>
      <w:bCs/>
      <w:sz w:val="20"/>
      <w:szCs w:val="20"/>
      <w:lang w:val="x-none" w:eastAsia="x-none"/>
    </w:rPr>
  </w:style>
  <w:style w:type="character" w:customStyle="1" w:styleId="ad">
    <w:name w:val="Основной текст Знак"/>
    <w:basedOn w:val="a0"/>
    <w:link w:val="ae"/>
    <w:uiPriority w:val="1"/>
    <w:rsid w:val="009E47D3"/>
    <w:rPr>
      <w:rFonts w:ascii="Times New Roman" w:eastAsia="Times New Roman" w:hAnsi="Times New Roman" w:cs="Times New Roman"/>
      <w:sz w:val="33"/>
      <w:szCs w:val="33"/>
      <w:lang w:val="en-US" w:eastAsia="en-US"/>
    </w:rPr>
  </w:style>
  <w:style w:type="paragraph" w:styleId="ae">
    <w:name w:val="Body Text"/>
    <w:basedOn w:val="a"/>
    <w:link w:val="ad"/>
    <w:uiPriority w:val="1"/>
    <w:qFormat/>
    <w:rsid w:val="009E47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33"/>
      <w:szCs w:val="33"/>
      <w:lang w:val="en-US" w:eastAsia="en-US"/>
    </w:rPr>
  </w:style>
  <w:style w:type="paragraph" w:customStyle="1" w:styleId="ConsPlusNonformat">
    <w:name w:val="ConsPlusNonformat"/>
    <w:uiPriority w:val="99"/>
    <w:rsid w:val="009E47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</w:rPr>
  </w:style>
  <w:style w:type="character" w:styleId="af">
    <w:name w:val="annotation reference"/>
    <w:basedOn w:val="a0"/>
    <w:uiPriority w:val="99"/>
    <w:rsid w:val="009E47D3"/>
    <w:rPr>
      <w:rFonts w:cs="Times New Roman"/>
      <w:sz w:val="16"/>
    </w:rPr>
  </w:style>
  <w:style w:type="character" w:styleId="af0">
    <w:name w:val="Hyperlink"/>
    <w:basedOn w:val="a0"/>
    <w:uiPriority w:val="99"/>
    <w:unhideWhenUsed/>
    <w:rsid w:val="009E47D3"/>
    <w:rPr>
      <w:color w:val="0563C1" w:themeColor="hyperlink"/>
      <w:u w:val="single"/>
    </w:rPr>
  </w:style>
  <w:style w:type="paragraph" w:styleId="af1">
    <w:name w:val="Normal (Web)"/>
    <w:basedOn w:val="a"/>
    <w:uiPriority w:val="99"/>
    <w:unhideWhenUsed/>
    <w:rsid w:val="00D10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D10A98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igncenter">
    <w:name w:val="align_center"/>
    <w:basedOn w:val="a"/>
    <w:rsid w:val="00D10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B225B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List Paragraph"/>
    <w:basedOn w:val="a"/>
    <w:link w:val="af4"/>
    <w:uiPriority w:val="99"/>
    <w:qFormat/>
    <w:rsid w:val="00CB225B"/>
    <w:pPr>
      <w:widowControl w:val="0"/>
      <w:autoSpaceDE w:val="0"/>
      <w:autoSpaceDN w:val="0"/>
      <w:spacing w:before="278" w:after="0" w:line="240" w:lineRule="auto"/>
      <w:ind w:left="138" w:firstLine="518"/>
      <w:jc w:val="both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CB22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styleId="af5">
    <w:name w:val="FollowedHyperlink"/>
    <w:basedOn w:val="a0"/>
    <w:uiPriority w:val="99"/>
    <w:semiHidden/>
    <w:unhideWhenUsed/>
    <w:rsid w:val="000C5A89"/>
    <w:rPr>
      <w:color w:val="954F72" w:themeColor="followedHyperlink"/>
      <w:u w:val="single"/>
    </w:rPr>
  </w:style>
  <w:style w:type="paragraph" w:styleId="af6">
    <w:name w:val="Revision"/>
    <w:hidden/>
    <w:uiPriority w:val="99"/>
    <w:semiHidden/>
    <w:rsid w:val="002E3B6A"/>
    <w:pPr>
      <w:spacing w:after="0" w:line="240" w:lineRule="auto"/>
    </w:pPr>
  </w:style>
  <w:style w:type="paragraph" w:customStyle="1" w:styleId="TableText">
    <w:name w:val="Table Text"/>
    <w:basedOn w:val="a"/>
    <w:uiPriority w:val="99"/>
    <w:rsid w:val="00AA5266"/>
    <w:pPr>
      <w:tabs>
        <w:tab w:val="left" w:pos="432"/>
      </w:tabs>
      <w:suppressAutoHyphens/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f4">
    <w:name w:val="Абзац списка Знак"/>
    <w:link w:val="af3"/>
    <w:uiPriority w:val="99"/>
    <w:locked/>
    <w:rsid w:val="00AA5266"/>
    <w:rPr>
      <w:rFonts w:ascii="Times New Roman" w:eastAsia="Times New Roman" w:hAnsi="Times New Roman" w:cs="Times New Roman"/>
      <w:lang w:val="en-US" w:eastAsia="en-US"/>
    </w:rPr>
  </w:style>
  <w:style w:type="paragraph" w:styleId="af7">
    <w:name w:val="footnote text"/>
    <w:basedOn w:val="a"/>
    <w:link w:val="af8"/>
    <w:uiPriority w:val="99"/>
    <w:semiHidden/>
    <w:rsid w:val="00AA526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AA5266"/>
    <w:rPr>
      <w:rFonts w:ascii="Calibri" w:eastAsia="Calibri" w:hAnsi="Calibri" w:cs="Times New Roman"/>
      <w:sz w:val="20"/>
      <w:szCs w:val="20"/>
    </w:rPr>
  </w:style>
  <w:style w:type="character" w:styleId="af9">
    <w:name w:val="footnote reference"/>
    <w:basedOn w:val="a0"/>
    <w:uiPriority w:val="99"/>
    <w:semiHidden/>
    <w:rsid w:val="00AA5266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F65AE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inplaceeditable">
    <w:name w:val="inplaceeditable"/>
    <w:basedOn w:val="a0"/>
    <w:rsid w:val="00F65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9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1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5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41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4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065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09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7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87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63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01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18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28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5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do1.krsk.irgups.ru/course/view.php?id=1211&amp;section=5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3F0C2-89C7-427A-80B5-B407310C6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1358</Words>
  <Characters>7745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Лысоволик Светлана Александровна</dc:creator>
  <cp:keywords/>
  <dc:description/>
  <cp:lastModifiedBy>Professional</cp:lastModifiedBy>
  <cp:revision>13</cp:revision>
  <cp:lastPrinted>2022-11-23T03:36:00Z</cp:lastPrinted>
  <dcterms:created xsi:type="dcterms:W3CDTF">2022-11-23T02:46:00Z</dcterms:created>
  <dcterms:modified xsi:type="dcterms:W3CDTF">2022-12-05T12:24:00Z</dcterms:modified>
</cp:coreProperties>
</file>