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458AA" w:rsidRDefault="002458AA" w:rsidP="002458AA">
      <w:pPr>
        <w:spacing w:after="0"/>
        <w:ind w:firstLine="567"/>
        <w:jc w:val="center"/>
        <w:rPr>
          <w:rFonts w:ascii="Times New Roman" w:hAnsi="Times New Roman" w:cs="Times New Roman"/>
          <w:b/>
          <w:i/>
          <w:sz w:val="24"/>
          <w:szCs w:val="24"/>
        </w:rPr>
      </w:pPr>
      <w:r w:rsidRPr="002458AA">
        <w:rPr>
          <w:rFonts w:ascii="Times New Roman" w:hAnsi="Times New Roman" w:cs="Times New Roman"/>
          <w:b/>
          <w:i/>
          <w:sz w:val="24"/>
          <w:szCs w:val="24"/>
        </w:rPr>
        <w:t>Практическое занятие 6</w:t>
      </w:r>
    </w:p>
    <w:p w:rsidR="002458AA" w:rsidRPr="002458AA" w:rsidRDefault="002458AA" w:rsidP="002458AA">
      <w:pPr>
        <w:shd w:val="clear" w:color="auto" w:fill="FFFFFF"/>
        <w:spacing w:after="0"/>
        <w:ind w:firstLine="567"/>
        <w:jc w:val="both"/>
        <w:outlineLvl w:val="0"/>
        <w:rPr>
          <w:rFonts w:ascii="Times New Roman" w:eastAsia="Times New Roman" w:hAnsi="Times New Roman" w:cs="Times New Roman"/>
          <w:bCs/>
          <w:color w:val="22272F"/>
          <w:kern w:val="36"/>
          <w:sz w:val="24"/>
          <w:szCs w:val="24"/>
        </w:rPr>
      </w:pPr>
      <w:r>
        <w:rPr>
          <w:rFonts w:ascii="Times New Roman" w:eastAsia="Times New Roman" w:hAnsi="Times New Roman" w:cs="Times New Roman"/>
          <w:b/>
          <w:bCs/>
          <w:color w:val="22272F"/>
          <w:kern w:val="36"/>
          <w:sz w:val="24"/>
          <w:szCs w:val="24"/>
        </w:rPr>
        <w:t xml:space="preserve">Источник: </w:t>
      </w:r>
      <w:hyperlink r:id="rId5" w:history="1">
        <w:r w:rsidRPr="002458AA">
          <w:rPr>
            <w:rStyle w:val="a3"/>
            <w:rFonts w:ascii="Times New Roman" w:eastAsia="Times New Roman" w:hAnsi="Times New Roman" w:cs="Times New Roman"/>
            <w:bCs/>
            <w:kern w:val="36"/>
            <w:sz w:val="24"/>
            <w:szCs w:val="24"/>
          </w:rPr>
          <w:t>https://base.garant.ru/70392292/53f89421bbdaf741eb2d1ecc4ddb4c33/</w:t>
        </w:r>
      </w:hyperlink>
    </w:p>
    <w:p w:rsidR="002458AA" w:rsidRDefault="002458AA" w:rsidP="002458AA">
      <w:pPr>
        <w:shd w:val="clear" w:color="auto" w:fill="FFFFFF"/>
        <w:spacing w:after="0"/>
        <w:ind w:firstLine="567"/>
        <w:jc w:val="both"/>
        <w:outlineLvl w:val="0"/>
        <w:rPr>
          <w:rFonts w:ascii="Times New Roman" w:eastAsia="Times New Roman" w:hAnsi="Times New Roman" w:cs="Times New Roman"/>
          <w:b/>
          <w:bCs/>
          <w:color w:val="22272F"/>
          <w:kern w:val="36"/>
          <w:sz w:val="24"/>
          <w:szCs w:val="24"/>
        </w:rPr>
      </w:pPr>
    </w:p>
    <w:p w:rsidR="002458AA" w:rsidRDefault="002458AA" w:rsidP="002458AA">
      <w:pPr>
        <w:shd w:val="clear" w:color="auto" w:fill="FFFFFF"/>
        <w:spacing w:after="0"/>
        <w:ind w:firstLine="567"/>
        <w:jc w:val="center"/>
        <w:outlineLvl w:val="0"/>
        <w:rPr>
          <w:rFonts w:ascii="Times New Roman" w:eastAsia="Times New Roman" w:hAnsi="Times New Roman" w:cs="Times New Roman"/>
          <w:b/>
          <w:bCs/>
          <w:color w:val="22272F"/>
          <w:kern w:val="36"/>
          <w:sz w:val="24"/>
          <w:szCs w:val="24"/>
        </w:rPr>
      </w:pPr>
      <w:r w:rsidRPr="002458AA">
        <w:rPr>
          <w:rFonts w:ascii="Times New Roman" w:eastAsia="Times New Roman" w:hAnsi="Times New Roman" w:cs="Times New Roman"/>
          <w:b/>
          <w:bCs/>
          <w:color w:val="22272F"/>
          <w:kern w:val="36"/>
          <w:sz w:val="24"/>
          <w:szCs w:val="24"/>
        </w:rPr>
        <w:t>Приложение. Порядок проведения служебной проверки в органах, организациях и подразделениях Министерства внутренних дел Российской Федерации</w:t>
      </w:r>
    </w:p>
    <w:p w:rsidR="002458AA" w:rsidRPr="002458AA" w:rsidRDefault="002458AA" w:rsidP="002458AA">
      <w:pPr>
        <w:shd w:val="clear" w:color="auto" w:fill="FFFFFF"/>
        <w:spacing w:after="0"/>
        <w:ind w:firstLine="567"/>
        <w:jc w:val="center"/>
        <w:outlineLvl w:val="0"/>
        <w:rPr>
          <w:rFonts w:ascii="Times New Roman" w:eastAsia="Times New Roman" w:hAnsi="Times New Roman" w:cs="Times New Roman"/>
          <w:b/>
          <w:bCs/>
          <w:color w:val="22272F"/>
          <w:kern w:val="36"/>
          <w:sz w:val="24"/>
          <w:szCs w:val="24"/>
        </w:rPr>
      </w:pPr>
    </w:p>
    <w:p w:rsidR="002458AA" w:rsidRPr="002458AA" w:rsidRDefault="002458AA" w:rsidP="002458AA">
      <w:pPr>
        <w:shd w:val="clear" w:color="auto" w:fill="FFFFFF"/>
        <w:spacing w:after="0"/>
        <w:ind w:firstLine="567"/>
        <w:jc w:val="right"/>
        <w:rPr>
          <w:rFonts w:ascii="Times New Roman" w:eastAsia="Times New Roman" w:hAnsi="Times New Roman" w:cs="Times New Roman"/>
          <w:color w:val="464C55"/>
          <w:sz w:val="24"/>
          <w:szCs w:val="24"/>
        </w:rPr>
      </w:pPr>
      <w:bookmarkStart w:id="0" w:name="text"/>
      <w:bookmarkEnd w:id="0"/>
      <w:r w:rsidRPr="002458AA">
        <w:rPr>
          <w:rFonts w:ascii="Times New Roman" w:eastAsia="Times New Roman" w:hAnsi="Times New Roman" w:cs="Times New Roman"/>
          <w:b/>
          <w:bCs/>
          <w:color w:val="22272F"/>
          <w:sz w:val="24"/>
          <w:szCs w:val="24"/>
        </w:rPr>
        <w:t>Приложение</w:t>
      </w:r>
      <w:r w:rsidRPr="002458AA">
        <w:rPr>
          <w:rFonts w:ascii="Times New Roman" w:eastAsia="Times New Roman" w:hAnsi="Times New Roman" w:cs="Times New Roman"/>
          <w:b/>
          <w:bCs/>
          <w:color w:val="22272F"/>
          <w:sz w:val="24"/>
          <w:szCs w:val="24"/>
        </w:rPr>
        <w:br/>
        <w:t>к </w:t>
      </w:r>
      <w:hyperlink r:id="rId6" w:history="1">
        <w:r w:rsidRPr="002458AA">
          <w:rPr>
            <w:rFonts w:ascii="Times New Roman" w:eastAsia="Times New Roman" w:hAnsi="Times New Roman" w:cs="Times New Roman"/>
            <w:b/>
            <w:bCs/>
            <w:color w:val="3272C0"/>
            <w:sz w:val="24"/>
            <w:szCs w:val="24"/>
            <w:u w:val="single"/>
          </w:rPr>
          <w:t>приказу</w:t>
        </w:r>
      </w:hyperlink>
      <w:r w:rsidRPr="002458AA">
        <w:rPr>
          <w:rFonts w:ascii="Times New Roman" w:eastAsia="Times New Roman" w:hAnsi="Times New Roman" w:cs="Times New Roman"/>
          <w:b/>
          <w:bCs/>
          <w:color w:val="22272F"/>
          <w:sz w:val="24"/>
          <w:szCs w:val="24"/>
        </w:rPr>
        <w:t> МВД РФ</w:t>
      </w:r>
      <w:r w:rsidRPr="002458AA">
        <w:rPr>
          <w:rFonts w:ascii="Times New Roman" w:eastAsia="Times New Roman" w:hAnsi="Times New Roman" w:cs="Times New Roman"/>
          <w:b/>
          <w:bCs/>
          <w:color w:val="22272F"/>
          <w:sz w:val="24"/>
          <w:szCs w:val="24"/>
        </w:rPr>
        <w:br/>
        <w:t>от 26 марта 2013 г. N 161</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22272F"/>
          <w:sz w:val="24"/>
          <w:szCs w:val="24"/>
        </w:rPr>
      </w:pPr>
      <w:r w:rsidRPr="002458AA">
        <w:rPr>
          <w:rFonts w:ascii="Times New Roman" w:eastAsia="Times New Roman" w:hAnsi="Times New Roman" w:cs="Times New Roman"/>
          <w:color w:val="22272F"/>
          <w:sz w:val="24"/>
          <w:szCs w:val="24"/>
        </w:rPr>
        <w:t> </w:t>
      </w:r>
    </w:p>
    <w:p w:rsidR="002458AA" w:rsidRPr="002458AA" w:rsidRDefault="002458AA" w:rsidP="002458AA">
      <w:pPr>
        <w:shd w:val="clear" w:color="auto" w:fill="FFFFFF"/>
        <w:spacing w:after="0"/>
        <w:ind w:firstLine="567"/>
        <w:jc w:val="center"/>
        <w:rPr>
          <w:rFonts w:ascii="Times New Roman" w:eastAsia="Times New Roman" w:hAnsi="Times New Roman" w:cs="Times New Roman"/>
          <w:b/>
          <w:bCs/>
          <w:color w:val="22272F"/>
          <w:sz w:val="24"/>
          <w:szCs w:val="24"/>
        </w:rPr>
      </w:pPr>
      <w:r w:rsidRPr="002458AA">
        <w:rPr>
          <w:rFonts w:ascii="Times New Roman" w:eastAsia="Times New Roman" w:hAnsi="Times New Roman" w:cs="Times New Roman"/>
          <w:b/>
          <w:bCs/>
          <w:color w:val="22272F"/>
          <w:sz w:val="24"/>
          <w:szCs w:val="24"/>
        </w:rPr>
        <w:t>Порядок</w:t>
      </w:r>
      <w:r w:rsidRPr="002458AA">
        <w:rPr>
          <w:rFonts w:ascii="Times New Roman" w:eastAsia="Times New Roman" w:hAnsi="Times New Roman" w:cs="Times New Roman"/>
          <w:b/>
          <w:bCs/>
          <w:color w:val="22272F"/>
          <w:sz w:val="24"/>
          <w:szCs w:val="24"/>
        </w:rPr>
        <w:br/>
        <w:t>проведения служебной проверки в органах, организациях и подразделениях Министерства внутренних дел Российской Федерации</w:t>
      </w:r>
    </w:p>
    <w:p w:rsidR="002458AA" w:rsidRPr="002458AA" w:rsidRDefault="002458AA" w:rsidP="002458AA">
      <w:pPr>
        <w:pBdr>
          <w:bottom w:val="dotted" w:sz="4" w:space="0" w:color="3272C0"/>
        </w:pBdr>
        <w:shd w:val="clear" w:color="auto" w:fill="FFFFFF"/>
        <w:spacing w:after="0"/>
        <w:ind w:firstLine="567"/>
        <w:jc w:val="both"/>
        <w:outlineLvl w:val="3"/>
        <w:rPr>
          <w:rFonts w:ascii="Times New Roman" w:eastAsia="Times New Roman" w:hAnsi="Times New Roman" w:cs="Times New Roman"/>
          <w:b/>
          <w:bCs/>
          <w:color w:val="3272C0"/>
          <w:sz w:val="24"/>
          <w:szCs w:val="24"/>
        </w:rPr>
      </w:pPr>
      <w:r w:rsidRPr="002458AA">
        <w:rPr>
          <w:rFonts w:ascii="Times New Roman" w:eastAsia="Times New Roman" w:hAnsi="Times New Roman" w:cs="Times New Roman"/>
          <w:b/>
          <w:bCs/>
          <w:color w:val="3272C0"/>
          <w:sz w:val="24"/>
          <w:szCs w:val="24"/>
        </w:rPr>
        <w:t>С изменениями и дополнениями от:</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2 июля 2014 г., 20 апреля, 22 сентября 2015 г., 14 ноября 2016 г., 19 июня 2017 г., 12 ноября 2018 г.</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22272F"/>
          <w:sz w:val="24"/>
          <w:szCs w:val="24"/>
        </w:rPr>
      </w:pPr>
      <w:r w:rsidRPr="002458AA">
        <w:rPr>
          <w:rFonts w:ascii="Times New Roman" w:eastAsia="Times New Roman" w:hAnsi="Times New Roman" w:cs="Times New Roman"/>
          <w:color w:val="22272F"/>
          <w:sz w:val="24"/>
          <w:szCs w:val="24"/>
        </w:rPr>
        <w:t> </w:t>
      </w:r>
    </w:p>
    <w:p w:rsidR="002458AA" w:rsidRPr="002458AA" w:rsidRDefault="002458AA" w:rsidP="002458AA">
      <w:pPr>
        <w:shd w:val="clear" w:color="auto" w:fill="FFFFFF"/>
        <w:spacing w:after="0"/>
        <w:ind w:firstLine="567"/>
        <w:jc w:val="both"/>
        <w:rPr>
          <w:rFonts w:ascii="Times New Roman" w:eastAsia="Times New Roman" w:hAnsi="Times New Roman" w:cs="Times New Roman"/>
          <w:b/>
          <w:bCs/>
          <w:color w:val="22272F"/>
          <w:sz w:val="24"/>
          <w:szCs w:val="24"/>
        </w:rPr>
      </w:pPr>
      <w:r w:rsidRPr="002458AA">
        <w:rPr>
          <w:rFonts w:ascii="Times New Roman" w:eastAsia="Times New Roman" w:hAnsi="Times New Roman" w:cs="Times New Roman"/>
          <w:b/>
          <w:bCs/>
          <w:color w:val="22272F"/>
          <w:sz w:val="24"/>
          <w:szCs w:val="24"/>
        </w:rPr>
        <w:t>I. Общие положения</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22272F"/>
          <w:sz w:val="24"/>
          <w:szCs w:val="24"/>
        </w:rPr>
      </w:pPr>
      <w:r w:rsidRPr="002458AA">
        <w:rPr>
          <w:rFonts w:ascii="Times New Roman" w:eastAsia="Times New Roman" w:hAnsi="Times New Roman" w:cs="Times New Roman"/>
          <w:color w:val="22272F"/>
          <w:sz w:val="24"/>
          <w:szCs w:val="24"/>
        </w:rPr>
        <w:t> </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7" w:anchor="block_931" w:history="1">
        <w:r w:rsidRPr="002458AA">
          <w:rPr>
            <w:rFonts w:ascii="Times New Roman" w:eastAsia="Times New Roman" w:hAnsi="Times New Roman" w:cs="Times New Roman"/>
            <w:color w:val="3272C0"/>
            <w:sz w:val="24"/>
            <w:szCs w:val="24"/>
            <w:u w:val="single"/>
          </w:rPr>
          <w:t>Приказом</w:t>
        </w:r>
      </w:hyperlink>
      <w:r w:rsidRPr="002458AA">
        <w:rPr>
          <w:rFonts w:ascii="Times New Roman" w:eastAsia="Times New Roman" w:hAnsi="Times New Roman" w:cs="Times New Roman"/>
          <w:color w:val="464C55"/>
          <w:sz w:val="24"/>
          <w:szCs w:val="24"/>
        </w:rPr>
        <w:t> МВД России от 14 ноября 2016 г. N 722 в пункт 1 внесены изменения</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8" w:anchor="/document/57418570/block/1001" w:history="1">
        <w:r w:rsidRPr="002458AA">
          <w:rPr>
            <w:rFonts w:ascii="Times New Roman" w:eastAsia="Times New Roman" w:hAnsi="Times New Roman" w:cs="Times New Roman"/>
            <w:color w:val="3272C0"/>
            <w:sz w:val="24"/>
            <w:szCs w:val="24"/>
            <w:u w:val="single"/>
          </w:rPr>
          <w:t>См. текст пункта в предыдущей редакции</w:t>
        </w:r>
      </w:hyperlink>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1. Настоящий Порядок определяет организацию работы по проведению служебных проверок в подразделениях центрального аппарата МВД России, территориальных органах МВД России, образовательных, научных, медико-санитарных и санаторно-курортных организациях системы МВД России, окружных управлениях материально-технического снабжения системы МВД России, иных организациях и подразделениях, созданных для выполнения задач и осуществления полномочий, возложенных на органы внутренних дел Российской Федерации</w:t>
      </w:r>
      <w:hyperlink r:id="rId9" w:anchor="block_1992" w:history="1">
        <w:r w:rsidRPr="002458AA">
          <w:rPr>
            <w:rFonts w:ascii="Times New Roman" w:eastAsia="Times New Roman" w:hAnsi="Times New Roman" w:cs="Times New Roman"/>
            <w:color w:val="3272C0"/>
            <w:sz w:val="24"/>
            <w:szCs w:val="24"/>
            <w:u w:val="single"/>
          </w:rPr>
          <w:t>*(1)</w:t>
        </w:r>
      </w:hyperlink>
      <w:r w:rsidRPr="002458AA">
        <w:rPr>
          <w:rFonts w:ascii="Times New Roman" w:eastAsia="Times New Roman" w:hAnsi="Times New Roman" w:cs="Times New Roman"/>
          <w:color w:val="464C55"/>
          <w:sz w:val="24"/>
          <w:szCs w:val="24"/>
        </w:rPr>
        <w:t>.</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2. Настоящий Порядок не распространяется на федеральных государственных гражданских служащих и работников органов, организаций и подразделений МВД России.</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10" w:anchor="block_934" w:history="1">
        <w:r w:rsidRPr="002458AA">
          <w:rPr>
            <w:rFonts w:ascii="Times New Roman" w:eastAsia="Times New Roman" w:hAnsi="Times New Roman" w:cs="Times New Roman"/>
            <w:color w:val="3272C0"/>
            <w:sz w:val="24"/>
            <w:szCs w:val="24"/>
            <w:u w:val="single"/>
          </w:rPr>
          <w:t>Приказом</w:t>
        </w:r>
      </w:hyperlink>
      <w:r w:rsidRPr="002458AA">
        <w:rPr>
          <w:rFonts w:ascii="Times New Roman" w:eastAsia="Times New Roman" w:hAnsi="Times New Roman" w:cs="Times New Roman"/>
          <w:color w:val="464C55"/>
          <w:sz w:val="24"/>
          <w:szCs w:val="24"/>
        </w:rPr>
        <w:t> МВД России от 14 ноября 2016 г. N 722 пункт 3 изложен в новой редакции</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11" w:anchor="/document/57418570/block/1003" w:history="1">
        <w:r w:rsidRPr="002458AA">
          <w:rPr>
            <w:rFonts w:ascii="Times New Roman" w:eastAsia="Times New Roman" w:hAnsi="Times New Roman" w:cs="Times New Roman"/>
            <w:color w:val="3272C0"/>
            <w:sz w:val="24"/>
            <w:szCs w:val="24"/>
            <w:u w:val="single"/>
          </w:rPr>
          <w:t>См. текст пункта в предыдущей редакции</w:t>
        </w:r>
      </w:hyperlink>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 Служебная проверка проводится в соответствии с </w:t>
      </w:r>
      <w:hyperlink r:id="rId12" w:history="1">
        <w:r w:rsidRPr="002458AA">
          <w:rPr>
            <w:rFonts w:ascii="Times New Roman" w:eastAsia="Times New Roman" w:hAnsi="Times New Roman" w:cs="Times New Roman"/>
            <w:color w:val="3272C0"/>
            <w:sz w:val="24"/>
            <w:szCs w:val="24"/>
            <w:u w:val="single"/>
          </w:rPr>
          <w:t>Федеральным законом</w:t>
        </w:r>
      </w:hyperlink>
      <w:r w:rsidRPr="002458AA">
        <w:rPr>
          <w:rFonts w:ascii="Times New Roman" w:eastAsia="Times New Roman" w:hAnsi="Times New Roman" w:cs="Times New Roman"/>
          <w:color w:val="464C55"/>
          <w:sz w:val="24"/>
          <w:szCs w:val="24"/>
        </w:rPr>
        <w:t> от 7 февраля 2011 г. N 3-ФЗ "О полиции"</w:t>
      </w:r>
      <w:hyperlink r:id="rId13" w:anchor="block_1993" w:history="1">
        <w:r w:rsidRPr="002458AA">
          <w:rPr>
            <w:rFonts w:ascii="Times New Roman" w:eastAsia="Times New Roman" w:hAnsi="Times New Roman" w:cs="Times New Roman"/>
            <w:color w:val="3272C0"/>
            <w:sz w:val="24"/>
            <w:szCs w:val="24"/>
            <w:u w:val="single"/>
          </w:rPr>
          <w:t>*(2)</w:t>
        </w:r>
      </w:hyperlink>
      <w:r w:rsidRPr="002458AA">
        <w:rPr>
          <w:rFonts w:ascii="Times New Roman" w:eastAsia="Times New Roman" w:hAnsi="Times New Roman" w:cs="Times New Roman"/>
          <w:color w:val="464C55"/>
          <w:sz w:val="24"/>
          <w:szCs w:val="24"/>
        </w:rPr>
        <w:t>, </w:t>
      </w:r>
      <w:hyperlink r:id="rId14" w:anchor="block_52" w:history="1">
        <w:r w:rsidRPr="002458AA">
          <w:rPr>
            <w:rFonts w:ascii="Times New Roman" w:eastAsia="Times New Roman" w:hAnsi="Times New Roman" w:cs="Times New Roman"/>
            <w:color w:val="3272C0"/>
            <w:sz w:val="24"/>
            <w:szCs w:val="24"/>
            <w:u w:val="single"/>
          </w:rPr>
          <w:t>Федеральным законом</w:t>
        </w:r>
      </w:hyperlink>
      <w:r w:rsidRPr="002458AA">
        <w:rPr>
          <w:rFonts w:ascii="Times New Roman" w:eastAsia="Times New Roman" w:hAnsi="Times New Roman" w:cs="Times New Roman"/>
          <w:color w:val="464C55"/>
          <w:sz w:val="24"/>
          <w:szCs w:val="24"/>
        </w:rPr>
        <w:t>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w:t>
      </w:r>
      <w:hyperlink r:id="rId15" w:anchor="block_1994" w:history="1">
        <w:r w:rsidRPr="002458AA">
          <w:rPr>
            <w:rFonts w:ascii="Times New Roman" w:eastAsia="Times New Roman" w:hAnsi="Times New Roman" w:cs="Times New Roman"/>
            <w:color w:val="3272C0"/>
            <w:sz w:val="24"/>
            <w:szCs w:val="24"/>
            <w:u w:val="single"/>
          </w:rPr>
          <w:t>*(3)</w:t>
        </w:r>
      </w:hyperlink>
      <w:r w:rsidRPr="002458AA">
        <w:rPr>
          <w:rFonts w:ascii="Times New Roman" w:eastAsia="Times New Roman" w:hAnsi="Times New Roman" w:cs="Times New Roman"/>
          <w:color w:val="464C55"/>
          <w:sz w:val="24"/>
          <w:szCs w:val="24"/>
        </w:rPr>
        <w:t>, </w:t>
      </w:r>
      <w:hyperlink r:id="rId16" w:anchor="block_1000" w:history="1">
        <w:r w:rsidRPr="002458AA">
          <w:rPr>
            <w:rFonts w:ascii="Times New Roman" w:eastAsia="Times New Roman" w:hAnsi="Times New Roman" w:cs="Times New Roman"/>
            <w:color w:val="3272C0"/>
            <w:sz w:val="24"/>
            <w:szCs w:val="24"/>
            <w:u w:val="single"/>
          </w:rPr>
          <w:t>Дисциплинарным уставом</w:t>
        </w:r>
      </w:hyperlink>
      <w:r w:rsidRPr="002458AA">
        <w:rPr>
          <w:rFonts w:ascii="Times New Roman" w:eastAsia="Times New Roman" w:hAnsi="Times New Roman" w:cs="Times New Roman"/>
          <w:color w:val="464C55"/>
          <w:sz w:val="24"/>
          <w:szCs w:val="24"/>
        </w:rPr>
        <w:t> органов внутренних дел Российской Федерации, утвержденным </w:t>
      </w:r>
      <w:hyperlink r:id="rId17" w:history="1">
        <w:r w:rsidRPr="002458AA">
          <w:rPr>
            <w:rFonts w:ascii="Times New Roman" w:eastAsia="Times New Roman" w:hAnsi="Times New Roman" w:cs="Times New Roman"/>
            <w:color w:val="3272C0"/>
            <w:sz w:val="24"/>
            <w:szCs w:val="24"/>
            <w:u w:val="single"/>
          </w:rPr>
          <w:t>Указом</w:t>
        </w:r>
      </w:hyperlink>
      <w:r w:rsidRPr="002458AA">
        <w:rPr>
          <w:rFonts w:ascii="Times New Roman" w:eastAsia="Times New Roman" w:hAnsi="Times New Roman" w:cs="Times New Roman"/>
          <w:color w:val="464C55"/>
          <w:sz w:val="24"/>
          <w:szCs w:val="24"/>
        </w:rPr>
        <w:t> Президента Российской Федерации от 14 октября 2012 г. N 1377</w:t>
      </w:r>
      <w:hyperlink r:id="rId18" w:anchor="block_1995" w:history="1">
        <w:r w:rsidRPr="002458AA">
          <w:rPr>
            <w:rFonts w:ascii="Times New Roman" w:eastAsia="Times New Roman" w:hAnsi="Times New Roman" w:cs="Times New Roman"/>
            <w:color w:val="3272C0"/>
            <w:sz w:val="24"/>
            <w:szCs w:val="24"/>
            <w:u w:val="single"/>
          </w:rPr>
          <w:t>*(4)</w:t>
        </w:r>
      </w:hyperlink>
      <w:r w:rsidRPr="002458AA">
        <w:rPr>
          <w:rFonts w:ascii="Times New Roman" w:eastAsia="Times New Roman" w:hAnsi="Times New Roman" w:cs="Times New Roman"/>
          <w:color w:val="464C55"/>
          <w:sz w:val="24"/>
          <w:szCs w:val="24"/>
        </w:rPr>
        <w:t>.</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4. По фактам разглашения сотрудником органов внутренних дел Российской Федерации</w:t>
      </w:r>
      <w:hyperlink r:id="rId19" w:anchor="block_1996" w:history="1">
        <w:r w:rsidRPr="002458AA">
          <w:rPr>
            <w:rFonts w:ascii="Times New Roman" w:eastAsia="Times New Roman" w:hAnsi="Times New Roman" w:cs="Times New Roman"/>
            <w:color w:val="3272C0"/>
            <w:sz w:val="24"/>
            <w:szCs w:val="24"/>
            <w:u w:val="single"/>
          </w:rPr>
          <w:t>*(5)</w:t>
        </w:r>
      </w:hyperlink>
      <w:r w:rsidRPr="002458AA">
        <w:rPr>
          <w:rFonts w:ascii="Times New Roman" w:eastAsia="Times New Roman" w:hAnsi="Times New Roman" w:cs="Times New Roman"/>
          <w:color w:val="464C55"/>
          <w:sz w:val="24"/>
          <w:szCs w:val="24"/>
        </w:rPr>
        <w:t> сведений, составляющих государственную тайну, утраты носителей таких сведений, иных нарушений режима секретности в органах, организациях и подразделениях МВД России проводятся служебные расследования в порядке, предусмотренном постановлением Правительства Российской Федерации от 5 января 2004 г. N 3-1 "Об утверждении Инструкции по обеспечению режима секретности в Российской Федерации".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5. Служебная проверка проводится по решению Министра внутренних дел Российской Федерации</w:t>
      </w:r>
      <w:hyperlink r:id="rId20" w:anchor="block_1997" w:history="1">
        <w:r w:rsidRPr="002458AA">
          <w:rPr>
            <w:rFonts w:ascii="Times New Roman" w:eastAsia="Times New Roman" w:hAnsi="Times New Roman" w:cs="Times New Roman"/>
            <w:color w:val="3272C0"/>
            <w:sz w:val="24"/>
            <w:szCs w:val="24"/>
            <w:u w:val="single"/>
          </w:rPr>
          <w:t>*(6)</w:t>
        </w:r>
      </w:hyperlink>
      <w:r w:rsidRPr="002458AA">
        <w:rPr>
          <w:rFonts w:ascii="Times New Roman" w:eastAsia="Times New Roman" w:hAnsi="Times New Roman" w:cs="Times New Roman"/>
          <w:color w:val="464C55"/>
          <w:sz w:val="24"/>
          <w:szCs w:val="24"/>
        </w:rPr>
        <w:t xml:space="preserve">, заместителя Министра, руководителя (начальника) органа, организации или подразделения МВД России, заместителя руководителя (начальника) территориального органа </w:t>
      </w:r>
      <w:r w:rsidRPr="002458AA">
        <w:rPr>
          <w:rFonts w:ascii="Times New Roman" w:eastAsia="Times New Roman" w:hAnsi="Times New Roman" w:cs="Times New Roman"/>
          <w:color w:val="464C55"/>
          <w:sz w:val="24"/>
          <w:szCs w:val="24"/>
        </w:rPr>
        <w:lastRenderedPageBreak/>
        <w:t>МВД России на окружном, межрегиональном или региональном уровнях, руководителя (начальника) структурного подразделения территориального органа МВД России на окружном, региональном уровнях, в составе которого имеется кадровое подразделение, в отношении сотрудника органов внутренних дел</w:t>
      </w:r>
      <w:hyperlink r:id="rId21" w:anchor="block_1998" w:history="1">
        <w:r w:rsidRPr="002458AA">
          <w:rPr>
            <w:rFonts w:ascii="Times New Roman" w:eastAsia="Times New Roman" w:hAnsi="Times New Roman" w:cs="Times New Roman"/>
            <w:color w:val="3272C0"/>
            <w:sz w:val="24"/>
            <w:szCs w:val="24"/>
            <w:u w:val="single"/>
          </w:rPr>
          <w:t>*(7)</w:t>
        </w:r>
      </w:hyperlink>
      <w:r w:rsidRPr="002458AA">
        <w:rPr>
          <w:rFonts w:ascii="Times New Roman" w:eastAsia="Times New Roman" w:hAnsi="Times New Roman" w:cs="Times New Roman"/>
          <w:color w:val="464C55"/>
          <w:sz w:val="24"/>
          <w:szCs w:val="24"/>
        </w:rPr>
        <w:t>, подчиненного ему по службе.</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22" w:anchor="block_1001" w:history="1">
        <w:r w:rsidRPr="002458AA">
          <w:rPr>
            <w:rFonts w:ascii="Times New Roman" w:eastAsia="Times New Roman" w:hAnsi="Times New Roman" w:cs="Times New Roman"/>
            <w:color w:val="3272C0"/>
            <w:sz w:val="24"/>
            <w:szCs w:val="24"/>
            <w:u w:val="single"/>
          </w:rPr>
          <w:t>Приказом</w:t>
        </w:r>
      </w:hyperlink>
      <w:r w:rsidRPr="002458AA">
        <w:rPr>
          <w:rFonts w:ascii="Times New Roman" w:eastAsia="Times New Roman" w:hAnsi="Times New Roman" w:cs="Times New Roman"/>
          <w:color w:val="464C55"/>
          <w:sz w:val="24"/>
          <w:szCs w:val="24"/>
        </w:rPr>
        <w:t> МВД России от 22 сентября 2015 г. N 903 пункт 6 изложен в новой редакции</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23" w:anchor="/document/57405451/block/1006" w:history="1">
        <w:r w:rsidRPr="002458AA">
          <w:rPr>
            <w:rFonts w:ascii="Times New Roman" w:eastAsia="Times New Roman" w:hAnsi="Times New Roman" w:cs="Times New Roman"/>
            <w:color w:val="3272C0"/>
            <w:sz w:val="24"/>
            <w:szCs w:val="24"/>
            <w:u w:val="single"/>
          </w:rPr>
          <w:t>См. текст пункта в предыдущей редакции</w:t>
        </w:r>
      </w:hyperlink>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6. Решение о проведении служебной проверки в отношении сотрудника подразделения собственной безопасности органов внутренних дел (за исключением сотрудников подразделений собственной безопасности оперативно-поисковых подразделений и подразделений специальных технических мероприятий органов внутренних дел) принимается Министром, начальником Главного управления собственной безопасности Министерства внутренних дел Российской Федерации</w:t>
      </w:r>
      <w:hyperlink r:id="rId24" w:anchor="block_1993" w:history="1">
        <w:r w:rsidRPr="002458AA">
          <w:rPr>
            <w:rFonts w:ascii="Times New Roman" w:eastAsia="Times New Roman" w:hAnsi="Times New Roman" w:cs="Times New Roman"/>
            <w:color w:val="3272C0"/>
            <w:sz w:val="24"/>
            <w:szCs w:val="24"/>
            <w:u w:val="single"/>
          </w:rPr>
          <w:t>(3)</w:t>
        </w:r>
      </w:hyperlink>
      <w:r w:rsidRPr="002458AA">
        <w:rPr>
          <w:rFonts w:ascii="Times New Roman" w:eastAsia="Times New Roman" w:hAnsi="Times New Roman" w:cs="Times New Roman"/>
          <w:color w:val="464C55"/>
          <w:sz w:val="24"/>
          <w:szCs w:val="24"/>
        </w:rPr>
        <w:t>, заместителями начальника ГУСБ МВД России, а также руководителем (начальником) соответствующего территориального органа МВД России по согласованию с ГУСБ МВД России.</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Пункт 7 изменен с 16 декабря 2018 г. - </w:t>
      </w:r>
      <w:hyperlink r:id="rId25" w:anchor="block_1011" w:history="1">
        <w:r w:rsidRPr="002458AA">
          <w:rPr>
            <w:rFonts w:ascii="Times New Roman" w:eastAsia="Times New Roman" w:hAnsi="Times New Roman" w:cs="Times New Roman"/>
            <w:color w:val="3272C0"/>
            <w:sz w:val="24"/>
            <w:szCs w:val="24"/>
            <w:u w:val="single"/>
          </w:rPr>
          <w:t>Приказ</w:t>
        </w:r>
      </w:hyperlink>
      <w:r w:rsidRPr="002458AA">
        <w:rPr>
          <w:rFonts w:ascii="Times New Roman" w:eastAsia="Times New Roman" w:hAnsi="Times New Roman" w:cs="Times New Roman"/>
          <w:color w:val="464C55"/>
          <w:sz w:val="24"/>
          <w:szCs w:val="24"/>
        </w:rPr>
        <w:t> МВД России от 12 ноября 2018 г. N 759</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26" w:anchor="/document/77663507/block/1007" w:history="1">
        <w:r w:rsidRPr="002458AA">
          <w:rPr>
            <w:rFonts w:ascii="Times New Roman" w:eastAsia="Times New Roman" w:hAnsi="Times New Roman" w:cs="Times New Roman"/>
            <w:color w:val="3272C0"/>
            <w:sz w:val="24"/>
            <w:szCs w:val="24"/>
            <w:u w:val="single"/>
          </w:rPr>
          <w:t>См. предыдущую редакцию</w:t>
        </w:r>
      </w:hyperlink>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7. Служебная проверка в отношении сотрудника подразделения собственной безопасности органов внутренних дел проводится ГУСБ МВД России либо по поручению начальника ГУСБ МВД России или его заместителя подразделением собственной безопасности соответствующего территориального органа МВД России.</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27" w:anchor="block_1002" w:history="1">
        <w:r w:rsidRPr="002458AA">
          <w:rPr>
            <w:rFonts w:ascii="Times New Roman" w:eastAsia="Times New Roman" w:hAnsi="Times New Roman" w:cs="Times New Roman"/>
            <w:color w:val="3272C0"/>
            <w:sz w:val="24"/>
            <w:szCs w:val="24"/>
            <w:u w:val="single"/>
          </w:rPr>
          <w:t>Приказом</w:t>
        </w:r>
      </w:hyperlink>
      <w:r w:rsidRPr="002458AA">
        <w:rPr>
          <w:rFonts w:ascii="Times New Roman" w:eastAsia="Times New Roman" w:hAnsi="Times New Roman" w:cs="Times New Roman"/>
          <w:color w:val="464C55"/>
          <w:sz w:val="24"/>
          <w:szCs w:val="24"/>
        </w:rPr>
        <w:t> МВД России от 22 сентября 2015 г. N 903 приложение дополнено пунктом 7.1</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7.1. Служебная проверка в отношении сотрудника подразделения собственной безопасности оперативно-поискового подразделения, подразделения специальных технических мероприятий органов внутренних дел проводится по решению Министра, заместителя Министра, ответственного за деятельность указанных подразделений, руководителя (начальника) территориального органа МВД России, начальника оперативно-поискового подразделения либо подразделения специальных технических мероприятий органов внутренних дел сотрудниками данных подразделений.</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8. Утратил силу с 25 июля 2017 г. - </w:t>
      </w:r>
      <w:hyperlink r:id="rId28" w:history="1">
        <w:r w:rsidRPr="002458AA">
          <w:rPr>
            <w:rFonts w:ascii="Times New Roman" w:eastAsia="Times New Roman" w:hAnsi="Times New Roman" w:cs="Times New Roman"/>
            <w:color w:val="3272C0"/>
            <w:sz w:val="24"/>
            <w:szCs w:val="24"/>
            <w:u w:val="single"/>
          </w:rPr>
          <w:t>Приказ</w:t>
        </w:r>
      </w:hyperlink>
      <w:r w:rsidRPr="002458AA">
        <w:rPr>
          <w:rFonts w:ascii="Times New Roman" w:eastAsia="Times New Roman" w:hAnsi="Times New Roman" w:cs="Times New Roman"/>
          <w:color w:val="464C55"/>
          <w:sz w:val="24"/>
          <w:szCs w:val="24"/>
        </w:rPr>
        <w:t> МВД России от 19 июня 2017 г. N 394</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29" w:anchor="/document/57428716/block/1008" w:history="1">
        <w:r w:rsidRPr="002458AA">
          <w:rPr>
            <w:rFonts w:ascii="Times New Roman" w:eastAsia="Times New Roman" w:hAnsi="Times New Roman" w:cs="Times New Roman"/>
            <w:color w:val="3272C0"/>
            <w:sz w:val="24"/>
            <w:szCs w:val="24"/>
            <w:u w:val="single"/>
          </w:rPr>
          <w:t>См. предыдущую редакцию</w:t>
        </w:r>
      </w:hyperlink>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30" w:anchor="block_1111" w:history="1">
        <w:r w:rsidRPr="002458AA">
          <w:rPr>
            <w:rFonts w:ascii="Times New Roman" w:eastAsia="Times New Roman" w:hAnsi="Times New Roman" w:cs="Times New Roman"/>
            <w:color w:val="3272C0"/>
            <w:sz w:val="24"/>
            <w:szCs w:val="24"/>
            <w:u w:val="single"/>
          </w:rPr>
          <w:t>Решением</w:t>
        </w:r>
      </w:hyperlink>
      <w:r w:rsidRPr="002458AA">
        <w:rPr>
          <w:rFonts w:ascii="Times New Roman" w:eastAsia="Times New Roman" w:hAnsi="Times New Roman" w:cs="Times New Roman"/>
          <w:color w:val="464C55"/>
          <w:sz w:val="24"/>
          <w:szCs w:val="24"/>
        </w:rPr>
        <w:t> Верховного Суда РФ от 30 августа 2018 г. N АКПИ18-682 пункт 9 признан не противоречащим действующему законодательству</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9. В рамках служебной проверки сотрудники, ее проводящие, не вправе совершать действия, отнесенные к компетенции органов дознания и предварительного следствия.</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10. Сотрудникам, участвующим (участвовавшим) в проведении служебной проверки, запрещается разглашать любую выявленную или ставшую известной в ходе проведения служебной проверки информацию, относящуюся прямо или косвенно к сотрудникам, в отношении которых проводилась служебная проверка.</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11. В случае обнаружения в действиях сотрудника, в отношении которого проводится служебная проверка, признаков состава преступления или события административного правонарушения указанная информация подлежит регистрации и проверке в установленном порядке</w:t>
      </w:r>
      <w:hyperlink r:id="rId31" w:anchor="block_19910" w:history="1">
        <w:r w:rsidRPr="002458AA">
          <w:rPr>
            <w:rFonts w:ascii="Times New Roman" w:eastAsia="Times New Roman" w:hAnsi="Times New Roman" w:cs="Times New Roman"/>
            <w:color w:val="3272C0"/>
            <w:sz w:val="24"/>
            <w:szCs w:val="24"/>
            <w:u w:val="single"/>
          </w:rPr>
          <w:t>*(9)</w:t>
        </w:r>
      </w:hyperlink>
      <w:r w:rsidRPr="002458AA">
        <w:rPr>
          <w:rFonts w:ascii="Times New Roman" w:eastAsia="Times New Roman" w:hAnsi="Times New Roman" w:cs="Times New Roman"/>
          <w:color w:val="464C55"/>
          <w:sz w:val="24"/>
          <w:szCs w:val="24"/>
        </w:rPr>
        <w:t>.</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12. Если по результатам служебной проверки на сотрудника, в отношении которого проводилась служебная проверка, необходимо наложить такое дисциплинарное взыскание, которое руководитель (начальник), указанный в </w:t>
      </w:r>
      <w:hyperlink r:id="rId32" w:anchor="block_1005" w:history="1">
        <w:r w:rsidRPr="002458AA">
          <w:rPr>
            <w:rFonts w:ascii="Times New Roman" w:eastAsia="Times New Roman" w:hAnsi="Times New Roman" w:cs="Times New Roman"/>
            <w:color w:val="3272C0"/>
            <w:sz w:val="24"/>
            <w:szCs w:val="24"/>
            <w:u w:val="single"/>
          </w:rPr>
          <w:t>пункте 5</w:t>
        </w:r>
      </w:hyperlink>
      <w:r w:rsidRPr="002458AA">
        <w:rPr>
          <w:rFonts w:ascii="Times New Roman" w:eastAsia="Times New Roman" w:hAnsi="Times New Roman" w:cs="Times New Roman"/>
          <w:color w:val="464C55"/>
          <w:sz w:val="24"/>
          <w:szCs w:val="24"/>
        </w:rPr>
        <w:t> настоящего Порядка</w:t>
      </w:r>
      <w:hyperlink r:id="rId33" w:anchor="block_19911" w:history="1">
        <w:r w:rsidRPr="002458AA">
          <w:rPr>
            <w:rFonts w:ascii="Times New Roman" w:eastAsia="Times New Roman" w:hAnsi="Times New Roman" w:cs="Times New Roman"/>
            <w:color w:val="3272C0"/>
            <w:sz w:val="24"/>
            <w:szCs w:val="24"/>
            <w:u w:val="single"/>
          </w:rPr>
          <w:t>*(10)</w:t>
        </w:r>
      </w:hyperlink>
      <w:r w:rsidRPr="002458AA">
        <w:rPr>
          <w:rFonts w:ascii="Times New Roman" w:eastAsia="Times New Roman" w:hAnsi="Times New Roman" w:cs="Times New Roman"/>
          <w:color w:val="464C55"/>
          <w:sz w:val="24"/>
          <w:szCs w:val="24"/>
        </w:rPr>
        <w:t>, не имеет права налагать, он ходатайствует о наложении этого дисциплинарного взыскания перед вышестоящим руководителем (начальником) в соответствии с </w:t>
      </w:r>
      <w:hyperlink r:id="rId34" w:anchor="block_514" w:history="1">
        <w:r w:rsidRPr="002458AA">
          <w:rPr>
            <w:rFonts w:ascii="Times New Roman" w:eastAsia="Times New Roman" w:hAnsi="Times New Roman" w:cs="Times New Roman"/>
            <w:color w:val="3272C0"/>
            <w:sz w:val="24"/>
            <w:szCs w:val="24"/>
            <w:u w:val="single"/>
          </w:rPr>
          <w:t>частью 4 статьи 51</w:t>
        </w:r>
      </w:hyperlink>
      <w:r w:rsidRPr="002458AA">
        <w:rPr>
          <w:rFonts w:ascii="Times New Roman" w:eastAsia="Times New Roman" w:hAnsi="Times New Roman" w:cs="Times New Roman"/>
          <w:color w:val="464C55"/>
          <w:sz w:val="24"/>
          <w:szCs w:val="24"/>
        </w:rPr>
        <w:t xml:space="preserve"> Федерального закона от 30 </w:t>
      </w:r>
      <w:r w:rsidRPr="002458AA">
        <w:rPr>
          <w:rFonts w:ascii="Times New Roman" w:eastAsia="Times New Roman" w:hAnsi="Times New Roman" w:cs="Times New Roman"/>
          <w:color w:val="464C55"/>
          <w:sz w:val="24"/>
          <w:szCs w:val="24"/>
        </w:rPr>
        <w:lastRenderedPageBreak/>
        <w:t>ноября 2011 г. N 342-ФЗ "О службе в органах внутренних дел Российской Федерации и внесении изменений в отдельные законодательные акты Российской Федерации".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22272F"/>
          <w:sz w:val="24"/>
          <w:szCs w:val="24"/>
        </w:rPr>
      </w:pPr>
      <w:r w:rsidRPr="002458AA">
        <w:rPr>
          <w:rFonts w:ascii="Times New Roman" w:eastAsia="Times New Roman" w:hAnsi="Times New Roman" w:cs="Times New Roman"/>
          <w:color w:val="22272F"/>
          <w:sz w:val="24"/>
          <w:szCs w:val="24"/>
        </w:rPr>
        <w:t> </w:t>
      </w:r>
    </w:p>
    <w:p w:rsidR="002458AA" w:rsidRPr="002458AA" w:rsidRDefault="002458AA" w:rsidP="002458AA">
      <w:pPr>
        <w:shd w:val="clear" w:color="auto" w:fill="FFFFFF"/>
        <w:spacing w:after="0"/>
        <w:ind w:firstLine="567"/>
        <w:jc w:val="both"/>
        <w:rPr>
          <w:rFonts w:ascii="Times New Roman" w:eastAsia="Times New Roman" w:hAnsi="Times New Roman" w:cs="Times New Roman"/>
          <w:b/>
          <w:bCs/>
          <w:color w:val="22272F"/>
          <w:sz w:val="24"/>
          <w:szCs w:val="24"/>
        </w:rPr>
      </w:pPr>
      <w:r w:rsidRPr="002458AA">
        <w:rPr>
          <w:rFonts w:ascii="Times New Roman" w:eastAsia="Times New Roman" w:hAnsi="Times New Roman" w:cs="Times New Roman"/>
          <w:b/>
          <w:bCs/>
          <w:color w:val="22272F"/>
          <w:sz w:val="24"/>
          <w:szCs w:val="24"/>
        </w:rPr>
        <w:t>II. Организация проведения служебной проверки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22272F"/>
          <w:sz w:val="24"/>
          <w:szCs w:val="24"/>
        </w:rPr>
      </w:pPr>
      <w:r w:rsidRPr="002458AA">
        <w:rPr>
          <w:rFonts w:ascii="Times New Roman" w:eastAsia="Times New Roman" w:hAnsi="Times New Roman" w:cs="Times New Roman"/>
          <w:color w:val="22272F"/>
          <w:sz w:val="24"/>
          <w:szCs w:val="24"/>
        </w:rPr>
        <w:t> </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35" w:anchor="block_132" w:history="1">
        <w:r w:rsidRPr="002458AA">
          <w:rPr>
            <w:rFonts w:ascii="Times New Roman" w:eastAsia="Times New Roman" w:hAnsi="Times New Roman" w:cs="Times New Roman"/>
            <w:color w:val="3272C0"/>
            <w:sz w:val="24"/>
            <w:szCs w:val="24"/>
            <w:u w:val="single"/>
          </w:rPr>
          <w:t>Приказом</w:t>
        </w:r>
      </w:hyperlink>
      <w:r w:rsidRPr="002458AA">
        <w:rPr>
          <w:rFonts w:ascii="Times New Roman" w:eastAsia="Times New Roman" w:hAnsi="Times New Roman" w:cs="Times New Roman"/>
          <w:color w:val="464C55"/>
          <w:sz w:val="24"/>
          <w:szCs w:val="24"/>
        </w:rPr>
        <w:t> МВД России от 20 апреля 2015 г. N 447 в пункт 13 внесены изменения</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36" w:anchor="/document/57509019/block/1013" w:history="1">
        <w:r w:rsidRPr="002458AA">
          <w:rPr>
            <w:rFonts w:ascii="Times New Roman" w:eastAsia="Times New Roman" w:hAnsi="Times New Roman" w:cs="Times New Roman"/>
            <w:color w:val="3272C0"/>
            <w:sz w:val="24"/>
            <w:szCs w:val="24"/>
            <w:u w:val="single"/>
          </w:rPr>
          <w:t>См. текст пункта в предыдущей редакции</w:t>
        </w:r>
      </w:hyperlink>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13. Основанием для проведения служебной проверки является необходимость выявления причин, характера и обстоятельств совершенного сотрудником дисциплинарного проступка, подтверждения наличия или отсутствия обстоятельств, предусмотренных </w:t>
      </w:r>
      <w:hyperlink r:id="rId37" w:anchor="block_14" w:history="1">
        <w:r w:rsidRPr="002458AA">
          <w:rPr>
            <w:rFonts w:ascii="Times New Roman" w:eastAsia="Times New Roman" w:hAnsi="Times New Roman" w:cs="Times New Roman"/>
            <w:color w:val="3272C0"/>
            <w:sz w:val="24"/>
            <w:szCs w:val="24"/>
            <w:u w:val="single"/>
          </w:rPr>
          <w:t>статьей 14</w:t>
        </w:r>
      </w:hyperlink>
      <w:r w:rsidRPr="002458AA">
        <w:rPr>
          <w:rFonts w:ascii="Times New Roman" w:eastAsia="Times New Roman" w:hAnsi="Times New Roman" w:cs="Times New Roman"/>
          <w:color w:val="464C55"/>
          <w:sz w:val="24"/>
          <w:szCs w:val="24"/>
        </w:rPr>
        <w:t> Федерального закона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 а также заявление сотрудника.</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14. Поручение сотруднику о проведении служебной проверки оформляется в виде резолюции на свободном от текста месте документа, содержащем сведения о наличии основания для ее проведения. Допускается оформление резолюции на отдельном листе или на специальном бланке с указанием регистрационного номера и даты документа, к которому она относится.</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Приложение дополнено пунктом 14.1 с 16 декабря 2018 г. - </w:t>
      </w:r>
      <w:hyperlink r:id="rId38" w:anchor="block_10120" w:history="1">
        <w:r w:rsidRPr="002458AA">
          <w:rPr>
            <w:rFonts w:ascii="Times New Roman" w:eastAsia="Times New Roman" w:hAnsi="Times New Roman" w:cs="Times New Roman"/>
            <w:color w:val="3272C0"/>
            <w:sz w:val="24"/>
            <w:szCs w:val="24"/>
            <w:u w:val="single"/>
          </w:rPr>
          <w:t>Приказ</w:t>
        </w:r>
      </w:hyperlink>
      <w:r w:rsidRPr="002458AA">
        <w:rPr>
          <w:rFonts w:ascii="Times New Roman" w:eastAsia="Times New Roman" w:hAnsi="Times New Roman" w:cs="Times New Roman"/>
          <w:color w:val="464C55"/>
          <w:sz w:val="24"/>
          <w:szCs w:val="24"/>
        </w:rPr>
        <w:t> МВД России от 12 ноября 2018 г. N 759</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14.1. В случае если сведения о наличии оснований для проведения служебной проверки содержатся в электронном документе или электронной копии документа, поручение о проведении служебной проверки оформляется в виде резолюции, подписанной усиленной </w:t>
      </w:r>
      <w:hyperlink r:id="rId39" w:anchor="block_54" w:history="1">
        <w:r w:rsidRPr="002458AA">
          <w:rPr>
            <w:rFonts w:ascii="Times New Roman" w:eastAsia="Times New Roman" w:hAnsi="Times New Roman" w:cs="Times New Roman"/>
            <w:color w:val="3272C0"/>
            <w:sz w:val="24"/>
            <w:szCs w:val="24"/>
            <w:u w:val="single"/>
          </w:rPr>
          <w:t>квалифицированной электронной подписью</w:t>
        </w:r>
      </w:hyperlink>
      <w:r w:rsidRPr="002458AA">
        <w:rPr>
          <w:rFonts w:ascii="Times New Roman" w:eastAsia="Times New Roman" w:hAnsi="Times New Roman" w:cs="Times New Roman"/>
          <w:color w:val="464C55"/>
          <w:sz w:val="24"/>
          <w:szCs w:val="24"/>
        </w:rPr>
        <w:t>.</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15. Решение о проведении служебной проверки должно быть принято не позднее двух недель с момента получения соответствующим руководителем (начальником) информации, являющейся основанием для ее проведения.</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40" w:anchor="block_938" w:history="1">
        <w:r w:rsidRPr="002458AA">
          <w:rPr>
            <w:rFonts w:ascii="Times New Roman" w:eastAsia="Times New Roman" w:hAnsi="Times New Roman" w:cs="Times New Roman"/>
            <w:color w:val="3272C0"/>
            <w:sz w:val="24"/>
            <w:szCs w:val="24"/>
            <w:u w:val="single"/>
          </w:rPr>
          <w:t>Приказом</w:t>
        </w:r>
      </w:hyperlink>
      <w:r w:rsidRPr="002458AA">
        <w:rPr>
          <w:rFonts w:ascii="Times New Roman" w:eastAsia="Times New Roman" w:hAnsi="Times New Roman" w:cs="Times New Roman"/>
          <w:color w:val="464C55"/>
          <w:sz w:val="24"/>
          <w:szCs w:val="24"/>
        </w:rPr>
        <w:t> МВД России от 14 ноября 2016 г. N 722 пункт 16 изложен в новой редакции</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41" w:anchor="/document/57418570/block/1016" w:history="1">
        <w:r w:rsidRPr="002458AA">
          <w:rPr>
            <w:rFonts w:ascii="Times New Roman" w:eastAsia="Times New Roman" w:hAnsi="Times New Roman" w:cs="Times New Roman"/>
            <w:color w:val="3272C0"/>
            <w:sz w:val="24"/>
            <w:szCs w:val="24"/>
            <w:u w:val="single"/>
          </w:rPr>
          <w:t>См. текст пункта в предыдущей редакции</w:t>
        </w:r>
      </w:hyperlink>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16. В соответствии с </w:t>
      </w:r>
      <w:hyperlink r:id="rId42" w:anchor="block_524" w:history="1">
        <w:r w:rsidRPr="002458AA">
          <w:rPr>
            <w:rFonts w:ascii="Times New Roman" w:eastAsia="Times New Roman" w:hAnsi="Times New Roman" w:cs="Times New Roman"/>
            <w:color w:val="3272C0"/>
            <w:sz w:val="24"/>
            <w:szCs w:val="24"/>
            <w:u w:val="single"/>
          </w:rPr>
          <w:t>частью 4 статьи 52</w:t>
        </w:r>
      </w:hyperlink>
      <w:r w:rsidRPr="002458AA">
        <w:rPr>
          <w:rFonts w:ascii="Times New Roman" w:eastAsia="Times New Roman" w:hAnsi="Times New Roman" w:cs="Times New Roman"/>
          <w:color w:val="464C55"/>
          <w:sz w:val="24"/>
          <w:szCs w:val="24"/>
        </w:rPr>
        <w:t> Федерального закона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 служебная проверка проводится в течение тридцати дней со дня принятия решения о ее проведении. Срок проведения служебной проверки по решению Министра внутренних дел Российской Федерации или руководителя (начальника), принявшего решение о проведении служебной проверки, может быть продлен, но не более чем на тридцать дней.</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17. В срок проведения служебной проверки не включаются периоды временной нетрудоспособности сотрудника, в отношении которого проводится служебная проверка, нахождения его в отпуске или в командировке, а также время отсутствия сотрудника на службе по иным уважительным причинам, подтвержденные соответствующей справкой кадрового подразделения органа, организации или подразделения МВД России.</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43" w:anchor="block_1003" w:history="1">
        <w:r w:rsidRPr="002458AA">
          <w:rPr>
            <w:rFonts w:ascii="Times New Roman" w:eastAsia="Times New Roman" w:hAnsi="Times New Roman" w:cs="Times New Roman"/>
            <w:color w:val="3272C0"/>
            <w:sz w:val="24"/>
            <w:szCs w:val="24"/>
            <w:u w:val="single"/>
          </w:rPr>
          <w:t>Приказом</w:t>
        </w:r>
      </w:hyperlink>
      <w:r w:rsidRPr="002458AA">
        <w:rPr>
          <w:rFonts w:ascii="Times New Roman" w:eastAsia="Times New Roman" w:hAnsi="Times New Roman" w:cs="Times New Roman"/>
          <w:color w:val="464C55"/>
          <w:sz w:val="24"/>
          <w:szCs w:val="24"/>
        </w:rPr>
        <w:t> МВД России от 22 сентября 2015 г. N 903 в пункт 18 внесены изменения</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44" w:anchor="/document/57405451/block/1018" w:history="1">
        <w:r w:rsidRPr="002458AA">
          <w:rPr>
            <w:rFonts w:ascii="Times New Roman" w:eastAsia="Times New Roman" w:hAnsi="Times New Roman" w:cs="Times New Roman"/>
            <w:color w:val="3272C0"/>
            <w:sz w:val="24"/>
            <w:szCs w:val="24"/>
            <w:u w:val="single"/>
          </w:rPr>
          <w:t>См. текст пункта в предыдущей редакции</w:t>
        </w:r>
      </w:hyperlink>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18. В случае если последний день служебной проверки приходится на выходной либо нерабочий праздничный день, то днем окончания служебной проверки считается следующий за ним рабочий день.</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lastRenderedPageBreak/>
        <w:t>19. Сотруднику не может быть поручено проведение служебной проверки при наличии оснований, указанных в </w:t>
      </w:r>
      <w:hyperlink r:id="rId45" w:anchor="block_522" w:history="1">
        <w:r w:rsidRPr="002458AA">
          <w:rPr>
            <w:rFonts w:ascii="Times New Roman" w:eastAsia="Times New Roman" w:hAnsi="Times New Roman" w:cs="Times New Roman"/>
            <w:color w:val="3272C0"/>
            <w:sz w:val="24"/>
            <w:szCs w:val="24"/>
            <w:u w:val="single"/>
          </w:rPr>
          <w:t>части 2 статьи 52</w:t>
        </w:r>
      </w:hyperlink>
      <w:r w:rsidRPr="002458AA">
        <w:rPr>
          <w:rFonts w:ascii="Times New Roman" w:eastAsia="Times New Roman" w:hAnsi="Times New Roman" w:cs="Times New Roman"/>
          <w:color w:val="464C55"/>
          <w:sz w:val="24"/>
          <w:szCs w:val="24"/>
        </w:rPr>
        <w:t> Федерального закона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20. При наличии оснований, указанных в </w:t>
      </w:r>
      <w:hyperlink r:id="rId46" w:anchor="block_522" w:history="1">
        <w:r w:rsidRPr="002458AA">
          <w:rPr>
            <w:rFonts w:ascii="Times New Roman" w:eastAsia="Times New Roman" w:hAnsi="Times New Roman" w:cs="Times New Roman"/>
            <w:color w:val="3272C0"/>
            <w:sz w:val="24"/>
            <w:szCs w:val="24"/>
            <w:u w:val="single"/>
          </w:rPr>
          <w:t>части 2 статьи 52</w:t>
        </w:r>
      </w:hyperlink>
      <w:r w:rsidRPr="002458AA">
        <w:rPr>
          <w:rFonts w:ascii="Times New Roman" w:eastAsia="Times New Roman" w:hAnsi="Times New Roman" w:cs="Times New Roman"/>
          <w:color w:val="464C55"/>
          <w:sz w:val="24"/>
          <w:szCs w:val="24"/>
        </w:rPr>
        <w:t> Федерального закона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 сотрудник, которому поручено проведение служебной проверки, обязан подать соответствующему руководителю (начальнику) письменный рапорт об освобождении его от участия в проведении служебной проверки. При несоблюдении указанного требования результаты служебной проверки считаются недействительными, проведение служебной проверки поручается другому сотруднику, а срок ее проведения продлевается на десять дней.</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21. Служебная проверка в отношении сотрудника, совершившего дисциплинарный проступок в период нахождения в служебной командировке, проводится в установленном порядке по решению руководителя (начальника) органа, организации или подразделения МВД России, направившего сотрудника в командировку.</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22. При проведении служебной проверки в отношении нескольких сотрудников, совершивших дисциплинарные проступки, в случае невозможности ее завершения в установленный срок по причине временной нетрудоспособности, нахождения в отпуске, командировке, а также отсутствия на службе по иным уважительным причинам одного или нескольких из них материалы служебной проверки в отношении отсутствующих сотрудников могут быть выделены для проведения отдельной служебной проверки. Решение о выделении материалов служебной проверки принимается соответствующим руководителем (начальником), ее назначившим, на основании мотивированного рапорта сотрудника, проводящего проверку. Срок проведения служебной проверки по выделенным материалам исчисляется с момента назначения основной служебной проверки.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23. В случае установления факта совершения дисциплинарного проступка с участием сотрудников нескольких органов, организаций или подразделений МВД России заместитель Министра, руководитель (начальника) органа, организации или подразделения МВД России, заместитель руководителя (начальника) территориального органа МВД России на окружном, межрегиональном или региональном уровнях, руководитель (начальник) структурного подразделения территориального органа МВД России на окружном, региональном уровнях, в составе которого имеется кадровое подразделение, принявший решение о проведении служебной проверки: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23.1. Незамедлительно информирует вышестоящего руководителя (начальника) для принятия решения о проведении служебной проверки в отношении указанных сотрудников.</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23.2. Уведомляет руководителя (начальника) органа, организации или подразделения МВД России, в котором проходят службу сотрудники, совершившие дисциплинарный проступок, о его совершении.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24. При проведении служебной проверки комиссией служебная проверка назначается путем издания приказа по органу, организации или подразделению МВД России.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25. Приказ о назначении служебной проверки должен содержать: основания для ее проведения; дату назначения; состав комиссии по проведению служебной проверки.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 xml:space="preserve">26. Комиссия формируется в составе трех и более сотрудников. В комиссию по проведению служебной проверки включаются сотрудники, обладающие необходимыми знаниями и опытом. Председатель комиссии назначается соответствующим руководителем (начальником) из числа </w:t>
      </w:r>
      <w:r w:rsidRPr="002458AA">
        <w:rPr>
          <w:rFonts w:ascii="Times New Roman" w:eastAsia="Times New Roman" w:hAnsi="Times New Roman" w:cs="Times New Roman"/>
          <w:color w:val="464C55"/>
          <w:sz w:val="24"/>
          <w:szCs w:val="24"/>
        </w:rPr>
        <w:lastRenderedPageBreak/>
        <w:t>руководителей (начальников) структурных подразделений органа, организации или подразделения МВД России.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27. Поручение сотруднику о проведении служебной проверки (назначение председателя комиссии по проведению служебной проверки) дается (осуществляется) с учетом замещаемой должности и присвоенного специального звания сотрудника, в отношении которого проводится служебная проверка.</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22272F"/>
          <w:sz w:val="24"/>
          <w:szCs w:val="24"/>
        </w:rPr>
      </w:pPr>
      <w:r w:rsidRPr="002458AA">
        <w:rPr>
          <w:rFonts w:ascii="Times New Roman" w:eastAsia="Times New Roman" w:hAnsi="Times New Roman" w:cs="Times New Roman"/>
          <w:color w:val="22272F"/>
          <w:sz w:val="24"/>
          <w:szCs w:val="24"/>
        </w:rPr>
        <w:t> </w:t>
      </w:r>
    </w:p>
    <w:p w:rsidR="002458AA" w:rsidRPr="002458AA" w:rsidRDefault="002458AA" w:rsidP="002458AA">
      <w:pPr>
        <w:shd w:val="clear" w:color="auto" w:fill="FFFFFF"/>
        <w:spacing w:after="0"/>
        <w:ind w:firstLine="567"/>
        <w:jc w:val="both"/>
        <w:rPr>
          <w:rFonts w:ascii="Times New Roman" w:eastAsia="Times New Roman" w:hAnsi="Times New Roman" w:cs="Times New Roman"/>
          <w:b/>
          <w:bCs/>
          <w:color w:val="22272F"/>
          <w:sz w:val="24"/>
          <w:szCs w:val="24"/>
        </w:rPr>
      </w:pPr>
      <w:r w:rsidRPr="002458AA">
        <w:rPr>
          <w:rFonts w:ascii="Times New Roman" w:eastAsia="Times New Roman" w:hAnsi="Times New Roman" w:cs="Times New Roman"/>
          <w:b/>
          <w:bCs/>
          <w:color w:val="22272F"/>
          <w:sz w:val="24"/>
          <w:szCs w:val="24"/>
        </w:rPr>
        <w:t>III. Полномочия участников служебной проверки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22272F"/>
          <w:sz w:val="24"/>
          <w:szCs w:val="24"/>
        </w:rPr>
      </w:pPr>
      <w:r w:rsidRPr="002458AA">
        <w:rPr>
          <w:rFonts w:ascii="Times New Roman" w:eastAsia="Times New Roman" w:hAnsi="Times New Roman" w:cs="Times New Roman"/>
          <w:color w:val="22272F"/>
          <w:sz w:val="24"/>
          <w:szCs w:val="24"/>
        </w:rPr>
        <w:t> </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28. Сотрудник (председатель и члены комиссии), проводящий служебную проверку, имеет право:</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47" w:anchor="block_939" w:history="1">
        <w:r w:rsidRPr="002458AA">
          <w:rPr>
            <w:rFonts w:ascii="Times New Roman" w:eastAsia="Times New Roman" w:hAnsi="Times New Roman" w:cs="Times New Roman"/>
            <w:color w:val="3272C0"/>
            <w:sz w:val="24"/>
            <w:szCs w:val="24"/>
            <w:u w:val="single"/>
          </w:rPr>
          <w:t>Приказом</w:t>
        </w:r>
      </w:hyperlink>
      <w:r w:rsidRPr="002458AA">
        <w:rPr>
          <w:rFonts w:ascii="Times New Roman" w:eastAsia="Times New Roman" w:hAnsi="Times New Roman" w:cs="Times New Roman"/>
          <w:color w:val="464C55"/>
          <w:sz w:val="24"/>
          <w:szCs w:val="24"/>
        </w:rPr>
        <w:t> МВД России от 14 ноября 2016 г. N 722 в подпункт 28.1 внесены изменения</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48" w:anchor="/document/57418570/block/1281" w:history="1">
        <w:r w:rsidRPr="002458AA">
          <w:rPr>
            <w:rFonts w:ascii="Times New Roman" w:eastAsia="Times New Roman" w:hAnsi="Times New Roman" w:cs="Times New Roman"/>
            <w:color w:val="3272C0"/>
            <w:sz w:val="24"/>
            <w:szCs w:val="24"/>
            <w:u w:val="single"/>
          </w:rPr>
          <w:t>См. текст подпункта в предыдущей редакции</w:t>
        </w:r>
      </w:hyperlink>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28.1. Предлагать сотрудникам, государственным гражданским служащим и работникам системы МВД России, которым могут быть известны какие-либо сведения об обстоятельствах, подлежащих установлению в ходе служебной проверки, давать по ним письменные объяснения.</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28.2. Выезжать на место совершения дисциплинарного проступка для выявления обстоятельств его совершения.</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28.3. Вносить соответствующему руководителю (начальнику) предложения о временном отстранении сотрудника в установленном порядке от выполнения служебных обязанностей на время проведения служебной проверки.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28.4. Истребовать в установленном порядке документы, относящиеся к предмету проверки, из органов, организаций или подразделений МВД России, направлять запросы в иные органы, учреждения и организации.</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49" w:anchor="block_1722" w:history="1">
        <w:r w:rsidRPr="002458AA">
          <w:rPr>
            <w:rFonts w:ascii="Times New Roman" w:eastAsia="Times New Roman" w:hAnsi="Times New Roman" w:cs="Times New Roman"/>
            <w:color w:val="3272C0"/>
            <w:sz w:val="24"/>
            <w:szCs w:val="24"/>
            <w:u w:val="single"/>
          </w:rPr>
          <w:t>Приказом</w:t>
        </w:r>
      </w:hyperlink>
      <w:r w:rsidRPr="002458AA">
        <w:rPr>
          <w:rFonts w:ascii="Times New Roman" w:eastAsia="Times New Roman" w:hAnsi="Times New Roman" w:cs="Times New Roman"/>
          <w:color w:val="464C55"/>
          <w:sz w:val="24"/>
          <w:szCs w:val="24"/>
        </w:rPr>
        <w:t> МВД России от 2 июля 2014 г. N 559 в подпункт 28.5 внесены изменения</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50" w:anchor="/document/57751389/block/1285" w:history="1">
        <w:r w:rsidRPr="002458AA">
          <w:rPr>
            <w:rFonts w:ascii="Times New Roman" w:eastAsia="Times New Roman" w:hAnsi="Times New Roman" w:cs="Times New Roman"/>
            <w:color w:val="3272C0"/>
            <w:sz w:val="24"/>
            <w:szCs w:val="24"/>
            <w:u w:val="single"/>
          </w:rPr>
          <w:t>См. текст подпункта в предыдущей редакции</w:t>
        </w:r>
      </w:hyperlink>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28.5. Пользоваться в установленном порядке оперативными учетами и информационными системами МВД России, образовательных и научных организаций системы МВД России.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28.6. Знакомиться с документами, имеющими значение для проведения служебной проверки, и в случае необходимости изготавливать с них копии для приобщения к материалам служебной проверки.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28.7. Ходатайствовать перед соответствующим руководителем (начальником) о проведении инвентаризации или ревизии.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28.8. Ходатайствовать перед соответствующим руководителем (начальником) о привлечении (по согласованию) к участию в проведении служебной проверки должностных лиц и специалистов по вопросам, требующим научных, технических и иных специальных знаний, и получать от них консультации.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28.9. Применять для документирования фактов совершения дисциплинарного проступка технические средства в порядке, установленном </w:t>
      </w:r>
      <w:hyperlink r:id="rId51" w:anchor="block_1103" w:history="1">
        <w:r w:rsidRPr="002458AA">
          <w:rPr>
            <w:rFonts w:ascii="Times New Roman" w:eastAsia="Times New Roman" w:hAnsi="Times New Roman" w:cs="Times New Roman"/>
            <w:color w:val="3272C0"/>
            <w:sz w:val="24"/>
            <w:szCs w:val="24"/>
            <w:u w:val="single"/>
          </w:rPr>
          <w:t>законодательством</w:t>
        </w:r>
      </w:hyperlink>
      <w:r w:rsidRPr="002458AA">
        <w:rPr>
          <w:rFonts w:ascii="Times New Roman" w:eastAsia="Times New Roman" w:hAnsi="Times New Roman" w:cs="Times New Roman"/>
          <w:color w:val="464C55"/>
          <w:sz w:val="24"/>
          <w:szCs w:val="24"/>
        </w:rPr>
        <w:t> Российской Федерации.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28.10. Вносить соответствующему руководителю (начальнику) предложения о необходимости оказания социальной и психологической помощи сотруднику, в отношении которого проводится служебная проверка.</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28.11. Предлагать сотрудникам, в отношении которых проводится служебная проверка, дать объяснение с использованием психофизиологических исследований (обследований).</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lastRenderedPageBreak/>
        <w:t>28.12. В случаях, предусмотренных </w:t>
      </w:r>
      <w:hyperlink r:id="rId52" w:anchor="block_1022" w:history="1">
        <w:r w:rsidRPr="002458AA">
          <w:rPr>
            <w:rFonts w:ascii="Times New Roman" w:eastAsia="Times New Roman" w:hAnsi="Times New Roman" w:cs="Times New Roman"/>
            <w:color w:val="3272C0"/>
            <w:sz w:val="24"/>
            <w:szCs w:val="24"/>
            <w:u w:val="single"/>
          </w:rPr>
          <w:t>пунктом 22</w:t>
        </w:r>
      </w:hyperlink>
      <w:r w:rsidRPr="002458AA">
        <w:rPr>
          <w:rFonts w:ascii="Times New Roman" w:eastAsia="Times New Roman" w:hAnsi="Times New Roman" w:cs="Times New Roman"/>
          <w:color w:val="464C55"/>
          <w:sz w:val="24"/>
          <w:szCs w:val="24"/>
        </w:rPr>
        <w:t> настоящего Порядка, докладывать рапортом соответствующему руководителю (начальнику) о необходимости выделения материалов служебной проверки.</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53" w:anchor="block_9310" w:history="1">
        <w:r w:rsidRPr="002458AA">
          <w:rPr>
            <w:rFonts w:ascii="Times New Roman" w:eastAsia="Times New Roman" w:hAnsi="Times New Roman" w:cs="Times New Roman"/>
            <w:color w:val="3272C0"/>
            <w:sz w:val="24"/>
            <w:szCs w:val="24"/>
            <w:u w:val="single"/>
          </w:rPr>
          <w:t>Приказом</w:t>
        </w:r>
      </w:hyperlink>
      <w:r w:rsidRPr="002458AA">
        <w:rPr>
          <w:rFonts w:ascii="Times New Roman" w:eastAsia="Times New Roman" w:hAnsi="Times New Roman" w:cs="Times New Roman"/>
          <w:color w:val="464C55"/>
          <w:sz w:val="24"/>
          <w:szCs w:val="24"/>
        </w:rPr>
        <w:t> МВД России от 14 ноября 2016 г. N 722 пункт 28 дополнен подпунктом 28.13</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28.13. Докладывать рапортом соответствующему руководителю (начальнику) о необходимости продления срока проведения служебной проверки.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29. Приведенный в </w:t>
      </w:r>
      <w:hyperlink r:id="rId54" w:anchor="block_1028" w:history="1">
        <w:r w:rsidRPr="002458AA">
          <w:rPr>
            <w:rFonts w:ascii="Times New Roman" w:eastAsia="Times New Roman" w:hAnsi="Times New Roman" w:cs="Times New Roman"/>
            <w:color w:val="3272C0"/>
            <w:sz w:val="24"/>
            <w:szCs w:val="24"/>
            <w:u w:val="single"/>
          </w:rPr>
          <w:t>пункте 28</w:t>
        </w:r>
      </w:hyperlink>
      <w:r w:rsidRPr="002458AA">
        <w:rPr>
          <w:rFonts w:ascii="Times New Roman" w:eastAsia="Times New Roman" w:hAnsi="Times New Roman" w:cs="Times New Roman"/>
          <w:color w:val="464C55"/>
          <w:sz w:val="24"/>
          <w:szCs w:val="24"/>
        </w:rPr>
        <w:t> настоящего Порядка перечень мероприятий не является исчерпывающим и может быть дополнен соответствующим руководителем (начальником) в ходе проведения служебной проверки в зависимости от конкретной ситуации.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30. Сотрудник (председатель и члены комиссии), проводящий служебную проверку, обязан:</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55" w:anchor="block_1111" w:history="1">
        <w:r w:rsidRPr="002458AA">
          <w:rPr>
            <w:rFonts w:ascii="Times New Roman" w:eastAsia="Times New Roman" w:hAnsi="Times New Roman" w:cs="Times New Roman"/>
            <w:color w:val="3272C0"/>
            <w:sz w:val="24"/>
            <w:szCs w:val="24"/>
            <w:u w:val="single"/>
          </w:rPr>
          <w:t>Решением</w:t>
        </w:r>
      </w:hyperlink>
      <w:r w:rsidRPr="002458AA">
        <w:rPr>
          <w:rFonts w:ascii="Times New Roman" w:eastAsia="Times New Roman" w:hAnsi="Times New Roman" w:cs="Times New Roman"/>
          <w:color w:val="464C55"/>
          <w:sz w:val="24"/>
          <w:szCs w:val="24"/>
        </w:rPr>
        <w:t> Верховного Суда РФ от 21 февраля 2017 г. N АКПИ16-1299, оставленным без изменения </w:t>
      </w:r>
      <w:hyperlink r:id="rId56" w:anchor="block_1111" w:history="1">
        <w:r w:rsidRPr="002458AA">
          <w:rPr>
            <w:rFonts w:ascii="Times New Roman" w:eastAsia="Times New Roman" w:hAnsi="Times New Roman" w:cs="Times New Roman"/>
            <w:color w:val="3272C0"/>
            <w:sz w:val="24"/>
            <w:szCs w:val="24"/>
            <w:u w:val="single"/>
          </w:rPr>
          <w:t>Определением</w:t>
        </w:r>
      </w:hyperlink>
      <w:r w:rsidRPr="002458AA">
        <w:rPr>
          <w:rFonts w:ascii="Times New Roman" w:eastAsia="Times New Roman" w:hAnsi="Times New Roman" w:cs="Times New Roman"/>
          <w:color w:val="464C55"/>
          <w:sz w:val="24"/>
          <w:szCs w:val="24"/>
        </w:rPr>
        <w:t> Апелляционной коллегии Верховного Суда РФ от 8 июня 2017 г. N АПЛ17-148, подпункт 30.1 пункта 30 настоящего Порядка признан не противоречащим действующему законодательству</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30.1. Соблюдать права и свободы сотрудника, в отношении которого проводится служебная проверка, и иных лиц, принимающих участие в проведении служебной проверки.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30.2. Обеспечить сохранность и конфиденциальность материалов служебной проверки, не разглашать сведения о результатах ее проведения.</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57" w:anchor="block_1111" w:history="1">
        <w:r w:rsidRPr="002458AA">
          <w:rPr>
            <w:rFonts w:ascii="Times New Roman" w:eastAsia="Times New Roman" w:hAnsi="Times New Roman" w:cs="Times New Roman"/>
            <w:color w:val="3272C0"/>
            <w:sz w:val="24"/>
            <w:szCs w:val="24"/>
            <w:u w:val="single"/>
          </w:rPr>
          <w:t>Решением</w:t>
        </w:r>
      </w:hyperlink>
      <w:r w:rsidRPr="002458AA">
        <w:rPr>
          <w:rFonts w:ascii="Times New Roman" w:eastAsia="Times New Roman" w:hAnsi="Times New Roman" w:cs="Times New Roman"/>
          <w:color w:val="464C55"/>
          <w:sz w:val="24"/>
          <w:szCs w:val="24"/>
        </w:rPr>
        <w:t> Верховного Суда РФ от 21 февраля 2017 г. N АКПИ16-1299, оставленным без изменения </w:t>
      </w:r>
      <w:hyperlink r:id="rId58" w:anchor="block_1111" w:history="1">
        <w:r w:rsidRPr="002458AA">
          <w:rPr>
            <w:rFonts w:ascii="Times New Roman" w:eastAsia="Times New Roman" w:hAnsi="Times New Roman" w:cs="Times New Roman"/>
            <w:color w:val="3272C0"/>
            <w:sz w:val="24"/>
            <w:szCs w:val="24"/>
            <w:u w:val="single"/>
          </w:rPr>
          <w:t>Определением</w:t>
        </w:r>
      </w:hyperlink>
      <w:r w:rsidRPr="002458AA">
        <w:rPr>
          <w:rFonts w:ascii="Times New Roman" w:eastAsia="Times New Roman" w:hAnsi="Times New Roman" w:cs="Times New Roman"/>
          <w:color w:val="464C55"/>
          <w:sz w:val="24"/>
          <w:szCs w:val="24"/>
        </w:rPr>
        <w:t> Апелляционной коллегии Верховного Суда РФ от 8 июня 2017 г. N АПЛ17-148, подпункт 30.3 пункта 30 настоящего Порядка признан не противоречащим действующему законодательству</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30.3. Разъяснить заявителям и сотрудникам, в отношении которых проводится служебная проверка, их права и обеспечить условия для реализации этих прав.</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59" w:anchor="block_1111" w:history="1">
        <w:r w:rsidRPr="002458AA">
          <w:rPr>
            <w:rFonts w:ascii="Times New Roman" w:eastAsia="Times New Roman" w:hAnsi="Times New Roman" w:cs="Times New Roman"/>
            <w:color w:val="3272C0"/>
            <w:sz w:val="24"/>
            <w:szCs w:val="24"/>
            <w:u w:val="single"/>
          </w:rPr>
          <w:t>Решением</w:t>
        </w:r>
      </w:hyperlink>
      <w:r w:rsidRPr="002458AA">
        <w:rPr>
          <w:rFonts w:ascii="Times New Roman" w:eastAsia="Times New Roman" w:hAnsi="Times New Roman" w:cs="Times New Roman"/>
          <w:color w:val="464C55"/>
          <w:sz w:val="24"/>
          <w:szCs w:val="24"/>
        </w:rPr>
        <w:t> Верховного Суда РФ от 21 февраля 2017 г. N АКПИ16-1299, оставленным без изменения </w:t>
      </w:r>
      <w:hyperlink r:id="rId60" w:anchor="block_1111" w:history="1">
        <w:r w:rsidRPr="002458AA">
          <w:rPr>
            <w:rFonts w:ascii="Times New Roman" w:eastAsia="Times New Roman" w:hAnsi="Times New Roman" w:cs="Times New Roman"/>
            <w:color w:val="3272C0"/>
            <w:sz w:val="24"/>
            <w:szCs w:val="24"/>
            <w:u w:val="single"/>
          </w:rPr>
          <w:t>Определением</w:t>
        </w:r>
      </w:hyperlink>
      <w:r w:rsidRPr="002458AA">
        <w:rPr>
          <w:rFonts w:ascii="Times New Roman" w:eastAsia="Times New Roman" w:hAnsi="Times New Roman" w:cs="Times New Roman"/>
          <w:color w:val="464C55"/>
          <w:sz w:val="24"/>
          <w:szCs w:val="24"/>
        </w:rPr>
        <w:t> Апелляционной коллегии Верховного Суда РФ от 8 июня 2017 г. N АПЛ17-148, подпункт 30.4 пункта 30 настоящего Порядка признан не противоречащим действующему законодательству</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30.4. Своевременно доложить соответствующему руководителю (начальнику) поступившие заявления, ходатайства или жалобы и проинформировать сотрудников, их заявивших, о разрешении указанных заявлений, ходатайств, жалоб.</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61" w:anchor="block_1111" w:history="1">
        <w:r w:rsidRPr="002458AA">
          <w:rPr>
            <w:rFonts w:ascii="Times New Roman" w:eastAsia="Times New Roman" w:hAnsi="Times New Roman" w:cs="Times New Roman"/>
            <w:color w:val="3272C0"/>
            <w:sz w:val="24"/>
            <w:szCs w:val="24"/>
            <w:u w:val="single"/>
          </w:rPr>
          <w:t>Решением</w:t>
        </w:r>
      </w:hyperlink>
      <w:r w:rsidRPr="002458AA">
        <w:rPr>
          <w:rFonts w:ascii="Times New Roman" w:eastAsia="Times New Roman" w:hAnsi="Times New Roman" w:cs="Times New Roman"/>
          <w:color w:val="464C55"/>
          <w:sz w:val="24"/>
          <w:szCs w:val="24"/>
        </w:rPr>
        <w:t> Верховного Суда РФ от 21 февраля 2017 г. N АКПИ16-1299, оставленным без изменения </w:t>
      </w:r>
      <w:hyperlink r:id="rId62" w:anchor="block_1111" w:history="1">
        <w:r w:rsidRPr="002458AA">
          <w:rPr>
            <w:rFonts w:ascii="Times New Roman" w:eastAsia="Times New Roman" w:hAnsi="Times New Roman" w:cs="Times New Roman"/>
            <w:color w:val="3272C0"/>
            <w:sz w:val="24"/>
            <w:szCs w:val="24"/>
            <w:u w:val="single"/>
          </w:rPr>
          <w:t>Определением</w:t>
        </w:r>
      </w:hyperlink>
      <w:r w:rsidRPr="002458AA">
        <w:rPr>
          <w:rFonts w:ascii="Times New Roman" w:eastAsia="Times New Roman" w:hAnsi="Times New Roman" w:cs="Times New Roman"/>
          <w:color w:val="464C55"/>
          <w:sz w:val="24"/>
          <w:szCs w:val="24"/>
        </w:rPr>
        <w:t> Апелляционной коллегии Верховного Суда РФ от 8 июня 2017 г. N АПЛ17-148, подпункт 30.5 пункта 30 настоящего Порядка признан не противоречащим действующему законодательству</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30.5. Сообщить о результатах рассмотрения заявлений, ходатайств, жалоб сотруднику, их заявившему, лично под расписку либо путем направления ответа по месту жительства заказной корреспонденцией.</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30.6. Документально подтвердить дату и время совершения дисциплинарного проступка, обстоятельства, влияющие на степень и характер ответственности сотрудника, в отношении которого проводится служебная проверка, как отягчающие, так и смягчающие его вину.</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30.7. Осуществить сбор документов и материалов, характеризующих личные и деловые качества сотрудника, совершившего дисциплинарный проступок.</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30.8. Изучить материалы проводившихся ранее служебных проверок в отношении сотрудника, информацию о фактах совершения им дисциплинарных проступков.</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63" w:anchor="block_1111" w:history="1">
        <w:r w:rsidRPr="002458AA">
          <w:rPr>
            <w:rFonts w:ascii="Times New Roman" w:eastAsia="Times New Roman" w:hAnsi="Times New Roman" w:cs="Times New Roman"/>
            <w:color w:val="3272C0"/>
            <w:sz w:val="24"/>
            <w:szCs w:val="24"/>
            <w:u w:val="single"/>
          </w:rPr>
          <w:t>Решением</w:t>
        </w:r>
      </w:hyperlink>
      <w:r w:rsidRPr="002458AA">
        <w:rPr>
          <w:rFonts w:ascii="Times New Roman" w:eastAsia="Times New Roman" w:hAnsi="Times New Roman" w:cs="Times New Roman"/>
          <w:color w:val="464C55"/>
          <w:sz w:val="24"/>
          <w:szCs w:val="24"/>
        </w:rPr>
        <w:t> Верховного Суда РФ от 25 февраля 2021 г. N АКПИ20-1028, оставленным без изменения </w:t>
      </w:r>
      <w:hyperlink r:id="rId64" w:history="1">
        <w:r w:rsidRPr="002458AA">
          <w:rPr>
            <w:rFonts w:ascii="Times New Roman" w:eastAsia="Times New Roman" w:hAnsi="Times New Roman" w:cs="Times New Roman"/>
            <w:color w:val="3272C0"/>
            <w:sz w:val="24"/>
            <w:szCs w:val="24"/>
            <w:u w:val="single"/>
          </w:rPr>
          <w:t>определением</w:t>
        </w:r>
      </w:hyperlink>
      <w:r w:rsidRPr="002458AA">
        <w:rPr>
          <w:rFonts w:ascii="Times New Roman" w:eastAsia="Times New Roman" w:hAnsi="Times New Roman" w:cs="Times New Roman"/>
          <w:color w:val="464C55"/>
          <w:sz w:val="24"/>
          <w:szCs w:val="24"/>
        </w:rPr>
        <w:t> Апелляционной коллегии Верховного Суда РФ от 20 мая 2021 г. N АПЛ21-145, подпункт 30.9 признан не противоречащим действующему законодательству в части слов "либо в случае его отказа от дачи письменных объяснений"</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65" w:anchor="block_1111" w:history="1">
        <w:r w:rsidRPr="002458AA">
          <w:rPr>
            <w:rFonts w:ascii="Times New Roman" w:eastAsia="Times New Roman" w:hAnsi="Times New Roman" w:cs="Times New Roman"/>
            <w:color w:val="3272C0"/>
            <w:sz w:val="24"/>
            <w:szCs w:val="24"/>
            <w:u w:val="single"/>
          </w:rPr>
          <w:t>Решением</w:t>
        </w:r>
      </w:hyperlink>
      <w:r w:rsidRPr="002458AA">
        <w:rPr>
          <w:rFonts w:ascii="Times New Roman" w:eastAsia="Times New Roman" w:hAnsi="Times New Roman" w:cs="Times New Roman"/>
          <w:color w:val="464C55"/>
          <w:sz w:val="24"/>
          <w:szCs w:val="24"/>
        </w:rPr>
        <w:t> Верховного Суда РФ от 21 февраля 2017 г. N АКПИ16-1299, оставленным без изменения </w:t>
      </w:r>
      <w:hyperlink r:id="rId66" w:anchor="block_1111" w:history="1">
        <w:r w:rsidRPr="002458AA">
          <w:rPr>
            <w:rFonts w:ascii="Times New Roman" w:eastAsia="Times New Roman" w:hAnsi="Times New Roman" w:cs="Times New Roman"/>
            <w:color w:val="3272C0"/>
            <w:sz w:val="24"/>
            <w:szCs w:val="24"/>
            <w:u w:val="single"/>
          </w:rPr>
          <w:t>определением</w:t>
        </w:r>
      </w:hyperlink>
      <w:r w:rsidRPr="002458AA">
        <w:rPr>
          <w:rFonts w:ascii="Times New Roman" w:eastAsia="Times New Roman" w:hAnsi="Times New Roman" w:cs="Times New Roman"/>
          <w:color w:val="464C55"/>
          <w:sz w:val="24"/>
          <w:szCs w:val="24"/>
        </w:rPr>
        <w:t> Апелляционной коллегии Верховного Суда РФ от 8 июня 2017 г. N АПЛ17-148, подпункт 30.9 пункта 30 настоящего Порядка признан не противоречащим действующему законодательству, в части отсутствие положений об обязательном информировании в разумные сроки после назначения служебной проверки сотрудника, в отношении которого она назначена, о самом факте начала её проведения и её основаниях</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30.9. Предложить сотруднику, в отношении которого проводится служебная проверка, дать объяснение в письменном виде (рекомендуемый образец объяснения - </w:t>
      </w:r>
      <w:hyperlink r:id="rId67" w:anchor="block_10000" w:history="1">
        <w:r w:rsidRPr="002458AA">
          <w:rPr>
            <w:rFonts w:ascii="Times New Roman" w:eastAsia="Times New Roman" w:hAnsi="Times New Roman" w:cs="Times New Roman"/>
            <w:color w:val="3272C0"/>
            <w:sz w:val="24"/>
            <w:szCs w:val="24"/>
            <w:u w:val="single"/>
          </w:rPr>
          <w:t>приложение</w:t>
        </w:r>
      </w:hyperlink>
      <w:r w:rsidRPr="002458AA">
        <w:rPr>
          <w:rFonts w:ascii="Times New Roman" w:eastAsia="Times New Roman" w:hAnsi="Times New Roman" w:cs="Times New Roman"/>
          <w:color w:val="464C55"/>
          <w:sz w:val="24"/>
          <w:szCs w:val="24"/>
        </w:rPr>
        <w:t> к настоящему Порядку) по существу вопроса на имя соответствующего руководителя (начальника). В случае если по истечении двух рабочих дней указанное объяснение сотрудником, в отношении которого проводится служебная проверка, не представлено либо в случае его отказа от дачи письменных объяснений - составить в установленном порядке соответствующий акт, подписанный не менее чем тремя сотрудниками.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30.10. Незамедлительно доложить соответствующему руководителю (начальнику) либо председателю комиссии обо всех фактах вмешательства в проведение служебной проверки или давления на сотрудников, участвующих в ее проведении.</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68" w:anchor="block_939" w:history="1">
        <w:r w:rsidRPr="002458AA">
          <w:rPr>
            <w:rFonts w:ascii="Times New Roman" w:eastAsia="Times New Roman" w:hAnsi="Times New Roman" w:cs="Times New Roman"/>
            <w:color w:val="3272C0"/>
            <w:sz w:val="24"/>
            <w:szCs w:val="24"/>
            <w:u w:val="single"/>
          </w:rPr>
          <w:t>Приказом</w:t>
        </w:r>
      </w:hyperlink>
      <w:r w:rsidRPr="002458AA">
        <w:rPr>
          <w:rFonts w:ascii="Times New Roman" w:eastAsia="Times New Roman" w:hAnsi="Times New Roman" w:cs="Times New Roman"/>
          <w:color w:val="464C55"/>
          <w:sz w:val="24"/>
          <w:szCs w:val="24"/>
        </w:rPr>
        <w:t> МВД России от 14 ноября 2016 г. N 722 в подпункт 30.11 внесены изменения</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69" w:anchor="/document/57418570/block/13011" w:history="1">
        <w:r w:rsidRPr="002458AA">
          <w:rPr>
            <w:rFonts w:ascii="Times New Roman" w:eastAsia="Times New Roman" w:hAnsi="Times New Roman" w:cs="Times New Roman"/>
            <w:color w:val="3272C0"/>
            <w:sz w:val="24"/>
            <w:szCs w:val="24"/>
            <w:u w:val="single"/>
          </w:rPr>
          <w:t>См. текст подпункта в предыдущей редакции</w:t>
        </w:r>
      </w:hyperlink>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30.11. Опросить сотрудников, государственных гражданских служащих и работников системы МВД России, которым могут быть известны какие-либо сведения об обстоятельствах, подлежащих установлению в ходе служебной проверки.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30.12. В случае выявления в ходе служебной проверки в действиях иных сотрудников органа, организации или подразделения МВД России признаков совершения дисциплинарных проступков, незамедлительно доложить рапортом соответствующему руководителю (начальнику) о необходимости проведения служебной проверки в отношении таких сотрудников или об установлении наличия (отсутствия) их вины в рамках проводимой служебной проверки.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30.13. Предложить в случае необходимости проведение профилактических мероприятий по устранению причин, способствовавших совершению сотрудником дисциплинарного проступка.</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30.14. Подготовить заключение по результатам служебной проверки в письменной форме и представить соответствующему руководителю (начальнику) для утверждения в установленном порядке.</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Подпункт 30.15 изменен с 16 декабря 2018 г. - </w:t>
      </w:r>
      <w:hyperlink r:id="rId70" w:anchor="block_1013" w:history="1">
        <w:r w:rsidRPr="002458AA">
          <w:rPr>
            <w:rFonts w:ascii="Times New Roman" w:eastAsia="Times New Roman" w:hAnsi="Times New Roman" w:cs="Times New Roman"/>
            <w:color w:val="3272C0"/>
            <w:sz w:val="24"/>
            <w:szCs w:val="24"/>
            <w:u w:val="single"/>
          </w:rPr>
          <w:t>Приказ</w:t>
        </w:r>
      </w:hyperlink>
      <w:r w:rsidRPr="002458AA">
        <w:rPr>
          <w:rFonts w:ascii="Times New Roman" w:eastAsia="Times New Roman" w:hAnsi="Times New Roman" w:cs="Times New Roman"/>
          <w:color w:val="464C55"/>
          <w:sz w:val="24"/>
          <w:szCs w:val="24"/>
        </w:rPr>
        <w:t> МВД России от 12 ноября 2018 г. N 759</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71" w:anchor="/document/77663507/block/13015" w:history="1">
        <w:r w:rsidRPr="002458AA">
          <w:rPr>
            <w:rFonts w:ascii="Times New Roman" w:eastAsia="Times New Roman" w:hAnsi="Times New Roman" w:cs="Times New Roman"/>
            <w:color w:val="3272C0"/>
            <w:sz w:val="24"/>
            <w:szCs w:val="24"/>
            <w:u w:val="single"/>
          </w:rPr>
          <w:t>См. предыдущую редакцию</w:t>
        </w:r>
      </w:hyperlink>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72" w:anchor="block_1111" w:history="1">
        <w:r w:rsidRPr="002458AA">
          <w:rPr>
            <w:rFonts w:ascii="Times New Roman" w:eastAsia="Times New Roman" w:hAnsi="Times New Roman" w:cs="Times New Roman"/>
            <w:color w:val="3272C0"/>
            <w:sz w:val="24"/>
            <w:szCs w:val="24"/>
            <w:u w:val="single"/>
          </w:rPr>
          <w:t>Решением</w:t>
        </w:r>
      </w:hyperlink>
      <w:r w:rsidRPr="002458AA">
        <w:rPr>
          <w:rFonts w:ascii="Times New Roman" w:eastAsia="Times New Roman" w:hAnsi="Times New Roman" w:cs="Times New Roman"/>
          <w:color w:val="464C55"/>
          <w:sz w:val="24"/>
          <w:szCs w:val="24"/>
        </w:rPr>
        <w:t> Верховного Суда РФ от 21 февраля 2017 г. N АКПИ16-1299, оставленным без изменения </w:t>
      </w:r>
      <w:hyperlink r:id="rId73" w:anchor="block_1111" w:history="1">
        <w:r w:rsidRPr="002458AA">
          <w:rPr>
            <w:rFonts w:ascii="Times New Roman" w:eastAsia="Times New Roman" w:hAnsi="Times New Roman" w:cs="Times New Roman"/>
            <w:color w:val="3272C0"/>
            <w:sz w:val="24"/>
            <w:szCs w:val="24"/>
            <w:u w:val="single"/>
          </w:rPr>
          <w:t>Определением</w:t>
        </w:r>
      </w:hyperlink>
      <w:r w:rsidRPr="002458AA">
        <w:rPr>
          <w:rFonts w:ascii="Times New Roman" w:eastAsia="Times New Roman" w:hAnsi="Times New Roman" w:cs="Times New Roman"/>
          <w:color w:val="464C55"/>
          <w:sz w:val="24"/>
          <w:szCs w:val="24"/>
        </w:rPr>
        <w:t> Апелляционной коллегии Верховного Суда РФ от 8 июня 2017 г. N АПЛ17-148, подпункт 30.15 пункта 30 настоящего Порядка признан не противоречащим действующему законодательству</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30.15. Ознакомить сотрудника, в отношении которого проведена служебная проверка, в случае его обращения, оформленного в письменном виде, с заключением по ее результатам в течение пяти рабочих дней с момента обращения.</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31. Соответствующий руководитель (начальник) вправе:</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lastRenderedPageBreak/>
        <w:t>31.1. Принимать решение о необходимости комиссионного проведения служебной проверки и утверждать состав комиссии по проведению служебной проверки.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31.2. В случаях, предусмотренных </w:t>
      </w:r>
      <w:hyperlink r:id="rId74" w:anchor="block_1020" w:history="1">
        <w:r w:rsidRPr="002458AA">
          <w:rPr>
            <w:rFonts w:ascii="Times New Roman" w:eastAsia="Times New Roman" w:hAnsi="Times New Roman" w:cs="Times New Roman"/>
            <w:color w:val="3272C0"/>
            <w:sz w:val="24"/>
            <w:szCs w:val="24"/>
            <w:u w:val="single"/>
          </w:rPr>
          <w:t>пунктом 20</w:t>
        </w:r>
      </w:hyperlink>
      <w:r w:rsidRPr="002458AA">
        <w:rPr>
          <w:rFonts w:ascii="Times New Roman" w:eastAsia="Times New Roman" w:hAnsi="Times New Roman" w:cs="Times New Roman"/>
          <w:color w:val="464C55"/>
          <w:sz w:val="24"/>
          <w:szCs w:val="24"/>
        </w:rPr>
        <w:t> настоящего Порядка, освобождать сотрудника, подавшего соответствующий рапорт, от участия в проведении служебной проверки.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31.3. Принимать решение о выделении материалов служебной проверки в отношении одного или нескольких сотрудников в случаях, предусмотренных </w:t>
      </w:r>
      <w:hyperlink r:id="rId75" w:anchor="block_1022" w:history="1">
        <w:r w:rsidRPr="002458AA">
          <w:rPr>
            <w:rFonts w:ascii="Times New Roman" w:eastAsia="Times New Roman" w:hAnsi="Times New Roman" w:cs="Times New Roman"/>
            <w:color w:val="3272C0"/>
            <w:sz w:val="24"/>
            <w:szCs w:val="24"/>
            <w:u w:val="single"/>
          </w:rPr>
          <w:t>пунктом 22</w:t>
        </w:r>
      </w:hyperlink>
      <w:r w:rsidRPr="002458AA">
        <w:rPr>
          <w:rFonts w:ascii="Times New Roman" w:eastAsia="Times New Roman" w:hAnsi="Times New Roman" w:cs="Times New Roman"/>
          <w:color w:val="464C55"/>
          <w:sz w:val="24"/>
          <w:szCs w:val="24"/>
        </w:rPr>
        <w:t> настоящего Порядка.</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31.4. Принимать решение о проведении дополнительных мероприятий, кроме перечисленных в </w:t>
      </w:r>
      <w:hyperlink r:id="rId76" w:anchor="block_1028" w:history="1">
        <w:r w:rsidRPr="002458AA">
          <w:rPr>
            <w:rFonts w:ascii="Times New Roman" w:eastAsia="Times New Roman" w:hAnsi="Times New Roman" w:cs="Times New Roman"/>
            <w:color w:val="3272C0"/>
            <w:sz w:val="24"/>
            <w:szCs w:val="24"/>
            <w:u w:val="single"/>
          </w:rPr>
          <w:t>пункте 28</w:t>
        </w:r>
      </w:hyperlink>
      <w:r w:rsidRPr="002458AA">
        <w:rPr>
          <w:rFonts w:ascii="Times New Roman" w:eastAsia="Times New Roman" w:hAnsi="Times New Roman" w:cs="Times New Roman"/>
          <w:color w:val="464C55"/>
          <w:sz w:val="24"/>
          <w:szCs w:val="24"/>
        </w:rPr>
        <w:t> настоящего Порядка, в зависимости от конкретной ситуации, сложившейся при проведении служебной проверки.</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77" w:anchor="block_93011" w:history="1">
        <w:r w:rsidRPr="002458AA">
          <w:rPr>
            <w:rFonts w:ascii="Times New Roman" w:eastAsia="Times New Roman" w:hAnsi="Times New Roman" w:cs="Times New Roman"/>
            <w:color w:val="3272C0"/>
            <w:sz w:val="24"/>
            <w:szCs w:val="24"/>
            <w:u w:val="single"/>
          </w:rPr>
          <w:t>Приказом</w:t>
        </w:r>
      </w:hyperlink>
      <w:r w:rsidRPr="002458AA">
        <w:rPr>
          <w:rFonts w:ascii="Times New Roman" w:eastAsia="Times New Roman" w:hAnsi="Times New Roman" w:cs="Times New Roman"/>
          <w:color w:val="464C55"/>
          <w:sz w:val="24"/>
          <w:szCs w:val="24"/>
        </w:rPr>
        <w:t> МВД России от 14 ноября 2016 г. N 722 пункт 28 дополнен подпунктом 31.5</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31.5. Принимать решение о продлении срока проведения служебной проверки в случае поступления рапорта сотрудника (председателя или членов комиссии), проводящего служебную проверку, предусмотренного </w:t>
      </w:r>
      <w:hyperlink r:id="rId78" w:anchor="block_12813" w:history="1">
        <w:r w:rsidRPr="002458AA">
          <w:rPr>
            <w:rFonts w:ascii="Times New Roman" w:eastAsia="Times New Roman" w:hAnsi="Times New Roman" w:cs="Times New Roman"/>
            <w:color w:val="3272C0"/>
            <w:sz w:val="24"/>
            <w:szCs w:val="24"/>
            <w:u w:val="single"/>
          </w:rPr>
          <w:t>подпунктом 28.13</w:t>
        </w:r>
      </w:hyperlink>
      <w:r w:rsidRPr="002458AA">
        <w:rPr>
          <w:rFonts w:ascii="Times New Roman" w:eastAsia="Times New Roman" w:hAnsi="Times New Roman" w:cs="Times New Roman"/>
          <w:color w:val="464C55"/>
          <w:sz w:val="24"/>
          <w:szCs w:val="24"/>
        </w:rPr>
        <w:t> настоящего Порядка.</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32. Соответствующий руководитель (начальник) обязан:</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32.1. При необходимости принять меры по оказанию сотруднику, в отношении которого проводится служебная проверка, социальной и психологической помощи.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32.2. Принять в установленные </w:t>
      </w:r>
      <w:hyperlink r:id="rId79" w:anchor="block_525" w:history="1">
        <w:r w:rsidRPr="002458AA">
          <w:rPr>
            <w:rFonts w:ascii="Times New Roman" w:eastAsia="Times New Roman" w:hAnsi="Times New Roman" w:cs="Times New Roman"/>
            <w:color w:val="3272C0"/>
            <w:sz w:val="24"/>
            <w:szCs w:val="24"/>
            <w:u w:val="single"/>
          </w:rPr>
          <w:t>законом</w:t>
        </w:r>
      </w:hyperlink>
      <w:r w:rsidRPr="002458AA">
        <w:rPr>
          <w:rFonts w:ascii="Times New Roman" w:eastAsia="Times New Roman" w:hAnsi="Times New Roman" w:cs="Times New Roman"/>
          <w:color w:val="464C55"/>
          <w:sz w:val="24"/>
          <w:szCs w:val="24"/>
        </w:rPr>
        <w:t> для проведения служебной проверки сроки решение по результатам проверки и обеспечить его выполнение.</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32.3. Принять решение о проведении служебной проверки на период отпуска, командировки, а также временной нетрудоспособности сотрудника (председателя, членов комиссии), проводящего служебную проверку.</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32.4. В случае поступления рапорта сотрудника (председателя, членов комиссии), проводящего служебную проверку, предусмотренного </w:t>
      </w:r>
      <w:hyperlink r:id="rId80" w:anchor="block_13012" w:history="1">
        <w:r w:rsidRPr="002458AA">
          <w:rPr>
            <w:rFonts w:ascii="Times New Roman" w:eastAsia="Times New Roman" w:hAnsi="Times New Roman" w:cs="Times New Roman"/>
            <w:color w:val="3272C0"/>
            <w:sz w:val="24"/>
            <w:szCs w:val="24"/>
            <w:u w:val="single"/>
          </w:rPr>
          <w:t>подпунктом 30.12</w:t>
        </w:r>
      </w:hyperlink>
      <w:r w:rsidRPr="002458AA">
        <w:rPr>
          <w:rFonts w:ascii="Times New Roman" w:eastAsia="Times New Roman" w:hAnsi="Times New Roman" w:cs="Times New Roman"/>
          <w:color w:val="464C55"/>
          <w:sz w:val="24"/>
          <w:szCs w:val="24"/>
        </w:rPr>
        <w:t> настоящего Порядка, принять решение о назначении служебной проверки по выявленным фактам совершения сотрудниками органа, организации или подразделения МВД России, дисциплинарных проступков.</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81" w:anchor="block_1111" w:history="1">
        <w:r w:rsidRPr="002458AA">
          <w:rPr>
            <w:rFonts w:ascii="Times New Roman" w:eastAsia="Times New Roman" w:hAnsi="Times New Roman" w:cs="Times New Roman"/>
            <w:color w:val="3272C0"/>
            <w:sz w:val="24"/>
            <w:szCs w:val="24"/>
            <w:u w:val="single"/>
          </w:rPr>
          <w:t>Решением</w:t>
        </w:r>
      </w:hyperlink>
      <w:r w:rsidRPr="002458AA">
        <w:rPr>
          <w:rFonts w:ascii="Times New Roman" w:eastAsia="Times New Roman" w:hAnsi="Times New Roman" w:cs="Times New Roman"/>
          <w:color w:val="464C55"/>
          <w:sz w:val="24"/>
          <w:szCs w:val="24"/>
        </w:rPr>
        <w:t> Верховного Суда РФ от 21 февраля 2017 г. N АКПИ16-1299, оставленным без изменения </w:t>
      </w:r>
      <w:hyperlink r:id="rId82" w:anchor="block_1111" w:history="1">
        <w:r w:rsidRPr="002458AA">
          <w:rPr>
            <w:rFonts w:ascii="Times New Roman" w:eastAsia="Times New Roman" w:hAnsi="Times New Roman" w:cs="Times New Roman"/>
            <w:color w:val="3272C0"/>
            <w:sz w:val="24"/>
            <w:szCs w:val="24"/>
            <w:u w:val="single"/>
          </w:rPr>
          <w:t>Определением</w:t>
        </w:r>
      </w:hyperlink>
      <w:r w:rsidRPr="002458AA">
        <w:rPr>
          <w:rFonts w:ascii="Times New Roman" w:eastAsia="Times New Roman" w:hAnsi="Times New Roman" w:cs="Times New Roman"/>
          <w:color w:val="464C55"/>
          <w:sz w:val="24"/>
          <w:szCs w:val="24"/>
        </w:rPr>
        <w:t> Апелляционной коллегии Верховного Суда РФ от 8 июня 2017 г. N АПЛ17-148, подпункт 32.5 пункта 32 настоящего Порядка признан не противоречащим действующему законодательству</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32.5. Рассмотреть в срок до пяти дней в рамках общего срока проведения служебной проверки ходатайства и жалобы, заявленные сотрудником, в отношении которого проводится служебная проверка.</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32.6. Осуществлять контроль за полнотой и своевременностью проведения служебной проверки.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33. Сотрудник, в отношении которого проводится служебная проверка, пользуется правами и несет обязанности, предусмотренные </w:t>
      </w:r>
      <w:hyperlink r:id="rId83" w:anchor="block_526" w:history="1">
        <w:r w:rsidRPr="002458AA">
          <w:rPr>
            <w:rFonts w:ascii="Times New Roman" w:eastAsia="Times New Roman" w:hAnsi="Times New Roman" w:cs="Times New Roman"/>
            <w:color w:val="3272C0"/>
            <w:sz w:val="24"/>
            <w:szCs w:val="24"/>
            <w:u w:val="single"/>
          </w:rPr>
          <w:t>частью 6 статьи 52</w:t>
        </w:r>
      </w:hyperlink>
      <w:r w:rsidRPr="002458AA">
        <w:rPr>
          <w:rFonts w:ascii="Times New Roman" w:eastAsia="Times New Roman" w:hAnsi="Times New Roman" w:cs="Times New Roman"/>
          <w:color w:val="464C55"/>
          <w:sz w:val="24"/>
          <w:szCs w:val="24"/>
        </w:rPr>
        <w:t> Федерального закона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22272F"/>
          <w:sz w:val="24"/>
          <w:szCs w:val="24"/>
        </w:rPr>
      </w:pPr>
      <w:r w:rsidRPr="002458AA">
        <w:rPr>
          <w:rFonts w:ascii="Times New Roman" w:eastAsia="Times New Roman" w:hAnsi="Times New Roman" w:cs="Times New Roman"/>
          <w:color w:val="22272F"/>
          <w:sz w:val="24"/>
          <w:szCs w:val="24"/>
        </w:rPr>
        <w:t> </w:t>
      </w:r>
    </w:p>
    <w:p w:rsidR="002458AA" w:rsidRPr="002458AA" w:rsidRDefault="002458AA" w:rsidP="002458AA">
      <w:pPr>
        <w:shd w:val="clear" w:color="auto" w:fill="FFFFFF"/>
        <w:spacing w:after="0"/>
        <w:ind w:firstLine="567"/>
        <w:jc w:val="both"/>
        <w:rPr>
          <w:rFonts w:ascii="Times New Roman" w:eastAsia="Times New Roman" w:hAnsi="Times New Roman" w:cs="Times New Roman"/>
          <w:b/>
          <w:bCs/>
          <w:color w:val="22272F"/>
          <w:sz w:val="24"/>
          <w:szCs w:val="24"/>
        </w:rPr>
      </w:pPr>
      <w:r w:rsidRPr="002458AA">
        <w:rPr>
          <w:rFonts w:ascii="Times New Roman" w:eastAsia="Times New Roman" w:hAnsi="Times New Roman" w:cs="Times New Roman"/>
          <w:b/>
          <w:bCs/>
          <w:color w:val="22272F"/>
          <w:sz w:val="24"/>
          <w:szCs w:val="24"/>
        </w:rPr>
        <w:t>IV. Оформление результатов служебной проверки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22272F"/>
          <w:sz w:val="24"/>
          <w:szCs w:val="24"/>
        </w:rPr>
      </w:pPr>
      <w:r w:rsidRPr="002458AA">
        <w:rPr>
          <w:rFonts w:ascii="Times New Roman" w:eastAsia="Times New Roman" w:hAnsi="Times New Roman" w:cs="Times New Roman"/>
          <w:color w:val="22272F"/>
          <w:sz w:val="24"/>
          <w:szCs w:val="24"/>
        </w:rPr>
        <w:t> </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34. Заключение по результатам служебной проверки составляется на основании имеющихся в материалах служебной проверки данных и должно состоять из трех частей: вводной, описательной и резолютивной.</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35. В вводной части указываются:</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lastRenderedPageBreak/>
        <w:t>35.1. Должность, звание, инициалы, фамилия сотрудника, проводившего служебную проверку, или состав комиссии, проводившей служебную проверку (с указанием специального звания, должности, фамилии и инициалов председателя и членов комиссии).</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84" w:anchor="block_1111" w:history="1">
        <w:r w:rsidRPr="002458AA">
          <w:rPr>
            <w:rFonts w:ascii="Times New Roman" w:eastAsia="Times New Roman" w:hAnsi="Times New Roman" w:cs="Times New Roman"/>
            <w:color w:val="3272C0"/>
            <w:sz w:val="24"/>
            <w:szCs w:val="24"/>
            <w:u w:val="single"/>
          </w:rPr>
          <w:t>Решением</w:t>
        </w:r>
      </w:hyperlink>
      <w:r w:rsidRPr="002458AA">
        <w:rPr>
          <w:rFonts w:ascii="Times New Roman" w:eastAsia="Times New Roman" w:hAnsi="Times New Roman" w:cs="Times New Roman"/>
          <w:color w:val="464C55"/>
          <w:sz w:val="24"/>
          <w:szCs w:val="24"/>
        </w:rPr>
        <w:t> Верховного Суда РФ от 30 августа 2018 г. N АКПИ18-682 подпункт 35.2 признан не противоречащим действующему законодательству</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35.2. Должность, звание, фамилия, имя, отчество, год рождения сотрудника, в отношении которого проведена служебная проверка, а также сведения об образовании, о времени его службы в органах внутренних дел и в замещаемой должности, количестве поощрений, взысканий, наличии (отсутствии) у него неснятых дисциплинарных взысканий.</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36. Описательная часть должна содержать:</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36.1. Основания проведения служебной проверки.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36.2. Объяснение сотрудника, в отношении которого проведена служебная проверка.</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36.3. Факт совершения сотрудником дисциплинарного проступка.</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35.4. Обстоятельства и последствия совершения сотрудником дисциплинарного проступка.</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85" w:anchor="block_132" w:history="1">
        <w:r w:rsidRPr="002458AA">
          <w:rPr>
            <w:rFonts w:ascii="Times New Roman" w:eastAsia="Times New Roman" w:hAnsi="Times New Roman" w:cs="Times New Roman"/>
            <w:color w:val="3272C0"/>
            <w:sz w:val="24"/>
            <w:szCs w:val="24"/>
            <w:u w:val="single"/>
          </w:rPr>
          <w:t>Приказом</w:t>
        </w:r>
      </w:hyperlink>
      <w:r w:rsidRPr="002458AA">
        <w:rPr>
          <w:rFonts w:ascii="Times New Roman" w:eastAsia="Times New Roman" w:hAnsi="Times New Roman" w:cs="Times New Roman"/>
          <w:color w:val="464C55"/>
          <w:sz w:val="24"/>
          <w:szCs w:val="24"/>
        </w:rPr>
        <w:t> МВД России от 20 апреля 2015 г. N 447 в подпункт 36.5 внесены изменения</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86" w:anchor="/document/57509019/block/1365" w:history="1">
        <w:r w:rsidRPr="002458AA">
          <w:rPr>
            <w:rFonts w:ascii="Times New Roman" w:eastAsia="Times New Roman" w:hAnsi="Times New Roman" w:cs="Times New Roman"/>
            <w:color w:val="3272C0"/>
            <w:sz w:val="24"/>
            <w:szCs w:val="24"/>
            <w:u w:val="single"/>
          </w:rPr>
          <w:t>См. текст подпункта в предыдущей редакции</w:t>
        </w:r>
      </w:hyperlink>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36.5. Наличие либо отсутствие обстоятельств, предусмотренных </w:t>
      </w:r>
      <w:hyperlink r:id="rId87" w:anchor="block_14" w:history="1">
        <w:r w:rsidRPr="002458AA">
          <w:rPr>
            <w:rFonts w:ascii="Times New Roman" w:eastAsia="Times New Roman" w:hAnsi="Times New Roman" w:cs="Times New Roman"/>
            <w:color w:val="3272C0"/>
            <w:sz w:val="24"/>
            <w:szCs w:val="24"/>
            <w:u w:val="single"/>
          </w:rPr>
          <w:t>статьей 14</w:t>
        </w:r>
      </w:hyperlink>
      <w:r w:rsidRPr="002458AA">
        <w:rPr>
          <w:rFonts w:ascii="Times New Roman" w:eastAsia="Times New Roman" w:hAnsi="Times New Roman" w:cs="Times New Roman"/>
          <w:color w:val="464C55"/>
          <w:sz w:val="24"/>
          <w:szCs w:val="24"/>
        </w:rPr>
        <w:t> Федерального закона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36.6. Факты и обстоятельства, установленные в ходе рассмотрения заявления сотрудника.</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36.7. Материалы, подтверждающие (исключающие) вину сотрудника.</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36.8. Обстоятельства, смягчающие или отягчающие ответственность сотрудника.</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36.9. Иные факты и обстоятельства, установленные в ходе проведения служебной проверки.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37. С учетом изложенной в описательной части информации в резолютивной части указываются:</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37.1. Заключение об окончании служебной проверки и о виновности (невиновности) сотрудника, в отношении которого проведена служебная проверка.</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37.2. Предложения о применении (неприменении) к сотруднику, в отношении которого проведена служебная проверка, мер дисциплинарной ответственности, иных мер воздействия.</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37.3. Выводы о причинах и условиях, способствовавших совершению сотрудником дисциплинарного проступка.</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88" w:anchor="block_132" w:history="1">
        <w:r w:rsidRPr="002458AA">
          <w:rPr>
            <w:rFonts w:ascii="Times New Roman" w:eastAsia="Times New Roman" w:hAnsi="Times New Roman" w:cs="Times New Roman"/>
            <w:color w:val="3272C0"/>
            <w:sz w:val="24"/>
            <w:szCs w:val="24"/>
            <w:u w:val="single"/>
          </w:rPr>
          <w:t>Приказом</w:t>
        </w:r>
      </w:hyperlink>
      <w:r w:rsidRPr="002458AA">
        <w:rPr>
          <w:rFonts w:ascii="Times New Roman" w:eastAsia="Times New Roman" w:hAnsi="Times New Roman" w:cs="Times New Roman"/>
          <w:color w:val="464C55"/>
          <w:sz w:val="24"/>
          <w:szCs w:val="24"/>
        </w:rPr>
        <w:t> МВД России от 20 апреля 2015 г. N 447 в подпункт 37.4 внесены изменения</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89" w:anchor="/document/57509019/block/1374" w:history="1">
        <w:r w:rsidRPr="002458AA">
          <w:rPr>
            <w:rFonts w:ascii="Times New Roman" w:eastAsia="Times New Roman" w:hAnsi="Times New Roman" w:cs="Times New Roman"/>
            <w:color w:val="3272C0"/>
            <w:sz w:val="24"/>
            <w:szCs w:val="24"/>
            <w:u w:val="single"/>
          </w:rPr>
          <w:t>См. текст подпункта в предыдущей редакции</w:t>
        </w:r>
      </w:hyperlink>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37.4. Выводы о наличии или отсутствии обстоятельств, предусмотренных </w:t>
      </w:r>
      <w:hyperlink r:id="rId90" w:anchor="block_14" w:history="1">
        <w:r w:rsidRPr="002458AA">
          <w:rPr>
            <w:rFonts w:ascii="Times New Roman" w:eastAsia="Times New Roman" w:hAnsi="Times New Roman" w:cs="Times New Roman"/>
            <w:color w:val="3272C0"/>
            <w:sz w:val="24"/>
            <w:szCs w:val="24"/>
            <w:u w:val="single"/>
          </w:rPr>
          <w:t>статьей 14</w:t>
        </w:r>
      </w:hyperlink>
      <w:r w:rsidRPr="002458AA">
        <w:rPr>
          <w:rFonts w:ascii="Times New Roman" w:eastAsia="Times New Roman" w:hAnsi="Times New Roman" w:cs="Times New Roman"/>
          <w:color w:val="464C55"/>
          <w:sz w:val="24"/>
          <w:szCs w:val="24"/>
        </w:rPr>
        <w:t> Федерального закона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37.5. Выводы о наличии или отсутствии фактов и обстоятельств, указанных в заявлении сотрудника.</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91" w:anchor="block_1004" w:history="1">
        <w:r w:rsidRPr="002458AA">
          <w:rPr>
            <w:rFonts w:ascii="Times New Roman" w:eastAsia="Times New Roman" w:hAnsi="Times New Roman" w:cs="Times New Roman"/>
            <w:color w:val="3272C0"/>
            <w:sz w:val="24"/>
            <w:szCs w:val="24"/>
            <w:u w:val="single"/>
          </w:rPr>
          <w:t>Приказом</w:t>
        </w:r>
      </w:hyperlink>
      <w:r w:rsidRPr="002458AA">
        <w:rPr>
          <w:rFonts w:ascii="Times New Roman" w:eastAsia="Times New Roman" w:hAnsi="Times New Roman" w:cs="Times New Roman"/>
          <w:color w:val="464C55"/>
          <w:sz w:val="24"/>
          <w:szCs w:val="24"/>
        </w:rPr>
        <w:t> МВД России от 22 сентября 2015 г. N 903 в подпункт 37.6 внесены изменения</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92" w:anchor="/document/57405451/block/1376" w:history="1">
        <w:r w:rsidRPr="002458AA">
          <w:rPr>
            <w:rFonts w:ascii="Times New Roman" w:eastAsia="Times New Roman" w:hAnsi="Times New Roman" w:cs="Times New Roman"/>
            <w:color w:val="3272C0"/>
            <w:sz w:val="24"/>
            <w:szCs w:val="24"/>
            <w:u w:val="single"/>
          </w:rPr>
          <w:t>См. текст подпункта в предыдущей редакции</w:t>
        </w:r>
      </w:hyperlink>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37.6. Предложения о передаче материалов в следственные органы Следственного комитета Российской Федерации, органы прокуратуры Российской Федерации для принятия решения в установленном законом порядке.</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37.7. Рекомендации об оказании сотруднику правовой помощи, а также социальной и (или) психологической помощи.</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93" w:anchor="block_132" w:history="1">
        <w:r w:rsidRPr="002458AA">
          <w:rPr>
            <w:rFonts w:ascii="Times New Roman" w:eastAsia="Times New Roman" w:hAnsi="Times New Roman" w:cs="Times New Roman"/>
            <w:color w:val="3272C0"/>
            <w:sz w:val="24"/>
            <w:szCs w:val="24"/>
            <w:u w:val="single"/>
          </w:rPr>
          <w:t>Приказом</w:t>
        </w:r>
      </w:hyperlink>
      <w:r w:rsidRPr="002458AA">
        <w:rPr>
          <w:rFonts w:ascii="Times New Roman" w:eastAsia="Times New Roman" w:hAnsi="Times New Roman" w:cs="Times New Roman"/>
          <w:color w:val="464C55"/>
          <w:sz w:val="24"/>
          <w:szCs w:val="24"/>
        </w:rPr>
        <w:t> МВД России от 20 апреля 2015 г. N 447 в подпункт 37.8 внесены изменения</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94" w:anchor="/document/57509019/block/1378" w:history="1">
        <w:r w:rsidRPr="002458AA">
          <w:rPr>
            <w:rFonts w:ascii="Times New Roman" w:eastAsia="Times New Roman" w:hAnsi="Times New Roman" w:cs="Times New Roman"/>
            <w:color w:val="3272C0"/>
            <w:sz w:val="24"/>
            <w:szCs w:val="24"/>
            <w:u w:val="single"/>
          </w:rPr>
          <w:t>См. текст подпункта в предыдущей редакции</w:t>
        </w:r>
      </w:hyperlink>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37.8. Предложения о мерах по устранению выявленных недостатков или предложения о прекращении служебной проверки в связи с отсутствием факта нарушения служебной дисциплины или обстоятельств, предусмотренных </w:t>
      </w:r>
      <w:hyperlink r:id="rId95" w:anchor="block_14" w:history="1">
        <w:r w:rsidRPr="002458AA">
          <w:rPr>
            <w:rFonts w:ascii="Times New Roman" w:eastAsia="Times New Roman" w:hAnsi="Times New Roman" w:cs="Times New Roman"/>
            <w:color w:val="3272C0"/>
            <w:sz w:val="24"/>
            <w:szCs w:val="24"/>
            <w:u w:val="single"/>
          </w:rPr>
          <w:t>статьей 14</w:t>
        </w:r>
      </w:hyperlink>
      <w:r w:rsidRPr="002458AA">
        <w:rPr>
          <w:rFonts w:ascii="Times New Roman" w:eastAsia="Times New Roman" w:hAnsi="Times New Roman" w:cs="Times New Roman"/>
          <w:color w:val="464C55"/>
          <w:sz w:val="24"/>
          <w:szCs w:val="24"/>
        </w:rPr>
        <w:t> Федерального закона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37.9. Рекомендации о возможном опровержении недостоверной информации, порочащей честь и достоинство сотрудника, которая послужила основанием для назначения служебной проверки, и (или) обращении в суд либо органы прокуратуры Российской Федерации за защитой чести и достоинства.</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37.10. Рекомендации предупредительно-профилактического характера.</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38. Проект заключения по результатам служебной проверки с прилагающимися материалами согласовывается с кадровым и правовым подразделениями органа, организации или подразделения МВД России, сотрудниками которого проводилась служебная проверка.</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96" w:anchor="block_1005" w:history="1">
        <w:r w:rsidRPr="002458AA">
          <w:rPr>
            <w:rFonts w:ascii="Times New Roman" w:eastAsia="Times New Roman" w:hAnsi="Times New Roman" w:cs="Times New Roman"/>
            <w:color w:val="3272C0"/>
            <w:sz w:val="24"/>
            <w:szCs w:val="24"/>
            <w:u w:val="single"/>
          </w:rPr>
          <w:t>Приказом</w:t>
        </w:r>
      </w:hyperlink>
      <w:r w:rsidRPr="002458AA">
        <w:rPr>
          <w:rFonts w:ascii="Times New Roman" w:eastAsia="Times New Roman" w:hAnsi="Times New Roman" w:cs="Times New Roman"/>
          <w:color w:val="464C55"/>
          <w:sz w:val="24"/>
          <w:szCs w:val="24"/>
        </w:rPr>
        <w:t> МВД России от 22 сентября 2015 г. N 903 приложение дополнено пунктом 38.1</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38.1. В случае если в проекте заключения по результатам служебной проверки, проведенной в целях выявления причин, характера и обстоятельств совершенного сотрудником дисциплинарного проступка, отсутствуют предложения о применении к нему мер дисциплинарной ответственности либо иных мер воздействия, проект заключения по результатам служебной проверки не подлежит согласованию с кадровым подразделением органа, организации или подразделения МВД России, сотрудниками которого проводилась служебная проверка.</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39. Заключение по результатам служебной проверки представляется соответствующему руководителю (начальнику) не позднее чем через три дня со дня завершения служебной проверки и утверждается им не позднее чем через пять дней со дня его представления.</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40. </w:t>
      </w:r>
      <w:hyperlink r:id="rId97" w:anchor="block_106" w:history="1">
        <w:r w:rsidRPr="002458AA">
          <w:rPr>
            <w:rFonts w:ascii="Times New Roman" w:eastAsia="Times New Roman" w:hAnsi="Times New Roman" w:cs="Times New Roman"/>
            <w:color w:val="3272C0"/>
            <w:sz w:val="24"/>
            <w:szCs w:val="24"/>
            <w:u w:val="single"/>
          </w:rPr>
          <w:t>Утратил силу</w:t>
        </w:r>
      </w:hyperlink>
      <w:r w:rsidRPr="002458AA">
        <w:rPr>
          <w:rFonts w:ascii="Times New Roman" w:eastAsia="Times New Roman" w:hAnsi="Times New Roman" w:cs="Times New Roman"/>
          <w:color w:val="464C55"/>
          <w:sz w:val="24"/>
          <w:szCs w:val="24"/>
        </w:rPr>
        <w:t>.</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См. текст </w:t>
      </w:r>
      <w:hyperlink r:id="rId98" w:anchor="/document/57405451/block/1040" w:history="1">
        <w:r w:rsidRPr="002458AA">
          <w:rPr>
            <w:rFonts w:ascii="Times New Roman" w:eastAsia="Times New Roman" w:hAnsi="Times New Roman" w:cs="Times New Roman"/>
            <w:color w:val="3272C0"/>
            <w:sz w:val="24"/>
            <w:szCs w:val="24"/>
            <w:u w:val="single"/>
          </w:rPr>
          <w:t>пункта 40</w:t>
        </w:r>
      </w:hyperlink>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41. После утверждения соответствующим руководителем (начальником) заключения по результатам служебной проверки, в отношении сотрудника, совершившего дисциплинарный проступок, сотрудником (комиссией), ее проводившим, подготавливается проект приказа о наложении дисциплинарного взыскания, который согласовывается с кадровым и правовым подразделением.</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42. Подготовленный и согласованный с правовым подразделением проект приказа о наложении дисциплинарного взыскания вместе с заключением по результатам служебной проверки представляется на подпись соответствующему руководителю (начальнику).</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43. Приказ о наложении дисциплинарного взыскания в установленном порядке объявляется сотруднику, в отношении которого проведена служебная проверка.</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44. Копия заключения служебной проверки направляется сотрудником (председателем комиссии), ее проводившим, в кадровое подразделение для приобщения к материалам личного дела сотрудника.</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45. По окончании служебной проверки сотрудник (председатель комиссии), проводивший служебную проверку, формирует дело с материалами служебной проверки, которое включает в себя:</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45.1. Документ (либо его копию), послуживший основанием для проведения служебной проверки.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lastRenderedPageBreak/>
        <w:t>45.2. Копию приказа о назначении служебной проверки (в случае ее комиссионного проведения).</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45.3. Объяснения сотрудников, иные документы и материалы (либо их заверенные копии), полученные в ходе проведения служебной проверки.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45.4. Заключение по результатам служебной проверки.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45.5. Материалы, относящиеся к реализации выводов, содержащихся в заключении по результатам служебной проверки.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45.6. Копию ответа лицу, чье обращение послужило основанием для проведения служебной проверки.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46. Дело хранится в архиве подразделения по делопроизводству и режиму органа, организации или подразделения МВД России в течение определенного номенклатурой срока в соответствии с требованиями по хранению данного вида документов и выдается в установленном порядке.</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47. Сотрудник, в отношении которого проводилась служебная проверка, вправе обжаловать заключение по результатам служебной проверки вышестоящему руководителю (начальнику) либо в суд.</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22272F"/>
          <w:sz w:val="24"/>
          <w:szCs w:val="24"/>
        </w:rPr>
      </w:pPr>
      <w:r w:rsidRPr="002458AA">
        <w:rPr>
          <w:rFonts w:ascii="Times New Roman" w:eastAsia="Times New Roman" w:hAnsi="Times New Roman" w:cs="Times New Roman"/>
          <w:color w:val="22272F"/>
          <w:sz w:val="24"/>
          <w:szCs w:val="24"/>
        </w:rPr>
        <w:t> </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22272F"/>
          <w:sz w:val="24"/>
          <w:szCs w:val="24"/>
        </w:rPr>
      </w:pPr>
      <w:r w:rsidRPr="002458AA">
        <w:rPr>
          <w:rFonts w:ascii="Times New Roman" w:eastAsia="Times New Roman" w:hAnsi="Times New Roman" w:cs="Times New Roman"/>
          <w:color w:val="22272F"/>
          <w:sz w:val="24"/>
          <w:szCs w:val="24"/>
        </w:rPr>
        <w:t>______________________________</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99" w:anchor="block_131" w:history="1">
        <w:r w:rsidRPr="002458AA">
          <w:rPr>
            <w:rFonts w:ascii="Times New Roman" w:eastAsia="Times New Roman" w:hAnsi="Times New Roman" w:cs="Times New Roman"/>
            <w:color w:val="3272C0"/>
            <w:sz w:val="24"/>
            <w:szCs w:val="24"/>
            <w:u w:val="single"/>
          </w:rPr>
          <w:t>Приказом</w:t>
        </w:r>
      </w:hyperlink>
      <w:r w:rsidRPr="002458AA">
        <w:rPr>
          <w:rFonts w:ascii="Times New Roman" w:eastAsia="Times New Roman" w:hAnsi="Times New Roman" w:cs="Times New Roman"/>
          <w:color w:val="464C55"/>
          <w:sz w:val="24"/>
          <w:szCs w:val="24"/>
        </w:rPr>
        <w:t> МВД России от 20 апреля 2015 г. N 447 в сноски внесены изменения</w:t>
      </w:r>
    </w:p>
    <w:p w:rsidR="002458AA" w:rsidRPr="002458AA" w:rsidRDefault="002458AA" w:rsidP="002458AA">
      <w:pPr>
        <w:shd w:val="clear" w:color="auto" w:fill="F0E9D3"/>
        <w:spacing w:after="0"/>
        <w:ind w:firstLine="567"/>
        <w:jc w:val="both"/>
        <w:rPr>
          <w:rFonts w:ascii="Times New Roman" w:eastAsia="Times New Roman" w:hAnsi="Times New Roman" w:cs="Times New Roman"/>
          <w:color w:val="464C55"/>
          <w:sz w:val="24"/>
          <w:szCs w:val="24"/>
        </w:rPr>
      </w:pPr>
      <w:hyperlink r:id="rId100" w:anchor="/document/57509019/block/19912" w:history="1">
        <w:r w:rsidRPr="002458AA">
          <w:rPr>
            <w:rFonts w:ascii="Times New Roman" w:eastAsia="Times New Roman" w:hAnsi="Times New Roman" w:cs="Times New Roman"/>
            <w:color w:val="3272C0"/>
            <w:sz w:val="24"/>
            <w:szCs w:val="24"/>
            <w:u w:val="single"/>
          </w:rPr>
          <w:t>См. текст сносок в предыдущей редакции</w:t>
        </w:r>
      </w:hyperlink>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*(1) Далее - "органы, организации или подразделения МВД России".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*(2) Собрание законодательства Российской Федерации, 2011, N 7, ст. 900; N 27, ст. 3880, 3881; N 30, ст. 4595; N 48, ст. 6730; N 49, ст. 7018, 7020, 7067; N 50, ст. 7352; 2012, N 26, ст. 3441; N 50, ст. 6967.</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*(3) Собрание законодательства Российской Федерации, 2011, N 49, ст. 7020; 2012, N 50, ст. 6954.</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*(4) Собрание законодательства Российской Федерации, 2012, N 43, ст. 5808.</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*(5) Далее - "органы внутренних дел".</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*(6) Далее - "Министр".</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*(7) Далее - "сотрудник".</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*(8) Далее - "ГУСБ МВД России".</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*(9) </w:t>
      </w:r>
      <w:hyperlink r:id="rId101" w:history="1">
        <w:r w:rsidRPr="002458AA">
          <w:rPr>
            <w:rFonts w:ascii="Times New Roman" w:eastAsia="Times New Roman" w:hAnsi="Times New Roman" w:cs="Times New Roman"/>
            <w:color w:val="3272C0"/>
            <w:sz w:val="24"/>
            <w:szCs w:val="24"/>
            <w:u w:val="single"/>
          </w:rPr>
          <w:t>Приказ</w:t>
        </w:r>
      </w:hyperlink>
      <w:r w:rsidRPr="002458AA">
        <w:rPr>
          <w:rFonts w:ascii="Times New Roman" w:eastAsia="Times New Roman" w:hAnsi="Times New Roman" w:cs="Times New Roman"/>
          <w:color w:val="464C55"/>
          <w:sz w:val="24"/>
          <w:szCs w:val="24"/>
        </w:rPr>
        <w:t> МВД России от 29 августа 2014 г. N 736 "Об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 (зарегистрирован в Минюсте России 6 ноября 2014 года, регистрационный N 34570).</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464C55"/>
          <w:sz w:val="24"/>
          <w:szCs w:val="24"/>
        </w:rPr>
      </w:pPr>
      <w:r w:rsidRPr="002458AA">
        <w:rPr>
          <w:rFonts w:ascii="Times New Roman" w:eastAsia="Times New Roman" w:hAnsi="Times New Roman" w:cs="Times New Roman"/>
          <w:color w:val="464C55"/>
          <w:sz w:val="24"/>
          <w:szCs w:val="24"/>
        </w:rPr>
        <w:t>*(10) Далее - "соответствующий руководитель (начальник)".</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22272F"/>
          <w:sz w:val="24"/>
          <w:szCs w:val="24"/>
        </w:rPr>
      </w:pPr>
      <w:r w:rsidRPr="002458AA">
        <w:rPr>
          <w:rFonts w:ascii="Times New Roman" w:eastAsia="Times New Roman" w:hAnsi="Times New Roman" w:cs="Times New Roman"/>
          <w:color w:val="22272F"/>
          <w:sz w:val="24"/>
          <w:szCs w:val="24"/>
        </w:rPr>
        <w:t> </w:t>
      </w:r>
    </w:p>
    <w:p w:rsidR="002458AA" w:rsidRPr="002458AA" w:rsidRDefault="002458AA" w:rsidP="002458AA">
      <w:pPr>
        <w:numPr>
          <w:ilvl w:val="0"/>
          <w:numId w:val="1"/>
        </w:numPr>
        <w:shd w:val="clear" w:color="auto" w:fill="FFFFFF"/>
        <w:spacing w:after="0"/>
        <w:ind w:left="0" w:firstLine="567"/>
        <w:jc w:val="both"/>
        <w:rPr>
          <w:rFonts w:ascii="Times New Roman" w:eastAsia="Times New Roman" w:hAnsi="Times New Roman" w:cs="Times New Roman"/>
          <w:color w:val="3272C0"/>
          <w:sz w:val="24"/>
          <w:szCs w:val="24"/>
        </w:rPr>
      </w:pPr>
      <w:r w:rsidRPr="002458AA">
        <w:rPr>
          <w:rFonts w:ascii="Times New Roman" w:eastAsia="Times New Roman" w:hAnsi="Times New Roman" w:cs="Times New Roman"/>
          <w:color w:val="22272F"/>
          <w:sz w:val="24"/>
          <w:szCs w:val="24"/>
        </w:rPr>
        <w:fldChar w:fldCharType="begin"/>
      </w:r>
      <w:r w:rsidRPr="002458AA">
        <w:rPr>
          <w:rFonts w:ascii="Times New Roman" w:eastAsia="Times New Roman" w:hAnsi="Times New Roman" w:cs="Times New Roman"/>
          <w:color w:val="22272F"/>
          <w:sz w:val="24"/>
          <w:szCs w:val="24"/>
        </w:rPr>
        <w:instrText xml:space="preserve"> HYPERLINK "https://base.garant.ru/70392292/b89690251be5277812a78962f6302560/" </w:instrText>
      </w:r>
      <w:r w:rsidRPr="002458AA">
        <w:rPr>
          <w:rFonts w:ascii="Times New Roman" w:eastAsia="Times New Roman" w:hAnsi="Times New Roman" w:cs="Times New Roman"/>
          <w:color w:val="22272F"/>
          <w:sz w:val="24"/>
          <w:szCs w:val="24"/>
        </w:rPr>
        <w:fldChar w:fldCharType="separate"/>
      </w:r>
    </w:p>
    <w:p w:rsidR="002458AA" w:rsidRPr="002458AA" w:rsidRDefault="002458AA" w:rsidP="002458AA">
      <w:pPr>
        <w:shd w:val="clear" w:color="auto" w:fill="FFFFFF"/>
        <w:spacing w:after="0"/>
        <w:ind w:firstLine="567"/>
        <w:jc w:val="both"/>
        <w:outlineLvl w:val="1"/>
        <w:rPr>
          <w:rFonts w:ascii="Times New Roman" w:eastAsia="Times New Roman" w:hAnsi="Times New Roman" w:cs="Times New Roman"/>
          <w:sz w:val="24"/>
          <w:szCs w:val="24"/>
        </w:rPr>
      </w:pPr>
      <w:r w:rsidRPr="002458AA">
        <w:rPr>
          <w:rFonts w:ascii="Times New Roman" w:eastAsia="Times New Roman" w:hAnsi="Times New Roman" w:cs="Times New Roman"/>
          <w:color w:val="3272C0"/>
          <w:sz w:val="24"/>
          <w:szCs w:val="24"/>
        </w:rPr>
        <w:t>Приложение. Объяснение</w:t>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22272F"/>
          <w:sz w:val="24"/>
          <w:szCs w:val="24"/>
        </w:rPr>
      </w:pPr>
      <w:r w:rsidRPr="002458AA">
        <w:rPr>
          <w:rFonts w:ascii="Times New Roman" w:eastAsia="Times New Roman" w:hAnsi="Times New Roman" w:cs="Times New Roman"/>
          <w:color w:val="22272F"/>
          <w:sz w:val="24"/>
          <w:szCs w:val="24"/>
        </w:rPr>
        <w:fldChar w:fldCharType="end"/>
      </w:r>
    </w:p>
    <w:p w:rsidR="002458AA" w:rsidRPr="002458AA" w:rsidRDefault="002458AA" w:rsidP="002458AA">
      <w:pPr>
        <w:shd w:val="clear" w:color="auto" w:fill="FFFFFF"/>
        <w:spacing w:after="0"/>
        <w:ind w:firstLine="567"/>
        <w:jc w:val="both"/>
        <w:rPr>
          <w:rFonts w:ascii="Times New Roman" w:eastAsia="Times New Roman" w:hAnsi="Times New Roman" w:cs="Times New Roman"/>
          <w:color w:val="22272F"/>
          <w:sz w:val="24"/>
          <w:szCs w:val="24"/>
        </w:rPr>
      </w:pPr>
      <w:r w:rsidRPr="002458AA">
        <w:rPr>
          <w:rFonts w:ascii="Times New Roman" w:eastAsia="Times New Roman" w:hAnsi="Times New Roman" w:cs="Times New Roman"/>
          <w:noProof/>
          <w:color w:val="22272F"/>
          <w:sz w:val="24"/>
          <w:szCs w:val="24"/>
        </w:rPr>
        <w:drawing>
          <wp:inline distT="0" distB="0" distL="0" distR="0">
            <wp:extent cx="158750" cy="184150"/>
            <wp:effectExtent l="19050" t="0" r="0" b="0"/>
            <wp:docPr id="1" name="Рисунок 1" descr="https://base.garant.ru/static/base/img/save-file.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se.garant.ru/static/base/img/save-file.png?1"/>
                    <pic:cNvPicPr>
                      <a:picLocks noChangeAspect="1" noChangeArrowheads="1"/>
                    </pic:cNvPicPr>
                  </pic:nvPicPr>
                  <pic:blipFill>
                    <a:blip r:embed="rId102"/>
                    <a:srcRect/>
                    <a:stretch>
                      <a:fillRect/>
                    </a:stretch>
                  </pic:blipFill>
                  <pic:spPr bwMode="auto">
                    <a:xfrm>
                      <a:off x="0" y="0"/>
                      <a:ext cx="158750" cy="184150"/>
                    </a:xfrm>
                    <a:prstGeom prst="rect">
                      <a:avLst/>
                    </a:prstGeom>
                    <a:noFill/>
                    <a:ln w="9525">
                      <a:noFill/>
                      <a:miter lim="800000"/>
                      <a:headEnd/>
                      <a:tailEnd/>
                    </a:ln>
                  </pic:spPr>
                </pic:pic>
              </a:graphicData>
            </a:graphic>
          </wp:inline>
        </w:drawing>
      </w:r>
      <w:r w:rsidRPr="002458AA">
        <w:rPr>
          <w:rFonts w:ascii="Times New Roman" w:eastAsia="Times New Roman" w:hAnsi="Times New Roman" w:cs="Times New Roman"/>
          <w:color w:val="22272F"/>
          <w:sz w:val="24"/>
          <w:szCs w:val="24"/>
        </w:rPr>
        <w:t>Открыть документ в системе ГАРАНТ</w:t>
      </w:r>
    </w:p>
    <w:tbl>
      <w:tblPr>
        <w:tblW w:w="5000" w:type="pct"/>
        <w:jc w:val="center"/>
        <w:shd w:val="clear" w:color="auto" w:fill="FFFFFF"/>
        <w:tblCellMar>
          <w:left w:w="0" w:type="dxa"/>
          <w:right w:w="0" w:type="dxa"/>
        </w:tblCellMar>
        <w:tblLook w:val="04A0"/>
      </w:tblPr>
      <w:tblGrid>
        <w:gridCol w:w="3449"/>
        <w:gridCol w:w="3449"/>
        <w:gridCol w:w="3449"/>
      </w:tblGrid>
      <w:tr w:rsidR="002458AA" w:rsidRPr="002458AA" w:rsidTr="002458AA">
        <w:trPr>
          <w:jc w:val="center"/>
        </w:trPr>
        <w:tc>
          <w:tcPr>
            <w:tcW w:w="1650" w:type="pct"/>
            <w:shd w:val="clear" w:color="auto" w:fill="FFFFFF"/>
            <w:hideMark/>
          </w:tcPr>
          <w:p w:rsidR="002458AA" w:rsidRPr="002458AA" w:rsidRDefault="002458AA" w:rsidP="002458AA">
            <w:pPr>
              <w:spacing w:after="0"/>
              <w:ind w:firstLine="567"/>
              <w:jc w:val="both"/>
              <w:rPr>
                <w:rFonts w:ascii="Times New Roman" w:eastAsia="Times New Roman" w:hAnsi="Times New Roman" w:cs="Times New Roman"/>
                <w:sz w:val="24"/>
                <w:szCs w:val="24"/>
              </w:rPr>
            </w:pPr>
            <w:r w:rsidRPr="002458AA">
              <w:rPr>
                <w:rFonts w:ascii="Times New Roman" w:eastAsia="Times New Roman" w:hAnsi="Times New Roman" w:cs="Times New Roman"/>
                <w:sz w:val="24"/>
                <w:szCs w:val="24"/>
              </w:rPr>
              <w:br/>
              <w:t>&lt;&lt; </w:t>
            </w:r>
            <w:r w:rsidRPr="002458AA">
              <w:rPr>
                <w:rFonts w:ascii="Times New Roman" w:eastAsia="Times New Roman" w:hAnsi="Times New Roman" w:cs="Times New Roman"/>
                <w:sz w:val="24"/>
                <w:szCs w:val="24"/>
              </w:rPr>
              <w:br/>
            </w:r>
            <w:hyperlink r:id="rId103" w:history="1">
              <w:r w:rsidRPr="002458AA">
                <w:rPr>
                  <w:rFonts w:ascii="Times New Roman" w:eastAsia="Times New Roman" w:hAnsi="Times New Roman" w:cs="Times New Roman"/>
                  <w:color w:val="3272C0"/>
                  <w:sz w:val="24"/>
                  <w:szCs w:val="24"/>
                  <w:u w:val="single"/>
                </w:rPr>
                <w:t>Назад</w:t>
              </w:r>
            </w:hyperlink>
          </w:p>
        </w:tc>
        <w:tc>
          <w:tcPr>
            <w:tcW w:w="1650" w:type="pct"/>
            <w:shd w:val="clear" w:color="auto" w:fill="FFFFFF"/>
            <w:hideMark/>
          </w:tcPr>
          <w:p w:rsidR="002458AA" w:rsidRPr="002458AA" w:rsidRDefault="002458AA" w:rsidP="002458AA">
            <w:pPr>
              <w:spacing w:after="0"/>
              <w:ind w:firstLine="567"/>
              <w:jc w:val="both"/>
              <w:rPr>
                <w:rFonts w:ascii="Times New Roman" w:eastAsia="Times New Roman" w:hAnsi="Times New Roman" w:cs="Times New Roman"/>
                <w:sz w:val="24"/>
                <w:szCs w:val="24"/>
              </w:rPr>
            </w:pPr>
          </w:p>
        </w:tc>
        <w:tc>
          <w:tcPr>
            <w:tcW w:w="1650" w:type="pct"/>
            <w:shd w:val="clear" w:color="auto" w:fill="FFFFFF"/>
            <w:hideMark/>
          </w:tcPr>
          <w:p w:rsidR="002458AA" w:rsidRPr="002458AA" w:rsidRDefault="002458AA" w:rsidP="002458AA">
            <w:pPr>
              <w:spacing w:after="0"/>
              <w:ind w:firstLine="567"/>
              <w:jc w:val="both"/>
              <w:rPr>
                <w:rFonts w:ascii="Times New Roman" w:eastAsia="Times New Roman" w:hAnsi="Times New Roman" w:cs="Times New Roman"/>
                <w:sz w:val="24"/>
                <w:szCs w:val="24"/>
              </w:rPr>
            </w:pPr>
            <w:r w:rsidRPr="002458AA">
              <w:rPr>
                <w:rFonts w:ascii="Times New Roman" w:eastAsia="Times New Roman" w:hAnsi="Times New Roman" w:cs="Times New Roman"/>
                <w:sz w:val="24"/>
                <w:szCs w:val="24"/>
              </w:rPr>
              <w:br/>
              <w:t>Приложение.  &gt;&gt;</w:t>
            </w:r>
            <w:r w:rsidRPr="002458AA">
              <w:rPr>
                <w:rFonts w:ascii="Times New Roman" w:eastAsia="Times New Roman" w:hAnsi="Times New Roman" w:cs="Times New Roman"/>
                <w:sz w:val="24"/>
                <w:szCs w:val="24"/>
              </w:rPr>
              <w:br/>
            </w:r>
            <w:hyperlink r:id="rId104" w:history="1">
              <w:r w:rsidRPr="002458AA">
                <w:rPr>
                  <w:rFonts w:ascii="Times New Roman" w:eastAsia="Times New Roman" w:hAnsi="Times New Roman" w:cs="Times New Roman"/>
                  <w:color w:val="3272C0"/>
                  <w:sz w:val="24"/>
                  <w:szCs w:val="24"/>
                  <w:u w:val="single"/>
                </w:rPr>
                <w:t>Объяснение</w:t>
              </w:r>
            </w:hyperlink>
          </w:p>
        </w:tc>
      </w:tr>
      <w:tr w:rsidR="002458AA" w:rsidRPr="002458AA" w:rsidTr="002458AA">
        <w:trPr>
          <w:jc w:val="center"/>
        </w:trPr>
        <w:tc>
          <w:tcPr>
            <w:tcW w:w="0" w:type="auto"/>
            <w:shd w:val="clear" w:color="auto" w:fill="FFFFFF"/>
            <w:hideMark/>
          </w:tcPr>
          <w:p w:rsidR="002458AA" w:rsidRPr="002458AA" w:rsidRDefault="002458AA" w:rsidP="002458AA">
            <w:pPr>
              <w:spacing w:after="0"/>
              <w:ind w:firstLine="567"/>
              <w:jc w:val="both"/>
              <w:rPr>
                <w:rFonts w:ascii="Times New Roman" w:eastAsia="Times New Roman" w:hAnsi="Times New Roman" w:cs="Times New Roman"/>
                <w:sz w:val="24"/>
                <w:szCs w:val="24"/>
              </w:rPr>
            </w:pPr>
          </w:p>
        </w:tc>
        <w:tc>
          <w:tcPr>
            <w:tcW w:w="0" w:type="auto"/>
            <w:shd w:val="clear" w:color="auto" w:fill="FFFFFF"/>
            <w:hideMark/>
          </w:tcPr>
          <w:p w:rsidR="002458AA" w:rsidRPr="002458AA" w:rsidRDefault="002458AA" w:rsidP="002458AA">
            <w:pPr>
              <w:spacing w:after="0"/>
              <w:ind w:firstLine="567"/>
              <w:jc w:val="both"/>
              <w:rPr>
                <w:rFonts w:ascii="Times New Roman" w:eastAsia="Times New Roman" w:hAnsi="Times New Roman" w:cs="Times New Roman"/>
                <w:sz w:val="24"/>
                <w:szCs w:val="24"/>
              </w:rPr>
            </w:pPr>
            <w:r w:rsidRPr="002458AA">
              <w:rPr>
                <w:rFonts w:ascii="Times New Roman" w:eastAsia="Times New Roman" w:hAnsi="Times New Roman" w:cs="Times New Roman"/>
                <w:sz w:val="24"/>
                <w:szCs w:val="24"/>
              </w:rPr>
              <w:t>Содержание</w:t>
            </w:r>
            <w:r w:rsidRPr="002458AA">
              <w:rPr>
                <w:rFonts w:ascii="Times New Roman" w:eastAsia="Times New Roman" w:hAnsi="Times New Roman" w:cs="Times New Roman"/>
                <w:sz w:val="24"/>
                <w:szCs w:val="24"/>
              </w:rPr>
              <w:br/>
            </w:r>
            <w:hyperlink r:id="rId105" w:history="1">
              <w:r w:rsidRPr="002458AA">
                <w:rPr>
                  <w:rFonts w:ascii="Times New Roman" w:eastAsia="Times New Roman" w:hAnsi="Times New Roman" w:cs="Times New Roman"/>
                  <w:color w:val="3272C0"/>
                  <w:sz w:val="24"/>
                  <w:szCs w:val="24"/>
                  <w:u w:val="single"/>
                </w:rPr>
                <w:t>Приказ МВД РФ от 26 марта 2013 г. N 161 "Об утверждении Порядка проведения служебной проверки в органах, организациях...</w:t>
              </w:r>
            </w:hyperlink>
          </w:p>
        </w:tc>
        <w:tc>
          <w:tcPr>
            <w:tcW w:w="0" w:type="auto"/>
            <w:shd w:val="clear" w:color="auto" w:fill="FFFFFF"/>
            <w:vAlign w:val="center"/>
            <w:hideMark/>
          </w:tcPr>
          <w:p w:rsidR="002458AA" w:rsidRPr="002458AA" w:rsidRDefault="002458AA" w:rsidP="002458AA">
            <w:pPr>
              <w:spacing w:after="0"/>
              <w:ind w:firstLine="567"/>
              <w:jc w:val="both"/>
              <w:rPr>
                <w:rFonts w:ascii="Times New Roman" w:eastAsia="Times New Roman" w:hAnsi="Times New Roman" w:cs="Times New Roman"/>
                <w:sz w:val="24"/>
                <w:szCs w:val="24"/>
              </w:rPr>
            </w:pPr>
          </w:p>
        </w:tc>
      </w:tr>
    </w:tbl>
    <w:p w:rsidR="002458AA" w:rsidRDefault="002458AA"/>
    <w:sectPr w:rsidR="002458AA" w:rsidSect="002458AA">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A21F5"/>
    <w:multiLevelType w:val="multilevel"/>
    <w:tmpl w:val="D750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useFELayout/>
  </w:compat>
  <w:rsids>
    <w:rsidRoot w:val="002458AA"/>
    <w:rsid w:val="002458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458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58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2458A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8A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58AA"/>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2458AA"/>
    <w:rPr>
      <w:rFonts w:ascii="Times New Roman" w:eastAsia="Times New Roman" w:hAnsi="Times New Roman" w:cs="Times New Roman"/>
      <w:b/>
      <w:bCs/>
      <w:sz w:val="24"/>
      <w:szCs w:val="24"/>
    </w:rPr>
  </w:style>
  <w:style w:type="paragraph" w:customStyle="1" w:styleId="s1">
    <w:name w:val="s_1"/>
    <w:basedOn w:val="a"/>
    <w:rsid w:val="002458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2458AA"/>
  </w:style>
  <w:style w:type="character" w:styleId="a3">
    <w:name w:val="Hyperlink"/>
    <w:basedOn w:val="a0"/>
    <w:uiPriority w:val="99"/>
    <w:unhideWhenUsed/>
    <w:rsid w:val="002458AA"/>
    <w:rPr>
      <w:color w:val="0000FF"/>
      <w:u w:val="single"/>
    </w:rPr>
  </w:style>
  <w:style w:type="paragraph" w:styleId="a4">
    <w:name w:val="Normal (Web)"/>
    <w:basedOn w:val="a"/>
    <w:uiPriority w:val="99"/>
    <w:semiHidden/>
    <w:unhideWhenUsed/>
    <w:rsid w:val="002458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2458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2">
    <w:name w:val="s_52"/>
    <w:basedOn w:val="a"/>
    <w:rsid w:val="002458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2458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2458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2458A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458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58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2219147">
      <w:bodyDiv w:val="1"/>
      <w:marLeft w:val="0"/>
      <w:marRight w:val="0"/>
      <w:marTop w:val="0"/>
      <w:marBottom w:val="0"/>
      <w:divBdr>
        <w:top w:val="none" w:sz="0" w:space="0" w:color="auto"/>
        <w:left w:val="none" w:sz="0" w:space="0" w:color="auto"/>
        <w:bottom w:val="none" w:sz="0" w:space="0" w:color="auto"/>
        <w:right w:val="none" w:sz="0" w:space="0" w:color="auto"/>
      </w:divBdr>
      <w:divsChild>
        <w:div w:id="925650802">
          <w:marLeft w:val="0"/>
          <w:marRight w:val="0"/>
          <w:marTop w:val="0"/>
          <w:marBottom w:val="0"/>
          <w:divBdr>
            <w:top w:val="none" w:sz="0" w:space="0" w:color="auto"/>
            <w:left w:val="none" w:sz="0" w:space="0" w:color="auto"/>
            <w:bottom w:val="none" w:sz="0" w:space="0" w:color="auto"/>
            <w:right w:val="none" w:sz="0" w:space="0" w:color="auto"/>
          </w:divBdr>
          <w:divsChild>
            <w:div w:id="1854689657">
              <w:marLeft w:val="0"/>
              <w:marRight w:val="0"/>
              <w:marTop w:val="0"/>
              <w:marBottom w:val="0"/>
              <w:divBdr>
                <w:top w:val="none" w:sz="0" w:space="0" w:color="auto"/>
                <w:left w:val="none" w:sz="0" w:space="0" w:color="auto"/>
                <w:bottom w:val="none" w:sz="0" w:space="0" w:color="auto"/>
                <w:right w:val="none" w:sz="0" w:space="0" w:color="auto"/>
              </w:divBdr>
              <w:divsChild>
                <w:div w:id="420031340">
                  <w:marLeft w:val="0"/>
                  <w:marRight w:val="0"/>
                  <w:marTop w:val="0"/>
                  <w:marBottom w:val="0"/>
                  <w:divBdr>
                    <w:top w:val="none" w:sz="0" w:space="0" w:color="auto"/>
                    <w:left w:val="none" w:sz="0" w:space="0" w:color="auto"/>
                    <w:bottom w:val="none" w:sz="0" w:space="0" w:color="auto"/>
                    <w:right w:val="none" w:sz="0" w:space="0" w:color="auto"/>
                  </w:divBdr>
                  <w:divsChild>
                    <w:div w:id="311175075">
                      <w:marLeft w:val="0"/>
                      <w:marRight w:val="0"/>
                      <w:marTop w:val="0"/>
                      <w:marBottom w:val="0"/>
                      <w:divBdr>
                        <w:top w:val="none" w:sz="0" w:space="0" w:color="auto"/>
                        <w:left w:val="none" w:sz="0" w:space="0" w:color="auto"/>
                        <w:bottom w:val="none" w:sz="0" w:space="0" w:color="auto"/>
                        <w:right w:val="none" w:sz="0" w:space="0" w:color="auto"/>
                      </w:divBdr>
                    </w:div>
                    <w:div w:id="423963708">
                      <w:marLeft w:val="0"/>
                      <w:marRight w:val="0"/>
                      <w:marTop w:val="0"/>
                      <w:marBottom w:val="0"/>
                      <w:divBdr>
                        <w:top w:val="none" w:sz="0" w:space="0" w:color="auto"/>
                        <w:left w:val="none" w:sz="0" w:space="0" w:color="auto"/>
                        <w:bottom w:val="none" w:sz="0" w:space="0" w:color="auto"/>
                        <w:right w:val="none" w:sz="0" w:space="0" w:color="auto"/>
                      </w:divBdr>
                      <w:divsChild>
                        <w:div w:id="1333491141">
                          <w:marLeft w:val="0"/>
                          <w:marRight w:val="0"/>
                          <w:marTop w:val="0"/>
                          <w:marBottom w:val="0"/>
                          <w:divBdr>
                            <w:top w:val="none" w:sz="0" w:space="0" w:color="auto"/>
                            <w:left w:val="none" w:sz="0" w:space="0" w:color="auto"/>
                            <w:bottom w:val="none" w:sz="0" w:space="0" w:color="auto"/>
                            <w:right w:val="none" w:sz="0" w:space="0" w:color="auto"/>
                          </w:divBdr>
                          <w:divsChild>
                            <w:div w:id="876694772">
                              <w:marLeft w:val="0"/>
                              <w:marRight w:val="0"/>
                              <w:marTop w:val="0"/>
                              <w:marBottom w:val="200"/>
                              <w:divBdr>
                                <w:top w:val="none" w:sz="0" w:space="0" w:color="auto"/>
                                <w:left w:val="none" w:sz="0" w:space="0" w:color="auto"/>
                                <w:bottom w:val="none" w:sz="0" w:space="0" w:color="auto"/>
                                <w:right w:val="none" w:sz="0" w:space="0" w:color="auto"/>
                              </w:divBdr>
                            </w:div>
                          </w:divsChild>
                        </w:div>
                        <w:div w:id="668363026">
                          <w:marLeft w:val="0"/>
                          <w:marRight w:val="0"/>
                          <w:marTop w:val="0"/>
                          <w:marBottom w:val="0"/>
                          <w:divBdr>
                            <w:top w:val="none" w:sz="0" w:space="0" w:color="auto"/>
                            <w:left w:val="none" w:sz="0" w:space="0" w:color="auto"/>
                            <w:bottom w:val="none" w:sz="0" w:space="0" w:color="auto"/>
                            <w:right w:val="none" w:sz="0" w:space="0" w:color="auto"/>
                          </w:divBdr>
                        </w:div>
                        <w:div w:id="92631474">
                          <w:marLeft w:val="0"/>
                          <w:marRight w:val="0"/>
                          <w:marTop w:val="0"/>
                          <w:marBottom w:val="0"/>
                          <w:divBdr>
                            <w:top w:val="none" w:sz="0" w:space="0" w:color="auto"/>
                            <w:left w:val="none" w:sz="0" w:space="0" w:color="auto"/>
                            <w:bottom w:val="none" w:sz="0" w:space="0" w:color="auto"/>
                            <w:right w:val="none" w:sz="0" w:space="0" w:color="auto"/>
                          </w:divBdr>
                          <w:divsChild>
                            <w:div w:id="129788098">
                              <w:marLeft w:val="0"/>
                              <w:marRight w:val="0"/>
                              <w:marTop w:val="0"/>
                              <w:marBottom w:val="200"/>
                              <w:divBdr>
                                <w:top w:val="none" w:sz="0" w:space="0" w:color="auto"/>
                                <w:left w:val="none" w:sz="0" w:space="0" w:color="auto"/>
                                <w:bottom w:val="none" w:sz="0" w:space="0" w:color="auto"/>
                                <w:right w:val="none" w:sz="0" w:space="0" w:color="auto"/>
                              </w:divBdr>
                            </w:div>
                          </w:divsChild>
                        </w:div>
                        <w:div w:id="1880390091">
                          <w:marLeft w:val="0"/>
                          <w:marRight w:val="0"/>
                          <w:marTop w:val="0"/>
                          <w:marBottom w:val="0"/>
                          <w:divBdr>
                            <w:top w:val="none" w:sz="0" w:space="0" w:color="auto"/>
                            <w:left w:val="none" w:sz="0" w:space="0" w:color="auto"/>
                            <w:bottom w:val="none" w:sz="0" w:space="0" w:color="auto"/>
                            <w:right w:val="none" w:sz="0" w:space="0" w:color="auto"/>
                          </w:divBdr>
                        </w:div>
                        <w:div w:id="2080252305">
                          <w:marLeft w:val="0"/>
                          <w:marRight w:val="0"/>
                          <w:marTop w:val="0"/>
                          <w:marBottom w:val="0"/>
                          <w:divBdr>
                            <w:top w:val="none" w:sz="0" w:space="0" w:color="auto"/>
                            <w:left w:val="none" w:sz="0" w:space="0" w:color="auto"/>
                            <w:bottom w:val="none" w:sz="0" w:space="0" w:color="auto"/>
                            <w:right w:val="none" w:sz="0" w:space="0" w:color="auto"/>
                          </w:divBdr>
                        </w:div>
                        <w:div w:id="46415740">
                          <w:marLeft w:val="0"/>
                          <w:marRight w:val="0"/>
                          <w:marTop w:val="0"/>
                          <w:marBottom w:val="0"/>
                          <w:divBdr>
                            <w:top w:val="none" w:sz="0" w:space="0" w:color="auto"/>
                            <w:left w:val="none" w:sz="0" w:space="0" w:color="auto"/>
                            <w:bottom w:val="none" w:sz="0" w:space="0" w:color="auto"/>
                            <w:right w:val="none" w:sz="0" w:space="0" w:color="auto"/>
                          </w:divBdr>
                          <w:divsChild>
                            <w:div w:id="1135752506">
                              <w:marLeft w:val="0"/>
                              <w:marRight w:val="0"/>
                              <w:marTop w:val="0"/>
                              <w:marBottom w:val="200"/>
                              <w:divBdr>
                                <w:top w:val="none" w:sz="0" w:space="0" w:color="auto"/>
                                <w:left w:val="none" w:sz="0" w:space="0" w:color="auto"/>
                                <w:bottom w:val="none" w:sz="0" w:space="0" w:color="auto"/>
                                <w:right w:val="none" w:sz="0" w:space="0" w:color="auto"/>
                              </w:divBdr>
                            </w:div>
                          </w:divsChild>
                        </w:div>
                        <w:div w:id="362484184">
                          <w:marLeft w:val="0"/>
                          <w:marRight w:val="0"/>
                          <w:marTop w:val="0"/>
                          <w:marBottom w:val="0"/>
                          <w:divBdr>
                            <w:top w:val="none" w:sz="0" w:space="0" w:color="auto"/>
                            <w:left w:val="none" w:sz="0" w:space="0" w:color="auto"/>
                            <w:bottom w:val="none" w:sz="0" w:space="0" w:color="auto"/>
                            <w:right w:val="none" w:sz="0" w:space="0" w:color="auto"/>
                          </w:divBdr>
                          <w:divsChild>
                            <w:div w:id="301884383">
                              <w:marLeft w:val="0"/>
                              <w:marRight w:val="0"/>
                              <w:marTop w:val="0"/>
                              <w:marBottom w:val="200"/>
                              <w:divBdr>
                                <w:top w:val="none" w:sz="0" w:space="0" w:color="auto"/>
                                <w:left w:val="none" w:sz="0" w:space="0" w:color="auto"/>
                                <w:bottom w:val="none" w:sz="0" w:space="0" w:color="auto"/>
                                <w:right w:val="none" w:sz="0" w:space="0" w:color="auto"/>
                              </w:divBdr>
                            </w:div>
                          </w:divsChild>
                        </w:div>
                        <w:div w:id="341398355">
                          <w:marLeft w:val="0"/>
                          <w:marRight w:val="0"/>
                          <w:marTop w:val="0"/>
                          <w:marBottom w:val="0"/>
                          <w:divBdr>
                            <w:top w:val="none" w:sz="0" w:space="0" w:color="auto"/>
                            <w:left w:val="none" w:sz="0" w:space="0" w:color="auto"/>
                            <w:bottom w:val="none" w:sz="0" w:space="0" w:color="auto"/>
                            <w:right w:val="none" w:sz="0" w:space="0" w:color="auto"/>
                          </w:divBdr>
                          <w:divsChild>
                            <w:div w:id="532156464">
                              <w:marLeft w:val="0"/>
                              <w:marRight w:val="0"/>
                              <w:marTop w:val="0"/>
                              <w:marBottom w:val="200"/>
                              <w:divBdr>
                                <w:top w:val="none" w:sz="0" w:space="0" w:color="auto"/>
                                <w:left w:val="none" w:sz="0" w:space="0" w:color="auto"/>
                                <w:bottom w:val="none" w:sz="0" w:space="0" w:color="auto"/>
                                <w:right w:val="none" w:sz="0" w:space="0" w:color="auto"/>
                              </w:divBdr>
                            </w:div>
                          </w:divsChild>
                        </w:div>
                        <w:div w:id="1693725427">
                          <w:marLeft w:val="0"/>
                          <w:marRight w:val="0"/>
                          <w:marTop w:val="0"/>
                          <w:marBottom w:val="0"/>
                          <w:divBdr>
                            <w:top w:val="none" w:sz="0" w:space="0" w:color="auto"/>
                            <w:left w:val="none" w:sz="0" w:space="0" w:color="auto"/>
                            <w:bottom w:val="none" w:sz="0" w:space="0" w:color="auto"/>
                            <w:right w:val="none" w:sz="0" w:space="0" w:color="auto"/>
                          </w:divBdr>
                          <w:divsChild>
                            <w:div w:id="1237980981">
                              <w:marLeft w:val="0"/>
                              <w:marRight w:val="0"/>
                              <w:marTop w:val="0"/>
                              <w:marBottom w:val="200"/>
                              <w:divBdr>
                                <w:top w:val="none" w:sz="0" w:space="0" w:color="auto"/>
                                <w:left w:val="none" w:sz="0" w:space="0" w:color="auto"/>
                                <w:bottom w:val="none" w:sz="0" w:space="0" w:color="auto"/>
                                <w:right w:val="none" w:sz="0" w:space="0" w:color="auto"/>
                              </w:divBdr>
                            </w:div>
                          </w:divsChild>
                        </w:div>
                        <w:div w:id="81225594">
                          <w:marLeft w:val="0"/>
                          <w:marRight w:val="0"/>
                          <w:marTop w:val="0"/>
                          <w:marBottom w:val="0"/>
                          <w:divBdr>
                            <w:top w:val="none" w:sz="0" w:space="0" w:color="auto"/>
                            <w:left w:val="none" w:sz="0" w:space="0" w:color="auto"/>
                            <w:bottom w:val="none" w:sz="0" w:space="0" w:color="auto"/>
                            <w:right w:val="none" w:sz="0" w:space="0" w:color="auto"/>
                          </w:divBdr>
                          <w:divsChild>
                            <w:div w:id="50815777">
                              <w:marLeft w:val="0"/>
                              <w:marRight w:val="0"/>
                              <w:marTop w:val="0"/>
                              <w:marBottom w:val="0"/>
                              <w:divBdr>
                                <w:top w:val="none" w:sz="0" w:space="0" w:color="auto"/>
                                <w:left w:val="none" w:sz="0" w:space="0" w:color="auto"/>
                                <w:bottom w:val="none" w:sz="0" w:space="0" w:color="auto"/>
                                <w:right w:val="none" w:sz="0" w:space="0" w:color="auto"/>
                              </w:divBdr>
                              <w:divsChild>
                                <w:div w:id="94261072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665208181">
                          <w:marLeft w:val="0"/>
                          <w:marRight w:val="0"/>
                          <w:marTop w:val="0"/>
                          <w:marBottom w:val="0"/>
                          <w:divBdr>
                            <w:top w:val="none" w:sz="0" w:space="0" w:color="auto"/>
                            <w:left w:val="none" w:sz="0" w:space="0" w:color="auto"/>
                            <w:bottom w:val="none" w:sz="0" w:space="0" w:color="auto"/>
                            <w:right w:val="none" w:sz="0" w:space="0" w:color="auto"/>
                          </w:divBdr>
                        </w:div>
                        <w:div w:id="102848437">
                          <w:marLeft w:val="0"/>
                          <w:marRight w:val="0"/>
                          <w:marTop w:val="0"/>
                          <w:marBottom w:val="0"/>
                          <w:divBdr>
                            <w:top w:val="none" w:sz="0" w:space="0" w:color="auto"/>
                            <w:left w:val="none" w:sz="0" w:space="0" w:color="auto"/>
                            <w:bottom w:val="none" w:sz="0" w:space="0" w:color="auto"/>
                            <w:right w:val="none" w:sz="0" w:space="0" w:color="auto"/>
                          </w:divBdr>
                        </w:div>
                        <w:div w:id="1364478241">
                          <w:marLeft w:val="0"/>
                          <w:marRight w:val="0"/>
                          <w:marTop w:val="0"/>
                          <w:marBottom w:val="0"/>
                          <w:divBdr>
                            <w:top w:val="none" w:sz="0" w:space="0" w:color="auto"/>
                            <w:left w:val="none" w:sz="0" w:space="0" w:color="auto"/>
                            <w:bottom w:val="none" w:sz="0" w:space="0" w:color="auto"/>
                            <w:right w:val="none" w:sz="0" w:space="0" w:color="auto"/>
                          </w:divBdr>
                        </w:div>
                      </w:divsChild>
                    </w:div>
                    <w:div w:id="391077968">
                      <w:marLeft w:val="0"/>
                      <w:marRight w:val="0"/>
                      <w:marTop w:val="0"/>
                      <w:marBottom w:val="0"/>
                      <w:divBdr>
                        <w:top w:val="none" w:sz="0" w:space="0" w:color="auto"/>
                        <w:left w:val="none" w:sz="0" w:space="0" w:color="auto"/>
                        <w:bottom w:val="none" w:sz="0" w:space="0" w:color="auto"/>
                        <w:right w:val="none" w:sz="0" w:space="0" w:color="auto"/>
                      </w:divBdr>
                      <w:divsChild>
                        <w:div w:id="309864773">
                          <w:marLeft w:val="0"/>
                          <w:marRight w:val="0"/>
                          <w:marTop w:val="0"/>
                          <w:marBottom w:val="0"/>
                          <w:divBdr>
                            <w:top w:val="none" w:sz="0" w:space="0" w:color="auto"/>
                            <w:left w:val="none" w:sz="0" w:space="0" w:color="auto"/>
                            <w:bottom w:val="none" w:sz="0" w:space="0" w:color="auto"/>
                            <w:right w:val="none" w:sz="0" w:space="0" w:color="auto"/>
                          </w:divBdr>
                          <w:divsChild>
                            <w:div w:id="2095391914">
                              <w:marLeft w:val="0"/>
                              <w:marRight w:val="0"/>
                              <w:marTop w:val="0"/>
                              <w:marBottom w:val="200"/>
                              <w:divBdr>
                                <w:top w:val="none" w:sz="0" w:space="0" w:color="auto"/>
                                <w:left w:val="none" w:sz="0" w:space="0" w:color="auto"/>
                                <w:bottom w:val="none" w:sz="0" w:space="0" w:color="auto"/>
                                <w:right w:val="none" w:sz="0" w:space="0" w:color="auto"/>
                              </w:divBdr>
                            </w:div>
                          </w:divsChild>
                        </w:div>
                        <w:div w:id="1263342799">
                          <w:marLeft w:val="0"/>
                          <w:marRight w:val="0"/>
                          <w:marTop w:val="0"/>
                          <w:marBottom w:val="0"/>
                          <w:divBdr>
                            <w:top w:val="none" w:sz="0" w:space="0" w:color="auto"/>
                            <w:left w:val="none" w:sz="0" w:space="0" w:color="auto"/>
                            <w:bottom w:val="none" w:sz="0" w:space="0" w:color="auto"/>
                            <w:right w:val="none" w:sz="0" w:space="0" w:color="auto"/>
                          </w:divBdr>
                        </w:div>
                        <w:div w:id="2082173212">
                          <w:marLeft w:val="0"/>
                          <w:marRight w:val="0"/>
                          <w:marTop w:val="0"/>
                          <w:marBottom w:val="0"/>
                          <w:divBdr>
                            <w:top w:val="none" w:sz="0" w:space="0" w:color="auto"/>
                            <w:left w:val="none" w:sz="0" w:space="0" w:color="auto"/>
                            <w:bottom w:val="none" w:sz="0" w:space="0" w:color="auto"/>
                            <w:right w:val="none" w:sz="0" w:space="0" w:color="auto"/>
                          </w:divBdr>
                          <w:divsChild>
                            <w:div w:id="1555653035">
                              <w:marLeft w:val="0"/>
                              <w:marRight w:val="0"/>
                              <w:marTop w:val="0"/>
                              <w:marBottom w:val="200"/>
                              <w:divBdr>
                                <w:top w:val="none" w:sz="0" w:space="0" w:color="auto"/>
                                <w:left w:val="none" w:sz="0" w:space="0" w:color="auto"/>
                                <w:bottom w:val="none" w:sz="0" w:space="0" w:color="auto"/>
                                <w:right w:val="none" w:sz="0" w:space="0" w:color="auto"/>
                              </w:divBdr>
                            </w:div>
                          </w:divsChild>
                        </w:div>
                        <w:div w:id="1825663436">
                          <w:marLeft w:val="0"/>
                          <w:marRight w:val="0"/>
                          <w:marTop w:val="0"/>
                          <w:marBottom w:val="0"/>
                          <w:divBdr>
                            <w:top w:val="none" w:sz="0" w:space="0" w:color="auto"/>
                            <w:left w:val="none" w:sz="0" w:space="0" w:color="auto"/>
                            <w:bottom w:val="none" w:sz="0" w:space="0" w:color="auto"/>
                            <w:right w:val="none" w:sz="0" w:space="0" w:color="auto"/>
                          </w:divBdr>
                        </w:div>
                        <w:div w:id="1915048386">
                          <w:marLeft w:val="0"/>
                          <w:marRight w:val="0"/>
                          <w:marTop w:val="0"/>
                          <w:marBottom w:val="0"/>
                          <w:divBdr>
                            <w:top w:val="none" w:sz="0" w:space="0" w:color="auto"/>
                            <w:left w:val="none" w:sz="0" w:space="0" w:color="auto"/>
                            <w:bottom w:val="none" w:sz="0" w:space="0" w:color="auto"/>
                            <w:right w:val="none" w:sz="0" w:space="0" w:color="auto"/>
                          </w:divBdr>
                          <w:divsChild>
                            <w:div w:id="1673801914">
                              <w:marLeft w:val="0"/>
                              <w:marRight w:val="0"/>
                              <w:marTop w:val="0"/>
                              <w:marBottom w:val="200"/>
                              <w:divBdr>
                                <w:top w:val="none" w:sz="0" w:space="0" w:color="auto"/>
                                <w:left w:val="none" w:sz="0" w:space="0" w:color="auto"/>
                                <w:bottom w:val="none" w:sz="0" w:space="0" w:color="auto"/>
                                <w:right w:val="none" w:sz="0" w:space="0" w:color="auto"/>
                              </w:divBdr>
                            </w:div>
                          </w:divsChild>
                        </w:div>
                        <w:div w:id="225989947">
                          <w:marLeft w:val="0"/>
                          <w:marRight w:val="0"/>
                          <w:marTop w:val="0"/>
                          <w:marBottom w:val="0"/>
                          <w:divBdr>
                            <w:top w:val="none" w:sz="0" w:space="0" w:color="auto"/>
                            <w:left w:val="none" w:sz="0" w:space="0" w:color="auto"/>
                            <w:bottom w:val="none" w:sz="0" w:space="0" w:color="auto"/>
                            <w:right w:val="none" w:sz="0" w:space="0" w:color="auto"/>
                          </w:divBdr>
                        </w:div>
                        <w:div w:id="1392079213">
                          <w:marLeft w:val="0"/>
                          <w:marRight w:val="0"/>
                          <w:marTop w:val="0"/>
                          <w:marBottom w:val="0"/>
                          <w:divBdr>
                            <w:top w:val="none" w:sz="0" w:space="0" w:color="auto"/>
                            <w:left w:val="none" w:sz="0" w:space="0" w:color="auto"/>
                            <w:bottom w:val="none" w:sz="0" w:space="0" w:color="auto"/>
                            <w:right w:val="none" w:sz="0" w:space="0" w:color="auto"/>
                          </w:divBdr>
                          <w:divsChild>
                            <w:div w:id="1634752473">
                              <w:marLeft w:val="0"/>
                              <w:marRight w:val="0"/>
                              <w:marTop w:val="0"/>
                              <w:marBottom w:val="200"/>
                              <w:divBdr>
                                <w:top w:val="none" w:sz="0" w:space="0" w:color="auto"/>
                                <w:left w:val="none" w:sz="0" w:space="0" w:color="auto"/>
                                <w:bottom w:val="none" w:sz="0" w:space="0" w:color="auto"/>
                                <w:right w:val="none" w:sz="0" w:space="0" w:color="auto"/>
                              </w:divBdr>
                            </w:div>
                          </w:divsChild>
                        </w:div>
                        <w:div w:id="91822897">
                          <w:marLeft w:val="0"/>
                          <w:marRight w:val="0"/>
                          <w:marTop w:val="0"/>
                          <w:marBottom w:val="0"/>
                          <w:divBdr>
                            <w:top w:val="none" w:sz="0" w:space="0" w:color="auto"/>
                            <w:left w:val="none" w:sz="0" w:space="0" w:color="auto"/>
                            <w:bottom w:val="none" w:sz="0" w:space="0" w:color="auto"/>
                            <w:right w:val="none" w:sz="0" w:space="0" w:color="auto"/>
                          </w:divBdr>
                        </w:div>
                        <w:div w:id="1170023244">
                          <w:marLeft w:val="0"/>
                          <w:marRight w:val="0"/>
                          <w:marTop w:val="0"/>
                          <w:marBottom w:val="0"/>
                          <w:divBdr>
                            <w:top w:val="none" w:sz="0" w:space="0" w:color="auto"/>
                            <w:left w:val="none" w:sz="0" w:space="0" w:color="auto"/>
                            <w:bottom w:val="none" w:sz="0" w:space="0" w:color="auto"/>
                            <w:right w:val="none" w:sz="0" w:space="0" w:color="auto"/>
                          </w:divBdr>
                        </w:div>
                        <w:div w:id="885138430">
                          <w:marLeft w:val="0"/>
                          <w:marRight w:val="0"/>
                          <w:marTop w:val="0"/>
                          <w:marBottom w:val="0"/>
                          <w:divBdr>
                            <w:top w:val="none" w:sz="0" w:space="0" w:color="auto"/>
                            <w:left w:val="none" w:sz="0" w:space="0" w:color="auto"/>
                            <w:bottom w:val="none" w:sz="0" w:space="0" w:color="auto"/>
                            <w:right w:val="none" w:sz="0" w:space="0" w:color="auto"/>
                          </w:divBdr>
                        </w:div>
                        <w:div w:id="1399934456">
                          <w:marLeft w:val="0"/>
                          <w:marRight w:val="0"/>
                          <w:marTop w:val="0"/>
                          <w:marBottom w:val="0"/>
                          <w:divBdr>
                            <w:top w:val="none" w:sz="0" w:space="0" w:color="auto"/>
                            <w:left w:val="none" w:sz="0" w:space="0" w:color="auto"/>
                            <w:bottom w:val="none" w:sz="0" w:space="0" w:color="auto"/>
                            <w:right w:val="none" w:sz="0" w:space="0" w:color="auto"/>
                          </w:divBdr>
                        </w:div>
                        <w:div w:id="1622229368">
                          <w:marLeft w:val="0"/>
                          <w:marRight w:val="0"/>
                          <w:marTop w:val="0"/>
                          <w:marBottom w:val="0"/>
                          <w:divBdr>
                            <w:top w:val="none" w:sz="0" w:space="0" w:color="auto"/>
                            <w:left w:val="none" w:sz="0" w:space="0" w:color="auto"/>
                            <w:bottom w:val="none" w:sz="0" w:space="0" w:color="auto"/>
                            <w:right w:val="none" w:sz="0" w:space="0" w:color="auto"/>
                          </w:divBdr>
                          <w:divsChild>
                            <w:div w:id="1191379882">
                              <w:marLeft w:val="0"/>
                              <w:marRight w:val="0"/>
                              <w:marTop w:val="0"/>
                              <w:marBottom w:val="0"/>
                              <w:divBdr>
                                <w:top w:val="none" w:sz="0" w:space="0" w:color="auto"/>
                                <w:left w:val="none" w:sz="0" w:space="0" w:color="auto"/>
                                <w:bottom w:val="none" w:sz="0" w:space="0" w:color="auto"/>
                                <w:right w:val="none" w:sz="0" w:space="0" w:color="auto"/>
                              </w:divBdr>
                            </w:div>
                            <w:div w:id="294408370">
                              <w:marLeft w:val="0"/>
                              <w:marRight w:val="0"/>
                              <w:marTop w:val="0"/>
                              <w:marBottom w:val="0"/>
                              <w:divBdr>
                                <w:top w:val="none" w:sz="0" w:space="0" w:color="auto"/>
                                <w:left w:val="none" w:sz="0" w:space="0" w:color="auto"/>
                                <w:bottom w:val="none" w:sz="0" w:space="0" w:color="auto"/>
                                <w:right w:val="none" w:sz="0" w:space="0" w:color="auto"/>
                              </w:divBdr>
                            </w:div>
                          </w:divsChild>
                        </w:div>
                        <w:div w:id="554901354">
                          <w:marLeft w:val="0"/>
                          <w:marRight w:val="0"/>
                          <w:marTop w:val="0"/>
                          <w:marBottom w:val="0"/>
                          <w:divBdr>
                            <w:top w:val="none" w:sz="0" w:space="0" w:color="auto"/>
                            <w:left w:val="none" w:sz="0" w:space="0" w:color="auto"/>
                            <w:bottom w:val="none" w:sz="0" w:space="0" w:color="auto"/>
                            <w:right w:val="none" w:sz="0" w:space="0" w:color="auto"/>
                          </w:divBdr>
                        </w:div>
                        <w:div w:id="941034491">
                          <w:marLeft w:val="0"/>
                          <w:marRight w:val="0"/>
                          <w:marTop w:val="0"/>
                          <w:marBottom w:val="0"/>
                          <w:divBdr>
                            <w:top w:val="none" w:sz="0" w:space="0" w:color="auto"/>
                            <w:left w:val="none" w:sz="0" w:space="0" w:color="auto"/>
                            <w:bottom w:val="none" w:sz="0" w:space="0" w:color="auto"/>
                            <w:right w:val="none" w:sz="0" w:space="0" w:color="auto"/>
                          </w:divBdr>
                        </w:div>
                        <w:div w:id="579295726">
                          <w:marLeft w:val="0"/>
                          <w:marRight w:val="0"/>
                          <w:marTop w:val="0"/>
                          <w:marBottom w:val="0"/>
                          <w:divBdr>
                            <w:top w:val="none" w:sz="0" w:space="0" w:color="auto"/>
                            <w:left w:val="none" w:sz="0" w:space="0" w:color="auto"/>
                            <w:bottom w:val="none" w:sz="0" w:space="0" w:color="auto"/>
                            <w:right w:val="none" w:sz="0" w:space="0" w:color="auto"/>
                          </w:divBdr>
                        </w:div>
                        <w:div w:id="835264571">
                          <w:marLeft w:val="0"/>
                          <w:marRight w:val="0"/>
                          <w:marTop w:val="0"/>
                          <w:marBottom w:val="0"/>
                          <w:divBdr>
                            <w:top w:val="none" w:sz="0" w:space="0" w:color="auto"/>
                            <w:left w:val="none" w:sz="0" w:space="0" w:color="auto"/>
                            <w:bottom w:val="none" w:sz="0" w:space="0" w:color="auto"/>
                            <w:right w:val="none" w:sz="0" w:space="0" w:color="auto"/>
                          </w:divBdr>
                        </w:div>
                      </w:divsChild>
                    </w:div>
                    <w:div w:id="1290279511">
                      <w:marLeft w:val="0"/>
                      <w:marRight w:val="0"/>
                      <w:marTop w:val="0"/>
                      <w:marBottom w:val="0"/>
                      <w:divBdr>
                        <w:top w:val="none" w:sz="0" w:space="0" w:color="auto"/>
                        <w:left w:val="none" w:sz="0" w:space="0" w:color="auto"/>
                        <w:bottom w:val="none" w:sz="0" w:space="0" w:color="auto"/>
                        <w:right w:val="none" w:sz="0" w:space="0" w:color="auto"/>
                      </w:divBdr>
                      <w:divsChild>
                        <w:div w:id="1380663450">
                          <w:marLeft w:val="0"/>
                          <w:marRight w:val="0"/>
                          <w:marTop w:val="0"/>
                          <w:marBottom w:val="0"/>
                          <w:divBdr>
                            <w:top w:val="none" w:sz="0" w:space="0" w:color="auto"/>
                            <w:left w:val="none" w:sz="0" w:space="0" w:color="auto"/>
                            <w:bottom w:val="none" w:sz="0" w:space="0" w:color="auto"/>
                            <w:right w:val="none" w:sz="0" w:space="0" w:color="auto"/>
                          </w:divBdr>
                          <w:divsChild>
                            <w:div w:id="1709648867">
                              <w:marLeft w:val="0"/>
                              <w:marRight w:val="0"/>
                              <w:marTop w:val="0"/>
                              <w:marBottom w:val="0"/>
                              <w:divBdr>
                                <w:top w:val="none" w:sz="0" w:space="0" w:color="auto"/>
                                <w:left w:val="none" w:sz="0" w:space="0" w:color="auto"/>
                                <w:bottom w:val="none" w:sz="0" w:space="0" w:color="auto"/>
                                <w:right w:val="none" w:sz="0" w:space="0" w:color="auto"/>
                              </w:divBdr>
                              <w:divsChild>
                                <w:div w:id="2017346427">
                                  <w:marLeft w:val="0"/>
                                  <w:marRight w:val="0"/>
                                  <w:marTop w:val="0"/>
                                  <w:marBottom w:val="200"/>
                                  <w:divBdr>
                                    <w:top w:val="none" w:sz="0" w:space="0" w:color="auto"/>
                                    <w:left w:val="none" w:sz="0" w:space="0" w:color="auto"/>
                                    <w:bottom w:val="none" w:sz="0" w:space="0" w:color="auto"/>
                                    <w:right w:val="none" w:sz="0" w:space="0" w:color="auto"/>
                                  </w:divBdr>
                                </w:div>
                              </w:divsChild>
                            </w:div>
                            <w:div w:id="666202871">
                              <w:marLeft w:val="0"/>
                              <w:marRight w:val="0"/>
                              <w:marTop w:val="0"/>
                              <w:marBottom w:val="0"/>
                              <w:divBdr>
                                <w:top w:val="none" w:sz="0" w:space="0" w:color="auto"/>
                                <w:left w:val="none" w:sz="0" w:space="0" w:color="auto"/>
                                <w:bottom w:val="none" w:sz="0" w:space="0" w:color="auto"/>
                                <w:right w:val="none" w:sz="0" w:space="0" w:color="auto"/>
                              </w:divBdr>
                            </w:div>
                            <w:div w:id="216472487">
                              <w:marLeft w:val="0"/>
                              <w:marRight w:val="0"/>
                              <w:marTop w:val="0"/>
                              <w:marBottom w:val="0"/>
                              <w:divBdr>
                                <w:top w:val="none" w:sz="0" w:space="0" w:color="auto"/>
                                <w:left w:val="none" w:sz="0" w:space="0" w:color="auto"/>
                                <w:bottom w:val="none" w:sz="0" w:space="0" w:color="auto"/>
                                <w:right w:val="none" w:sz="0" w:space="0" w:color="auto"/>
                              </w:divBdr>
                            </w:div>
                            <w:div w:id="1979455268">
                              <w:marLeft w:val="0"/>
                              <w:marRight w:val="0"/>
                              <w:marTop w:val="0"/>
                              <w:marBottom w:val="0"/>
                              <w:divBdr>
                                <w:top w:val="none" w:sz="0" w:space="0" w:color="auto"/>
                                <w:left w:val="none" w:sz="0" w:space="0" w:color="auto"/>
                                <w:bottom w:val="none" w:sz="0" w:space="0" w:color="auto"/>
                                <w:right w:val="none" w:sz="0" w:space="0" w:color="auto"/>
                              </w:divBdr>
                            </w:div>
                            <w:div w:id="175270371">
                              <w:marLeft w:val="0"/>
                              <w:marRight w:val="0"/>
                              <w:marTop w:val="0"/>
                              <w:marBottom w:val="0"/>
                              <w:divBdr>
                                <w:top w:val="none" w:sz="0" w:space="0" w:color="auto"/>
                                <w:left w:val="none" w:sz="0" w:space="0" w:color="auto"/>
                                <w:bottom w:val="none" w:sz="0" w:space="0" w:color="auto"/>
                                <w:right w:val="none" w:sz="0" w:space="0" w:color="auto"/>
                              </w:divBdr>
                              <w:divsChild>
                                <w:div w:id="1108813457">
                                  <w:marLeft w:val="0"/>
                                  <w:marRight w:val="0"/>
                                  <w:marTop w:val="0"/>
                                  <w:marBottom w:val="200"/>
                                  <w:divBdr>
                                    <w:top w:val="none" w:sz="0" w:space="0" w:color="auto"/>
                                    <w:left w:val="none" w:sz="0" w:space="0" w:color="auto"/>
                                    <w:bottom w:val="none" w:sz="0" w:space="0" w:color="auto"/>
                                    <w:right w:val="none" w:sz="0" w:space="0" w:color="auto"/>
                                  </w:divBdr>
                                </w:div>
                              </w:divsChild>
                            </w:div>
                            <w:div w:id="1439527812">
                              <w:marLeft w:val="0"/>
                              <w:marRight w:val="0"/>
                              <w:marTop w:val="0"/>
                              <w:marBottom w:val="0"/>
                              <w:divBdr>
                                <w:top w:val="none" w:sz="0" w:space="0" w:color="auto"/>
                                <w:left w:val="none" w:sz="0" w:space="0" w:color="auto"/>
                                <w:bottom w:val="none" w:sz="0" w:space="0" w:color="auto"/>
                                <w:right w:val="none" w:sz="0" w:space="0" w:color="auto"/>
                              </w:divBdr>
                            </w:div>
                            <w:div w:id="865286415">
                              <w:marLeft w:val="0"/>
                              <w:marRight w:val="0"/>
                              <w:marTop w:val="0"/>
                              <w:marBottom w:val="0"/>
                              <w:divBdr>
                                <w:top w:val="none" w:sz="0" w:space="0" w:color="auto"/>
                                <w:left w:val="none" w:sz="0" w:space="0" w:color="auto"/>
                                <w:bottom w:val="none" w:sz="0" w:space="0" w:color="auto"/>
                                <w:right w:val="none" w:sz="0" w:space="0" w:color="auto"/>
                              </w:divBdr>
                            </w:div>
                            <w:div w:id="242375656">
                              <w:marLeft w:val="0"/>
                              <w:marRight w:val="0"/>
                              <w:marTop w:val="0"/>
                              <w:marBottom w:val="0"/>
                              <w:divBdr>
                                <w:top w:val="none" w:sz="0" w:space="0" w:color="auto"/>
                                <w:left w:val="none" w:sz="0" w:space="0" w:color="auto"/>
                                <w:bottom w:val="none" w:sz="0" w:space="0" w:color="auto"/>
                                <w:right w:val="none" w:sz="0" w:space="0" w:color="auto"/>
                              </w:divBdr>
                            </w:div>
                            <w:div w:id="52317029">
                              <w:marLeft w:val="0"/>
                              <w:marRight w:val="0"/>
                              <w:marTop w:val="0"/>
                              <w:marBottom w:val="0"/>
                              <w:divBdr>
                                <w:top w:val="none" w:sz="0" w:space="0" w:color="auto"/>
                                <w:left w:val="none" w:sz="0" w:space="0" w:color="auto"/>
                                <w:bottom w:val="none" w:sz="0" w:space="0" w:color="auto"/>
                                <w:right w:val="none" w:sz="0" w:space="0" w:color="auto"/>
                              </w:divBdr>
                            </w:div>
                            <w:div w:id="2110153453">
                              <w:marLeft w:val="0"/>
                              <w:marRight w:val="0"/>
                              <w:marTop w:val="0"/>
                              <w:marBottom w:val="0"/>
                              <w:divBdr>
                                <w:top w:val="none" w:sz="0" w:space="0" w:color="auto"/>
                                <w:left w:val="none" w:sz="0" w:space="0" w:color="auto"/>
                                <w:bottom w:val="none" w:sz="0" w:space="0" w:color="auto"/>
                                <w:right w:val="none" w:sz="0" w:space="0" w:color="auto"/>
                              </w:divBdr>
                            </w:div>
                            <w:div w:id="1037854207">
                              <w:marLeft w:val="0"/>
                              <w:marRight w:val="0"/>
                              <w:marTop w:val="0"/>
                              <w:marBottom w:val="0"/>
                              <w:divBdr>
                                <w:top w:val="none" w:sz="0" w:space="0" w:color="auto"/>
                                <w:left w:val="none" w:sz="0" w:space="0" w:color="auto"/>
                                <w:bottom w:val="none" w:sz="0" w:space="0" w:color="auto"/>
                                <w:right w:val="none" w:sz="0" w:space="0" w:color="auto"/>
                              </w:divBdr>
                            </w:div>
                            <w:div w:id="155655699">
                              <w:marLeft w:val="0"/>
                              <w:marRight w:val="0"/>
                              <w:marTop w:val="0"/>
                              <w:marBottom w:val="0"/>
                              <w:divBdr>
                                <w:top w:val="none" w:sz="0" w:space="0" w:color="auto"/>
                                <w:left w:val="none" w:sz="0" w:space="0" w:color="auto"/>
                                <w:bottom w:val="none" w:sz="0" w:space="0" w:color="auto"/>
                                <w:right w:val="none" w:sz="0" w:space="0" w:color="auto"/>
                              </w:divBdr>
                            </w:div>
                            <w:div w:id="2146313758">
                              <w:marLeft w:val="0"/>
                              <w:marRight w:val="0"/>
                              <w:marTop w:val="0"/>
                              <w:marBottom w:val="0"/>
                              <w:divBdr>
                                <w:top w:val="none" w:sz="0" w:space="0" w:color="auto"/>
                                <w:left w:val="none" w:sz="0" w:space="0" w:color="auto"/>
                                <w:bottom w:val="none" w:sz="0" w:space="0" w:color="auto"/>
                                <w:right w:val="none" w:sz="0" w:space="0" w:color="auto"/>
                              </w:divBdr>
                              <w:divsChild>
                                <w:div w:id="114145982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969897191">
                          <w:marLeft w:val="0"/>
                          <w:marRight w:val="0"/>
                          <w:marTop w:val="0"/>
                          <w:marBottom w:val="0"/>
                          <w:divBdr>
                            <w:top w:val="none" w:sz="0" w:space="0" w:color="auto"/>
                            <w:left w:val="none" w:sz="0" w:space="0" w:color="auto"/>
                            <w:bottom w:val="none" w:sz="0" w:space="0" w:color="auto"/>
                            <w:right w:val="none" w:sz="0" w:space="0" w:color="auto"/>
                          </w:divBdr>
                        </w:div>
                        <w:div w:id="890725971">
                          <w:marLeft w:val="0"/>
                          <w:marRight w:val="0"/>
                          <w:marTop w:val="0"/>
                          <w:marBottom w:val="0"/>
                          <w:divBdr>
                            <w:top w:val="none" w:sz="0" w:space="0" w:color="auto"/>
                            <w:left w:val="none" w:sz="0" w:space="0" w:color="auto"/>
                            <w:bottom w:val="none" w:sz="0" w:space="0" w:color="auto"/>
                            <w:right w:val="none" w:sz="0" w:space="0" w:color="auto"/>
                          </w:divBdr>
                          <w:divsChild>
                            <w:div w:id="1741633241">
                              <w:marLeft w:val="0"/>
                              <w:marRight w:val="0"/>
                              <w:marTop w:val="0"/>
                              <w:marBottom w:val="0"/>
                              <w:divBdr>
                                <w:top w:val="none" w:sz="0" w:space="0" w:color="auto"/>
                                <w:left w:val="none" w:sz="0" w:space="0" w:color="auto"/>
                                <w:bottom w:val="none" w:sz="0" w:space="0" w:color="auto"/>
                                <w:right w:val="none" w:sz="0" w:space="0" w:color="auto"/>
                              </w:divBdr>
                              <w:divsChild>
                                <w:div w:id="1200515182">
                                  <w:marLeft w:val="0"/>
                                  <w:marRight w:val="0"/>
                                  <w:marTop w:val="0"/>
                                  <w:marBottom w:val="0"/>
                                  <w:divBdr>
                                    <w:top w:val="none" w:sz="0" w:space="0" w:color="auto"/>
                                    <w:left w:val="none" w:sz="0" w:space="0" w:color="auto"/>
                                    <w:bottom w:val="none" w:sz="0" w:space="0" w:color="auto"/>
                                    <w:right w:val="none" w:sz="0" w:space="0" w:color="auto"/>
                                  </w:divBdr>
                                  <w:divsChild>
                                    <w:div w:id="83611636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851530719">
                              <w:marLeft w:val="0"/>
                              <w:marRight w:val="0"/>
                              <w:marTop w:val="0"/>
                              <w:marBottom w:val="0"/>
                              <w:divBdr>
                                <w:top w:val="none" w:sz="0" w:space="0" w:color="auto"/>
                                <w:left w:val="none" w:sz="0" w:space="0" w:color="auto"/>
                                <w:bottom w:val="none" w:sz="0" w:space="0" w:color="auto"/>
                                <w:right w:val="none" w:sz="0" w:space="0" w:color="auto"/>
                              </w:divBdr>
                            </w:div>
                            <w:div w:id="565380979">
                              <w:marLeft w:val="0"/>
                              <w:marRight w:val="0"/>
                              <w:marTop w:val="0"/>
                              <w:marBottom w:val="0"/>
                              <w:divBdr>
                                <w:top w:val="none" w:sz="0" w:space="0" w:color="auto"/>
                                <w:left w:val="none" w:sz="0" w:space="0" w:color="auto"/>
                                <w:bottom w:val="none" w:sz="0" w:space="0" w:color="auto"/>
                                <w:right w:val="none" w:sz="0" w:space="0" w:color="auto"/>
                              </w:divBdr>
                              <w:divsChild>
                                <w:div w:id="211581638">
                                  <w:marLeft w:val="0"/>
                                  <w:marRight w:val="0"/>
                                  <w:marTop w:val="0"/>
                                  <w:marBottom w:val="0"/>
                                  <w:divBdr>
                                    <w:top w:val="none" w:sz="0" w:space="0" w:color="auto"/>
                                    <w:left w:val="none" w:sz="0" w:space="0" w:color="auto"/>
                                    <w:bottom w:val="none" w:sz="0" w:space="0" w:color="auto"/>
                                    <w:right w:val="none" w:sz="0" w:space="0" w:color="auto"/>
                                  </w:divBdr>
                                  <w:divsChild>
                                    <w:div w:id="86024577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92744717">
                              <w:marLeft w:val="0"/>
                              <w:marRight w:val="0"/>
                              <w:marTop w:val="0"/>
                              <w:marBottom w:val="0"/>
                              <w:divBdr>
                                <w:top w:val="none" w:sz="0" w:space="0" w:color="auto"/>
                                <w:left w:val="none" w:sz="0" w:space="0" w:color="auto"/>
                                <w:bottom w:val="none" w:sz="0" w:space="0" w:color="auto"/>
                                <w:right w:val="none" w:sz="0" w:space="0" w:color="auto"/>
                              </w:divBdr>
                              <w:divsChild>
                                <w:div w:id="2047288016">
                                  <w:marLeft w:val="0"/>
                                  <w:marRight w:val="0"/>
                                  <w:marTop w:val="0"/>
                                  <w:marBottom w:val="0"/>
                                  <w:divBdr>
                                    <w:top w:val="none" w:sz="0" w:space="0" w:color="auto"/>
                                    <w:left w:val="none" w:sz="0" w:space="0" w:color="auto"/>
                                    <w:bottom w:val="none" w:sz="0" w:space="0" w:color="auto"/>
                                    <w:right w:val="none" w:sz="0" w:space="0" w:color="auto"/>
                                  </w:divBdr>
                                  <w:divsChild>
                                    <w:div w:id="158664859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2067415338">
                              <w:marLeft w:val="0"/>
                              <w:marRight w:val="0"/>
                              <w:marTop w:val="0"/>
                              <w:marBottom w:val="0"/>
                              <w:divBdr>
                                <w:top w:val="none" w:sz="0" w:space="0" w:color="auto"/>
                                <w:left w:val="none" w:sz="0" w:space="0" w:color="auto"/>
                                <w:bottom w:val="none" w:sz="0" w:space="0" w:color="auto"/>
                                <w:right w:val="none" w:sz="0" w:space="0" w:color="auto"/>
                              </w:divBdr>
                              <w:divsChild>
                                <w:div w:id="368534882">
                                  <w:marLeft w:val="0"/>
                                  <w:marRight w:val="0"/>
                                  <w:marTop w:val="0"/>
                                  <w:marBottom w:val="0"/>
                                  <w:divBdr>
                                    <w:top w:val="none" w:sz="0" w:space="0" w:color="auto"/>
                                    <w:left w:val="none" w:sz="0" w:space="0" w:color="auto"/>
                                    <w:bottom w:val="none" w:sz="0" w:space="0" w:color="auto"/>
                                    <w:right w:val="none" w:sz="0" w:space="0" w:color="auto"/>
                                  </w:divBdr>
                                  <w:divsChild>
                                    <w:div w:id="12624278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277566829">
                              <w:marLeft w:val="0"/>
                              <w:marRight w:val="0"/>
                              <w:marTop w:val="0"/>
                              <w:marBottom w:val="0"/>
                              <w:divBdr>
                                <w:top w:val="none" w:sz="0" w:space="0" w:color="auto"/>
                                <w:left w:val="none" w:sz="0" w:space="0" w:color="auto"/>
                                <w:bottom w:val="none" w:sz="0" w:space="0" w:color="auto"/>
                                <w:right w:val="none" w:sz="0" w:space="0" w:color="auto"/>
                              </w:divBdr>
                            </w:div>
                            <w:div w:id="1663435565">
                              <w:marLeft w:val="0"/>
                              <w:marRight w:val="0"/>
                              <w:marTop w:val="0"/>
                              <w:marBottom w:val="0"/>
                              <w:divBdr>
                                <w:top w:val="none" w:sz="0" w:space="0" w:color="auto"/>
                                <w:left w:val="none" w:sz="0" w:space="0" w:color="auto"/>
                                <w:bottom w:val="none" w:sz="0" w:space="0" w:color="auto"/>
                                <w:right w:val="none" w:sz="0" w:space="0" w:color="auto"/>
                              </w:divBdr>
                            </w:div>
                            <w:div w:id="1599362562">
                              <w:marLeft w:val="0"/>
                              <w:marRight w:val="0"/>
                              <w:marTop w:val="0"/>
                              <w:marBottom w:val="0"/>
                              <w:divBdr>
                                <w:top w:val="none" w:sz="0" w:space="0" w:color="auto"/>
                                <w:left w:val="none" w:sz="0" w:space="0" w:color="auto"/>
                                <w:bottom w:val="none" w:sz="0" w:space="0" w:color="auto"/>
                                <w:right w:val="none" w:sz="0" w:space="0" w:color="auto"/>
                              </w:divBdr>
                            </w:div>
                            <w:div w:id="323902202">
                              <w:marLeft w:val="0"/>
                              <w:marRight w:val="0"/>
                              <w:marTop w:val="0"/>
                              <w:marBottom w:val="0"/>
                              <w:divBdr>
                                <w:top w:val="none" w:sz="0" w:space="0" w:color="auto"/>
                                <w:left w:val="none" w:sz="0" w:space="0" w:color="auto"/>
                                <w:bottom w:val="none" w:sz="0" w:space="0" w:color="auto"/>
                                <w:right w:val="none" w:sz="0" w:space="0" w:color="auto"/>
                              </w:divBdr>
                              <w:divsChild>
                                <w:div w:id="1788502323">
                                  <w:marLeft w:val="0"/>
                                  <w:marRight w:val="0"/>
                                  <w:marTop w:val="0"/>
                                  <w:marBottom w:val="0"/>
                                  <w:divBdr>
                                    <w:top w:val="none" w:sz="0" w:space="0" w:color="auto"/>
                                    <w:left w:val="none" w:sz="0" w:space="0" w:color="auto"/>
                                    <w:bottom w:val="none" w:sz="0" w:space="0" w:color="auto"/>
                                    <w:right w:val="none" w:sz="0" w:space="0" w:color="auto"/>
                                  </w:divBdr>
                                  <w:divsChild>
                                    <w:div w:id="44577704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23438444">
                              <w:marLeft w:val="0"/>
                              <w:marRight w:val="0"/>
                              <w:marTop w:val="0"/>
                              <w:marBottom w:val="0"/>
                              <w:divBdr>
                                <w:top w:val="none" w:sz="0" w:space="0" w:color="auto"/>
                                <w:left w:val="none" w:sz="0" w:space="0" w:color="auto"/>
                                <w:bottom w:val="none" w:sz="0" w:space="0" w:color="auto"/>
                                <w:right w:val="none" w:sz="0" w:space="0" w:color="auto"/>
                              </w:divBdr>
                            </w:div>
                            <w:div w:id="862547840">
                              <w:marLeft w:val="0"/>
                              <w:marRight w:val="0"/>
                              <w:marTop w:val="0"/>
                              <w:marBottom w:val="0"/>
                              <w:divBdr>
                                <w:top w:val="none" w:sz="0" w:space="0" w:color="auto"/>
                                <w:left w:val="none" w:sz="0" w:space="0" w:color="auto"/>
                                <w:bottom w:val="none" w:sz="0" w:space="0" w:color="auto"/>
                                <w:right w:val="none" w:sz="0" w:space="0" w:color="auto"/>
                              </w:divBdr>
                              <w:divsChild>
                                <w:div w:id="1308434312">
                                  <w:marLeft w:val="0"/>
                                  <w:marRight w:val="0"/>
                                  <w:marTop w:val="0"/>
                                  <w:marBottom w:val="200"/>
                                  <w:divBdr>
                                    <w:top w:val="none" w:sz="0" w:space="0" w:color="auto"/>
                                    <w:left w:val="none" w:sz="0" w:space="0" w:color="auto"/>
                                    <w:bottom w:val="none" w:sz="0" w:space="0" w:color="auto"/>
                                    <w:right w:val="none" w:sz="0" w:space="0" w:color="auto"/>
                                  </w:divBdr>
                                </w:div>
                              </w:divsChild>
                            </w:div>
                            <w:div w:id="433211402">
                              <w:marLeft w:val="0"/>
                              <w:marRight w:val="0"/>
                              <w:marTop w:val="0"/>
                              <w:marBottom w:val="0"/>
                              <w:divBdr>
                                <w:top w:val="none" w:sz="0" w:space="0" w:color="auto"/>
                                <w:left w:val="none" w:sz="0" w:space="0" w:color="auto"/>
                                <w:bottom w:val="none" w:sz="0" w:space="0" w:color="auto"/>
                                <w:right w:val="none" w:sz="0" w:space="0" w:color="auto"/>
                              </w:divBdr>
                            </w:div>
                            <w:div w:id="1461340965">
                              <w:marLeft w:val="0"/>
                              <w:marRight w:val="0"/>
                              <w:marTop w:val="0"/>
                              <w:marBottom w:val="0"/>
                              <w:divBdr>
                                <w:top w:val="none" w:sz="0" w:space="0" w:color="auto"/>
                                <w:left w:val="none" w:sz="0" w:space="0" w:color="auto"/>
                                <w:bottom w:val="none" w:sz="0" w:space="0" w:color="auto"/>
                                <w:right w:val="none" w:sz="0" w:space="0" w:color="auto"/>
                              </w:divBdr>
                            </w:div>
                            <w:div w:id="1906448918">
                              <w:marLeft w:val="0"/>
                              <w:marRight w:val="0"/>
                              <w:marTop w:val="0"/>
                              <w:marBottom w:val="0"/>
                              <w:divBdr>
                                <w:top w:val="none" w:sz="0" w:space="0" w:color="auto"/>
                                <w:left w:val="none" w:sz="0" w:space="0" w:color="auto"/>
                                <w:bottom w:val="none" w:sz="0" w:space="0" w:color="auto"/>
                                <w:right w:val="none" w:sz="0" w:space="0" w:color="auto"/>
                              </w:divBdr>
                            </w:div>
                            <w:div w:id="1231231279">
                              <w:marLeft w:val="0"/>
                              <w:marRight w:val="0"/>
                              <w:marTop w:val="0"/>
                              <w:marBottom w:val="0"/>
                              <w:divBdr>
                                <w:top w:val="none" w:sz="0" w:space="0" w:color="auto"/>
                                <w:left w:val="none" w:sz="0" w:space="0" w:color="auto"/>
                                <w:bottom w:val="none" w:sz="0" w:space="0" w:color="auto"/>
                                <w:right w:val="none" w:sz="0" w:space="0" w:color="auto"/>
                              </w:divBdr>
                              <w:divsChild>
                                <w:div w:id="1269655290">
                                  <w:marLeft w:val="0"/>
                                  <w:marRight w:val="0"/>
                                  <w:marTop w:val="0"/>
                                  <w:marBottom w:val="200"/>
                                  <w:divBdr>
                                    <w:top w:val="none" w:sz="0" w:space="0" w:color="auto"/>
                                    <w:left w:val="none" w:sz="0" w:space="0" w:color="auto"/>
                                    <w:bottom w:val="none" w:sz="0" w:space="0" w:color="auto"/>
                                    <w:right w:val="none" w:sz="0" w:space="0" w:color="auto"/>
                                  </w:divBdr>
                                </w:div>
                                <w:div w:id="360596924">
                                  <w:marLeft w:val="0"/>
                                  <w:marRight w:val="0"/>
                                  <w:marTop w:val="0"/>
                                  <w:marBottom w:val="0"/>
                                  <w:divBdr>
                                    <w:top w:val="none" w:sz="0" w:space="0" w:color="auto"/>
                                    <w:left w:val="none" w:sz="0" w:space="0" w:color="auto"/>
                                    <w:bottom w:val="none" w:sz="0" w:space="0" w:color="auto"/>
                                    <w:right w:val="none" w:sz="0" w:space="0" w:color="auto"/>
                                  </w:divBdr>
                                  <w:divsChild>
                                    <w:div w:id="87295680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678002342">
                          <w:marLeft w:val="0"/>
                          <w:marRight w:val="0"/>
                          <w:marTop w:val="0"/>
                          <w:marBottom w:val="0"/>
                          <w:divBdr>
                            <w:top w:val="none" w:sz="0" w:space="0" w:color="auto"/>
                            <w:left w:val="none" w:sz="0" w:space="0" w:color="auto"/>
                            <w:bottom w:val="none" w:sz="0" w:space="0" w:color="auto"/>
                            <w:right w:val="none" w:sz="0" w:space="0" w:color="auto"/>
                          </w:divBdr>
                          <w:divsChild>
                            <w:div w:id="551232654">
                              <w:marLeft w:val="0"/>
                              <w:marRight w:val="0"/>
                              <w:marTop w:val="0"/>
                              <w:marBottom w:val="0"/>
                              <w:divBdr>
                                <w:top w:val="none" w:sz="0" w:space="0" w:color="auto"/>
                                <w:left w:val="none" w:sz="0" w:space="0" w:color="auto"/>
                                <w:bottom w:val="none" w:sz="0" w:space="0" w:color="auto"/>
                                <w:right w:val="none" w:sz="0" w:space="0" w:color="auto"/>
                              </w:divBdr>
                            </w:div>
                            <w:div w:id="2029407022">
                              <w:marLeft w:val="0"/>
                              <w:marRight w:val="0"/>
                              <w:marTop w:val="0"/>
                              <w:marBottom w:val="0"/>
                              <w:divBdr>
                                <w:top w:val="none" w:sz="0" w:space="0" w:color="auto"/>
                                <w:left w:val="none" w:sz="0" w:space="0" w:color="auto"/>
                                <w:bottom w:val="none" w:sz="0" w:space="0" w:color="auto"/>
                                <w:right w:val="none" w:sz="0" w:space="0" w:color="auto"/>
                              </w:divBdr>
                            </w:div>
                            <w:div w:id="1375958001">
                              <w:marLeft w:val="0"/>
                              <w:marRight w:val="0"/>
                              <w:marTop w:val="0"/>
                              <w:marBottom w:val="0"/>
                              <w:divBdr>
                                <w:top w:val="none" w:sz="0" w:space="0" w:color="auto"/>
                                <w:left w:val="none" w:sz="0" w:space="0" w:color="auto"/>
                                <w:bottom w:val="none" w:sz="0" w:space="0" w:color="auto"/>
                                <w:right w:val="none" w:sz="0" w:space="0" w:color="auto"/>
                              </w:divBdr>
                            </w:div>
                            <w:div w:id="416243644">
                              <w:marLeft w:val="0"/>
                              <w:marRight w:val="0"/>
                              <w:marTop w:val="0"/>
                              <w:marBottom w:val="0"/>
                              <w:divBdr>
                                <w:top w:val="none" w:sz="0" w:space="0" w:color="auto"/>
                                <w:left w:val="none" w:sz="0" w:space="0" w:color="auto"/>
                                <w:bottom w:val="none" w:sz="0" w:space="0" w:color="auto"/>
                                <w:right w:val="none" w:sz="0" w:space="0" w:color="auto"/>
                              </w:divBdr>
                            </w:div>
                            <w:div w:id="298998403">
                              <w:marLeft w:val="0"/>
                              <w:marRight w:val="0"/>
                              <w:marTop w:val="0"/>
                              <w:marBottom w:val="0"/>
                              <w:divBdr>
                                <w:top w:val="none" w:sz="0" w:space="0" w:color="auto"/>
                                <w:left w:val="none" w:sz="0" w:space="0" w:color="auto"/>
                                <w:bottom w:val="none" w:sz="0" w:space="0" w:color="auto"/>
                                <w:right w:val="none" w:sz="0" w:space="0" w:color="auto"/>
                              </w:divBdr>
                              <w:divsChild>
                                <w:div w:id="136224808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731736645">
                          <w:marLeft w:val="0"/>
                          <w:marRight w:val="0"/>
                          <w:marTop w:val="0"/>
                          <w:marBottom w:val="0"/>
                          <w:divBdr>
                            <w:top w:val="none" w:sz="0" w:space="0" w:color="auto"/>
                            <w:left w:val="none" w:sz="0" w:space="0" w:color="auto"/>
                            <w:bottom w:val="none" w:sz="0" w:space="0" w:color="auto"/>
                            <w:right w:val="none" w:sz="0" w:space="0" w:color="auto"/>
                          </w:divBdr>
                          <w:divsChild>
                            <w:div w:id="470368720">
                              <w:marLeft w:val="0"/>
                              <w:marRight w:val="0"/>
                              <w:marTop w:val="0"/>
                              <w:marBottom w:val="0"/>
                              <w:divBdr>
                                <w:top w:val="none" w:sz="0" w:space="0" w:color="auto"/>
                                <w:left w:val="none" w:sz="0" w:space="0" w:color="auto"/>
                                <w:bottom w:val="none" w:sz="0" w:space="0" w:color="auto"/>
                                <w:right w:val="none" w:sz="0" w:space="0" w:color="auto"/>
                              </w:divBdr>
                            </w:div>
                            <w:div w:id="1507868533">
                              <w:marLeft w:val="0"/>
                              <w:marRight w:val="0"/>
                              <w:marTop w:val="0"/>
                              <w:marBottom w:val="0"/>
                              <w:divBdr>
                                <w:top w:val="none" w:sz="0" w:space="0" w:color="auto"/>
                                <w:left w:val="none" w:sz="0" w:space="0" w:color="auto"/>
                                <w:bottom w:val="none" w:sz="0" w:space="0" w:color="auto"/>
                                <w:right w:val="none" w:sz="0" w:space="0" w:color="auto"/>
                              </w:divBdr>
                            </w:div>
                            <w:div w:id="2002154117">
                              <w:marLeft w:val="0"/>
                              <w:marRight w:val="0"/>
                              <w:marTop w:val="0"/>
                              <w:marBottom w:val="0"/>
                              <w:divBdr>
                                <w:top w:val="none" w:sz="0" w:space="0" w:color="auto"/>
                                <w:left w:val="none" w:sz="0" w:space="0" w:color="auto"/>
                                <w:bottom w:val="none" w:sz="0" w:space="0" w:color="auto"/>
                                <w:right w:val="none" w:sz="0" w:space="0" w:color="auto"/>
                              </w:divBdr>
                            </w:div>
                            <w:div w:id="2026203660">
                              <w:marLeft w:val="0"/>
                              <w:marRight w:val="0"/>
                              <w:marTop w:val="0"/>
                              <w:marBottom w:val="0"/>
                              <w:divBdr>
                                <w:top w:val="none" w:sz="0" w:space="0" w:color="auto"/>
                                <w:left w:val="none" w:sz="0" w:space="0" w:color="auto"/>
                                <w:bottom w:val="none" w:sz="0" w:space="0" w:color="auto"/>
                                <w:right w:val="none" w:sz="0" w:space="0" w:color="auto"/>
                              </w:divBdr>
                            </w:div>
                            <w:div w:id="3438625">
                              <w:marLeft w:val="0"/>
                              <w:marRight w:val="0"/>
                              <w:marTop w:val="0"/>
                              <w:marBottom w:val="0"/>
                              <w:divBdr>
                                <w:top w:val="none" w:sz="0" w:space="0" w:color="auto"/>
                                <w:left w:val="none" w:sz="0" w:space="0" w:color="auto"/>
                                <w:bottom w:val="none" w:sz="0" w:space="0" w:color="auto"/>
                                <w:right w:val="none" w:sz="0" w:space="0" w:color="auto"/>
                              </w:divBdr>
                              <w:divsChild>
                                <w:div w:id="345256583">
                                  <w:marLeft w:val="0"/>
                                  <w:marRight w:val="0"/>
                                  <w:marTop w:val="0"/>
                                  <w:marBottom w:val="0"/>
                                  <w:divBdr>
                                    <w:top w:val="none" w:sz="0" w:space="0" w:color="auto"/>
                                    <w:left w:val="none" w:sz="0" w:space="0" w:color="auto"/>
                                    <w:bottom w:val="none" w:sz="0" w:space="0" w:color="auto"/>
                                    <w:right w:val="none" w:sz="0" w:space="0" w:color="auto"/>
                                  </w:divBdr>
                                  <w:divsChild>
                                    <w:div w:id="214665775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760905551">
                              <w:marLeft w:val="0"/>
                              <w:marRight w:val="0"/>
                              <w:marTop w:val="0"/>
                              <w:marBottom w:val="0"/>
                              <w:divBdr>
                                <w:top w:val="none" w:sz="0" w:space="0" w:color="auto"/>
                                <w:left w:val="none" w:sz="0" w:space="0" w:color="auto"/>
                                <w:bottom w:val="none" w:sz="0" w:space="0" w:color="auto"/>
                                <w:right w:val="none" w:sz="0" w:space="0" w:color="auto"/>
                              </w:divBdr>
                            </w:div>
                          </w:divsChild>
                        </w:div>
                        <w:div w:id="2034919573">
                          <w:marLeft w:val="0"/>
                          <w:marRight w:val="0"/>
                          <w:marTop w:val="0"/>
                          <w:marBottom w:val="0"/>
                          <w:divBdr>
                            <w:top w:val="none" w:sz="0" w:space="0" w:color="auto"/>
                            <w:left w:val="none" w:sz="0" w:space="0" w:color="auto"/>
                            <w:bottom w:val="none" w:sz="0" w:space="0" w:color="auto"/>
                            <w:right w:val="none" w:sz="0" w:space="0" w:color="auto"/>
                          </w:divBdr>
                        </w:div>
                      </w:divsChild>
                    </w:div>
                    <w:div w:id="1935818915">
                      <w:marLeft w:val="0"/>
                      <w:marRight w:val="0"/>
                      <w:marTop w:val="0"/>
                      <w:marBottom w:val="0"/>
                      <w:divBdr>
                        <w:top w:val="none" w:sz="0" w:space="0" w:color="auto"/>
                        <w:left w:val="none" w:sz="0" w:space="0" w:color="auto"/>
                        <w:bottom w:val="none" w:sz="0" w:space="0" w:color="auto"/>
                        <w:right w:val="none" w:sz="0" w:space="0" w:color="auto"/>
                      </w:divBdr>
                      <w:divsChild>
                        <w:div w:id="368385035">
                          <w:marLeft w:val="0"/>
                          <w:marRight w:val="0"/>
                          <w:marTop w:val="0"/>
                          <w:marBottom w:val="0"/>
                          <w:divBdr>
                            <w:top w:val="none" w:sz="0" w:space="0" w:color="auto"/>
                            <w:left w:val="none" w:sz="0" w:space="0" w:color="auto"/>
                            <w:bottom w:val="none" w:sz="0" w:space="0" w:color="auto"/>
                            <w:right w:val="none" w:sz="0" w:space="0" w:color="auto"/>
                          </w:divBdr>
                        </w:div>
                        <w:div w:id="300421817">
                          <w:marLeft w:val="0"/>
                          <w:marRight w:val="0"/>
                          <w:marTop w:val="0"/>
                          <w:marBottom w:val="0"/>
                          <w:divBdr>
                            <w:top w:val="none" w:sz="0" w:space="0" w:color="auto"/>
                            <w:left w:val="none" w:sz="0" w:space="0" w:color="auto"/>
                            <w:bottom w:val="none" w:sz="0" w:space="0" w:color="auto"/>
                            <w:right w:val="none" w:sz="0" w:space="0" w:color="auto"/>
                          </w:divBdr>
                          <w:divsChild>
                            <w:div w:id="1328750864">
                              <w:marLeft w:val="0"/>
                              <w:marRight w:val="0"/>
                              <w:marTop w:val="0"/>
                              <w:marBottom w:val="0"/>
                              <w:divBdr>
                                <w:top w:val="none" w:sz="0" w:space="0" w:color="auto"/>
                                <w:left w:val="none" w:sz="0" w:space="0" w:color="auto"/>
                                <w:bottom w:val="none" w:sz="0" w:space="0" w:color="auto"/>
                                <w:right w:val="none" w:sz="0" w:space="0" w:color="auto"/>
                              </w:divBdr>
                            </w:div>
                            <w:div w:id="856652088">
                              <w:marLeft w:val="0"/>
                              <w:marRight w:val="0"/>
                              <w:marTop w:val="0"/>
                              <w:marBottom w:val="0"/>
                              <w:divBdr>
                                <w:top w:val="none" w:sz="0" w:space="0" w:color="auto"/>
                                <w:left w:val="none" w:sz="0" w:space="0" w:color="auto"/>
                                <w:bottom w:val="none" w:sz="0" w:space="0" w:color="auto"/>
                                <w:right w:val="none" w:sz="0" w:space="0" w:color="auto"/>
                              </w:divBdr>
                              <w:divsChild>
                                <w:div w:id="1960990507">
                                  <w:marLeft w:val="0"/>
                                  <w:marRight w:val="0"/>
                                  <w:marTop w:val="0"/>
                                  <w:marBottom w:val="0"/>
                                  <w:divBdr>
                                    <w:top w:val="none" w:sz="0" w:space="0" w:color="auto"/>
                                    <w:left w:val="none" w:sz="0" w:space="0" w:color="auto"/>
                                    <w:bottom w:val="none" w:sz="0" w:space="0" w:color="auto"/>
                                    <w:right w:val="none" w:sz="0" w:space="0" w:color="auto"/>
                                  </w:divBdr>
                                  <w:divsChild>
                                    <w:div w:id="2957875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2005937514">
                          <w:marLeft w:val="0"/>
                          <w:marRight w:val="0"/>
                          <w:marTop w:val="0"/>
                          <w:marBottom w:val="0"/>
                          <w:divBdr>
                            <w:top w:val="none" w:sz="0" w:space="0" w:color="auto"/>
                            <w:left w:val="none" w:sz="0" w:space="0" w:color="auto"/>
                            <w:bottom w:val="none" w:sz="0" w:space="0" w:color="auto"/>
                            <w:right w:val="none" w:sz="0" w:space="0" w:color="auto"/>
                          </w:divBdr>
                          <w:divsChild>
                            <w:div w:id="1376080467">
                              <w:marLeft w:val="0"/>
                              <w:marRight w:val="0"/>
                              <w:marTop w:val="0"/>
                              <w:marBottom w:val="0"/>
                              <w:divBdr>
                                <w:top w:val="none" w:sz="0" w:space="0" w:color="auto"/>
                                <w:left w:val="none" w:sz="0" w:space="0" w:color="auto"/>
                                <w:bottom w:val="none" w:sz="0" w:space="0" w:color="auto"/>
                                <w:right w:val="none" w:sz="0" w:space="0" w:color="auto"/>
                              </w:divBdr>
                            </w:div>
                            <w:div w:id="1742210500">
                              <w:marLeft w:val="0"/>
                              <w:marRight w:val="0"/>
                              <w:marTop w:val="0"/>
                              <w:marBottom w:val="0"/>
                              <w:divBdr>
                                <w:top w:val="none" w:sz="0" w:space="0" w:color="auto"/>
                                <w:left w:val="none" w:sz="0" w:space="0" w:color="auto"/>
                                <w:bottom w:val="none" w:sz="0" w:space="0" w:color="auto"/>
                                <w:right w:val="none" w:sz="0" w:space="0" w:color="auto"/>
                              </w:divBdr>
                            </w:div>
                            <w:div w:id="1128937944">
                              <w:marLeft w:val="0"/>
                              <w:marRight w:val="0"/>
                              <w:marTop w:val="0"/>
                              <w:marBottom w:val="0"/>
                              <w:divBdr>
                                <w:top w:val="none" w:sz="0" w:space="0" w:color="auto"/>
                                <w:left w:val="none" w:sz="0" w:space="0" w:color="auto"/>
                                <w:bottom w:val="none" w:sz="0" w:space="0" w:color="auto"/>
                                <w:right w:val="none" w:sz="0" w:space="0" w:color="auto"/>
                              </w:divBdr>
                            </w:div>
                            <w:div w:id="517743698">
                              <w:marLeft w:val="0"/>
                              <w:marRight w:val="0"/>
                              <w:marTop w:val="0"/>
                              <w:marBottom w:val="0"/>
                              <w:divBdr>
                                <w:top w:val="none" w:sz="0" w:space="0" w:color="auto"/>
                                <w:left w:val="none" w:sz="0" w:space="0" w:color="auto"/>
                                <w:bottom w:val="none" w:sz="0" w:space="0" w:color="auto"/>
                                <w:right w:val="none" w:sz="0" w:space="0" w:color="auto"/>
                              </w:divBdr>
                            </w:div>
                            <w:div w:id="1686207725">
                              <w:marLeft w:val="0"/>
                              <w:marRight w:val="0"/>
                              <w:marTop w:val="0"/>
                              <w:marBottom w:val="0"/>
                              <w:divBdr>
                                <w:top w:val="none" w:sz="0" w:space="0" w:color="auto"/>
                                <w:left w:val="none" w:sz="0" w:space="0" w:color="auto"/>
                                <w:bottom w:val="none" w:sz="0" w:space="0" w:color="auto"/>
                                <w:right w:val="none" w:sz="0" w:space="0" w:color="auto"/>
                              </w:divBdr>
                              <w:divsChild>
                                <w:div w:id="1900435615">
                                  <w:marLeft w:val="0"/>
                                  <w:marRight w:val="0"/>
                                  <w:marTop w:val="0"/>
                                  <w:marBottom w:val="200"/>
                                  <w:divBdr>
                                    <w:top w:val="none" w:sz="0" w:space="0" w:color="auto"/>
                                    <w:left w:val="none" w:sz="0" w:space="0" w:color="auto"/>
                                    <w:bottom w:val="none" w:sz="0" w:space="0" w:color="auto"/>
                                    <w:right w:val="none" w:sz="0" w:space="0" w:color="auto"/>
                                  </w:divBdr>
                                </w:div>
                              </w:divsChild>
                            </w:div>
                            <w:div w:id="795373501">
                              <w:marLeft w:val="0"/>
                              <w:marRight w:val="0"/>
                              <w:marTop w:val="0"/>
                              <w:marBottom w:val="0"/>
                              <w:divBdr>
                                <w:top w:val="none" w:sz="0" w:space="0" w:color="auto"/>
                                <w:left w:val="none" w:sz="0" w:space="0" w:color="auto"/>
                                <w:bottom w:val="none" w:sz="0" w:space="0" w:color="auto"/>
                                <w:right w:val="none" w:sz="0" w:space="0" w:color="auto"/>
                              </w:divBdr>
                            </w:div>
                            <w:div w:id="1119714847">
                              <w:marLeft w:val="0"/>
                              <w:marRight w:val="0"/>
                              <w:marTop w:val="0"/>
                              <w:marBottom w:val="0"/>
                              <w:divBdr>
                                <w:top w:val="none" w:sz="0" w:space="0" w:color="auto"/>
                                <w:left w:val="none" w:sz="0" w:space="0" w:color="auto"/>
                                <w:bottom w:val="none" w:sz="0" w:space="0" w:color="auto"/>
                                <w:right w:val="none" w:sz="0" w:space="0" w:color="auto"/>
                              </w:divBdr>
                            </w:div>
                            <w:div w:id="548684651">
                              <w:marLeft w:val="0"/>
                              <w:marRight w:val="0"/>
                              <w:marTop w:val="0"/>
                              <w:marBottom w:val="0"/>
                              <w:divBdr>
                                <w:top w:val="none" w:sz="0" w:space="0" w:color="auto"/>
                                <w:left w:val="none" w:sz="0" w:space="0" w:color="auto"/>
                                <w:bottom w:val="none" w:sz="0" w:space="0" w:color="auto"/>
                                <w:right w:val="none" w:sz="0" w:space="0" w:color="auto"/>
                              </w:divBdr>
                            </w:div>
                            <w:div w:id="1895115792">
                              <w:marLeft w:val="0"/>
                              <w:marRight w:val="0"/>
                              <w:marTop w:val="0"/>
                              <w:marBottom w:val="0"/>
                              <w:divBdr>
                                <w:top w:val="none" w:sz="0" w:space="0" w:color="auto"/>
                                <w:left w:val="none" w:sz="0" w:space="0" w:color="auto"/>
                                <w:bottom w:val="none" w:sz="0" w:space="0" w:color="auto"/>
                                <w:right w:val="none" w:sz="0" w:space="0" w:color="auto"/>
                              </w:divBdr>
                            </w:div>
                          </w:divsChild>
                        </w:div>
                        <w:div w:id="1363480871">
                          <w:marLeft w:val="0"/>
                          <w:marRight w:val="0"/>
                          <w:marTop w:val="0"/>
                          <w:marBottom w:val="0"/>
                          <w:divBdr>
                            <w:top w:val="none" w:sz="0" w:space="0" w:color="auto"/>
                            <w:left w:val="none" w:sz="0" w:space="0" w:color="auto"/>
                            <w:bottom w:val="none" w:sz="0" w:space="0" w:color="auto"/>
                            <w:right w:val="none" w:sz="0" w:space="0" w:color="auto"/>
                          </w:divBdr>
                          <w:divsChild>
                            <w:div w:id="1144469341">
                              <w:marLeft w:val="0"/>
                              <w:marRight w:val="0"/>
                              <w:marTop w:val="0"/>
                              <w:marBottom w:val="0"/>
                              <w:divBdr>
                                <w:top w:val="none" w:sz="0" w:space="0" w:color="auto"/>
                                <w:left w:val="none" w:sz="0" w:space="0" w:color="auto"/>
                                <w:bottom w:val="none" w:sz="0" w:space="0" w:color="auto"/>
                                <w:right w:val="none" w:sz="0" w:space="0" w:color="auto"/>
                              </w:divBdr>
                            </w:div>
                            <w:div w:id="1912227328">
                              <w:marLeft w:val="0"/>
                              <w:marRight w:val="0"/>
                              <w:marTop w:val="0"/>
                              <w:marBottom w:val="0"/>
                              <w:divBdr>
                                <w:top w:val="none" w:sz="0" w:space="0" w:color="auto"/>
                                <w:left w:val="none" w:sz="0" w:space="0" w:color="auto"/>
                                <w:bottom w:val="none" w:sz="0" w:space="0" w:color="auto"/>
                                <w:right w:val="none" w:sz="0" w:space="0" w:color="auto"/>
                              </w:divBdr>
                            </w:div>
                            <w:div w:id="192118640">
                              <w:marLeft w:val="0"/>
                              <w:marRight w:val="0"/>
                              <w:marTop w:val="0"/>
                              <w:marBottom w:val="0"/>
                              <w:divBdr>
                                <w:top w:val="none" w:sz="0" w:space="0" w:color="auto"/>
                                <w:left w:val="none" w:sz="0" w:space="0" w:color="auto"/>
                                <w:bottom w:val="none" w:sz="0" w:space="0" w:color="auto"/>
                                <w:right w:val="none" w:sz="0" w:space="0" w:color="auto"/>
                              </w:divBdr>
                            </w:div>
                            <w:div w:id="614364266">
                              <w:marLeft w:val="0"/>
                              <w:marRight w:val="0"/>
                              <w:marTop w:val="0"/>
                              <w:marBottom w:val="0"/>
                              <w:divBdr>
                                <w:top w:val="none" w:sz="0" w:space="0" w:color="auto"/>
                                <w:left w:val="none" w:sz="0" w:space="0" w:color="auto"/>
                                <w:bottom w:val="none" w:sz="0" w:space="0" w:color="auto"/>
                                <w:right w:val="none" w:sz="0" w:space="0" w:color="auto"/>
                              </w:divBdr>
                              <w:divsChild>
                                <w:div w:id="743457761">
                                  <w:marLeft w:val="0"/>
                                  <w:marRight w:val="0"/>
                                  <w:marTop w:val="0"/>
                                  <w:marBottom w:val="200"/>
                                  <w:divBdr>
                                    <w:top w:val="none" w:sz="0" w:space="0" w:color="auto"/>
                                    <w:left w:val="none" w:sz="0" w:space="0" w:color="auto"/>
                                    <w:bottom w:val="none" w:sz="0" w:space="0" w:color="auto"/>
                                    <w:right w:val="none" w:sz="0" w:space="0" w:color="auto"/>
                                  </w:divBdr>
                                </w:div>
                              </w:divsChild>
                            </w:div>
                            <w:div w:id="966811450">
                              <w:marLeft w:val="0"/>
                              <w:marRight w:val="0"/>
                              <w:marTop w:val="0"/>
                              <w:marBottom w:val="0"/>
                              <w:divBdr>
                                <w:top w:val="none" w:sz="0" w:space="0" w:color="auto"/>
                                <w:left w:val="none" w:sz="0" w:space="0" w:color="auto"/>
                                <w:bottom w:val="none" w:sz="0" w:space="0" w:color="auto"/>
                                <w:right w:val="none" w:sz="0" w:space="0" w:color="auto"/>
                              </w:divBdr>
                            </w:div>
                            <w:div w:id="1446080772">
                              <w:marLeft w:val="0"/>
                              <w:marRight w:val="0"/>
                              <w:marTop w:val="0"/>
                              <w:marBottom w:val="0"/>
                              <w:divBdr>
                                <w:top w:val="none" w:sz="0" w:space="0" w:color="auto"/>
                                <w:left w:val="none" w:sz="0" w:space="0" w:color="auto"/>
                                <w:bottom w:val="none" w:sz="0" w:space="0" w:color="auto"/>
                                <w:right w:val="none" w:sz="0" w:space="0" w:color="auto"/>
                              </w:divBdr>
                              <w:divsChild>
                                <w:div w:id="1606840160">
                                  <w:marLeft w:val="0"/>
                                  <w:marRight w:val="0"/>
                                  <w:marTop w:val="0"/>
                                  <w:marBottom w:val="200"/>
                                  <w:divBdr>
                                    <w:top w:val="none" w:sz="0" w:space="0" w:color="auto"/>
                                    <w:left w:val="none" w:sz="0" w:space="0" w:color="auto"/>
                                    <w:bottom w:val="none" w:sz="0" w:space="0" w:color="auto"/>
                                    <w:right w:val="none" w:sz="0" w:space="0" w:color="auto"/>
                                  </w:divBdr>
                                </w:div>
                              </w:divsChild>
                            </w:div>
                            <w:div w:id="1072780423">
                              <w:marLeft w:val="0"/>
                              <w:marRight w:val="0"/>
                              <w:marTop w:val="0"/>
                              <w:marBottom w:val="0"/>
                              <w:divBdr>
                                <w:top w:val="none" w:sz="0" w:space="0" w:color="auto"/>
                                <w:left w:val="none" w:sz="0" w:space="0" w:color="auto"/>
                                <w:bottom w:val="none" w:sz="0" w:space="0" w:color="auto"/>
                                <w:right w:val="none" w:sz="0" w:space="0" w:color="auto"/>
                              </w:divBdr>
                            </w:div>
                            <w:div w:id="154347200">
                              <w:marLeft w:val="0"/>
                              <w:marRight w:val="0"/>
                              <w:marTop w:val="0"/>
                              <w:marBottom w:val="0"/>
                              <w:divBdr>
                                <w:top w:val="none" w:sz="0" w:space="0" w:color="auto"/>
                                <w:left w:val="none" w:sz="0" w:space="0" w:color="auto"/>
                                <w:bottom w:val="none" w:sz="0" w:space="0" w:color="auto"/>
                                <w:right w:val="none" w:sz="0" w:space="0" w:color="auto"/>
                              </w:divBdr>
                              <w:divsChild>
                                <w:div w:id="1560048381">
                                  <w:marLeft w:val="0"/>
                                  <w:marRight w:val="0"/>
                                  <w:marTop w:val="0"/>
                                  <w:marBottom w:val="200"/>
                                  <w:divBdr>
                                    <w:top w:val="none" w:sz="0" w:space="0" w:color="auto"/>
                                    <w:left w:val="none" w:sz="0" w:space="0" w:color="auto"/>
                                    <w:bottom w:val="none" w:sz="0" w:space="0" w:color="auto"/>
                                    <w:right w:val="none" w:sz="0" w:space="0" w:color="auto"/>
                                  </w:divBdr>
                                </w:div>
                              </w:divsChild>
                            </w:div>
                            <w:div w:id="424765807">
                              <w:marLeft w:val="0"/>
                              <w:marRight w:val="0"/>
                              <w:marTop w:val="0"/>
                              <w:marBottom w:val="0"/>
                              <w:divBdr>
                                <w:top w:val="none" w:sz="0" w:space="0" w:color="auto"/>
                                <w:left w:val="none" w:sz="0" w:space="0" w:color="auto"/>
                                <w:bottom w:val="none" w:sz="0" w:space="0" w:color="auto"/>
                                <w:right w:val="none" w:sz="0" w:space="0" w:color="auto"/>
                              </w:divBdr>
                            </w:div>
                            <w:div w:id="1794709981">
                              <w:marLeft w:val="0"/>
                              <w:marRight w:val="0"/>
                              <w:marTop w:val="0"/>
                              <w:marBottom w:val="0"/>
                              <w:divBdr>
                                <w:top w:val="none" w:sz="0" w:space="0" w:color="auto"/>
                                <w:left w:val="none" w:sz="0" w:space="0" w:color="auto"/>
                                <w:bottom w:val="none" w:sz="0" w:space="0" w:color="auto"/>
                                <w:right w:val="none" w:sz="0" w:space="0" w:color="auto"/>
                              </w:divBdr>
                            </w:div>
                          </w:divsChild>
                        </w:div>
                        <w:div w:id="2134055469">
                          <w:marLeft w:val="0"/>
                          <w:marRight w:val="0"/>
                          <w:marTop w:val="0"/>
                          <w:marBottom w:val="0"/>
                          <w:divBdr>
                            <w:top w:val="none" w:sz="0" w:space="0" w:color="auto"/>
                            <w:left w:val="none" w:sz="0" w:space="0" w:color="auto"/>
                            <w:bottom w:val="none" w:sz="0" w:space="0" w:color="auto"/>
                            <w:right w:val="none" w:sz="0" w:space="0" w:color="auto"/>
                          </w:divBdr>
                        </w:div>
                        <w:div w:id="66222536">
                          <w:marLeft w:val="0"/>
                          <w:marRight w:val="0"/>
                          <w:marTop w:val="0"/>
                          <w:marBottom w:val="0"/>
                          <w:divBdr>
                            <w:top w:val="none" w:sz="0" w:space="0" w:color="auto"/>
                            <w:left w:val="none" w:sz="0" w:space="0" w:color="auto"/>
                            <w:bottom w:val="none" w:sz="0" w:space="0" w:color="auto"/>
                            <w:right w:val="none" w:sz="0" w:space="0" w:color="auto"/>
                          </w:divBdr>
                          <w:divsChild>
                            <w:div w:id="1071780458">
                              <w:marLeft w:val="0"/>
                              <w:marRight w:val="0"/>
                              <w:marTop w:val="0"/>
                              <w:marBottom w:val="200"/>
                              <w:divBdr>
                                <w:top w:val="none" w:sz="0" w:space="0" w:color="auto"/>
                                <w:left w:val="none" w:sz="0" w:space="0" w:color="auto"/>
                                <w:bottom w:val="none" w:sz="0" w:space="0" w:color="auto"/>
                                <w:right w:val="none" w:sz="0" w:space="0" w:color="auto"/>
                              </w:divBdr>
                            </w:div>
                          </w:divsChild>
                        </w:div>
                        <w:div w:id="298462060">
                          <w:marLeft w:val="0"/>
                          <w:marRight w:val="0"/>
                          <w:marTop w:val="0"/>
                          <w:marBottom w:val="0"/>
                          <w:divBdr>
                            <w:top w:val="none" w:sz="0" w:space="0" w:color="auto"/>
                            <w:left w:val="none" w:sz="0" w:space="0" w:color="auto"/>
                            <w:bottom w:val="none" w:sz="0" w:space="0" w:color="auto"/>
                            <w:right w:val="none" w:sz="0" w:space="0" w:color="auto"/>
                          </w:divBdr>
                        </w:div>
                        <w:div w:id="864825613">
                          <w:marLeft w:val="0"/>
                          <w:marRight w:val="0"/>
                          <w:marTop w:val="0"/>
                          <w:marBottom w:val="0"/>
                          <w:divBdr>
                            <w:top w:val="none" w:sz="0" w:space="0" w:color="auto"/>
                            <w:left w:val="none" w:sz="0" w:space="0" w:color="auto"/>
                            <w:bottom w:val="none" w:sz="0" w:space="0" w:color="auto"/>
                            <w:right w:val="none" w:sz="0" w:space="0" w:color="auto"/>
                          </w:divBdr>
                          <w:divsChild>
                            <w:div w:id="1975402175">
                              <w:marLeft w:val="0"/>
                              <w:marRight w:val="0"/>
                              <w:marTop w:val="0"/>
                              <w:marBottom w:val="200"/>
                              <w:divBdr>
                                <w:top w:val="none" w:sz="0" w:space="0" w:color="auto"/>
                                <w:left w:val="none" w:sz="0" w:space="0" w:color="auto"/>
                                <w:bottom w:val="none" w:sz="0" w:space="0" w:color="auto"/>
                                <w:right w:val="none" w:sz="0" w:space="0" w:color="auto"/>
                              </w:divBdr>
                            </w:div>
                          </w:divsChild>
                        </w:div>
                        <w:div w:id="1678117024">
                          <w:marLeft w:val="0"/>
                          <w:marRight w:val="0"/>
                          <w:marTop w:val="0"/>
                          <w:marBottom w:val="0"/>
                          <w:divBdr>
                            <w:top w:val="none" w:sz="0" w:space="0" w:color="auto"/>
                            <w:left w:val="none" w:sz="0" w:space="0" w:color="auto"/>
                            <w:bottom w:val="none" w:sz="0" w:space="0" w:color="auto"/>
                            <w:right w:val="none" w:sz="0" w:space="0" w:color="auto"/>
                          </w:divBdr>
                        </w:div>
                        <w:div w:id="1870756317">
                          <w:marLeft w:val="0"/>
                          <w:marRight w:val="0"/>
                          <w:marTop w:val="0"/>
                          <w:marBottom w:val="0"/>
                          <w:divBdr>
                            <w:top w:val="none" w:sz="0" w:space="0" w:color="auto"/>
                            <w:left w:val="none" w:sz="0" w:space="0" w:color="auto"/>
                            <w:bottom w:val="none" w:sz="0" w:space="0" w:color="auto"/>
                            <w:right w:val="none" w:sz="0" w:space="0" w:color="auto"/>
                          </w:divBdr>
                        </w:div>
                        <w:div w:id="1018197901">
                          <w:marLeft w:val="0"/>
                          <w:marRight w:val="0"/>
                          <w:marTop w:val="0"/>
                          <w:marBottom w:val="0"/>
                          <w:divBdr>
                            <w:top w:val="none" w:sz="0" w:space="0" w:color="auto"/>
                            <w:left w:val="none" w:sz="0" w:space="0" w:color="auto"/>
                            <w:bottom w:val="none" w:sz="0" w:space="0" w:color="auto"/>
                            <w:right w:val="none" w:sz="0" w:space="0" w:color="auto"/>
                          </w:divBdr>
                        </w:div>
                        <w:div w:id="2079205251">
                          <w:marLeft w:val="0"/>
                          <w:marRight w:val="0"/>
                          <w:marTop w:val="0"/>
                          <w:marBottom w:val="0"/>
                          <w:divBdr>
                            <w:top w:val="none" w:sz="0" w:space="0" w:color="auto"/>
                            <w:left w:val="none" w:sz="0" w:space="0" w:color="auto"/>
                            <w:bottom w:val="none" w:sz="0" w:space="0" w:color="auto"/>
                            <w:right w:val="none" w:sz="0" w:space="0" w:color="auto"/>
                          </w:divBdr>
                        </w:div>
                        <w:div w:id="1022631010">
                          <w:marLeft w:val="0"/>
                          <w:marRight w:val="0"/>
                          <w:marTop w:val="0"/>
                          <w:marBottom w:val="0"/>
                          <w:divBdr>
                            <w:top w:val="none" w:sz="0" w:space="0" w:color="auto"/>
                            <w:left w:val="none" w:sz="0" w:space="0" w:color="auto"/>
                            <w:bottom w:val="none" w:sz="0" w:space="0" w:color="auto"/>
                            <w:right w:val="none" w:sz="0" w:space="0" w:color="auto"/>
                          </w:divBdr>
                          <w:divsChild>
                            <w:div w:id="1775780295">
                              <w:marLeft w:val="0"/>
                              <w:marRight w:val="0"/>
                              <w:marTop w:val="0"/>
                              <w:marBottom w:val="0"/>
                              <w:divBdr>
                                <w:top w:val="none" w:sz="0" w:space="0" w:color="auto"/>
                                <w:left w:val="none" w:sz="0" w:space="0" w:color="auto"/>
                                <w:bottom w:val="none" w:sz="0" w:space="0" w:color="auto"/>
                                <w:right w:val="none" w:sz="0" w:space="0" w:color="auto"/>
                              </w:divBdr>
                            </w:div>
                            <w:div w:id="215512034">
                              <w:marLeft w:val="0"/>
                              <w:marRight w:val="0"/>
                              <w:marTop w:val="0"/>
                              <w:marBottom w:val="0"/>
                              <w:divBdr>
                                <w:top w:val="none" w:sz="0" w:space="0" w:color="auto"/>
                                <w:left w:val="none" w:sz="0" w:space="0" w:color="auto"/>
                                <w:bottom w:val="none" w:sz="0" w:space="0" w:color="auto"/>
                                <w:right w:val="none" w:sz="0" w:space="0" w:color="auto"/>
                              </w:divBdr>
                            </w:div>
                            <w:div w:id="1629579868">
                              <w:marLeft w:val="0"/>
                              <w:marRight w:val="0"/>
                              <w:marTop w:val="0"/>
                              <w:marBottom w:val="0"/>
                              <w:divBdr>
                                <w:top w:val="none" w:sz="0" w:space="0" w:color="auto"/>
                                <w:left w:val="none" w:sz="0" w:space="0" w:color="auto"/>
                                <w:bottom w:val="none" w:sz="0" w:space="0" w:color="auto"/>
                                <w:right w:val="none" w:sz="0" w:space="0" w:color="auto"/>
                              </w:divBdr>
                            </w:div>
                            <w:div w:id="1916434248">
                              <w:marLeft w:val="0"/>
                              <w:marRight w:val="0"/>
                              <w:marTop w:val="0"/>
                              <w:marBottom w:val="0"/>
                              <w:divBdr>
                                <w:top w:val="none" w:sz="0" w:space="0" w:color="auto"/>
                                <w:left w:val="none" w:sz="0" w:space="0" w:color="auto"/>
                                <w:bottom w:val="none" w:sz="0" w:space="0" w:color="auto"/>
                                <w:right w:val="none" w:sz="0" w:space="0" w:color="auto"/>
                              </w:divBdr>
                            </w:div>
                            <w:div w:id="724570990">
                              <w:marLeft w:val="0"/>
                              <w:marRight w:val="0"/>
                              <w:marTop w:val="0"/>
                              <w:marBottom w:val="0"/>
                              <w:divBdr>
                                <w:top w:val="none" w:sz="0" w:space="0" w:color="auto"/>
                                <w:left w:val="none" w:sz="0" w:space="0" w:color="auto"/>
                                <w:bottom w:val="none" w:sz="0" w:space="0" w:color="auto"/>
                                <w:right w:val="none" w:sz="0" w:space="0" w:color="auto"/>
                              </w:divBdr>
                            </w:div>
                            <w:div w:id="1981039072">
                              <w:marLeft w:val="0"/>
                              <w:marRight w:val="0"/>
                              <w:marTop w:val="0"/>
                              <w:marBottom w:val="0"/>
                              <w:divBdr>
                                <w:top w:val="none" w:sz="0" w:space="0" w:color="auto"/>
                                <w:left w:val="none" w:sz="0" w:space="0" w:color="auto"/>
                                <w:bottom w:val="none" w:sz="0" w:space="0" w:color="auto"/>
                                <w:right w:val="none" w:sz="0" w:space="0" w:color="auto"/>
                              </w:divBdr>
                            </w:div>
                          </w:divsChild>
                        </w:div>
                        <w:div w:id="1710761147">
                          <w:marLeft w:val="0"/>
                          <w:marRight w:val="0"/>
                          <w:marTop w:val="0"/>
                          <w:marBottom w:val="0"/>
                          <w:divBdr>
                            <w:top w:val="none" w:sz="0" w:space="0" w:color="auto"/>
                            <w:left w:val="none" w:sz="0" w:space="0" w:color="auto"/>
                            <w:bottom w:val="none" w:sz="0" w:space="0" w:color="auto"/>
                            <w:right w:val="none" w:sz="0" w:space="0" w:color="auto"/>
                          </w:divBdr>
                        </w:div>
                        <w:div w:id="562570572">
                          <w:marLeft w:val="0"/>
                          <w:marRight w:val="0"/>
                          <w:marTop w:val="0"/>
                          <w:marBottom w:val="0"/>
                          <w:divBdr>
                            <w:top w:val="none" w:sz="0" w:space="0" w:color="auto"/>
                            <w:left w:val="none" w:sz="0" w:space="0" w:color="auto"/>
                            <w:bottom w:val="none" w:sz="0" w:space="0" w:color="auto"/>
                            <w:right w:val="none" w:sz="0" w:space="0" w:color="auto"/>
                          </w:divBdr>
                        </w:div>
                      </w:divsChild>
                    </w:div>
                    <w:div w:id="145401338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vo.garant.ru/" TargetMode="External"/><Relationship Id="rId21" Type="http://schemas.openxmlformats.org/officeDocument/2006/relationships/hyperlink" Target="https://base.garant.ru/70392292/53f89421bbdaf741eb2d1ecc4ddb4c33/" TargetMode="External"/><Relationship Id="rId42" Type="http://schemas.openxmlformats.org/officeDocument/2006/relationships/hyperlink" Target="https://base.garant.ru/12192456/5f8ae450aa10a78f0b0005a38b5989df/" TargetMode="External"/><Relationship Id="rId47" Type="http://schemas.openxmlformats.org/officeDocument/2006/relationships/hyperlink" Target="https://base.garant.ru/71558854/53f89421bbdaf741eb2d1ecc4ddb4c33/" TargetMode="External"/><Relationship Id="rId63" Type="http://schemas.openxmlformats.org/officeDocument/2006/relationships/hyperlink" Target="https://base.garant.ru/400513227/" TargetMode="External"/><Relationship Id="rId68" Type="http://schemas.openxmlformats.org/officeDocument/2006/relationships/hyperlink" Target="https://base.garant.ru/71558854/53f89421bbdaf741eb2d1ecc4ddb4c33/" TargetMode="External"/><Relationship Id="rId84" Type="http://schemas.openxmlformats.org/officeDocument/2006/relationships/hyperlink" Target="https://base.garant.ru/72067746/" TargetMode="External"/><Relationship Id="rId89" Type="http://schemas.openxmlformats.org/officeDocument/2006/relationships/hyperlink" Target="https://ivo.garant.ru/" TargetMode="External"/><Relationship Id="rId7" Type="http://schemas.openxmlformats.org/officeDocument/2006/relationships/hyperlink" Target="https://base.garant.ru/71558854/53f89421bbdaf741eb2d1ecc4ddb4c33/" TargetMode="External"/><Relationship Id="rId71" Type="http://schemas.openxmlformats.org/officeDocument/2006/relationships/hyperlink" Target="https://ivo.garant.ru/" TargetMode="External"/><Relationship Id="rId92" Type="http://schemas.openxmlformats.org/officeDocument/2006/relationships/hyperlink" Target="https://ivo.garant.ru/" TargetMode="External"/><Relationship Id="rId2" Type="http://schemas.openxmlformats.org/officeDocument/2006/relationships/styles" Target="styles.xml"/><Relationship Id="rId16" Type="http://schemas.openxmlformats.org/officeDocument/2006/relationships/hyperlink" Target="https://base.garant.ru/70242006/" TargetMode="External"/><Relationship Id="rId29" Type="http://schemas.openxmlformats.org/officeDocument/2006/relationships/hyperlink" Target="https://ivo.garant.ru/" TargetMode="External"/><Relationship Id="rId107" Type="http://schemas.openxmlformats.org/officeDocument/2006/relationships/theme" Target="theme/theme1.xml"/><Relationship Id="rId11" Type="http://schemas.openxmlformats.org/officeDocument/2006/relationships/hyperlink" Target="https://ivo.garant.ru/" TargetMode="External"/><Relationship Id="rId24" Type="http://schemas.openxmlformats.org/officeDocument/2006/relationships/hyperlink" Target="https://base.garant.ru/70392292/53f89421bbdaf741eb2d1ecc4ddb4c33/" TargetMode="External"/><Relationship Id="rId32" Type="http://schemas.openxmlformats.org/officeDocument/2006/relationships/hyperlink" Target="https://base.garant.ru/70392292/53f89421bbdaf741eb2d1ecc4ddb4c33/" TargetMode="External"/><Relationship Id="rId37" Type="http://schemas.openxmlformats.org/officeDocument/2006/relationships/hyperlink" Target="https://base.garant.ru/12192456/888134b28b1397ffae87a0ab1e117954/" TargetMode="External"/><Relationship Id="rId40" Type="http://schemas.openxmlformats.org/officeDocument/2006/relationships/hyperlink" Target="https://base.garant.ru/71558854/53f89421bbdaf741eb2d1ecc4ddb4c33/" TargetMode="External"/><Relationship Id="rId45" Type="http://schemas.openxmlformats.org/officeDocument/2006/relationships/hyperlink" Target="https://base.garant.ru/12192456/5f8ae450aa10a78f0b0005a38b5989df/" TargetMode="External"/><Relationship Id="rId53" Type="http://schemas.openxmlformats.org/officeDocument/2006/relationships/hyperlink" Target="https://base.garant.ru/71558854/53f89421bbdaf741eb2d1ecc4ddb4c33/" TargetMode="External"/><Relationship Id="rId58" Type="http://schemas.openxmlformats.org/officeDocument/2006/relationships/hyperlink" Target="https://base.garant.ru/71703688/" TargetMode="External"/><Relationship Id="rId66" Type="http://schemas.openxmlformats.org/officeDocument/2006/relationships/hyperlink" Target="https://base.garant.ru/71703688/" TargetMode="External"/><Relationship Id="rId74" Type="http://schemas.openxmlformats.org/officeDocument/2006/relationships/hyperlink" Target="https://base.garant.ru/70392292/53f89421bbdaf741eb2d1ecc4ddb4c33/" TargetMode="External"/><Relationship Id="rId79" Type="http://schemas.openxmlformats.org/officeDocument/2006/relationships/hyperlink" Target="https://base.garant.ru/12192456/5f8ae450aa10a78f0b0005a38b5989df/" TargetMode="External"/><Relationship Id="rId87" Type="http://schemas.openxmlformats.org/officeDocument/2006/relationships/hyperlink" Target="https://base.garant.ru/12192456/888134b28b1397ffae87a0ab1e117954/" TargetMode="External"/><Relationship Id="rId102" Type="http://schemas.openxmlformats.org/officeDocument/2006/relationships/image" Target="media/image1.png"/><Relationship Id="rId5" Type="http://schemas.openxmlformats.org/officeDocument/2006/relationships/hyperlink" Target="https://base.garant.ru/70392292/53f89421bbdaf741eb2d1ecc4ddb4c33/" TargetMode="External"/><Relationship Id="rId61" Type="http://schemas.openxmlformats.org/officeDocument/2006/relationships/hyperlink" Target="https://base.garant.ru/71636672/" TargetMode="External"/><Relationship Id="rId82" Type="http://schemas.openxmlformats.org/officeDocument/2006/relationships/hyperlink" Target="https://base.garant.ru/71703688/" TargetMode="External"/><Relationship Id="rId90" Type="http://schemas.openxmlformats.org/officeDocument/2006/relationships/hyperlink" Target="https://base.garant.ru/12192456/888134b28b1397ffae87a0ab1e117954/" TargetMode="External"/><Relationship Id="rId95" Type="http://schemas.openxmlformats.org/officeDocument/2006/relationships/hyperlink" Target="https://base.garant.ru/12192456/888134b28b1397ffae87a0ab1e117954/" TargetMode="External"/><Relationship Id="rId19" Type="http://schemas.openxmlformats.org/officeDocument/2006/relationships/hyperlink" Target="https://base.garant.ru/70392292/53f89421bbdaf741eb2d1ecc4ddb4c33/" TargetMode="External"/><Relationship Id="rId14" Type="http://schemas.openxmlformats.org/officeDocument/2006/relationships/hyperlink" Target="https://base.garant.ru/12192456/5f8ae450aa10a78f0b0005a38b5989df/" TargetMode="External"/><Relationship Id="rId22" Type="http://schemas.openxmlformats.org/officeDocument/2006/relationships/hyperlink" Target="https://base.garant.ru/71229698/53f89421bbdaf741eb2d1ecc4ddb4c33/" TargetMode="External"/><Relationship Id="rId27" Type="http://schemas.openxmlformats.org/officeDocument/2006/relationships/hyperlink" Target="https://base.garant.ru/71229698/53f89421bbdaf741eb2d1ecc4ddb4c33/" TargetMode="External"/><Relationship Id="rId30" Type="http://schemas.openxmlformats.org/officeDocument/2006/relationships/hyperlink" Target="https://base.garant.ru/72067746/" TargetMode="External"/><Relationship Id="rId35" Type="http://schemas.openxmlformats.org/officeDocument/2006/relationships/hyperlink" Target="https://base.garant.ru/71031640/53f89421bbdaf741eb2d1ecc4ddb4c33/" TargetMode="External"/><Relationship Id="rId43" Type="http://schemas.openxmlformats.org/officeDocument/2006/relationships/hyperlink" Target="https://base.garant.ru/71229698/53f89421bbdaf741eb2d1ecc4ddb4c33/" TargetMode="External"/><Relationship Id="rId48" Type="http://schemas.openxmlformats.org/officeDocument/2006/relationships/hyperlink" Target="https://ivo.garant.ru/" TargetMode="External"/><Relationship Id="rId56" Type="http://schemas.openxmlformats.org/officeDocument/2006/relationships/hyperlink" Target="https://base.garant.ru/71703688/" TargetMode="External"/><Relationship Id="rId64" Type="http://schemas.openxmlformats.org/officeDocument/2006/relationships/hyperlink" Target="https://base.garant.ru/400886843/" TargetMode="External"/><Relationship Id="rId69" Type="http://schemas.openxmlformats.org/officeDocument/2006/relationships/hyperlink" Target="https://ivo.garant.ru/" TargetMode="External"/><Relationship Id="rId77" Type="http://schemas.openxmlformats.org/officeDocument/2006/relationships/hyperlink" Target="https://base.garant.ru/71558854/53f89421bbdaf741eb2d1ecc4ddb4c33/" TargetMode="External"/><Relationship Id="rId100" Type="http://schemas.openxmlformats.org/officeDocument/2006/relationships/hyperlink" Target="https://ivo.garant.ru/" TargetMode="External"/><Relationship Id="rId105" Type="http://schemas.openxmlformats.org/officeDocument/2006/relationships/hyperlink" Target="https://base.garant.ru/70392292/" TargetMode="External"/><Relationship Id="rId8" Type="http://schemas.openxmlformats.org/officeDocument/2006/relationships/hyperlink" Target="https://ivo.garant.ru/" TargetMode="External"/><Relationship Id="rId51" Type="http://schemas.openxmlformats.org/officeDocument/2006/relationships/hyperlink" Target="https://base.garant.ru/12182530/9d78f2e21a0e8d6e5a75ac4e4a939832/" TargetMode="External"/><Relationship Id="rId72" Type="http://schemas.openxmlformats.org/officeDocument/2006/relationships/hyperlink" Target="https://base.garant.ru/71636672/" TargetMode="External"/><Relationship Id="rId80" Type="http://schemas.openxmlformats.org/officeDocument/2006/relationships/hyperlink" Target="https://base.garant.ru/70392292/53f89421bbdaf741eb2d1ecc4ddb4c33/" TargetMode="External"/><Relationship Id="rId85" Type="http://schemas.openxmlformats.org/officeDocument/2006/relationships/hyperlink" Target="https://base.garant.ru/71031640/53f89421bbdaf741eb2d1ecc4ddb4c33/" TargetMode="External"/><Relationship Id="rId93" Type="http://schemas.openxmlformats.org/officeDocument/2006/relationships/hyperlink" Target="https://base.garant.ru/71031640/53f89421bbdaf741eb2d1ecc4ddb4c33/" TargetMode="External"/><Relationship Id="rId98" Type="http://schemas.openxmlformats.org/officeDocument/2006/relationships/hyperlink" Target="https://ivo.garant.ru/" TargetMode="External"/><Relationship Id="rId3" Type="http://schemas.openxmlformats.org/officeDocument/2006/relationships/settings" Target="settings.xml"/><Relationship Id="rId12" Type="http://schemas.openxmlformats.org/officeDocument/2006/relationships/hyperlink" Target="https://base.garant.ru/12182530/" TargetMode="External"/><Relationship Id="rId17" Type="http://schemas.openxmlformats.org/officeDocument/2006/relationships/hyperlink" Target="https://base.garant.ru/70242006/" TargetMode="External"/><Relationship Id="rId25" Type="http://schemas.openxmlformats.org/officeDocument/2006/relationships/hyperlink" Target="https://base.garant.ru/72119300/53f89421bbdaf741eb2d1ecc4ddb4c33/" TargetMode="External"/><Relationship Id="rId33" Type="http://schemas.openxmlformats.org/officeDocument/2006/relationships/hyperlink" Target="https://base.garant.ru/70392292/53f89421bbdaf741eb2d1ecc4ddb4c33/" TargetMode="External"/><Relationship Id="rId38" Type="http://schemas.openxmlformats.org/officeDocument/2006/relationships/hyperlink" Target="https://base.garant.ru/72119300/53f89421bbdaf741eb2d1ecc4ddb4c33/" TargetMode="External"/><Relationship Id="rId46" Type="http://schemas.openxmlformats.org/officeDocument/2006/relationships/hyperlink" Target="https://base.garant.ru/12192456/5f8ae450aa10a78f0b0005a38b5989df/" TargetMode="External"/><Relationship Id="rId59" Type="http://schemas.openxmlformats.org/officeDocument/2006/relationships/hyperlink" Target="https://base.garant.ru/71636672/" TargetMode="External"/><Relationship Id="rId67" Type="http://schemas.openxmlformats.org/officeDocument/2006/relationships/hyperlink" Target="https://base.garant.ru/70392292/b89690251be5277812a78962f6302560/" TargetMode="External"/><Relationship Id="rId103" Type="http://schemas.openxmlformats.org/officeDocument/2006/relationships/hyperlink" Target="https://base.garant.ru/70392292/9f4db4cdbfabb8479be3ce4bbf956b17/" TargetMode="External"/><Relationship Id="rId20" Type="http://schemas.openxmlformats.org/officeDocument/2006/relationships/hyperlink" Target="https://base.garant.ru/70392292/53f89421bbdaf741eb2d1ecc4ddb4c33/" TargetMode="External"/><Relationship Id="rId41" Type="http://schemas.openxmlformats.org/officeDocument/2006/relationships/hyperlink" Target="https://ivo.garant.ru/" TargetMode="External"/><Relationship Id="rId54" Type="http://schemas.openxmlformats.org/officeDocument/2006/relationships/hyperlink" Target="https://base.garant.ru/70392292/53f89421bbdaf741eb2d1ecc4ddb4c33/" TargetMode="External"/><Relationship Id="rId62" Type="http://schemas.openxmlformats.org/officeDocument/2006/relationships/hyperlink" Target="https://base.garant.ru/71703688/" TargetMode="External"/><Relationship Id="rId70" Type="http://schemas.openxmlformats.org/officeDocument/2006/relationships/hyperlink" Target="https://base.garant.ru/72119300/53f89421bbdaf741eb2d1ecc4ddb4c33/" TargetMode="External"/><Relationship Id="rId75" Type="http://schemas.openxmlformats.org/officeDocument/2006/relationships/hyperlink" Target="https://base.garant.ru/70392292/53f89421bbdaf741eb2d1ecc4ddb4c33/" TargetMode="External"/><Relationship Id="rId83" Type="http://schemas.openxmlformats.org/officeDocument/2006/relationships/hyperlink" Target="https://base.garant.ru/12192456/5f8ae450aa10a78f0b0005a38b5989df/" TargetMode="External"/><Relationship Id="rId88" Type="http://schemas.openxmlformats.org/officeDocument/2006/relationships/hyperlink" Target="https://base.garant.ru/71031640/53f89421bbdaf741eb2d1ecc4ddb4c33/" TargetMode="External"/><Relationship Id="rId91" Type="http://schemas.openxmlformats.org/officeDocument/2006/relationships/hyperlink" Target="https://base.garant.ru/71229698/53f89421bbdaf741eb2d1ecc4ddb4c33/" TargetMode="External"/><Relationship Id="rId96" Type="http://schemas.openxmlformats.org/officeDocument/2006/relationships/hyperlink" Target="https://base.garant.ru/71229698/53f89421bbdaf741eb2d1ecc4ddb4c33/" TargetMode="External"/><Relationship Id="rId1" Type="http://schemas.openxmlformats.org/officeDocument/2006/relationships/numbering" Target="numbering.xml"/><Relationship Id="rId6" Type="http://schemas.openxmlformats.org/officeDocument/2006/relationships/hyperlink" Target="https://base.garant.ru/70392292/" TargetMode="External"/><Relationship Id="rId15" Type="http://schemas.openxmlformats.org/officeDocument/2006/relationships/hyperlink" Target="https://base.garant.ru/70392292/53f89421bbdaf741eb2d1ecc4ddb4c33/" TargetMode="External"/><Relationship Id="rId23" Type="http://schemas.openxmlformats.org/officeDocument/2006/relationships/hyperlink" Target="https://ivo.garant.ru/" TargetMode="External"/><Relationship Id="rId28" Type="http://schemas.openxmlformats.org/officeDocument/2006/relationships/hyperlink" Target="https://base.garant.ru/71719932/" TargetMode="External"/><Relationship Id="rId36" Type="http://schemas.openxmlformats.org/officeDocument/2006/relationships/hyperlink" Target="https://ivo.garant.ru/" TargetMode="External"/><Relationship Id="rId49" Type="http://schemas.openxmlformats.org/officeDocument/2006/relationships/hyperlink" Target="https://base.garant.ru/70715944/53f89421bbdaf741eb2d1ecc4ddb4c33/" TargetMode="External"/><Relationship Id="rId57" Type="http://schemas.openxmlformats.org/officeDocument/2006/relationships/hyperlink" Target="https://base.garant.ru/71636672/" TargetMode="External"/><Relationship Id="rId106" Type="http://schemas.openxmlformats.org/officeDocument/2006/relationships/fontTable" Target="fontTable.xml"/><Relationship Id="rId10" Type="http://schemas.openxmlformats.org/officeDocument/2006/relationships/hyperlink" Target="https://base.garant.ru/71558854/53f89421bbdaf741eb2d1ecc4ddb4c33/" TargetMode="External"/><Relationship Id="rId31" Type="http://schemas.openxmlformats.org/officeDocument/2006/relationships/hyperlink" Target="https://base.garant.ru/70392292/53f89421bbdaf741eb2d1ecc4ddb4c33/" TargetMode="External"/><Relationship Id="rId44" Type="http://schemas.openxmlformats.org/officeDocument/2006/relationships/hyperlink" Target="https://ivo.garant.ru/" TargetMode="External"/><Relationship Id="rId52" Type="http://schemas.openxmlformats.org/officeDocument/2006/relationships/hyperlink" Target="https://base.garant.ru/70392292/53f89421bbdaf741eb2d1ecc4ddb4c33/" TargetMode="External"/><Relationship Id="rId60" Type="http://schemas.openxmlformats.org/officeDocument/2006/relationships/hyperlink" Target="https://base.garant.ru/71703688/" TargetMode="External"/><Relationship Id="rId65" Type="http://schemas.openxmlformats.org/officeDocument/2006/relationships/hyperlink" Target="https://base.garant.ru/71636672/" TargetMode="External"/><Relationship Id="rId73" Type="http://schemas.openxmlformats.org/officeDocument/2006/relationships/hyperlink" Target="https://base.garant.ru/71703688/" TargetMode="External"/><Relationship Id="rId78" Type="http://schemas.openxmlformats.org/officeDocument/2006/relationships/hyperlink" Target="https://base.garant.ru/70392292/53f89421bbdaf741eb2d1ecc4ddb4c33/" TargetMode="External"/><Relationship Id="rId81" Type="http://schemas.openxmlformats.org/officeDocument/2006/relationships/hyperlink" Target="https://base.garant.ru/71636672/" TargetMode="External"/><Relationship Id="rId86" Type="http://schemas.openxmlformats.org/officeDocument/2006/relationships/hyperlink" Target="https://ivo.garant.ru/" TargetMode="External"/><Relationship Id="rId94" Type="http://schemas.openxmlformats.org/officeDocument/2006/relationships/hyperlink" Target="https://ivo.garant.ru/" TargetMode="External"/><Relationship Id="rId99" Type="http://schemas.openxmlformats.org/officeDocument/2006/relationships/hyperlink" Target="https://base.garant.ru/71031640/53f89421bbdaf741eb2d1ecc4ddb4c33/" TargetMode="External"/><Relationship Id="rId101" Type="http://schemas.openxmlformats.org/officeDocument/2006/relationships/hyperlink" Target="https://base.garant.ru/70791976/" TargetMode="External"/><Relationship Id="rId4" Type="http://schemas.openxmlformats.org/officeDocument/2006/relationships/webSettings" Target="webSettings.xml"/><Relationship Id="rId9" Type="http://schemas.openxmlformats.org/officeDocument/2006/relationships/hyperlink" Target="https://base.garant.ru/70392292/53f89421bbdaf741eb2d1ecc4ddb4c33/" TargetMode="External"/><Relationship Id="rId13" Type="http://schemas.openxmlformats.org/officeDocument/2006/relationships/hyperlink" Target="https://base.garant.ru/70392292/53f89421bbdaf741eb2d1ecc4ddb4c33/" TargetMode="External"/><Relationship Id="rId18" Type="http://schemas.openxmlformats.org/officeDocument/2006/relationships/hyperlink" Target="https://base.garant.ru/70392292/53f89421bbdaf741eb2d1ecc4ddb4c33/" TargetMode="External"/><Relationship Id="rId39" Type="http://schemas.openxmlformats.org/officeDocument/2006/relationships/hyperlink" Target="https://base.garant.ru/12184522/5633a92d35b966c2ba2f1e859e7bdd69/" TargetMode="External"/><Relationship Id="rId34" Type="http://schemas.openxmlformats.org/officeDocument/2006/relationships/hyperlink" Target="https://base.garant.ru/12192456/afa6a9ba04392e1cfe1c09aeb8a7e5f4/" TargetMode="External"/><Relationship Id="rId50" Type="http://schemas.openxmlformats.org/officeDocument/2006/relationships/hyperlink" Target="https://ivo.garant.ru/" TargetMode="External"/><Relationship Id="rId55" Type="http://schemas.openxmlformats.org/officeDocument/2006/relationships/hyperlink" Target="https://base.garant.ru/71636672/" TargetMode="External"/><Relationship Id="rId76" Type="http://schemas.openxmlformats.org/officeDocument/2006/relationships/hyperlink" Target="https://base.garant.ru/70392292/53f89421bbdaf741eb2d1ecc4ddb4c33/" TargetMode="External"/><Relationship Id="rId97" Type="http://schemas.openxmlformats.org/officeDocument/2006/relationships/hyperlink" Target="https://base.garant.ru/71229698/53f89421bbdaf741eb2d1ecc4ddb4c33/" TargetMode="External"/><Relationship Id="rId104" Type="http://schemas.openxmlformats.org/officeDocument/2006/relationships/hyperlink" Target="https://base.garant.ru/70392292/b89690251be5277812a78962f6302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6296</Words>
  <Characters>35888</Characters>
  <Application>Microsoft Office Word</Application>
  <DocSecurity>0</DocSecurity>
  <Lines>299</Lines>
  <Paragraphs>84</Paragraphs>
  <ScaleCrop>false</ScaleCrop>
  <Company>Reanimator Extreme Edition</Company>
  <LinksUpToDate>false</LinksUpToDate>
  <CharactersWithSpaces>42100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Anisimova</dc:creator>
  <cp:keywords/>
  <dc:description/>
  <cp:lastModifiedBy>Anna Anisimova</cp:lastModifiedBy>
  <cp:revision>2</cp:revision>
  <dcterms:created xsi:type="dcterms:W3CDTF">2023-06-05T15:41:00Z</dcterms:created>
  <dcterms:modified xsi:type="dcterms:W3CDTF">2023-06-05T15:44:00Z</dcterms:modified>
</cp:coreProperties>
</file>