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FD" w:rsidRPr="001B5D69" w:rsidRDefault="009F55FD" w:rsidP="00750047">
      <w:pPr>
        <w:ind w:right="-143"/>
        <w:jc w:val="center"/>
        <w:rPr>
          <w:rFonts w:ascii="Times New Roman CYR" w:hAnsi="Times New Roman CYR" w:cs="Times New Roman CYR"/>
        </w:rPr>
      </w:pPr>
      <w:bookmarkStart w:id="0" w:name="_GoBack"/>
      <w:bookmarkEnd w:id="0"/>
      <w:r w:rsidRPr="001B5D69">
        <w:rPr>
          <w:rFonts w:ascii="Times New Roman CYR" w:hAnsi="Times New Roman CYR" w:cs="Times New Roman CYR"/>
        </w:rPr>
        <w:t>ФЕДЕРАЛЬНОЕ АГЕНТСТВО ЖЕЛЕЗНОДОРОЖНОГО ТРАНСПОРТА</w:t>
      </w:r>
    </w:p>
    <w:p w:rsidR="009F55FD" w:rsidRPr="001B5D69" w:rsidRDefault="009F55FD" w:rsidP="00750047">
      <w:pPr>
        <w:autoSpaceDE w:val="0"/>
        <w:ind w:right="-143"/>
        <w:jc w:val="center"/>
        <w:rPr>
          <w:rFonts w:ascii="Times New Roman CYR" w:hAnsi="Times New Roman CYR" w:cs="Times New Roman CYR"/>
        </w:rPr>
      </w:pPr>
    </w:p>
    <w:p w:rsidR="009F55FD" w:rsidRPr="001B5D69" w:rsidRDefault="009F55FD" w:rsidP="00750047">
      <w:pPr>
        <w:autoSpaceDE w:val="0"/>
        <w:ind w:right="-143"/>
        <w:jc w:val="center"/>
        <w:rPr>
          <w:rFonts w:ascii="Times New Roman CYR" w:hAnsi="Times New Roman CYR" w:cs="Times New Roman CYR"/>
        </w:rPr>
      </w:pPr>
      <w:r w:rsidRPr="001B5D69">
        <w:rPr>
          <w:rFonts w:ascii="Times New Roman CYR" w:hAnsi="Times New Roman CYR" w:cs="Times New Roman CYR"/>
        </w:rPr>
        <w:t>Федеральное государственное бюджетное образовательное учреждение</w:t>
      </w:r>
    </w:p>
    <w:p w:rsidR="009F55FD" w:rsidRPr="001B5D69" w:rsidRDefault="009F55FD" w:rsidP="00750047">
      <w:pPr>
        <w:autoSpaceDE w:val="0"/>
        <w:ind w:right="-143"/>
        <w:jc w:val="center"/>
        <w:rPr>
          <w:rFonts w:ascii="Times New Roman CYR" w:hAnsi="Times New Roman CYR" w:cs="Times New Roman CYR"/>
        </w:rPr>
      </w:pPr>
      <w:r w:rsidRPr="001B5D69">
        <w:rPr>
          <w:rFonts w:ascii="Times New Roman CYR" w:hAnsi="Times New Roman CYR" w:cs="Times New Roman CYR"/>
        </w:rPr>
        <w:t>высшего образования</w:t>
      </w:r>
    </w:p>
    <w:p w:rsidR="009F55FD" w:rsidRPr="001B5D69" w:rsidRDefault="009F55FD" w:rsidP="00750047">
      <w:pPr>
        <w:keepNext/>
        <w:widowControl w:val="0"/>
        <w:suppressAutoHyphens/>
        <w:autoSpaceDE w:val="0"/>
        <w:ind w:right="-143"/>
        <w:jc w:val="center"/>
        <w:rPr>
          <w:rFonts w:ascii="Times New Roman CYR" w:hAnsi="Times New Roman CYR" w:cs="Times New Roman CYR"/>
          <w:lang w:eastAsia="hi-IN" w:bidi="hi-IN"/>
        </w:rPr>
      </w:pPr>
      <w:r w:rsidRPr="001B5D69">
        <w:rPr>
          <w:rFonts w:ascii="Times New Roman CYR" w:hAnsi="Times New Roman CYR" w:cs="Times New Roman CYR"/>
          <w:lang w:eastAsia="hi-IN" w:bidi="hi-IN"/>
        </w:rPr>
        <w:t>«</w:t>
      </w:r>
      <w:r w:rsidRPr="001B5D69">
        <w:rPr>
          <w:rFonts w:ascii="Times New Roman CYR" w:hAnsi="Times New Roman CYR" w:cs="Times New Roman CYR"/>
          <w:smallCaps/>
          <w:lang w:eastAsia="hi-IN" w:bidi="hi-IN"/>
        </w:rPr>
        <w:t>И</w:t>
      </w:r>
      <w:r w:rsidRPr="001B5D69">
        <w:rPr>
          <w:rFonts w:ascii="Times New Roman CYR" w:hAnsi="Times New Roman CYR" w:cs="Times New Roman CYR"/>
          <w:lang w:eastAsia="hi-IN" w:bidi="hi-IN"/>
        </w:rPr>
        <w:t>ркутский государственный университет путей сообщения»</w:t>
      </w:r>
    </w:p>
    <w:p w:rsidR="009F55FD" w:rsidRPr="001B5D69" w:rsidRDefault="009F55FD" w:rsidP="00750047">
      <w:pPr>
        <w:ind w:right="-143"/>
        <w:jc w:val="center"/>
        <w:rPr>
          <w:b/>
          <w:lang w:eastAsia="hi-IN" w:bidi="hi-IN"/>
        </w:rPr>
      </w:pPr>
      <w:r w:rsidRPr="001B5D69">
        <w:rPr>
          <w:b/>
          <w:lang w:eastAsia="hi-IN" w:bidi="hi-IN"/>
        </w:rPr>
        <w:t xml:space="preserve">Красноярский институт железнодорожного транспорта </w:t>
      </w:r>
    </w:p>
    <w:p w:rsidR="009F55FD" w:rsidRPr="001B5D69" w:rsidRDefault="009F55FD" w:rsidP="00750047">
      <w:pPr>
        <w:ind w:right="-143"/>
        <w:jc w:val="center"/>
        <w:rPr>
          <w:lang w:eastAsia="hi-IN" w:bidi="hi-IN"/>
        </w:rPr>
      </w:pPr>
      <w:r w:rsidRPr="001B5D69">
        <w:rPr>
          <w:lang w:eastAsia="hi-IN" w:bidi="hi-IN"/>
        </w:rPr>
        <w:t xml:space="preserve">   – филиал Федерального государственного бюджетного образовательного учреждения</w:t>
      </w:r>
    </w:p>
    <w:p w:rsidR="009F55FD" w:rsidRPr="001B5D69" w:rsidRDefault="009F55FD" w:rsidP="00750047">
      <w:pPr>
        <w:ind w:right="-143"/>
        <w:jc w:val="center"/>
        <w:rPr>
          <w:lang w:eastAsia="hi-IN" w:bidi="hi-IN"/>
        </w:rPr>
      </w:pPr>
      <w:r w:rsidRPr="001B5D69">
        <w:rPr>
          <w:lang w:eastAsia="hi-IN" w:bidi="hi-IN"/>
        </w:rPr>
        <w:t xml:space="preserve">  высшего образования «Иркутский государственный университет путей сообщения»</w:t>
      </w:r>
    </w:p>
    <w:p w:rsidR="009F55FD" w:rsidRPr="001B5D69" w:rsidRDefault="009F55FD" w:rsidP="00750047">
      <w:pPr>
        <w:widowControl w:val="0"/>
        <w:suppressAutoHyphens/>
        <w:autoSpaceDE w:val="0"/>
        <w:ind w:right="-143"/>
        <w:jc w:val="center"/>
        <w:rPr>
          <w:rFonts w:ascii="Times New Roman CYR" w:hAnsi="Times New Roman CYR" w:cs="Times New Roman CYR"/>
          <w:lang w:eastAsia="hi-IN" w:bidi="hi-IN"/>
        </w:rPr>
      </w:pPr>
      <w:r w:rsidRPr="001B5D69">
        <w:rPr>
          <w:rFonts w:ascii="Times New Roman CYR" w:hAnsi="Times New Roman CYR" w:cs="Times New Roman CYR"/>
          <w:lang w:eastAsia="hi-IN" w:bidi="hi-IN"/>
        </w:rPr>
        <w:t>(КрИЖТ ИрГУПС)</w:t>
      </w:r>
    </w:p>
    <w:p w:rsidR="007334B1" w:rsidRPr="001B5D69" w:rsidRDefault="007334B1" w:rsidP="00C03550">
      <w:pPr>
        <w:ind w:firstLine="6237"/>
        <w:jc w:val="both"/>
      </w:pPr>
    </w:p>
    <w:p w:rsidR="00653B9E" w:rsidRPr="001B5D69" w:rsidRDefault="00653B9E" w:rsidP="00C03550">
      <w:pPr>
        <w:ind w:firstLine="6237"/>
        <w:jc w:val="both"/>
      </w:pPr>
      <w:r w:rsidRPr="001B5D69">
        <w:t>УТВЕРЖДЕНА</w:t>
      </w:r>
    </w:p>
    <w:p w:rsidR="00653B9E" w:rsidRPr="001B5D69" w:rsidRDefault="00EA5954" w:rsidP="00C03550">
      <w:pPr>
        <w:ind w:firstLine="6237"/>
        <w:jc w:val="both"/>
      </w:pPr>
      <w:r>
        <w:t>приказом и. о.</w:t>
      </w:r>
      <w:r w:rsidR="00653B9E" w:rsidRPr="001B5D69">
        <w:t xml:space="preserve"> ректора</w:t>
      </w:r>
    </w:p>
    <w:p w:rsidR="00653B9E" w:rsidRPr="001B5D69" w:rsidRDefault="00653B9E" w:rsidP="00C03550">
      <w:pPr>
        <w:ind w:firstLine="6237"/>
        <w:jc w:val="both"/>
      </w:pPr>
      <w:r w:rsidRPr="001B5D69">
        <w:t>от «</w:t>
      </w:r>
      <w:r w:rsidR="00AF49B1">
        <w:t>17</w:t>
      </w:r>
      <w:r w:rsidRPr="001B5D69">
        <w:t xml:space="preserve">» </w:t>
      </w:r>
      <w:r w:rsidR="009F305F" w:rsidRPr="001B5D69">
        <w:t>июня</w:t>
      </w:r>
      <w:r w:rsidRPr="001B5D69">
        <w:t xml:space="preserve"> 20</w:t>
      </w:r>
      <w:r w:rsidR="00B96673">
        <w:t>22</w:t>
      </w:r>
      <w:r w:rsidRPr="001B5D69">
        <w:t xml:space="preserve"> г. № </w:t>
      </w:r>
      <w:r w:rsidR="00AF49B1">
        <w:t>78</w:t>
      </w:r>
    </w:p>
    <w:p w:rsidR="00653B9E" w:rsidRPr="001B5D69" w:rsidRDefault="00653B9E" w:rsidP="00C03550">
      <w:pPr>
        <w:jc w:val="center"/>
        <w:rPr>
          <w:sz w:val="16"/>
          <w:szCs w:val="16"/>
        </w:rPr>
      </w:pPr>
    </w:p>
    <w:p w:rsidR="00082080" w:rsidRPr="001B5D69" w:rsidRDefault="00466034" w:rsidP="00082080">
      <w:pPr>
        <w:jc w:val="center"/>
        <w:rPr>
          <w:b/>
          <w:bCs/>
          <w:iCs/>
          <w:sz w:val="32"/>
          <w:szCs w:val="32"/>
        </w:rPr>
      </w:pPr>
      <w:r>
        <w:rPr>
          <w:b/>
          <w:bCs/>
          <w:iCs/>
          <w:sz w:val="32"/>
          <w:szCs w:val="32"/>
        </w:rPr>
        <w:t>Б1.О</w:t>
      </w:r>
      <w:r w:rsidR="00993C7F" w:rsidRPr="001B5D69">
        <w:rPr>
          <w:b/>
          <w:bCs/>
          <w:iCs/>
          <w:sz w:val="32"/>
          <w:szCs w:val="32"/>
        </w:rPr>
        <w:t>.02</w:t>
      </w:r>
      <w:r w:rsidR="00AF49B1">
        <w:rPr>
          <w:b/>
          <w:bCs/>
          <w:iCs/>
          <w:sz w:val="32"/>
          <w:szCs w:val="32"/>
        </w:rPr>
        <w:t xml:space="preserve"> </w:t>
      </w:r>
      <w:r w:rsidR="00993C7F" w:rsidRPr="001B5D69">
        <w:rPr>
          <w:b/>
          <w:bCs/>
          <w:iCs/>
          <w:sz w:val="32"/>
          <w:szCs w:val="32"/>
        </w:rPr>
        <w:t>История (История России, Всеобщая история)</w:t>
      </w:r>
    </w:p>
    <w:p w:rsidR="00653B9E" w:rsidRPr="001B5D69" w:rsidRDefault="00653B9E" w:rsidP="00C03550">
      <w:pPr>
        <w:jc w:val="center"/>
        <w:rPr>
          <w:sz w:val="32"/>
          <w:szCs w:val="32"/>
        </w:rPr>
      </w:pPr>
      <w:r w:rsidRPr="001B5D69">
        <w:rPr>
          <w:sz w:val="32"/>
          <w:szCs w:val="32"/>
        </w:rPr>
        <w:t>рабочая программа дисциплины</w:t>
      </w:r>
    </w:p>
    <w:p w:rsidR="00494234" w:rsidRPr="001B5D69" w:rsidRDefault="00494234" w:rsidP="00C03550">
      <w:pPr>
        <w:jc w:val="center"/>
        <w:rPr>
          <w:sz w:val="16"/>
          <w:szCs w:val="16"/>
        </w:rPr>
      </w:pPr>
    </w:p>
    <w:p w:rsidR="00730F65" w:rsidRPr="00D575F4" w:rsidRDefault="00730F65" w:rsidP="00730F65">
      <w:r w:rsidRPr="00D575F4">
        <w:t xml:space="preserve">Специальность – </w:t>
      </w:r>
      <w:r w:rsidR="000D2ADD" w:rsidRPr="000D2ADD">
        <w:rPr>
          <w:iCs/>
          <w:u w:val="single"/>
        </w:rPr>
        <w:t>23.05.06 Строительство железных дорог, мостов и транспортных тоннелей</w:t>
      </w:r>
    </w:p>
    <w:p w:rsidR="001A1742" w:rsidRDefault="00730F65" w:rsidP="001A1742">
      <w:r w:rsidRPr="00D575F4">
        <w:t xml:space="preserve">Специализация – </w:t>
      </w:r>
      <w:r w:rsidR="001A1742" w:rsidRPr="00B94188">
        <w:rPr>
          <w:bCs/>
          <w:u w:val="single"/>
        </w:rPr>
        <w:t>Управление техническим состоянием железнодорожного пути</w:t>
      </w:r>
      <w:r w:rsidR="001A1742" w:rsidRPr="00D575F4">
        <w:t xml:space="preserve"> </w:t>
      </w:r>
    </w:p>
    <w:p w:rsidR="00730F65" w:rsidRPr="00D575F4" w:rsidRDefault="00730F65" w:rsidP="001A1742">
      <w:r w:rsidRPr="00D575F4">
        <w:t xml:space="preserve">Форма и срок обучения – </w:t>
      </w:r>
      <w:r w:rsidRPr="00D575F4">
        <w:rPr>
          <w:iCs/>
          <w:u w:val="single"/>
        </w:rPr>
        <w:t>очная форма, 5 лет обучения; заочная форма, 6 лет обучения</w:t>
      </w:r>
    </w:p>
    <w:p w:rsidR="00730F65" w:rsidRPr="00D575F4" w:rsidRDefault="00730F65" w:rsidP="00730F65">
      <w:pPr>
        <w:widowControl w:val="0"/>
        <w:autoSpaceDE w:val="0"/>
        <w:autoSpaceDN w:val="0"/>
        <w:adjustRightInd w:val="0"/>
        <w:ind w:right="-715"/>
      </w:pPr>
      <w:r w:rsidRPr="00D575F4">
        <w:t xml:space="preserve">Кафедра-разработчик программы – </w:t>
      </w:r>
      <w:r w:rsidRPr="00D575F4">
        <w:rPr>
          <w:color w:val="000000"/>
          <w:u w:val="single"/>
        </w:rPr>
        <w:t>Управление персоналом</w:t>
      </w:r>
    </w:p>
    <w:p w:rsidR="00730F65" w:rsidRPr="00D575F4" w:rsidRDefault="00730F65" w:rsidP="00730F65">
      <w:pPr>
        <w:widowControl w:val="0"/>
        <w:autoSpaceDE w:val="0"/>
        <w:autoSpaceDN w:val="0"/>
        <w:adjustRightInd w:val="0"/>
        <w:ind w:right="-715"/>
        <w:jc w:val="both"/>
      </w:pPr>
    </w:p>
    <w:p w:rsidR="00730F65" w:rsidRPr="00D575F4" w:rsidRDefault="00730F65" w:rsidP="00730F65">
      <w:pPr>
        <w:jc w:val="both"/>
      </w:pPr>
      <w:r w:rsidRPr="00D575F4">
        <w:t>Общая труд</w:t>
      </w:r>
      <w:r>
        <w:t>оемкость в з.е. –  3</w:t>
      </w:r>
      <w:r w:rsidRPr="00D575F4">
        <w:t xml:space="preserve"> </w:t>
      </w:r>
      <w:r>
        <w:t xml:space="preserve">        </w:t>
      </w:r>
      <w:r w:rsidRPr="00D575F4">
        <w:rPr>
          <w:u w:val="single"/>
        </w:rPr>
        <w:t>Формы промежуточной аттестации в семестрах/на курсах</w:t>
      </w:r>
    </w:p>
    <w:p w:rsidR="00730F65" w:rsidRPr="00D575F4" w:rsidRDefault="00730F65" w:rsidP="00730F65">
      <w:pPr>
        <w:widowControl w:val="0"/>
        <w:autoSpaceDE w:val="0"/>
        <w:autoSpaceDN w:val="0"/>
        <w:adjustRightInd w:val="0"/>
        <w:jc w:val="both"/>
        <w:rPr>
          <w:iCs/>
        </w:rPr>
      </w:pPr>
      <w:r w:rsidRPr="00D575F4">
        <w:t>Часов по учебно</w:t>
      </w:r>
      <w:r>
        <w:t xml:space="preserve">му плану – 108        </w:t>
      </w:r>
      <w:r w:rsidRPr="00D575F4">
        <w:t xml:space="preserve">очная форма обучения:  </w:t>
      </w:r>
      <w:r w:rsidRPr="00D575F4">
        <w:rPr>
          <w:iCs/>
        </w:rPr>
        <w:t>экзамен – 1</w:t>
      </w:r>
    </w:p>
    <w:p w:rsidR="00730F65" w:rsidRPr="00D575F4" w:rsidRDefault="00730F65" w:rsidP="00730F65">
      <w:pPr>
        <w:widowControl w:val="0"/>
        <w:autoSpaceDE w:val="0"/>
        <w:autoSpaceDN w:val="0"/>
        <w:adjustRightInd w:val="0"/>
        <w:jc w:val="both"/>
        <w:rPr>
          <w:iCs/>
        </w:rPr>
      </w:pPr>
      <w:r w:rsidRPr="00D575F4">
        <w:t xml:space="preserve">                                        </w:t>
      </w:r>
      <w:r w:rsidR="00627411">
        <w:t xml:space="preserve">          </w:t>
      </w:r>
      <w:r>
        <w:t xml:space="preserve">     </w:t>
      </w:r>
      <w:r w:rsidRPr="00D575F4">
        <w:t xml:space="preserve"> заочная форма обучения: </w:t>
      </w:r>
      <w:r w:rsidRPr="00D575F4">
        <w:rPr>
          <w:iCs/>
        </w:rPr>
        <w:t>экзамен – 1</w:t>
      </w:r>
    </w:p>
    <w:p w:rsidR="00730F65" w:rsidRPr="00D575F4" w:rsidRDefault="00730F65" w:rsidP="00730F65">
      <w:pPr>
        <w:widowControl w:val="0"/>
        <w:autoSpaceDE w:val="0"/>
        <w:autoSpaceDN w:val="0"/>
        <w:adjustRightInd w:val="0"/>
        <w:ind w:right="-715"/>
        <w:jc w:val="center"/>
        <w:rPr>
          <w:b/>
          <w:iCs/>
        </w:rPr>
      </w:pPr>
    </w:p>
    <w:p w:rsidR="00653B9E" w:rsidRPr="00AF49B1" w:rsidRDefault="00653B9E" w:rsidP="00494234">
      <w:pPr>
        <w:widowControl w:val="0"/>
        <w:autoSpaceDE w:val="0"/>
        <w:autoSpaceDN w:val="0"/>
        <w:adjustRightInd w:val="0"/>
        <w:rPr>
          <w:b/>
          <w:bCs/>
          <w:i/>
          <w:iCs/>
          <w:sz w:val="20"/>
          <w:szCs w:val="20"/>
        </w:rPr>
      </w:pPr>
      <w:r w:rsidRPr="00AF49B1">
        <w:rPr>
          <w:b/>
          <w:bCs/>
          <w:sz w:val="20"/>
          <w:szCs w:val="20"/>
        </w:rPr>
        <w:t>Очная ф</w:t>
      </w:r>
      <w:r w:rsidR="001A1742">
        <w:rPr>
          <w:b/>
          <w:bCs/>
          <w:sz w:val="20"/>
          <w:szCs w:val="20"/>
        </w:rPr>
        <w:t xml:space="preserve">орма обучения    </w:t>
      </w:r>
      <w:r w:rsidRPr="00AF49B1">
        <w:rPr>
          <w:b/>
          <w:bCs/>
          <w:sz w:val="20"/>
          <w:szCs w:val="20"/>
        </w:rPr>
        <w:t xml:space="preserve">  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134"/>
        <w:gridCol w:w="1134"/>
      </w:tblGrid>
      <w:tr w:rsidR="00FB1522" w:rsidRPr="00730F65" w:rsidTr="001A1742">
        <w:tc>
          <w:tcPr>
            <w:tcW w:w="4395" w:type="dxa"/>
            <w:vAlign w:val="center"/>
          </w:tcPr>
          <w:p w:rsidR="00FB1522" w:rsidRPr="00730F65" w:rsidRDefault="00FB1522" w:rsidP="00494234">
            <w:pPr>
              <w:jc w:val="center"/>
              <w:rPr>
                <w:sz w:val="16"/>
                <w:szCs w:val="16"/>
              </w:rPr>
            </w:pPr>
            <w:r w:rsidRPr="00730F65">
              <w:rPr>
                <w:sz w:val="16"/>
                <w:szCs w:val="16"/>
              </w:rPr>
              <w:t>Семестр</w:t>
            </w:r>
          </w:p>
        </w:tc>
        <w:tc>
          <w:tcPr>
            <w:tcW w:w="1134" w:type="dxa"/>
            <w:vAlign w:val="center"/>
          </w:tcPr>
          <w:p w:rsidR="00FB1522" w:rsidRPr="00730F65" w:rsidRDefault="0067228F" w:rsidP="00494234">
            <w:pPr>
              <w:jc w:val="center"/>
              <w:rPr>
                <w:sz w:val="16"/>
                <w:szCs w:val="16"/>
              </w:rPr>
            </w:pPr>
            <w:r>
              <w:rPr>
                <w:sz w:val="16"/>
                <w:szCs w:val="16"/>
              </w:rPr>
              <w:t>1</w:t>
            </w:r>
          </w:p>
        </w:tc>
        <w:tc>
          <w:tcPr>
            <w:tcW w:w="1134" w:type="dxa"/>
            <w:vMerge w:val="restart"/>
            <w:vAlign w:val="center"/>
          </w:tcPr>
          <w:p w:rsidR="00FB1522" w:rsidRPr="00730F65" w:rsidRDefault="00FB1522" w:rsidP="00494234">
            <w:pPr>
              <w:jc w:val="center"/>
              <w:rPr>
                <w:b/>
                <w:bCs/>
                <w:sz w:val="16"/>
                <w:szCs w:val="16"/>
              </w:rPr>
            </w:pPr>
            <w:r w:rsidRPr="00730F65">
              <w:rPr>
                <w:b/>
                <w:bCs/>
                <w:sz w:val="16"/>
                <w:szCs w:val="16"/>
              </w:rPr>
              <w:t>Итого</w:t>
            </w:r>
          </w:p>
        </w:tc>
      </w:tr>
      <w:tr w:rsidR="00FB1522" w:rsidRPr="00730F65" w:rsidTr="001A1742">
        <w:tc>
          <w:tcPr>
            <w:tcW w:w="4395" w:type="dxa"/>
            <w:vAlign w:val="center"/>
          </w:tcPr>
          <w:p w:rsidR="00FB1522" w:rsidRPr="00730F65" w:rsidRDefault="00FB1522" w:rsidP="00494234">
            <w:pPr>
              <w:jc w:val="center"/>
              <w:rPr>
                <w:sz w:val="16"/>
                <w:szCs w:val="16"/>
              </w:rPr>
            </w:pPr>
            <w:r w:rsidRPr="00730F65">
              <w:rPr>
                <w:sz w:val="16"/>
                <w:szCs w:val="16"/>
              </w:rPr>
              <w:t>Число недель в семестре</w:t>
            </w:r>
          </w:p>
        </w:tc>
        <w:tc>
          <w:tcPr>
            <w:tcW w:w="1134" w:type="dxa"/>
            <w:vAlign w:val="center"/>
          </w:tcPr>
          <w:p w:rsidR="00FB1522" w:rsidRPr="00730F65" w:rsidRDefault="00440BA7" w:rsidP="00494234">
            <w:pPr>
              <w:jc w:val="center"/>
              <w:rPr>
                <w:sz w:val="16"/>
                <w:szCs w:val="16"/>
              </w:rPr>
            </w:pPr>
            <w:r w:rsidRPr="00730F65">
              <w:rPr>
                <w:sz w:val="16"/>
                <w:szCs w:val="16"/>
              </w:rPr>
              <w:t>1</w:t>
            </w:r>
            <w:r w:rsidR="00494234" w:rsidRPr="00730F65">
              <w:rPr>
                <w:sz w:val="16"/>
                <w:szCs w:val="16"/>
              </w:rPr>
              <w:t>7</w:t>
            </w:r>
          </w:p>
        </w:tc>
        <w:tc>
          <w:tcPr>
            <w:tcW w:w="1134" w:type="dxa"/>
            <w:vMerge/>
            <w:vAlign w:val="center"/>
          </w:tcPr>
          <w:p w:rsidR="00FB1522" w:rsidRPr="00730F65" w:rsidRDefault="00FB1522" w:rsidP="00494234">
            <w:pPr>
              <w:jc w:val="center"/>
              <w:rPr>
                <w:b/>
                <w:bCs/>
                <w:sz w:val="16"/>
                <w:szCs w:val="16"/>
              </w:rPr>
            </w:pPr>
          </w:p>
        </w:tc>
      </w:tr>
      <w:tr w:rsidR="00FB1522" w:rsidRPr="00730F65" w:rsidTr="001A1742">
        <w:tc>
          <w:tcPr>
            <w:tcW w:w="4395" w:type="dxa"/>
            <w:vAlign w:val="center"/>
          </w:tcPr>
          <w:p w:rsidR="00FB1522" w:rsidRPr="00730F65" w:rsidRDefault="00FB1522" w:rsidP="00494234">
            <w:pPr>
              <w:jc w:val="center"/>
              <w:rPr>
                <w:sz w:val="16"/>
                <w:szCs w:val="16"/>
              </w:rPr>
            </w:pPr>
            <w:r w:rsidRPr="00730F65">
              <w:rPr>
                <w:sz w:val="16"/>
                <w:szCs w:val="16"/>
              </w:rPr>
              <w:t>Вид занятий</w:t>
            </w:r>
          </w:p>
        </w:tc>
        <w:tc>
          <w:tcPr>
            <w:tcW w:w="1134" w:type="dxa"/>
            <w:vAlign w:val="center"/>
          </w:tcPr>
          <w:p w:rsidR="00FB1522" w:rsidRPr="00730F65" w:rsidRDefault="00FB1522" w:rsidP="00494234">
            <w:pPr>
              <w:jc w:val="center"/>
              <w:rPr>
                <w:sz w:val="16"/>
                <w:szCs w:val="16"/>
              </w:rPr>
            </w:pPr>
            <w:r w:rsidRPr="00730F65">
              <w:rPr>
                <w:sz w:val="16"/>
                <w:szCs w:val="16"/>
              </w:rPr>
              <w:t>Часов по УП</w:t>
            </w:r>
          </w:p>
        </w:tc>
        <w:tc>
          <w:tcPr>
            <w:tcW w:w="1134" w:type="dxa"/>
            <w:vAlign w:val="center"/>
          </w:tcPr>
          <w:p w:rsidR="00FB1522" w:rsidRPr="00730F65" w:rsidRDefault="00FB1522" w:rsidP="00494234">
            <w:pPr>
              <w:jc w:val="center"/>
              <w:rPr>
                <w:b/>
                <w:bCs/>
                <w:sz w:val="16"/>
                <w:szCs w:val="16"/>
              </w:rPr>
            </w:pPr>
            <w:r w:rsidRPr="00730F65">
              <w:rPr>
                <w:b/>
                <w:bCs/>
                <w:sz w:val="16"/>
                <w:szCs w:val="16"/>
              </w:rPr>
              <w:t>Часов по УП</w:t>
            </w:r>
          </w:p>
        </w:tc>
      </w:tr>
      <w:tr w:rsidR="00FB1522" w:rsidRPr="00730F65" w:rsidTr="001A1742">
        <w:tc>
          <w:tcPr>
            <w:tcW w:w="4395" w:type="dxa"/>
          </w:tcPr>
          <w:p w:rsidR="00FB1522" w:rsidRPr="00730F65" w:rsidRDefault="00FB1522" w:rsidP="00494234">
            <w:pPr>
              <w:rPr>
                <w:sz w:val="16"/>
                <w:szCs w:val="16"/>
              </w:rPr>
            </w:pPr>
            <w:r w:rsidRPr="00730F65">
              <w:rPr>
                <w:b/>
                <w:bCs/>
                <w:sz w:val="16"/>
                <w:szCs w:val="16"/>
              </w:rPr>
              <w:t>Аудиторная контактная работа по видам учебных занятий/в форме ПП*</w:t>
            </w:r>
          </w:p>
        </w:tc>
        <w:tc>
          <w:tcPr>
            <w:tcW w:w="1134" w:type="dxa"/>
            <w:vAlign w:val="center"/>
          </w:tcPr>
          <w:p w:rsidR="00FB1522" w:rsidRPr="00730F65" w:rsidRDefault="00440BA7" w:rsidP="00494234">
            <w:pPr>
              <w:jc w:val="center"/>
              <w:rPr>
                <w:b/>
                <w:bCs/>
                <w:sz w:val="16"/>
                <w:szCs w:val="16"/>
              </w:rPr>
            </w:pPr>
            <w:r w:rsidRPr="00730F65">
              <w:rPr>
                <w:b/>
                <w:bCs/>
                <w:sz w:val="16"/>
                <w:szCs w:val="16"/>
              </w:rPr>
              <w:t>51</w:t>
            </w:r>
          </w:p>
        </w:tc>
        <w:tc>
          <w:tcPr>
            <w:tcW w:w="1134" w:type="dxa"/>
            <w:vAlign w:val="center"/>
          </w:tcPr>
          <w:p w:rsidR="00FB1522" w:rsidRPr="00730F65" w:rsidRDefault="00440BA7" w:rsidP="00494234">
            <w:pPr>
              <w:jc w:val="center"/>
              <w:rPr>
                <w:b/>
                <w:bCs/>
                <w:sz w:val="16"/>
                <w:szCs w:val="16"/>
              </w:rPr>
            </w:pPr>
            <w:r w:rsidRPr="00730F65">
              <w:rPr>
                <w:b/>
                <w:bCs/>
                <w:sz w:val="16"/>
                <w:szCs w:val="16"/>
              </w:rPr>
              <w:t>51</w:t>
            </w:r>
          </w:p>
        </w:tc>
      </w:tr>
      <w:tr w:rsidR="00050917" w:rsidRPr="00730F65" w:rsidTr="001A1742">
        <w:tc>
          <w:tcPr>
            <w:tcW w:w="4395" w:type="dxa"/>
            <w:vAlign w:val="center"/>
          </w:tcPr>
          <w:p w:rsidR="00050917" w:rsidRPr="00730F65" w:rsidRDefault="00050917" w:rsidP="00494234">
            <w:pPr>
              <w:rPr>
                <w:sz w:val="16"/>
                <w:szCs w:val="16"/>
              </w:rPr>
            </w:pPr>
            <w:r w:rsidRPr="00730F65">
              <w:rPr>
                <w:sz w:val="16"/>
                <w:szCs w:val="16"/>
              </w:rPr>
              <w:t>– лекции</w:t>
            </w:r>
          </w:p>
        </w:tc>
        <w:tc>
          <w:tcPr>
            <w:tcW w:w="1134" w:type="dxa"/>
            <w:vAlign w:val="center"/>
          </w:tcPr>
          <w:p w:rsidR="00050917" w:rsidRPr="00730F65" w:rsidRDefault="00050917" w:rsidP="00494234">
            <w:pPr>
              <w:jc w:val="center"/>
              <w:rPr>
                <w:sz w:val="16"/>
                <w:szCs w:val="16"/>
              </w:rPr>
            </w:pPr>
            <w:r w:rsidRPr="00730F65">
              <w:rPr>
                <w:sz w:val="16"/>
                <w:szCs w:val="16"/>
              </w:rPr>
              <w:t>17</w:t>
            </w:r>
          </w:p>
        </w:tc>
        <w:tc>
          <w:tcPr>
            <w:tcW w:w="1134" w:type="dxa"/>
            <w:vAlign w:val="center"/>
          </w:tcPr>
          <w:p w:rsidR="00050917" w:rsidRPr="00730F65" w:rsidRDefault="00050917" w:rsidP="00494234">
            <w:pPr>
              <w:jc w:val="center"/>
              <w:rPr>
                <w:sz w:val="16"/>
                <w:szCs w:val="16"/>
              </w:rPr>
            </w:pPr>
            <w:r w:rsidRPr="00730F65">
              <w:rPr>
                <w:sz w:val="16"/>
                <w:szCs w:val="16"/>
              </w:rPr>
              <w:t>17</w:t>
            </w:r>
          </w:p>
        </w:tc>
      </w:tr>
      <w:tr w:rsidR="00050917" w:rsidRPr="00730F65" w:rsidTr="001A1742">
        <w:tc>
          <w:tcPr>
            <w:tcW w:w="4395" w:type="dxa"/>
            <w:vAlign w:val="center"/>
          </w:tcPr>
          <w:p w:rsidR="00050917" w:rsidRPr="00730F65" w:rsidRDefault="00050917" w:rsidP="00494234">
            <w:pPr>
              <w:rPr>
                <w:sz w:val="16"/>
                <w:szCs w:val="16"/>
              </w:rPr>
            </w:pPr>
            <w:r w:rsidRPr="00730F65">
              <w:rPr>
                <w:sz w:val="16"/>
                <w:szCs w:val="16"/>
              </w:rPr>
              <w:t>– практические (семинарские)</w:t>
            </w:r>
          </w:p>
        </w:tc>
        <w:tc>
          <w:tcPr>
            <w:tcW w:w="1134" w:type="dxa"/>
            <w:vAlign w:val="center"/>
          </w:tcPr>
          <w:p w:rsidR="00050917" w:rsidRPr="00730F65" w:rsidRDefault="00050917" w:rsidP="00494234">
            <w:pPr>
              <w:jc w:val="center"/>
              <w:rPr>
                <w:sz w:val="16"/>
                <w:szCs w:val="16"/>
              </w:rPr>
            </w:pPr>
            <w:r w:rsidRPr="00730F65">
              <w:rPr>
                <w:sz w:val="16"/>
                <w:szCs w:val="16"/>
              </w:rPr>
              <w:t>34</w:t>
            </w:r>
          </w:p>
        </w:tc>
        <w:tc>
          <w:tcPr>
            <w:tcW w:w="1134" w:type="dxa"/>
            <w:vAlign w:val="center"/>
          </w:tcPr>
          <w:p w:rsidR="00050917" w:rsidRPr="00730F65" w:rsidRDefault="00050917" w:rsidP="00494234">
            <w:pPr>
              <w:jc w:val="center"/>
              <w:rPr>
                <w:sz w:val="16"/>
                <w:szCs w:val="16"/>
              </w:rPr>
            </w:pPr>
            <w:r w:rsidRPr="00730F65">
              <w:rPr>
                <w:sz w:val="16"/>
                <w:szCs w:val="16"/>
              </w:rPr>
              <w:t>34</w:t>
            </w:r>
          </w:p>
        </w:tc>
      </w:tr>
      <w:tr w:rsidR="00F34AC3" w:rsidRPr="00730F65" w:rsidTr="001A1742">
        <w:tc>
          <w:tcPr>
            <w:tcW w:w="4395" w:type="dxa"/>
            <w:vAlign w:val="center"/>
          </w:tcPr>
          <w:p w:rsidR="00F34AC3" w:rsidRPr="00730F65" w:rsidRDefault="00F34AC3" w:rsidP="00494234">
            <w:pPr>
              <w:rPr>
                <w:sz w:val="16"/>
                <w:szCs w:val="16"/>
              </w:rPr>
            </w:pPr>
            <w:r w:rsidRPr="00730F65">
              <w:rPr>
                <w:b/>
                <w:bCs/>
                <w:sz w:val="16"/>
                <w:szCs w:val="16"/>
              </w:rPr>
              <w:t>Самостоятельная работа</w:t>
            </w:r>
          </w:p>
        </w:tc>
        <w:tc>
          <w:tcPr>
            <w:tcW w:w="1134" w:type="dxa"/>
            <w:vAlign w:val="center"/>
          </w:tcPr>
          <w:p w:rsidR="00F34AC3" w:rsidRPr="00730F65" w:rsidRDefault="00F34AC3" w:rsidP="00494234">
            <w:pPr>
              <w:jc w:val="center"/>
              <w:rPr>
                <w:sz w:val="16"/>
                <w:szCs w:val="16"/>
              </w:rPr>
            </w:pPr>
            <w:r w:rsidRPr="00730F65">
              <w:rPr>
                <w:b/>
                <w:bCs/>
                <w:sz w:val="16"/>
                <w:szCs w:val="16"/>
              </w:rPr>
              <w:t>21</w:t>
            </w:r>
          </w:p>
        </w:tc>
        <w:tc>
          <w:tcPr>
            <w:tcW w:w="1134" w:type="dxa"/>
            <w:vAlign w:val="center"/>
          </w:tcPr>
          <w:p w:rsidR="00F34AC3" w:rsidRPr="00730F65" w:rsidRDefault="00F34AC3" w:rsidP="00494234">
            <w:pPr>
              <w:jc w:val="center"/>
              <w:rPr>
                <w:sz w:val="16"/>
                <w:szCs w:val="16"/>
              </w:rPr>
            </w:pPr>
            <w:r w:rsidRPr="00730F65">
              <w:rPr>
                <w:b/>
                <w:bCs/>
                <w:sz w:val="16"/>
                <w:szCs w:val="16"/>
              </w:rPr>
              <w:t>21</w:t>
            </w:r>
          </w:p>
        </w:tc>
      </w:tr>
      <w:tr w:rsidR="00F34AC3" w:rsidRPr="00730F65" w:rsidTr="001A1742">
        <w:tc>
          <w:tcPr>
            <w:tcW w:w="4395" w:type="dxa"/>
            <w:vAlign w:val="center"/>
          </w:tcPr>
          <w:p w:rsidR="00F34AC3" w:rsidRPr="00730F65" w:rsidRDefault="00F34AC3" w:rsidP="00494234">
            <w:pPr>
              <w:rPr>
                <w:b/>
                <w:bCs/>
                <w:sz w:val="16"/>
                <w:szCs w:val="16"/>
              </w:rPr>
            </w:pPr>
            <w:r w:rsidRPr="00730F65">
              <w:rPr>
                <w:b/>
                <w:bCs/>
                <w:sz w:val="16"/>
                <w:szCs w:val="16"/>
              </w:rPr>
              <w:t>Экзамен</w:t>
            </w:r>
          </w:p>
        </w:tc>
        <w:tc>
          <w:tcPr>
            <w:tcW w:w="1134" w:type="dxa"/>
            <w:vAlign w:val="center"/>
          </w:tcPr>
          <w:p w:rsidR="00F34AC3" w:rsidRPr="00730F65" w:rsidRDefault="00F34AC3" w:rsidP="00494234">
            <w:pPr>
              <w:jc w:val="center"/>
              <w:rPr>
                <w:b/>
                <w:bCs/>
                <w:sz w:val="16"/>
                <w:szCs w:val="16"/>
              </w:rPr>
            </w:pPr>
            <w:r w:rsidRPr="00730F65">
              <w:rPr>
                <w:b/>
                <w:bCs/>
                <w:sz w:val="16"/>
                <w:szCs w:val="16"/>
              </w:rPr>
              <w:t>36</w:t>
            </w:r>
          </w:p>
        </w:tc>
        <w:tc>
          <w:tcPr>
            <w:tcW w:w="1134" w:type="dxa"/>
            <w:vAlign w:val="center"/>
          </w:tcPr>
          <w:p w:rsidR="00F34AC3" w:rsidRPr="00730F65" w:rsidRDefault="00F34AC3" w:rsidP="00494234">
            <w:pPr>
              <w:jc w:val="center"/>
              <w:rPr>
                <w:b/>
                <w:bCs/>
                <w:sz w:val="16"/>
                <w:szCs w:val="16"/>
              </w:rPr>
            </w:pPr>
            <w:r w:rsidRPr="00730F65">
              <w:rPr>
                <w:b/>
                <w:bCs/>
                <w:sz w:val="16"/>
                <w:szCs w:val="16"/>
              </w:rPr>
              <w:t>36</w:t>
            </w:r>
          </w:p>
        </w:tc>
      </w:tr>
      <w:tr w:rsidR="00F34AC3" w:rsidRPr="00730F65" w:rsidTr="001A1742">
        <w:tc>
          <w:tcPr>
            <w:tcW w:w="4395" w:type="dxa"/>
          </w:tcPr>
          <w:p w:rsidR="00F34AC3" w:rsidRPr="00730F65" w:rsidRDefault="00F34AC3" w:rsidP="00494234">
            <w:pPr>
              <w:rPr>
                <w:b/>
                <w:bCs/>
                <w:sz w:val="16"/>
                <w:szCs w:val="16"/>
              </w:rPr>
            </w:pPr>
            <w:r w:rsidRPr="00730F65">
              <w:rPr>
                <w:b/>
                <w:bCs/>
                <w:sz w:val="16"/>
                <w:szCs w:val="16"/>
              </w:rPr>
              <w:t>Итого</w:t>
            </w:r>
          </w:p>
        </w:tc>
        <w:tc>
          <w:tcPr>
            <w:tcW w:w="1134" w:type="dxa"/>
            <w:vAlign w:val="center"/>
          </w:tcPr>
          <w:p w:rsidR="00F34AC3" w:rsidRPr="00730F65" w:rsidRDefault="00F34AC3" w:rsidP="00494234">
            <w:pPr>
              <w:jc w:val="center"/>
              <w:rPr>
                <w:b/>
                <w:bCs/>
                <w:sz w:val="16"/>
                <w:szCs w:val="16"/>
              </w:rPr>
            </w:pPr>
            <w:r w:rsidRPr="00730F65">
              <w:rPr>
                <w:b/>
                <w:bCs/>
                <w:sz w:val="16"/>
                <w:szCs w:val="16"/>
              </w:rPr>
              <w:t>108</w:t>
            </w:r>
          </w:p>
        </w:tc>
        <w:tc>
          <w:tcPr>
            <w:tcW w:w="1134" w:type="dxa"/>
            <w:vAlign w:val="center"/>
          </w:tcPr>
          <w:p w:rsidR="00F34AC3" w:rsidRPr="00730F65" w:rsidRDefault="00F34AC3" w:rsidP="00494234">
            <w:pPr>
              <w:jc w:val="center"/>
              <w:rPr>
                <w:b/>
                <w:bCs/>
                <w:sz w:val="16"/>
                <w:szCs w:val="16"/>
              </w:rPr>
            </w:pPr>
            <w:r w:rsidRPr="00730F65">
              <w:rPr>
                <w:b/>
                <w:bCs/>
                <w:sz w:val="16"/>
                <w:szCs w:val="16"/>
              </w:rPr>
              <w:t>108</w:t>
            </w:r>
          </w:p>
        </w:tc>
      </w:tr>
    </w:tbl>
    <w:p w:rsidR="00F34AC3" w:rsidRPr="001B5D69" w:rsidRDefault="00F34AC3" w:rsidP="00494234">
      <w:pPr>
        <w:widowControl w:val="0"/>
        <w:autoSpaceDE w:val="0"/>
        <w:autoSpaceDN w:val="0"/>
        <w:adjustRightInd w:val="0"/>
        <w:rPr>
          <w:b/>
          <w:bCs/>
          <w:sz w:val="16"/>
          <w:szCs w:val="16"/>
        </w:rPr>
      </w:pPr>
    </w:p>
    <w:p w:rsidR="00653B9E" w:rsidRPr="00AF49B1" w:rsidRDefault="00653B9E" w:rsidP="00494234">
      <w:pPr>
        <w:rPr>
          <w:b/>
          <w:bCs/>
          <w:sz w:val="20"/>
          <w:szCs w:val="20"/>
        </w:rPr>
      </w:pPr>
      <w:r w:rsidRPr="00AF49B1">
        <w:rPr>
          <w:b/>
          <w:bCs/>
          <w:sz w:val="20"/>
          <w:szCs w:val="20"/>
        </w:rPr>
        <w:t>Заочная форма обучения</w:t>
      </w:r>
      <w:r w:rsidR="001A1742">
        <w:rPr>
          <w:b/>
          <w:bCs/>
          <w:sz w:val="20"/>
          <w:szCs w:val="20"/>
        </w:rPr>
        <w:t xml:space="preserve">    </w:t>
      </w:r>
      <w:r w:rsidRPr="00AF49B1">
        <w:rPr>
          <w:b/>
          <w:bCs/>
          <w:sz w:val="20"/>
          <w:szCs w:val="20"/>
        </w:rPr>
        <w:t xml:space="preserve"> Распределение часов дисциплины по курсам</w:t>
      </w:r>
      <w:r w:rsidR="00466034">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134"/>
        <w:gridCol w:w="1134"/>
      </w:tblGrid>
      <w:tr w:rsidR="00FB1522" w:rsidRPr="00730F65" w:rsidTr="001A1742">
        <w:tc>
          <w:tcPr>
            <w:tcW w:w="4395" w:type="dxa"/>
            <w:vAlign w:val="center"/>
          </w:tcPr>
          <w:p w:rsidR="00FB1522" w:rsidRPr="00730F65" w:rsidRDefault="00FB1522" w:rsidP="00494234">
            <w:pPr>
              <w:jc w:val="center"/>
              <w:rPr>
                <w:sz w:val="16"/>
                <w:szCs w:val="16"/>
              </w:rPr>
            </w:pPr>
            <w:r w:rsidRPr="00730F65">
              <w:rPr>
                <w:sz w:val="16"/>
                <w:szCs w:val="16"/>
              </w:rPr>
              <w:t>Курс</w:t>
            </w:r>
          </w:p>
        </w:tc>
        <w:tc>
          <w:tcPr>
            <w:tcW w:w="1134" w:type="dxa"/>
            <w:vAlign w:val="center"/>
          </w:tcPr>
          <w:p w:rsidR="00FB1522" w:rsidRPr="00730F65" w:rsidRDefault="00993C7F" w:rsidP="00494234">
            <w:pPr>
              <w:jc w:val="center"/>
              <w:rPr>
                <w:sz w:val="16"/>
                <w:szCs w:val="16"/>
              </w:rPr>
            </w:pPr>
            <w:r w:rsidRPr="00730F65">
              <w:rPr>
                <w:sz w:val="16"/>
                <w:szCs w:val="16"/>
              </w:rPr>
              <w:t>1</w:t>
            </w:r>
          </w:p>
        </w:tc>
        <w:tc>
          <w:tcPr>
            <w:tcW w:w="1134" w:type="dxa"/>
            <w:vAlign w:val="center"/>
          </w:tcPr>
          <w:p w:rsidR="00FB1522" w:rsidRPr="00730F65" w:rsidRDefault="00FB1522" w:rsidP="00494234">
            <w:pPr>
              <w:jc w:val="center"/>
              <w:rPr>
                <w:b/>
                <w:bCs/>
                <w:sz w:val="16"/>
                <w:szCs w:val="16"/>
              </w:rPr>
            </w:pPr>
            <w:r w:rsidRPr="00730F65">
              <w:rPr>
                <w:b/>
                <w:bCs/>
                <w:sz w:val="16"/>
                <w:szCs w:val="16"/>
              </w:rPr>
              <w:t>Итого</w:t>
            </w:r>
          </w:p>
        </w:tc>
      </w:tr>
      <w:tr w:rsidR="00FB1522" w:rsidRPr="00730F65" w:rsidTr="001A1742">
        <w:tc>
          <w:tcPr>
            <w:tcW w:w="4395" w:type="dxa"/>
            <w:vAlign w:val="center"/>
          </w:tcPr>
          <w:p w:rsidR="00FB1522" w:rsidRPr="00730F65" w:rsidRDefault="00FB1522" w:rsidP="00494234">
            <w:pPr>
              <w:jc w:val="center"/>
              <w:rPr>
                <w:sz w:val="16"/>
                <w:szCs w:val="16"/>
              </w:rPr>
            </w:pPr>
            <w:r w:rsidRPr="00730F65">
              <w:rPr>
                <w:sz w:val="16"/>
                <w:szCs w:val="16"/>
              </w:rPr>
              <w:t>Вид занятий</w:t>
            </w:r>
          </w:p>
        </w:tc>
        <w:tc>
          <w:tcPr>
            <w:tcW w:w="1134" w:type="dxa"/>
            <w:vAlign w:val="center"/>
          </w:tcPr>
          <w:p w:rsidR="00FB1522" w:rsidRPr="00730F65" w:rsidRDefault="00FB1522" w:rsidP="00494234">
            <w:pPr>
              <w:jc w:val="center"/>
              <w:rPr>
                <w:sz w:val="16"/>
                <w:szCs w:val="16"/>
              </w:rPr>
            </w:pPr>
            <w:r w:rsidRPr="00730F65">
              <w:rPr>
                <w:sz w:val="16"/>
                <w:szCs w:val="16"/>
              </w:rPr>
              <w:t>Часов по УП</w:t>
            </w:r>
          </w:p>
        </w:tc>
        <w:tc>
          <w:tcPr>
            <w:tcW w:w="1134" w:type="dxa"/>
            <w:vAlign w:val="center"/>
          </w:tcPr>
          <w:p w:rsidR="00FB1522" w:rsidRPr="00730F65" w:rsidRDefault="00FB1522" w:rsidP="00494234">
            <w:pPr>
              <w:jc w:val="center"/>
              <w:rPr>
                <w:b/>
                <w:bCs/>
                <w:sz w:val="16"/>
                <w:szCs w:val="16"/>
              </w:rPr>
            </w:pPr>
            <w:r w:rsidRPr="00730F65">
              <w:rPr>
                <w:b/>
                <w:bCs/>
                <w:sz w:val="16"/>
                <w:szCs w:val="16"/>
              </w:rPr>
              <w:t>Часов по УП</w:t>
            </w:r>
          </w:p>
        </w:tc>
      </w:tr>
      <w:tr w:rsidR="00704625" w:rsidRPr="00730F65" w:rsidTr="001A1742">
        <w:tc>
          <w:tcPr>
            <w:tcW w:w="4395" w:type="dxa"/>
          </w:tcPr>
          <w:p w:rsidR="00704625" w:rsidRPr="00730F65" w:rsidRDefault="00704625" w:rsidP="00494234">
            <w:pPr>
              <w:rPr>
                <w:sz w:val="16"/>
                <w:szCs w:val="16"/>
              </w:rPr>
            </w:pPr>
            <w:r w:rsidRPr="00730F65">
              <w:rPr>
                <w:b/>
                <w:bCs/>
                <w:sz w:val="16"/>
                <w:szCs w:val="16"/>
              </w:rPr>
              <w:t>Аудиторная контактная работа по видам учебных занятий/в форме ПП*</w:t>
            </w:r>
          </w:p>
        </w:tc>
        <w:tc>
          <w:tcPr>
            <w:tcW w:w="1134" w:type="dxa"/>
            <w:vAlign w:val="center"/>
          </w:tcPr>
          <w:p w:rsidR="00704625" w:rsidRPr="00730F65" w:rsidRDefault="00704625" w:rsidP="00494234">
            <w:pPr>
              <w:jc w:val="center"/>
              <w:rPr>
                <w:b/>
                <w:bCs/>
                <w:sz w:val="16"/>
                <w:szCs w:val="16"/>
              </w:rPr>
            </w:pPr>
            <w:r w:rsidRPr="00730F65">
              <w:rPr>
                <w:b/>
                <w:bCs/>
                <w:sz w:val="16"/>
                <w:szCs w:val="16"/>
              </w:rPr>
              <w:t>12</w:t>
            </w:r>
          </w:p>
        </w:tc>
        <w:tc>
          <w:tcPr>
            <w:tcW w:w="1134" w:type="dxa"/>
            <w:vAlign w:val="center"/>
          </w:tcPr>
          <w:p w:rsidR="00704625" w:rsidRPr="00730F65" w:rsidRDefault="00704625" w:rsidP="00494234">
            <w:pPr>
              <w:jc w:val="center"/>
              <w:rPr>
                <w:b/>
                <w:bCs/>
                <w:sz w:val="16"/>
                <w:szCs w:val="16"/>
              </w:rPr>
            </w:pPr>
            <w:r w:rsidRPr="00730F65">
              <w:rPr>
                <w:b/>
                <w:bCs/>
                <w:sz w:val="16"/>
                <w:szCs w:val="16"/>
              </w:rPr>
              <w:t>12</w:t>
            </w:r>
          </w:p>
        </w:tc>
      </w:tr>
      <w:tr w:rsidR="00704625" w:rsidRPr="00730F65" w:rsidTr="001A1742">
        <w:tc>
          <w:tcPr>
            <w:tcW w:w="4395" w:type="dxa"/>
            <w:vAlign w:val="center"/>
          </w:tcPr>
          <w:p w:rsidR="00704625" w:rsidRPr="00730F65" w:rsidRDefault="00704625" w:rsidP="00494234">
            <w:pPr>
              <w:rPr>
                <w:sz w:val="16"/>
                <w:szCs w:val="16"/>
              </w:rPr>
            </w:pPr>
            <w:r w:rsidRPr="00730F65">
              <w:rPr>
                <w:sz w:val="16"/>
                <w:szCs w:val="16"/>
              </w:rPr>
              <w:t>– лекции</w:t>
            </w:r>
          </w:p>
        </w:tc>
        <w:tc>
          <w:tcPr>
            <w:tcW w:w="1134" w:type="dxa"/>
            <w:vAlign w:val="center"/>
          </w:tcPr>
          <w:p w:rsidR="00704625" w:rsidRPr="00EC05E7" w:rsidRDefault="00EC05E7" w:rsidP="00494234">
            <w:pPr>
              <w:jc w:val="center"/>
              <w:rPr>
                <w:sz w:val="16"/>
                <w:szCs w:val="16"/>
              </w:rPr>
            </w:pPr>
            <w:r w:rsidRPr="00EC05E7">
              <w:rPr>
                <w:sz w:val="16"/>
                <w:szCs w:val="16"/>
              </w:rPr>
              <w:t>6</w:t>
            </w:r>
          </w:p>
        </w:tc>
        <w:tc>
          <w:tcPr>
            <w:tcW w:w="1134" w:type="dxa"/>
            <w:vAlign w:val="center"/>
          </w:tcPr>
          <w:p w:rsidR="00704625" w:rsidRPr="00EC05E7" w:rsidRDefault="00EC05E7" w:rsidP="00494234">
            <w:pPr>
              <w:jc w:val="center"/>
              <w:rPr>
                <w:sz w:val="16"/>
                <w:szCs w:val="16"/>
              </w:rPr>
            </w:pPr>
            <w:r w:rsidRPr="00EC05E7">
              <w:rPr>
                <w:sz w:val="16"/>
                <w:szCs w:val="16"/>
              </w:rPr>
              <w:t>6</w:t>
            </w:r>
          </w:p>
        </w:tc>
      </w:tr>
      <w:tr w:rsidR="00704625" w:rsidRPr="00730F65" w:rsidTr="001A1742">
        <w:tc>
          <w:tcPr>
            <w:tcW w:w="4395" w:type="dxa"/>
            <w:vAlign w:val="center"/>
          </w:tcPr>
          <w:p w:rsidR="00704625" w:rsidRPr="00730F65" w:rsidRDefault="00704625" w:rsidP="00494234">
            <w:pPr>
              <w:rPr>
                <w:sz w:val="16"/>
                <w:szCs w:val="16"/>
              </w:rPr>
            </w:pPr>
            <w:r w:rsidRPr="00730F65">
              <w:rPr>
                <w:sz w:val="16"/>
                <w:szCs w:val="16"/>
              </w:rPr>
              <w:t>– практические (семинарские)</w:t>
            </w:r>
          </w:p>
        </w:tc>
        <w:tc>
          <w:tcPr>
            <w:tcW w:w="1134" w:type="dxa"/>
            <w:vAlign w:val="center"/>
          </w:tcPr>
          <w:p w:rsidR="00704625" w:rsidRPr="00EC05E7" w:rsidRDefault="00EC05E7" w:rsidP="00494234">
            <w:pPr>
              <w:jc w:val="center"/>
              <w:rPr>
                <w:sz w:val="16"/>
                <w:szCs w:val="16"/>
              </w:rPr>
            </w:pPr>
            <w:r w:rsidRPr="00EC05E7">
              <w:rPr>
                <w:sz w:val="16"/>
                <w:szCs w:val="16"/>
              </w:rPr>
              <w:t>6</w:t>
            </w:r>
          </w:p>
        </w:tc>
        <w:tc>
          <w:tcPr>
            <w:tcW w:w="1134" w:type="dxa"/>
            <w:vAlign w:val="center"/>
          </w:tcPr>
          <w:p w:rsidR="00704625" w:rsidRPr="00EC05E7" w:rsidRDefault="00EC05E7" w:rsidP="00494234">
            <w:pPr>
              <w:jc w:val="center"/>
              <w:rPr>
                <w:sz w:val="16"/>
                <w:szCs w:val="16"/>
              </w:rPr>
            </w:pPr>
            <w:r w:rsidRPr="00EC05E7">
              <w:rPr>
                <w:sz w:val="16"/>
                <w:szCs w:val="16"/>
              </w:rPr>
              <w:t>6</w:t>
            </w:r>
          </w:p>
        </w:tc>
      </w:tr>
      <w:tr w:rsidR="00704625" w:rsidRPr="00730F65" w:rsidTr="001A1742">
        <w:tc>
          <w:tcPr>
            <w:tcW w:w="4395" w:type="dxa"/>
            <w:vAlign w:val="center"/>
          </w:tcPr>
          <w:p w:rsidR="00704625" w:rsidRPr="00730F65" w:rsidRDefault="00704625" w:rsidP="00494234">
            <w:pPr>
              <w:rPr>
                <w:b/>
                <w:bCs/>
                <w:sz w:val="16"/>
                <w:szCs w:val="16"/>
              </w:rPr>
            </w:pPr>
            <w:r w:rsidRPr="00730F65">
              <w:rPr>
                <w:b/>
                <w:bCs/>
                <w:sz w:val="16"/>
                <w:szCs w:val="16"/>
              </w:rPr>
              <w:t>Самостоятельная работа</w:t>
            </w:r>
          </w:p>
        </w:tc>
        <w:tc>
          <w:tcPr>
            <w:tcW w:w="1134" w:type="dxa"/>
            <w:vAlign w:val="center"/>
          </w:tcPr>
          <w:p w:rsidR="00704625" w:rsidRPr="00730F65" w:rsidRDefault="00704625" w:rsidP="00494234">
            <w:pPr>
              <w:jc w:val="center"/>
              <w:rPr>
                <w:b/>
                <w:bCs/>
                <w:sz w:val="16"/>
                <w:szCs w:val="16"/>
              </w:rPr>
            </w:pPr>
            <w:r w:rsidRPr="00730F65">
              <w:rPr>
                <w:b/>
                <w:bCs/>
                <w:sz w:val="16"/>
                <w:szCs w:val="16"/>
              </w:rPr>
              <w:t>78</w:t>
            </w:r>
          </w:p>
        </w:tc>
        <w:tc>
          <w:tcPr>
            <w:tcW w:w="1134" w:type="dxa"/>
            <w:vAlign w:val="center"/>
          </w:tcPr>
          <w:p w:rsidR="00704625" w:rsidRPr="00730F65" w:rsidRDefault="00704625" w:rsidP="00494234">
            <w:pPr>
              <w:jc w:val="center"/>
              <w:rPr>
                <w:b/>
                <w:bCs/>
                <w:sz w:val="16"/>
                <w:szCs w:val="16"/>
              </w:rPr>
            </w:pPr>
            <w:r w:rsidRPr="00730F65">
              <w:rPr>
                <w:b/>
                <w:bCs/>
                <w:sz w:val="16"/>
                <w:szCs w:val="16"/>
              </w:rPr>
              <w:t>78</w:t>
            </w:r>
          </w:p>
        </w:tc>
      </w:tr>
      <w:tr w:rsidR="00704625" w:rsidRPr="00730F65" w:rsidTr="001A1742">
        <w:tc>
          <w:tcPr>
            <w:tcW w:w="4395" w:type="dxa"/>
            <w:vAlign w:val="center"/>
          </w:tcPr>
          <w:p w:rsidR="00704625" w:rsidRPr="00730F65" w:rsidRDefault="00704625" w:rsidP="00494234">
            <w:pPr>
              <w:rPr>
                <w:b/>
                <w:bCs/>
                <w:sz w:val="16"/>
                <w:szCs w:val="16"/>
              </w:rPr>
            </w:pPr>
            <w:r w:rsidRPr="00730F65">
              <w:rPr>
                <w:b/>
                <w:bCs/>
                <w:sz w:val="16"/>
                <w:szCs w:val="16"/>
              </w:rPr>
              <w:t>Экзамен</w:t>
            </w:r>
          </w:p>
        </w:tc>
        <w:tc>
          <w:tcPr>
            <w:tcW w:w="1134" w:type="dxa"/>
            <w:vAlign w:val="center"/>
          </w:tcPr>
          <w:p w:rsidR="00704625" w:rsidRPr="00730F65" w:rsidRDefault="00704625" w:rsidP="00494234">
            <w:pPr>
              <w:jc w:val="center"/>
              <w:rPr>
                <w:b/>
                <w:bCs/>
                <w:sz w:val="16"/>
                <w:szCs w:val="16"/>
              </w:rPr>
            </w:pPr>
            <w:r w:rsidRPr="00730F65">
              <w:rPr>
                <w:b/>
                <w:bCs/>
                <w:sz w:val="16"/>
                <w:szCs w:val="16"/>
              </w:rPr>
              <w:t>18</w:t>
            </w:r>
          </w:p>
        </w:tc>
        <w:tc>
          <w:tcPr>
            <w:tcW w:w="1134" w:type="dxa"/>
            <w:vAlign w:val="center"/>
          </w:tcPr>
          <w:p w:rsidR="00704625" w:rsidRPr="00730F65" w:rsidRDefault="00704625" w:rsidP="00494234">
            <w:pPr>
              <w:jc w:val="center"/>
              <w:rPr>
                <w:b/>
                <w:bCs/>
                <w:sz w:val="16"/>
                <w:szCs w:val="16"/>
              </w:rPr>
            </w:pPr>
            <w:r w:rsidRPr="00730F65">
              <w:rPr>
                <w:b/>
                <w:bCs/>
                <w:sz w:val="16"/>
                <w:szCs w:val="16"/>
              </w:rPr>
              <w:t>18</w:t>
            </w:r>
          </w:p>
        </w:tc>
      </w:tr>
      <w:tr w:rsidR="00704625" w:rsidRPr="00730F65" w:rsidTr="001A1742">
        <w:tc>
          <w:tcPr>
            <w:tcW w:w="4395" w:type="dxa"/>
          </w:tcPr>
          <w:p w:rsidR="00704625" w:rsidRPr="00730F65" w:rsidRDefault="00704625" w:rsidP="00494234">
            <w:pPr>
              <w:jc w:val="right"/>
              <w:rPr>
                <w:b/>
                <w:bCs/>
                <w:sz w:val="16"/>
                <w:szCs w:val="16"/>
              </w:rPr>
            </w:pPr>
            <w:r w:rsidRPr="00730F65">
              <w:rPr>
                <w:b/>
                <w:bCs/>
                <w:sz w:val="16"/>
                <w:szCs w:val="16"/>
              </w:rPr>
              <w:t>Итого</w:t>
            </w:r>
          </w:p>
        </w:tc>
        <w:tc>
          <w:tcPr>
            <w:tcW w:w="1134" w:type="dxa"/>
            <w:vAlign w:val="center"/>
          </w:tcPr>
          <w:p w:rsidR="00704625" w:rsidRPr="00730F65" w:rsidRDefault="00704625" w:rsidP="00494234">
            <w:pPr>
              <w:jc w:val="center"/>
              <w:rPr>
                <w:b/>
                <w:bCs/>
                <w:sz w:val="16"/>
                <w:szCs w:val="16"/>
              </w:rPr>
            </w:pPr>
            <w:r w:rsidRPr="00730F65">
              <w:rPr>
                <w:b/>
                <w:bCs/>
                <w:sz w:val="16"/>
                <w:szCs w:val="16"/>
              </w:rPr>
              <w:t>108</w:t>
            </w:r>
          </w:p>
        </w:tc>
        <w:tc>
          <w:tcPr>
            <w:tcW w:w="1134" w:type="dxa"/>
            <w:vAlign w:val="center"/>
          </w:tcPr>
          <w:p w:rsidR="00704625" w:rsidRPr="00730F65" w:rsidRDefault="00704625" w:rsidP="00494234">
            <w:pPr>
              <w:jc w:val="center"/>
              <w:rPr>
                <w:b/>
                <w:bCs/>
                <w:sz w:val="16"/>
                <w:szCs w:val="16"/>
              </w:rPr>
            </w:pPr>
            <w:r w:rsidRPr="00730F65">
              <w:rPr>
                <w:b/>
                <w:bCs/>
                <w:sz w:val="16"/>
                <w:szCs w:val="16"/>
              </w:rPr>
              <w:t>108</w:t>
            </w:r>
          </w:p>
        </w:tc>
      </w:tr>
    </w:tbl>
    <w:p w:rsidR="00790C99" w:rsidRPr="00790C99" w:rsidRDefault="00790C99" w:rsidP="00790C99">
      <w:pPr>
        <w:widowControl w:val="0"/>
        <w:autoSpaceDE w:val="0"/>
        <w:autoSpaceDN w:val="0"/>
        <w:adjustRightInd w:val="0"/>
        <w:rPr>
          <w:sz w:val="16"/>
          <w:szCs w:val="16"/>
        </w:rPr>
      </w:pPr>
      <w:r w:rsidRPr="00790C99">
        <w:rPr>
          <w:sz w:val="16"/>
          <w:szCs w:val="16"/>
        </w:rPr>
        <w:t xml:space="preserve">УП – учебный план. </w:t>
      </w:r>
    </w:p>
    <w:p w:rsidR="002A2CBF" w:rsidRDefault="00790C99" w:rsidP="00790C99">
      <w:pPr>
        <w:widowControl w:val="0"/>
        <w:autoSpaceDE w:val="0"/>
        <w:autoSpaceDN w:val="0"/>
        <w:adjustRightInd w:val="0"/>
      </w:pPr>
      <w:r w:rsidRPr="00790C99">
        <w:rPr>
          <w:sz w:val="16"/>
          <w:szCs w:val="16"/>
        </w:rPr>
        <w:t>* В форме ПП – в форме практической подготовки</w:t>
      </w:r>
    </w:p>
    <w:p w:rsidR="002A2CBF" w:rsidRDefault="002A2CBF" w:rsidP="00494234">
      <w:pPr>
        <w:widowControl w:val="0"/>
        <w:autoSpaceDE w:val="0"/>
        <w:autoSpaceDN w:val="0"/>
        <w:adjustRightInd w:val="0"/>
        <w:jc w:val="center"/>
      </w:pPr>
    </w:p>
    <w:p w:rsidR="002A2CBF" w:rsidRDefault="002A2CBF" w:rsidP="00494234">
      <w:pPr>
        <w:widowControl w:val="0"/>
        <w:autoSpaceDE w:val="0"/>
        <w:autoSpaceDN w:val="0"/>
        <w:adjustRightInd w:val="0"/>
        <w:jc w:val="center"/>
      </w:pPr>
    </w:p>
    <w:p w:rsidR="002A2CBF" w:rsidRDefault="002A2CBF" w:rsidP="00494234">
      <w:pPr>
        <w:widowControl w:val="0"/>
        <w:autoSpaceDE w:val="0"/>
        <w:autoSpaceDN w:val="0"/>
        <w:adjustRightInd w:val="0"/>
        <w:jc w:val="center"/>
      </w:pPr>
    </w:p>
    <w:p w:rsidR="002A2CBF" w:rsidRDefault="002A2CBF" w:rsidP="00494234">
      <w:pPr>
        <w:widowControl w:val="0"/>
        <w:autoSpaceDE w:val="0"/>
        <w:autoSpaceDN w:val="0"/>
        <w:adjustRightInd w:val="0"/>
        <w:jc w:val="center"/>
      </w:pPr>
    </w:p>
    <w:p w:rsidR="00494234" w:rsidRDefault="00E83DC2" w:rsidP="00494234">
      <w:pPr>
        <w:widowControl w:val="0"/>
        <w:autoSpaceDE w:val="0"/>
        <w:autoSpaceDN w:val="0"/>
        <w:adjustRightInd w:val="0"/>
        <w:jc w:val="center"/>
      </w:pPr>
      <w:r w:rsidRPr="001B5D69">
        <w:t>КРАСНОЯРСК</w:t>
      </w:r>
    </w:p>
    <w:p w:rsidR="002A2CBF" w:rsidRDefault="002A2CBF" w:rsidP="00494234">
      <w:pPr>
        <w:widowControl w:val="0"/>
        <w:autoSpaceDE w:val="0"/>
        <w:autoSpaceDN w:val="0"/>
        <w:adjustRightInd w:val="0"/>
        <w:jc w:val="center"/>
      </w:pPr>
    </w:p>
    <w:p w:rsidR="002A2CBF" w:rsidRDefault="002A2CBF" w:rsidP="00494234">
      <w:pPr>
        <w:widowControl w:val="0"/>
        <w:autoSpaceDE w:val="0"/>
        <w:autoSpaceDN w:val="0"/>
        <w:adjustRightInd w:val="0"/>
        <w:jc w:val="center"/>
      </w:pPr>
    </w:p>
    <w:p w:rsidR="002A2CBF" w:rsidRPr="001B5D69" w:rsidRDefault="002A2CBF" w:rsidP="009E7A8A">
      <w:pPr>
        <w:widowControl w:val="0"/>
        <w:autoSpaceDE w:val="0"/>
        <w:autoSpaceDN w:val="0"/>
        <w:adjustRightInd w:val="0"/>
      </w:pPr>
    </w:p>
    <w:p w:rsidR="00AF49B1" w:rsidRDefault="00AF49B1">
      <w:r>
        <w:br w:type="page"/>
      </w:r>
    </w:p>
    <w:p w:rsidR="00D13554" w:rsidRPr="00C6116B" w:rsidRDefault="00D13554" w:rsidP="00D13554">
      <w:pPr>
        <w:widowControl w:val="0"/>
        <w:autoSpaceDE w:val="0"/>
        <w:autoSpaceDN w:val="0"/>
        <w:adjustRightInd w:val="0"/>
        <w:ind w:firstLine="709"/>
        <w:jc w:val="both"/>
        <w:rPr>
          <w:color w:val="000000"/>
        </w:rPr>
      </w:pPr>
      <w:r w:rsidRPr="00D575F4">
        <w:rPr>
          <w:color w:val="000000"/>
        </w:rPr>
        <w:lastRenderedPageBreak/>
        <w:t xml:space="preserve">Рабочая программа дисциплины разработана в соответствии с </w:t>
      </w:r>
      <w:r w:rsidRPr="00D575F4">
        <w:t xml:space="preserve">федеральным государственным образовательным </w:t>
      </w:r>
      <w:r w:rsidRPr="00C6116B">
        <w:t>стандартом</w:t>
      </w:r>
      <w:r>
        <w:t xml:space="preserve"> </w:t>
      </w:r>
      <w:r w:rsidRPr="00C6116B">
        <w:rPr>
          <w:iCs/>
        </w:rPr>
        <w:t>23.05.06 Строительство железных дорог, мостов и транспортных тоннелей</w:t>
      </w:r>
      <w:r w:rsidRPr="00C6116B">
        <w:rPr>
          <w:color w:val="000000"/>
        </w:rPr>
        <w:t>, утверждённым приказом Минобрнауки России от 27.03.2018 г. № 21</w:t>
      </w:r>
      <w:r w:rsidR="0067228F">
        <w:rPr>
          <w:color w:val="000000"/>
        </w:rPr>
        <w:t>8</w:t>
      </w:r>
      <w:r w:rsidRPr="00C6116B">
        <w:rPr>
          <w:color w:val="000000"/>
        </w:rPr>
        <w:t>.</w:t>
      </w:r>
    </w:p>
    <w:p w:rsidR="00653B9E" w:rsidRPr="001B5D69" w:rsidRDefault="00653B9E" w:rsidP="00C03550">
      <w:pPr>
        <w:widowControl w:val="0"/>
        <w:autoSpaceDE w:val="0"/>
        <w:autoSpaceDN w:val="0"/>
        <w:adjustRightInd w:val="0"/>
        <w:jc w:val="center"/>
      </w:pPr>
    </w:p>
    <w:p w:rsidR="00653B9E" w:rsidRPr="001B5D69" w:rsidRDefault="00653B9E" w:rsidP="00C03550">
      <w:pPr>
        <w:widowControl w:val="0"/>
        <w:autoSpaceDE w:val="0"/>
        <w:autoSpaceDN w:val="0"/>
        <w:adjustRightInd w:val="0"/>
        <w:jc w:val="center"/>
      </w:pPr>
    </w:p>
    <w:p w:rsidR="00653B9E" w:rsidRPr="001B5D69" w:rsidRDefault="00653B9E" w:rsidP="00C03550">
      <w:pPr>
        <w:widowControl w:val="0"/>
        <w:autoSpaceDE w:val="0"/>
        <w:autoSpaceDN w:val="0"/>
        <w:adjustRightInd w:val="0"/>
        <w:jc w:val="both"/>
      </w:pPr>
    </w:p>
    <w:p w:rsidR="00653B9E" w:rsidRPr="001B5D69" w:rsidRDefault="00653B9E" w:rsidP="00C03550">
      <w:pPr>
        <w:widowControl w:val="0"/>
        <w:autoSpaceDE w:val="0"/>
        <w:autoSpaceDN w:val="0"/>
        <w:adjustRightInd w:val="0"/>
        <w:jc w:val="center"/>
      </w:pPr>
    </w:p>
    <w:p w:rsidR="00653B9E" w:rsidRPr="001B5D69" w:rsidRDefault="00653B9E" w:rsidP="00453B6D">
      <w:pPr>
        <w:widowControl w:val="0"/>
        <w:tabs>
          <w:tab w:val="left" w:pos="7797"/>
        </w:tabs>
        <w:autoSpaceDE w:val="0"/>
        <w:autoSpaceDN w:val="0"/>
        <w:adjustRightInd w:val="0"/>
        <w:rPr>
          <w:shd w:val="clear" w:color="auto" w:fill="D9D9D9"/>
        </w:rPr>
      </w:pPr>
    </w:p>
    <w:p w:rsidR="00653B9E" w:rsidRPr="001B5D69" w:rsidRDefault="00653B9E" w:rsidP="00C03550">
      <w:pPr>
        <w:widowControl w:val="0"/>
        <w:autoSpaceDE w:val="0"/>
        <w:autoSpaceDN w:val="0"/>
        <w:adjustRightInd w:val="0"/>
      </w:pPr>
      <w:r w:rsidRPr="001B5D69">
        <w:t>Программу составил:</w:t>
      </w:r>
    </w:p>
    <w:p w:rsidR="00653B9E" w:rsidRPr="001B5D69" w:rsidRDefault="00682ADD" w:rsidP="00C03550">
      <w:pPr>
        <w:widowControl w:val="0"/>
        <w:autoSpaceDE w:val="0"/>
        <w:autoSpaceDN w:val="0"/>
        <w:adjustRightInd w:val="0"/>
        <w:jc w:val="both"/>
      </w:pPr>
      <w:r w:rsidRPr="001B5D69">
        <w:rPr>
          <w:iCs/>
        </w:rPr>
        <w:t>к</w:t>
      </w:r>
      <w:r w:rsidR="00790C99">
        <w:rPr>
          <w:iCs/>
        </w:rPr>
        <w:t>анд</w:t>
      </w:r>
      <w:r w:rsidRPr="001B5D69">
        <w:rPr>
          <w:iCs/>
        </w:rPr>
        <w:t>.</w:t>
      </w:r>
      <w:r w:rsidR="0067228F">
        <w:rPr>
          <w:iCs/>
        </w:rPr>
        <w:t xml:space="preserve"> </w:t>
      </w:r>
      <w:r w:rsidRPr="001B5D69">
        <w:rPr>
          <w:iCs/>
        </w:rPr>
        <w:t>филос</w:t>
      </w:r>
      <w:r w:rsidR="00545525" w:rsidRPr="001B5D69">
        <w:rPr>
          <w:iCs/>
        </w:rPr>
        <w:t>.</w:t>
      </w:r>
      <w:r w:rsidR="0067228F">
        <w:rPr>
          <w:iCs/>
        </w:rPr>
        <w:t xml:space="preserve"> </w:t>
      </w:r>
      <w:r w:rsidR="00545525" w:rsidRPr="001B5D69">
        <w:rPr>
          <w:iCs/>
        </w:rPr>
        <w:t>н</w:t>
      </w:r>
      <w:r w:rsidR="00790C99">
        <w:rPr>
          <w:iCs/>
        </w:rPr>
        <w:t>аук</w:t>
      </w:r>
      <w:r w:rsidR="00545525" w:rsidRPr="001B5D69">
        <w:rPr>
          <w:iCs/>
        </w:rPr>
        <w:t>.</w:t>
      </w:r>
      <w:r w:rsidR="00653B9E" w:rsidRPr="001B5D69">
        <w:rPr>
          <w:iCs/>
        </w:rPr>
        <w:t>,</w:t>
      </w:r>
      <w:r w:rsidR="00545525" w:rsidRPr="001B5D69">
        <w:rPr>
          <w:iCs/>
        </w:rPr>
        <w:t xml:space="preserve"> доцент</w:t>
      </w:r>
      <w:r w:rsidR="009E7A8A">
        <w:tab/>
      </w:r>
      <w:r w:rsidR="005012D7">
        <w:t xml:space="preserve">                                                 </w:t>
      </w:r>
      <w:r w:rsidR="00B204C3">
        <w:t xml:space="preserve">                              </w:t>
      </w:r>
      <w:r w:rsidR="005012D7">
        <w:t xml:space="preserve">  </w:t>
      </w:r>
      <w:r w:rsidRPr="001B5D69">
        <w:rPr>
          <w:iCs/>
        </w:rPr>
        <w:t>Е.Ф</w:t>
      </w:r>
      <w:r w:rsidR="00494234" w:rsidRPr="001B5D69">
        <w:rPr>
          <w:iCs/>
        </w:rPr>
        <w:t xml:space="preserve">. </w:t>
      </w:r>
      <w:r w:rsidRPr="001B5D69">
        <w:rPr>
          <w:iCs/>
        </w:rPr>
        <w:t>Мороз</w:t>
      </w:r>
    </w:p>
    <w:p w:rsidR="009E7A8A" w:rsidRPr="009E7A8A" w:rsidRDefault="009E7A8A" w:rsidP="009E7A8A">
      <w:pPr>
        <w:widowControl w:val="0"/>
        <w:autoSpaceDE w:val="0"/>
        <w:autoSpaceDN w:val="0"/>
        <w:adjustRightInd w:val="0"/>
      </w:pPr>
      <w:r w:rsidRPr="009E7A8A">
        <w:tab/>
      </w:r>
      <w:r w:rsidRPr="009E7A8A">
        <w:tab/>
      </w:r>
      <w:r w:rsidRPr="009E7A8A">
        <w:tab/>
      </w:r>
      <w:r w:rsidRPr="009E7A8A">
        <w:tab/>
      </w:r>
      <w:r w:rsidRPr="009E7A8A">
        <w:tab/>
      </w:r>
      <w:r w:rsidRPr="009E7A8A">
        <w:tab/>
      </w:r>
    </w:p>
    <w:p w:rsidR="00653B9E" w:rsidRPr="001B5D69" w:rsidRDefault="00653B9E" w:rsidP="00C03550">
      <w:pPr>
        <w:widowControl w:val="0"/>
        <w:autoSpaceDE w:val="0"/>
        <w:autoSpaceDN w:val="0"/>
        <w:adjustRightInd w:val="0"/>
        <w:jc w:val="both"/>
        <w:rPr>
          <w:i/>
          <w:iCs/>
        </w:rPr>
      </w:pPr>
    </w:p>
    <w:p w:rsidR="00653B9E" w:rsidRPr="001B5D69" w:rsidRDefault="00653B9E" w:rsidP="00C03550">
      <w:pPr>
        <w:widowControl w:val="0"/>
        <w:autoSpaceDE w:val="0"/>
        <w:autoSpaceDN w:val="0"/>
        <w:adjustRightInd w:val="0"/>
      </w:pPr>
    </w:p>
    <w:p w:rsidR="00653B9E" w:rsidRPr="001B5D69" w:rsidRDefault="00653B9E" w:rsidP="00C03550">
      <w:pPr>
        <w:widowControl w:val="0"/>
        <w:autoSpaceDE w:val="0"/>
        <w:autoSpaceDN w:val="0"/>
        <w:adjustRightInd w:val="0"/>
        <w:rPr>
          <w:i/>
          <w:iCs/>
        </w:rPr>
      </w:pPr>
    </w:p>
    <w:p w:rsidR="00653B9E" w:rsidRPr="001B5D69" w:rsidRDefault="00653B9E" w:rsidP="00C03550">
      <w:pPr>
        <w:widowControl w:val="0"/>
        <w:autoSpaceDE w:val="0"/>
        <w:autoSpaceDN w:val="0"/>
        <w:adjustRightInd w:val="0"/>
        <w:rPr>
          <w:i/>
          <w:iCs/>
        </w:rPr>
      </w:pPr>
    </w:p>
    <w:p w:rsidR="00653B9E" w:rsidRPr="001B5D69" w:rsidRDefault="00653B9E" w:rsidP="00C03550">
      <w:pPr>
        <w:widowControl w:val="0"/>
        <w:autoSpaceDE w:val="0"/>
        <w:autoSpaceDN w:val="0"/>
        <w:adjustRightInd w:val="0"/>
        <w:rPr>
          <w:i/>
          <w:iCs/>
        </w:rPr>
      </w:pPr>
    </w:p>
    <w:p w:rsidR="00653B9E" w:rsidRPr="001B5D69" w:rsidRDefault="00653B9E" w:rsidP="00610F2F">
      <w:pPr>
        <w:widowControl w:val="0"/>
        <w:autoSpaceDE w:val="0"/>
        <w:autoSpaceDN w:val="0"/>
        <w:adjustRightInd w:val="0"/>
        <w:jc w:val="both"/>
      </w:pPr>
      <w:r w:rsidRPr="001B5D69">
        <w:t>Рабочая программа рассмотрена и одобрена для использования в учебном процессе на заседании кафедры «</w:t>
      </w:r>
      <w:r w:rsidR="00494234" w:rsidRPr="001B5D69">
        <w:rPr>
          <w:iCs/>
        </w:rPr>
        <w:t>Управление персоналом</w:t>
      </w:r>
      <w:r w:rsidRPr="001B5D69">
        <w:t>», протокол от «</w:t>
      </w:r>
      <w:r w:rsidR="00790C99">
        <w:t>28</w:t>
      </w:r>
      <w:r w:rsidRPr="001B5D69">
        <w:t xml:space="preserve">» </w:t>
      </w:r>
      <w:r w:rsidR="00A35B5C" w:rsidRPr="001B5D69">
        <w:t>апреля</w:t>
      </w:r>
      <w:r w:rsidRPr="001B5D69">
        <w:t xml:space="preserve"> 20</w:t>
      </w:r>
      <w:r w:rsidR="00B96673">
        <w:t>22</w:t>
      </w:r>
      <w:r w:rsidRPr="001B5D69">
        <w:t xml:space="preserve"> г. № </w:t>
      </w:r>
      <w:r w:rsidR="00790C99">
        <w:t>10</w:t>
      </w:r>
    </w:p>
    <w:p w:rsidR="00653B9E" w:rsidRPr="001B5D69" w:rsidRDefault="00653B9E" w:rsidP="00C03550">
      <w:pPr>
        <w:widowControl w:val="0"/>
        <w:autoSpaceDE w:val="0"/>
        <w:autoSpaceDN w:val="0"/>
        <w:adjustRightInd w:val="0"/>
        <w:rPr>
          <w:sz w:val="16"/>
          <w:szCs w:val="16"/>
        </w:rPr>
      </w:pPr>
    </w:p>
    <w:p w:rsidR="00653B9E" w:rsidRPr="001B5D69" w:rsidRDefault="00653B9E" w:rsidP="00C03550">
      <w:pPr>
        <w:widowControl w:val="0"/>
        <w:autoSpaceDE w:val="0"/>
        <w:autoSpaceDN w:val="0"/>
        <w:adjustRightInd w:val="0"/>
      </w:pPr>
    </w:p>
    <w:p w:rsidR="00653B9E" w:rsidRPr="001B5D69" w:rsidRDefault="00653B9E" w:rsidP="00C03550">
      <w:pPr>
        <w:widowControl w:val="0"/>
        <w:autoSpaceDE w:val="0"/>
        <w:autoSpaceDN w:val="0"/>
        <w:adjustRightInd w:val="0"/>
        <w:rPr>
          <w:sz w:val="16"/>
          <w:szCs w:val="16"/>
        </w:rPr>
      </w:pPr>
    </w:p>
    <w:p w:rsidR="00653B9E" w:rsidRPr="001B5D69" w:rsidRDefault="00704625" w:rsidP="005012D7">
      <w:pPr>
        <w:widowControl w:val="0"/>
        <w:tabs>
          <w:tab w:val="left" w:pos="7655"/>
          <w:tab w:val="left" w:pos="7938"/>
        </w:tabs>
        <w:autoSpaceDE w:val="0"/>
        <w:autoSpaceDN w:val="0"/>
        <w:adjustRightInd w:val="0"/>
        <w:jc w:val="both"/>
      </w:pPr>
      <w:r w:rsidRPr="001B5D69">
        <w:t xml:space="preserve">Заведующий </w:t>
      </w:r>
      <w:r w:rsidR="00653B9E" w:rsidRPr="001B5D69">
        <w:t>кафедрой</w:t>
      </w:r>
      <w:r w:rsidR="00653B9E" w:rsidRPr="001B5D69">
        <w:rPr>
          <w:iCs/>
        </w:rPr>
        <w:t xml:space="preserve">, </w:t>
      </w:r>
      <w:r w:rsidR="00494234" w:rsidRPr="001B5D69">
        <w:rPr>
          <w:iCs/>
        </w:rPr>
        <w:t>к</w:t>
      </w:r>
      <w:r w:rsidR="00790C99">
        <w:rPr>
          <w:iCs/>
        </w:rPr>
        <w:t>анд</w:t>
      </w:r>
      <w:r w:rsidR="00494234" w:rsidRPr="001B5D69">
        <w:rPr>
          <w:iCs/>
        </w:rPr>
        <w:t>.т</w:t>
      </w:r>
      <w:r w:rsidR="00790C99">
        <w:rPr>
          <w:iCs/>
        </w:rPr>
        <w:t>ех</w:t>
      </w:r>
      <w:r w:rsidR="00545525" w:rsidRPr="001B5D69">
        <w:rPr>
          <w:iCs/>
        </w:rPr>
        <w:t>.н</w:t>
      </w:r>
      <w:r w:rsidR="00790C99">
        <w:rPr>
          <w:iCs/>
        </w:rPr>
        <w:t>аук</w:t>
      </w:r>
      <w:r w:rsidR="00545525" w:rsidRPr="001B5D69">
        <w:rPr>
          <w:iCs/>
        </w:rPr>
        <w:t>, доцент</w:t>
      </w:r>
      <w:r w:rsidR="005012D7">
        <w:rPr>
          <w:iCs/>
        </w:rPr>
        <w:t xml:space="preserve">                                                  </w:t>
      </w:r>
      <w:r w:rsidR="00494234" w:rsidRPr="001B5D69">
        <w:rPr>
          <w:iCs/>
        </w:rPr>
        <w:t>В.О. Колмаков</w:t>
      </w:r>
    </w:p>
    <w:p w:rsidR="009E7A8A" w:rsidRPr="009E7A8A" w:rsidRDefault="005012D7" w:rsidP="009E7A8A">
      <w:pPr>
        <w:widowControl w:val="0"/>
        <w:autoSpaceDE w:val="0"/>
        <w:autoSpaceDN w:val="0"/>
        <w:adjustRightInd w:val="0"/>
      </w:pPr>
      <w:r>
        <w:tab/>
      </w:r>
      <w:r>
        <w:tab/>
      </w:r>
      <w:r>
        <w:tab/>
      </w:r>
      <w:r>
        <w:tab/>
      </w:r>
      <w:r>
        <w:tab/>
      </w:r>
      <w:r>
        <w:tab/>
      </w:r>
      <w:r>
        <w:tab/>
      </w:r>
    </w:p>
    <w:p w:rsidR="00653B9E" w:rsidRPr="001B5D69" w:rsidRDefault="00653B9E" w:rsidP="00C03550">
      <w:pPr>
        <w:widowControl w:val="0"/>
        <w:autoSpaceDE w:val="0"/>
        <w:autoSpaceDN w:val="0"/>
        <w:adjustRightInd w:val="0"/>
      </w:pPr>
    </w:p>
    <w:p w:rsidR="00653B9E" w:rsidRPr="001B5D69" w:rsidRDefault="00653B9E" w:rsidP="00C03550">
      <w:pPr>
        <w:widowControl w:val="0"/>
        <w:autoSpaceDE w:val="0"/>
        <w:autoSpaceDN w:val="0"/>
        <w:adjustRightInd w:val="0"/>
      </w:pPr>
    </w:p>
    <w:p w:rsidR="00730F65" w:rsidRPr="00D575F4" w:rsidRDefault="00730F65" w:rsidP="00730F65"/>
    <w:p w:rsidR="009E7A8A" w:rsidRPr="009E7A8A" w:rsidRDefault="009E7A8A" w:rsidP="009E7A8A">
      <w:pPr>
        <w:jc w:val="both"/>
        <w:rPr>
          <w:i/>
          <w:iCs/>
          <w:color w:val="000000"/>
        </w:rPr>
      </w:pPr>
    </w:p>
    <w:p w:rsidR="00653B9E" w:rsidRPr="001B5D69" w:rsidRDefault="00653B9E" w:rsidP="00C03550">
      <w:pPr>
        <w:jc w:val="both"/>
        <w:rPr>
          <w:i/>
          <w:iCs/>
        </w:rPr>
      </w:pPr>
    </w:p>
    <w:p w:rsidR="00653B9E" w:rsidRPr="001B5D69" w:rsidRDefault="00653B9E" w:rsidP="00C03550">
      <w:pPr>
        <w:jc w:val="both"/>
        <w:rPr>
          <w:i/>
          <w:iCs/>
        </w:rPr>
      </w:pPr>
    </w:p>
    <w:p w:rsidR="00653B9E" w:rsidRPr="001B5D69" w:rsidRDefault="00653B9E" w:rsidP="00C03550">
      <w:pPr>
        <w:jc w:val="both"/>
        <w:rPr>
          <w:i/>
          <w:iCs/>
        </w:rPr>
      </w:pPr>
    </w:p>
    <w:p w:rsidR="00217319" w:rsidRPr="001B5D69" w:rsidRDefault="00217319" w:rsidP="00C03550">
      <w:pPr>
        <w:jc w:val="both"/>
        <w:rPr>
          <w:i/>
          <w:iCs/>
        </w:rPr>
      </w:pPr>
    </w:p>
    <w:p w:rsidR="00217319" w:rsidRPr="001B5D69" w:rsidRDefault="00217319" w:rsidP="00C03550">
      <w:pPr>
        <w:jc w:val="both"/>
        <w:rPr>
          <w:i/>
          <w:iCs/>
        </w:rPr>
      </w:pPr>
    </w:p>
    <w:p w:rsidR="00E0145B" w:rsidRPr="001B5D69" w:rsidRDefault="00E0145B" w:rsidP="00E0145B">
      <w:pPr>
        <w:rPr>
          <w:i/>
          <w:iCs/>
        </w:rPr>
      </w:pPr>
    </w:p>
    <w:p w:rsidR="00E0145B" w:rsidRPr="001B5D69" w:rsidRDefault="00E0145B" w:rsidP="00E0145B">
      <w:pPr>
        <w:jc w:val="right"/>
        <w:rPr>
          <w:b/>
          <w:i/>
          <w:iCs/>
        </w:rPr>
      </w:pPr>
    </w:p>
    <w:p w:rsidR="00653B9E" w:rsidRPr="001B5D69" w:rsidRDefault="00653B9E" w:rsidP="00E0145B">
      <w:pPr>
        <w:rPr>
          <w:i/>
          <w:iCs/>
        </w:rPr>
      </w:pPr>
    </w:p>
    <w:p w:rsidR="00653B9E" w:rsidRPr="001B5D69" w:rsidRDefault="00653B9E" w:rsidP="00C03550">
      <w:pPr>
        <w:jc w:val="both"/>
        <w:rPr>
          <w:i/>
          <w:iCs/>
        </w:rPr>
      </w:pPr>
    </w:p>
    <w:p w:rsidR="0082638D" w:rsidRDefault="0082638D" w:rsidP="00F07C4C">
      <w:pPr>
        <w:rPr>
          <w:i/>
          <w:iCs/>
        </w:rPr>
      </w:pPr>
      <w:r>
        <w:rPr>
          <w:i/>
          <w:iCs/>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9150"/>
      </w:tblGrid>
      <w:tr w:rsidR="00653B9E" w:rsidRPr="001B5D69" w:rsidTr="00854910">
        <w:trPr>
          <w:trHeight w:val="258"/>
        </w:trPr>
        <w:tc>
          <w:tcPr>
            <w:tcW w:w="10206" w:type="dxa"/>
            <w:gridSpan w:val="2"/>
            <w:shd w:val="clear" w:color="auto" w:fill="F2F2F2"/>
            <w:vAlign w:val="center"/>
          </w:tcPr>
          <w:p w:rsidR="00653B9E" w:rsidRPr="001B5D69" w:rsidRDefault="00653B9E" w:rsidP="00B1021A">
            <w:pPr>
              <w:widowControl w:val="0"/>
              <w:autoSpaceDE w:val="0"/>
              <w:autoSpaceDN w:val="0"/>
              <w:adjustRightInd w:val="0"/>
              <w:jc w:val="center"/>
              <w:rPr>
                <w:b/>
                <w:bCs/>
                <w:sz w:val="20"/>
                <w:szCs w:val="20"/>
              </w:rPr>
            </w:pPr>
            <w:r w:rsidRPr="001B5D69">
              <w:rPr>
                <w:b/>
                <w:bCs/>
              </w:rPr>
              <w:lastRenderedPageBreak/>
              <w:t xml:space="preserve">1 ЦЕЛИ И ЗАДАЧИ ДИСЦИПЛИНЫ </w:t>
            </w:r>
          </w:p>
        </w:tc>
      </w:tr>
      <w:tr w:rsidR="00653B9E" w:rsidRPr="001B5D69" w:rsidTr="00854910">
        <w:trPr>
          <w:trHeight w:val="203"/>
        </w:trPr>
        <w:tc>
          <w:tcPr>
            <w:tcW w:w="10206" w:type="dxa"/>
            <w:gridSpan w:val="2"/>
            <w:shd w:val="clear" w:color="auto" w:fill="F2F2F2"/>
            <w:vAlign w:val="center"/>
          </w:tcPr>
          <w:p w:rsidR="00653B9E" w:rsidRPr="001B5D69" w:rsidRDefault="00653B9E" w:rsidP="009736CA">
            <w:pPr>
              <w:widowControl w:val="0"/>
              <w:autoSpaceDE w:val="0"/>
              <w:autoSpaceDN w:val="0"/>
              <w:adjustRightInd w:val="0"/>
              <w:jc w:val="center"/>
              <w:rPr>
                <w:b/>
                <w:bCs/>
                <w:sz w:val="20"/>
                <w:szCs w:val="20"/>
              </w:rPr>
            </w:pPr>
            <w:r w:rsidRPr="001B5D69">
              <w:rPr>
                <w:b/>
                <w:bCs/>
                <w:sz w:val="20"/>
                <w:szCs w:val="20"/>
              </w:rPr>
              <w:t>1.1 Цел</w:t>
            </w:r>
            <w:r w:rsidR="009736CA" w:rsidRPr="001B5D69">
              <w:rPr>
                <w:b/>
                <w:bCs/>
                <w:sz w:val="20"/>
                <w:szCs w:val="20"/>
              </w:rPr>
              <w:t>ь</w:t>
            </w:r>
            <w:r w:rsidRPr="001B5D69">
              <w:rPr>
                <w:b/>
                <w:bCs/>
                <w:sz w:val="20"/>
                <w:szCs w:val="20"/>
              </w:rPr>
              <w:t xml:space="preserve"> дисциплины</w:t>
            </w:r>
          </w:p>
        </w:tc>
      </w:tr>
      <w:tr w:rsidR="00653B9E" w:rsidRPr="001B5D69" w:rsidTr="00854910">
        <w:trPr>
          <w:trHeight w:val="647"/>
        </w:trPr>
        <w:tc>
          <w:tcPr>
            <w:tcW w:w="1056" w:type="dxa"/>
            <w:vAlign w:val="center"/>
          </w:tcPr>
          <w:p w:rsidR="00653B9E" w:rsidRPr="00854910" w:rsidRDefault="00653B9E" w:rsidP="00DD2831">
            <w:pPr>
              <w:widowControl w:val="0"/>
              <w:autoSpaceDE w:val="0"/>
              <w:autoSpaceDN w:val="0"/>
              <w:adjustRightInd w:val="0"/>
              <w:jc w:val="center"/>
              <w:rPr>
                <w:sz w:val="20"/>
                <w:szCs w:val="20"/>
              </w:rPr>
            </w:pPr>
            <w:r w:rsidRPr="00854910">
              <w:rPr>
                <w:sz w:val="20"/>
                <w:szCs w:val="20"/>
              </w:rPr>
              <w:t>1</w:t>
            </w:r>
          </w:p>
        </w:tc>
        <w:tc>
          <w:tcPr>
            <w:tcW w:w="9150" w:type="dxa"/>
          </w:tcPr>
          <w:p w:rsidR="00653B9E" w:rsidRPr="000F7994" w:rsidRDefault="000F7994" w:rsidP="00F02683">
            <w:pPr>
              <w:widowControl w:val="0"/>
              <w:autoSpaceDE w:val="0"/>
              <w:autoSpaceDN w:val="0"/>
              <w:adjustRightInd w:val="0"/>
              <w:rPr>
                <w:sz w:val="20"/>
                <w:szCs w:val="20"/>
              </w:rPr>
            </w:pPr>
            <w:r w:rsidRPr="000F7994">
              <w:rPr>
                <w:sz w:val="20"/>
                <w:szCs w:val="20"/>
              </w:rPr>
              <w:t>- формирование у обучающихся основ исторического мышления, развивающего мировоззрение и представления о разнообразии культур при осмыслении закономерностей и особенностей всемирно-исторического процесса</w:t>
            </w:r>
          </w:p>
        </w:tc>
      </w:tr>
      <w:tr w:rsidR="00653B9E" w:rsidRPr="001B5D69" w:rsidTr="00854910">
        <w:trPr>
          <w:trHeight w:val="203"/>
        </w:trPr>
        <w:tc>
          <w:tcPr>
            <w:tcW w:w="10206" w:type="dxa"/>
            <w:gridSpan w:val="2"/>
            <w:shd w:val="clear" w:color="auto" w:fill="F2F2F2"/>
            <w:vAlign w:val="center"/>
          </w:tcPr>
          <w:p w:rsidR="00653B9E" w:rsidRPr="00854910" w:rsidRDefault="00653B9E" w:rsidP="00DD2831">
            <w:pPr>
              <w:widowControl w:val="0"/>
              <w:autoSpaceDE w:val="0"/>
              <w:autoSpaceDN w:val="0"/>
              <w:adjustRightInd w:val="0"/>
              <w:jc w:val="center"/>
              <w:rPr>
                <w:b/>
                <w:bCs/>
                <w:sz w:val="20"/>
                <w:szCs w:val="20"/>
              </w:rPr>
            </w:pPr>
            <w:r w:rsidRPr="00854910">
              <w:rPr>
                <w:b/>
                <w:bCs/>
                <w:sz w:val="20"/>
                <w:szCs w:val="20"/>
              </w:rPr>
              <w:t xml:space="preserve">1.2 Задачи дисциплины </w:t>
            </w:r>
          </w:p>
        </w:tc>
      </w:tr>
      <w:tr w:rsidR="000628CA" w:rsidRPr="001B5D69" w:rsidTr="00854910">
        <w:trPr>
          <w:trHeight w:val="444"/>
        </w:trPr>
        <w:tc>
          <w:tcPr>
            <w:tcW w:w="1056" w:type="dxa"/>
            <w:vAlign w:val="center"/>
          </w:tcPr>
          <w:p w:rsidR="000628CA" w:rsidRPr="00854910" w:rsidRDefault="000628CA" w:rsidP="000628CA">
            <w:pPr>
              <w:widowControl w:val="0"/>
              <w:autoSpaceDE w:val="0"/>
              <w:autoSpaceDN w:val="0"/>
              <w:adjustRightInd w:val="0"/>
              <w:jc w:val="center"/>
              <w:rPr>
                <w:sz w:val="20"/>
                <w:szCs w:val="20"/>
              </w:rPr>
            </w:pPr>
            <w:r w:rsidRPr="00854910">
              <w:rPr>
                <w:sz w:val="20"/>
                <w:szCs w:val="20"/>
              </w:rPr>
              <w:t>1</w:t>
            </w:r>
          </w:p>
        </w:tc>
        <w:tc>
          <w:tcPr>
            <w:tcW w:w="9150" w:type="dxa"/>
          </w:tcPr>
          <w:p w:rsidR="000628CA" w:rsidRPr="000F7994" w:rsidRDefault="000F7994" w:rsidP="00A76821">
            <w:pPr>
              <w:widowControl w:val="0"/>
              <w:autoSpaceDE w:val="0"/>
              <w:autoSpaceDN w:val="0"/>
              <w:adjustRightInd w:val="0"/>
              <w:rPr>
                <w:sz w:val="20"/>
                <w:szCs w:val="20"/>
              </w:rPr>
            </w:pPr>
            <w:r w:rsidRPr="000F7994">
              <w:rPr>
                <w:sz w:val="20"/>
                <w:szCs w:val="20"/>
              </w:rPr>
              <w:t>- изучение социально-политических и национально-культурных процессов, происходивших в стране и мире на различных этапах исторического развития;</w:t>
            </w:r>
          </w:p>
        </w:tc>
      </w:tr>
      <w:tr w:rsidR="000628CA" w:rsidRPr="001B5D69" w:rsidTr="00854910">
        <w:trPr>
          <w:trHeight w:val="426"/>
        </w:trPr>
        <w:tc>
          <w:tcPr>
            <w:tcW w:w="1056" w:type="dxa"/>
            <w:vAlign w:val="center"/>
          </w:tcPr>
          <w:p w:rsidR="000628CA" w:rsidRPr="00854910" w:rsidRDefault="000628CA" w:rsidP="000628CA">
            <w:pPr>
              <w:widowControl w:val="0"/>
              <w:autoSpaceDE w:val="0"/>
              <w:autoSpaceDN w:val="0"/>
              <w:adjustRightInd w:val="0"/>
              <w:jc w:val="center"/>
              <w:rPr>
                <w:sz w:val="20"/>
                <w:szCs w:val="20"/>
              </w:rPr>
            </w:pPr>
            <w:r w:rsidRPr="00854910">
              <w:rPr>
                <w:sz w:val="20"/>
                <w:szCs w:val="20"/>
              </w:rPr>
              <w:t>2</w:t>
            </w:r>
          </w:p>
        </w:tc>
        <w:tc>
          <w:tcPr>
            <w:tcW w:w="9150" w:type="dxa"/>
          </w:tcPr>
          <w:p w:rsidR="000628CA" w:rsidRPr="000F7994" w:rsidRDefault="000F7994" w:rsidP="00167449">
            <w:pPr>
              <w:widowControl w:val="0"/>
              <w:autoSpaceDE w:val="0"/>
              <w:autoSpaceDN w:val="0"/>
              <w:adjustRightInd w:val="0"/>
              <w:rPr>
                <w:sz w:val="20"/>
                <w:szCs w:val="20"/>
              </w:rPr>
            </w:pPr>
            <w:r w:rsidRPr="000F7994">
              <w:rPr>
                <w:sz w:val="20"/>
                <w:szCs w:val="20"/>
              </w:rPr>
              <w:t>- развитие умений, связанных с анализом и учетом роли культурно-исторического наследия в процессе межкультурного взаимодействия.</w:t>
            </w:r>
          </w:p>
        </w:tc>
      </w:tr>
      <w:tr w:rsidR="00422D06" w:rsidRPr="001B5D69" w:rsidTr="00001D78">
        <w:trPr>
          <w:trHeight w:val="203"/>
        </w:trPr>
        <w:tc>
          <w:tcPr>
            <w:tcW w:w="10206" w:type="dxa"/>
            <w:gridSpan w:val="2"/>
            <w:shd w:val="clear" w:color="auto" w:fill="EEECE1"/>
            <w:vAlign w:val="center"/>
          </w:tcPr>
          <w:p w:rsidR="00422D06" w:rsidRPr="00854910" w:rsidRDefault="00422D06" w:rsidP="00422D06">
            <w:pPr>
              <w:widowControl w:val="0"/>
              <w:autoSpaceDE w:val="0"/>
              <w:autoSpaceDN w:val="0"/>
              <w:adjustRightInd w:val="0"/>
              <w:jc w:val="center"/>
              <w:rPr>
                <w:sz w:val="20"/>
                <w:szCs w:val="20"/>
              </w:rPr>
            </w:pPr>
            <w:r w:rsidRPr="00854910">
              <w:rPr>
                <w:b/>
                <w:sz w:val="20"/>
                <w:szCs w:val="20"/>
              </w:rPr>
              <w:t>1.3 Цель воспитания и задачи воспитательной работы в рамках дисциплины</w:t>
            </w:r>
          </w:p>
        </w:tc>
      </w:tr>
      <w:tr w:rsidR="00422D06" w:rsidRPr="001B5D69" w:rsidTr="00854910">
        <w:trPr>
          <w:trHeight w:val="266"/>
        </w:trPr>
        <w:tc>
          <w:tcPr>
            <w:tcW w:w="10206" w:type="dxa"/>
            <w:gridSpan w:val="2"/>
            <w:vAlign w:val="center"/>
          </w:tcPr>
          <w:p w:rsidR="00BE3799" w:rsidRPr="00854910" w:rsidRDefault="005012D7" w:rsidP="005012D7">
            <w:pPr>
              <w:widowControl w:val="0"/>
              <w:autoSpaceDE w:val="0"/>
              <w:autoSpaceDN w:val="0"/>
              <w:adjustRightInd w:val="0"/>
              <w:jc w:val="center"/>
              <w:rPr>
                <w:sz w:val="20"/>
                <w:szCs w:val="20"/>
              </w:rPr>
            </w:pPr>
            <w:r w:rsidRPr="00854910">
              <w:rPr>
                <w:color w:val="000000"/>
                <w:sz w:val="20"/>
                <w:szCs w:val="20"/>
              </w:rPr>
              <w:t>Гражданско-патриотическое воспитание обучающихся</w:t>
            </w:r>
          </w:p>
        </w:tc>
      </w:tr>
      <w:tr w:rsidR="005012D7" w:rsidRPr="001B5D69" w:rsidTr="00854910">
        <w:trPr>
          <w:trHeight w:val="3308"/>
        </w:trPr>
        <w:tc>
          <w:tcPr>
            <w:tcW w:w="10206" w:type="dxa"/>
            <w:gridSpan w:val="2"/>
            <w:vAlign w:val="center"/>
          </w:tcPr>
          <w:p w:rsidR="00730F65" w:rsidRPr="00730F65" w:rsidRDefault="00730F65" w:rsidP="00730F65">
            <w:pPr>
              <w:jc w:val="both"/>
              <w:rPr>
                <w:color w:val="000000"/>
                <w:sz w:val="20"/>
                <w:szCs w:val="20"/>
              </w:rPr>
            </w:pPr>
            <w:r w:rsidRPr="00730F65">
              <w:rPr>
                <w:color w:val="000000"/>
                <w:sz w:val="20"/>
                <w:szCs w:val="20"/>
              </w:rPr>
              <w:t>Цель гражданско-патриотического воспитания – проведение систематической и целенаправленной работы по формированию у студенческой молодежи российской гражданской идентичности, чувства любви и уважения к Отечеству, ответственности за его состояние и развитие, активной гражданской позиции, готовности к исполнению гражданского долга, важнейших конституционных обязанностей по защите интересов Родины.</w:t>
            </w:r>
          </w:p>
          <w:p w:rsidR="005012D7" w:rsidRPr="00854910" w:rsidRDefault="005012D7" w:rsidP="00854910">
            <w:pPr>
              <w:widowControl w:val="0"/>
              <w:autoSpaceDE w:val="0"/>
              <w:autoSpaceDN w:val="0"/>
              <w:adjustRightInd w:val="0"/>
              <w:ind w:firstLine="33"/>
              <w:rPr>
                <w:color w:val="000000"/>
                <w:sz w:val="20"/>
                <w:szCs w:val="20"/>
              </w:rPr>
            </w:pPr>
            <w:r w:rsidRPr="00854910">
              <w:rPr>
                <w:color w:val="000000"/>
                <w:sz w:val="20"/>
                <w:szCs w:val="20"/>
              </w:rPr>
              <w:t>Цель достигается по мере решения в единстве следующих задач:</w:t>
            </w:r>
          </w:p>
          <w:p w:rsidR="005012D7" w:rsidRPr="00854910" w:rsidRDefault="005012D7" w:rsidP="00854910">
            <w:pPr>
              <w:widowControl w:val="0"/>
              <w:autoSpaceDE w:val="0"/>
              <w:autoSpaceDN w:val="0"/>
              <w:adjustRightInd w:val="0"/>
              <w:ind w:firstLine="33"/>
              <w:rPr>
                <w:color w:val="000000"/>
                <w:sz w:val="20"/>
                <w:szCs w:val="20"/>
              </w:rPr>
            </w:pPr>
            <w:r w:rsidRPr="00854910">
              <w:rPr>
                <w:color w:val="000000"/>
                <w:sz w:val="20"/>
                <w:szCs w:val="20"/>
              </w:rPr>
              <w:t>– формирование у обучающихся гражданской позиции и патриотического сознания; любви к своей Родине, чувства общности со своим народом; уважения к истории России, готовности к выполнению гражданского долга и конституционных обязанностей по защите Родины;</w:t>
            </w:r>
          </w:p>
          <w:p w:rsidR="005012D7" w:rsidRPr="00854910" w:rsidRDefault="005012D7" w:rsidP="00854910">
            <w:pPr>
              <w:widowControl w:val="0"/>
              <w:autoSpaceDE w:val="0"/>
              <w:autoSpaceDN w:val="0"/>
              <w:adjustRightInd w:val="0"/>
              <w:ind w:firstLine="33"/>
              <w:rPr>
                <w:color w:val="000000"/>
                <w:sz w:val="20"/>
                <w:szCs w:val="20"/>
              </w:rPr>
            </w:pPr>
            <w:r w:rsidRPr="00854910">
              <w:rPr>
                <w:color w:val="000000"/>
                <w:sz w:val="20"/>
                <w:szCs w:val="20"/>
              </w:rPr>
              <w:t>– осознание студенческой молодежью личной ответственности за сохранение и приумножение духовного, национального, культурного и экономического потенциала своего Отечества;</w:t>
            </w:r>
          </w:p>
          <w:p w:rsidR="00854910" w:rsidRDefault="005012D7" w:rsidP="00854910">
            <w:pPr>
              <w:widowControl w:val="0"/>
              <w:autoSpaceDE w:val="0"/>
              <w:autoSpaceDN w:val="0"/>
              <w:adjustRightInd w:val="0"/>
              <w:ind w:firstLine="33"/>
              <w:rPr>
                <w:color w:val="000000"/>
                <w:sz w:val="20"/>
                <w:szCs w:val="20"/>
              </w:rPr>
            </w:pPr>
            <w:r w:rsidRPr="00854910">
              <w:rPr>
                <w:color w:val="000000"/>
                <w:sz w:val="20"/>
                <w:szCs w:val="20"/>
              </w:rPr>
              <w:t>– формирование гражданской позиции активного и ответственного члена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012D7" w:rsidRPr="00854910" w:rsidRDefault="005012D7" w:rsidP="00854910">
            <w:pPr>
              <w:widowControl w:val="0"/>
              <w:autoSpaceDE w:val="0"/>
              <w:autoSpaceDN w:val="0"/>
              <w:adjustRightInd w:val="0"/>
              <w:ind w:firstLine="33"/>
              <w:rPr>
                <w:color w:val="000000"/>
                <w:sz w:val="20"/>
                <w:szCs w:val="20"/>
              </w:rPr>
            </w:pPr>
            <w:r w:rsidRPr="00854910">
              <w:rPr>
                <w:color w:val="000000"/>
                <w:sz w:val="20"/>
                <w:szCs w:val="20"/>
              </w:rPr>
              <w:t>–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5012D7" w:rsidRPr="001B5D69" w:rsidTr="00854910">
        <w:trPr>
          <w:trHeight w:val="224"/>
        </w:trPr>
        <w:tc>
          <w:tcPr>
            <w:tcW w:w="10206" w:type="dxa"/>
            <w:gridSpan w:val="2"/>
            <w:vAlign w:val="center"/>
          </w:tcPr>
          <w:p w:rsidR="005012D7" w:rsidRPr="00854910" w:rsidRDefault="00854910" w:rsidP="00854910">
            <w:pPr>
              <w:widowControl w:val="0"/>
              <w:autoSpaceDE w:val="0"/>
              <w:autoSpaceDN w:val="0"/>
              <w:adjustRightInd w:val="0"/>
              <w:ind w:firstLine="248"/>
              <w:jc w:val="center"/>
              <w:rPr>
                <w:sz w:val="20"/>
                <w:szCs w:val="20"/>
              </w:rPr>
            </w:pPr>
            <w:r w:rsidRPr="00854910">
              <w:rPr>
                <w:color w:val="000000"/>
                <w:sz w:val="20"/>
                <w:szCs w:val="20"/>
              </w:rPr>
              <w:t>Духовно-нравственное воспитание обучающихся</w:t>
            </w:r>
          </w:p>
        </w:tc>
      </w:tr>
      <w:tr w:rsidR="005012D7" w:rsidRPr="001B5D69" w:rsidTr="00854910">
        <w:trPr>
          <w:trHeight w:val="3352"/>
        </w:trPr>
        <w:tc>
          <w:tcPr>
            <w:tcW w:w="10206" w:type="dxa"/>
            <w:gridSpan w:val="2"/>
            <w:vAlign w:val="center"/>
          </w:tcPr>
          <w:p w:rsidR="00854910" w:rsidRPr="00854910" w:rsidRDefault="00854910" w:rsidP="00854910">
            <w:pPr>
              <w:jc w:val="both"/>
              <w:rPr>
                <w:color w:val="000000"/>
                <w:sz w:val="20"/>
                <w:szCs w:val="20"/>
              </w:rPr>
            </w:pPr>
            <w:r w:rsidRPr="00854910">
              <w:rPr>
                <w:color w:val="000000"/>
                <w:sz w:val="20"/>
                <w:szCs w:val="20"/>
              </w:rPr>
              <w:t>Цель духовно-нравственного воспитания – формирование у студенческой молодежи нравственного самосознания и способности к духовному саморазвитию на основе принципов гуманизма, сохранение духовно-нравственного здоровья обучающихся.</w:t>
            </w:r>
          </w:p>
          <w:p w:rsidR="00854910" w:rsidRPr="00854910" w:rsidRDefault="00854910" w:rsidP="00854910">
            <w:pPr>
              <w:jc w:val="both"/>
              <w:rPr>
                <w:color w:val="000000"/>
                <w:sz w:val="20"/>
                <w:szCs w:val="20"/>
              </w:rPr>
            </w:pPr>
            <w:r w:rsidRPr="00854910">
              <w:rPr>
                <w:color w:val="000000"/>
                <w:sz w:val="20"/>
                <w:szCs w:val="20"/>
              </w:rPr>
              <w:t>Цель достигается по мере решения в единстве следующих задач:</w:t>
            </w:r>
          </w:p>
          <w:p w:rsidR="00854910" w:rsidRPr="00854910" w:rsidRDefault="00854910" w:rsidP="00854910">
            <w:pPr>
              <w:jc w:val="both"/>
              <w:rPr>
                <w:color w:val="000000"/>
                <w:sz w:val="20"/>
                <w:szCs w:val="20"/>
              </w:rPr>
            </w:pPr>
            <w:r w:rsidRPr="00854910">
              <w:rPr>
                <w:color w:val="000000"/>
                <w:sz w:val="20"/>
                <w:szCs w:val="20"/>
              </w:rPr>
              <w:t>– формирование у обучающихся духовно-нравственных ориентиров, способности противостоять негативным факторам современного общества и выстраивать свою жизнь на основе традиционных духовно-нравственных ценностей;</w:t>
            </w:r>
          </w:p>
          <w:p w:rsidR="00854910" w:rsidRPr="00854910" w:rsidRDefault="00854910" w:rsidP="00854910">
            <w:pPr>
              <w:jc w:val="both"/>
              <w:rPr>
                <w:color w:val="000000"/>
                <w:sz w:val="20"/>
                <w:szCs w:val="20"/>
              </w:rPr>
            </w:pPr>
            <w:r w:rsidRPr="00854910">
              <w:rPr>
                <w:color w:val="000000"/>
                <w:sz w:val="20"/>
                <w:szCs w:val="20"/>
              </w:rPr>
              <w:t>– воспитание у студенческой молодежи гуманного отношения к людям, доброты, милосердия, отзывчивости, сострадания, других этических норм и качеств;</w:t>
            </w:r>
          </w:p>
          <w:p w:rsidR="00854910" w:rsidRPr="00854910" w:rsidRDefault="00854910" w:rsidP="00854910">
            <w:pPr>
              <w:jc w:val="both"/>
              <w:rPr>
                <w:color w:val="000000"/>
                <w:sz w:val="20"/>
                <w:szCs w:val="20"/>
              </w:rPr>
            </w:pPr>
            <w:r w:rsidRPr="00854910">
              <w:rPr>
                <w:color w:val="000000"/>
                <w:sz w:val="20"/>
                <w:szCs w:val="20"/>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54910" w:rsidRDefault="00854910" w:rsidP="00854910">
            <w:pPr>
              <w:jc w:val="both"/>
              <w:rPr>
                <w:color w:val="000000"/>
                <w:sz w:val="20"/>
                <w:szCs w:val="20"/>
              </w:rPr>
            </w:pPr>
            <w:r w:rsidRPr="00854910">
              <w:rPr>
                <w:color w:val="000000"/>
                <w:sz w:val="20"/>
                <w:szCs w:val="20"/>
              </w:rPr>
              <w:t>– формирование у обучающихся представлений о подлинных семейных ценностях, ориентации на вступление в брак, уважения к институту семьи вообще и к членам семьи, в частности, а также уважение к человеку труда и старшему поколению;</w:t>
            </w:r>
          </w:p>
          <w:p w:rsidR="005012D7" w:rsidRPr="00854910" w:rsidRDefault="00854910" w:rsidP="00854910">
            <w:pPr>
              <w:jc w:val="both"/>
              <w:rPr>
                <w:color w:val="000000"/>
                <w:sz w:val="20"/>
                <w:szCs w:val="20"/>
              </w:rPr>
            </w:pPr>
            <w:r w:rsidRPr="00854910">
              <w:rPr>
                <w:color w:val="000000"/>
                <w:sz w:val="20"/>
                <w:szCs w:val="20"/>
              </w:rPr>
              <w:t>– реализация комплекса мер по развитию благотворительности и волонтёрского движения</w:t>
            </w:r>
          </w:p>
        </w:tc>
      </w:tr>
      <w:tr w:rsidR="00854910" w:rsidRPr="001B5D69" w:rsidTr="00854910">
        <w:trPr>
          <w:trHeight w:val="264"/>
        </w:trPr>
        <w:tc>
          <w:tcPr>
            <w:tcW w:w="10206" w:type="dxa"/>
            <w:gridSpan w:val="2"/>
            <w:vAlign w:val="center"/>
          </w:tcPr>
          <w:p w:rsidR="00854910" w:rsidRPr="004F7983" w:rsidRDefault="00854910" w:rsidP="00854910">
            <w:pPr>
              <w:jc w:val="center"/>
              <w:rPr>
                <w:color w:val="000000"/>
                <w:sz w:val="20"/>
                <w:szCs w:val="20"/>
              </w:rPr>
            </w:pPr>
            <w:r w:rsidRPr="00065E69">
              <w:rPr>
                <w:color w:val="000000"/>
                <w:sz w:val="20"/>
                <w:szCs w:val="20"/>
              </w:rPr>
              <w:t>Культурно-эстетическое воспитание и развитие творческого потенциала обучающихся</w:t>
            </w:r>
          </w:p>
        </w:tc>
      </w:tr>
      <w:tr w:rsidR="00854910" w:rsidRPr="001B5D69" w:rsidTr="00854910">
        <w:trPr>
          <w:trHeight w:val="168"/>
        </w:trPr>
        <w:tc>
          <w:tcPr>
            <w:tcW w:w="10206" w:type="dxa"/>
            <w:gridSpan w:val="2"/>
            <w:vAlign w:val="center"/>
          </w:tcPr>
          <w:p w:rsidR="00854910" w:rsidRPr="00065E69" w:rsidRDefault="00854910" w:rsidP="008450EB">
            <w:pPr>
              <w:jc w:val="both"/>
              <w:rPr>
                <w:color w:val="000000"/>
                <w:sz w:val="20"/>
                <w:szCs w:val="20"/>
              </w:rPr>
            </w:pPr>
            <w:r w:rsidRPr="00065E69">
              <w:rPr>
                <w:color w:val="000000"/>
                <w:sz w:val="20"/>
                <w:szCs w:val="20"/>
              </w:rPr>
              <w:t xml:space="preserve">Цель культурно-эстетического воспитания и развития творческого потенциала обучающихся – формирование творческой личности, которая может внести творческий элемент в свою теоретическую, практическую деятельность, в межличностное общение, и формирование устойчивой потребности личности в постоянном восприятии и понимании произведений искусства, проявлении интереса ко всему кругу проблем, которые решаются средствами художественного творчества.  </w:t>
            </w:r>
          </w:p>
          <w:p w:rsidR="00854910" w:rsidRPr="00065E69" w:rsidRDefault="00854910" w:rsidP="008450EB">
            <w:pPr>
              <w:jc w:val="both"/>
              <w:rPr>
                <w:color w:val="000000"/>
                <w:sz w:val="20"/>
                <w:szCs w:val="20"/>
              </w:rPr>
            </w:pPr>
            <w:r w:rsidRPr="00065E69">
              <w:rPr>
                <w:color w:val="000000"/>
                <w:sz w:val="20"/>
                <w:szCs w:val="20"/>
              </w:rPr>
              <w:t>Цель достигается по мере решения в единстве следующих задач:</w:t>
            </w:r>
          </w:p>
          <w:p w:rsidR="00854910" w:rsidRPr="00065E69" w:rsidRDefault="00854910" w:rsidP="008450EB">
            <w:pPr>
              <w:jc w:val="both"/>
              <w:rPr>
                <w:color w:val="000000"/>
                <w:sz w:val="20"/>
                <w:szCs w:val="20"/>
              </w:rPr>
            </w:pPr>
            <w:r w:rsidRPr="00065E69">
              <w:rPr>
                <w:color w:val="000000"/>
                <w:sz w:val="20"/>
                <w:szCs w:val="20"/>
              </w:rPr>
              <w:t>– раскрытие творческих задатков и способностей обучающихся, содействие в овладении молодыми людьми креативными формами самовыражения в различных сферах деятельности;</w:t>
            </w:r>
          </w:p>
          <w:p w:rsidR="00854910" w:rsidRDefault="00854910" w:rsidP="008450EB">
            <w:pPr>
              <w:jc w:val="both"/>
              <w:rPr>
                <w:color w:val="000000"/>
                <w:sz w:val="20"/>
                <w:szCs w:val="20"/>
              </w:rPr>
            </w:pPr>
            <w:r w:rsidRPr="00065E69">
              <w:rPr>
                <w:color w:val="000000"/>
                <w:sz w:val="20"/>
                <w:szCs w:val="20"/>
              </w:rPr>
              <w:t>– оказание помощи обучающимся в овладении культурой поведения, внешнего вида, речи, пластики, вербального и невербального общения;</w:t>
            </w:r>
          </w:p>
          <w:p w:rsidR="00854910" w:rsidRPr="00065E69" w:rsidRDefault="00854910" w:rsidP="00854910">
            <w:pPr>
              <w:jc w:val="both"/>
              <w:rPr>
                <w:color w:val="000000"/>
                <w:sz w:val="20"/>
                <w:szCs w:val="20"/>
              </w:rPr>
            </w:pPr>
            <w:r w:rsidRPr="00065E69">
              <w:rPr>
                <w:color w:val="000000"/>
                <w:sz w:val="20"/>
                <w:szCs w:val="20"/>
              </w:rPr>
              <w:t>– создание новых и развитие уже функционирующих творческих объединений обучающихся;</w:t>
            </w:r>
          </w:p>
          <w:p w:rsidR="00854910" w:rsidRPr="00065E69" w:rsidRDefault="00854910" w:rsidP="00854910">
            <w:pPr>
              <w:jc w:val="both"/>
              <w:rPr>
                <w:color w:val="000000"/>
                <w:sz w:val="20"/>
                <w:szCs w:val="20"/>
              </w:rPr>
            </w:pPr>
            <w:r w:rsidRPr="00065E69">
              <w:rPr>
                <w:color w:val="000000"/>
                <w:sz w:val="20"/>
                <w:szCs w:val="20"/>
              </w:rPr>
              <w:t>– развитие художественной самодеятельности Университета, повышение уровня исполнительского мастерства и расширение репертуара творческих коллективов;</w:t>
            </w:r>
          </w:p>
          <w:p w:rsidR="00854910" w:rsidRPr="00065E69" w:rsidRDefault="00854910" w:rsidP="00854910">
            <w:pPr>
              <w:jc w:val="both"/>
              <w:rPr>
                <w:color w:val="000000"/>
                <w:sz w:val="20"/>
                <w:szCs w:val="20"/>
              </w:rPr>
            </w:pPr>
            <w:r w:rsidRPr="00065E69">
              <w:rPr>
                <w:color w:val="000000"/>
                <w:sz w:val="20"/>
                <w:szCs w:val="20"/>
              </w:rPr>
              <w:t>– проведение различных конкурсов, фестивалей, тематических вечеров, праздников, театрализованных представлений;</w:t>
            </w:r>
          </w:p>
          <w:p w:rsidR="00854910" w:rsidRPr="00065E69" w:rsidRDefault="00854910" w:rsidP="00854910">
            <w:pPr>
              <w:jc w:val="both"/>
              <w:rPr>
                <w:color w:val="000000"/>
                <w:sz w:val="20"/>
                <w:szCs w:val="20"/>
              </w:rPr>
            </w:pPr>
            <w:r w:rsidRPr="00065E69">
              <w:rPr>
                <w:color w:val="000000"/>
                <w:sz w:val="20"/>
                <w:szCs w:val="20"/>
              </w:rPr>
              <w:t>– участие в культурно-досуговой жизни региона, в городских, областных, всероссийских конкурсах, смотрах, фестивалях;</w:t>
            </w:r>
          </w:p>
          <w:p w:rsidR="00854910" w:rsidRPr="00065E69" w:rsidRDefault="00854910" w:rsidP="00854910">
            <w:pPr>
              <w:jc w:val="both"/>
              <w:rPr>
                <w:color w:val="000000"/>
                <w:sz w:val="20"/>
                <w:szCs w:val="20"/>
              </w:rPr>
            </w:pPr>
            <w:r w:rsidRPr="00065E69">
              <w:rPr>
                <w:color w:val="000000"/>
                <w:sz w:val="20"/>
                <w:szCs w:val="20"/>
              </w:rPr>
              <w:lastRenderedPageBreak/>
              <w:t>– развитие способности к эмоционально-чувственному восприятию художественных произведений, пониманию их содержания и сущности через приобщение обучающегося к миру искусства;</w:t>
            </w:r>
          </w:p>
          <w:p w:rsidR="00854910" w:rsidRPr="00065E69" w:rsidRDefault="00854910" w:rsidP="00854910">
            <w:pPr>
              <w:jc w:val="both"/>
              <w:rPr>
                <w:color w:val="000000"/>
                <w:sz w:val="20"/>
                <w:szCs w:val="20"/>
              </w:rPr>
            </w:pPr>
            <w:r w:rsidRPr="00065E69">
              <w:rPr>
                <w:color w:val="000000"/>
                <w:sz w:val="20"/>
                <w:szCs w:val="20"/>
              </w:rPr>
              <w:t>– умение противостоять влиянию массовой культуры низкого эстетического уровня</w:t>
            </w:r>
          </w:p>
        </w:tc>
      </w:tr>
    </w:tbl>
    <w:p w:rsidR="00653B9E" w:rsidRPr="001B5D69" w:rsidRDefault="00653B9E" w:rsidP="008B1EF2">
      <w:pPr>
        <w:widowControl w:val="0"/>
        <w:autoSpaceDE w:val="0"/>
        <w:autoSpaceDN w:val="0"/>
        <w:adjustRightInd w:val="0"/>
        <w:jc w:val="both"/>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3"/>
        <w:gridCol w:w="9121"/>
      </w:tblGrid>
      <w:tr w:rsidR="00653B9E" w:rsidRPr="001B5D69" w:rsidTr="00A3034B">
        <w:tc>
          <w:tcPr>
            <w:tcW w:w="10206" w:type="dxa"/>
            <w:gridSpan w:val="3"/>
            <w:shd w:val="clear" w:color="auto" w:fill="F2F2F2"/>
            <w:vAlign w:val="center"/>
          </w:tcPr>
          <w:p w:rsidR="00653B9E" w:rsidRPr="001B5D69" w:rsidRDefault="00653B9E" w:rsidP="00DD2831">
            <w:pPr>
              <w:widowControl w:val="0"/>
              <w:autoSpaceDE w:val="0"/>
              <w:autoSpaceDN w:val="0"/>
              <w:adjustRightInd w:val="0"/>
              <w:jc w:val="center"/>
              <w:rPr>
                <w:b/>
                <w:bCs/>
                <w:sz w:val="20"/>
                <w:szCs w:val="20"/>
              </w:rPr>
            </w:pPr>
            <w:r w:rsidRPr="001B5D69">
              <w:rPr>
                <w:b/>
                <w:bCs/>
              </w:rPr>
              <w:t>2 МЕСТО ДИСЦИПЛИНЫ В СТРУКТУРЕ ОПОП</w:t>
            </w:r>
          </w:p>
        </w:tc>
      </w:tr>
      <w:tr w:rsidR="00653B9E" w:rsidRPr="001B5D69" w:rsidTr="00A3034B">
        <w:tc>
          <w:tcPr>
            <w:tcW w:w="10206" w:type="dxa"/>
            <w:gridSpan w:val="3"/>
            <w:shd w:val="clear" w:color="auto" w:fill="F2F2F2"/>
            <w:vAlign w:val="center"/>
          </w:tcPr>
          <w:p w:rsidR="00653B9E" w:rsidRPr="001B5D69" w:rsidRDefault="00653B9E" w:rsidP="00DD2831">
            <w:pPr>
              <w:widowControl w:val="0"/>
              <w:autoSpaceDE w:val="0"/>
              <w:autoSpaceDN w:val="0"/>
              <w:adjustRightInd w:val="0"/>
              <w:jc w:val="center"/>
              <w:rPr>
                <w:b/>
                <w:bCs/>
                <w:sz w:val="20"/>
                <w:szCs w:val="20"/>
              </w:rPr>
            </w:pPr>
            <w:r w:rsidRPr="001B5D69">
              <w:rPr>
                <w:b/>
                <w:bCs/>
                <w:sz w:val="20"/>
                <w:szCs w:val="20"/>
              </w:rPr>
              <w:t>2.1 Требования к предварительной подготовке обучающегося</w:t>
            </w:r>
          </w:p>
        </w:tc>
      </w:tr>
      <w:tr w:rsidR="001C1E7C" w:rsidRPr="001B5D69" w:rsidTr="00A3034B">
        <w:tc>
          <w:tcPr>
            <w:tcW w:w="1085" w:type="dxa"/>
            <w:gridSpan w:val="2"/>
            <w:vAlign w:val="center"/>
          </w:tcPr>
          <w:p w:rsidR="001C1E7C" w:rsidRPr="001B5D69" w:rsidRDefault="00593377" w:rsidP="001C1E7C">
            <w:pPr>
              <w:widowControl w:val="0"/>
              <w:autoSpaceDE w:val="0"/>
              <w:autoSpaceDN w:val="0"/>
              <w:adjustRightInd w:val="0"/>
              <w:jc w:val="center"/>
              <w:rPr>
                <w:sz w:val="20"/>
                <w:szCs w:val="20"/>
              </w:rPr>
            </w:pPr>
            <w:r w:rsidRPr="001B5D69">
              <w:rPr>
                <w:sz w:val="20"/>
                <w:szCs w:val="20"/>
              </w:rPr>
              <w:t>1</w:t>
            </w:r>
          </w:p>
        </w:tc>
        <w:tc>
          <w:tcPr>
            <w:tcW w:w="9121" w:type="dxa"/>
            <w:vAlign w:val="center"/>
          </w:tcPr>
          <w:p w:rsidR="001C1E7C" w:rsidRPr="001B5D69" w:rsidRDefault="00E94602" w:rsidP="00F07C4C">
            <w:pPr>
              <w:widowControl w:val="0"/>
              <w:autoSpaceDE w:val="0"/>
              <w:autoSpaceDN w:val="0"/>
              <w:adjustRightInd w:val="0"/>
              <w:rPr>
                <w:sz w:val="20"/>
                <w:szCs w:val="20"/>
              </w:rPr>
            </w:pPr>
            <w:r w:rsidRPr="003B4046">
              <w:rPr>
                <w:color w:val="000000"/>
                <w:sz w:val="20"/>
                <w:szCs w:val="20"/>
              </w:rPr>
              <w:t>основываются на знаниях, умениях и навыках, формируемыми на уровне среднего общего полного образования предметами «История», «Обществознание»,  Культурология.</w:t>
            </w:r>
          </w:p>
        </w:tc>
      </w:tr>
      <w:tr w:rsidR="00EC5AA1" w:rsidRPr="001B5D69" w:rsidTr="00A3034B">
        <w:tc>
          <w:tcPr>
            <w:tcW w:w="10206" w:type="dxa"/>
            <w:gridSpan w:val="3"/>
            <w:shd w:val="clear" w:color="auto" w:fill="F2F2F2"/>
            <w:vAlign w:val="center"/>
          </w:tcPr>
          <w:p w:rsidR="00EC5AA1" w:rsidRPr="001B5D69" w:rsidRDefault="00EC5AA1" w:rsidP="00EC5AA1">
            <w:pPr>
              <w:widowControl w:val="0"/>
              <w:autoSpaceDE w:val="0"/>
              <w:autoSpaceDN w:val="0"/>
              <w:adjustRightInd w:val="0"/>
              <w:jc w:val="center"/>
              <w:rPr>
                <w:b/>
                <w:bCs/>
                <w:sz w:val="20"/>
                <w:szCs w:val="20"/>
              </w:rPr>
            </w:pPr>
            <w:r w:rsidRPr="001B5D69">
              <w:rPr>
                <w:b/>
                <w:bCs/>
                <w:sz w:val="20"/>
                <w:szCs w:val="20"/>
              </w:rPr>
              <w:t>2.2 Дисциплины и практики, для которых изучение данной дисциплины</w:t>
            </w:r>
          </w:p>
          <w:p w:rsidR="00EC5AA1" w:rsidRPr="001B5D69" w:rsidRDefault="00EC5AA1" w:rsidP="00EC5AA1">
            <w:pPr>
              <w:widowControl w:val="0"/>
              <w:autoSpaceDE w:val="0"/>
              <w:autoSpaceDN w:val="0"/>
              <w:adjustRightInd w:val="0"/>
              <w:jc w:val="center"/>
              <w:rPr>
                <w:sz w:val="20"/>
                <w:szCs w:val="20"/>
              </w:rPr>
            </w:pPr>
            <w:r w:rsidRPr="001B5D69">
              <w:rPr>
                <w:b/>
                <w:bCs/>
                <w:sz w:val="20"/>
                <w:szCs w:val="20"/>
              </w:rPr>
              <w:t>необходимо как предшествующее</w:t>
            </w:r>
          </w:p>
        </w:tc>
      </w:tr>
      <w:tr w:rsidR="00EC5AA1" w:rsidRPr="001B5D69" w:rsidTr="00A3034B">
        <w:tc>
          <w:tcPr>
            <w:tcW w:w="1062" w:type="dxa"/>
            <w:vAlign w:val="center"/>
          </w:tcPr>
          <w:p w:rsidR="00EC5AA1" w:rsidRPr="001B5D69" w:rsidRDefault="00EC5AA1" w:rsidP="00EC5AA1">
            <w:pPr>
              <w:widowControl w:val="0"/>
              <w:autoSpaceDE w:val="0"/>
              <w:autoSpaceDN w:val="0"/>
              <w:adjustRightInd w:val="0"/>
              <w:jc w:val="center"/>
              <w:rPr>
                <w:sz w:val="20"/>
                <w:szCs w:val="20"/>
              </w:rPr>
            </w:pPr>
            <w:r w:rsidRPr="001B5D69">
              <w:rPr>
                <w:sz w:val="20"/>
                <w:szCs w:val="20"/>
              </w:rPr>
              <w:t>1</w:t>
            </w:r>
          </w:p>
        </w:tc>
        <w:tc>
          <w:tcPr>
            <w:tcW w:w="9144" w:type="dxa"/>
            <w:gridSpan w:val="2"/>
          </w:tcPr>
          <w:p w:rsidR="00EC5AA1" w:rsidRPr="001B5D69" w:rsidRDefault="00A3034B" w:rsidP="00EC5AA1">
            <w:pPr>
              <w:widowControl w:val="0"/>
              <w:autoSpaceDE w:val="0"/>
              <w:autoSpaceDN w:val="0"/>
              <w:adjustRightInd w:val="0"/>
              <w:rPr>
                <w:sz w:val="20"/>
                <w:szCs w:val="20"/>
              </w:rPr>
            </w:pPr>
            <w:r w:rsidRPr="00A3034B">
              <w:rPr>
                <w:sz w:val="20"/>
                <w:szCs w:val="20"/>
              </w:rPr>
              <w:t>Б3.01(Д) Выполнение выпускной квалификационной работы</w:t>
            </w:r>
          </w:p>
        </w:tc>
      </w:tr>
    </w:tbl>
    <w:p w:rsidR="00234A77" w:rsidRPr="001B5D69" w:rsidRDefault="00234A77" w:rsidP="00B12907">
      <w:pPr>
        <w:widowControl w:val="0"/>
        <w:shd w:val="clear" w:color="auto" w:fill="FFFFFF"/>
        <w:ind w:firstLine="720"/>
        <w:jc w:val="both"/>
        <w:rPr>
          <w:i/>
          <w:i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2649"/>
        <w:gridCol w:w="5056"/>
      </w:tblGrid>
      <w:tr w:rsidR="00FB79FB" w:rsidRPr="001B5D69" w:rsidTr="00854910">
        <w:tc>
          <w:tcPr>
            <w:tcW w:w="10206" w:type="dxa"/>
            <w:gridSpan w:val="3"/>
            <w:shd w:val="clear" w:color="auto" w:fill="F2F2F2"/>
            <w:vAlign w:val="center"/>
          </w:tcPr>
          <w:p w:rsidR="00FB79FB" w:rsidRPr="001B5D69" w:rsidRDefault="00FB79FB" w:rsidP="00FB79FB">
            <w:pPr>
              <w:widowControl w:val="0"/>
              <w:autoSpaceDE w:val="0"/>
              <w:autoSpaceDN w:val="0"/>
              <w:adjustRightInd w:val="0"/>
              <w:jc w:val="center"/>
              <w:rPr>
                <w:b/>
                <w:bCs/>
              </w:rPr>
            </w:pPr>
            <w:r w:rsidRPr="001B5D69">
              <w:rPr>
                <w:b/>
                <w:bCs/>
              </w:rPr>
              <w:t>3 ПЛАНИРУЕМЫЕ РЕЗУЛЬТАТЫОБУЧЕНИЯ ПО ДИСЦИПЛИНЕ, СООТНЕСЕННЫЕ С ТРЕБОВАНИЯМИ К РЕЗУЛЬТАТАМ ОСВОЕНИЯ</w:t>
            </w:r>
          </w:p>
          <w:p w:rsidR="00FB79FB" w:rsidRPr="001B5D69" w:rsidRDefault="00FB79FB" w:rsidP="00B1021A">
            <w:pPr>
              <w:widowControl w:val="0"/>
              <w:autoSpaceDE w:val="0"/>
              <w:autoSpaceDN w:val="0"/>
              <w:adjustRightInd w:val="0"/>
              <w:jc w:val="center"/>
              <w:rPr>
                <w:b/>
                <w:bCs/>
              </w:rPr>
            </w:pPr>
            <w:r w:rsidRPr="001B5D69">
              <w:rPr>
                <w:b/>
                <w:bCs/>
              </w:rPr>
              <w:t>ОБРАЗОВАТЕЛЬНОЙ ПРОГРАММЫ</w:t>
            </w:r>
          </w:p>
        </w:tc>
      </w:tr>
      <w:tr w:rsidR="004C674F" w:rsidRPr="001B5D69" w:rsidTr="00854910">
        <w:tc>
          <w:tcPr>
            <w:tcW w:w="2501" w:type="dxa"/>
            <w:vAlign w:val="center"/>
          </w:tcPr>
          <w:p w:rsidR="00FB79FB" w:rsidRPr="001B5D69" w:rsidRDefault="00FB79FB" w:rsidP="00FB79FB">
            <w:pPr>
              <w:widowControl w:val="0"/>
              <w:autoSpaceDE w:val="0"/>
              <w:autoSpaceDN w:val="0"/>
              <w:adjustRightInd w:val="0"/>
              <w:jc w:val="center"/>
              <w:rPr>
                <w:b/>
                <w:bCs/>
                <w:sz w:val="20"/>
                <w:szCs w:val="20"/>
              </w:rPr>
            </w:pPr>
            <w:r w:rsidRPr="001B5D69">
              <w:rPr>
                <w:b/>
                <w:bCs/>
                <w:sz w:val="20"/>
                <w:szCs w:val="20"/>
              </w:rPr>
              <w:t>Код и наименование</w:t>
            </w:r>
          </w:p>
          <w:p w:rsidR="00FB79FB" w:rsidRPr="001B5D69" w:rsidRDefault="00FB79FB" w:rsidP="00FB79FB">
            <w:pPr>
              <w:widowControl w:val="0"/>
              <w:autoSpaceDE w:val="0"/>
              <w:autoSpaceDN w:val="0"/>
              <w:adjustRightInd w:val="0"/>
              <w:jc w:val="center"/>
              <w:rPr>
                <w:b/>
                <w:bCs/>
                <w:sz w:val="20"/>
                <w:szCs w:val="20"/>
              </w:rPr>
            </w:pPr>
            <w:r w:rsidRPr="001B5D69">
              <w:rPr>
                <w:b/>
                <w:bCs/>
                <w:sz w:val="20"/>
                <w:szCs w:val="20"/>
              </w:rPr>
              <w:t>компетенции</w:t>
            </w:r>
          </w:p>
        </w:tc>
        <w:tc>
          <w:tcPr>
            <w:tcW w:w="2649" w:type="dxa"/>
            <w:vAlign w:val="center"/>
          </w:tcPr>
          <w:p w:rsidR="00FB79FB" w:rsidRPr="001B5D69" w:rsidRDefault="00FB79FB" w:rsidP="00FB79FB">
            <w:pPr>
              <w:widowControl w:val="0"/>
              <w:autoSpaceDE w:val="0"/>
              <w:autoSpaceDN w:val="0"/>
              <w:adjustRightInd w:val="0"/>
              <w:jc w:val="center"/>
              <w:rPr>
                <w:b/>
                <w:bCs/>
                <w:sz w:val="20"/>
                <w:szCs w:val="20"/>
              </w:rPr>
            </w:pPr>
            <w:r w:rsidRPr="001B5D69">
              <w:rPr>
                <w:b/>
                <w:bCs/>
                <w:sz w:val="20"/>
                <w:szCs w:val="20"/>
              </w:rPr>
              <w:t>Код и наименование индикатора</w:t>
            </w:r>
          </w:p>
          <w:p w:rsidR="00FB79FB" w:rsidRPr="001B5D69" w:rsidRDefault="00FB79FB" w:rsidP="00FB79FB">
            <w:pPr>
              <w:widowControl w:val="0"/>
              <w:autoSpaceDE w:val="0"/>
              <w:autoSpaceDN w:val="0"/>
              <w:adjustRightInd w:val="0"/>
              <w:jc w:val="center"/>
              <w:rPr>
                <w:b/>
                <w:bCs/>
                <w:sz w:val="20"/>
                <w:szCs w:val="20"/>
              </w:rPr>
            </w:pPr>
            <w:r w:rsidRPr="001B5D69">
              <w:rPr>
                <w:b/>
                <w:bCs/>
                <w:sz w:val="20"/>
                <w:szCs w:val="20"/>
              </w:rPr>
              <w:t>достижения компетенции</w:t>
            </w:r>
          </w:p>
        </w:tc>
        <w:tc>
          <w:tcPr>
            <w:tcW w:w="5056" w:type="dxa"/>
            <w:vAlign w:val="center"/>
          </w:tcPr>
          <w:p w:rsidR="00FB79FB" w:rsidRPr="001B5D69" w:rsidRDefault="00FB79FB" w:rsidP="00FB79FB">
            <w:pPr>
              <w:widowControl w:val="0"/>
              <w:autoSpaceDE w:val="0"/>
              <w:autoSpaceDN w:val="0"/>
              <w:adjustRightInd w:val="0"/>
              <w:jc w:val="center"/>
              <w:rPr>
                <w:b/>
                <w:bCs/>
                <w:sz w:val="20"/>
                <w:szCs w:val="20"/>
              </w:rPr>
            </w:pPr>
            <w:r w:rsidRPr="001B5D69">
              <w:rPr>
                <w:b/>
                <w:bCs/>
                <w:sz w:val="20"/>
                <w:szCs w:val="20"/>
              </w:rPr>
              <w:t>Планируемые результаты обучения</w:t>
            </w:r>
          </w:p>
        </w:tc>
      </w:tr>
      <w:tr w:rsidR="00082080" w:rsidRPr="001B5D69" w:rsidTr="00854910">
        <w:tc>
          <w:tcPr>
            <w:tcW w:w="2501" w:type="dxa"/>
            <w:vAlign w:val="center"/>
          </w:tcPr>
          <w:p w:rsidR="00082080" w:rsidRPr="001B5D69" w:rsidRDefault="00BD79A6" w:rsidP="00082080">
            <w:pPr>
              <w:widowControl w:val="0"/>
              <w:autoSpaceDE w:val="0"/>
              <w:autoSpaceDN w:val="0"/>
              <w:adjustRightInd w:val="0"/>
              <w:ind w:left="107"/>
              <w:rPr>
                <w:bCs/>
                <w:sz w:val="20"/>
                <w:szCs w:val="20"/>
              </w:rPr>
            </w:pPr>
            <w:r>
              <w:rPr>
                <w:sz w:val="20"/>
                <w:szCs w:val="20"/>
              </w:rPr>
              <w:t>УК-5. Способен анализировать и учитывать разнообразие культур в процессе межкультурного взаимодействия</w:t>
            </w:r>
          </w:p>
        </w:tc>
        <w:tc>
          <w:tcPr>
            <w:tcW w:w="2649" w:type="dxa"/>
            <w:vAlign w:val="center"/>
          </w:tcPr>
          <w:p w:rsidR="00082080" w:rsidRPr="001B5D69" w:rsidRDefault="00BD79A6" w:rsidP="00082080">
            <w:pPr>
              <w:widowControl w:val="0"/>
              <w:autoSpaceDE w:val="0"/>
              <w:autoSpaceDN w:val="0"/>
              <w:adjustRightInd w:val="0"/>
              <w:ind w:left="107"/>
              <w:rPr>
                <w:bCs/>
                <w:sz w:val="20"/>
                <w:szCs w:val="20"/>
              </w:rPr>
            </w:pPr>
            <w:r>
              <w:rPr>
                <w:sz w:val="20"/>
                <w:szCs w:val="20"/>
              </w:rPr>
              <w:t>УК-5.1 Демонстрирует знания основных этапов исторического развития общества</w:t>
            </w:r>
          </w:p>
        </w:tc>
        <w:tc>
          <w:tcPr>
            <w:tcW w:w="5056" w:type="dxa"/>
          </w:tcPr>
          <w:p w:rsidR="003416C5" w:rsidRDefault="003416C5" w:rsidP="00854910">
            <w:pPr>
              <w:ind w:right="66"/>
              <w:textAlignment w:val="baseline"/>
              <w:rPr>
                <w:sz w:val="20"/>
                <w:szCs w:val="20"/>
              </w:rPr>
            </w:pPr>
            <w:r w:rsidRPr="0067228F">
              <w:rPr>
                <w:b/>
                <w:bCs/>
                <w:sz w:val="20"/>
                <w:szCs w:val="20"/>
              </w:rPr>
              <w:t>Знать:</w:t>
            </w:r>
            <w:r>
              <w:rPr>
                <w:sz w:val="20"/>
                <w:szCs w:val="20"/>
              </w:rPr>
              <w:t xml:space="preserve"> основные этапы исторического развития, особенности и разнообразие культур; особенности культурно-исторического развития России, базовые исторические понятия и термины </w:t>
            </w:r>
          </w:p>
          <w:p w:rsidR="003416C5" w:rsidRDefault="003416C5" w:rsidP="007406DB">
            <w:pPr>
              <w:widowControl w:val="0"/>
              <w:autoSpaceDE w:val="0"/>
              <w:autoSpaceDN w:val="0"/>
              <w:adjustRightInd w:val="0"/>
              <w:rPr>
                <w:sz w:val="20"/>
                <w:szCs w:val="20"/>
              </w:rPr>
            </w:pPr>
            <w:r w:rsidRPr="0067228F">
              <w:rPr>
                <w:b/>
                <w:bCs/>
                <w:sz w:val="20"/>
                <w:szCs w:val="20"/>
              </w:rPr>
              <w:t>Уметь:</w:t>
            </w:r>
            <w:r>
              <w:rPr>
                <w:sz w:val="20"/>
                <w:szCs w:val="20"/>
              </w:rPr>
              <w:t xml:space="preserve"> применять полученные знания в профессиональной деятельности; учитывать разнообразие культур; использовать исторические знания для понимания и анализа разнообразия культур в процессе межкультурного взаимодействия</w:t>
            </w:r>
          </w:p>
          <w:p w:rsidR="00082080" w:rsidRPr="001B5D69" w:rsidRDefault="003416C5" w:rsidP="007406DB">
            <w:pPr>
              <w:widowControl w:val="0"/>
              <w:autoSpaceDE w:val="0"/>
              <w:autoSpaceDN w:val="0"/>
              <w:adjustRightInd w:val="0"/>
              <w:rPr>
                <w:sz w:val="20"/>
                <w:szCs w:val="20"/>
              </w:rPr>
            </w:pPr>
            <w:r w:rsidRPr="0067228F">
              <w:rPr>
                <w:b/>
                <w:bCs/>
                <w:sz w:val="20"/>
                <w:szCs w:val="20"/>
              </w:rPr>
              <w:t>Владеть:</w:t>
            </w:r>
            <w:r>
              <w:rPr>
                <w:sz w:val="20"/>
                <w:szCs w:val="20"/>
              </w:rPr>
              <w:t xml:space="preserve"> знаниями основных этапов исторического развития    общества; навыками исторического мышления в процессе межкультурного взаимодействия; умением учитывать разнообразие культур в</w:t>
            </w:r>
            <w:r w:rsidR="0067228F">
              <w:rPr>
                <w:sz w:val="20"/>
                <w:szCs w:val="20"/>
              </w:rPr>
              <w:t xml:space="preserve"> </w:t>
            </w:r>
            <w:r>
              <w:rPr>
                <w:sz w:val="20"/>
                <w:szCs w:val="20"/>
              </w:rPr>
              <w:t>процессе межкультурного взаимодействия</w:t>
            </w:r>
          </w:p>
        </w:tc>
      </w:tr>
    </w:tbl>
    <w:p w:rsidR="00017381" w:rsidRPr="001B5D69" w:rsidRDefault="00017381" w:rsidP="00017381">
      <w:pPr>
        <w:rPr>
          <w:bCs/>
          <w:sz w:val="20"/>
          <w:szCs w:val="20"/>
        </w:rPr>
        <w:sectPr w:rsidR="00017381" w:rsidRPr="001B5D69" w:rsidSect="00494234">
          <w:pgSz w:w="11906" w:h="16838"/>
          <w:pgMar w:top="567" w:right="851" w:bottom="1134" w:left="1361" w:header="709" w:footer="709" w:gutter="0"/>
          <w:cols w:space="708"/>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992"/>
        <w:gridCol w:w="709"/>
        <w:gridCol w:w="709"/>
        <w:gridCol w:w="850"/>
        <w:gridCol w:w="709"/>
        <w:gridCol w:w="850"/>
        <w:gridCol w:w="709"/>
        <w:gridCol w:w="709"/>
        <w:gridCol w:w="850"/>
        <w:gridCol w:w="709"/>
        <w:gridCol w:w="1559"/>
      </w:tblGrid>
      <w:tr w:rsidR="002A2CBF" w:rsidRPr="001B5D69" w:rsidTr="00233CE3">
        <w:trPr>
          <w:trHeight w:val="416"/>
        </w:trPr>
        <w:tc>
          <w:tcPr>
            <w:tcW w:w="709" w:type="dxa"/>
            <w:vMerge w:val="restart"/>
            <w:vAlign w:val="center"/>
          </w:tcPr>
          <w:p w:rsidR="002A2CBF" w:rsidRPr="002A2CBF" w:rsidRDefault="002A2CBF" w:rsidP="00E20997">
            <w:pPr>
              <w:jc w:val="center"/>
              <w:rPr>
                <w:sz w:val="20"/>
                <w:szCs w:val="20"/>
              </w:rPr>
            </w:pPr>
            <w:r w:rsidRPr="002A2CBF">
              <w:rPr>
                <w:b/>
                <w:bCs/>
                <w:sz w:val="20"/>
                <w:szCs w:val="20"/>
              </w:rPr>
              <w:lastRenderedPageBreak/>
              <w:t>Код</w:t>
            </w:r>
          </w:p>
        </w:tc>
        <w:tc>
          <w:tcPr>
            <w:tcW w:w="4820" w:type="dxa"/>
            <w:vMerge w:val="restart"/>
            <w:vAlign w:val="center"/>
          </w:tcPr>
          <w:p w:rsidR="002A2CBF" w:rsidRPr="002A2CBF" w:rsidRDefault="002A2CBF" w:rsidP="00E20997">
            <w:pPr>
              <w:ind w:right="-68"/>
              <w:jc w:val="center"/>
              <w:rPr>
                <w:b/>
                <w:bCs/>
                <w:sz w:val="20"/>
                <w:szCs w:val="20"/>
              </w:rPr>
            </w:pPr>
            <w:r w:rsidRPr="002A2CBF">
              <w:rPr>
                <w:b/>
                <w:bCs/>
                <w:sz w:val="20"/>
                <w:szCs w:val="20"/>
              </w:rPr>
              <w:t>Наименование разделов, тем</w:t>
            </w:r>
          </w:p>
          <w:p w:rsidR="002A2CBF" w:rsidRPr="002A2CBF" w:rsidRDefault="002A2CBF" w:rsidP="00E20997">
            <w:pPr>
              <w:ind w:right="-68"/>
              <w:jc w:val="center"/>
              <w:rPr>
                <w:sz w:val="20"/>
                <w:szCs w:val="20"/>
              </w:rPr>
            </w:pPr>
            <w:r w:rsidRPr="002A2CBF">
              <w:rPr>
                <w:b/>
                <w:bCs/>
                <w:sz w:val="20"/>
                <w:szCs w:val="20"/>
              </w:rPr>
              <w:t>и видов работы</w:t>
            </w:r>
          </w:p>
        </w:tc>
        <w:tc>
          <w:tcPr>
            <w:tcW w:w="3969" w:type="dxa"/>
            <w:gridSpan w:val="5"/>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Очная форма</w:t>
            </w:r>
          </w:p>
        </w:tc>
        <w:tc>
          <w:tcPr>
            <w:tcW w:w="3827" w:type="dxa"/>
            <w:gridSpan w:val="5"/>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Заочная форма</w:t>
            </w:r>
          </w:p>
        </w:tc>
        <w:tc>
          <w:tcPr>
            <w:tcW w:w="1559" w:type="dxa"/>
            <w:vMerge w:val="restart"/>
            <w:vAlign w:val="center"/>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*Код индикатора достижения компетенции</w:t>
            </w:r>
          </w:p>
        </w:tc>
      </w:tr>
      <w:tr w:rsidR="002A2CBF" w:rsidRPr="001B5D69" w:rsidTr="00233CE3">
        <w:tc>
          <w:tcPr>
            <w:tcW w:w="709" w:type="dxa"/>
            <w:vMerge/>
          </w:tcPr>
          <w:p w:rsidR="002A2CBF" w:rsidRPr="002A2CBF" w:rsidRDefault="002A2CBF" w:rsidP="00E20997">
            <w:pPr>
              <w:jc w:val="center"/>
              <w:rPr>
                <w:sz w:val="20"/>
                <w:szCs w:val="20"/>
              </w:rPr>
            </w:pPr>
          </w:p>
        </w:tc>
        <w:tc>
          <w:tcPr>
            <w:tcW w:w="4820" w:type="dxa"/>
            <w:vMerge/>
          </w:tcPr>
          <w:p w:rsidR="002A2CBF" w:rsidRPr="002A2CBF" w:rsidRDefault="002A2CBF" w:rsidP="00E20997">
            <w:pPr>
              <w:ind w:right="-68"/>
              <w:jc w:val="center"/>
              <w:rPr>
                <w:sz w:val="20"/>
                <w:szCs w:val="20"/>
              </w:rPr>
            </w:pPr>
          </w:p>
        </w:tc>
        <w:tc>
          <w:tcPr>
            <w:tcW w:w="992" w:type="dxa"/>
            <w:vMerge w:val="restart"/>
            <w:vAlign w:val="center"/>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Семестр</w:t>
            </w:r>
          </w:p>
        </w:tc>
        <w:tc>
          <w:tcPr>
            <w:tcW w:w="2977" w:type="dxa"/>
            <w:gridSpan w:val="4"/>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Часы</w:t>
            </w:r>
          </w:p>
        </w:tc>
        <w:tc>
          <w:tcPr>
            <w:tcW w:w="850" w:type="dxa"/>
            <w:vMerge w:val="restart"/>
            <w:vAlign w:val="center"/>
          </w:tcPr>
          <w:p w:rsidR="002A2CBF" w:rsidRPr="002A2CBF" w:rsidRDefault="002A2CBF" w:rsidP="00E20997">
            <w:pPr>
              <w:widowControl w:val="0"/>
              <w:autoSpaceDE w:val="0"/>
              <w:autoSpaceDN w:val="0"/>
              <w:adjustRightInd w:val="0"/>
              <w:jc w:val="center"/>
              <w:rPr>
                <w:b/>
                <w:bCs/>
                <w:sz w:val="20"/>
                <w:szCs w:val="20"/>
              </w:rPr>
            </w:pPr>
            <w:r w:rsidRPr="002A2CBF">
              <w:rPr>
                <w:b/>
                <w:bCs/>
                <w:sz w:val="20"/>
                <w:szCs w:val="20"/>
              </w:rPr>
              <w:t>Курс/</w:t>
            </w:r>
          </w:p>
          <w:p w:rsidR="002A2CBF" w:rsidRPr="002A2CBF" w:rsidRDefault="002A2CBF" w:rsidP="00E20997">
            <w:pPr>
              <w:widowControl w:val="0"/>
              <w:autoSpaceDE w:val="0"/>
              <w:autoSpaceDN w:val="0"/>
              <w:adjustRightInd w:val="0"/>
              <w:jc w:val="center"/>
              <w:rPr>
                <w:sz w:val="20"/>
                <w:szCs w:val="20"/>
              </w:rPr>
            </w:pPr>
            <w:r w:rsidRPr="002A2CBF">
              <w:rPr>
                <w:b/>
                <w:bCs/>
                <w:sz w:val="20"/>
                <w:szCs w:val="20"/>
              </w:rPr>
              <w:t>сессия</w:t>
            </w:r>
          </w:p>
        </w:tc>
        <w:tc>
          <w:tcPr>
            <w:tcW w:w="2977" w:type="dxa"/>
            <w:gridSpan w:val="4"/>
          </w:tcPr>
          <w:p w:rsidR="002A2CBF" w:rsidRPr="002A2CBF" w:rsidRDefault="002A2CBF" w:rsidP="00E20997">
            <w:pPr>
              <w:widowControl w:val="0"/>
              <w:autoSpaceDE w:val="0"/>
              <w:autoSpaceDN w:val="0"/>
              <w:adjustRightInd w:val="0"/>
              <w:jc w:val="center"/>
              <w:rPr>
                <w:sz w:val="20"/>
                <w:szCs w:val="20"/>
              </w:rPr>
            </w:pPr>
            <w:r w:rsidRPr="002A2CBF">
              <w:rPr>
                <w:b/>
                <w:bCs/>
                <w:sz w:val="20"/>
                <w:szCs w:val="20"/>
              </w:rPr>
              <w:t>Часы</w:t>
            </w:r>
          </w:p>
        </w:tc>
        <w:tc>
          <w:tcPr>
            <w:tcW w:w="1559" w:type="dxa"/>
            <w:vMerge/>
          </w:tcPr>
          <w:p w:rsidR="002A2CBF" w:rsidRPr="002A2CBF" w:rsidRDefault="002A2CBF" w:rsidP="00E20997">
            <w:pPr>
              <w:widowControl w:val="0"/>
              <w:autoSpaceDE w:val="0"/>
              <w:autoSpaceDN w:val="0"/>
              <w:adjustRightInd w:val="0"/>
              <w:jc w:val="center"/>
              <w:rPr>
                <w:sz w:val="20"/>
                <w:szCs w:val="20"/>
              </w:rPr>
            </w:pPr>
          </w:p>
        </w:tc>
      </w:tr>
      <w:tr w:rsidR="002A2CBF" w:rsidRPr="001B5D69" w:rsidTr="00233CE3">
        <w:trPr>
          <w:trHeight w:val="481"/>
        </w:trPr>
        <w:tc>
          <w:tcPr>
            <w:tcW w:w="709" w:type="dxa"/>
            <w:vMerge/>
            <w:vAlign w:val="center"/>
          </w:tcPr>
          <w:p w:rsidR="002A2CBF" w:rsidRPr="002A2CBF" w:rsidRDefault="002A2CBF" w:rsidP="00E20997">
            <w:pPr>
              <w:jc w:val="center"/>
              <w:rPr>
                <w:sz w:val="20"/>
                <w:szCs w:val="20"/>
                <w:lang w:val="en-US"/>
              </w:rPr>
            </w:pPr>
          </w:p>
        </w:tc>
        <w:tc>
          <w:tcPr>
            <w:tcW w:w="4820" w:type="dxa"/>
            <w:vMerge/>
            <w:vAlign w:val="center"/>
          </w:tcPr>
          <w:p w:rsidR="002A2CBF" w:rsidRPr="002A2CBF" w:rsidRDefault="002A2CBF" w:rsidP="00E20997">
            <w:pPr>
              <w:ind w:right="-68"/>
              <w:jc w:val="center"/>
              <w:rPr>
                <w:b/>
                <w:bCs/>
                <w:sz w:val="20"/>
                <w:szCs w:val="20"/>
              </w:rPr>
            </w:pPr>
          </w:p>
        </w:tc>
        <w:tc>
          <w:tcPr>
            <w:tcW w:w="992" w:type="dxa"/>
            <w:vMerge/>
            <w:vAlign w:val="center"/>
          </w:tcPr>
          <w:p w:rsidR="002A2CBF" w:rsidRPr="002A2CBF" w:rsidRDefault="002A2CBF" w:rsidP="00E20997">
            <w:pPr>
              <w:widowControl w:val="0"/>
              <w:autoSpaceDE w:val="0"/>
              <w:autoSpaceDN w:val="0"/>
              <w:adjustRightInd w:val="0"/>
              <w:jc w:val="center"/>
              <w:rPr>
                <w:b/>
                <w:bCs/>
                <w:sz w:val="20"/>
                <w:szCs w:val="20"/>
              </w:rPr>
            </w:pPr>
          </w:p>
        </w:tc>
        <w:tc>
          <w:tcPr>
            <w:tcW w:w="709" w:type="dxa"/>
            <w:vAlign w:val="center"/>
          </w:tcPr>
          <w:p w:rsidR="002A2CBF" w:rsidRPr="002A2CBF" w:rsidRDefault="002A2CBF" w:rsidP="00E20997">
            <w:pPr>
              <w:widowControl w:val="0"/>
              <w:autoSpaceDE w:val="0"/>
              <w:autoSpaceDN w:val="0"/>
              <w:adjustRightInd w:val="0"/>
              <w:jc w:val="center"/>
              <w:rPr>
                <w:b/>
                <w:bCs/>
                <w:sz w:val="20"/>
                <w:szCs w:val="20"/>
              </w:rPr>
            </w:pPr>
            <w:r w:rsidRPr="002A2CBF">
              <w:rPr>
                <w:b/>
                <w:bCs/>
                <w:sz w:val="20"/>
                <w:szCs w:val="20"/>
              </w:rPr>
              <w:t>Лек</w:t>
            </w:r>
          </w:p>
        </w:tc>
        <w:tc>
          <w:tcPr>
            <w:tcW w:w="709" w:type="dxa"/>
            <w:vAlign w:val="center"/>
          </w:tcPr>
          <w:p w:rsidR="002A2CBF" w:rsidRPr="002A2CBF" w:rsidRDefault="002A2CBF" w:rsidP="00E20997">
            <w:pPr>
              <w:jc w:val="center"/>
              <w:rPr>
                <w:b/>
                <w:bCs/>
                <w:sz w:val="20"/>
                <w:szCs w:val="20"/>
              </w:rPr>
            </w:pPr>
            <w:r w:rsidRPr="002A2CBF">
              <w:rPr>
                <w:b/>
                <w:bCs/>
                <w:sz w:val="20"/>
                <w:szCs w:val="20"/>
              </w:rPr>
              <w:t>Пр</w:t>
            </w:r>
          </w:p>
        </w:tc>
        <w:tc>
          <w:tcPr>
            <w:tcW w:w="850" w:type="dxa"/>
            <w:vAlign w:val="center"/>
          </w:tcPr>
          <w:p w:rsidR="002A2CBF" w:rsidRPr="002A2CBF" w:rsidRDefault="002A2CBF" w:rsidP="00E20997">
            <w:pPr>
              <w:jc w:val="center"/>
              <w:rPr>
                <w:b/>
                <w:bCs/>
                <w:sz w:val="20"/>
                <w:szCs w:val="20"/>
              </w:rPr>
            </w:pPr>
            <w:r w:rsidRPr="002A2CBF">
              <w:rPr>
                <w:b/>
                <w:bCs/>
                <w:sz w:val="20"/>
                <w:szCs w:val="20"/>
              </w:rPr>
              <w:t>Лаб</w:t>
            </w:r>
          </w:p>
        </w:tc>
        <w:tc>
          <w:tcPr>
            <w:tcW w:w="709" w:type="dxa"/>
            <w:vAlign w:val="center"/>
          </w:tcPr>
          <w:p w:rsidR="002A2CBF" w:rsidRPr="002A2CBF" w:rsidRDefault="002A2CBF" w:rsidP="00E20997">
            <w:pPr>
              <w:jc w:val="center"/>
              <w:rPr>
                <w:b/>
                <w:bCs/>
                <w:sz w:val="20"/>
                <w:szCs w:val="20"/>
              </w:rPr>
            </w:pPr>
            <w:r w:rsidRPr="002A2CBF">
              <w:rPr>
                <w:b/>
                <w:bCs/>
                <w:sz w:val="20"/>
                <w:szCs w:val="20"/>
              </w:rPr>
              <w:t>СР</w:t>
            </w:r>
          </w:p>
        </w:tc>
        <w:tc>
          <w:tcPr>
            <w:tcW w:w="850" w:type="dxa"/>
            <w:vMerge/>
          </w:tcPr>
          <w:p w:rsidR="002A2CBF" w:rsidRPr="002A2CBF" w:rsidRDefault="002A2CBF" w:rsidP="00E20997">
            <w:pPr>
              <w:widowControl w:val="0"/>
              <w:autoSpaceDE w:val="0"/>
              <w:autoSpaceDN w:val="0"/>
              <w:adjustRightInd w:val="0"/>
              <w:rPr>
                <w:sz w:val="20"/>
                <w:szCs w:val="20"/>
              </w:rPr>
            </w:pPr>
          </w:p>
        </w:tc>
        <w:tc>
          <w:tcPr>
            <w:tcW w:w="709" w:type="dxa"/>
            <w:vAlign w:val="center"/>
          </w:tcPr>
          <w:p w:rsidR="002A2CBF" w:rsidRPr="002A2CBF" w:rsidRDefault="002A2CBF" w:rsidP="00E20997">
            <w:pPr>
              <w:widowControl w:val="0"/>
              <w:autoSpaceDE w:val="0"/>
              <w:autoSpaceDN w:val="0"/>
              <w:adjustRightInd w:val="0"/>
              <w:jc w:val="center"/>
              <w:rPr>
                <w:b/>
                <w:bCs/>
                <w:sz w:val="20"/>
                <w:szCs w:val="20"/>
              </w:rPr>
            </w:pPr>
            <w:r w:rsidRPr="002A2CBF">
              <w:rPr>
                <w:b/>
                <w:bCs/>
                <w:sz w:val="20"/>
                <w:szCs w:val="20"/>
              </w:rPr>
              <w:t>Лек</w:t>
            </w:r>
          </w:p>
        </w:tc>
        <w:tc>
          <w:tcPr>
            <w:tcW w:w="709" w:type="dxa"/>
            <w:vAlign w:val="center"/>
          </w:tcPr>
          <w:p w:rsidR="002A2CBF" w:rsidRPr="002A2CBF" w:rsidRDefault="002A2CBF" w:rsidP="00E20997">
            <w:pPr>
              <w:jc w:val="center"/>
              <w:rPr>
                <w:b/>
                <w:bCs/>
                <w:sz w:val="20"/>
                <w:szCs w:val="20"/>
              </w:rPr>
            </w:pPr>
            <w:r w:rsidRPr="002A2CBF">
              <w:rPr>
                <w:b/>
                <w:bCs/>
                <w:sz w:val="20"/>
                <w:szCs w:val="20"/>
              </w:rPr>
              <w:t>Пр</w:t>
            </w:r>
          </w:p>
        </w:tc>
        <w:tc>
          <w:tcPr>
            <w:tcW w:w="850" w:type="dxa"/>
            <w:vAlign w:val="center"/>
          </w:tcPr>
          <w:p w:rsidR="002A2CBF" w:rsidRPr="002A2CBF" w:rsidRDefault="002A2CBF" w:rsidP="00E20997">
            <w:pPr>
              <w:jc w:val="center"/>
              <w:rPr>
                <w:b/>
                <w:bCs/>
                <w:sz w:val="20"/>
                <w:szCs w:val="20"/>
              </w:rPr>
            </w:pPr>
            <w:r w:rsidRPr="002A2CBF">
              <w:rPr>
                <w:b/>
                <w:bCs/>
                <w:sz w:val="20"/>
                <w:szCs w:val="20"/>
              </w:rPr>
              <w:t>Лаб</w:t>
            </w:r>
          </w:p>
        </w:tc>
        <w:tc>
          <w:tcPr>
            <w:tcW w:w="709" w:type="dxa"/>
            <w:vAlign w:val="center"/>
          </w:tcPr>
          <w:p w:rsidR="002A2CBF" w:rsidRPr="002A2CBF" w:rsidRDefault="002A2CBF" w:rsidP="00E20997">
            <w:pPr>
              <w:jc w:val="center"/>
              <w:rPr>
                <w:b/>
                <w:bCs/>
                <w:sz w:val="20"/>
                <w:szCs w:val="20"/>
              </w:rPr>
            </w:pPr>
            <w:r w:rsidRPr="002A2CBF">
              <w:rPr>
                <w:b/>
                <w:bCs/>
                <w:sz w:val="20"/>
                <w:szCs w:val="20"/>
              </w:rPr>
              <w:t>СР</w:t>
            </w:r>
          </w:p>
        </w:tc>
        <w:tc>
          <w:tcPr>
            <w:tcW w:w="1559" w:type="dxa"/>
            <w:vMerge/>
          </w:tcPr>
          <w:p w:rsidR="002A2CBF" w:rsidRPr="002A2CBF" w:rsidRDefault="002A2CBF" w:rsidP="00E20997">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E95EB8">
            <w:pPr>
              <w:jc w:val="center"/>
              <w:rPr>
                <w:b/>
                <w:bCs/>
                <w:sz w:val="20"/>
                <w:szCs w:val="20"/>
              </w:rPr>
            </w:pPr>
            <w:r w:rsidRPr="002A2CBF">
              <w:rPr>
                <w:b/>
                <w:bCs/>
                <w:sz w:val="20"/>
                <w:szCs w:val="20"/>
              </w:rPr>
              <w:t>1.0</w:t>
            </w:r>
          </w:p>
        </w:tc>
        <w:tc>
          <w:tcPr>
            <w:tcW w:w="4820" w:type="dxa"/>
            <w:vAlign w:val="center"/>
          </w:tcPr>
          <w:p w:rsidR="00AF49B1" w:rsidRPr="002A2CBF" w:rsidRDefault="00AF49B1" w:rsidP="00E95EB8">
            <w:pPr>
              <w:rPr>
                <w:b/>
                <w:bCs/>
                <w:sz w:val="20"/>
                <w:szCs w:val="20"/>
              </w:rPr>
            </w:pPr>
            <w:r w:rsidRPr="002A2CBF">
              <w:rPr>
                <w:b/>
                <w:bCs/>
                <w:sz w:val="20"/>
                <w:szCs w:val="20"/>
              </w:rPr>
              <w:t xml:space="preserve">Раздел 1. </w:t>
            </w:r>
            <w:r w:rsidRPr="002A2CBF">
              <w:rPr>
                <w:b/>
                <w:iCs/>
                <w:sz w:val="20"/>
                <w:szCs w:val="20"/>
              </w:rPr>
              <w:t>История в системе социально-гуманитарных наук. Основы методологии исторической науки.</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c>
          <w:tcPr>
            <w:tcW w:w="709" w:type="dxa"/>
            <w:vAlign w:val="center"/>
          </w:tcPr>
          <w:p w:rsidR="00AF49B1" w:rsidRPr="002A2CBF" w:rsidRDefault="00AF49B1" w:rsidP="006D51D4">
            <w:pPr>
              <w:jc w:val="center"/>
              <w:rPr>
                <w:sz w:val="20"/>
                <w:szCs w:val="20"/>
              </w:rPr>
            </w:pPr>
            <w:r w:rsidRPr="002A2CBF">
              <w:rPr>
                <w:sz w:val="20"/>
                <w:szCs w:val="20"/>
              </w:rPr>
              <w:t>1.1</w:t>
            </w:r>
          </w:p>
        </w:tc>
        <w:tc>
          <w:tcPr>
            <w:tcW w:w="4820" w:type="dxa"/>
            <w:vAlign w:val="center"/>
          </w:tcPr>
          <w:p w:rsidR="00AF49B1" w:rsidRPr="002A2CBF" w:rsidRDefault="00AF49B1" w:rsidP="00B1021A">
            <w:pPr>
              <w:tabs>
                <w:tab w:val="left" w:pos="567"/>
              </w:tabs>
              <w:textAlignment w:val="baseline"/>
              <w:rPr>
                <w:iCs/>
                <w:sz w:val="20"/>
                <w:szCs w:val="20"/>
                <w:lang w:eastAsia="en-US"/>
              </w:rPr>
            </w:pPr>
            <w:r w:rsidRPr="002A2CBF">
              <w:rPr>
                <w:iCs/>
                <w:sz w:val="20"/>
                <w:szCs w:val="20"/>
              </w:rPr>
              <w:t xml:space="preserve">История в системе социально-гуманитарных наук. Сущность и методология исторического познания. </w:t>
            </w:r>
            <w:r w:rsidRPr="002A2CBF">
              <w:rPr>
                <w:rStyle w:val="markedcontent"/>
                <w:sz w:val="20"/>
                <w:szCs w:val="20"/>
              </w:rPr>
              <w:t xml:space="preserve">Исследователь и исторический источник.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jc w:val="center"/>
              <w:rPr>
                <w:sz w:val="20"/>
                <w:szCs w:val="20"/>
              </w:rPr>
            </w:pPr>
          </w:p>
        </w:tc>
      </w:tr>
      <w:tr w:rsidR="00AF49B1" w:rsidRPr="001B5D69" w:rsidTr="00233CE3">
        <w:tc>
          <w:tcPr>
            <w:tcW w:w="709" w:type="dxa"/>
            <w:vAlign w:val="center"/>
          </w:tcPr>
          <w:p w:rsidR="00AF49B1" w:rsidRPr="002A2CBF" w:rsidRDefault="00AF49B1" w:rsidP="00E95EB8">
            <w:pPr>
              <w:jc w:val="center"/>
              <w:rPr>
                <w:sz w:val="20"/>
                <w:szCs w:val="20"/>
              </w:rPr>
            </w:pPr>
            <w:r w:rsidRPr="002A2CBF">
              <w:rPr>
                <w:sz w:val="20"/>
                <w:szCs w:val="20"/>
              </w:rPr>
              <w:t>2.0</w:t>
            </w:r>
          </w:p>
        </w:tc>
        <w:tc>
          <w:tcPr>
            <w:tcW w:w="4820" w:type="dxa"/>
            <w:vAlign w:val="center"/>
          </w:tcPr>
          <w:p w:rsidR="00AF49B1" w:rsidRPr="002A2CBF" w:rsidRDefault="00AF49B1" w:rsidP="00E95EB8">
            <w:pPr>
              <w:rPr>
                <w:b/>
                <w:bCs/>
                <w:sz w:val="20"/>
                <w:szCs w:val="20"/>
              </w:rPr>
            </w:pPr>
            <w:r w:rsidRPr="002A2CBF">
              <w:rPr>
                <w:b/>
                <w:bCs/>
                <w:sz w:val="20"/>
                <w:szCs w:val="20"/>
              </w:rPr>
              <w:t xml:space="preserve">Раздел 2. </w:t>
            </w:r>
            <w:r w:rsidRPr="002A2CBF">
              <w:rPr>
                <w:b/>
                <w:iCs/>
                <w:sz w:val="20"/>
                <w:szCs w:val="20"/>
              </w:rPr>
              <w:t>Особенности становления государственности в России и мире.</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c>
          <w:tcPr>
            <w:tcW w:w="709" w:type="dxa"/>
            <w:vAlign w:val="center"/>
          </w:tcPr>
          <w:p w:rsidR="00AF49B1" w:rsidRPr="002A2CBF" w:rsidRDefault="00AF49B1" w:rsidP="00E95EB8">
            <w:pPr>
              <w:widowControl w:val="0"/>
              <w:autoSpaceDE w:val="0"/>
              <w:autoSpaceDN w:val="0"/>
              <w:adjustRightInd w:val="0"/>
              <w:jc w:val="center"/>
              <w:rPr>
                <w:sz w:val="20"/>
                <w:szCs w:val="20"/>
              </w:rPr>
            </w:pPr>
            <w:r w:rsidRPr="002A2CBF">
              <w:rPr>
                <w:sz w:val="20"/>
                <w:szCs w:val="20"/>
              </w:rPr>
              <w:t>2.1</w:t>
            </w:r>
          </w:p>
        </w:tc>
        <w:tc>
          <w:tcPr>
            <w:tcW w:w="4820" w:type="dxa"/>
            <w:vAlign w:val="center"/>
          </w:tcPr>
          <w:p w:rsidR="00AF49B1" w:rsidRPr="002A2CBF" w:rsidRDefault="00AF49B1" w:rsidP="00B1021A">
            <w:pPr>
              <w:widowControl w:val="0"/>
              <w:autoSpaceDE w:val="0"/>
              <w:autoSpaceDN w:val="0"/>
              <w:adjustRightInd w:val="0"/>
              <w:rPr>
                <w:sz w:val="20"/>
                <w:szCs w:val="20"/>
              </w:rPr>
            </w:pPr>
            <w:r w:rsidRPr="002A2CBF">
              <w:rPr>
                <w:rStyle w:val="markedcontent"/>
                <w:sz w:val="20"/>
                <w:szCs w:val="20"/>
              </w:rPr>
              <w:t>Возникновение Древнерусского государства (</w:t>
            </w:r>
            <w:r w:rsidRPr="002A2CBF">
              <w:rPr>
                <w:sz w:val="20"/>
                <w:szCs w:val="20"/>
              </w:rPr>
              <w:t>IХ-ХII вв</w:t>
            </w:r>
            <w:r w:rsidRPr="002A2CBF">
              <w:rPr>
                <w:rStyle w:val="markedcontent"/>
                <w:sz w:val="20"/>
                <w:szCs w:val="20"/>
              </w:rPr>
              <w:t xml:space="preserve">.)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jc w:val="center"/>
              <w:rPr>
                <w:sz w:val="20"/>
                <w:szCs w:val="20"/>
              </w:rPr>
            </w:pPr>
          </w:p>
          <w:p w:rsidR="00AF49B1" w:rsidRPr="002A2CBF" w:rsidRDefault="00AF49B1" w:rsidP="00233CE3">
            <w:pPr>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tcPr>
          <w:p w:rsidR="00AF49B1" w:rsidRPr="002A2CBF" w:rsidRDefault="00AF49B1" w:rsidP="000812D5">
            <w:pPr>
              <w:jc w:val="center"/>
              <w:rPr>
                <w:sz w:val="20"/>
                <w:szCs w:val="20"/>
              </w:rPr>
            </w:pPr>
          </w:p>
        </w:tc>
      </w:tr>
      <w:tr w:rsidR="00AF49B1" w:rsidRPr="001B5D69" w:rsidTr="00233CE3">
        <w:tc>
          <w:tcPr>
            <w:tcW w:w="709" w:type="dxa"/>
            <w:vAlign w:val="center"/>
          </w:tcPr>
          <w:p w:rsidR="00AF49B1" w:rsidRPr="002A2CBF" w:rsidRDefault="00AF49B1" w:rsidP="00E95EB8">
            <w:pPr>
              <w:widowControl w:val="0"/>
              <w:autoSpaceDE w:val="0"/>
              <w:autoSpaceDN w:val="0"/>
              <w:adjustRightInd w:val="0"/>
              <w:jc w:val="center"/>
              <w:rPr>
                <w:sz w:val="20"/>
                <w:szCs w:val="20"/>
              </w:rPr>
            </w:pPr>
            <w:r w:rsidRPr="002A2CBF">
              <w:rPr>
                <w:sz w:val="20"/>
                <w:szCs w:val="20"/>
              </w:rPr>
              <w:t>2.2</w:t>
            </w:r>
          </w:p>
        </w:tc>
        <w:tc>
          <w:tcPr>
            <w:tcW w:w="4820" w:type="dxa"/>
            <w:vAlign w:val="center"/>
          </w:tcPr>
          <w:p w:rsidR="00AF49B1" w:rsidRPr="002A2CBF" w:rsidRDefault="00AF49B1" w:rsidP="00B1021A">
            <w:pPr>
              <w:widowControl w:val="0"/>
              <w:autoSpaceDE w:val="0"/>
              <w:autoSpaceDN w:val="0"/>
              <w:adjustRightInd w:val="0"/>
              <w:rPr>
                <w:sz w:val="20"/>
                <w:szCs w:val="20"/>
              </w:rPr>
            </w:pPr>
            <w:r w:rsidRPr="002A2CBF">
              <w:rPr>
                <w:rStyle w:val="markedcontent"/>
                <w:sz w:val="20"/>
                <w:szCs w:val="20"/>
              </w:rPr>
              <w:t xml:space="preserve">Специфика цивилизаций Древнего Востока и античности. Переход Европы от античности к феодализму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jc w:val="center"/>
              <w:rPr>
                <w:sz w:val="20"/>
                <w:szCs w:val="20"/>
              </w:rPr>
            </w:pPr>
          </w:p>
          <w:p w:rsidR="00AF49B1" w:rsidRPr="002A2CBF" w:rsidRDefault="00AF49B1" w:rsidP="00233CE3">
            <w:pPr>
              <w:jc w:val="center"/>
              <w:rPr>
                <w:sz w:val="20"/>
                <w:szCs w:val="20"/>
              </w:rPr>
            </w:pPr>
            <w:r w:rsidRPr="002A2CBF">
              <w:rPr>
                <w:sz w:val="20"/>
                <w:szCs w:val="20"/>
              </w:rPr>
              <w:t>1</w:t>
            </w:r>
          </w:p>
          <w:p w:rsidR="00AF49B1" w:rsidRPr="002A2CBF" w:rsidRDefault="00AF49B1" w:rsidP="00233CE3">
            <w:pPr>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tcPr>
          <w:p w:rsidR="00AF49B1" w:rsidRPr="002A2CBF" w:rsidRDefault="00AF49B1" w:rsidP="000812D5">
            <w:pPr>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3.0</w:t>
            </w:r>
          </w:p>
        </w:tc>
        <w:tc>
          <w:tcPr>
            <w:tcW w:w="4820" w:type="dxa"/>
            <w:vAlign w:val="center"/>
          </w:tcPr>
          <w:p w:rsidR="00AF49B1" w:rsidRPr="002A2CBF" w:rsidRDefault="00AF49B1" w:rsidP="00F5296F">
            <w:pPr>
              <w:rPr>
                <w:b/>
                <w:bCs/>
                <w:sz w:val="20"/>
                <w:szCs w:val="20"/>
              </w:rPr>
            </w:pPr>
            <w:r w:rsidRPr="002A2CBF">
              <w:rPr>
                <w:b/>
                <w:bCs/>
                <w:sz w:val="20"/>
                <w:szCs w:val="20"/>
              </w:rPr>
              <w:t xml:space="preserve">Раздел 3. </w:t>
            </w:r>
            <w:r w:rsidRPr="002A2CBF">
              <w:rPr>
                <w:b/>
                <w:bCs/>
                <w:iCs/>
                <w:sz w:val="20"/>
                <w:szCs w:val="20"/>
              </w:rPr>
              <w:t>Русские земли в XIII в. - XV вв. и европейское Средневековье.</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rPr>
          <w:trHeight w:val="761"/>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3.1</w:t>
            </w:r>
          </w:p>
        </w:tc>
        <w:tc>
          <w:tcPr>
            <w:tcW w:w="4820" w:type="dxa"/>
            <w:vAlign w:val="center"/>
          </w:tcPr>
          <w:p w:rsidR="00AF49B1" w:rsidRPr="002A2CBF" w:rsidRDefault="00AF49B1" w:rsidP="00B1021A">
            <w:pPr>
              <w:spacing w:line="237" w:lineRule="auto"/>
              <w:jc w:val="both"/>
              <w:rPr>
                <w:sz w:val="20"/>
                <w:szCs w:val="20"/>
              </w:rPr>
            </w:pPr>
            <w:r w:rsidRPr="002A2CBF">
              <w:rPr>
                <w:sz w:val="20"/>
                <w:szCs w:val="20"/>
              </w:rPr>
              <w:t xml:space="preserve">Зарождение древнерусского государства. Древнерусское государство в период феодальной раздробленности и монголо-татарского ига.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jc w:val="center"/>
              <w:rPr>
                <w:sz w:val="20"/>
                <w:szCs w:val="20"/>
              </w:rPr>
            </w:pPr>
          </w:p>
          <w:p w:rsidR="00AF49B1" w:rsidRPr="002A2CBF" w:rsidRDefault="00AF49B1" w:rsidP="00233CE3">
            <w:pPr>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12D5">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3.2</w:t>
            </w:r>
          </w:p>
        </w:tc>
        <w:tc>
          <w:tcPr>
            <w:tcW w:w="4820" w:type="dxa"/>
            <w:vAlign w:val="center"/>
          </w:tcPr>
          <w:p w:rsidR="00AF49B1" w:rsidRPr="002A2CBF" w:rsidRDefault="00AF49B1" w:rsidP="007A4811">
            <w:pPr>
              <w:rPr>
                <w:bCs/>
                <w:sz w:val="20"/>
                <w:szCs w:val="20"/>
              </w:rPr>
            </w:pPr>
            <w:r w:rsidRPr="002A2CBF">
              <w:rPr>
                <w:rStyle w:val="markedcontent"/>
                <w:sz w:val="20"/>
                <w:szCs w:val="20"/>
              </w:rPr>
              <w:t xml:space="preserve">Средневековье как стадия исторического процесса в Западной Европе, на Востоке и в России.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jc w:val="center"/>
              <w:rPr>
                <w:sz w:val="20"/>
                <w:szCs w:val="20"/>
              </w:rPr>
            </w:pPr>
          </w:p>
          <w:p w:rsidR="00AF49B1" w:rsidRPr="002A2CBF" w:rsidRDefault="00AF49B1" w:rsidP="00233CE3">
            <w:pPr>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tcPr>
          <w:p w:rsidR="00AF49B1" w:rsidRPr="002A2CBF" w:rsidRDefault="00AF49B1" w:rsidP="000812D5">
            <w:pPr>
              <w:jc w:val="center"/>
              <w:rPr>
                <w:sz w:val="20"/>
                <w:szCs w:val="20"/>
              </w:rPr>
            </w:pPr>
          </w:p>
        </w:tc>
      </w:tr>
      <w:tr w:rsidR="00AF49B1" w:rsidRPr="001B5D69" w:rsidTr="00233CE3">
        <w:trPr>
          <w:trHeight w:val="503"/>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3.3</w:t>
            </w:r>
          </w:p>
        </w:tc>
        <w:tc>
          <w:tcPr>
            <w:tcW w:w="4820" w:type="dxa"/>
            <w:vAlign w:val="center"/>
          </w:tcPr>
          <w:p w:rsidR="00AF49B1" w:rsidRPr="002A2CBF" w:rsidRDefault="00AF49B1" w:rsidP="00B1021A">
            <w:pPr>
              <w:rPr>
                <w:sz w:val="20"/>
                <w:szCs w:val="20"/>
              </w:rPr>
            </w:pPr>
            <w:r w:rsidRPr="002A2CBF">
              <w:rPr>
                <w:rStyle w:val="markedcontent"/>
                <w:sz w:val="20"/>
                <w:szCs w:val="20"/>
              </w:rPr>
              <w:t xml:space="preserve">Русские земли в борьбе с натиском Запада и Востока.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tcPr>
          <w:p w:rsidR="00AF49B1" w:rsidRPr="002A2CBF" w:rsidRDefault="00AF49B1" w:rsidP="000812D5">
            <w:pPr>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3.4</w:t>
            </w:r>
          </w:p>
        </w:tc>
        <w:tc>
          <w:tcPr>
            <w:tcW w:w="4820" w:type="dxa"/>
            <w:vAlign w:val="center"/>
          </w:tcPr>
          <w:p w:rsidR="00AF49B1" w:rsidRPr="002A2CBF" w:rsidRDefault="00AF49B1" w:rsidP="007E47FE">
            <w:pPr>
              <w:tabs>
                <w:tab w:val="left" w:pos="1301"/>
              </w:tabs>
              <w:spacing w:line="237" w:lineRule="auto"/>
              <w:ind w:right="202"/>
              <w:rPr>
                <w:rStyle w:val="markedcontent"/>
                <w:sz w:val="20"/>
                <w:szCs w:val="20"/>
              </w:rPr>
            </w:pPr>
            <w:r w:rsidRPr="002A2CBF">
              <w:rPr>
                <w:sz w:val="20"/>
                <w:szCs w:val="20"/>
              </w:rPr>
              <w:t>Формирование Московского централизованного государства</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tcPr>
          <w:p w:rsidR="00AF49B1" w:rsidRPr="002A2CBF" w:rsidRDefault="00AF49B1" w:rsidP="000812D5">
            <w:pPr>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4</w:t>
            </w:r>
          </w:p>
        </w:tc>
        <w:tc>
          <w:tcPr>
            <w:tcW w:w="4820" w:type="dxa"/>
            <w:vAlign w:val="center"/>
          </w:tcPr>
          <w:p w:rsidR="00AF49B1" w:rsidRPr="002A2CBF" w:rsidRDefault="00AF49B1" w:rsidP="00A86CA4">
            <w:pPr>
              <w:rPr>
                <w:b/>
                <w:bCs/>
                <w:sz w:val="20"/>
                <w:szCs w:val="20"/>
              </w:rPr>
            </w:pPr>
            <w:r w:rsidRPr="002A2CBF">
              <w:rPr>
                <w:b/>
                <w:bCs/>
                <w:sz w:val="20"/>
                <w:szCs w:val="20"/>
              </w:rPr>
              <w:t xml:space="preserve">Раздел 4. </w:t>
            </w:r>
            <w:r w:rsidRPr="002A2CBF">
              <w:rPr>
                <w:b/>
                <w:bCs/>
                <w:iCs/>
                <w:sz w:val="20"/>
                <w:szCs w:val="20"/>
              </w:rPr>
              <w:t>Россия в XVI-XVII веках в контексте развития европейской цивилизации.</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4.1</w:t>
            </w:r>
          </w:p>
        </w:tc>
        <w:tc>
          <w:tcPr>
            <w:tcW w:w="4820" w:type="dxa"/>
            <w:vAlign w:val="center"/>
          </w:tcPr>
          <w:p w:rsidR="00AF49B1" w:rsidRPr="002A2CBF" w:rsidRDefault="00AF49B1" w:rsidP="00AF49B1">
            <w:pPr>
              <w:rPr>
                <w:sz w:val="20"/>
                <w:szCs w:val="20"/>
              </w:rPr>
            </w:pPr>
            <w:r w:rsidRPr="002A2CBF">
              <w:rPr>
                <w:sz w:val="20"/>
                <w:szCs w:val="20"/>
              </w:rPr>
              <w:t xml:space="preserve">Россия в ХVI-ХVII веке.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12D5">
            <w:pPr>
              <w:widowControl w:val="0"/>
              <w:autoSpaceDE w:val="0"/>
              <w:autoSpaceDN w:val="0"/>
              <w:adjustRightInd w:val="0"/>
              <w:jc w:val="center"/>
              <w:rPr>
                <w:sz w:val="20"/>
                <w:szCs w:val="20"/>
              </w:rPr>
            </w:pPr>
          </w:p>
        </w:tc>
      </w:tr>
      <w:tr w:rsidR="00AF49B1" w:rsidRPr="001B5D69" w:rsidTr="00233CE3">
        <w:trPr>
          <w:trHeight w:val="349"/>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4.2</w:t>
            </w:r>
          </w:p>
        </w:tc>
        <w:tc>
          <w:tcPr>
            <w:tcW w:w="4820" w:type="dxa"/>
            <w:vAlign w:val="center"/>
          </w:tcPr>
          <w:p w:rsidR="00AF49B1" w:rsidRPr="002A2CBF" w:rsidRDefault="00AF49B1" w:rsidP="00B1021A">
            <w:pPr>
              <w:rPr>
                <w:b/>
                <w:bCs/>
                <w:sz w:val="20"/>
                <w:szCs w:val="20"/>
              </w:rPr>
            </w:pPr>
            <w:r w:rsidRPr="002A2CBF">
              <w:rPr>
                <w:rStyle w:val="markedcontent"/>
                <w:sz w:val="20"/>
                <w:szCs w:val="20"/>
              </w:rPr>
              <w:t>Европа в эпоху позднего феодализма.</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12D5">
            <w:pPr>
              <w:widowControl w:val="0"/>
              <w:autoSpaceDE w:val="0"/>
              <w:autoSpaceDN w:val="0"/>
              <w:adjustRightInd w:val="0"/>
              <w:jc w:val="center"/>
              <w:rPr>
                <w:sz w:val="20"/>
                <w:szCs w:val="20"/>
              </w:rPr>
            </w:pPr>
          </w:p>
        </w:tc>
      </w:tr>
      <w:tr w:rsidR="00AF49B1" w:rsidRPr="001B5D69" w:rsidTr="00233CE3">
        <w:trPr>
          <w:trHeight w:val="510"/>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4.3</w:t>
            </w:r>
          </w:p>
        </w:tc>
        <w:tc>
          <w:tcPr>
            <w:tcW w:w="4820" w:type="dxa"/>
            <w:vAlign w:val="center"/>
          </w:tcPr>
          <w:p w:rsidR="00AF49B1" w:rsidRPr="002A2CBF" w:rsidRDefault="00AF49B1" w:rsidP="00A87E4E">
            <w:pPr>
              <w:tabs>
                <w:tab w:val="left" w:pos="25"/>
              </w:tabs>
              <w:rPr>
                <w:sz w:val="20"/>
                <w:szCs w:val="20"/>
              </w:rPr>
            </w:pPr>
            <w:r w:rsidRPr="002A2CBF">
              <w:rPr>
                <w:sz w:val="20"/>
                <w:szCs w:val="20"/>
                <w:lang w:eastAsia="ar-SA"/>
              </w:rPr>
              <w:t>Русское государство в</w:t>
            </w:r>
            <w:r w:rsidRPr="002A2CBF">
              <w:rPr>
                <w:sz w:val="20"/>
                <w:szCs w:val="20"/>
              </w:rPr>
              <w:t xml:space="preserve"> XVI веке. Становление российского самодержавия.</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5</w:t>
            </w:r>
          </w:p>
        </w:tc>
        <w:tc>
          <w:tcPr>
            <w:tcW w:w="4820" w:type="dxa"/>
            <w:vAlign w:val="center"/>
          </w:tcPr>
          <w:p w:rsidR="00AF49B1" w:rsidRPr="002A2CBF" w:rsidRDefault="00AF49B1" w:rsidP="00A86CA4">
            <w:pPr>
              <w:rPr>
                <w:b/>
                <w:bCs/>
                <w:sz w:val="20"/>
                <w:szCs w:val="20"/>
              </w:rPr>
            </w:pPr>
            <w:r w:rsidRPr="002A2CBF">
              <w:rPr>
                <w:b/>
                <w:bCs/>
                <w:sz w:val="20"/>
                <w:szCs w:val="20"/>
              </w:rPr>
              <w:t xml:space="preserve">Раздел 5. </w:t>
            </w:r>
            <w:r w:rsidRPr="002A2CBF">
              <w:rPr>
                <w:b/>
                <w:bCs/>
                <w:iCs/>
                <w:sz w:val="20"/>
                <w:szCs w:val="20"/>
              </w:rPr>
              <w:t>Россия и мир  в XVIII-XIX веках: попытки модернизации и промышленный переворот</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rPr>
          <w:trHeight w:val="318"/>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5.1</w:t>
            </w:r>
          </w:p>
        </w:tc>
        <w:tc>
          <w:tcPr>
            <w:tcW w:w="4820" w:type="dxa"/>
            <w:vAlign w:val="center"/>
          </w:tcPr>
          <w:p w:rsidR="00AF49B1" w:rsidRPr="002A2CBF" w:rsidRDefault="00AF49B1" w:rsidP="00B1021A">
            <w:pPr>
              <w:rPr>
                <w:b/>
                <w:bCs/>
                <w:sz w:val="20"/>
                <w:szCs w:val="20"/>
              </w:rPr>
            </w:pPr>
            <w:r w:rsidRPr="002A2CBF">
              <w:rPr>
                <w:sz w:val="20"/>
                <w:szCs w:val="20"/>
              </w:rPr>
              <w:t xml:space="preserve">Российская империя в XVIII веке.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EC05E7">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280"/>
        </w:trPr>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5.2</w:t>
            </w:r>
          </w:p>
        </w:tc>
        <w:tc>
          <w:tcPr>
            <w:tcW w:w="4820" w:type="dxa"/>
            <w:vAlign w:val="center"/>
          </w:tcPr>
          <w:p w:rsidR="00AF49B1" w:rsidRPr="002A2CBF" w:rsidRDefault="00AF49B1" w:rsidP="00AF49B1">
            <w:pPr>
              <w:rPr>
                <w:sz w:val="20"/>
                <w:szCs w:val="20"/>
              </w:rPr>
            </w:pPr>
            <w:r w:rsidRPr="002A2CBF">
              <w:rPr>
                <w:rStyle w:val="markedcontent"/>
                <w:sz w:val="20"/>
                <w:szCs w:val="20"/>
              </w:rPr>
              <w:t>XVIII в. в европейской и мировой истории.</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lastRenderedPageBreak/>
              <w:t>5.4</w:t>
            </w:r>
          </w:p>
        </w:tc>
        <w:tc>
          <w:tcPr>
            <w:tcW w:w="4820" w:type="dxa"/>
            <w:vAlign w:val="center"/>
          </w:tcPr>
          <w:p w:rsidR="00AF49B1" w:rsidRPr="002A2CBF" w:rsidRDefault="00AF49B1" w:rsidP="00A86CA4">
            <w:pPr>
              <w:rPr>
                <w:b/>
                <w:bCs/>
                <w:sz w:val="20"/>
                <w:szCs w:val="20"/>
              </w:rPr>
            </w:pPr>
            <w:r w:rsidRPr="002A2CBF">
              <w:rPr>
                <w:sz w:val="20"/>
                <w:szCs w:val="20"/>
              </w:rPr>
              <w:t>Россия во второй четверти XVIII в. -</w:t>
            </w:r>
            <w:r w:rsidRPr="002A2CBF">
              <w:rPr>
                <w:bCs/>
                <w:sz w:val="20"/>
                <w:szCs w:val="20"/>
              </w:rPr>
              <w:t xml:space="preserve"> второй половине XVIII века</w:t>
            </w:r>
            <w:r w:rsidRPr="002A2CBF">
              <w:rPr>
                <w:rStyle w:val="markedcontent"/>
                <w:sz w:val="20"/>
                <w:szCs w:val="20"/>
              </w:rPr>
              <w:t>.</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692AE0">
            <w:pPr>
              <w:widowControl w:val="0"/>
              <w:autoSpaceDE w:val="0"/>
              <w:autoSpaceDN w:val="0"/>
              <w:adjustRightInd w:val="0"/>
              <w:jc w:val="center"/>
              <w:rPr>
                <w:sz w:val="20"/>
                <w:szCs w:val="20"/>
              </w:rPr>
            </w:pPr>
            <w:r w:rsidRPr="002A2CBF">
              <w:rPr>
                <w:sz w:val="20"/>
                <w:szCs w:val="20"/>
              </w:rPr>
              <w:t>5.5</w:t>
            </w:r>
          </w:p>
        </w:tc>
        <w:tc>
          <w:tcPr>
            <w:tcW w:w="4820" w:type="dxa"/>
            <w:vAlign w:val="center"/>
          </w:tcPr>
          <w:p w:rsidR="00AF49B1" w:rsidRPr="002A2CBF" w:rsidRDefault="00AF49B1" w:rsidP="00A86CA4">
            <w:pPr>
              <w:rPr>
                <w:b/>
                <w:bCs/>
                <w:sz w:val="20"/>
                <w:szCs w:val="20"/>
              </w:rPr>
            </w:pPr>
            <w:r w:rsidRPr="002A2CBF">
              <w:rPr>
                <w:sz w:val="20"/>
                <w:szCs w:val="20"/>
              </w:rPr>
              <w:t>России на рубеже XIX-XX веков. Первая русская революция: причины, итоги и последствия.</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229"/>
        </w:trPr>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5.6</w:t>
            </w:r>
          </w:p>
        </w:tc>
        <w:tc>
          <w:tcPr>
            <w:tcW w:w="4820" w:type="dxa"/>
            <w:vAlign w:val="center"/>
          </w:tcPr>
          <w:p w:rsidR="00AF49B1" w:rsidRPr="002A2CBF" w:rsidRDefault="00AF49B1" w:rsidP="00054DC3">
            <w:pPr>
              <w:ind w:firstLine="25"/>
              <w:textAlignment w:val="baseline"/>
              <w:rPr>
                <w:b/>
                <w:bCs/>
                <w:sz w:val="20"/>
                <w:szCs w:val="20"/>
              </w:rPr>
            </w:pPr>
            <w:r w:rsidRPr="002A2CBF">
              <w:rPr>
                <w:bCs/>
                <w:iCs/>
                <w:sz w:val="20"/>
                <w:szCs w:val="20"/>
                <w:lang w:eastAsia="ar-SA"/>
              </w:rPr>
              <w:t>Поиск</w:t>
            </w:r>
            <w:r>
              <w:rPr>
                <w:bCs/>
                <w:iCs/>
                <w:sz w:val="20"/>
                <w:szCs w:val="20"/>
                <w:lang w:eastAsia="ar-SA"/>
              </w:rPr>
              <w:t xml:space="preserve"> </w:t>
            </w:r>
            <w:r w:rsidRPr="002A2CBF">
              <w:rPr>
                <w:bCs/>
                <w:iCs/>
                <w:sz w:val="20"/>
                <w:szCs w:val="20"/>
                <w:lang w:eastAsia="ar-SA"/>
              </w:rPr>
              <w:t>альтернатив развития страны.</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512"/>
        </w:trPr>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5.7</w:t>
            </w:r>
          </w:p>
        </w:tc>
        <w:tc>
          <w:tcPr>
            <w:tcW w:w="4820" w:type="dxa"/>
            <w:vAlign w:val="center"/>
          </w:tcPr>
          <w:p w:rsidR="00AF49B1" w:rsidRPr="002A2CBF" w:rsidRDefault="00AF49B1" w:rsidP="00054DC3">
            <w:pPr>
              <w:ind w:firstLine="25"/>
              <w:textAlignment w:val="baseline"/>
              <w:rPr>
                <w:sz w:val="20"/>
                <w:szCs w:val="20"/>
              </w:rPr>
            </w:pPr>
            <w:r w:rsidRPr="002A2CBF">
              <w:rPr>
                <w:bCs/>
                <w:iCs/>
                <w:sz w:val="20"/>
                <w:szCs w:val="20"/>
                <w:lang w:eastAsia="ar-SA"/>
              </w:rPr>
              <w:t>Буржуазные реформы 60-70-х годов XIX века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359"/>
        </w:trPr>
        <w:tc>
          <w:tcPr>
            <w:tcW w:w="709" w:type="dxa"/>
            <w:vAlign w:val="center"/>
          </w:tcPr>
          <w:p w:rsidR="00AF49B1" w:rsidRPr="002A2CBF" w:rsidRDefault="00AF49B1" w:rsidP="0025753F">
            <w:pPr>
              <w:widowControl w:val="0"/>
              <w:autoSpaceDE w:val="0"/>
              <w:autoSpaceDN w:val="0"/>
              <w:adjustRightInd w:val="0"/>
              <w:jc w:val="center"/>
              <w:rPr>
                <w:b/>
                <w:sz w:val="20"/>
                <w:szCs w:val="20"/>
              </w:rPr>
            </w:pPr>
            <w:r w:rsidRPr="002A2CBF">
              <w:rPr>
                <w:b/>
                <w:sz w:val="20"/>
                <w:szCs w:val="20"/>
              </w:rPr>
              <w:t>6</w:t>
            </w:r>
          </w:p>
        </w:tc>
        <w:tc>
          <w:tcPr>
            <w:tcW w:w="4820" w:type="dxa"/>
            <w:vAlign w:val="center"/>
          </w:tcPr>
          <w:p w:rsidR="00AF49B1" w:rsidRPr="002A2CBF" w:rsidRDefault="00AF49B1" w:rsidP="00A86CA4">
            <w:pPr>
              <w:ind w:firstLine="25"/>
              <w:textAlignment w:val="baseline"/>
              <w:rPr>
                <w:b/>
                <w:bCs/>
                <w:sz w:val="20"/>
                <w:szCs w:val="20"/>
              </w:rPr>
            </w:pPr>
            <w:r w:rsidRPr="002A2CBF">
              <w:rPr>
                <w:b/>
                <w:bCs/>
                <w:sz w:val="20"/>
                <w:szCs w:val="20"/>
              </w:rPr>
              <w:t xml:space="preserve">Раздел 6. </w:t>
            </w:r>
            <w:r w:rsidRPr="002A2CBF">
              <w:rPr>
                <w:b/>
                <w:bCs/>
                <w:iCs/>
                <w:sz w:val="20"/>
                <w:szCs w:val="20"/>
              </w:rPr>
              <w:t>Россия   и мир в  XX веке.</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rPr>
          <w:trHeight w:val="373"/>
        </w:trPr>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6.1</w:t>
            </w:r>
          </w:p>
        </w:tc>
        <w:tc>
          <w:tcPr>
            <w:tcW w:w="4820" w:type="dxa"/>
            <w:vAlign w:val="center"/>
          </w:tcPr>
          <w:p w:rsidR="00AF49B1" w:rsidRPr="002A2CBF" w:rsidRDefault="00AF49B1" w:rsidP="00A86CA4">
            <w:pPr>
              <w:ind w:firstLine="25"/>
              <w:textAlignment w:val="baseline"/>
              <w:rPr>
                <w:sz w:val="20"/>
                <w:szCs w:val="20"/>
              </w:rPr>
            </w:pPr>
            <w:r w:rsidRPr="002A2CBF">
              <w:rPr>
                <w:sz w:val="20"/>
                <w:szCs w:val="20"/>
              </w:rPr>
              <w:t xml:space="preserve">Россия в XX веке.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EC05E7">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6.2</w:t>
            </w:r>
          </w:p>
        </w:tc>
        <w:tc>
          <w:tcPr>
            <w:tcW w:w="4820" w:type="dxa"/>
            <w:vAlign w:val="center"/>
          </w:tcPr>
          <w:p w:rsidR="00AF49B1" w:rsidRPr="002A2CBF" w:rsidRDefault="00AF49B1" w:rsidP="00A86CA4">
            <w:pPr>
              <w:ind w:firstLine="25"/>
              <w:textAlignment w:val="baseline"/>
              <w:rPr>
                <w:b/>
                <w:bCs/>
                <w:sz w:val="20"/>
                <w:szCs w:val="20"/>
              </w:rPr>
            </w:pPr>
            <w:r w:rsidRPr="002A2CBF">
              <w:rPr>
                <w:bCs/>
                <w:iCs/>
                <w:sz w:val="20"/>
                <w:szCs w:val="20"/>
                <w:lang w:eastAsia="ar-SA"/>
              </w:rPr>
              <w:t xml:space="preserve">Реформы и революции в России начала ХХ века.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6.3</w:t>
            </w:r>
          </w:p>
        </w:tc>
        <w:tc>
          <w:tcPr>
            <w:tcW w:w="4820" w:type="dxa"/>
            <w:vAlign w:val="center"/>
          </w:tcPr>
          <w:p w:rsidR="00AF49B1" w:rsidRPr="002A2CBF" w:rsidRDefault="00AF49B1" w:rsidP="007A4811">
            <w:pPr>
              <w:ind w:firstLine="25"/>
              <w:textAlignment w:val="baseline"/>
              <w:rPr>
                <w:b/>
                <w:bCs/>
                <w:sz w:val="20"/>
                <w:szCs w:val="20"/>
              </w:rPr>
            </w:pPr>
            <w:r w:rsidRPr="002A2CBF">
              <w:rPr>
                <w:rStyle w:val="markedcontent"/>
                <w:sz w:val="20"/>
                <w:szCs w:val="20"/>
              </w:rPr>
              <w:t xml:space="preserve">Международные отношения на рубеже XIX-XX вв. Первая мировая война: предпосылки, ход, итоги. </w:t>
            </w:r>
            <w:r w:rsidRPr="002A2CBF">
              <w:rPr>
                <w:sz w:val="20"/>
                <w:szCs w:val="20"/>
              </w:rPr>
              <w:t>Февральская и Октябрьская революции. Причины, цели и последствия гражданской войны.</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6.4</w:t>
            </w:r>
          </w:p>
        </w:tc>
        <w:tc>
          <w:tcPr>
            <w:tcW w:w="4820" w:type="dxa"/>
          </w:tcPr>
          <w:p w:rsidR="00AF49B1" w:rsidRPr="002A2CBF" w:rsidRDefault="00AF49B1" w:rsidP="007A4811">
            <w:pPr>
              <w:rPr>
                <w:sz w:val="20"/>
                <w:szCs w:val="20"/>
              </w:rPr>
            </w:pPr>
            <w:r w:rsidRPr="002A2CBF">
              <w:rPr>
                <w:rStyle w:val="markedcontent"/>
                <w:sz w:val="20"/>
                <w:szCs w:val="20"/>
              </w:rPr>
              <w:t>Формирование и сущность советского строя (20-30-е гг. XX в.). Альтернативы развития западной цивилизации в конце 20-х - в 30-е гг. XX в.</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r w:rsidRPr="00EC05E7">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6.5</w:t>
            </w:r>
          </w:p>
        </w:tc>
        <w:tc>
          <w:tcPr>
            <w:tcW w:w="4820" w:type="dxa"/>
            <w:vAlign w:val="center"/>
          </w:tcPr>
          <w:p w:rsidR="00AF49B1" w:rsidRPr="002A2CBF" w:rsidRDefault="00AF49B1" w:rsidP="007A4811">
            <w:pPr>
              <w:ind w:firstLine="25"/>
              <w:textAlignment w:val="baseline"/>
              <w:rPr>
                <w:b/>
                <w:bCs/>
                <w:sz w:val="20"/>
                <w:szCs w:val="20"/>
              </w:rPr>
            </w:pPr>
            <w:r w:rsidRPr="002A2CBF">
              <w:rPr>
                <w:rStyle w:val="markedcontent"/>
                <w:sz w:val="20"/>
                <w:szCs w:val="20"/>
              </w:rPr>
              <w:t xml:space="preserve">Вторая мировая и Великая Отечественная война: предпосылки, периодизация, итоги.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6.6</w:t>
            </w:r>
          </w:p>
        </w:tc>
        <w:tc>
          <w:tcPr>
            <w:tcW w:w="4820" w:type="dxa"/>
            <w:vAlign w:val="center"/>
          </w:tcPr>
          <w:p w:rsidR="00AF49B1" w:rsidRPr="002A2CBF" w:rsidRDefault="00AF49B1" w:rsidP="00AF49B1">
            <w:pPr>
              <w:ind w:firstLine="25"/>
              <w:textAlignment w:val="baseline"/>
              <w:rPr>
                <w:rStyle w:val="markedcontent"/>
                <w:sz w:val="20"/>
                <w:szCs w:val="20"/>
              </w:rPr>
            </w:pPr>
            <w:r w:rsidRPr="002A2CBF">
              <w:rPr>
                <w:sz w:val="20"/>
                <w:szCs w:val="20"/>
              </w:rPr>
              <w:t xml:space="preserve">«Холодная война». </w:t>
            </w:r>
            <w:r w:rsidRPr="002A2CBF">
              <w:rPr>
                <w:bCs/>
                <w:iCs/>
                <w:sz w:val="20"/>
                <w:szCs w:val="20"/>
              </w:rPr>
              <w:t xml:space="preserve">СССР и мир в послевоенные десятилетия (1945-1985 гг.)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273"/>
        </w:trPr>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6.7</w:t>
            </w:r>
          </w:p>
        </w:tc>
        <w:tc>
          <w:tcPr>
            <w:tcW w:w="4820" w:type="dxa"/>
          </w:tcPr>
          <w:p w:rsidR="00AF49B1" w:rsidRPr="002A2CBF" w:rsidRDefault="00AF49B1" w:rsidP="00AF49B1">
            <w:pPr>
              <w:contextualSpacing/>
              <w:rPr>
                <w:sz w:val="20"/>
                <w:szCs w:val="20"/>
              </w:rPr>
            </w:pPr>
            <w:r w:rsidRPr="002A2CBF">
              <w:rPr>
                <w:sz w:val="20"/>
                <w:szCs w:val="20"/>
              </w:rPr>
              <w:t>Россия в 80-е – 90-е годы.</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60216D">
            <w:pPr>
              <w:widowControl w:val="0"/>
              <w:autoSpaceDE w:val="0"/>
              <w:autoSpaceDN w:val="0"/>
              <w:adjustRightInd w:val="0"/>
              <w:jc w:val="center"/>
              <w:rPr>
                <w:sz w:val="20"/>
                <w:szCs w:val="20"/>
              </w:rPr>
            </w:pPr>
            <w:r w:rsidRPr="002A2CBF">
              <w:rPr>
                <w:sz w:val="20"/>
                <w:szCs w:val="20"/>
              </w:rPr>
              <w:t>6.8</w:t>
            </w:r>
          </w:p>
        </w:tc>
        <w:tc>
          <w:tcPr>
            <w:tcW w:w="4820" w:type="dxa"/>
          </w:tcPr>
          <w:p w:rsidR="00AF49B1" w:rsidRPr="002A2CBF" w:rsidRDefault="00AF49B1" w:rsidP="00023847">
            <w:pPr>
              <w:contextualSpacing/>
              <w:rPr>
                <w:sz w:val="20"/>
                <w:szCs w:val="20"/>
              </w:rPr>
            </w:pPr>
            <w:bookmarkStart w:id="1" w:name="_Toc62216305"/>
            <w:r w:rsidRPr="002A2CBF">
              <w:rPr>
                <w:sz w:val="20"/>
                <w:szCs w:val="20"/>
              </w:rPr>
              <w:t>СССР на завершающем этапе своей истории (1985-1991). Россия в 1990-е годы</w:t>
            </w:r>
            <w:bookmarkEnd w:id="1"/>
            <w:r w:rsidRPr="002A2CBF">
              <w:rPr>
                <w:sz w:val="20"/>
                <w:szCs w:val="20"/>
              </w:rPr>
              <w:t xml:space="preserve">.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EC05E7" w:rsidP="00233CE3">
            <w:pPr>
              <w:widowControl w:val="0"/>
              <w:autoSpaceDE w:val="0"/>
              <w:autoSpaceDN w:val="0"/>
              <w:adjustRightInd w:val="0"/>
              <w:jc w:val="center"/>
              <w:rPr>
                <w:sz w:val="20"/>
                <w:szCs w:val="20"/>
              </w:rPr>
            </w:pPr>
            <w:r>
              <w:rPr>
                <w:sz w:val="20"/>
                <w:szCs w:val="20"/>
              </w:rPr>
              <w:t>2</w:t>
            </w:r>
          </w:p>
        </w:tc>
        <w:tc>
          <w:tcPr>
            <w:tcW w:w="709" w:type="dxa"/>
            <w:vAlign w:val="center"/>
          </w:tcPr>
          <w:p w:rsidR="00AF49B1" w:rsidRPr="00EC05E7" w:rsidRDefault="00AF49B1" w:rsidP="00233CE3">
            <w:pPr>
              <w:widowControl w:val="0"/>
              <w:autoSpaceDE w:val="0"/>
              <w:autoSpaceDN w:val="0"/>
              <w:adjustRightInd w:val="0"/>
              <w:jc w:val="center"/>
              <w:rPr>
                <w:sz w:val="20"/>
                <w:szCs w:val="20"/>
              </w:rPr>
            </w:pPr>
            <w:r w:rsidRPr="00EC05E7">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rPr>
          <w:trHeight w:val="374"/>
        </w:trPr>
        <w:tc>
          <w:tcPr>
            <w:tcW w:w="709" w:type="dxa"/>
            <w:vAlign w:val="center"/>
          </w:tcPr>
          <w:p w:rsidR="00AF49B1" w:rsidRPr="002A2CBF" w:rsidRDefault="00AF49B1" w:rsidP="0025753F">
            <w:pPr>
              <w:widowControl w:val="0"/>
              <w:autoSpaceDE w:val="0"/>
              <w:autoSpaceDN w:val="0"/>
              <w:adjustRightInd w:val="0"/>
              <w:jc w:val="center"/>
              <w:rPr>
                <w:b/>
                <w:sz w:val="20"/>
                <w:szCs w:val="20"/>
              </w:rPr>
            </w:pPr>
            <w:r w:rsidRPr="002A2CBF">
              <w:rPr>
                <w:b/>
                <w:sz w:val="20"/>
                <w:szCs w:val="20"/>
              </w:rPr>
              <w:t>7</w:t>
            </w:r>
          </w:p>
        </w:tc>
        <w:tc>
          <w:tcPr>
            <w:tcW w:w="4820" w:type="dxa"/>
            <w:vAlign w:val="center"/>
          </w:tcPr>
          <w:p w:rsidR="00AF49B1" w:rsidRPr="002A2CBF" w:rsidRDefault="00AF49B1" w:rsidP="00A86CA4">
            <w:pPr>
              <w:ind w:firstLine="25"/>
              <w:textAlignment w:val="baseline"/>
              <w:rPr>
                <w:b/>
                <w:iCs/>
                <w:sz w:val="20"/>
                <w:szCs w:val="20"/>
              </w:rPr>
            </w:pPr>
            <w:r w:rsidRPr="002A2CBF">
              <w:rPr>
                <w:b/>
                <w:bCs/>
                <w:sz w:val="20"/>
                <w:szCs w:val="20"/>
              </w:rPr>
              <w:t xml:space="preserve">Раздел  7. </w:t>
            </w:r>
            <w:r w:rsidRPr="002A2CBF">
              <w:rPr>
                <w:b/>
                <w:bCs/>
                <w:iCs/>
                <w:sz w:val="20"/>
                <w:szCs w:val="20"/>
              </w:rPr>
              <w:t>Россия и мир в XXI веке.</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1559" w:type="dxa"/>
            <w:vAlign w:val="center"/>
          </w:tcPr>
          <w:p w:rsidR="00AF49B1" w:rsidRPr="002A2CBF" w:rsidRDefault="00AF49B1" w:rsidP="00AF49B1">
            <w:pPr>
              <w:jc w:val="center"/>
              <w:rPr>
                <w:sz w:val="20"/>
                <w:szCs w:val="20"/>
              </w:rPr>
            </w:pPr>
            <w:r w:rsidRPr="002A2CBF">
              <w:rPr>
                <w:sz w:val="20"/>
                <w:szCs w:val="20"/>
              </w:rPr>
              <w:t>УК-5.1 </w:t>
            </w: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7.1</w:t>
            </w:r>
          </w:p>
        </w:tc>
        <w:tc>
          <w:tcPr>
            <w:tcW w:w="4820" w:type="dxa"/>
            <w:vAlign w:val="center"/>
          </w:tcPr>
          <w:p w:rsidR="00AF49B1" w:rsidRPr="002A2CBF" w:rsidRDefault="00AF49B1" w:rsidP="00AF49B1">
            <w:pPr>
              <w:ind w:firstLine="25"/>
              <w:textAlignment w:val="baseline"/>
              <w:rPr>
                <w:b/>
                <w:bCs/>
                <w:sz w:val="20"/>
                <w:szCs w:val="20"/>
              </w:rPr>
            </w:pPr>
            <w:r w:rsidRPr="002A2CBF">
              <w:rPr>
                <w:sz w:val="20"/>
                <w:szCs w:val="20"/>
              </w:rPr>
              <w:t xml:space="preserve">Россия и мир в XXI веке. </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0,5</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4</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AF49B1" w:rsidRPr="001B5D69" w:rsidTr="00233CE3">
        <w:tc>
          <w:tcPr>
            <w:tcW w:w="709" w:type="dxa"/>
            <w:vAlign w:val="center"/>
          </w:tcPr>
          <w:p w:rsidR="00AF49B1" w:rsidRPr="002A2CBF" w:rsidRDefault="00AF49B1" w:rsidP="0025753F">
            <w:pPr>
              <w:widowControl w:val="0"/>
              <w:autoSpaceDE w:val="0"/>
              <w:autoSpaceDN w:val="0"/>
              <w:adjustRightInd w:val="0"/>
              <w:jc w:val="center"/>
              <w:rPr>
                <w:sz w:val="20"/>
                <w:szCs w:val="20"/>
              </w:rPr>
            </w:pPr>
            <w:r w:rsidRPr="002A2CBF">
              <w:rPr>
                <w:sz w:val="20"/>
                <w:szCs w:val="20"/>
              </w:rPr>
              <w:t>7.2</w:t>
            </w:r>
          </w:p>
        </w:tc>
        <w:tc>
          <w:tcPr>
            <w:tcW w:w="4820" w:type="dxa"/>
            <w:vAlign w:val="center"/>
          </w:tcPr>
          <w:p w:rsidR="00AF49B1" w:rsidRPr="002A2CBF" w:rsidRDefault="00AF49B1" w:rsidP="00A86CA4">
            <w:pPr>
              <w:ind w:firstLine="25"/>
              <w:textAlignment w:val="baseline"/>
              <w:rPr>
                <w:bCs/>
                <w:sz w:val="20"/>
                <w:szCs w:val="20"/>
              </w:rPr>
            </w:pPr>
            <w:r w:rsidRPr="002A2CBF">
              <w:rPr>
                <w:rFonts w:eastAsia="Century Schoolbook"/>
                <w:bCs/>
                <w:iCs/>
                <w:sz w:val="20"/>
                <w:szCs w:val="20"/>
              </w:rPr>
              <w:t>Россия на современном этапе и мировое сообщество.</w:t>
            </w:r>
          </w:p>
        </w:tc>
        <w:tc>
          <w:tcPr>
            <w:tcW w:w="992"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1</w:t>
            </w:r>
          </w:p>
        </w:tc>
        <w:tc>
          <w:tcPr>
            <w:tcW w:w="709"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EC05E7" w:rsidRDefault="00AF49B1" w:rsidP="00233CE3">
            <w:pPr>
              <w:widowControl w:val="0"/>
              <w:autoSpaceDE w:val="0"/>
              <w:autoSpaceDN w:val="0"/>
              <w:adjustRightInd w:val="0"/>
              <w:jc w:val="center"/>
              <w:rPr>
                <w:sz w:val="20"/>
                <w:szCs w:val="20"/>
              </w:rPr>
            </w:pPr>
            <w:r w:rsidRPr="00EC05E7">
              <w:rPr>
                <w:sz w:val="20"/>
                <w:szCs w:val="20"/>
              </w:rPr>
              <w:t>2</w:t>
            </w:r>
          </w:p>
        </w:tc>
        <w:tc>
          <w:tcPr>
            <w:tcW w:w="850" w:type="dxa"/>
            <w:vAlign w:val="center"/>
          </w:tcPr>
          <w:p w:rsidR="00AF49B1" w:rsidRPr="002A2CBF" w:rsidRDefault="00AF49B1" w:rsidP="00233CE3">
            <w:pPr>
              <w:widowControl w:val="0"/>
              <w:autoSpaceDE w:val="0"/>
              <w:autoSpaceDN w:val="0"/>
              <w:adjustRightInd w:val="0"/>
              <w:jc w:val="center"/>
              <w:rPr>
                <w:sz w:val="20"/>
                <w:szCs w:val="20"/>
              </w:rPr>
            </w:pPr>
          </w:p>
        </w:tc>
        <w:tc>
          <w:tcPr>
            <w:tcW w:w="709" w:type="dxa"/>
            <w:vAlign w:val="center"/>
          </w:tcPr>
          <w:p w:rsidR="00AF49B1" w:rsidRPr="002A2CBF" w:rsidRDefault="00AF49B1" w:rsidP="00233CE3">
            <w:pPr>
              <w:widowControl w:val="0"/>
              <w:autoSpaceDE w:val="0"/>
              <w:autoSpaceDN w:val="0"/>
              <w:adjustRightInd w:val="0"/>
              <w:jc w:val="center"/>
              <w:rPr>
                <w:sz w:val="20"/>
                <w:szCs w:val="20"/>
              </w:rPr>
            </w:pPr>
            <w:r w:rsidRPr="002A2CBF">
              <w:rPr>
                <w:sz w:val="20"/>
                <w:szCs w:val="20"/>
              </w:rPr>
              <w:t>2</w:t>
            </w:r>
          </w:p>
        </w:tc>
        <w:tc>
          <w:tcPr>
            <w:tcW w:w="1559" w:type="dxa"/>
            <w:vAlign w:val="center"/>
          </w:tcPr>
          <w:p w:rsidR="00AF49B1" w:rsidRPr="002A2CBF" w:rsidRDefault="00AF49B1" w:rsidP="00082080">
            <w:pPr>
              <w:widowControl w:val="0"/>
              <w:autoSpaceDE w:val="0"/>
              <w:autoSpaceDN w:val="0"/>
              <w:adjustRightInd w:val="0"/>
              <w:jc w:val="center"/>
              <w:rPr>
                <w:sz w:val="20"/>
                <w:szCs w:val="20"/>
              </w:rPr>
            </w:pPr>
          </w:p>
        </w:tc>
      </w:tr>
      <w:tr w:rsidR="00466034" w:rsidRPr="001B5D69" w:rsidTr="00233CE3">
        <w:tc>
          <w:tcPr>
            <w:tcW w:w="709" w:type="dxa"/>
            <w:vAlign w:val="center"/>
          </w:tcPr>
          <w:p w:rsidR="00466034" w:rsidRPr="002A2CBF" w:rsidRDefault="00466034" w:rsidP="0025753F">
            <w:pPr>
              <w:widowControl w:val="0"/>
              <w:autoSpaceDE w:val="0"/>
              <w:autoSpaceDN w:val="0"/>
              <w:adjustRightInd w:val="0"/>
              <w:jc w:val="center"/>
              <w:rPr>
                <w:sz w:val="20"/>
                <w:szCs w:val="20"/>
              </w:rPr>
            </w:pPr>
          </w:p>
        </w:tc>
        <w:tc>
          <w:tcPr>
            <w:tcW w:w="4820" w:type="dxa"/>
            <w:vAlign w:val="center"/>
          </w:tcPr>
          <w:p w:rsidR="00466034" w:rsidRPr="00466034" w:rsidRDefault="00466034" w:rsidP="00EC05E7">
            <w:pPr>
              <w:ind w:firstLine="25"/>
              <w:textAlignment w:val="baseline"/>
              <w:rPr>
                <w:rFonts w:eastAsia="Century Schoolbook"/>
                <w:bCs/>
                <w:iCs/>
                <w:color w:val="FF0000"/>
                <w:sz w:val="20"/>
                <w:szCs w:val="20"/>
              </w:rPr>
            </w:pPr>
            <w:r w:rsidRPr="00EC05E7">
              <w:rPr>
                <w:rFonts w:eastAsia="Century Schoolbook"/>
                <w:bCs/>
                <w:iCs/>
                <w:sz w:val="20"/>
                <w:szCs w:val="20"/>
              </w:rPr>
              <w:t>Выполнение контрольной работы для заочной формы обучения</w:t>
            </w:r>
            <w:r>
              <w:rPr>
                <w:rFonts w:eastAsia="Century Schoolbook"/>
                <w:bCs/>
                <w:iCs/>
                <w:sz w:val="20"/>
                <w:szCs w:val="20"/>
              </w:rPr>
              <w:t xml:space="preserve"> </w:t>
            </w:r>
          </w:p>
        </w:tc>
        <w:tc>
          <w:tcPr>
            <w:tcW w:w="992"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2A2CBF" w:rsidRDefault="00466034" w:rsidP="00233CE3">
            <w:pPr>
              <w:widowControl w:val="0"/>
              <w:autoSpaceDE w:val="0"/>
              <w:autoSpaceDN w:val="0"/>
              <w:adjustRightInd w:val="0"/>
              <w:jc w:val="center"/>
              <w:rPr>
                <w:sz w:val="20"/>
                <w:szCs w:val="20"/>
              </w:rPr>
            </w:pPr>
          </w:p>
        </w:tc>
        <w:tc>
          <w:tcPr>
            <w:tcW w:w="850"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2A2CBF" w:rsidRDefault="00466034" w:rsidP="00233CE3">
            <w:pPr>
              <w:widowControl w:val="0"/>
              <w:autoSpaceDE w:val="0"/>
              <w:autoSpaceDN w:val="0"/>
              <w:adjustRightInd w:val="0"/>
              <w:jc w:val="center"/>
              <w:rPr>
                <w:sz w:val="20"/>
                <w:szCs w:val="20"/>
              </w:rPr>
            </w:pPr>
          </w:p>
        </w:tc>
        <w:tc>
          <w:tcPr>
            <w:tcW w:w="850"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466034" w:rsidRDefault="00466034" w:rsidP="00233CE3">
            <w:pPr>
              <w:widowControl w:val="0"/>
              <w:autoSpaceDE w:val="0"/>
              <w:autoSpaceDN w:val="0"/>
              <w:adjustRightInd w:val="0"/>
              <w:jc w:val="center"/>
              <w:rPr>
                <w:sz w:val="20"/>
                <w:szCs w:val="20"/>
                <w:highlight w:val="yellow"/>
              </w:rPr>
            </w:pPr>
          </w:p>
        </w:tc>
        <w:tc>
          <w:tcPr>
            <w:tcW w:w="850" w:type="dxa"/>
            <w:vAlign w:val="center"/>
          </w:tcPr>
          <w:p w:rsidR="00466034" w:rsidRPr="002A2CBF" w:rsidRDefault="00466034" w:rsidP="00233CE3">
            <w:pPr>
              <w:widowControl w:val="0"/>
              <w:autoSpaceDE w:val="0"/>
              <w:autoSpaceDN w:val="0"/>
              <w:adjustRightInd w:val="0"/>
              <w:jc w:val="center"/>
              <w:rPr>
                <w:sz w:val="20"/>
                <w:szCs w:val="20"/>
              </w:rPr>
            </w:pPr>
          </w:p>
        </w:tc>
        <w:tc>
          <w:tcPr>
            <w:tcW w:w="709" w:type="dxa"/>
            <w:vAlign w:val="center"/>
          </w:tcPr>
          <w:p w:rsidR="00466034" w:rsidRPr="002A2CBF" w:rsidRDefault="00466034" w:rsidP="00233CE3">
            <w:pPr>
              <w:widowControl w:val="0"/>
              <w:autoSpaceDE w:val="0"/>
              <w:autoSpaceDN w:val="0"/>
              <w:adjustRightInd w:val="0"/>
              <w:jc w:val="center"/>
              <w:rPr>
                <w:sz w:val="20"/>
                <w:szCs w:val="20"/>
              </w:rPr>
            </w:pPr>
          </w:p>
        </w:tc>
        <w:tc>
          <w:tcPr>
            <w:tcW w:w="1559" w:type="dxa"/>
            <w:vAlign w:val="center"/>
          </w:tcPr>
          <w:p w:rsidR="00466034" w:rsidRPr="002A2CBF" w:rsidRDefault="00466034" w:rsidP="00082080">
            <w:pPr>
              <w:widowControl w:val="0"/>
              <w:autoSpaceDE w:val="0"/>
              <w:autoSpaceDN w:val="0"/>
              <w:adjustRightInd w:val="0"/>
              <w:jc w:val="center"/>
              <w:rPr>
                <w:sz w:val="20"/>
                <w:szCs w:val="20"/>
              </w:rPr>
            </w:pPr>
          </w:p>
        </w:tc>
      </w:tr>
      <w:tr w:rsidR="005B0919" w:rsidRPr="001B5D69" w:rsidTr="00233CE3">
        <w:tc>
          <w:tcPr>
            <w:tcW w:w="709" w:type="dxa"/>
            <w:vAlign w:val="center"/>
          </w:tcPr>
          <w:p w:rsidR="005B0919" w:rsidRPr="002A2CBF" w:rsidRDefault="005B0919" w:rsidP="0025753F">
            <w:pPr>
              <w:widowControl w:val="0"/>
              <w:autoSpaceDE w:val="0"/>
              <w:autoSpaceDN w:val="0"/>
              <w:adjustRightInd w:val="0"/>
              <w:jc w:val="center"/>
              <w:rPr>
                <w:sz w:val="20"/>
                <w:szCs w:val="20"/>
              </w:rPr>
            </w:pPr>
          </w:p>
        </w:tc>
        <w:tc>
          <w:tcPr>
            <w:tcW w:w="4820" w:type="dxa"/>
            <w:vAlign w:val="center"/>
          </w:tcPr>
          <w:p w:rsidR="005B0919" w:rsidRPr="00DA54D3" w:rsidRDefault="005B0919" w:rsidP="008450EB">
            <w:pPr>
              <w:ind w:firstLine="25"/>
              <w:textAlignment w:val="baseline"/>
              <w:rPr>
                <w:rFonts w:eastAsia="Century Schoolbook"/>
                <w:bCs/>
                <w:iCs/>
                <w:sz w:val="20"/>
                <w:szCs w:val="20"/>
              </w:rPr>
            </w:pPr>
            <w:r w:rsidRPr="00DA54D3">
              <w:rPr>
                <w:sz w:val="20"/>
                <w:szCs w:val="20"/>
              </w:rPr>
              <w:t>Итого</w:t>
            </w:r>
          </w:p>
        </w:tc>
        <w:tc>
          <w:tcPr>
            <w:tcW w:w="992" w:type="dxa"/>
            <w:vAlign w:val="center"/>
          </w:tcPr>
          <w:p w:rsidR="005B0919" w:rsidRPr="002A2CBF" w:rsidRDefault="005B0919" w:rsidP="00233CE3">
            <w:pPr>
              <w:widowControl w:val="0"/>
              <w:autoSpaceDE w:val="0"/>
              <w:autoSpaceDN w:val="0"/>
              <w:adjustRightInd w:val="0"/>
              <w:jc w:val="center"/>
              <w:rPr>
                <w:sz w:val="20"/>
                <w:szCs w:val="20"/>
              </w:rPr>
            </w:pPr>
          </w:p>
        </w:tc>
        <w:tc>
          <w:tcPr>
            <w:tcW w:w="709" w:type="dxa"/>
            <w:vAlign w:val="center"/>
          </w:tcPr>
          <w:p w:rsidR="005B0919" w:rsidRPr="002A2CBF" w:rsidRDefault="005B0919" w:rsidP="00233CE3">
            <w:pPr>
              <w:widowControl w:val="0"/>
              <w:autoSpaceDE w:val="0"/>
              <w:autoSpaceDN w:val="0"/>
              <w:adjustRightInd w:val="0"/>
              <w:jc w:val="center"/>
              <w:rPr>
                <w:sz w:val="20"/>
                <w:szCs w:val="20"/>
              </w:rPr>
            </w:pPr>
            <w:r>
              <w:rPr>
                <w:sz w:val="20"/>
                <w:szCs w:val="20"/>
              </w:rPr>
              <w:t>17</w:t>
            </w:r>
          </w:p>
        </w:tc>
        <w:tc>
          <w:tcPr>
            <w:tcW w:w="709" w:type="dxa"/>
            <w:vAlign w:val="center"/>
          </w:tcPr>
          <w:p w:rsidR="005B0919" w:rsidRPr="002A2CBF" w:rsidRDefault="005B0919" w:rsidP="00233CE3">
            <w:pPr>
              <w:widowControl w:val="0"/>
              <w:autoSpaceDE w:val="0"/>
              <w:autoSpaceDN w:val="0"/>
              <w:adjustRightInd w:val="0"/>
              <w:jc w:val="center"/>
              <w:rPr>
                <w:sz w:val="20"/>
                <w:szCs w:val="20"/>
              </w:rPr>
            </w:pPr>
            <w:r>
              <w:rPr>
                <w:sz w:val="20"/>
                <w:szCs w:val="20"/>
              </w:rPr>
              <w:t>34</w:t>
            </w:r>
          </w:p>
        </w:tc>
        <w:tc>
          <w:tcPr>
            <w:tcW w:w="850" w:type="dxa"/>
            <w:vAlign w:val="center"/>
          </w:tcPr>
          <w:p w:rsidR="005B0919" w:rsidRPr="002A2CBF" w:rsidRDefault="005B0919" w:rsidP="00233CE3">
            <w:pPr>
              <w:widowControl w:val="0"/>
              <w:autoSpaceDE w:val="0"/>
              <w:autoSpaceDN w:val="0"/>
              <w:adjustRightInd w:val="0"/>
              <w:jc w:val="center"/>
              <w:rPr>
                <w:sz w:val="20"/>
                <w:szCs w:val="20"/>
              </w:rPr>
            </w:pPr>
          </w:p>
        </w:tc>
        <w:tc>
          <w:tcPr>
            <w:tcW w:w="709" w:type="dxa"/>
            <w:vAlign w:val="center"/>
          </w:tcPr>
          <w:p w:rsidR="005B0919" w:rsidRPr="002A2CBF" w:rsidRDefault="005B0919" w:rsidP="00233CE3">
            <w:pPr>
              <w:widowControl w:val="0"/>
              <w:autoSpaceDE w:val="0"/>
              <w:autoSpaceDN w:val="0"/>
              <w:adjustRightInd w:val="0"/>
              <w:jc w:val="center"/>
              <w:rPr>
                <w:sz w:val="20"/>
                <w:szCs w:val="20"/>
              </w:rPr>
            </w:pPr>
            <w:r>
              <w:rPr>
                <w:sz w:val="20"/>
                <w:szCs w:val="20"/>
              </w:rPr>
              <w:t>21</w:t>
            </w:r>
          </w:p>
        </w:tc>
        <w:tc>
          <w:tcPr>
            <w:tcW w:w="850" w:type="dxa"/>
            <w:vAlign w:val="center"/>
          </w:tcPr>
          <w:p w:rsidR="005B0919" w:rsidRPr="002A2CBF" w:rsidRDefault="005B0919" w:rsidP="00233CE3">
            <w:pPr>
              <w:widowControl w:val="0"/>
              <w:autoSpaceDE w:val="0"/>
              <w:autoSpaceDN w:val="0"/>
              <w:adjustRightInd w:val="0"/>
              <w:jc w:val="center"/>
              <w:rPr>
                <w:sz w:val="20"/>
                <w:szCs w:val="20"/>
              </w:rPr>
            </w:pPr>
          </w:p>
        </w:tc>
        <w:tc>
          <w:tcPr>
            <w:tcW w:w="709" w:type="dxa"/>
            <w:vAlign w:val="center"/>
          </w:tcPr>
          <w:p w:rsidR="005B0919" w:rsidRPr="002A2CBF" w:rsidRDefault="00EC05E7" w:rsidP="00233CE3">
            <w:pPr>
              <w:widowControl w:val="0"/>
              <w:autoSpaceDE w:val="0"/>
              <w:autoSpaceDN w:val="0"/>
              <w:adjustRightInd w:val="0"/>
              <w:jc w:val="center"/>
              <w:rPr>
                <w:sz w:val="20"/>
                <w:szCs w:val="20"/>
              </w:rPr>
            </w:pPr>
            <w:r>
              <w:rPr>
                <w:sz w:val="20"/>
                <w:szCs w:val="20"/>
              </w:rPr>
              <w:t>6</w:t>
            </w:r>
          </w:p>
        </w:tc>
        <w:tc>
          <w:tcPr>
            <w:tcW w:w="709" w:type="dxa"/>
            <w:vAlign w:val="center"/>
          </w:tcPr>
          <w:p w:rsidR="005B0919" w:rsidRPr="002A2CBF" w:rsidRDefault="00EC05E7" w:rsidP="00233CE3">
            <w:pPr>
              <w:widowControl w:val="0"/>
              <w:autoSpaceDE w:val="0"/>
              <w:autoSpaceDN w:val="0"/>
              <w:adjustRightInd w:val="0"/>
              <w:jc w:val="center"/>
              <w:rPr>
                <w:sz w:val="20"/>
                <w:szCs w:val="20"/>
              </w:rPr>
            </w:pPr>
            <w:r>
              <w:rPr>
                <w:sz w:val="20"/>
                <w:szCs w:val="20"/>
              </w:rPr>
              <w:t>6</w:t>
            </w:r>
          </w:p>
        </w:tc>
        <w:tc>
          <w:tcPr>
            <w:tcW w:w="850" w:type="dxa"/>
            <w:vAlign w:val="center"/>
          </w:tcPr>
          <w:p w:rsidR="005B0919" w:rsidRPr="002A2CBF" w:rsidRDefault="005B0919" w:rsidP="00233CE3">
            <w:pPr>
              <w:widowControl w:val="0"/>
              <w:autoSpaceDE w:val="0"/>
              <w:autoSpaceDN w:val="0"/>
              <w:adjustRightInd w:val="0"/>
              <w:jc w:val="center"/>
              <w:rPr>
                <w:sz w:val="20"/>
                <w:szCs w:val="20"/>
              </w:rPr>
            </w:pPr>
          </w:p>
        </w:tc>
        <w:tc>
          <w:tcPr>
            <w:tcW w:w="709" w:type="dxa"/>
            <w:vAlign w:val="center"/>
          </w:tcPr>
          <w:p w:rsidR="005B0919" w:rsidRPr="002A2CBF" w:rsidRDefault="005B0919" w:rsidP="00233CE3">
            <w:pPr>
              <w:widowControl w:val="0"/>
              <w:autoSpaceDE w:val="0"/>
              <w:autoSpaceDN w:val="0"/>
              <w:adjustRightInd w:val="0"/>
              <w:jc w:val="center"/>
              <w:rPr>
                <w:sz w:val="20"/>
                <w:szCs w:val="20"/>
              </w:rPr>
            </w:pPr>
            <w:r>
              <w:rPr>
                <w:sz w:val="20"/>
                <w:szCs w:val="20"/>
              </w:rPr>
              <w:t>78</w:t>
            </w:r>
          </w:p>
        </w:tc>
        <w:tc>
          <w:tcPr>
            <w:tcW w:w="1559" w:type="dxa"/>
            <w:vAlign w:val="center"/>
          </w:tcPr>
          <w:p w:rsidR="005B0919" w:rsidRPr="002A2CBF" w:rsidRDefault="005B0919" w:rsidP="00082080">
            <w:pPr>
              <w:widowControl w:val="0"/>
              <w:autoSpaceDE w:val="0"/>
              <w:autoSpaceDN w:val="0"/>
              <w:adjustRightInd w:val="0"/>
              <w:jc w:val="center"/>
              <w:rPr>
                <w:sz w:val="20"/>
                <w:szCs w:val="20"/>
              </w:rPr>
            </w:pPr>
            <w:r w:rsidRPr="002A2CBF">
              <w:rPr>
                <w:sz w:val="20"/>
                <w:szCs w:val="20"/>
              </w:rPr>
              <w:t>УК-5.1 </w:t>
            </w:r>
          </w:p>
        </w:tc>
      </w:tr>
      <w:tr w:rsidR="005B0919" w:rsidRPr="001B5D69" w:rsidTr="008450EB">
        <w:tc>
          <w:tcPr>
            <w:tcW w:w="709" w:type="dxa"/>
            <w:vAlign w:val="center"/>
          </w:tcPr>
          <w:p w:rsidR="005B0919" w:rsidRPr="002A2CBF" w:rsidRDefault="005B0919" w:rsidP="0025753F">
            <w:pPr>
              <w:widowControl w:val="0"/>
              <w:autoSpaceDE w:val="0"/>
              <w:autoSpaceDN w:val="0"/>
              <w:adjustRightInd w:val="0"/>
              <w:jc w:val="center"/>
              <w:rPr>
                <w:sz w:val="20"/>
                <w:szCs w:val="20"/>
              </w:rPr>
            </w:pPr>
          </w:p>
        </w:tc>
        <w:tc>
          <w:tcPr>
            <w:tcW w:w="4820" w:type="dxa"/>
            <w:vAlign w:val="center"/>
          </w:tcPr>
          <w:p w:rsidR="005B0919" w:rsidRPr="00DA54D3" w:rsidRDefault="005B0919" w:rsidP="008450EB">
            <w:pPr>
              <w:ind w:firstLine="25"/>
              <w:textAlignment w:val="baseline"/>
              <w:rPr>
                <w:rFonts w:eastAsia="Century Schoolbook"/>
                <w:bCs/>
                <w:iCs/>
                <w:sz w:val="20"/>
                <w:szCs w:val="20"/>
              </w:rPr>
            </w:pPr>
            <w:r w:rsidRPr="00DA54D3">
              <w:rPr>
                <w:sz w:val="18"/>
                <w:szCs w:val="18"/>
              </w:rPr>
              <w:t>Форма промежуточной аттестации - экзамен</w:t>
            </w:r>
          </w:p>
        </w:tc>
        <w:tc>
          <w:tcPr>
            <w:tcW w:w="3260" w:type="dxa"/>
            <w:gridSpan w:val="4"/>
            <w:vAlign w:val="center"/>
          </w:tcPr>
          <w:p w:rsidR="005B0919" w:rsidRPr="002A2CBF" w:rsidRDefault="005B0919" w:rsidP="00233CE3">
            <w:pPr>
              <w:widowControl w:val="0"/>
              <w:autoSpaceDE w:val="0"/>
              <w:autoSpaceDN w:val="0"/>
              <w:adjustRightInd w:val="0"/>
              <w:jc w:val="center"/>
              <w:rPr>
                <w:sz w:val="20"/>
                <w:szCs w:val="20"/>
              </w:rPr>
            </w:pPr>
            <w:r>
              <w:rPr>
                <w:sz w:val="20"/>
                <w:szCs w:val="20"/>
              </w:rPr>
              <w:t>36</w:t>
            </w:r>
          </w:p>
        </w:tc>
        <w:tc>
          <w:tcPr>
            <w:tcW w:w="709" w:type="dxa"/>
            <w:vAlign w:val="center"/>
          </w:tcPr>
          <w:p w:rsidR="005B0919" w:rsidRPr="002A2CBF" w:rsidRDefault="005B0919" w:rsidP="00233CE3">
            <w:pPr>
              <w:widowControl w:val="0"/>
              <w:autoSpaceDE w:val="0"/>
              <w:autoSpaceDN w:val="0"/>
              <w:adjustRightInd w:val="0"/>
              <w:jc w:val="center"/>
              <w:rPr>
                <w:sz w:val="20"/>
                <w:szCs w:val="20"/>
              </w:rPr>
            </w:pPr>
          </w:p>
        </w:tc>
        <w:tc>
          <w:tcPr>
            <w:tcW w:w="3118" w:type="dxa"/>
            <w:gridSpan w:val="4"/>
            <w:vAlign w:val="center"/>
          </w:tcPr>
          <w:p w:rsidR="005B0919" w:rsidRPr="002A2CBF" w:rsidRDefault="005B0919" w:rsidP="00233CE3">
            <w:pPr>
              <w:widowControl w:val="0"/>
              <w:autoSpaceDE w:val="0"/>
              <w:autoSpaceDN w:val="0"/>
              <w:adjustRightInd w:val="0"/>
              <w:jc w:val="center"/>
              <w:rPr>
                <w:sz w:val="20"/>
                <w:szCs w:val="20"/>
              </w:rPr>
            </w:pPr>
            <w:r>
              <w:rPr>
                <w:sz w:val="20"/>
                <w:szCs w:val="20"/>
              </w:rPr>
              <w:t>18</w:t>
            </w:r>
          </w:p>
        </w:tc>
        <w:tc>
          <w:tcPr>
            <w:tcW w:w="709" w:type="dxa"/>
            <w:vAlign w:val="center"/>
          </w:tcPr>
          <w:p w:rsidR="005B0919" w:rsidRPr="002A2CBF" w:rsidRDefault="005B0919" w:rsidP="00233CE3">
            <w:pPr>
              <w:widowControl w:val="0"/>
              <w:autoSpaceDE w:val="0"/>
              <w:autoSpaceDN w:val="0"/>
              <w:adjustRightInd w:val="0"/>
              <w:jc w:val="center"/>
              <w:rPr>
                <w:sz w:val="20"/>
                <w:szCs w:val="20"/>
              </w:rPr>
            </w:pPr>
          </w:p>
        </w:tc>
        <w:tc>
          <w:tcPr>
            <w:tcW w:w="1559" w:type="dxa"/>
            <w:vAlign w:val="center"/>
          </w:tcPr>
          <w:p w:rsidR="005B0919" w:rsidRPr="002A2CBF" w:rsidRDefault="005B0919" w:rsidP="00082080">
            <w:pPr>
              <w:widowControl w:val="0"/>
              <w:autoSpaceDE w:val="0"/>
              <w:autoSpaceDN w:val="0"/>
              <w:adjustRightInd w:val="0"/>
              <w:jc w:val="center"/>
              <w:rPr>
                <w:sz w:val="20"/>
                <w:szCs w:val="20"/>
              </w:rPr>
            </w:pPr>
            <w:r w:rsidRPr="002A2CBF">
              <w:rPr>
                <w:sz w:val="20"/>
                <w:szCs w:val="20"/>
              </w:rPr>
              <w:t>УК-5.1 </w:t>
            </w:r>
          </w:p>
        </w:tc>
      </w:tr>
    </w:tbl>
    <w:p w:rsidR="002578FA" w:rsidRPr="001B5D69" w:rsidRDefault="002578FA" w:rsidP="002578FA">
      <w:pPr>
        <w:jc w:val="both"/>
        <w:rPr>
          <w:sz w:val="20"/>
          <w:szCs w:val="20"/>
        </w:rPr>
      </w:pPr>
      <w:r w:rsidRPr="001B5D69">
        <w:rPr>
          <w:sz w:val="20"/>
          <w:szCs w:val="20"/>
        </w:rPr>
        <w:t>* Код индикатора достижения компетенции проставляется или для всего раздела, или для каждой темы или для каждого вида работы.</w:t>
      </w:r>
    </w:p>
    <w:p w:rsidR="00653B9E" w:rsidRPr="001B5D69" w:rsidRDefault="002578FA" w:rsidP="007A4811">
      <w:pPr>
        <w:widowControl w:val="0"/>
        <w:autoSpaceDE w:val="0"/>
        <w:autoSpaceDN w:val="0"/>
        <w:adjustRightInd w:val="0"/>
      </w:pPr>
      <w:r w:rsidRPr="001B5D69">
        <w:rPr>
          <w:sz w:val="20"/>
          <w:szCs w:val="20"/>
        </w:rPr>
        <w:t>Примечание. В разделе через косую черту указываются часы, реализуемые в форме практической подготовки; если часы в форме практической подготовки отсутствуют, то косая черта не ставится</w:t>
      </w:r>
    </w:p>
    <w:p w:rsidR="00653B9E" w:rsidRPr="001B5D69" w:rsidRDefault="00653B9E" w:rsidP="007C3204">
      <w:pPr>
        <w:widowControl w:val="0"/>
        <w:autoSpaceDE w:val="0"/>
        <w:autoSpaceDN w:val="0"/>
        <w:adjustRightInd w:val="0"/>
        <w:sectPr w:rsidR="00653B9E" w:rsidRPr="001B5D69" w:rsidSect="00462073">
          <w:pgSz w:w="16838" w:h="11906" w:orient="landscape"/>
          <w:pgMar w:top="1134" w:right="1134" w:bottom="851" w:left="1134" w:header="709" w:footer="709" w:gutter="0"/>
          <w:cols w:space="708"/>
          <w:docGrid w:linePitch="360"/>
        </w:sect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1B5D69">
        <w:tc>
          <w:tcPr>
            <w:tcW w:w="9781" w:type="dxa"/>
            <w:shd w:val="clear" w:color="auto" w:fill="F2F2F2"/>
            <w:vAlign w:val="center"/>
          </w:tcPr>
          <w:p w:rsidR="00653B9E" w:rsidRPr="001B5D69" w:rsidRDefault="00653B9E" w:rsidP="000651A0">
            <w:pPr>
              <w:widowControl w:val="0"/>
              <w:autoSpaceDE w:val="0"/>
              <w:autoSpaceDN w:val="0"/>
              <w:adjustRightInd w:val="0"/>
              <w:jc w:val="center"/>
              <w:rPr>
                <w:b/>
                <w:bCs/>
              </w:rPr>
            </w:pPr>
            <w:r w:rsidRPr="001B5D69">
              <w:rPr>
                <w:b/>
                <w:bCs/>
              </w:rPr>
              <w:lastRenderedPageBreak/>
              <w:t>5 ФОНД ОЦЕНОЧНЫХ СРЕДСТВ ДЛЯ ПРОВЕДЕНИЯ</w:t>
            </w:r>
          </w:p>
          <w:p w:rsidR="00653B9E" w:rsidRPr="001B5D69" w:rsidRDefault="00653B9E" w:rsidP="000651A0">
            <w:pPr>
              <w:widowControl w:val="0"/>
              <w:autoSpaceDE w:val="0"/>
              <w:autoSpaceDN w:val="0"/>
              <w:adjustRightInd w:val="0"/>
              <w:jc w:val="center"/>
              <w:rPr>
                <w:b/>
                <w:bCs/>
              </w:rPr>
            </w:pPr>
            <w:r w:rsidRPr="001B5D69">
              <w:rPr>
                <w:b/>
                <w:bCs/>
              </w:rPr>
              <w:t>ТЕКУЩЕГО КОНТРОЛЯ УСПЕВАЕМОСТИ И ПРОМЕЖУТОЧНОЙ</w:t>
            </w:r>
          </w:p>
          <w:p w:rsidR="00653B9E" w:rsidRPr="001B5D69" w:rsidRDefault="00653B9E" w:rsidP="000651A0">
            <w:pPr>
              <w:widowControl w:val="0"/>
              <w:autoSpaceDE w:val="0"/>
              <w:autoSpaceDN w:val="0"/>
              <w:adjustRightInd w:val="0"/>
              <w:jc w:val="center"/>
              <w:rPr>
                <w:b/>
                <w:bCs/>
                <w:sz w:val="20"/>
                <w:szCs w:val="20"/>
              </w:rPr>
            </w:pPr>
            <w:r w:rsidRPr="001B5D69">
              <w:rPr>
                <w:b/>
                <w:bCs/>
              </w:rPr>
              <w:t>АТТЕСТАЦИИ ОБУЧАЮЩИХСЯ ПО ДИСЦИПЛИНЕ</w:t>
            </w:r>
          </w:p>
        </w:tc>
      </w:tr>
      <w:tr w:rsidR="00653B9E" w:rsidRPr="001B5D69">
        <w:tc>
          <w:tcPr>
            <w:tcW w:w="9781" w:type="dxa"/>
            <w:vAlign w:val="center"/>
          </w:tcPr>
          <w:p w:rsidR="00653B9E" w:rsidRPr="001B5D69" w:rsidRDefault="00653B9E" w:rsidP="00D74627">
            <w:pPr>
              <w:ind w:firstLine="540"/>
              <w:jc w:val="both"/>
              <w:rPr>
                <w:sz w:val="20"/>
                <w:szCs w:val="20"/>
              </w:rPr>
            </w:pPr>
            <w:r w:rsidRPr="001B5D69">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r w:rsidR="00AF2632">
              <w:rPr>
                <w:sz w:val="20"/>
                <w:szCs w:val="20"/>
              </w:rPr>
              <w:t>КрИЖТ ИрГУПС,</w:t>
            </w:r>
            <w:r w:rsidRPr="001B5D69">
              <w:rPr>
                <w:sz w:val="20"/>
                <w:szCs w:val="20"/>
              </w:rPr>
              <w:t xml:space="preserve"> доступной обучающемуся через его личный кабинет</w:t>
            </w:r>
          </w:p>
        </w:tc>
      </w:tr>
    </w:tbl>
    <w:p w:rsidR="00653B9E" w:rsidRPr="001B5D69" w:rsidRDefault="00653B9E" w:rsidP="007C320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5"/>
        <w:gridCol w:w="1843"/>
        <w:gridCol w:w="142"/>
        <w:gridCol w:w="4252"/>
        <w:gridCol w:w="1418"/>
        <w:gridCol w:w="1345"/>
      </w:tblGrid>
      <w:tr w:rsidR="00653B9E" w:rsidRPr="001B5D69" w:rsidTr="00B7575E">
        <w:tc>
          <w:tcPr>
            <w:tcW w:w="9781" w:type="dxa"/>
            <w:gridSpan w:val="7"/>
            <w:shd w:val="clear" w:color="auto" w:fill="F2F2F2"/>
          </w:tcPr>
          <w:p w:rsidR="00653B9E" w:rsidRPr="001B5D69" w:rsidRDefault="00653B9E" w:rsidP="00DD2831">
            <w:pPr>
              <w:widowControl w:val="0"/>
              <w:autoSpaceDE w:val="0"/>
              <w:autoSpaceDN w:val="0"/>
              <w:adjustRightInd w:val="0"/>
              <w:jc w:val="center"/>
              <w:rPr>
                <w:b/>
                <w:bCs/>
              </w:rPr>
            </w:pPr>
            <w:r w:rsidRPr="001B5D69">
              <w:rPr>
                <w:b/>
                <w:bCs/>
              </w:rPr>
              <w:t>6 УЧЕБНО-МЕТОДИЧЕСКОЕ И ИНФОРМАЦИОННОЕ ОБЕСПЕЧЕНИЕ</w:t>
            </w:r>
          </w:p>
          <w:p w:rsidR="00653B9E" w:rsidRPr="001B5D69" w:rsidRDefault="00653B9E" w:rsidP="00023847">
            <w:pPr>
              <w:widowControl w:val="0"/>
              <w:autoSpaceDE w:val="0"/>
              <w:autoSpaceDN w:val="0"/>
              <w:adjustRightInd w:val="0"/>
              <w:jc w:val="center"/>
              <w:rPr>
                <w:b/>
                <w:bCs/>
                <w:sz w:val="20"/>
                <w:szCs w:val="20"/>
              </w:rPr>
            </w:pPr>
            <w:r w:rsidRPr="001B5D69">
              <w:rPr>
                <w:b/>
                <w:bCs/>
              </w:rPr>
              <w:t>ДИСЦИПЛИНЫ</w:t>
            </w:r>
          </w:p>
        </w:tc>
      </w:tr>
      <w:tr w:rsidR="00653B9E" w:rsidRPr="001B5D69" w:rsidTr="00B7575E">
        <w:tc>
          <w:tcPr>
            <w:tcW w:w="9781" w:type="dxa"/>
            <w:gridSpan w:val="7"/>
            <w:shd w:val="clear" w:color="auto" w:fill="F2F2F2"/>
          </w:tcPr>
          <w:p w:rsidR="00653B9E" w:rsidRPr="001B5D69" w:rsidRDefault="00653B9E" w:rsidP="00DD2831">
            <w:pPr>
              <w:widowControl w:val="0"/>
              <w:autoSpaceDE w:val="0"/>
              <w:autoSpaceDN w:val="0"/>
              <w:adjustRightInd w:val="0"/>
              <w:jc w:val="center"/>
              <w:rPr>
                <w:b/>
                <w:bCs/>
                <w:sz w:val="20"/>
                <w:szCs w:val="20"/>
              </w:rPr>
            </w:pPr>
            <w:r w:rsidRPr="001B5D69">
              <w:rPr>
                <w:b/>
                <w:bCs/>
                <w:sz w:val="20"/>
                <w:szCs w:val="20"/>
              </w:rPr>
              <w:t>6.1 Учебная литература</w:t>
            </w:r>
          </w:p>
        </w:tc>
      </w:tr>
      <w:tr w:rsidR="00653B9E" w:rsidRPr="001B5D69" w:rsidTr="00B7575E">
        <w:tc>
          <w:tcPr>
            <w:tcW w:w="9781" w:type="dxa"/>
            <w:gridSpan w:val="7"/>
            <w:shd w:val="clear" w:color="auto" w:fill="FFFFFF"/>
          </w:tcPr>
          <w:p w:rsidR="00653B9E" w:rsidRPr="001B5D69" w:rsidRDefault="00653B9E" w:rsidP="00DD2831">
            <w:pPr>
              <w:widowControl w:val="0"/>
              <w:autoSpaceDE w:val="0"/>
              <w:autoSpaceDN w:val="0"/>
              <w:adjustRightInd w:val="0"/>
              <w:jc w:val="center"/>
              <w:rPr>
                <w:b/>
                <w:bCs/>
                <w:sz w:val="20"/>
                <w:szCs w:val="20"/>
              </w:rPr>
            </w:pPr>
            <w:r w:rsidRPr="001B5D69">
              <w:rPr>
                <w:b/>
                <w:bCs/>
                <w:sz w:val="20"/>
                <w:szCs w:val="20"/>
              </w:rPr>
              <w:t>6.1.1 Основная литература</w:t>
            </w:r>
          </w:p>
        </w:tc>
      </w:tr>
      <w:tr w:rsidR="00653B9E" w:rsidRPr="001B5D69" w:rsidTr="00DF51E3">
        <w:tc>
          <w:tcPr>
            <w:tcW w:w="766" w:type="dxa"/>
            <w:vAlign w:val="center"/>
          </w:tcPr>
          <w:p w:rsidR="00653B9E" w:rsidRPr="001B5D69" w:rsidRDefault="00653B9E" w:rsidP="00DD2831">
            <w:pPr>
              <w:widowControl w:val="0"/>
              <w:autoSpaceDE w:val="0"/>
              <w:autoSpaceDN w:val="0"/>
              <w:adjustRightInd w:val="0"/>
              <w:jc w:val="center"/>
              <w:rPr>
                <w:sz w:val="20"/>
                <w:szCs w:val="20"/>
              </w:rPr>
            </w:pPr>
          </w:p>
        </w:tc>
        <w:tc>
          <w:tcPr>
            <w:tcW w:w="2000" w:type="dxa"/>
            <w:gridSpan w:val="3"/>
            <w:vAlign w:val="center"/>
          </w:tcPr>
          <w:p w:rsidR="00653B9E" w:rsidRPr="001B5D69" w:rsidRDefault="00653B9E" w:rsidP="00DD2831">
            <w:pPr>
              <w:widowControl w:val="0"/>
              <w:autoSpaceDE w:val="0"/>
              <w:autoSpaceDN w:val="0"/>
              <w:adjustRightInd w:val="0"/>
              <w:jc w:val="center"/>
              <w:rPr>
                <w:sz w:val="20"/>
                <w:szCs w:val="20"/>
              </w:rPr>
            </w:pPr>
            <w:r w:rsidRPr="001B5D69">
              <w:rPr>
                <w:sz w:val="20"/>
                <w:szCs w:val="20"/>
              </w:rPr>
              <w:t>Авторы, составители</w:t>
            </w:r>
          </w:p>
        </w:tc>
        <w:tc>
          <w:tcPr>
            <w:tcW w:w="4252" w:type="dxa"/>
            <w:vAlign w:val="center"/>
          </w:tcPr>
          <w:p w:rsidR="00653B9E" w:rsidRPr="001B5D69" w:rsidRDefault="00653B9E" w:rsidP="00DD2831">
            <w:pPr>
              <w:widowControl w:val="0"/>
              <w:autoSpaceDE w:val="0"/>
              <w:autoSpaceDN w:val="0"/>
              <w:adjustRightInd w:val="0"/>
              <w:jc w:val="center"/>
              <w:rPr>
                <w:sz w:val="20"/>
                <w:szCs w:val="20"/>
              </w:rPr>
            </w:pPr>
            <w:r w:rsidRPr="001B5D69">
              <w:rPr>
                <w:sz w:val="20"/>
                <w:szCs w:val="20"/>
              </w:rPr>
              <w:t>Заглавие</w:t>
            </w:r>
          </w:p>
        </w:tc>
        <w:tc>
          <w:tcPr>
            <w:tcW w:w="1418" w:type="dxa"/>
            <w:vAlign w:val="center"/>
          </w:tcPr>
          <w:p w:rsidR="00653B9E" w:rsidRPr="001B5D69" w:rsidRDefault="00653B9E" w:rsidP="00DD2831">
            <w:pPr>
              <w:widowControl w:val="0"/>
              <w:autoSpaceDE w:val="0"/>
              <w:autoSpaceDN w:val="0"/>
              <w:adjustRightInd w:val="0"/>
              <w:jc w:val="center"/>
              <w:rPr>
                <w:sz w:val="20"/>
                <w:szCs w:val="20"/>
              </w:rPr>
            </w:pPr>
            <w:r w:rsidRPr="001B5D69">
              <w:rPr>
                <w:sz w:val="20"/>
                <w:szCs w:val="20"/>
              </w:rPr>
              <w:t>Издательство,</w:t>
            </w:r>
          </w:p>
          <w:p w:rsidR="00653B9E" w:rsidRPr="001B5D69" w:rsidRDefault="00653B9E" w:rsidP="00DD2831">
            <w:pPr>
              <w:widowControl w:val="0"/>
              <w:autoSpaceDE w:val="0"/>
              <w:autoSpaceDN w:val="0"/>
              <w:adjustRightInd w:val="0"/>
              <w:jc w:val="center"/>
              <w:rPr>
                <w:sz w:val="20"/>
                <w:szCs w:val="20"/>
              </w:rPr>
            </w:pPr>
            <w:r w:rsidRPr="001B5D69">
              <w:rPr>
                <w:sz w:val="20"/>
                <w:szCs w:val="20"/>
              </w:rPr>
              <w:t>год издания</w:t>
            </w:r>
          </w:p>
        </w:tc>
        <w:tc>
          <w:tcPr>
            <w:tcW w:w="1345" w:type="dxa"/>
            <w:vAlign w:val="center"/>
          </w:tcPr>
          <w:p w:rsidR="00653B9E" w:rsidRPr="001B5D69" w:rsidRDefault="00653B9E" w:rsidP="00DD2831">
            <w:pPr>
              <w:widowControl w:val="0"/>
              <w:autoSpaceDE w:val="0"/>
              <w:autoSpaceDN w:val="0"/>
              <w:adjustRightInd w:val="0"/>
              <w:jc w:val="center"/>
              <w:rPr>
                <w:sz w:val="19"/>
                <w:szCs w:val="19"/>
              </w:rPr>
            </w:pPr>
            <w:r w:rsidRPr="001B5D69">
              <w:rPr>
                <w:sz w:val="19"/>
                <w:szCs w:val="19"/>
              </w:rPr>
              <w:t>Кол-во экз.</w:t>
            </w:r>
          </w:p>
          <w:p w:rsidR="00653B9E" w:rsidRPr="001B5D69" w:rsidRDefault="00653B9E" w:rsidP="00DD2831">
            <w:pPr>
              <w:widowControl w:val="0"/>
              <w:autoSpaceDE w:val="0"/>
              <w:autoSpaceDN w:val="0"/>
              <w:adjustRightInd w:val="0"/>
              <w:jc w:val="center"/>
              <w:rPr>
                <w:sz w:val="19"/>
                <w:szCs w:val="19"/>
              </w:rPr>
            </w:pPr>
            <w:r w:rsidRPr="001B5D69">
              <w:rPr>
                <w:sz w:val="19"/>
                <w:szCs w:val="19"/>
              </w:rPr>
              <w:t>в библиотеке/</w:t>
            </w:r>
          </w:p>
          <w:p w:rsidR="00653B9E" w:rsidRPr="001B5D69" w:rsidRDefault="00653B9E" w:rsidP="00DD2831">
            <w:pPr>
              <w:widowControl w:val="0"/>
              <w:autoSpaceDE w:val="0"/>
              <w:autoSpaceDN w:val="0"/>
              <w:adjustRightInd w:val="0"/>
              <w:jc w:val="center"/>
              <w:rPr>
                <w:sz w:val="20"/>
                <w:szCs w:val="20"/>
              </w:rPr>
            </w:pPr>
            <w:r w:rsidRPr="001B5D69">
              <w:rPr>
                <w:sz w:val="19"/>
                <w:szCs w:val="19"/>
              </w:rPr>
              <w:t>100% онлайн</w:t>
            </w:r>
          </w:p>
        </w:tc>
      </w:tr>
      <w:tr w:rsidR="00691E9A" w:rsidRPr="001B5D69" w:rsidTr="008450EB">
        <w:tc>
          <w:tcPr>
            <w:tcW w:w="766" w:type="dxa"/>
            <w:vAlign w:val="center"/>
          </w:tcPr>
          <w:p w:rsidR="00691E9A" w:rsidRPr="001B5D69" w:rsidRDefault="00691E9A" w:rsidP="00691E9A">
            <w:pPr>
              <w:widowControl w:val="0"/>
              <w:autoSpaceDE w:val="0"/>
              <w:autoSpaceDN w:val="0"/>
              <w:adjustRightInd w:val="0"/>
              <w:jc w:val="center"/>
              <w:rPr>
                <w:sz w:val="20"/>
                <w:szCs w:val="20"/>
              </w:rPr>
            </w:pPr>
            <w:r w:rsidRPr="001B5D69">
              <w:rPr>
                <w:sz w:val="20"/>
                <w:szCs w:val="20"/>
              </w:rPr>
              <w:t>6.1.1.1</w:t>
            </w:r>
          </w:p>
        </w:tc>
        <w:tc>
          <w:tcPr>
            <w:tcW w:w="2000" w:type="dxa"/>
            <w:gridSpan w:val="3"/>
            <w:vAlign w:val="center"/>
          </w:tcPr>
          <w:p w:rsidR="00691E9A" w:rsidRPr="0089513E" w:rsidRDefault="00691E9A" w:rsidP="00691E9A">
            <w:pPr>
              <w:contextualSpacing/>
              <w:rPr>
                <w:color w:val="000000"/>
                <w:sz w:val="20"/>
                <w:szCs w:val="20"/>
              </w:rPr>
            </w:pPr>
            <w:r w:rsidRPr="0089513E">
              <w:rPr>
                <w:color w:val="000000"/>
                <w:sz w:val="20"/>
                <w:szCs w:val="20"/>
              </w:rPr>
              <w:t>Мунчаев Ш. М.</w:t>
            </w:r>
          </w:p>
        </w:tc>
        <w:tc>
          <w:tcPr>
            <w:tcW w:w="4252" w:type="dxa"/>
            <w:vAlign w:val="center"/>
          </w:tcPr>
          <w:p w:rsidR="00691E9A" w:rsidRPr="0089513E" w:rsidRDefault="00691E9A" w:rsidP="00691E9A">
            <w:pPr>
              <w:contextualSpacing/>
              <w:rPr>
                <w:color w:val="000000"/>
                <w:sz w:val="20"/>
                <w:szCs w:val="20"/>
              </w:rPr>
            </w:pPr>
            <w:r w:rsidRPr="0089513E">
              <w:rPr>
                <w:color w:val="000000"/>
                <w:sz w:val="20"/>
                <w:szCs w:val="20"/>
              </w:rPr>
              <w:t xml:space="preserve">История России: учебник [Электронный ресурс] </w:t>
            </w:r>
            <w:r w:rsidRPr="0089513E">
              <w:rPr>
                <w:sz w:val="20"/>
                <w:szCs w:val="20"/>
                <w:shd w:val="clear" w:color="auto" w:fill="FFFFFF"/>
              </w:rPr>
              <w:t>–</w:t>
            </w:r>
            <w:hyperlink r:id="rId7" w:history="1">
              <w:r w:rsidRPr="0089513E">
                <w:rPr>
                  <w:rStyle w:val="a9"/>
                  <w:sz w:val="20"/>
                  <w:szCs w:val="20"/>
                </w:rPr>
                <w:t>https://znanium.com/read?id=352065</w:t>
              </w:r>
            </w:hyperlink>
          </w:p>
        </w:tc>
        <w:tc>
          <w:tcPr>
            <w:tcW w:w="1418" w:type="dxa"/>
            <w:vAlign w:val="center"/>
          </w:tcPr>
          <w:p w:rsidR="00691E9A" w:rsidRPr="0089513E" w:rsidRDefault="00691E9A" w:rsidP="00691E9A">
            <w:pPr>
              <w:contextualSpacing/>
              <w:jc w:val="center"/>
              <w:rPr>
                <w:color w:val="000000"/>
                <w:sz w:val="18"/>
                <w:szCs w:val="18"/>
              </w:rPr>
            </w:pPr>
            <w:r w:rsidRPr="0089513E">
              <w:rPr>
                <w:color w:val="000000"/>
                <w:sz w:val="18"/>
                <w:szCs w:val="18"/>
              </w:rPr>
              <w:t>Москва : Норма ИНФРА-М, 2021</w:t>
            </w:r>
          </w:p>
        </w:tc>
        <w:tc>
          <w:tcPr>
            <w:tcW w:w="1345" w:type="dxa"/>
            <w:vAlign w:val="center"/>
          </w:tcPr>
          <w:p w:rsidR="00691E9A" w:rsidRPr="0089513E" w:rsidRDefault="00691E9A" w:rsidP="00691E9A">
            <w:pPr>
              <w:contextualSpacing/>
              <w:jc w:val="center"/>
              <w:rPr>
                <w:color w:val="000000"/>
                <w:sz w:val="18"/>
                <w:szCs w:val="18"/>
              </w:rPr>
            </w:pPr>
            <w:r w:rsidRPr="0089513E">
              <w:rPr>
                <w:color w:val="000000"/>
                <w:sz w:val="18"/>
                <w:szCs w:val="18"/>
              </w:rPr>
              <w:t>100 % online</w:t>
            </w:r>
          </w:p>
        </w:tc>
      </w:tr>
      <w:tr w:rsidR="00691E9A" w:rsidRPr="001B5D69" w:rsidTr="00DF51E3">
        <w:tc>
          <w:tcPr>
            <w:tcW w:w="766" w:type="dxa"/>
            <w:vAlign w:val="center"/>
          </w:tcPr>
          <w:p w:rsidR="00691E9A" w:rsidRPr="001B5D69" w:rsidRDefault="00691E9A" w:rsidP="00691E9A">
            <w:pPr>
              <w:widowControl w:val="0"/>
              <w:autoSpaceDE w:val="0"/>
              <w:autoSpaceDN w:val="0"/>
              <w:adjustRightInd w:val="0"/>
              <w:jc w:val="center"/>
              <w:rPr>
                <w:sz w:val="20"/>
                <w:szCs w:val="20"/>
              </w:rPr>
            </w:pPr>
            <w:r w:rsidRPr="001B5D69">
              <w:rPr>
                <w:sz w:val="20"/>
                <w:szCs w:val="20"/>
              </w:rPr>
              <w:t>6.1.1.2</w:t>
            </w:r>
          </w:p>
        </w:tc>
        <w:tc>
          <w:tcPr>
            <w:tcW w:w="2000" w:type="dxa"/>
            <w:gridSpan w:val="3"/>
            <w:vAlign w:val="center"/>
          </w:tcPr>
          <w:p w:rsidR="00691E9A" w:rsidRPr="0089513E" w:rsidRDefault="00BA0105" w:rsidP="00691E9A">
            <w:pPr>
              <w:widowControl w:val="0"/>
              <w:tabs>
                <w:tab w:val="left" w:pos="34"/>
              </w:tabs>
              <w:autoSpaceDE w:val="0"/>
              <w:autoSpaceDN w:val="0"/>
              <w:adjustRightInd w:val="0"/>
              <w:spacing w:line="218" w:lineRule="exact"/>
              <w:ind w:left="-108" w:right="15" w:firstLine="123"/>
              <w:rPr>
                <w:sz w:val="20"/>
                <w:szCs w:val="20"/>
              </w:rPr>
            </w:pPr>
            <w:r>
              <w:rPr>
                <w:sz w:val="20"/>
                <w:szCs w:val="20"/>
              </w:rPr>
              <w:t>Питулько</w:t>
            </w:r>
            <w:r w:rsidR="00691E9A" w:rsidRPr="0089513E">
              <w:rPr>
                <w:sz w:val="20"/>
                <w:szCs w:val="20"/>
              </w:rPr>
              <w:t xml:space="preserve"> Г. Н., </w:t>
            </w:r>
          </w:p>
          <w:p w:rsidR="00691E9A" w:rsidRPr="0089513E" w:rsidRDefault="00BA0105" w:rsidP="00691E9A">
            <w:pPr>
              <w:widowControl w:val="0"/>
              <w:autoSpaceDE w:val="0"/>
              <w:autoSpaceDN w:val="0"/>
              <w:adjustRightInd w:val="0"/>
              <w:spacing w:line="218" w:lineRule="exact"/>
              <w:ind w:left="15" w:right="15"/>
              <w:rPr>
                <w:sz w:val="20"/>
                <w:szCs w:val="20"/>
              </w:rPr>
            </w:pPr>
            <w:r>
              <w:rPr>
                <w:sz w:val="20"/>
                <w:szCs w:val="20"/>
              </w:rPr>
              <w:t>Полохало</w:t>
            </w:r>
            <w:r w:rsidR="00691E9A" w:rsidRPr="0089513E">
              <w:rPr>
                <w:sz w:val="20"/>
                <w:szCs w:val="20"/>
              </w:rPr>
              <w:t xml:space="preserve"> Ю. Н.</w:t>
            </w:r>
          </w:p>
          <w:p w:rsidR="00691E9A" w:rsidRPr="0089513E" w:rsidRDefault="00BA0105" w:rsidP="00691E9A">
            <w:pPr>
              <w:widowControl w:val="0"/>
              <w:autoSpaceDE w:val="0"/>
              <w:autoSpaceDN w:val="0"/>
              <w:adjustRightInd w:val="0"/>
              <w:spacing w:line="218" w:lineRule="exact"/>
              <w:ind w:left="15" w:right="15"/>
              <w:rPr>
                <w:sz w:val="20"/>
                <w:szCs w:val="20"/>
              </w:rPr>
            </w:pPr>
            <w:r>
              <w:rPr>
                <w:sz w:val="20"/>
                <w:szCs w:val="20"/>
              </w:rPr>
              <w:t>Стецкевич</w:t>
            </w:r>
            <w:r w:rsidR="00691E9A" w:rsidRPr="0089513E">
              <w:rPr>
                <w:sz w:val="20"/>
                <w:szCs w:val="20"/>
              </w:rPr>
              <w:t xml:space="preserve"> Е. С.,</w:t>
            </w:r>
          </w:p>
          <w:p w:rsidR="00691E9A" w:rsidRPr="0089513E" w:rsidRDefault="00691E9A" w:rsidP="00691E9A">
            <w:pPr>
              <w:widowControl w:val="0"/>
              <w:autoSpaceDE w:val="0"/>
              <w:autoSpaceDN w:val="0"/>
              <w:adjustRightInd w:val="0"/>
              <w:spacing w:line="218" w:lineRule="exact"/>
              <w:ind w:left="15" w:right="15" w:hanging="123"/>
              <w:rPr>
                <w:sz w:val="20"/>
                <w:szCs w:val="20"/>
              </w:rPr>
            </w:pPr>
            <w:r w:rsidRPr="0089513E">
              <w:rPr>
                <w:sz w:val="20"/>
                <w:szCs w:val="20"/>
              </w:rPr>
              <w:t xml:space="preserve">  Шишкин В. В., </w:t>
            </w:r>
          </w:p>
          <w:p w:rsidR="00691E9A" w:rsidRPr="0089513E" w:rsidRDefault="00BA0105" w:rsidP="00691E9A">
            <w:pPr>
              <w:rPr>
                <w:sz w:val="20"/>
                <w:szCs w:val="20"/>
              </w:rPr>
            </w:pPr>
            <w:r>
              <w:rPr>
                <w:sz w:val="20"/>
                <w:szCs w:val="20"/>
              </w:rPr>
              <w:t>ред. Питулько</w:t>
            </w:r>
            <w:r w:rsidR="00691E9A" w:rsidRPr="0089513E">
              <w:rPr>
                <w:sz w:val="20"/>
                <w:szCs w:val="20"/>
              </w:rPr>
              <w:t xml:space="preserve"> Г. Н.</w:t>
            </w:r>
          </w:p>
        </w:tc>
        <w:tc>
          <w:tcPr>
            <w:tcW w:w="4252" w:type="dxa"/>
          </w:tcPr>
          <w:p w:rsidR="00691E9A" w:rsidRPr="0089513E" w:rsidRDefault="00691E9A" w:rsidP="00691E9A">
            <w:pPr>
              <w:rPr>
                <w:sz w:val="20"/>
                <w:szCs w:val="20"/>
              </w:rPr>
            </w:pPr>
            <w:r w:rsidRPr="0089513E">
              <w:rPr>
                <w:sz w:val="20"/>
                <w:szCs w:val="20"/>
              </w:rPr>
              <w:t>Всемирная история учебник для вузов [Электронный ресурс]:: в 2 частях : Ч. 1.-</w:t>
            </w:r>
            <w:r w:rsidRPr="0089513E">
              <w:rPr>
                <w:color w:val="000000"/>
                <w:sz w:val="20"/>
                <w:szCs w:val="20"/>
                <w:shd w:val="clear" w:color="auto" w:fill="FFFFFF"/>
              </w:rPr>
              <w:t xml:space="preserve">- </w:t>
            </w:r>
            <w:r w:rsidRPr="0089513E">
              <w:rPr>
                <w:sz w:val="20"/>
                <w:szCs w:val="20"/>
              </w:rPr>
              <w:br/>
              <w:t> </w:t>
            </w:r>
            <w:hyperlink r:id="rId8" w:history="1">
              <w:r w:rsidRPr="0089513E">
                <w:rPr>
                  <w:rStyle w:val="a9"/>
                  <w:sz w:val="20"/>
                  <w:szCs w:val="20"/>
                </w:rPr>
                <w:t>https://urait.ru/bcode/450882</w:t>
              </w:r>
            </w:hyperlink>
          </w:p>
        </w:tc>
        <w:tc>
          <w:tcPr>
            <w:tcW w:w="1418" w:type="dxa"/>
            <w:vAlign w:val="center"/>
          </w:tcPr>
          <w:p w:rsidR="00691E9A" w:rsidRPr="0089513E" w:rsidRDefault="00691E9A" w:rsidP="00691E9A">
            <w:pPr>
              <w:jc w:val="center"/>
              <w:rPr>
                <w:sz w:val="20"/>
                <w:szCs w:val="20"/>
              </w:rPr>
            </w:pPr>
            <w:r w:rsidRPr="0089513E">
              <w:rPr>
                <w:sz w:val="20"/>
                <w:szCs w:val="20"/>
              </w:rPr>
              <w:t>Москва : Юрайт, 2020</w:t>
            </w:r>
          </w:p>
        </w:tc>
        <w:tc>
          <w:tcPr>
            <w:tcW w:w="1345" w:type="dxa"/>
            <w:vAlign w:val="center"/>
          </w:tcPr>
          <w:p w:rsidR="00691E9A" w:rsidRPr="0089513E" w:rsidRDefault="00691E9A" w:rsidP="00691E9A">
            <w:pPr>
              <w:rPr>
                <w:sz w:val="20"/>
                <w:szCs w:val="20"/>
              </w:rPr>
            </w:pPr>
            <w:r w:rsidRPr="0089513E">
              <w:rPr>
                <w:sz w:val="20"/>
                <w:szCs w:val="20"/>
              </w:rPr>
              <w:t>100 % онлайн</w:t>
            </w:r>
          </w:p>
        </w:tc>
      </w:tr>
      <w:tr w:rsidR="00691E9A" w:rsidRPr="001B5D69" w:rsidTr="00DF51E3">
        <w:tc>
          <w:tcPr>
            <w:tcW w:w="766" w:type="dxa"/>
            <w:vAlign w:val="center"/>
          </w:tcPr>
          <w:p w:rsidR="00691E9A" w:rsidRPr="001B5D69" w:rsidRDefault="00691E9A" w:rsidP="00691E9A">
            <w:pPr>
              <w:widowControl w:val="0"/>
              <w:autoSpaceDE w:val="0"/>
              <w:autoSpaceDN w:val="0"/>
              <w:adjustRightInd w:val="0"/>
              <w:jc w:val="center"/>
              <w:rPr>
                <w:sz w:val="20"/>
                <w:szCs w:val="20"/>
              </w:rPr>
            </w:pPr>
            <w:r w:rsidRPr="001B5D69">
              <w:rPr>
                <w:sz w:val="20"/>
                <w:szCs w:val="20"/>
              </w:rPr>
              <w:t>6.1.1.3</w:t>
            </w:r>
          </w:p>
        </w:tc>
        <w:tc>
          <w:tcPr>
            <w:tcW w:w="2000" w:type="dxa"/>
            <w:gridSpan w:val="3"/>
            <w:vAlign w:val="center"/>
          </w:tcPr>
          <w:p w:rsidR="00691E9A" w:rsidRPr="0089513E" w:rsidRDefault="00BA0105" w:rsidP="00691E9A">
            <w:pPr>
              <w:widowControl w:val="0"/>
              <w:tabs>
                <w:tab w:val="left" w:pos="34"/>
              </w:tabs>
              <w:autoSpaceDE w:val="0"/>
              <w:autoSpaceDN w:val="0"/>
              <w:adjustRightInd w:val="0"/>
              <w:spacing w:line="218" w:lineRule="exact"/>
              <w:ind w:left="-108" w:right="15" w:firstLine="123"/>
              <w:rPr>
                <w:sz w:val="20"/>
                <w:szCs w:val="20"/>
              </w:rPr>
            </w:pPr>
            <w:r>
              <w:rPr>
                <w:sz w:val="20"/>
                <w:szCs w:val="20"/>
              </w:rPr>
              <w:t>Питулько</w:t>
            </w:r>
            <w:r w:rsidR="00691E9A" w:rsidRPr="0089513E">
              <w:rPr>
                <w:sz w:val="20"/>
                <w:szCs w:val="20"/>
              </w:rPr>
              <w:t xml:space="preserve"> Г. Н., </w:t>
            </w:r>
          </w:p>
          <w:p w:rsidR="00691E9A" w:rsidRPr="0089513E" w:rsidRDefault="00BA0105" w:rsidP="00691E9A">
            <w:pPr>
              <w:widowControl w:val="0"/>
              <w:autoSpaceDE w:val="0"/>
              <w:autoSpaceDN w:val="0"/>
              <w:adjustRightInd w:val="0"/>
              <w:spacing w:line="218" w:lineRule="exact"/>
              <w:ind w:left="15" w:right="15"/>
              <w:rPr>
                <w:sz w:val="20"/>
                <w:szCs w:val="20"/>
              </w:rPr>
            </w:pPr>
            <w:r>
              <w:rPr>
                <w:sz w:val="20"/>
                <w:szCs w:val="20"/>
              </w:rPr>
              <w:t>Полохало</w:t>
            </w:r>
            <w:r w:rsidR="00691E9A" w:rsidRPr="0089513E">
              <w:rPr>
                <w:sz w:val="20"/>
                <w:szCs w:val="20"/>
              </w:rPr>
              <w:t xml:space="preserve"> Ю. Н.</w:t>
            </w:r>
          </w:p>
          <w:p w:rsidR="00691E9A" w:rsidRPr="0089513E" w:rsidRDefault="00691E9A" w:rsidP="00691E9A">
            <w:pPr>
              <w:widowControl w:val="0"/>
              <w:autoSpaceDE w:val="0"/>
              <w:autoSpaceDN w:val="0"/>
              <w:adjustRightInd w:val="0"/>
              <w:spacing w:line="218" w:lineRule="exact"/>
              <w:ind w:left="15" w:right="15"/>
              <w:rPr>
                <w:sz w:val="20"/>
                <w:szCs w:val="20"/>
              </w:rPr>
            </w:pPr>
            <w:r w:rsidRPr="0089513E">
              <w:rPr>
                <w:sz w:val="20"/>
                <w:szCs w:val="20"/>
              </w:rPr>
              <w:t>Стецкевич Е. С.,</w:t>
            </w:r>
          </w:p>
          <w:p w:rsidR="00691E9A" w:rsidRPr="0089513E" w:rsidRDefault="00691E9A" w:rsidP="00691E9A">
            <w:pPr>
              <w:widowControl w:val="0"/>
              <w:autoSpaceDE w:val="0"/>
              <w:autoSpaceDN w:val="0"/>
              <w:adjustRightInd w:val="0"/>
              <w:spacing w:line="218" w:lineRule="exact"/>
              <w:ind w:left="15" w:right="15" w:hanging="123"/>
              <w:rPr>
                <w:sz w:val="20"/>
                <w:szCs w:val="20"/>
              </w:rPr>
            </w:pPr>
            <w:r w:rsidRPr="0089513E">
              <w:rPr>
                <w:sz w:val="20"/>
                <w:szCs w:val="20"/>
              </w:rPr>
              <w:t xml:space="preserve">   Шишкин В. В., </w:t>
            </w:r>
          </w:p>
          <w:p w:rsidR="00691E9A" w:rsidRPr="0089513E" w:rsidRDefault="00BA0105" w:rsidP="00691E9A">
            <w:pPr>
              <w:rPr>
                <w:sz w:val="20"/>
                <w:szCs w:val="20"/>
              </w:rPr>
            </w:pPr>
            <w:r>
              <w:rPr>
                <w:sz w:val="20"/>
                <w:szCs w:val="20"/>
              </w:rPr>
              <w:t>ред. Питулько</w:t>
            </w:r>
            <w:r w:rsidR="00691E9A" w:rsidRPr="0089513E">
              <w:rPr>
                <w:sz w:val="20"/>
                <w:szCs w:val="20"/>
              </w:rPr>
              <w:t xml:space="preserve"> Г. Н.</w:t>
            </w:r>
          </w:p>
        </w:tc>
        <w:tc>
          <w:tcPr>
            <w:tcW w:w="4252" w:type="dxa"/>
          </w:tcPr>
          <w:p w:rsidR="00691E9A" w:rsidRPr="0089513E" w:rsidRDefault="00691E9A" w:rsidP="00691E9A">
            <w:pPr>
              <w:rPr>
                <w:sz w:val="20"/>
                <w:szCs w:val="20"/>
              </w:rPr>
            </w:pPr>
            <w:r w:rsidRPr="0089513E">
              <w:rPr>
                <w:sz w:val="20"/>
                <w:szCs w:val="20"/>
              </w:rPr>
              <w:t xml:space="preserve">Всемирная история [Электронный ресурс]: учебник для вузов : в 2 частях : Ч. 2.- </w:t>
            </w:r>
            <w:r w:rsidRPr="0089513E">
              <w:rPr>
                <w:color w:val="000000"/>
                <w:sz w:val="20"/>
                <w:szCs w:val="20"/>
                <w:shd w:val="clear" w:color="auto" w:fill="FFFFFF"/>
              </w:rPr>
              <w:t xml:space="preserve"> Режим доступа:</w:t>
            </w:r>
            <w:r w:rsidRPr="0089513E">
              <w:rPr>
                <w:sz w:val="20"/>
                <w:szCs w:val="20"/>
              </w:rPr>
              <w:t xml:space="preserve">  </w:t>
            </w:r>
            <w:r w:rsidRPr="0089513E">
              <w:rPr>
                <w:sz w:val="20"/>
                <w:szCs w:val="20"/>
              </w:rPr>
              <w:br/>
            </w:r>
            <w:hyperlink r:id="rId9" w:history="1">
              <w:r w:rsidRPr="0089513E">
                <w:rPr>
                  <w:rStyle w:val="a9"/>
                  <w:sz w:val="20"/>
                  <w:szCs w:val="20"/>
                </w:rPr>
                <w:t xml:space="preserve"> https://urait.ru/bcode/451494</w:t>
              </w:r>
            </w:hyperlink>
            <w:r w:rsidRPr="0089513E">
              <w:rPr>
                <w:sz w:val="20"/>
                <w:szCs w:val="20"/>
              </w:rPr>
              <w:t xml:space="preserve"> </w:t>
            </w:r>
          </w:p>
        </w:tc>
        <w:tc>
          <w:tcPr>
            <w:tcW w:w="1418" w:type="dxa"/>
            <w:vAlign w:val="center"/>
          </w:tcPr>
          <w:p w:rsidR="00691E9A" w:rsidRPr="0089513E" w:rsidRDefault="00691E9A" w:rsidP="00691E9A">
            <w:pPr>
              <w:jc w:val="center"/>
              <w:rPr>
                <w:sz w:val="20"/>
                <w:szCs w:val="20"/>
              </w:rPr>
            </w:pPr>
            <w:r w:rsidRPr="0089513E">
              <w:rPr>
                <w:sz w:val="20"/>
                <w:szCs w:val="20"/>
              </w:rPr>
              <w:t>Москва : Юрайт, 2020</w:t>
            </w:r>
          </w:p>
        </w:tc>
        <w:tc>
          <w:tcPr>
            <w:tcW w:w="1345" w:type="dxa"/>
            <w:vAlign w:val="center"/>
          </w:tcPr>
          <w:p w:rsidR="00691E9A" w:rsidRPr="0089513E" w:rsidRDefault="00691E9A" w:rsidP="00691E9A">
            <w:pPr>
              <w:rPr>
                <w:sz w:val="20"/>
                <w:szCs w:val="20"/>
              </w:rPr>
            </w:pPr>
            <w:r w:rsidRPr="0089513E">
              <w:rPr>
                <w:sz w:val="20"/>
                <w:szCs w:val="20"/>
              </w:rPr>
              <w:t>100 % онлайн</w:t>
            </w:r>
          </w:p>
        </w:tc>
      </w:tr>
      <w:tr w:rsidR="00691E9A" w:rsidRPr="001B5D69" w:rsidTr="008450EB">
        <w:tc>
          <w:tcPr>
            <w:tcW w:w="766" w:type="dxa"/>
            <w:vAlign w:val="center"/>
          </w:tcPr>
          <w:p w:rsidR="00691E9A" w:rsidRPr="001B5D69" w:rsidRDefault="00691E9A" w:rsidP="00691E9A">
            <w:pPr>
              <w:widowControl w:val="0"/>
              <w:autoSpaceDE w:val="0"/>
              <w:autoSpaceDN w:val="0"/>
              <w:adjustRightInd w:val="0"/>
              <w:jc w:val="center"/>
              <w:rPr>
                <w:sz w:val="20"/>
                <w:szCs w:val="20"/>
              </w:rPr>
            </w:pPr>
            <w:r>
              <w:rPr>
                <w:sz w:val="20"/>
                <w:szCs w:val="20"/>
              </w:rPr>
              <w:t>6.1.1.4</w:t>
            </w:r>
          </w:p>
        </w:tc>
        <w:tc>
          <w:tcPr>
            <w:tcW w:w="2000" w:type="dxa"/>
            <w:gridSpan w:val="3"/>
            <w:vAlign w:val="center"/>
          </w:tcPr>
          <w:p w:rsidR="00691E9A" w:rsidRPr="0089513E" w:rsidRDefault="00691E9A" w:rsidP="00691E9A">
            <w:pPr>
              <w:rPr>
                <w:color w:val="000000"/>
                <w:sz w:val="18"/>
                <w:szCs w:val="18"/>
              </w:rPr>
            </w:pPr>
            <w:r w:rsidRPr="0089513E">
              <w:rPr>
                <w:color w:val="000000"/>
                <w:sz w:val="18"/>
                <w:szCs w:val="18"/>
              </w:rPr>
              <w:t>Фортунатов В.В.</w:t>
            </w:r>
          </w:p>
        </w:tc>
        <w:tc>
          <w:tcPr>
            <w:tcW w:w="4252" w:type="dxa"/>
            <w:vAlign w:val="center"/>
          </w:tcPr>
          <w:p w:rsidR="00691E9A" w:rsidRPr="0089513E" w:rsidRDefault="00691E9A" w:rsidP="00691E9A">
            <w:pPr>
              <w:pStyle w:val="af1"/>
              <w:tabs>
                <w:tab w:val="left" w:pos="851"/>
              </w:tabs>
              <w:ind w:left="0"/>
              <w:rPr>
                <w:color w:val="000000"/>
                <w:sz w:val="18"/>
                <w:szCs w:val="18"/>
              </w:rPr>
            </w:pPr>
            <w:r w:rsidRPr="0089513E">
              <w:rPr>
                <w:color w:val="000000"/>
                <w:sz w:val="18"/>
                <w:szCs w:val="18"/>
              </w:rPr>
              <w:t>История: учебное пособие.</w:t>
            </w:r>
            <w:r w:rsidRPr="0089513E">
              <w:rPr>
                <w:color w:val="000000"/>
                <w:sz w:val="20"/>
                <w:szCs w:val="20"/>
                <w:shd w:val="clear" w:color="auto" w:fill="FFFFFF"/>
              </w:rPr>
              <w:t xml:space="preserve"> </w:t>
            </w:r>
            <w:r w:rsidRPr="0089513E">
              <w:rPr>
                <w:color w:val="000000"/>
                <w:sz w:val="18"/>
                <w:szCs w:val="18"/>
              </w:rPr>
              <w:t xml:space="preserve">[Электронный ресурс]  </w:t>
            </w:r>
            <w:r w:rsidRPr="0089513E">
              <w:rPr>
                <w:color w:val="000000"/>
                <w:sz w:val="20"/>
                <w:szCs w:val="20"/>
                <w:shd w:val="clear" w:color="auto" w:fill="FFFFFF"/>
              </w:rPr>
              <w:t xml:space="preserve">- </w:t>
            </w:r>
            <w:hyperlink r:id="rId10" w:history="1">
              <w:r w:rsidRPr="0089513E">
                <w:rPr>
                  <w:rStyle w:val="a9"/>
                  <w:sz w:val="18"/>
                  <w:szCs w:val="18"/>
                </w:rPr>
                <w:t>https://znanium.com/catalog/product/1720878</w:t>
              </w:r>
            </w:hyperlink>
            <w:r w:rsidRPr="0089513E">
              <w:rPr>
                <w:color w:val="000000"/>
                <w:sz w:val="18"/>
                <w:szCs w:val="18"/>
              </w:rPr>
              <w:t xml:space="preserve"> </w:t>
            </w:r>
          </w:p>
        </w:tc>
        <w:tc>
          <w:tcPr>
            <w:tcW w:w="1418" w:type="dxa"/>
            <w:vAlign w:val="center"/>
          </w:tcPr>
          <w:p w:rsidR="00691E9A" w:rsidRPr="0089513E" w:rsidRDefault="00691E9A" w:rsidP="00691E9A">
            <w:pPr>
              <w:jc w:val="center"/>
              <w:rPr>
                <w:color w:val="000000"/>
                <w:sz w:val="18"/>
                <w:szCs w:val="18"/>
              </w:rPr>
            </w:pPr>
            <w:r w:rsidRPr="0089513E">
              <w:rPr>
                <w:color w:val="000000"/>
                <w:sz w:val="18"/>
                <w:szCs w:val="18"/>
              </w:rPr>
              <w:t>Санкт-Петербург : Питер, 2020.</w:t>
            </w:r>
          </w:p>
        </w:tc>
        <w:tc>
          <w:tcPr>
            <w:tcW w:w="1345" w:type="dxa"/>
            <w:vAlign w:val="center"/>
          </w:tcPr>
          <w:p w:rsidR="00691E9A" w:rsidRPr="0089513E" w:rsidRDefault="00691E9A" w:rsidP="00691E9A">
            <w:pPr>
              <w:jc w:val="center"/>
              <w:rPr>
                <w:color w:val="000000"/>
                <w:sz w:val="18"/>
                <w:szCs w:val="18"/>
              </w:rPr>
            </w:pPr>
            <w:r w:rsidRPr="0089513E">
              <w:rPr>
                <w:color w:val="000000"/>
                <w:sz w:val="18"/>
                <w:szCs w:val="18"/>
              </w:rPr>
              <w:t>100 % online</w:t>
            </w:r>
          </w:p>
        </w:tc>
      </w:tr>
      <w:tr w:rsidR="00653B9E" w:rsidRPr="001B5D69" w:rsidTr="00B7575E">
        <w:tc>
          <w:tcPr>
            <w:tcW w:w="9781" w:type="dxa"/>
            <w:gridSpan w:val="7"/>
            <w:shd w:val="clear" w:color="auto" w:fill="FFFFFF"/>
            <w:vAlign w:val="center"/>
          </w:tcPr>
          <w:p w:rsidR="00653B9E" w:rsidRPr="001B5D69" w:rsidRDefault="00653B9E" w:rsidP="00082080">
            <w:pPr>
              <w:widowControl w:val="0"/>
              <w:autoSpaceDE w:val="0"/>
              <w:autoSpaceDN w:val="0"/>
              <w:adjustRightInd w:val="0"/>
              <w:jc w:val="center"/>
              <w:rPr>
                <w:sz w:val="20"/>
                <w:szCs w:val="20"/>
              </w:rPr>
            </w:pPr>
            <w:r w:rsidRPr="001B5D69">
              <w:rPr>
                <w:b/>
                <w:bCs/>
                <w:sz w:val="20"/>
                <w:szCs w:val="20"/>
              </w:rPr>
              <w:t>6.1.2 Дополнительная литература</w:t>
            </w:r>
          </w:p>
        </w:tc>
      </w:tr>
      <w:tr w:rsidR="00653B9E" w:rsidRPr="001B5D69" w:rsidTr="00DF51E3">
        <w:tc>
          <w:tcPr>
            <w:tcW w:w="781" w:type="dxa"/>
            <w:gridSpan w:val="2"/>
          </w:tcPr>
          <w:p w:rsidR="00653B9E" w:rsidRPr="001B5D69" w:rsidRDefault="00653B9E" w:rsidP="00DD2831">
            <w:pPr>
              <w:widowControl w:val="0"/>
              <w:autoSpaceDE w:val="0"/>
              <w:autoSpaceDN w:val="0"/>
              <w:adjustRightInd w:val="0"/>
              <w:rPr>
                <w:sz w:val="20"/>
                <w:szCs w:val="20"/>
              </w:rPr>
            </w:pPr>
          </w:p>
        </w:tc>
        <w:tc>
          <w:tcPr>
            <w:tcW w:w="1985" w:type="dxa"/>
            <w:gridSpan w:val="2"/>
            <w:vAlign w:val="center"/>
          </w:tcPr>
          <w:p w:rsidR="00653B9E" w:rsidRPr="001B5D69" w:rsidRDefault="00653B9E" w:rsidP="00082080">
            <w:pPr>
              <w:widowControl w:val="0"/>
              <w:autoSpaceDE w:val="0"/>
              <w:autoSpaceDN w:val="0"/>
              <w:adjustRightInd w:val="0"/>
              <w:jc w:val="center"/>
              <w:rPr>
                <w:sz w:val="20"/>
                <w:szCs w:val="20"/>
              </w:rPr>
            </w:pPr>
            <w:r w:rsidRPr="001B5D69">
              <w:rPr>
                <w:sz w:val="20"/>
                <w:szCs w:val="20"/>
              </w:rPr>
              <w:t>Авторы, составители</w:t>
            </w:r>
          </w:p>
        </w:tc>
        <w:tc>
          <w:tcPr>
            <w:tcW w:w="4252" w:type="dxa"/>
            <w:vAlign w:val="center"/>
          </w:tcPr>
          <w:p w:rsidR="00653B9E" w:rsidRPr="001B5D69" w:rsidRDefault="00653B9E" w:rsidP="00DD2831">
            <w:pPr>
              <w:widowControl w:val="0"/>
              <w:autoSpaceDE w:val="0"/>
              <w:autoSpaceDN w:val="0"/>
              <w:adjustRightInd w:val="0"/>
              <w:jc w:val="center"/>
              <w:rPr>
                <w:sz w:val="20"/>
                <w:szCs w:val="20"/>
              </w:rPr>
            </w:pPr>
            <w:r w:rsidRPr="001B5D69">
              <w:rPr>
                <w:sz w:val="20"/>
                <w:szCs w:val="20"/>
              </w:rPr>
              <w:t>Заглавие</w:t>
            </w:r>
          </w:p>
        </w:tc>
        <w:tc>
          <w:tcPr>
            <w:tcW w:w="1418" w:type="dxa"/>
            <w:vAlign w:val="center"/>
          </w:tcPr>
          <w:p w:rsidR="00653B9E" w:rsidRPr="001B5D69" w:rsidRDefault="00653B9E" w:rsidP="00DD2831">
            <w:pPr>
              <w:widowControl w:val="0"/>
              <w:autoSpaceDE w:val="0"/>
              <w:autoSpaceDN w:val="0"/>
              <w:adjustRightInd w:val="0"/>
              <w:jc w:val="center"/>
              <w:rPr>
                <w:sz w:val="20"/>
                <w:szCs w:val="20"/>
              </w:rPr>
            </w:pPr>
            <w:r w:rsidRPr="001B5D69">
              <w:rPr>
                <w:sz w:val="20"/>
                <w:szCs w:val="20"/>
              </w:rPr>
              <w:t>Издательство,</w:t>
            </w:r>
          </w:p>
          <w:p w:rsidR="00653B9E" w:rsidRPr="001B5D69" w:rsidRDefault="00653B9E" w:rsidP="00DD2831">
            <w:pPr>
              <w:widowControl w:val="0"/>
              <w:autoSpaceDE w:val="0"/>
              <w:autoSpaceDN w:val="0"/>
              <w:adjustRightInd w:val="0"/>
              <w:jc w:val="center"/>
              <w:rPr>
                <w:sz w:val="20"/>
                <w:szCs w:val="20"/>
              </w:rPr>
            </w:pPr>
            <w:r w:rsidRPr="001B5D69">
              <w:rPr>
                <w:sz w:val="20"/>
                <w:szCs w:val="20"/>
              </w:rPr>
              <w:t>год издания</w:t>
            </w:r>
          </w:p>
        </w:tc>
        <w:tc>
          <w:tcPr>
            <w:tcW w:w="1345" w:type="dxa"/>
            <w:vAlign w:val="center"/>
          </w:tcPr>
          <w:p w:rsidR="00653B9E" w:rsidRPr="001B5D69" w:rsidRDefault="00653B9E" w:rsidP="00DD2831">
            <w:pPr>
              <w:widowControl w:val="0"/>
              <w:autoSpaceDE w:val="0"/>
              <w:autoSpaceDN w:val="0"/>
              <w:adjustRightInd w:val="0"/>
              <w:jc w:val="center"/>
              <w:rPr>
                <w:sz w:val="19"/>
                <w:szCs w:val="19"/>
              </w:rPr>
            </w:pPr>
            <w:r w:rsidRPr="001B5D69">
              <w:rPr>
                <w:sz w:val="19"/>
                <w:szCs w:val="19"/>
              </w:rPr>
              <w:t>Кол-во экз.</w:t>
            </w:r>
          </w:p>
          <w:p w:rsidR="00B7575E" w:rsidRPr="001B5D69" w:rsidRDefault="00653B9E" w:rsidP="00DD2831">
            <w:pPr>
              <w:widowControl w:val="0"/>
              <w:autoSpaceDE w:val="0"/>
              <w:autoSpaceDN w:val="0"/>
              <w:adjustRightInd w:val="0"/>
              <w:jc w:val="center"/>
              <w:rPr>
                <w:sz w:val="19"/>
                <w:szCs w:val="19"/>
              </w:rPr>
            </w:pPr>
            <w:r w:rsidRPr="001B5D69">
              <w:rPr>
                <w:sz w:val="19"/>
                <w:szCs w:val="19"/>
              </w:rPr>
              <w:t>в библиотеке</w:t>
            </w:r>
          </w:p>
          <w:p w:rsidR="00653B9E" w:rsidRPr="001B5D69" w:rsidRDefault="00653B9E" w:rsidP="00DD2831">
            <w:pPr>
              <w:widowControl w:val="0"/>
              <w:autoSpaceDE w:val="0"/>
              <w:autoSpaceDN w:val="0"/>
              <w:adjustRightInd w:val="0"/>
              <w:jc w:val="center"/>
              <w:rPr>
                <w:sz w:val="19"/>
                <w:szCs w:val="19"/>
              </w:rPr>
            </w:pPr>
            <w:r w:rsidRPr="001B5D69">
              <w:rPr>
                <w:sz w:val="19"/>
                <w:szCs w:val="19"/>
              </w:rPr>
              <w:t>100% онлайн</w:t>
            </w:r>
          </w:p>
        </w:tc>
      </w:tr>
      <w:tr w:rsidR="00691E9A" w:rsidRPr="001B5D69" w:rsidTr="008450EB">
        <w:tc>
          <w:tcPr>
            <w:tcW w:w="781" w:type="dxa"/>
            <w:gridSpan w:val="2"/>
            <w:vAlign w:val="center"/>
          </w:tcPr>
          <w:p w:rsidR="00691E9A" w:rsidRPr="001B5D69" w:rsidRDefault="00691E9A" w:rsidP="00691E9A">
            <w:pPr>
              <w:widowControl w:val="0"/>
              <w:autoSpaceDE w:val="0"/>
              <w:autoSpaceDN w:val="0"/>
              <w:adjustRightInd w:val="0"/>
              <w:jc w:val="center"/>
              <w:rPr>
                <w:sz w:val="20"/>
                <w:szCs w:val="20"/>
              </w:rPr>
            </w:pPr>
            <w:r>
              <w:rPr>
                <w:sz w:val="20"/>
                <w:szCs w:val="20"/>
              </w:rPr>
              <w:t>6.1.2.1</w:t>
            </w:r>
          </w:p>
        </w:tc>
        <w:tc>
          <w:tcPr>
            <w:tcW w:w="1985" w:type="dxa"/>
            <w:gridSpan w:val="2"/>
            <w:vAlign w:val="center"/>
          </w:tcPr>
          <w:p w:rsidR="00691E9A" w:rsidRPr="0089513E" w:rsidRDefault="00691E9A" w:rsidP="00BA0105">
            <w:pPr>
              <w:rPr>
                <w:sz w:val="20"/>
                <w:szCs w:val="20"/>
              </w:rPr>
            </w:pPr>
            <w:r w:rsidRPr="0089513E">
              <w:rPr>
                <w:sz w:val="20"/>
                <w:szCs w:val="20"/>
              </w:rPr>
              <w:t>Давыдов Ю.А.</w:t>
            </w:r>
          </w:p>
          <w:p w:rsidR="00691E9A" w:rsidRPr="0089513E" w:rsidRDefault="00691E9A" w:rsidP="00691E9A">
            <w:pPr>
              <w:widowControl w:val="0"/>
              <w:autoSpaceDE w:val="0"/>
              <w:autoSpaceDN w:val="0"/>
              <w:adjustRightInd w:val="0"/>
              <w:spacing w:line="218" w:lineRule="exact"/>
              <w:ind w:left="15" w:right="15"/>
              <w:jc w:val="center"/>
              <w:rPr>
                <w:sz w:val="20"/>
                <w:szCs w:val="20"/>
              </w:rPr>
            </w:pPr>
          </w:p>
        </w:tc>
        <w:tc>
          <w:tcPr>
            <w:tcW w:w="4252" w:type="dxa"/>
          </w:tcPr>
          <w:p w:rsidR="00691E9A" w:rsidRPr="0089513E" w:rsidRDefault="00691E9A" w:rsidP="00691E9A">
            <w:pPr>
              <w:widowControl w:val="0"/>
              <w:autoSpaceDE w:val="0"/>
              <w:autoSpaceDN w:val="0"/>
              <w:adjustRightInd w:val="0"/>
              <w:spacing w:line="218" w:lineRule="exact"/>
              <w:ind w:left="15" w:right="15"/>
              <w:jc w:val="both"/>
            </w:pPr>
            <w:r w:rsidRPr="0089513E">
              <w:rPr>
                <w:sz w:val="20"/>
                <w:szCs w:val="20"/>
              </w:rPr>
              <w:t>История: учебное пособие [Электронный ресурс</w:t>
            </w:r>
            <w:r w:rsidRPr="0089513E">
              <w:rPr>
                <w:color w:val="000000"/>
                <w:sz w:val="18"/>
                <w:szCs w:val="18"/>
              </w:rPr>
              <w:t xml:space="preserve">] </w:t>
            </w:r>
            <w:r w:rsidRPr="0089513E">
              <w:rPr>
                <w:sz w:val="20"/>
                <w:szCs w:val="20"/>
              </w:rPr>
              <w:t xml:space="preserve"> - </w:t>
            </w:r>
            <w:r w:rsidRPr="0089513E">
              <w:rPr>
                <w:sz w:val="20"/>
                <w:szCs w:val="20"/>
              </w:rPr>
              <w:br/>
            </w:r>
            <w:hyperlink r:id="rId11" w:history="1">
              <w:r w:rsidRPr="0089513E">
                <w:rPr>
                  <w:rStyle w:val="a9"/>
                  <w:sz w:val="20"/>
                  <w:szCs w:val="20"/>
                </w:rPr>
                <w:t>https://biblioclub.ru/index.php?page=book&amp;id=495816</w:t>
              </w:r>
            </w:hyperlink>
          </w:p>
        </w:tc>
        <w:tc>
          <w:tcPr>
            <w:tcW w:w="1418" w:type="dxa"/>
            <w:vAlign w:val="center"/>
          </w:tcPr>
          <w:p w:rsidR="00691E9A" w:rsidRPr="0089513E" w:rsidRDefault="00691E9A" w:rsidP="00691E9A">
            <w:pPr>
              <w:jc w:val="center"/>
              <w:rPr>
                <w:sz w:val="20"/>
                <w:szCs w:val="20"/>
              </w:rPr>
            </w:pPr>
            <w:r w:rsidRPr="0089513E">
              <w:rPr>
                <w:sz w:val="20"/>
                <w:szCs w:val="20"/>
              </w:rPr>
              <w:t>Москва : Синергия, 2019</w:t>
            </w:r>
          </w:p>
        </w:tc>
        <w:tc>
          <w:tcPr>
            <w:tcW w:w="1345" w:type="dxa"/>
          </w:tcPr>
          <w:p w:rsidR="00691E9A" w:rsidRPr="001B5D69" w:rsidRDefault="00691E9A" w:rsidP="00691E9A">
            <w:pPr>
              <w:widowControl w:val="0"/>
              <w:autoSpaceDE w:val="0"/>
              <w:autoSpaceDN w:val="0"/>
              <w:adjustRightInd w:val="0"/>
              <w:ind w:left="15" w:right="15"/>
              <w:contextualSpacing/>
              <w:jc w:val="center"/>
              <w:rPr>
                <w:sz w:val="20"/>
                <w:szCs w:val="20"/>
              </w:rPr>
            </w:pPr>
            <w:r w:rsidRPr="001B5D69">
              <w:rPr>
                <w:sz w:val="20"/>
                <w:szCs w:val="20"/>
              </w:rPr>
              <w:t>100 % онлайн</w:t>
            </w:r>
          </w:p>
        </w:tc>
      </w:tr>
      <w:tr w:rsidR="00080CCC" w:rsidRPr="001B5D69" w:rsidTr="00DF51E3">
        <w:tc>
          <w:tcPr>
            <w:tcW w:w="781" w:type="dxa"/>
            <w:gridSpan w:val="2"/>
            <w:vAlign w:val="center"/>
          </w:tcPr>
          <w:p w:rsidR="00080CCC" w:rsidRPr="001B5D69" w:rsidRDefault="00080CCC" w:rsidP="00691E9A">
            <w:pPr>
              <w:widowControl w:val="0"/>
              <w:autoSpaceDE w:val="0"/>
              <w:autoSpaceDN w:val="0"/>
              <w:adjustRightInd w:val="0"/>
              <w:jc w:val="center"/>
              <w:rPr>
                <w:sz w:val="20"/>
                <w:szCs w:val="20"/>
              </w:rPr>
            </w:pPr>
            <w:r w:rsidRPr="001B5D69">
              <w:rPr>
                <w:sz w:val="20"/>
                <w:szCs w:val="20"/>
              </w:rPr>
              <w:t>6.1.2.</w:t>
            </w:r>
            <w:r w:rsidR="00691E9A">
              <w:rPr>
                <w:sz w:val="20"/>
                <w:szCs w:val="20"/>
              </w:rPr>
              <w:t>2</w:t>
            </w:r>
          </w:p>
        </w:tc>
        <w:tc>
          <w:tcPr>
            <w:tcW w:w="1985" w:type="dxa"/>
            <w:gridSpan w:val="2"/>
          </w:tcPr>
          <w:p w:rsidR="00080CCC" w:rsidRPr="001B5D69" w:rsidRDefault="00080CCC" w:rsidP="009C6C73">
            <w:pPr>
              <w:widowControl w:val="0"/>
              <w:autoSpaceDE w:val="0"/>
              <w:autoSpaceDN w:val="0"/>
              <w:adjustRightInd w:val="0"/>
              <w:ind w:left="15" w:right="15"/>
              <w:contextualSpacing/>
              <w:jc w:val="both"/>
              <w:rPr>
                <w:iCs/>
                <w:sz w:val="20"/>
                <w:szCs w:val="20"/>
              </w:rPr>
            </w:pPr>
          </w:p>
          <w:p w:rsidR="00080CCC" w:rsidRPr="001B5D69" w:rsidRDefault="00BA0105" w:rsidP="009C6C73">
            <w:pPr>
              <w:widowControl w:val="0"/>
              <w:autoSpaceDE w:val="0"/>
              <w:autoSpaceDN w:val="0"/>
              <w:adjustRightInd w:val="0"/>
              <w:ind w:left="15" w:right="15"/>
              <w:contextualSpacing/>
              <w:jc w:val="both"/>
              <w:rPr>
                <w:b/>
                <w:sz w:val="20"/>
                <w:szCs w:val="20"/>
              </w:rPr>
            </w:pPr>
            <w:r>
              <w:rPr>
                <w:iCs/>
                <w:sz w:val="20"/>
                <w:szCs w:val="20"/>
              </w:rPr>
              <w:t>Зуев</w:t>
            </w:r>
            <w:r w:rsidR="00080CCC" w:rsidRPr="001B5D69">
              <w:rPr>
                <w:iCs/>
                <w:sz w:val="20"/>
                <w:szCs w:val="20"/>
              </w:rPr>
              <w:t xml:space="preserve"> М.Н.</w:t>
            </w:r>
          </w:p>
        </w:tc>
        <w:tc>
          <w:tcPr>
            <w:tcW w:w="4252" w:type="dxa"/>
          </w:tcPr>
          <w:p w:rsidR="00DF51E3" w:rsidRDefault="00080CCC" w:rsidP="00161B2F">
            <w:pPr>
              <w:widowControl w:val="0"/>
              <w:autoSpaceDE w:val="0"/>
              <w:autoSpaceDN w:val="0"/>
              <w:adjustRightInd w:val="0"/>
              <w:ind w:left="15" w:right="15"/>
              <w:contextualSpacing/>
              <w:rPr>
                <w:sz w:val="20"/>
                <w:szCs w:val="20"/>
              </w:rPr>
            </w:pPr>
            <w:r w:rsidRPr="001B5D69">
              <w:rPr>
                <w:sz w:val="20"/>
                <w:szCs w:val="20"/>
              </w:rPr>
              <w:t xml:space="preserve">История России ХХ-начала ХХI века : учебник и практикум для вузов. </w:t>
            </w:r>
            <w:r w:rsidR="00161B2F">
              <w:rPr>
                <w:sz w:val="20"/>
                <w:szCs w:val="20"/>
              </w:rPr>
              <w:t>–</w:t>
            </w:r>
          </w:p>
          <w:p w:rsidR="00161B2F" w:rsidRPr="001B5D69" w:rsidRDefault="00001D78" w:rsidP="00161B2F">
            <w:pPr>
              <w:widowControl w:val="0"/>
              <w:autoSpaceDE w:val="0"/>
              <w:autoSpaceDN w:val="0"/>
              <w:adjustRightInd w:val="0"/>
              <w:ind w:left="15" w:right="15"/>
              <w:contextualSpacing/>
              <w:rPr>
                <w:sz w:val="20"/>
                <w:szCs w:val="20"/>
              </w:rPr>
            </w:pPr>
            <w:hyperlink r:id="rId12" w:history="1">
              <w:r w:rsidR="00161B2F" w:rsidRPr="00161B2F">
                <w:rPr>
                  <w:rStyle w:val="a9"/>
                  <w:sz w:val="20"/>
                  <w:szCs w:val="20"/>
                </w:rPr>
                <w:t>https://urait.ru/bcode/451923.</w:t>
              </w:r>
            </w:hyperlink>
          </w:p>
        </w:tc>
        <w:tc>
          <w:tcPr>
            <w:tcW w:w="1418" w:type="dxa"/>
          </w:tcPr>
          <w:p w:rsidR="00080CCC" w:rsidRPr="001B5D69" w:rsidRDefault="00080CCC" w:rsidP="009C6C73">
            <w:pPr>
              <w:widowControl w:val="0"/>
              <w:autoSpaceDE w:val="0"/>
              <w:autoSpaceDN w:val="0"/>
              <w:adjustRightInd w:val="0"/>
              <w:ind w:left="15" w:right="15"/>
              <w:contextualSpacing/>
              <w:jc w:val="both"/>
              <w:rPr>
                <w:b/>
                <w:sz w:val="20"/>
                <w:szCs w:val="20"/>
              </w:rPr>
            </w:pPr>
            <w:r w:rsidRPr="001B5D69">
              <w:rPr>
                <w:sz w:val="20"/>
                <w:szCs w:val="20"/>
              </w:rPr>
              <w:t>Москва.: Юрайт, 2020</w:t>
            </w:r>
          </w:p>
        </w:tc>
        <w:tc>
          <w:tcPr>
            <w:tcW w:w="1345" w:type="dxa"/>
          </w:tcPr>
          <w:p w:rsidR="00080CCC" w:rsidRPr="001B5D69" w:rsidRDefault="00080CCC" w:rsidP="00A75B74">
            <w:pPr>
              <w:widowControl w:val="0"/>
              <w:autoSpaceDE w:val="0"/>
              <w:autoSpaceDN w:val="0"/>
              <w:adjustRightInd w:val="0"/>
              <w:ind w:left="15" w:right="15"/>
              <w:contextualSpacing/>
              <w:jc w:val="center"/>
              <w:rPr>
                <w:b/>
                <w:sz w:val="20"/>
                <w:szCs w:val="20"/>
              </w:rPr>
            </w:pPr>
            <w:r w:rsidRPr="001B5D69">
              <w:rPr>
                <w:sz w:val="20"/>
                <w:szCs w:val="20"/>
              </w:rPr>
              <w:t xml:space="preserve">100 % </w:t>
            </w:r>
            <w:r w:rsidR="00A75B74" w:rsidRPr="001B5D69">
              <w:rPr>
                <w:sz w:val="20"/>
                <w:szCs w:val="20"/>
              </w:rPr>
              <w:t>онлайн</w:t>
            </w:r>
          </w:p>
        </w:tc>
      </w:tr>
      <w:tr w:rsidR="00080CCC" w:rsidRPr="001B5D69" w:rsidTr="00DF51E3">
        <w:tc>
          <w:tcPr>
            <w:tcW w:w="781" w:type="dxa"/>
            <w:gridSpan w:val="2"/>
            <w:vAlign w:val="center"/>
          </w:tcPr>
          <w:p w:rsidR="00080CCC" w:rsidRPr="001B5D69" w:rsidRDefault="00080CCC" w:rsidP="00691E9A">
            <w:pPr>
              <w:widowControl w:val="0"/>
              <w:autoSpaceDE w:val="0"/>
              <w:autoSpaceDN w:val="0"/>
              <w:adjustRightInd w:val="0"/>
              <w:jc w:val="center"/>
              <w:rPr>
                <w:sz w:val="20"/>
                <w:szCs w:val="20"/>
              </w:rPr>
            </w:pPr>
            <w:r w:rsidRPr="001B5D69">
              <w:rPr>
                <w:sz w:val="20"/>
                <w:szCs w:val="20"/>
              </w:rPr>
              <w:t>6.1.2.</w:t>
            </w:r>
            <w:r w:rsidR="00691E9A">
              <w:rPr>
                <w:sz w:val="20"/>
                <w:szCs w:val="20"/>
              </w:rPr>
              <w:t>3</w:t>
            </w:r>
          </w:p>
        </w:tc>
        <w:tc>
          <w:tcPr>
            <w:tcW w:w="1985" w:type="dxa"/>
            <w:gridSpan w:val="2"/>
          </w:tcPr>
          <w:p w:rsidR="00080CCC" w:rsidRPr="001B5D69" w:rsidRDefault="00080CCC" w:rsidP="009C6C73">
            <w:pPr>
              <w:widowControl w:val="0"/>
              <w:autoSpaceDE w:val="0"/>
              <w:autoSpaceDN w:val="0"/>
              <w:adjustRightInd w:val="0"/>
              <w:ind w:left="15" w:right="15"/>
              <w:contextualSpacing/>
              <w:jc w:val="both"/>
              <w:rPr>
                <w:sz w:val="20"/>
                <w:szCs w:val="20"/>
              </w:rPr>
            </w:pPr>
          </w:p>
          <w:p w:rsidR="00080CCC" w:rsidRPr="001B5D69" w:rsidRDefault="00BA0105" w:rsidP="009C6C73">
            <w:pPr>
              <w:widowControl w:val="0"/>
              <w:autoSpaceDE w:val="0"/>
              <w:autoSpaceDN w:val="0"/>
              <w:adjustRightInd w:val="0"/>
              <w:ind w:left="15" w:right="15"/>
              <w:contextualSpacing/>
              <w:jc w:val="both"/>
              <w:rPr>
                <w:sz w:val="20"/>
                <w:szCs w:val="20"/>
              </w:rPr>
            </w:pPr>
            <w:r>
              <w:rPr>
                <w:sz w:val="20"/>
                <w:szCs w:val="20"/>
              </w:rPr>
              <w:t>Кириллов</w:t>
            </w:r>
            <w:r w:rsidR="00080CCC" w:rsidRPr="001B5D69">
              <w:rPr>
                <w:sz w:val="20"/>
                <w:szCs w:val="20"/>
              </w:rPr>
              <w:t xml:space="preserve"> В. В.,</w:t>
            </w:r>
          </w:p>
          <w:p w:rsidR="00080CCC" w:rsidRPr="001B5D69" w:rsidRDefault="00BA0105" w:rsidP="009C6C73">
            <w:pPr>
              <w:widowControl w:val="0"/>
              <w:autoSpaceDE w:val="0"/>
              <w:autoSpaceDN w:val="0"/>
              <w:adjustRightInd w:val="0"/>
              <w:ind w:left="15" w:right="15"/>
              <w:contextualSpacing/>
              <w:jc w:val="both"/>
              <w:rPr>
                <w:iCs/>
                <w:sz w:val="20"/>
                <w:szCs w:val="20"/>
              </w:rPr>
            </w:pPr>
            <w:r>
              <w:rPr>
                <w:sz w:val="20"/>
                <w:szCs w:val="20"/>
              </w:rPr>
              <w:t>Бравина</w:t>
            </w:r>
            <w:r w:rsidR="00080CCC" w:rsidRPr="001B5D69">
              <w:rPr>
                <w:sz w:val="20"/>
                <w:szCs w:val="20"/>
              </w:rPr>
              <w:t xml:space="preserve"> М. А.</w:t>
            </w:r>
          </w:p>
        </w:tc>
        <w:tc>
          <w:tcPr>
            <w:tcW w:w="4252" w:type="dxa"/>
            <w:vAlign w:val="center"/>
          </w:tcPr>
          <w:p w:rsidR="00080CCC" w:rsidRPr="001B5D69" w:rsidRDefault="00080CCC" w:rsidP="00DF51E3">
            <w:pPr>
              <w:contextualSpacing/>
              <w:rPr>
                <w:sz w:val="20"/>
                <w:szCs w:val="20"/>
              </w:rPr>
            </w:pPr>
            <w:r w:rsidRPr="001B5D69">
              <w:rPr>
                <w:sz w:val="20"/>
                <w:szCs w:val="20"/>
              </w:rPr>
              <w:t xml:space="preserve">История России для технических вузов [Электронный ресурс] : учебник для вузов.- </w:t>
            </w:r>
          </w:p>
          <w:p w:rsidR="00DF51E3" w:rsidRPr="001B5D69" w:rsidRDefault="00001D78" w:rsidP="00161B2F">
            <w:pPr>
              <w:contextualSpacing/>
              <w:rPr>
                <w:sz w:val="20"/>
                <w:szCs w:val="20"/>
              </w:rPr>
            </w:pPr>
            <w:hyperlink r:id="rId13" w:history="1">
              <w:r w:rsidR="00161B2F" w:rsidRPr="00161B2F">
                <w:rPr>
                  <w:rStyle w:val="a9"/>
                  <w:sz w:val="20"/>
                  <w:szCs w:val="20"/>
                </w:rPr>
                <w:t>https://urait.ru/bcode/448485.</w:t>
              </w:r>
            </w:hyperlink>
          </w:p>
        </w:tc>
        <w:tc>
          <w:tcPr>
            <w:tcW w:w="1418" w:type="dxa"/>
            <w:vAlign w:val="center"/>
          </w:tcPr>
          <w:p w:rsidR="00080CCC" w:rsidRPr="001B5D69" w:rsidRDefault="00DF51E3" w:rsidP="009C6C73">
            <w:pPr>
              <w:contextualSpacing/>
              <w:rPr>
                <w:sz w:val="20"/>
                <w:szCs w:val="20"/>
              </w:rPr>
            </w:pPr>
            <w:r w:rsidRPr="001B5D69">
              <w:rPr>
                <w:sz w:val="20"/>
                <w:szCs w:val="20"/>
              </w:rPr>
              <w:t>Москва.</w:t>
            </w:r>
            <w:r w:rsidR="00080CCC" w:rsidRPr="001B5D69">
              <w:rPr>
                <w:sz w:val="20"/>
                <w:szCs w:val="20"/>
              </w:rPr>
              <w:t>: Юрайт, 2020</w:t>
            </w:r>
          </w:p>
        </w:tc>
        <w:tc>
          <w:tcPr>
            <w:tcW w:w="1345" w:type="dxa"/>
            <w:vAlign w:val="center"/>
          </w:tcPr>
          <w:p w:rsidR="00080CCC" w:rsidRPr="001B5D69" w:rsidRDefault="00080CCC" w:rsidP="00A75B74">
            <w:pPr>
              <w:contextualSpacing/>
              <w:jc w:val="center"/>
              <w:rPr>
                <w:sz w:val="20"/>
                <w:szCs w:val="20"/>
              </w:rPr>
            </w:pPr>
            <w:r w:rsidRPr="001B5D69">
              <w:rPr>
                <w:sz w:val="20"/>
                <w:szCs w:val="20"/>
              </w:rPr>
              <w:t xml:space="preserve">100 % </w:t>
            </w:r>
            <w:r w:rsidR="00A75B74" w:rsidRPr="001B5D69">
              <w:rPr>
                <w:sz w:val="20"/>
                <w:szCs w:val="20"/>
              </w:rPr>
              <w:t>онлайн</w:t>
            </w:r>
          </w:p>
        </w:tc>
      </w:tr>
      <w:tr w:rsidR="00691E9A" w:rsidRPr="001B5D69" w:rsidTr="008450EB">
        <w:tc>
          <w:tcPr>
            <w:tcW w:w="781" w:type="dxa"/>
            <w:gridSpan w:val="2"/>
            <w:vAlign w:val="center"/>
          </w:tcPr>
          <w:p w:rsidR="00691E9A" w:rsidRPr="001B5D69" w:rsidRDefault="00691E9A" w:rsidP="00691E9A">
            <w:pPr>
              <w:widowControl w:val="0"/>
              <w:autoSpaceDE w:val="0"/>
              <w:autoSpaceDN w:val="0"/>
              <w:adjustRightInd w:val="0"/>
              <w:jc w:val="center"/>
              <w:rPr>
                <w:sz w:val="20"/>
                <w:szCs w:val="20"/>
              </w:rPr>
            </w:pPr>
            <w:r>
              <w:rPr>
                <w:sz w:val="20"/>
                <w:szCs w:val="20"/>
              </w:rPr>
              <w:t>6.1.2.4</w:t>
            </w:r>
          </w:p>
        </w:tc>
        <w:tc>
          <w:tcPr>
            <w:tcW w:w="1985" w:type="dxa"/>
            <w:gridSpan w:val="2"/>
            <w:vAlign w:val="center"/>
          </w:tcPr>
          <w:p w:rsidR="00691E9A" w:rsidRPr="0089513E" w:rsidRDefault="00691E9A" w:rsidP="00BA0105">
            <w:pPr>
              <w:rPr>
                <w:color w:val="000000"/>
                <w:sz w:val="20"/>
                <w:szCs w:val="20"/>
              </w:rPr>
            </w:pPr>
            <w:r w:rsidRPr="0089513E">
              <w:rPr>
                <w:color w:val="000000"/>
                <w:sz w:val="20"/>
                <w:szCs w:val="20"/>
              </w:rPr>
              <w:t>Кузнецов И. Н.</w:t>
            </w:r>
          </w:p>
        </w:tc>
        <w:tc>
          <w:tcPr>
            <w:tcW w:w="4252" w:type="dxa"/>
            <w:vAlign w:val="center"/>
          </w:tcPr>
          <w:p w:rsidR="00691E9A" w:rsidRPr="0089513E" w:rsidRDefault="00691E9A" w:rsidP="00691E9A">
            <w:pPr>
              <w:rPr>
                <w:color w:val="000000"/>
                <w:sz w:val="20"/>
                <w:szCs w:val="20"/>
              </w:rPr>
            </w:pPr>
            <w:r w:rsidRPr="0089513E">
              <w:rPr>
                <w:color w:val="000000"/>
                <w:sz w:val="20"/>
                <w:szCs w:val="20"/>
              </w:rPr>
              <w:t xml:space="preserve">История: учебник для бакалавров </w:t>
            </w:r>
            <w:r w:rsidRPr="0089513E">
              <w:rPr>
                <w:sz w:val="20"/>
                <w:szCs w:val="20"/>
              </w:rPr>
              <w:t>[Электронный ресурс</w:t>
            </w:r>
            <w:r w:rsidRPr="0089513E">
              <w:rPr>
                <w:color w:val="000000"/>
                <w:sz w:val="18"/>
                <w:szCs w:val="18"/>
              </w:rPr>
              <w:t xml:space="preserve">] </w:t>
            </w:r>
            <w:r w:rsidRPr="0089513E">
              <w:rPr>
                <w:color w:val="000000"/>
                <w:sz w:val="20"/>
                <w:szCs w:val="20"/>
              </w:rPr>
              <w:t>-</w:t>
            </w:r>
          </w:p>
          <w:p w:rsidR="00691E9A" w:rsidRPr="0089513E" w:rsidRDefault="00001D78" w:rsidP="00691E9A">
            <w:pPr>
              <w:rPr>
                <w:color w:val="000000"/>
                <w:sz w:val="20"/>
                <w:szCs w:val="20"/>
              </w:rPr>
            </w:pPr>
            <w:hyperlink r:id="rId14" w:history="1">
              <w:r w:rsidR="00691E9A" w:rsidRPr="0089513E">
                <w:rPr>
                  <w:rStyle w:val="a9"/>
                  <w:sz w:val="20"/>
                  <w:szCs w:val="20"/>
                </w:rPr>
                <w:t>http://biblioclub.ru/index.php?page=book_view_red&amp;book_id=573311</w:t>
              </w:r>
            </w:hyperlink>
          </w:p>
        </w:tc>
        <w:tc>
          <w:tcPr>
            <w:tcW w:w="1418" w:type="dxa"/>
            <w:vAlign w:val="center"/>
          </w:tcPr>
          <w:p w:rsidR="00691E9A" w:rsidRPr="0089513E" w:rsidRDefault="00691E9A" w:rsidP="00691E9A">
            <w:pPr>
              <w:jc w:val="center"/>
              <w:rPr>
                <w:color w:val="000000"/>
                <w:sz w:val="20"/>
                <w:szCs w:val="20"/>
              </w:rPr>
            </w:pPr>
            <w:r w:rsidRPr="0089513E">
              <w:rPr>
                <w:color w:val="000000"/>
                <w:sz w:val="20"/>
                <w:szCs w:val="20"/>
              </w:rPr>
              <w:t>Москва : Дашков и К, 2019</w:t>
            </w:r>
          </w:p>
        </w:tc>
        <w:tc>
          <w:tcPr>
            <w:tcW w:w="1345" w:type="dxa"/>
            <w:vAlign w:val="center"/>
          </w:tcPr>
          <w:p w:rsidR="00691E9A" w:rsidRPr="0089513E" w:rsidRDefault="00691E9A" w:rsidP="00691E9A">
            <w:pPr>
              <w:jc w:val="center"/>
              <w:rPr>
                <w:color w:val="000000"/>
                <w:sz w:val="20"/>
                <w:szCs w:val="20"/>
              </w:rPr>
            </w:pPr>
            <w:r w:rsidRPr="001B5D69">
              <w:rPr>
                <w:sz w:val="20"/>
                <w:szCs w:val="20"/>
              </w:rPr>
              <w:t>100 % онлайн</w:t>
            </w:r>
          </w:p>
        </w:tc>
      </w:tr>
      <w:tr w:rsidR="00A75B74" w:rsidRPr="001B5D69" w:rsidTr="00DF51E3">
        <w:tc>
          <w:tcPr>
            <w:tcW w:w="781" w:type="dxa"/>
            <w:gridSpan w:val="2"/>
            <w:vAlign w:val="center"/>
          </w:tcPr>
          <w:p w:rsidR="00A75B74" w:rsidRPr="001B5D69" w:rsidRDefault="00A75B74" w:rsidP="00691E9A">
            <w:pPr>
              <w:widowControl w:val="0"/>
              <w:autoSpaceDE w:val="0"/>
              <w:autoSpaceDN w:val="0"/>
              <w:adjustRightInd w:val="0"/>
              <w:jc w:val="center"/>
              <w:rPr>
                <w:sz w:val="20"/>
                <w:szCs w:val="20"/>
              </w:rPr>
            </w:pPr>
            <w:r w:rsidRPr="001B5D69">
              <w:rPr>
                <w:sz w:val="20"/>
                <w:szCs w:val="20"/>
              </w:rPr>
              <w:t>6.1.2.</w:t>
            </w:r>
            <w:r w:rsidR="00691E9A">
              <w:rPr>
                <w:sz w:val="20"/>
                <w:szCs w:val="20"/>
              </w:rPr>
              <w:t>5</w:t>
            </w:r>
          </w:p>
        </w:tc>
        <w:tc>
          <w:tcPr>
            <w:tcW w:w="1985" w:type="dxa"/>
            <w:gridSpan w:val="2"/>
          </w:tcPr>
          <w:p w:rsidR="00A75B74" w:rsidRPr="001B5D69" w:rsidRDefault="00A75B74" w:rsidP="00A75B74">
            <w:pPr>
              <w:contextualSpacing/>
              <w:rPr>
                <w:sz w:val="20"/>
                <w:szCs w:val="20"/>
              </w:rPr>
            </w:pPr>
          </w:p>
          <w:p w:rsidR="00A75B74" w:rsidRPr="001B5D69" w:rsidRDefault="00BA0105" w:rsidP="00A75B74">
            <w:pPr>
              <w:contextualSpacing/>
              <w:rPr>
                <w:sz w:val="20"/>
                <w:szCs w:val="20"/>
              </w:rPr>
            </w:pPr>
            <w:r>
              <w:rPr>
                <w:sz w:val="20"/>
                <w:szCs w:val="20"/>
              </w:rPr>
              <w:t xml:space="preserve">Поляк </w:t>
            </w:r>
            <w:r w:rsidR="00A75B74" w:rsidRPr="001B5D69">
              <w:rPr>
                <w:sz w:val="20"/>
                <w:szCs w:val="20"/>
              </w:rPr>
              <w:t>Г. Б.</w:t>
            </w:r>
          </w:p>
          <w:p w:rsidR="00A75B74" w:rsidRPr="001B5D69" w:rsidRDefault="00BA0105" w:rsidP="00A75B74">
            <w:pPr>
              <w:contextualSpacing/>
              <w:rPr>
                <w:sz w:val="20"/>
                <w:szCs w:val="20"/>
              </w:rPr>
            </w:pPr>
            <w:r>
              <w:rPr>
                <w:sz w:val="20"/>
                <w:szCs w:val="20"/>
              </w:rPr>
              <w:t>Маркова</w:t>
            </w:r>
            <w:r w:rsidR="00A75B74" w:rsidRPr="001B5D69">
              <w:rPr>
                <w:sz w:val="20"/>
                <w:szCs w:val="20"/>
              </w:rPr>
              <w:t xml:space="preserve"> А. Н.</w:t>
            </w:r>
          </w:p>
        </w:tc>
        <w:tc>
          <w:tcPr>
            <w:tcW w:w="4252" w:type="dxa"/>
          </w:tcPr>
          <w:p w:rsidR="00DF51E3" w:rsidRPr="001B5D69" w:rsidRDefault="00A75B74" w:rsidP="00161B2F">
            <w:pPr>
              <w:contextualSpacing/>
              <w:rPr>
                <w:sz w:val="20"/>
                <w:szCs w:val="20"/>
              </w:rPr>
            </w:pPr>
            <w:r w:rsidRPr="001B5D69">
              <w:rPr>
                <w:sz w:val="20"/>
                <w:szCs w:val="20"/>
              </w:rPr>
              <w:t xml:space="preserve">Всемирная история [Электронный ресурс] : учебник для студентов вузов.- </w:t>
            </w:r>
            <w:r w:rsidRPr="001B5D69">
              <w:rPr>
                <w:sz w:val="20"/>
                <w:szCs w:val="20"/>
              </w:rPr>
              <w:br/>
            </w:r>
            <w:hyperlink r:id="rId15" w:history="1">
              <w:r w:rsidR="00161B2F" w:rsidRPr="00161B2F">
                <w:rPr>
                  <w:rStyle w:val="a9"/>
                  <w:sz w:val="20"/>
                  <w:szCs w:val="20"/>
                </w:rPr>
                <w:t>https://biblioclub.ru/index.php?page=book&amp;id=114540</w:t>
              </w:r>
            </w:hyperlink>
          </w:p>
        </w:tc>
        <w:tc>
          <w:tcPr>
            <w:tcW w:w="1418" w:type="dxa"/>
          </w:tcPr>
          <w:p w:rsidR="00A75B74" w:rsidRPr="001B5D69" w:rsidRDefault="00DF51E3" w:rsidP="00A75B74">
            <w:pPr>
              <w:contextualSpacing/>
              <w:jc w:val="both"/>
              <w:rPr>
                <w:sz w:val="20"/>
                <w:szCs w:val="20"/>
                <w:lang w:val="pl-PL"/>
              </w:rPr>
            </w:pPr>
            <w:r w:rsidRPr="001B5D69">
              <w:rPr>
                <w:sz w:val="20"/>
                <w:szCs w:val="20"/>
              </w:rPr>
              <w:t>Москва</w:t>
            </w:r>
            <w:r w:rsidR="00A75B74" w:rsidRPr="001B5D69">
              <w:rPr>
                <w:sz w:val="20"/>
                <w:szCs w:val="20"/>
              </w:rPr>
              <w:t>: ЮНИТИ, 2015</w:t>
            </w:r>
          </w:p>
        </w:tc>
        <w:tc>
          <w:tcPr>
            <w:tcW w:w="1345" w:type="dxa"/>
            <w:vAlign w:val="center"/>
          </w:tcPr>
          <w:p w:rsidR="00A75B74" w:rsidRPr="001B5D69" w:rsidRDefault="00A75B74" w:rsidP="00A75B74">
            <w:pPr>
              <w:contextualSpacing/>
              <w:jc w:val="center"/>
              <w:rPr>
                <w:sz w:val="20"/>
                <w:szCs w:val="20"/>
                <w:lang w:val="pl-PL"/>
              </w:rPr>
            </w:pPr>
            <w:r w:rsidRPr="001B5D69">
              <w:rPr>
                <w:sz w:val="20"/>
                <w:szCs w:val="20"/>
              </w:rPr>
              <w:t>100 % онлайн</w:t>
            </w:r>
          </w:p>
        </w:tc>
      </w:tr>
      <w:tr w:rsidR="00B7575E" w:rsidRPr="001B5D69" w:rsidTr="00B7575E">
        <w:tc>
          <w:tcPr>
            <w:tcW w:w="9781" w:type="dxa"/>
            <w:gridSpan w:val="7"/>
            <w:shd w:val="clear" w:color="auto" w:fill="FFFFFF"/>
          </w:tcPr>
          <w:p w:rsidR="00B7575E" w:rsidRPr="001B5D69" w:rsidRDefault="00B7575E" w:rsidP="00F179DC">
            <w:pPr>
              <w:widowControl w:val="0"/>
              <w:autoSpaceDE w:val="0"/>
              <w:autoSpaceDN w:val="0"/>
              <w:adjustRightInd w:val="0"/>
              <w:jc w:val="center"/>
              <w:rPr>
                <w:sz w:val="20"/>
                <w:szCs w:val="20"/>
              </w:rPr>
            </w:pPr>
            <w:r w:rsidRPr="001B5D69">
              <w:rPr>
                <w:b/>
                <w:bCs/>
                <w:sz w:val="20"/>
                <w:szCs w:val="20"/>
              </w:rPr>
              <w:t>6.1.3 Учебно-методические разработки (в т. ч. для самостоятельной работы обучающихся)</w:t>
            </w:r>
          </w:p>
        </w:tc>
      </w:tr>
      <w:tr w:rsidR="00B7575E" w:rsidRPr="001B5D69" w:rsidTr="00B7575E">
        <w:tc>
          <w:tcPr>
            <w:tcW w:w="766" w:type="dxa"/>
          </w:tcPr>
          <w:p w:rsidR="00B7575E" w:rsidRPr="001B5D69" w:rsidRDefault="00B7575E" w:rsidP="00DD2831">
            <w:pPr>
              <w:widowControl w:val="0"/>
              <w:autoSpaceDE w:val="0"/>
              <w:autoSpaceDN w:val="0"/>
              <w:adjustRightInd w:val="0"/>
              <w:rPr>
                <w:sz w:val="20"/>
                <w:szCs w:val="20"/>
              </w:rPr>
            </w:pPr>
          </w:p>
        </w:tc>
        <w:tc>
          <w:tcPr>
            <w:tcW w:w="1858" w:type="dxa"/>
            <w:gridSpan w:val="2"/>
            <w:vAlign w:val="center"/>
          </w:tcPr>
          <w:p w:rsidR="00B7575E" w:rsidRPr="001B5D69" w:rsidRDefault="00B7575E" w:rsidP="00DD2831">
            <w:pPr>
              <w:widowControl w:val="0"/>
              <w:autoSpaceDE w:val="0"/>
              <w:autoSpaceDN w:val="0"/>
              <w:adjustRightInd w:val="0"/>
              <w:jc w:val="center"/>
              <w:rPr>
                <w:sz w:val="20"/>
                <w:szCs w:val="20"/>
              </w:rPr>
            </w:pPr>
            <w:r w:rsidRPr="001B5D69">
              <w:rPr>
                <w:sz w:val="20"/>
                <w:szCs w:val="20"/>
              </w:rPr>
              <w:t>Авторы, составители</w:t>
            </w:r>
          </w:p>
        </w:tc>
        <w:tc>
          <w:tcPr>
            <w:tcW w:w="4394" w:type="dxa"/>
            <w:gridSpan w:val="2"/>
            <w:vAlign w:val="center"/>
          </w:tcPr>
          <w:p w:rsidR="00B7575E" w:rsidRPr="001B5D69" w:rsidRDefault="00B7575E" w:rsidP="00DD2831">
            <w:pPr>
              <w:widowControl w:val="0"/>
              <w:autoSpaceDE w:val="0"/>
              <w:autoSpaceDN w:val="0"/>
              <w:adjustRightInd w:val="0"/>
              <w:jc w:val="center"/>
              <w:rPr>
                <w:sz w:val="20"/>
                <w:szCs w:val="20"/>
              </w:rPr>
            </w:pPr>
            <w:r w:rsidRPr="001B5D69">
              <w:rPr>
                <w:sz w:val="20"/>
                <w:szCs w:val="20"/>
              </w:rPr>
              <w:t>Заглавие</w:t>
            </w:r>
          </w:p>
        </w:tc>
        <w:tc>
          <w:tcPr>
            <w:tcW w:w="1418" w:type="dxa"/>
            <w:vAlign w:val="center"/>
          </w:tcPr>
          <w:p w:rsidR="00691E9A" w:rsidRPr="0089513E" w:rsidRDefault="00691E9A" w:rsidP="00691E9A">
            <w:pPr>
              <w:widowControl w:val="0"/>
              <w:autoSpaceDE w:val="0"/>
              <w:autoSpaceDN w:val="0"/>
              <w:adjustRightInd w:val="0"/>
              <w:jc w:val="center"/>
              <w:rPr>
                <w:sz w:val="18"/>
                <w:szCs w:val="18"/>
              </w:rPr>
            </w:pPr>
            <w:r w:rsidRPr="0089513E">
              <w:rPr>
                <w:sz w:val="18"/>
                <w:szCs w:val="18"/>
              </w:rPr>
              <w:t>Издательство,</w:t>
            </w:r>
          </w:p>
          <w:p w:rsidR="00691E9A" w:rsidRPr="0089513E" w:rsidRDefault="00691E9A" w:rsidP="00691E9A">
            <w:pPr>
              <w:widowControl w:val="0"/>
              <w:autoSpaceDE w:val="0"/>
              <w:autoSpaceDN w:val="0"/>
              <w:adjustRightInd w:val="0"/>
              <w:jc w:val="center"/>
              <w:rPr>
                <w:sz w:val="18"/>
                <w:szCs w:val="18"/>
              </w:rPr>
            </w:pPr>
            <w:r w:rsidRPr="0089513E">
              <w:rPr>
                <w:sz w:val="18"/>
                <w:szCs w:val="18"/>
              </w:rPr>
              <w:t>год издания/</w:t>
            </w:r>
          </w:p>
          <w:p w:rsidR="00691E9A" w:rsidRPr="0089513E" w:rsidRDefault="00691E9A" w:rsidP="00691E9A">
            <w:pPr>
              <w:widowControl w:val="0"/>
              <w:autoSpaceDE w:val="0"/>
              <w:autoSpaceDN w:val="0"/>
              <w:adjustRightInd w:val="0"/>
              <w:jc w:val="center"/>
              <w:rPr>
                <w:sz w:val="18"/>
                <w:szCs w:val="18"/>
              </w:rPr>
            </w:pPr>
            <w:r w:rsidRPr="0089513E">
              <w:rPr>
                <w:sz w:val="18"/>
                <w:szCs w:val="18"/>
              </w:rPr>
              <w:t>Личный</w:t>
            </w:r>
          </w:p>
          <w:p w:rsidR="00691E9A" w:rsidRPr="0089513E" w:rsidRDefault="00691E9A" w:rsidP="00691E9A">
            <w:pPr>
              <w:widowControl w:val="0"/>
              <w:autoSpaceDE w:val="0"/>
              <w:autoSpaceDN w:val="0"/>
              <w:adjustRightInd w:val="0"/>
              <w:jc w:val="center"/>
              <w:rPr>
                <w:sz w:val="18"/>
                <w:szCs w:val="18"/>
              </w:rPr>
            </w:pPr>
            <w:r w:rsidRPr="0089513E">
              <w:rPr>
                <w:sz w:val="18"/>
                <w:szCs w:val="18"/>
              </w:rPr>
              <w:t>кабинет</w:t>
            </w:r>
          </w:p>
          <w:p w:rsidR="00B7575E" w:rsidRPr="001B5D69" w:rsidRDefault="00691E9A" w:rsidP="00691E9A">
            <w:pPr>
              <w:widowControl w:val="0"/>
              <w:autoSpaceDE w:val="0"/>
              <w:autoSpaceDN w:val="0"/>
              <w:adjustRightInd w:val="0"/>
              <w:jc w:val="center"/>
              <w:rPr>
                <w:sz w:val="20"/>
                <w:szCs w:val="20"/>
              </w:rPr>
            </w:pPr>
            <w:r w:rsidRPr="0089513E">
              <w:rPr>
                <w:sz w:val="18"/>
                <w:szCs w:val="18"/>
              </w:rPr>
              <w:t>обучающегося</w:t>
            </w:r>
            <w:r w:rsidRPr="001B5D69">
              <w:rPr>
                <w:sz w:val="20"/>
                <w:szCs w:val="20"/>
              </w:rPr>
              <w:t xml:space="preserve"> </w:t>
            </w:r>
          </w:p>
        </w:tc>
        <w:tc>
          <w:tcPr>
            <w:tcW w:w="1345" w:type="dxa"/>
            <w:vAlign w:val="center"/>
          </w:tcPr>
          <w:p w:rsidR="00B7575E" w:rsidRPr="001B5D69" w:rsidRDefault="00B7575E" w:rsidP="00DD2831">
            <w:pPr>
              <w:widowControl w:val="0"/>
              <w:autoSpaceDE w:val="0"/>
              <w:autoSpaceDN w:val="0"/>
              <w:adjustRightInd w:val="0"/>
              <w:jc w:val="center"/>
              <w:rPr>
                <w:sz w:val="19"/>
                <w:szCs w:val="19"/>
              </w:rPr>
            </w:pPr>
            <w:r w:rsidRPr="001B5D69">
              <w:rPr>
                <w:sz w:val="19"/>
                <w:szCs w:val="19"/>
              </w:rPr>
              <w:t>Кол-во экз.</w:t>
            </w:r>
          </w:p>
          <w:p w:rsidR="00B7575E" w:rsidRPr="001B5D69" w:rsidRDefault="00B7575E" w:rsidP="00DD2831">
            <w:pPr>
              <w:widowControl w:val="0"/>
              <w:autoSpaceDE w:val="0"/>
              <w:autoSpaceDN w:val="0"/>
              <w:adjustRightInd w:val="0"/>
              <w:jc w:val="center"/>
              <w:rPr>
                <w:sz w:val="19"/>
                <w:szCs w:val="19"/>
              </w:rPr>
            </w:pPr>
            <w:r w:rsidRPr="001B5D69">
              <w:rPr>
                <w:sz w:val="19"/>
                <w:szCs w:val="19"/>
              </w:rPr>
              <w:t>в библиотеке/</w:t>
            </w:r>
          </w:p>
          <w:p w:rsidR="00B7575E" w:rsidRPr="001B5D69" w:rsidRDefault="00B7575E" w:rsidP="00DD2831">
            <w:pPr>
              <w:widowControl w:val="0"/>
              <w:autoSpaceDE w:val="0"/>
              <w:autoSpaceDN w:val="0"/>
              <w:adjustRightInd w:val="0"/>
              <w:jc w:val="center"/>
              <w:rPr>
                <w:sz w:val="20"/>
                <w:szCs w:val="20"/>
              </w:rPr>
            </w:pPr>
            <w:r w:rsidRPr="001B5D69">
              <w:rPr>
                <w:sz w:val="19"/>
                <w:szCs w:val="19"/>
              </w:rPr>
              <w:t>100% онлайн</w:t>
            </w:r>
          </w:p>
        </w:tc>
      </w:tr>
      <w:tr w:rsidR="00730F65" w:rsidRPr="001B5D69" w:rsidTr="00730F65">
        <w:trPr>
          <w:trHeight w:val="622"/>
        </w:trPr>
        <w:tc>
          <w:tcPr>
            <w:tcW w:w="766" w:type="dxa"/>
            <w:vMerge w:val="restart"/>
          </w:tcPr>
          <w:p w:rsidR="00730F65" w:rsidRPr="001B5D69" w:rsidRDefault="00730F65" w:rsidP="00DD2831">
            <w:pPr>
              <w:widowControl w:val="0"/>
              <w:autoSpaceDE w:val="0"/>
              <w:autoSpaceDN w:val="0"/>
              <w:adjustRightInd w:val="0"/>
              <w:rPr>
                <w:sz w:val="20"/>
                <w:szCs w:val="20"/>
              </w:rPr>
            </w:pPr>
            <w:r>
              <w:rPr>
                <w:sz w:val="20"/>
                <w:szCs w:val="20"/>
              </w:rPr>
              <w:t>6.1.3.1</w:t>
            </w:r>
          </w:p>
        </w:tc>
        <w:tc>
          <w:tcPr>
            <w:tcW w:w="1858" w:type="dxa"/>
            <w:gridSpan w:val="2"/>
            <w:vMerge w:val="restart"/>
            <w:vAlign w:val="center"/>
          </w:tcPr>
          <w:p w:rsidR="00730F65" w:rsidRPr="001B5D69" w:rsidRDefault="00730F65" w:rsidP="00730F65">
            <w:pPr>
              <w:widowControl w:val="0"/>
              <w:autoSpaceDE w:val="0"/>
              <w:autoSpaceDN w:val="0"/>
              <w:adjustRightInd w:val="0"/>
              <w:rPr>
                <w:sz w:val="20"/>
                <w:szCs w:val="20"/>
              </w:rPr>
            </w:pPr>
            <w:r w:rsidRPr="00D575F4">
              <w:rPr>
                <w:color w:val="000000"/>
                <w:sz w:val="18"/>
                <w:szCs w:val="18"/>
              </w:rPr>
              <w:t>Назырова</w:t>
            </w:r>
            <w:r>
              <w:rPr>
                <w:color w:val="000000"/>
                <w:sz w:val="18"/>
                <w:szCs w:val="18"/>
              </w:rPr>
              <w:t xml:space="preserve"> Е.А.</w:t>
            </w:r>
          </w:p>
        </w:tc>
        <w:tc>
          <w:tcPr>
            <w:tcW w:w="4394" w:type="dxa"/>
            <w:gridSpan w:val="2"/>
          </w:tcPr>
          <w:p w:rsidR="00730F65" w:rsidRPr="003B26A4" w:rsidRDefault="00730F65" w:rsidP="00730F65">
            <w:pPr>
              <w:contextualSpacing/>
              <w:rPr>
                <w:color w:val="000000"/>
                <w:sz w:val="20"/>
                <w:szCs w:val="20"/>
              </w:rPr>
            </w:pPr>
            <w:r w:rsidRPr="003B26A4">
              <w:rPr>
                <w:color w:val="000000"/>
                <w:sz w:val="20"/>
                <w:szCs w:val="20"/>
              </w:rPr>
              <w:t xml:space="preserve">Практикум по отечественной истории [Текст] : учеб. пособие для ВУЗов.- </w:t>
            </w:r>
          </w:p>
        </w:tc>
        <w:tc>
          <w:tcPr>
            <w:tcW w:w="1418" w:type="dxa"/>
          </w:tcPr>
          <w:p w:rsidR="00730F65" w:rsidRPr="00D575F4" w:rsidRDefault="00730F65" w:rsidP="00730F65">
            <w:pPr>
              <w:contextualSpacing/>
              <w:jc w:val="center"/>
              <w:rPr>
                <w:color w:val="000000"/>
                <w:sz w:val="18"/>
                <w:szCs w:val="18"/>
              </w:rPr>
            </w:pPr>
            <w:r w:rsidRPr="00D575F4">
              <w:rPr>
                <w:color w:val="000000"/>
                <w:sz w:val="18"/>
                <w:szCs w:val="18"/>
              </w:rPr>
              <w:t>М</w:t>
            </w:r>
            <w:r>
              <w:rPr>
                <w:color w:val="000000"/>
                <w:sz w:val="18"/>
                <w:szCs w:val="18"/>
              </w:rPr>
              <w:t>осква</w:t>
            </w:r>
            <w:r w:rsidRPr="00D575F4">
              <w:rPr>
                <w:color w:val="000000"/>
                <w:sz w:val="18"/>
                <w:szCs w:val="18"/>
              </w:rPr>
              <w:t>. : Вузовский учебник: ИНФРА-М, 2015</w:t>
            </w:r>
          </w:p>
        </w:tc>
        <w:tc>
          <w:tcPr>
            <w:tcW w:w="1345" w:type="dxa"/>
          </w:tcPr>
          <w:p w:rsidR="00730F65" w:rsidRPr="00D575F4" w:rsidRDefault="00730F65" w:rsidP="00730F65">
            <w:pPr>
              <w:contextualSpacing/>
              <w:jc w:val="center"/>
              <w:rPr>
                <w:color w:val="000000"/>
                <w:sz w:val="18"/>
                <w:szCs w:val="18"/>
              </w:rPr>
            </w:pPr>
            <w:r w:rsidRPr="00D575F4">
              <w:rPr>
                <w:color w:val="000000"/>
                <w:sz w:val="18"/>
                <w:szCs w:val="18"/>
              </w:rPr>
              <w:t>30</w:t>
            </w:r>
          </w:p>
        </w:tc>
      </w:tr>
      <w:tr w:rsidR="00730F65" w:rsidRPr="001B5D69" w:rsidTr="00730F65">
        <w:trPr>
          <w:trHeight w:val="702"/>
        </w:trPr>
        <w:tc>
          <w:tcPr>
            <w:tcW w:w="766" w:type="dxa"/>
            <w:vMerge/>
          </w:tcPr>
          <w:p w:rsidR="00730F65" w:rsidRDefault="00730F65" w:rsidP="00DD2831">
            <w:pPr>
              <w:widowControl w:val="0"/>
              <w:autoSpaceDE w:val="0"/>
              <w:autoSpaceDN w:val="0"/>
              <w:adjustRightInd w:val="0"/>
              <w:rPr>
                <w:sz w:val="20"/>
                <w:szCs w:val="20"/>
              </w:rPr>
            </w:pPr>
          </w:p>
        </w:tc>
        <w:tc>
          <w:tcPr>
            <w:tcW w:w="1858" w:type="dxa"/>
            <w:gridSpan w:val="2"/>
            <w:vMerge/>
            <w:vAlign w:val="center"/>
          </w:tcPr>
          <w:p w:rsidR="00730F65" w:rsidRPr="00D575F4" w:rsidRDefault="00730F65" w:rsidP="00730F65">
            <w:pPr>
              <w:widowControl w:val="0"/>
              <w:autoSpaceDE w:val="0"/>
              <w:autoSpaceDN w:val="0"/>
              <w:adjustRightInd w:val="0"/>
              <w:rPr>
                <w:color w:val="000000"/>
                <w:sz w:val="18"/>
                <w:szCs w:val="18"/>
              </w:rPr>
            </w:pPr>
          </w:p>
        </w:tc>
        <w:tc>
          <w:tcPr>
            <w:tcW w:w="4394" w:type="dxa"/>
            <w:gridSpan w:val="2"/>
          </w:tcPr>
          <w:p w:rsidR="00730F65" w:rsidRPr="003B26A4" w:rsidRDefault="00730F65" w:rsidP="00730F65">
            <w:pPr>
              <w:contextualSpacing/>
              <w:rPr>
                <w:bCs/>
                <w:color w:val="000000"/>
                <w:sz w:val="20"/>
                <w:szCs w:val="20"/>
              </w:rPr>
            </w:pPr>
            <w:r w:rsidRPr="003B26A4">
              <w:rPr>
                <w:color w:val="000000"/>
                <w:sz w:val="20"/>
                <w:szCs w:val="20"/>
              </w:rPr>
              <w:t xml:space="preserve">Практикум по отечественной истории [Электронный ресурс] : учеб. пособие для ВУЗов.- </w:t>
            </w:r>
            <w:hyperlink r:id="rId16" w:history="1">
              <w:r w:rsidRPr="003B26A4">
                <w:rPr>
                  <w:rStyle w:val="a9"/>
                  <w:bCs/>
                  <w:sz w:val="20"/>
                  <w:szCs w:val="20"/>
                </w:rPr>
                <w:t>https://new.znanium.com/catalog/document?id=354364</w:t>
              </w:r>
            </w:hyperlink>
          </w:p>
          <w:p w:rsidR="00730F65" w:rsidRPr="003B26A4" w:rsidRDefault="00730F65" w:rsidP="00730F65">
            <w:pPr>
              <w:contextualSpacing/>
              <w:rPr>
                <w:color w:val="000000"/>
                <w:sz w:val="20"/>
                <w:szCs w:val="20"/>
              </w:rPr>
            </w:pPr>
          </w:p>
        </w:tc>
        <w:tc>
          <w:tcPr>
            <w:tcW w:w="1418" w:type="dxa"/>
          </w:tcPr>
          <w:p w:rsidR="00730F65" w:rsidRPr="00D575F4" w:rsidRDefault="00730F65" w:rsidP="00730F65">
            <w:pPr>
              <w:contextualSpacing/>
              <w:jc w:val="center"/>
              <w:rPr>
                <w:color w:val="000000"/>
                <w:sz w:val="18"/>
                <w:szCs w:val="18"/>
              </w:rPr>
            </w:pPr>
            <w:r w:rsidRPr="00D575F4">
              <w:rPr>
                <w:color w:val="000000"/>
                <w:sz w:val="18"/>
                <w:szCs w:val="18"/>
              </w:rPr>
              <w:t>М</w:t>
            </w:r>
            <w:r>
              <w:rPr>
                <w:color w:val="000000"/>
                <w:sz w:val="18"/>
                <w:szCs w:val="18"/>
              </w:rPr>
              <w:t>осква</w:t>
            </w:r>
            <w:r w:rsidRPr="00D575F4">
              <w:rPr>
                <w:color w:val="000000"/>
                <w:sz w:val="18"/>
                <w:szCs w:val="18"/>
              </w:rPr>
              <w:t>. : Вузовский учебник : ИНФРА-М, 2019</w:t>
            </w:r>
          </w:p>
        </w:tc>
        <w:tc>
          <w:tcPr>
            <w:tcW w:w="1345" w:type="dxa"/>
          </w:tcPr>
          <w:p w:rsidR="00730F65" w:rsidRPr="00D575F4" w:rsidRDefault="00730F65" w:rsidP="00730F65">
            <w:pPr>
              <w:contextualSpacing/>
              <w:rPr>
                <w:color w:val="000000"/>
                <w:sz w:val="18"/>
                <w:szCs w:val="18"/>
              </w:rPr>
            </w:pPr>
            <w:r w:rsidRPr="00D575F4">
              <w:rPr>
                <w:color w:val="000000"/>
                <w:sz w:val="18"/>
                <w:szCs w:val="18"/>
              </w:rPr>
              <w:t>100 % online</w:t>
            </w:r>
          </w:p>
        </w:tc>
      </w:tr>
      <w:tr w:rsidR="00800BC8" w:rsidRPr="001B5D69" w:rsidTr="00F04C23">
        <w:tc>
          <w:tcPr>
            <w:tcW w:w="766" w:type="dxa"/>
            <w:vAlign w:val="center"/>
          </w:tcPr>
          <w:p w:rsidR="00800BC8" w:rsidRPr="001B5D69" w:rsidRDefault="00800BC8" w:rsidP="00730F65">
            <w:pPr>
              <w:widowControl w:val="0"/>
              <w:autoSpaceDE w:val="0"/>
              <w:autoSpaceDN w:val="0"/>
              <w:adjustRightInd w:val="0"/>
              <w:jc w:val="center"/>
              <w:rPr>
                <w:sz w:val="20"/>
                <w:szCs w:val="20"/>
              </w:rPr>
            </w:pPr>
            <w:r>
              <w:rPr>
                <w:sz w:val="20"/>
                <w:szCs w:val="20"/>
              </w:rPr>
              <w:t>6.1.3.2</w:t>
            </w:r>
          </w:p>
        </w:tc>
        <w:tc>
          <w:tcPr>
            <w:tcW w:w="1858" w:type="dxa"/>
            <w:gridSpan w:val="2"/>
            <w:vAlign w:val="center"/>
          </w:tcPr>
          <w:p w:rsidR="00800BC8" w:rsidRPr="00631139" w:rsidRDefault="00800BC8" w:rsidP="005012D7">
            <w:pPr>
              <w:rPr>
                <w:color w:val="000000"/>
                <w:sz w:val="20"/>
                <w:szCs w:val="20"/>
              </w:rPr>
            </w:pPr>
            <w:r w:rsidRPr="00631139">
              <w:rPr>
                <w:color w:val="000000"/>
                <w:sz w:val="20"/>
                <w:szCs w:val="20"/>
              </w:rPr>
              <w:t>Мороз Е. Ф.</w:t>
            </w:r>
          </w:p>
        </w:tc>
        <w:tc>
          <w:tcPr>
            <w:tcW w:w="4394" w:type="dxa"/>
            <w:gridSpan w:val="2"/>
          </w:tcPr>
          <w:p w:rsidR="00800BC8" w:rsidRPr="00800BC8" w:rsidRDefault="00800BC8" w:rsidP="00730F65">
            <w:pPr>
              <w:contextualSpacing/>
              <w:rPr>
                <w:bCs/>
                <w:color w:val="000000"/>
                <w:sz w:val="20"/>
                <w:szCs w:val="20"/>
              </w:rPr>
            </w:pPr>
            <w:r w:rsidRPr="00800BC8">
              <w:rPr>
                <w:color w:val="000000"/>
                <w:sz w:val="20"/>
                <w:szCs w:val="20"/>
              </w:rPr>
              <w:t xml:space="preserve">История (История России, Всеобщая история) : </w:t>
            </w:r>
            <w:r w:rsidR="00EC05E7" w:rsidRPr="00EC05E7">
              <w:rPr>
                <w:sz w:val="20"/>
                <w:szCs w:val="20"/>
              </w:rPr>
              <w:t>у</w:t>
            </w:r>
            <w:r w:rsidRPr="00EC05E7">
              <w:rPr>
                <w:sz w:val="20"/>
                <w:szCs w:val="20"/>
              </w:rPr>
              <w:t xml:space="preserve">чебное пособие </w:t>
            </w:r>
            <w:r w:rsidR="00EC05E7" w:rsidRPr="00EC05E7">
              <w:rPr>
                <w:sz w:val="20"/>
                <w:szCs w:val="20"/>
              </w:rPr>
              <w:t xml:space="preserve">для студентов всех форм обучения </w:t>
            </w:r>
            <w:r w:rsidRPr="00EC05E7">
              <w:rPr>
                <w:sz w:val="20"/>
                <w:szCs w:val="20"/>
              </w:rPr>
              <w:t>специальности 23.05.05 Системы обеспечения движения поездов, 23.05.06 Строительство железных дорог, мостов и транспортных тоннелей</w:t>
            </w:r>
            <w:r w:rsidRPr="00EC05E7">
              <w:rPr>
                <w:color w:val="000000"/>
                <w:sz w:val="20"/>
                <w:szCs w:val="20"/>
              </w:rPr>
              <w:t>.</w:t>
            </w:r>
            <w:r w:rsidRPr="0067228F">
              <w:rPr>
                <w:color w:val="000000"/>
                <w:sz w:val="20"/>
                <w:szCs w:val="20"/>
              </w:rPr>
              <w:t xml:space="preserve"> -</w:t>
            </w:r>
            <w:r w:rsidRPr="00800BC8">
              <w:rPr>
                <w:color w:val="000000"/>
                <w:sz w:val="20"/>
                <w:szCs w:val="20"/>
                <w:shd w:val="clear" w:color="auto" w:fill="FFFFFF"/>
              </w:rPr>
              <w:t xml:space="preserve"> Режим доступа:</w:t>
            </w:r>
            <w:r w:rsidRPr="00800BC8">
              <w:rPr>
                <w:sz w:val="20"/>
                <w:szCs w:val="20"/>
              </w:rPr>
              <w:t xml:space="preserve">  </w:t>
            </w:r>
          </w:p>
          <w:p w:rsidR="00800BC8" w:rsidRPr="003B26A4" w:rsidRDefault="00001D78" w:rsidP="00730F65">
            <w:pPr>
              <w:contextualSpacing/>
              <w:rPr>
                <w:color w:val="000000"/>
                <w:sz w:val="20"/>
                <w:szCs w:val="20"/>
              </w:rPr>
            </w:pPr>
            <w:hyperlink r:id="rId17" w:history="1">
              <w:r w:rsidR="00800BC8" w:rsidRPr="00800BC8">
                <w:rPr>
                  <w:rStyle w:val="a9"/>
                  <w:sz w:val="20"/>
                  <w:szCs w:val="20"/>
                </w:rPr>
                <w:t>http://irbis.krsk.irgups.ru/web_ft/index.php?C21COM=S&amp;S21COLORTERMS=1&amp;P21DBN=IBIS&amp;I21DBN=IBIS_FULLTEXT&amp;LNG=&amp;Z21ID=561967&amp;S21FMT=briefHTML_ft&amp;USES21ALL=1&amp;S21ALL=%3C%2E%3EI%3D93%2F94%2F%D0%9C%2080%2D192180846%3C%2E%3E&amp;FT_PREFIX=KT=&amp;SEARCH_STRING=&amp;S21STN=1&amp;S21REF=10&amp;S21CNR=5&amp;auto_open=4</w:t>
              </w:r>
            </w:hyperlink>
          </w:p>
        </w:tc>
        <w:tc>
          <w:tcPr>
            <w:tcW w:w="1418" w:type="dxa"/>
            <w:vAlign w:val="center"/>
          </w:tcPr>
          <w:p w:rsidR="00800BC8" w:rsidRPr="00631139" w:rsidRDefault="00800BC8" w:rsidP="00F6742D">
            <w:pPr>
              <w:jc w:val="center"/>
              <w:rPr>
                <w:color w:val="000000"/>
                <w:sz w:val="20"/>
                <w:szCs w:val="20"/>
              </w:rPr>
            </w:pPr>
            <w:r w:rsidRPr="00631139">
              <w:rPr>
                <w:color w:val="000000"/>
                <w:sz w:val="20"/>
                <w:szCs w:val="20"/>
              </w:rPr>
              <w:t>Красноярск : КрИЖТ ИрГУПС, 202</w:t>
            </w:r>
            <w:r>
              <w:rPr>
                <w:color w:val="000000"/>
                <w:sz w:val="20"/>
                <w:szCs w:val="20"/>
              </w:rPr>
              <w:t>2</w:t>
            </w:r>
          </w:p>
        </w:tc>
        <w:tc>
          <w:tcPr>
            <w:tcW w:w="1345" w:type="dxa"/>
            <w:vAlign w:val="center"/>
          </w:tcPr>
          <w:p w:rsidR="00800BC8" w:rsidRPr="00631139" w:rsidRDefault="00800BC8" w:rsidP="00F6742D">
            <w:pPr>
              <w:rPr>
                <w:color w:val="000000"/>
                <w:sz w:val="20"/>
                <w:szCs w:val="20"/>
              </w:rPr>
            </w:pPr>
            <w:r w:rsidRPr="00631139">
              <w:rPr>
                <w:color w:val="000000"/>
                <w:sz w:val="20"/>
                <w:szCs w:val="20"/>
              </w:rPr>
              <w:t>100 % online</w:t>
            </w:r>
          </w:p>
        </w:tc>
      </w:tr>
      <w:tr w:rsidR="00730F65" w:rsidRPr="001B5D69" w:rsidTr="005012D7">
        <w:tc>
          <w:tcPr>
            <w:tcW w:w="766" w:type="dxa"/>
            <w:vAlign w:val="center"/>
          </w:tcPr>
          <w:p w:rsidR="00730F65" w:rsidRPr="001B5D69" w:rsidRDefault="00730F65" w:rsidP="00730F65">
            <w:pPr>
              <w:widowControl w:val="0"/>
              <w:autoSpaceDE w:val="0"/>
              <w:autoSpaceDN w:val="0"/>
              <w:adjustRightInd w:val="0"/>
              <w:jc w:val="center"/>
              <w:rPr>
                <w:sz w:val="20"/>
                <w:szCs w:val="20"/>
              </w:rPr>
            </w:pPr>
            <w:r>
              <w:rPr>
                <w:sz w:val="20"/>
                <w:szCs w:val="20"/>
              </w:rPr>
              <w:t>6.1.3.3</w:t>
            </w:r>
          </w:p>
        </w:tc>
        <w:tc>
          <w:tcPr>
            <w:tcW w:w="1858" w:type="dxa"/>
            <w:gridSpan w:val="2"/>
            <w:vAlign w:val="center"/>
          </w:tcPr>
          <w:p w:rsidR="00730F65" w:rsidRDefault="00730F65" w:rsidP="005012D7">
            <w:pPr>
              <w:rPr>
                <w:color w:val="000000"/>
                <w:sz w:val="20"/>
                <w:szCs w:val="20"/>
              </w:rPr>
            </w:pPr>
            <w:r w:rsidRPr="00631139">
              <w:rPr>
                <w:color w:val="000000"/>
                <w:sz w:val="20"/>
                <w:szCs w:val="20"/>
              </w:rPr>
              <w:t>Мороз Е. Ф.</w:t>
            </w:r>
          </w:p>
          <w:p w:rsidR="0067228F" w:rsidRPr="0067228F" w:rsidRDefault="0067228F" w:rsidP="005012D7">
            <w:pPr>
              <w:rPr>
                <w:color w:val="FF0000"/>
                <w:sz w:val="20"/>
                <w:szCs w:val="20"/>
              </w:rPr>
            </w:pPr>
          </w:p>
        </w:tc>
        <w:tc>
          <w:tcPr>
            <w:tcW w:w="4394" w:type="dxa"/>
            <w:gridSpan w:val="2"/>
            <w:vAlign w:val="center"/>
          </w:tcPr>
          <w:p w:rsidR="00730F65" w:rsidRPr="00631139" w:rsidRDefault="00A12D95" w:rsidP="00EC05E7">
            <w:pPr>
              <w:rPr>
                <w:color w:val="000000"/>
                <w:sz w:val="20"/>
                <w:szCs w:val="20"/>
              </w:rPr>
            </w:pPr>
            <w:r w:rsidRPr="00F830A6">
              <w:rPr>
                <w:color w:val="000000"/>
                <w:sz w:val="20"/>
                <w:szCs w:val="20"/>
              </w:rPr>
              <w:t xml:space="preserve">История (История России, Всеобщая история) : методические указания к лекционным занятиям для студентов всех форм обучения </w:t>
            </w:r>
            <w:r w:rsidRPr="00EC05E7">
              <w:rPr>
                <w:color w:val="000000"/>
                <w:sz w:val="20"/>
                <w:szCs w:val="20"/>
              </w:rPr>
              <w:t xml:space="preserve">специальности </w:t>
            </w:r>
            <w:r w:rsidR="00EC05E7" w:rsidRPr="00EC05E7">
              <w:rPr>
                <w:sz w:val="20"/>
                <w:szCs w:val="20"/>
              </w:rPr>
              <w:t>23.05.06 Строительство железных дорог, мостов и транспортных тоннелей</w:t>
            </w:r>
            <w:r w:rsidR="00EC05E7" w:rsidRPr="00EC05E7">
              <w:rPr>
                <w:color w:val="000000"/>
                <w:sz w:val="20"/>
                <w:szCs w:val="20"/>
              </w:rPr>
              <w:t>.</w:t>
            </w:r>
            <w:r w:rsidRPr="00F830A6">
              <w:rPr>
                <w:color w:val="000000"/>
                <w:sz w:val="20"/>
                <w:szCs w:val="20"/>
              </w:rPr>
              <w:t xml:space="preserve"> -</w:t>
            </w:r>
            <w:r w:rsidR="00227B3F" w:rsidRPr="0089513E">
              <w:rPr>
                <w:color w:val="000000"/>
                <w:sz w:val="20"/>
                <w:szCs w:val="20"/>
                <w:shd w:val="clear" w:color="auto" w:fill="FFFFFF"/>
              </w:rPr>
              <w:t xml:space="preserve"> Режим доступа:</w:t>
            </w:r>
            <w:r w:rsidR="00227B3F" w:rsidRPr="0089513E">
              <w:rPr>
                <w:sz w:val="20"/>
                <w:szCs w:val="20"/>
              </w:rPr>
              <w:t xml:space="preserve">  </w:t>
            </w:r>
            <w:hyperlink r:id="rId18" w:history="1">
              <w:r w:rsidR="00800BC8" w:rsidRPr="00800BC8">
                <w:rPr>
                  <w:rStyle w:val="a9"/>
                  <w:sz w:val="18"/>
                  <w:szCs w:val="18"/>
                </w:rPr>
                <w:t>http://irbis.krsk.irgups.ru/web_ft/index.php?C21COM=S&amp;S21COLORTERMS=1&amp;P21DBN=IBIS&amp;I21DBN=IBIS_FULLTEXT&amp;LNG=&amp;Z21ID=561967&amp;S21FMT=briefHTML_ft&amp;USES21ALL=1&amp;S21ALL=%3C%2E%3EI%3D93%2F94%2F%D0%9C%2080%2D159838570%3C%2E%3E&amp;FT_PREFIX=KT=&amp;SEARCH_STRING=&amp;S21STN=1&amp;S21REF=10&amp;S21CNR=5&amp;auto_open=4</w:t>
              </w:r>
            </w:hyperlink>
          </w:p>
        </w:tc>
        <w:tc>
          <w:tcPr>
            <w:tcW w:w="1418" w:type="dxa"/>
            <w:vAlign w:val="center"/>
          </w:tcPr>
          <w:p w:rsidR="00730F65" w:rsidRPr="00631139" w:rsidRDefault="00730F65" w:rsidP="00691E9A">
            <w:pPr>
              <w:jc w:val="center"/>
              <w:rPr>
                <w:color w:val="000000"/>
                <w:sz w:val="20"/>
                <w:szCs w:val="20"/>
              </w:rPr>
            </w:pPr>
            <w:r w:rsidRPr="00631139">
              <w:rPr>
                <w:color w:val="000000"/>
                <w:sz w:val="20"/>
                <w:szCs w:val="20"/>
              </w:rPr>
              <w:t>Красноярск : КрИЖТ ИрГУПС, 2021</w:t>
            </w:r>
          </w:p>
        </w:tc>
        <w:tc>
          <w:tcPr>
            <w:tcW w:w="1345" w:type="dxa"/>
            <w:vAlign w:val="center"/>
          </w:tcPr>
          <w:p w:rsidR="00730F65" w:rsidRPr="00631139" w:rsidRDefault="00730F65" w:rsidP="005012D7">
            <w:pPr>
              <w:rPr>
                <w:color w:val="000000"/>
                <w:sz w:val="20"/>
                <w:szCs w:val="20"/>
              </w:rPr>
            </w:pPr>
            <w:r w:rsidRPr="00631139">
              <w:rPr>
                <w:color w:val="000000"/>
                <w:sz w:val="20"/>
                <w:szCs w:val="20"/>
              </w:rPr>
              <w:t>100 % online</w:t>
            </w:r>
          </w:p>
        </w:tc>
      </w:tr>
      <w:tr w:rsidR="00730F65" w:rsidRPr="001B5D69" w:rsidTr="005012D7">
        <w:tc>
          <w:tcPr>
            <w:tcW w:w="766" w:type="dxa"/>
            <w:vAlign w:val="center"/>
          </w:tcPr>
          <w:p w:rsidR="00730F65" w:rsidRPr="001B5D69" w:rsidRDefault="00730F65" w:rsidP="00730F65">
            <w:pPr>
              <w:widowControl w:val="0"/>
              <w:autoSpaceDE w:val="0"/>
              <w:autoSpaceDN w:val="0"/>
              <w:adjustRightInd w:val="0"/>
              <w:jc w:val="center"/>
              <w:rPr>
                <w:sz w:val="20"/>
                <w:szCs w:val="20"/>
              </w:rPr>
            </w:pPr>
            <w:r>
              <w:rPr>
                <w:sz w:val="20"/>
                <w:szCs w:val="20"/>
              </w:rPr>
              <w:t>6.1.3.4</w:t>
            </w:r>
          </w:p>
        </w:tc>
        <w:tc>
          <w:tcPr>
            <w:tcW w:w="1858" w:type="dxa"/>
            <w:gridSpan w:val="2"/>
            <w:vAlign w:val="center"/>
          </w:tcPr>
          <w:p w:rsidR="00730F65" w:rsidRPr="00631139" w:rsidRDefault="00730F65" w:rsidP="005012D7">
            <w:pPr>
              <w:rPr>
                <w:color w:val="000000"/>
                <w:sz w:val="20"/>
                <w:szCs w:val="20"/>
              </w:rPr>
            </w:pPr>
            <w:r w:rsidRPr="00631139">
              <w:rPr>
                <w:color w:val="000000"/>
                <w:sz w:val="20"/>
                <w:szCs w:val="20"/>
              </w:rPr>
              <w:t>Мороз Е. Ф.</w:t>
            </w:r>
          </w:p>
        </w:tc>
        <w:tc>
          <w:tcPr>
            <w:tcW w:w="4394" w:type="dxa"/>
            <w:gridSpan w:val="2"/>
            <w:vAlign w:val="center"/>
          </w:tcPr>
          <w:p w:rsidR="00730F65" w:rsidRPr="00800BC8" w:rsidRDefault="00A12D95" w:rsidP="00227B3F">
            <w:pPr>
              <w:rPr>
                <w:color w:val="000000"/>
                <w:sz w:val="20"/>
                <w:szCs w:val="20"/>
              </w:rPr>
            </w:pPr>
            <w:r w:rsidRPr="00F830A6">
              <w:rPr>
                <w:color w:val="000000"/>
                <w:sz w:val="20"/>
                <w:szCs w:val="20"/>
              </w:rPr>
              <w:t xml:space="preserve">История (История России, Всеобщая история) : методические указания по выполнению контрольной работы для студентов заочной формы обучения специальности </w:t>
            </w:r>
            <w:r w:rsidR="00EC05E7" w:rsidRPr="00EC05E7">
              <w:rPr>
                <w:sz w:val="20"/>
                <w:szCs w:val="20"/>
              </w:rPr>
              <w:t>23.05.06 Строительство железных дорог, мостов и транспортных тоннелей</w:t>
            </w:r>
            <w:r w:rsidR="00EC05E7" w:rsidRPr="00EC05E7">
              <w:rPr>
                <w:color w:val="000000"/>
                <w:sz w:val="20"/>
                <w:szCs w:val="20"/>
              </w:rPr>
              <w:t>.</w:t>
            </w:r>
            <w:r w:rsidR="00EC05E7">
              <w:rPr>
                <w:color w:val="000000"/>
                <w:sz w:val="20"/>
                <w:szCs w:val="20"/>
              </w:rPr>
              <w:t xml:space="preserve"> </w:t>
            </w:r>
            <w:r w:rsidRPr="00F830A6">
              <w:rPr>
                <w:color w:val="000000"/>
                <w:sz w:val="20"/>
                <w:szCs w:val="20"/>
              </w:rPr>
              <w:t xml:space="preserve">- </w:t>
            </w:r>
            <w:r w:rsidR="00227B3F" w:rsidRPr="0089513E">
              <w:rPr>
                <w:color w:val="000000"/>
                <w:sz w:val="20"/>
                <w:szCs w:val="20"/>
                <w:shd w:val="clear" w:color="auto" w:fill="FFFFFF"/>
              </w:rPr>
              <w:t>Режим доступа:</w:t>
            </w:r>
            <w:r w:rsidR="00227B3F" w:rsidRPr="0089513E">
              <w:rPr>
                <w:sz w:val="20"/>
                <w:szCs w:val="20"/>
              </w:rPr>
              <w:t xml:space="preserve"> </w:t>
            </w:r>
            <w:hyperlink r:id="rId19" w:history="1">
              <w:r w:rsidR="00800BC8" w:rsidRPr="00800BC8">
                <w:rPr>
                  <w:rStyle w:val="a9"/>
                  <w:sz w:val="18"/>
                  <w:szCs w:val="18"/>
                </w:rPr>
                <w:t>http://irbis.krsk.irgups.ru/web_ft/index.php?C21COM=S&amp;S21COLORTERMS=1&amp;P21DBN=IBIS&amp;I21DBN=IBIS_FULLTEXT&amp;LNG=&amp;Z21ID=561967&amp;S21FMT=briefHTML_ft&amp;USES21ALL=1&amp;S21ALL=%3C%2E%3EI%3D93%2F94%2F%D0%9C%2080%2D887413434%3C%2E%3E&amp;FT_PREFIX=KT=&amp;SEARCH_STRING=&amp;S21STN=1&amp;S21REF=10&amp;S21CNR=5&amp;auto_open=4</w:t>
              </w:r>
            </w:hyperlink>
          </w:p>
        </w:tc>
        <w:tc>
          <w:tcPr>
            <w:tcW w:w="1418" w:type="dxa"/>
            <w:vAlign w:val="center"/>
          </w:tcPr>
          <w:p w:rsidR="00730F65" w:rsidRPr="00631139" w:rsidRDefault="00730F65" w:rsidP="00691E9A">
            <w:pPr>
              <w:jc w:val="center"/>
              <w:rPr>
                <w:color w:val="000000"/>
                <w:sz w:val="20"/>
                <w:szCs w:val="20"/>
              </w:rPr>
            </w:pPr>
            <w:r w:rsidRPr="00631139">
              <w:rPr>
                <w:color w:val="000000"/>
                <w:sz w:val="20"/>
                <w:szCs w:val="20"/>
              </w:rPr>
              <w:t>Красноярск : КрИЖТ ИрГУПС, 2021</w:t>
            </w:r>
          </w:p>
        </w:tc>
        <w:tc>
          <w:tcPr>
            <w:tcW w:w="1345" w:type="dxa"/>
            <w:vAlign w:val="center"/>
          </w:tcPr>
          <w:p w:rsidR="00730F65" w:rsidRPr="00631139" w:rsidRDefault="00730F65" w:rsidP="005012D7">
            <w:pPr>
              <w:rPr>
                <w:color w:val="000000"/>
                <w:sz w:val="20"/>
                <w:szCs w:val="20"/>
              </w:rPr>
            </w:pPr>
            <w:r w:rsidRPr="00631139">
              <w:rPr>
                <w:color w:val="000000"/>
                <w:sz w:val="20"/>
                <w:szCs w:val="20"/>
              </w:rPr>
              <w:t>100 % online</w:t>
            </w:r>
          </w:p>
        </w:tc>
      </w:tr>
      <w:tr w:rsidR="00730F65" w:rsidRPr="001B5D69" w:rsidTr="005012D7">
        <w:tc>
          <w:tcPr>
            <w:tcW w:w="766" w:type="dxa"/>
            <w:vAlign w:val="center"/>
          </w:tcPr>
          <w:p w:rsidR="00730F65" w:rsidRPr="001B5D69" w:rsidRDefault="00730F65" w:rsidP="00730F65">
            <w:pPr>
              <w:widowControl w:val="0"/>
              <w:autoSpaceDE w:val="0"/>
              <w:autoSpaceDN w:val="0"/>
              <w:adjustRightInd w:val="0"/>
              <w:jc w:val="center"/>
              <w:rPr>
                <w:sz w:val="20"/>
                <w:szCs w:val="20"/>
              </w:rPr>
            </w:pPr>
            <w:r>
              <w:rPr>
                <w:sz w:val="20"/>
                <w:szCs w:val="20"/>
              </w:rPr>
              <w:t>6.1.3.5</w:t>
            </w:r>
          </w:p>
        </w:tc>
        <w:tc>
          <w:tcPr>
            <w:tcW w:w="1858" w:type="dxa"/>
            <w:gridSpan w:val="2"/>
            <w:vAlign w:val="center"/>
          </w:tcPr>
          <w:p w:rsidR="00730F65" w:rsidRPr="00631139" w:rsidRDefault="00730F65" w:rsidP="005012D7">
            <w:pPr>
              <w:rPr>
                <w:color w:val="000000"/>
                <w:sz w:val="20"/>
                <w:szCs w:val="20"/>
              </w:rPr>
            </w:pPr>
            <w:r w:rsidRPr="00631139">
              <w:rPr>
                <w:color w:val="000000"/>
                <w:sz w:val="20"/>
                <w:szCs w:val="20"/>
              </w:rPr>
              <w:t>Мороз Е. Ф.</w:t>
            </w:r>
          </w:p>
        </w:tc>
        <w:tc>
          <w:tcPr>
            <w:tcW w:w="4394" w:type="dxa"/>
            <w:gridSpan w:val="2"/>
            <w:vAlign w:val="center"/>
          </w:tcPr>
          <w:p w:rsidR="00EC05E7" w:rsidRDefault="00A12D95" w:rsidP="00227B3F">
            <w:r w:rsidRPr="00F830A6">
              <w:rPr>
                <w:color w:val="000000"/>
                <w:sz w:val="20"/>
                <w:szCs w:val="20"/>
              </w:rPr>
              <w:t xml:space="preserve">История (История России, Всеобщая история) : методические указания к практическим занятиям для студентов всех форм обучения специальности </w:t>
            </w:r>
            <w:r w:rsidR="00EC05E7" w:rsidRPr="00EC05E7">
              <w:rPr>
                <w:sz w:val="20"/>
                <w:szCs w:val="20"/>
              </w:rPr>
              <w:t>23.05.06 Строительство железных дорог, мостов и транспортных тоннелей</w:t>
            </w:r>
            <w:r w:rsidR="00EC05E7" w:rsidRPr="00EC05E7">
              <w:rPr>
                <w:color w:val="000000"/>
                <w:sz w:val="20"/>
                <w:szCs w:val="20"/>
              </w:rPr>
              <w:t>.</w:t>
            </w:r>
            <w:r w:rsidR="00EC05E7">
              <w:rPr>
                <w:color w:val="000000"/>
                <w:sz w:val="20"/>
                <w:szCs w:val="20"/>
              </w:rPr>
              <w:t xml:space="preserve"> </w:t>
            </w:r>
            <w:r w:rsidRPr="00F830A6">
              <w:rPr>
                <w:color w:val="000000"/>
                <w:sz w:val="20"/>
                <w:szCs w:val="20"/>
              </w:rPr>
              <w:t xml:space="preserve">- </w:t>
            </w:r>
            <w:r w:rsidR="00227B3F" w:rsidRPr="0089513E">
              <w:rPr>
                <w:color w:val="000000"/>
                <w:sz w:val="20"/>
                <w:szCs w:val="20"/>
                <w:shd w:val="clear" w:color="auto" w:fill="FFFFFF"/>
              </w:rPr>
              <w:t>Режим доступа:</w:t>
            </w:r>
            <w:r w:rsidR="00227B3F" w:rsidRPr="0089513E">
              <w:rPr>
                <w:sz w:val="20"/>
                <w:szCs w:val="20"/>
              </w:rPr>
              <w:t xml:space="preserve">  </w:t>
            </w:r>
          </w:p>
          <w:p w:rsidR="00EC05E7" w:rsidRPr="00EC05E7" w:rsidRDefault="00001D78" w:rsidP="00227B3F">
            <w:pPr>
              <w:rPr>
                <w:sz w:val="20"/>
                <w:szCs w:val="20"/>
              </w:rPr>
            </w:pPr>
            <w:hyperlink r:id="rId20" w:history="1">
              <w:r w:rsidR="00EC05E7" w:rsidRPr="00EC05E7">
                <w:rPr>
                  <w:rStyle w:val="a9"/>
                  <w:sz w:val="20"/>
                  <w:szCs w:val="20"/>
                </w:rPr>
                <w:t>http://irbis.krsk.irgups.ru/web_ft/index.php?C21COM=S&amp;S21COLORTERMS=1&amp;P21DBN=IBIS&amp;I21DBN=IBIS_FULLTEXT&amp;LNG=&amp;Z21ID=561967&amp;S21FMT=briefHTML_ft&amp;USES21ALL=1&amp;S21ALL=%3C%2E%3EI%3D93%2F94%2F%D0%9C%2080%2D345421921%3C%2E%3E&amp;FT_PREFIX=KT=&amp;SEARCH_STRING=&amp;S21STN=1&amp;S21REF=10&amp;S21CNR=5&amp;auto_open=4</w:t>
              </w:r>
            </w:hyperlink>
          </w:p>
          <w:p w:rsidR="00730F65" w:rsidRPr="00631139" w:rsidRDefault="00730F65" w:rsidP="00227B3F">
            <w:pPr>
              <w:rPr>
                <w:color w:val="000000"/>
                <w:sz w:val="20"/>
                <w:szCs w:val="20"/>
              </w:rPr>
            </w:pPr>
          </w:p>
        </w:tc>
        <w:tc>
          <w:tcPr>
            <w:tcW w:w="1418" w:type="dxa"/>
            <w:vAlign w:val="center"/>
          </w:tcPr>
          <w:p w:rsidR="00730F65" w:rsidRPr="00631139" w:rsidRDefault="00730F65" w:rsidP="00691E9A">
            <w:pPr>
              <w:jc w:val="center"/>
              <w:rPr>
                <w:color w:val="000000"/>
                <w:sz w:val="20"/>
                <w:szCs w:val="20"/>
              </w:rPr>
            </w:pPr>
            <w:r w:rsidRPr="00631139">
              <w:rPr>
                <w:color w:val="000000"/>
                <w:sz w:val="20"/>
                <w:szCs w:val="20"/>
              </w:rPr>
              <w:t>Красноярск : КрИЖТ ИрГУПС, 2021</w:t>
            </w:r>
          </w:p>
        </w:tc>
        <w:tc>
          <w:tcPr>
            <w:tcW w:w="1345" w:type="dxa"/>
            <w:vAlign w:val="center"/>
          </w:tcPr>
          <w:p w:rsidR="00730F65" w:rsidRPr="00631139" w:rsidRDefault="00730F65" w:rsidP="005012D7">
            <w:pPr>
              <w:rPr>
                <w:color w:val="000000"/>
                <w:sz w:val="20"/>
                <w:szCs w:val="20"/>
              </w:rPr>
            </w:pPr>
            <w:r w:rsidRPr="00631139">
              <w:rPr>
                <w:color w:val="000000"/>
                <w:sz w:val="20"/>
                <w:szCs w:val="20"/>
              </w:rPr>
              <w:t>100 % online</w:t>
            </w:r>
          </w:p>
        </w:tc>
      </w:tr>
      <w:tr w:rsidR="00730F65" w:rsidRPr="001B5D69" w:rsidTr="005012D7">
        <w:tc>
          <w:tcPr>
            <w:tcW w:w="766" w:type="dxa"/>
            <w:vAlign w:val="center"/>
          </w:tcPr>
          <w:p w:rsidR="00730F65" w:rsidRPr="001B5D69" w:rsidRDefault="00730F65" w:rsidP="00730F65">
            <w:pPr>
              <w:widowControl w:val="0"/>
              <w:autoSpaceDE w:val="0"/>
              <w:autoSpaceDN w:val="0"/>
              <w:adjustRightInd w:val="0"/>
              <w:jc w:val="center"/>
              <w:rPr>
                <w:sz w:val="20"/>
                <w:szCs w:val="20"/>
              </w:rPr>
            </w:pPr>
            <w:r>
              <w:rPr>
                <w:sz w:val="20"/>
                <w:szCs w:val="20"/>
              </w:rPr>
              <w:t>6.1.3.6</w:t>
            </w:r>
          </w:p>
        </w:tc>
        <w:tc>
          <w:tcPr>
            <w:tcW w:w="1858" w:type="dxa"/>
            <w:gridSpan w:val="2"/>
            <w:vAlign w:val="center"/>
          </w:tcPr>
          <w:p w:rsidR="00730F65" w:rsidRPr="00631139" w:rsidRDefault="00730F65" w:rsidP="005012D7">
            <w:pPr>
              <w:rPr>
                <w:color w:val="000000"/>
                <w:sz w:val="20"/>
                <w:szCs w:val="20"/>
              </w:rPr>
            </w:pPr>
            <w:r w:rsidRPr="00631139">
              <w:rPr>
                <w:color w:val="000000"/>
                <w:sz w:val="20"/>
                <w:szCs w:val="20"/>
              </w:rPr>
              <w:t>Мороз Е. Ф.</w:t>
            </w:r>
          </w:p>
        </w:tc>
        <w:tc>
          <w:tcPr>
            <w:tcW w:w="4394" w:type="dxa"/>
            <w:gridSpan w:val="2"/>
            <w:vAlign w:val="center"/>
          </w:tcPr>
          <w:p w:rsidR="00EC05E7" w:rsidRDefault="00A12D95" w:rsidP="00227B3F">
            <w:pPr>
              <w:rPr>
                <w:color w:val="000000"/>
                <w:sz w:val="20"/>
                <w:szCs w:val="20"/>
              </w:rPr>
            </w:pPr>
            <w:r w:rsidRPr="00F830A6">
              <w:rPr>
                <w:color w:val="000000"/>
                <w:sz w:val="20"/>
                <w:szCs w:val="20"/>
              </w:rPr>
              <w:t xml:space="preserve">История (История России, Всеобщая история) : методические указания по выполнению самостоятельной работы для студентов всех форм </w:t>
            </w:r>
            <w:r w:rsidRPr="00EC05E7">
              <w:rPr>
                <w:color w:val="000000"/>
                <w:sz w:val="20"/>
                <w:szCs w:val="20"/>
              </w:rPr>
              <w:t xml:space="preserve">обучения специальности </w:t>
            </w:r>
            <w:r w:rsidR="00EC05E7" w:rsidRPr="00EC05E7">
              <w:rPr>
                <w:sz w:val="20"/>
                <w:szCs w:val="20"/>
              </w:rPr>
              <w:t>23.05.06 Строительство железных дорог, мостов и транспортных тоннелей</w:t>
            </w:r>
            <w:r w:rsidR="00EC05E7" w:rsidRPr="00EC05E7">
              <w:rPr>
                <w:color w:val="000000"/>
                <w:sz w:val="20"/>
                <w:szCs w:val="20"/>
              </w:rPr>
              <w:t>.</w:t>
            </w:r>
            <w:r w:rsidR="00EC05E7">
              <w:rPr>
                <w:color w:val="000000"/>
                <w:sz w:val="20"/>
                <w:szCs w:val="20"/>
              </w:rPr>
              <w:t xml:space="preserve"> </w:t>
            </w:r>
            <w:r w:rsidRPr="00F830A6">
              <w:rPr>
                <w:color w:val="000000"/>
                <w:sz w:val="20"/>
                <w:szCs w:val="20"/>
              </w:rPr>
              <w:t xml:space="preserve">- </w:t>
            </w:r>
            <w:r w:rsidR="00227B3F" w:rsidRPr="0089513E">
              <w:rPr>
                <w:color w:val="000000"/>
                <w:sz w:val="20"/>
                <w:szCs w:val="20"/>
                <w:shd w:val="clear" w:color="auto" w:fill="FFFFFF"/>
              </w:rPr>
              <w:t>Режим доступа</w:t>
            </w:r>
            <w:r w:rsidRPr="00F830A6">
              <w:rPr>
                <w:color w:val="000000"/>
                <w:sz w:val="20"/>
                <w:szCs w:val="20"/>
              </w:rPr>
              <w:t xml:space="preserve">: </w:t>
            </w:r>
          </w:p>
          <w:p w:rsidR="00EC05E7" w:rsidRPr="00EC05E7" w:rsidRDefault="005301BF" w:rsidP="00227B3F">
            <w:pPr>
              <w:rPr>
                <w:rStyle w:val="a9"/>
                <w:sz w:val="20"/>
                <w:szCs w:val="20"/>
              </w:rPr>
            </w:pPr>
            <w:r>
              <w:rPr>
                <w:sz w:val="20"/>
                <w:szCs w:val="20"/>
              </w:rPr>
              <w:fldChar w:fldCharType="begin"/>
            </w:r>
            <w:r w:rsidR="00EC05E7">
              <w:rPr>
                <w:sz w:val="20"/>
                <w:szCs w:val="20"/>
              </w:rPr>
              <w:instrText xml:space="preserve"> HYPERLINK "http://irbis.krsk.irgups.ru/web_ft/index.php?C21COM=S&amp;S21COLORTERMS=1&amp;P21DBN=IBIS&amp;I21DBN=IBIS_FULLTEXT&amp;LNG=&amp;Z21ID=561967&amp;S21FMT=briefHTML_ft&amp;USES21ALL=1&amp;S21ALL=%3C%2E%3EI%3D93%2F94%2F%D0%9C%2080%2D917728373%3C%2E%3E&amp;FT_PREFIX=KT=&amp;SEARCH_STRING=&amp;S21STN=1&amp;S2" </w:instrText>
            </w:r>
            <w:r>
              <w:rPr>
                <w:sz w:val="20"/>
                <w:szCs w:val="20"/>
              </w:rPr>
              <w:fldChar w:fldCharType="separate"/>
            </w:r>
          </w:p>
          <w:p w:rsidR="00730F65" w:rsidRPr="00EC05E7" w:rsidRDefault="005301BF" w:rsidP="00EC05E7">
            <w:pPr>
              <w:rPr>
                <w:color w:val="000000"/>
                <w:sz w:val="22"/>
                <w:szCs w:val="22"/>
              </w:rPr>
            </w:pPr>
            <w:r>
              <w:rPr>
                <w:sz w:val="20"/>
                <w:szCs w:val="20"/>
              </w:rPr>
              <w:lastRenderedPageBreak/>
              <w:fldChar w:fldCharType="end"/>
            </w:r>
            <w:hyperlink r:id="rId21" w:history="1">
              <w:r w:rsidR="00EC05E7" w:rsidRPr="00EC05E7">
                <w:rPr>
                  <w:rStyle w:val="a9"/>
                  <w:sz w:val="20"/>
                  <w:szCs w:val="20"/>
                </w:rPr>
                <w:t>http://irbis.krsk.irgups.ru/web_ft/index.php?C21COM=S&amp;S21COLORTERMS=1&amp;P21DBN=IBIS&amp;I21DBN=IBIS_FULLTEXT&amp;LNG=&amp;Z21ID=561967&amp;S21FMT=briefHTML_ft&amp;USES21ALL=1&amp;S21ALL=%3C%2E%3EI%3D93%2F94%2F%D0%9C%2080%2D917728373%3C%2E%3E&amp;FT_PREFIX=KT=&amp;SEARCH_STRING=&amp;S21STN=1&amp;S21REF=10&amp;S21CNR=5&amp;auto_open=4</w:t>
              </w:r>
            </w:hyperlink>
          </w:p>
        </w:tc>
        <w:tc>
          <w:tcPr>
            <w:tcW w:w="1418" w:type="dxa"/>
            <w:vAlign w:val="center"/>
          </w:tcPr>
          <w:p w:rsidR="00730F65" w:rsidRPr="00631139" w:rsidRDefault="00730F65" w:rsidP="00691E9A">
            <w:pPr>
              <w:jc w:val="center"/>
              <w:rPr>
                <w:color w:val="000000"/>
                <w:sz w:val="20"/>
                <w:szCs w:val="20"/>
              </w:rPr>
            </w:pPr>
            <w:r w:rsidRPr="00631139">
              <w:rPr>
                <w:color w:val="000000"/>
                <w:sz w:val="20"/>
                <w:szCs w:val="20"/>
              </w:rPr>
              <w:lastRenderedPageBreak/>
              <w:t>Красноярск : КрИЖТ ИрГУПС, 2021</w:t>
            </w:r>
          </w:p>
        </w:tc>
        <w:tc>
          <w:tcPr>
            <w:tcW w:w="1345" w:type="dxa"/>
            <w:vAlign w:val="center"/>
          </w:tcPr>
          <w:p w:rsidR="00730F65" w:rsidRPr="00631139" w:rsidRDefault="00730F65" w:rsidP="005012D7">
            <w:pPr>
              <w:rPr>
                <w:color w:val="000000"/>
                <w:sz w:val="20"/>
                <w:szCs w:val="20"/>
              </w:rPr>
            </w:pPr>
            <w:r w:rsidRPr="00631139">
              <w:rPr>
                <w:color w:val="000000"/>
                <w:sz w:val="20"/>
                <w:szCs w:val="20"/>
              </w:rPr>
              <w:t>100 % online</w:t>
            </w:r>
          </w:p>
        </w:tc>
      </w:tr>
      <w:tr w:rsidR="00730F65" w:rsidRPr="001B5D69" w:rsidTr="00B7575E">
        <w:tc>
          <w:tcPr>
            <w:tcW w:w="9781" w:type="dxa"/>
            <w:gridSpan w:val="7"/>
            <w:shd w:val="clear" w:color="auto" w:fill="F2F2F2"/>
          </w:tcPr>
          <w:p w:rsidR="00730F65" w:rsidRPr="001B5D69" w:rsidRDefault="00730F65" w:rsidP="00DD2831">
            <w:pPr>
              <w:widowControl w:val="0"/>
              <w:autoSpaceDE w:val="0"/>
              <w:autoSpaceDN w:val="0"/>
              <w:adjustRightInd w:val="0"/>
              <w:jc w:val="center"/>
              <w:rPr>
                <w:b/>
                <w:bCs/>
                <w:sz w:val="20"/>
                <w:szCs w:val="20"/>
              </w:rPr>
            </w:pPr>
            <w:r w:rsidRPr="001B5D69">
              <w:rPr>
                <w:b/>
                <w:bCs/>
                <w:sz w:val="20"/>
                <w:szCs w:val="20"/>
                <w:shd w:val="clear" w:color="auto" w:fill="E6E6E6"/>
              </w:rPr>
              <w:t>6.2 Ресурсы информационно-телекоммуникационной сети «Интернет</w:t>
            </w:r>
            <w:r w:rsidRPr="001B5D69">
              <w:rPr>
                <w:b/>
                <w:bCs/>
                <w:sz w:val="20"/>
                <w:szCs w:val="20"/>
              </w:rPr>
              <w:t>»</w:t>
            </w:r>
          </w:p>
        </w:tc>
      </w:tr>
      <w:tr w:rsidR="00730F65" w:rsidRPr="001B5D69" w:rsidTr="00B7575E">
        <w:tc>
          <w:tcPr>
            <w:tcW w:w="766" w:type="dxa"/>
            <w:vAlign w:val="center"/>
          </w:tcPr>
          <w:p w:rsidR="00730F65" w:rsidRPr="0089513E" w:rsidRDefault="00730F65" w:rsidP="00691E9A">
            <w:pPr>
              <w:widowControl w:val="0"/>
              <w:autoSpaceDE w:val="0"/>
              <w:autoSpaceDN w:val="0"/>
              <w:adjustRightInd w:val="0"/>
              <w:jc w:val="center"/>
              <w:rPr>
                <w:sz w:val="20"/>
                <w:szCs w:val="20"/>
              </w:rPr>
            </w:pPr>
            <w:r w:rsidRPr="0089513E">
              <w:rPr>
                <w:sz w:val="20"/>
                <w:szCs w:val="20"/>
              </w:rPr>
              <w:t>6.2.1</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22" w:history="1">
              <w:r w:rsidRPr="0089513E">
                <w:rPr>
                  <w:rStyle w:val="a9"/>
                  <w:sz w:val="20"/>
                  <w:szCs w:val="20"/>
                </w:rPr>
                <w:t>http://irbis.krsk.irgups.ru/</w:t>
              </w:r>
            </w:hyperlink>
            <w:r w:rsidRPr="0089513E">
              <w:rPr>
                <w:sz w:val="20"/>
                <w:szCs w:val="20"/>
              </w:rPr>
              <w:t>– Режим доступа: после авторизации. – Текст: электронный.</w:t>
            </w:r>
          </w:p>
        </w:tc>
      </w:tr>
      <w:tr w:rsidR="00730F65" w:rsidRPr="001B5D69" w:rsidTr="00AF49B1">
        <w:tc>
          <w:tcPr>
            <w:tcW w:w="766" w:type="dxa"/>
            <w:vAlign w:val="center"/>
          </w:tcPr>
          <w:p w:rsidR="00730F65" w:rsidRPr="0089513E" w:rsidRDefault="00730F65" w:rsidP="00691E9A">
            <w:pPr>
              <w:widowControl w:val="0"/>
              <w:autoSpaceDE w:val="0"/>
              <w:autoSpaceDN w:val="0"/>
              <w:adjustRightInd w:val="0"/>
              <w:jc w:val="center"/>
              <w:rPr>
                <w:sz w:val="20"/>
                <w:szCs w:val="20"/>
              </w:rPr>
            </w:pPr>
            <w:r w:rsidRPr="0089513E">
              <w:rPr>
                <w:sz w:val="20"/>
                <w:szCs w:val="20"/>
              </w:rPr>
              <w:t>6.2.2</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2013-2023. – URL:</w:t>
            </w:r>
            <w:hyperlink r:id="rId23" w:history="1">
              <w:r w:rsidRPr="0089513E">
                <w:rPr>
                  <w:rStyle w:val="a9"/>
                  <w:sz w:val="20"/>
                  <w:szCs w:val="20"/>
                </w:rPr>
                <w:t>http://umczdt.ru/books/</w:t>
              </w:r>
            </w:hyperlink>
            <w:r w:rsidRPr="0089513E">
              <w:rPr>
                <w:color w:val="000000"/>
                <w:sz w:val="20"/>
                <w:szCs w:val="20"/>
              </w:rPr>
              <w:t xml:space="preserve">. </w:t>
            </w:r>
            <w:r w:rsidRPr="0089513E">
              <w:rPr>
                <w:sz w:val="20"/>
                <w:szCs w:val="20"/>
              </w:rPr>
              <w:t xml:space="preserve"> – Режим доступа: по подписке. – Текст :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6.2.3</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Znanium.com : электронно-библиотечная система : сайт / ООО «ЗНАНИУМ». – Москва. 2011-2023. – URL: </w:t>
            </w:r>
            <w:hyperlink r:id="rId24" w:history="1">
              <w:r w:rsidRPr="0089513E">
                <w:rPr>
                  <w:rStyle w:val="a9"/>
                  <w:sz w:val="20"/>
                  <w:szCs w:val="20"/>
                </w:rPr>
                <w:t>http://znanium.com</w:t>
              </w:r>
            </w:hyperlink>
            <w:r w:rsidRPr="0089513E">
              <w:rPr>
                <w:color w:val="000000"/>
                <w:sz w:val="20"/>
                <w:szCs w:val="20"/>
              </w:rPr>
              <w:t xml:space="preserve">. </w:t>
            </w:r>
            <w:r w:rsidRPr="0089513E">
              <w:rPr>
                <w:sz w:val="20"/>
                <w:szCs w:val="20"/>
              </w:rPr>
              <w:t>– Режим доступа: по подписке. – Текст :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6.2.4</w:t>
            </w:r>
          </w:p>
        </w:tc>
        <w:tc>
          <w:tcPr>
            <w:tcW w:w="9015" w:type="dxa"/>
            <w:gridSpan w:val="6"/>
          </w:tcPr>
          <w:p w:rsidR="00730F65" w:rsidRPr="0089513E" w:rsidRDefault="00001D78" w:rsidP="00691E9A">
            <w:pPr>
              <w:widowControl w:val="0"/>
              <w:autoSpaceDE w:val="0"/>
              <w:autoSpaceDN w:val="0"/>
              <w:adjustRightInd w:val="0"/>
              <w:spacing w:before="15" w:after="15" w:line="218" w:lineRule="exact"/>
              <w:ind w:left="15" w:right="15"/>
              <w:jc w:val="both"/>
              <w:rPr>
                <w:sz w:val="20"/>
                <w:szCs w:val="20"/>
              </w:rPr>
            </w:pPr>
            <w:hyperlink r:id="rId25" w:history="1">
              <w:r w:rsidR="00730F65" w:rsidRPr="0089513E">
                <w:rPr>
                  <w:sz w:val="20"/>
                  <w:szCs w:val="20"/>
                </w:rPr>
                <w:t>Образовательная платформа Юрайт</w:t>
              </w:r>
            </w:hyperlink>
            <w:r w:rsidR="00730F65" w:rsidRPr="0089513E">
              <w:rPr>
                <w:sz w:val="20"/>
                <w:szCs w:val="20"/>
              </w:rPr>
              <w:t xml:space="preserve"> : электронная библиотека : сайт / ООО «Электронное издательство Юрайт». – Москва, 2020-2023. – URL: </w:t>
            </w:r>
            <w:hyperlink r:id="rId26" w:history="1">
              <w:r w:rsidR="00730F65" w:rsidRPr="0089513E">
                <w:rPr>
                  <w:rStyle w:val="a9"/>
                  <w:sz w:val="20"/>
                  <w:szCs w:val="20"/>
                </w:rPr>
                <w:t>https://urait.ru/</w:t>
              </w:r>
            </w:hyperlink>
            <w:r w:rsidR="00730F65">
              <w:t xml:space="preserve">. </w:t>
            </w:r>
            <w:r w:rsidR="00730F65" w:rsidRPr="0089513E">
              <w:rPr>
                <w:sz w:val="20"/>
                <w:szCs w:val="20"/>
              </w:rPr>
              <w:t>– Режим доступа: по подписке. – Текст :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6.2.5</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Лань : электронно-библиотечная система : сайт / Издательство Лань. – Санкт-Петербург, 2011-2023. – URL: </w:t>
            </w:r>
            <w:hyperlink r:id="rId27" w:history="1">
              <w:r w:rsidRPr="0089513E">
                <w:rPr>
                  <w:rStyle w:val="a9"/>
                  <w:sz w:val="20"/>
                  <w:szCs w:val="20"/>
                </w:rPr>
                <w:t>http://e.lanbook.com</w:t>
              </w:r>
            </w:hyperlink>
            <w:r w:rsidRPr="0089513E">
              <w:rPr>
                <w:color w:val="000000"/>
                <w:sz w:val="20"/>
                <w:szCs w:val="20"/>
              </w:rPr>
              <w:t xml:space="preserve">. </w:t>
            </w:r>
            <w:r w:rsidRPr="0089513E">
              <w:rPr>
                <w:sz w:val="20"/>
                <w:szCs w:val="20"/>
              </w:rPr>
              <w:t>– Режим доступа: по подписке. – Текст :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6.2.6</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Университетская библиотека онлайн : электронная библиотека : сайт / ООО «Директ-Медиа». – Москва, 2006-2023. – URL: </w:t>
            </w:r>
            <w:hyperlink r:id="rId28" w:history="1">
              <w:r w:rsidRPr="0089513E">
                <w:rPr>
                  <w:rStyle w:val="a9"/>
                  <w:sz w:val="20"/>
                  <w:szCs w:val="20"/>
                </w:rPr>
                <w:t>https://biblioclub.ru/</w:t>
              </w:r>
            </w:hyperlink>
            <w:r w:rsidRPr="0089513E">
              <w:rPr>
                <w:color w:val="000000"/>
                <w:sz w:val="20"/>
                <w:szCs w:val="20"/>
              </w:rPr>
              <w:t xml:space="preserve">. </w:t>
            </w:r>
            <w:r w:rsidRPr="0089513E">
              <w:rPr>
                <w:sz w:val="20"/>
                <w:szCs w:val="20"/>
              </w:rPr>
              <w:t>– Режим доступа: по подписке. – Текст :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6.2.7</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89513E">
              <w:rPr>
                <w:rStyle w:val="a9"/>
                <w:sz w:val="20"/>
                <w:szCs w:val="20"/>
              </w:rPr>
              <w:t>http://sdo.krsk.irgups.ru/</w:t>
            </w:r>
            <w:r w:rsidRPr="0089513E">
              <w:rPr>
                <w:color w:val="000000"/>
                <w:sz w:val="20"/>
                <w:szCs w:val="20"/>
              </w:rPr>
              <w:t xml:space="preserve">. </w:t>
            </w:r>
            <w:r w:rsidRPr="0089513E">
              <w:rPr>
                <w:sz w:val="20"/>
                <w:szCs w:val="20"/>
              </w:rPr>
              <w:t>– Текст: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6.2.8</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Российские железные дороги : официальный сайт / ОАО «РЖД». – Москва, 2003 –    . – URL: </w:t>
            </w:r>
            <w:hyperlink r:id="rId29" w:history="1">
              <w:r w:rsidRPr="0089513E">
                <w:rPr>
                  <w:rStyle w:val="a9"/>
                  <w:sz w:val="20"/>
                  <w:szCs w:val="20"/>
                </w:rPr>
                <w:t>http://www.rzd.ru/</w:t>
              </w:r>
            </w:hyperlink>
            <w:r w:rsidRPr="0089513E">
              <w:rPr>
                <w:sz w:val="20"/>
                <w:szCs w:val="20"/>
              </w:rPr>
              <w:t>. – Текст: электронный.</w:t>
            </w:r>
          </w:p>
        </w:tc>
      </w:tr>
      <w:tr w:rsidR="00730F65" w:rsidRPr="001B5D69" w:rsidTr="00B7575E">
        <w:tc>
          <w:tcPr>
            <w:tcW w:w="766" w:type="dxa"/>
          </w:tcPr>
          <w:p w:rsidR="00730F65" w:rsidRPr="0089513E" w:rsidRDefault="00730F65" w:rsidP="00691E9A">
            <w:pPr>
              <w:jc w:val="center"/>
              <w:rPr>
                <w:sz w:val="20"/>
                <w:szCs w:val="20"/>
              </w:rPr>
            </w:pPr>
            <w:r w:rsidRPr="0089513E">
              <w:rPr>
                <w:sz w:val="20"/>
                <w:szCs w:val="20"/>
              </w:rPr>
              <w:t>6.2.9</w:t>
            </w:r>
          </w:p>
        </w:tc>
        <w:tc>
          <w:tcPr>
            <w:tcW w:w="9015" w:type="dxa"/>
            <w:gridSpan w:val="6"/>
          </w:tcPr>
          <w:p w:rsidR="00730F65" w:rsidRPr="0089513E" w:rsidRDefault="00730F65" w:rsidP="00691E9A">
            <w:pPr>
              <w:widowControl w:val="0"/>
              <w:autoSpaceDE w:val="0"/>
              <w:autoSpaceDN w:val="0"/>
              <w:adjustRightInd w:val="0"/>
              <w:spacing w:before="15" w:after="15" w:line="218" w:lineRule="exact"/>
              <w:ind w:left="15" w:right="15"/>
              <w:jc w:val="both"/>
              <w:rPr>
                <w:sz w:val="20"/>
                <w:szCs w:val="20"/>
              </w:rPr>
            </w:pPr>
            <w:r w:rsidRPr="0089513E">
              <w:rPr>
                <w:sz w:val="20"/>
                <w:szCs w:val="20"/>
              </w:rPr>
              <w:t xml:space="preserve">Национальная электронная библиотека : федеральный проект : сайт / Министерство Культуры РФ. – Москва, 2016-2023. – URL:  </w:t>
            </w:r>
            <w:r w:rsidRPr="0089513E">
              <w:rPr>
                <w:rStyle w:val="a9"/>
                <w:sz w:val="20"/>
                <w:szCs w:val="20"/>
              </w:rPr>
              <w:t>https://rusneb.ru/</w:t>
            </w:r>
            <w:r w:rsidRPr="0089513E">
              <w:rPr>
                <w:color w:val="000000"/>
                <w:sz w:val="20"/>
                <w:szCs w:val="20"/>
              </w:rPr>
              <w:t xml:space="preserve">. </w:t>
            </w:r>
            <w:r w:rsidRPr="0089513E">
              <w:rPr>
                <w:sz w:val="20"/>
                <w:szCs w:val="20"/>
              </w:rPr>
              <w:t>– Режим доступа: по подписке. – Текст : электронный.</w:t>
            </w:r>
          </w:p>
        </w:tc>
      </w:tr>
      <w:tr w:rsidR="00730F65" w:rsidRPr="001B5D69" w:rsidTr="00B7575E">
        <w:tc>
          <w:tcPr>
            <w:tcW w:w="9781" w:type="dxa"/>
            <w:gridSpan w:val="7"/>
            <w:shd w:val="clear" w:color="auto" w:fill="F2F2F2"/>
            <w:vAlign w:val="center"/>
          </w:tcPr>
          <w:p w:rsidR="00730F65" w:rsidRPr="001B5D69" w:rsidRDefault="00730F65" w:rsidP="00122E87">
            <w:pPr>
              <w:widowControl w:val="0"/>
              <w:autoSpaceDE w:val="0"/>
              <w:autoSpaceDN w:val="0"/>
              <w:adjustRightInd w:val="0"/>
              <w:jc w:val="center"/>
              <w:rPr>
                <w:b/>
                <w:bCs/>
                <w:sz w:val="20"/>
                <w:szCs w:val="20"/>
              </w:rPr>
            </w:pPr>
            <w:r w:rsidRPr="001B5D69">
              <w:rPr>
                <w:b/>
                <w:bCs/>
                <w:sz w:val="20"/>
                <w:szCs w:val="20"/>
              </w:rPr>
              <w:t>6.3 Программное обеспечение и информационные справочные системы</w:t>
            </w:r>
          </w:p>
        </w:tc>
      </w:tr>
      <w:tr w:rsidR="00730F65" w:rsidRPr="001B5D69" w:rsidTr="00B7575E">
        <w:tc>
          <w:tcPr>
            <w:tcW w:w="9781" w:type="dxa"/>
            <w:gridSpan w:val="7"/>
            <w:shd w:val="clear" w:color="auto" w:fill="F2F2F2"/>
            <w:vAlign w:val="center"/>
          </w:tcPr>
          <w:p w:rsidR="00730F65" w:rsidRPr="001B5D69" w:rsidRDefault="00730F65" w:rsidP="00DD2831">
            <w:pPr>
              <w:widowControl w:val="0"/>
              <w:autoSpaceDE w:val="0"/>
              <w:autoSpaceDN w:val="0"/>
              <w:adjustRightInd w:val="0"/>
              <w:jc w:val="center"/>
              <w:rPr>
                <w:b/>
                <w:bCs/>
                <w:sz w:val="20"/>
                <w:szCs w:val="20"/>
              </w:rPr>
            </w:pPr>
            <w:r w:rsidRPr="001B5D69">
              <w:rPr>
                <w:b/>
                <w:bCs/>
                <w:sz w:val="20"/>
                <w:szCs w:val="20"/>
              </w:rPr>
              <w:t>6.3.1 Базовое программное обеспечение</w:t>
            </w:r>
          </w:p>
        </w:tc>
      </w:tr>
      <w:tr w:rsidR="00730F65" w:rsidRPr="001A1742" w:rsidTr="00B7575E">
        <w:tc>
          <w:tcPr>
            <w:tcW w:w="766" w:type="dxa"/>
            <w:vAlign w:val="center"/>
          </w:tcPr>
          <w:p w:rsidR="00730F65" w:rsidRPr="001B5D69" w:rsidRDefault="00730F65" w:rsidP="003625D5">
            <w:pPr>
              <w:widowControl w:val="0"/>
              <w:autoSpaceDE w:val="0"/>
              <w:autoSpaceDN w:val="0"/>
              <w:adjustRightInd w:val="0"/>
              <w:jc w:val="center"/>
              <w:rPr>
                <w:sz w:val="20"/>
                <w:szCs w:val="20"/>
              </w:rPr>
            </w:pPr>
            <w:r w:rsidRPr="001B5D69">
              <w:rPr>
                <w:sz w:val="20"/>
                <w:szCs w:val="20"/>
              </w:rPr>
              <w:t>6.3.1.1</w:t>
            </w:r>
          </w:p>
        </w:tc>
        <w:tc>
          <w:tcPr>
            <w:tcW w:w="9015" w:type="dxa"/>
            <w:gridSpan w:val="6"/>
          </w:tcPr>
          <w:p w:rsidR="00730F65" w:rsidRPr="001B5D69" w:rsidRDefault="00730F65" w:rsidP="00A3355C">
            <w:pPr>
              <w:shd w:val="clear" w:color="auto" w:fill="FDFDFD"/>
            </w:pPr>
            <w:r w:rsidRPr="001B5D69">
              <w:rPr>
                <w:sz w:val="20"/>
                <w:szCs w:val="20"/>
              </w:rPr>
              <w:t>Microsoft Windows Vista Business Russian, авторизационный номер лицензиата 64787976ZZS1011, номер лицензии 44799789.</w:t>
            </w:r>
          </w:p>
          <w:p w:rsidR="00730F65" w:rsidRPr="001B5D69" w:rsidRDefault="00730F65" w:rsidP="00A3355C">
            <w:pPr>
              <w:rPr>
                <w:lang w:val="en-US"/>
              </w:rPr>
            </w:pPr>
            <w:r w:rsidRPr="001B5D69">
              <w:rPr>
                <w:sz w:val="20"/>
                <w:szCs w:val="20"/>
                <w:lang w:val="en-US"/>
              </w:rPr>
              <w:t>Microsoft Office Standard 2013 Russian OLP NL Academic Edition (</w:t>
            </w:r>
            <w:r w:rsidRPr="001B5D69">
              <w:rPr>
                <w:sz w:val="20"/>
                <w:szCs w:val="20"/>
              </w:rPr>
              <w:t>дог</w:t>
            </w:r>
            <w:r w:rsidRPr="001B5D69">
              <w:rPr>
                <w:sz w:val="20"/>
                <w:szCs w:val="20"/>
                <w:lang w:val="en-US"/>
              </w:rPr>
              <w:t xml:space="preserve"> №2 </w:t>
            </w:r>
            <w:r w:rsidRPr="001B5D69">
              <w:rPr>
                <w:sz w:val="20"/>
                <w:szCs w:val="20"/>
              </w:rPr>
              <w:t>от</w:t>
            </w:r>
            <w:r w:rsidRPr="001B5D69">
              <w:rPr>
                <w:sz w:val="20"/>
                <w:szCs w:val="20"/>
                <w:lang w:val="en-US"/>
              </w:rPr>
              <w:t xml:space="preserve"> 29.05.2014 – 100 </w:t>
            </w:r>
            <w:r w:rsidRPr="001B5D69">
              <w:rPr>
                <w:sz w:val="20"/>
                <w:szCs w:val="20"/>
              </w:rPr>
              <w:t>лицензий</w:t>
            </w:r>
            <w:r w:rsidRPr="001B5D69">
              <w:rPr>
                <w:sz w:val="20"/>
                <w:szCs w:val="20"/>
                <w:lang w:val="en-US"/>
              </w:rPr>
              <w:t xml:space="preserve">; </w:t>
            </w:r>
            <w:r w:rsidRPr="001B5D69">
              <w:rPr>
                <w:sz w:val="20"/>
                <w:szCs w:val="20"/>
              </w:rPr>
              <w:t>дог</w:t>
            </w:r>
            <w:r w:rsidRPr="001B5D69">
              <w:rPr>
                <w:sz w:val="20"/>
                <w:szCs w:val="20"/>
                <w:lang w:val="en-US"/>
              </w:rPr>
              <w:t xml:space="preserve"> №</w:t>
            </w:r>
            <w:hyperlink r:id="rId30" w:history="1">
              <w:r w:rsidRPr="001B5D69">
                <w:rPr>
                  <w:sz w:val="20"/>
                  <w:szCs w:val="20"/>
                  <w:u w:val="single"/>
                  <w:lang w:val="en-US"/>
                </w:rPr>
                <w:t>0319100020315000013-00</w:t>
              </w:r>
            </w:hyperlink>
            <w:r w:rsidRPr="001B5D69">
              <w:rPr>
                <w:sz w:val="20"/>
                <w:szCs w:val="20"/>
              </w:rPr>
              <w:t>от</w:t>
            </w:r>
            <w:r w:rsidRPr="001B5D69">
              <w:rPr>
                <w:sz w:val="20"/>
                <w:szCs w:val="20"/>
                <w:lang w:val="en-US"/>
              </w:rPr>
              <w:t xml:space="preserve"> 07.12.2015 – 87 </w:t>
            </w:r>
            <w:r w:rsidRPr="001B5D69">
              <w:rPr>
                <w:sz w:val="20"/>
                <w:szCs w:val="20"/>
              </w:rPr>
              <w:t>лицензий</w:t>
            </w:r>
            <w:r w:rsidRPr="001B5D69">
              <w:rPr>
                <w:sz w:val="20"/>
                <w:szCs w:val="20"/>
                <w:lang w:val="en-US"/>
              </w:rPr>
              <w:t>).</w:t>
            </w:r>
          </w:p>
        </w:tc>
      </w:tr>
      <w:tr w:rsidR="00730F65" w:rsidRPr="001B5D69" w:rsidTr="00B7575E">
        <w:tc>
          <w:tcPr>
            <w:tcW w:w="9781" w:type="dxa"/>
            <w:gridSpan w:val="7"/>
            <w:shd w:val="clear" w:color="auto" w:fill="F2F2F2"/>
            <w:vAlign w:val="center"/>
          </w:tcPr>
          <w:p w:rsidR="00730F65" w:rsidRPr="001B5D69" w:rsidRDefault="00730F65" w:rsidP="00DD2831">
            <w:pPr>
              <w:widowControl w:val="0"/>
              <w:autoSpaceDE w:val="0"/>
              <w:autoSpaceDN w:val="0"/>
              <w:adjustRightInd w:val="0"/>
              <w:jc w:val="center"/>
              <w:rPr>
                <w:b/>
                <w:bCs/>
                <w:sz w:val="20"/>
                <w:szCs w:val="20"/>
              </w:rPr>
            </w:pPr>
            <w:r w:rsidRPr="001B5D69">
              <w:rPr>
                <w:b/>
                <w:bCs/>
                <w:sz w:val="20"/>
                <w:szCs w:val="20"/>
              </w:rPr>
              <w:t>6.3.2 Специализированное программное обеспечение</w:t>
            </w:r>
          </w:p>
        </w:tc>
      </w:tr>
      <w:tr w:rsidR="00730F65" w:rsidRPr="001B5D69" w:rsidTr="00B7575E">
        <w:tc>
          <w:tcPr>
            <w:tcW w:w="766" w:type="dxa"/>
            <w:vAlign w:val="center"/>
          </w:tcPr>
          <w:p w:rsidR="00730F65" w:rsidRPr="001B5D69" w:rsidRDefault="00730F65" w:rsidP="00DD2831">
            <w:pPr>
              <w:widowControl w:val="0"/>
              <w:autoSpaceDE w:val="0"/>
              <w:autoSpaceDN w:val="0"/>
              <w:adjustRightInd w:val="0"/>
              <w:jc w:val="center"/>
              <w:rPr>
                <w:sz w:val="20"/>
                <w:szCs w:val="20"/>
              </w:rPr>
            </w:pPr>
            <w:r w:rsidRPr="001B5D69">
              <w:rPr>
                <w:sz w:val="20"/>
                <w:szCs w:val="20"/>
              </w:rPr>
              <w:t>6.3.2.1</w:t>
            </w:r>
          </w:p>
        </w:tc>
        <w:tc>
          <w:tcPr>
            <w:tcW w:w="9015" w:type="dxa"/>
            <w:gridSpan w:val="6"/>
          </w:tcPr>
          <w:p w:rsidR="00730F65" w:rsidRPr="001B5D69" w:rsidRDefault="00730F65" w:rsidP="00565E6E">
            <w:pPr>
              <w:widowControl w:val="0"/>
              <w:autoSpaceDE w:val="0"/>
              <w:autoSpaceDN w:val="0"/>
              <w:adjustRightInd w:val="0"/>
              <w:rPr>
                <w:sz w:val="20"/>
                <w:szCs w:val="20"/>
              </w:rPr>
            </w:pPr>
            <w:r w:rsidRPr="001B5D69">
              <w:rPr>
                <w:sz w:val="20"/>
                <w:szCs w:val="20"/>
              </w:rPr>
              <w:t xml:space="preserve">Не используется </w:t>
            </w:r>
          </w:p>
        </w:tc>
      </w:tr>
      <w:tr w:rsidR="00730F65" w:rsidRPr="001B5D69" w:rsidTr="00B7575E">
        <w:tc>
          <w:tcPr>
            <w:tcW w:w="9781" w:type="dxa"/>
            <w:gridSpan w:val="7"/>
            <w:shd w:val="clear" w:color="auto" w:fill="F2F2F2"/>
            <w:vAlign w:val="center"/>
          </w:tcPr>
          <w:p w:rsidR="00730F65" w:rsidRPr="001B5D69" w:rsidRDefault="00730F65" w:rsidP="00DD2831">
            <w:pPr>
              <w:widowControl w:val="0"/>
              <w:autoSpaceDE w:val="0"/>
              <w:autoSpaceDN w:val="0"/>
              <w:adjustRightInd w:val="0"/>
              <w:jc w:val="center"/>
              <w:rPr>
                <w:sz w:val="20"/>
                <w:szCs w:val="20"/>
              </w:rPr>
            </w:pPr>
            <w:r w:rsidRPr="001B5D69">
              <w:rPr>
                <w:b/>
                <w:bCs/>
                <w:sz w:val="20"/>
                <w:szCs w:val="20"/>
              </w:rPr>
              <w:t>6.3.3 Информационные справочные системы</w:t>
            </w:r>
          </w:p>
        </w:tc>
      </w:tr>
      <w:tr w:rsidR="00730F65" w:rsidRPr="001B5D69" w:rsidTr="00B7575E">
        <w:tc>
          <w:tcPr>
            <w:tcW w:w="766" w:type="dxa"/>
            <w:vAlign w:val="center"/>
          </w:tcPr>
          <w:p w:rsidR="00730F65" w:rsidRPr="001B5D69" w:rsidRDefault="00730F65" w:rsidP="00295A1E">
            <w:pPr>
              <w:widowControl w:val="0"/>
              <w:autoSpaceDE w:val="0"/>
              <w:autoSpaceDN w:val="0"/>
              <w:adjustRightInd w:val="0"/>
              <w:jc w:val="center"/>
              <w:rPr>
                <w:sz w:val="20"/>
                <w:szCs w:val="20"/>
              </w:rPr>
            </w:pPr>
            <w:r w:rsidRPr="001B5D69">
              <w:rPr>
                <w:sz w:val="20"/>
                <w:szCs w:val="20"/>
              </w:rPr>
              <w:t>6.3.3.1</w:t>
            </w:r>
          </w:p>
        </w:tc>
        <w:tc>
          <w:tcPr>
            <w:tcW w:w="9015" w:type="dxa"/>
            <w:gridSpan w:val="6"/>
          </w:tcPr>
          <w:p w:rsidR="00730F65" w:rsidRPr="001B5D69" w:rsidRDefault="00730F65" w:rsidP="00295A1E">
            <w:pPr>
              <w:widowControl w:val="0"/>
              <w:autoSpaceDE w:val="0"/>
              <w:autoSpaceDN w:val="0"/>
              <w:adjustRightInd w:val="0"/>
              <w:spacing w:before="15" w:after="15" w:line="218" w:lineRule="exact"/>
              <w:ind w:left="15" w:right="15"/>
              <w:jc w:val="both"/>
              <w:rPr>
                <w:sz w:val="20"/>
                <w:szCs w:val="20"/>
              </w:rPr>
            </w:pPr>
            <w:r w:rsidRPr="001B5D69">
              <w:rPr>
                <w:sz w:val="20"/>
                <w:szCs w:val="20"/>
              </w:rPr>
              <w:t>Не используется</w:t>
            </w:r>
          </w:p>
        </w:tc>
      </w:tr>
      <w:tr w:rsidR="00730F65" w:rsidRPr="001B5D69" w:rsidTr="00B7575E">
        <w:tc>
          <w:tcPr>
            <w:tcW w:w="9781" w:type="dxa"/>
            <w:gridSpan w:val="7"/>
            <w:shd w:val="clear" w:color="auto" w:fill="F2F2F2"/>
            <w:vAlign w:val="center"/>
          </w:tcPr>
          <w:p w:rsidR="00730F65" w:rsidRPr="001B5D69" w:rsidRDefault="00730F65" w:rsidP="00134E23">
            <w:pPr>
              <w:widowControl w:val="0"/>
              <w:autoSpaceDE w:val="0"/>
              <w:autoSpaceDN w:val="0"/>
              <w:adjustRightInd w:val="0"/>
              <w:jc w:val="center"/>
              <w:rPr>
                <w:b/>
                <w:bCs/>
                <w:sz w:val="20"/>
                <w:szCs w:val="20"/>
              </w:rPr>
            </w:pPr>
            <w:r w:rsidRPr="001B5D69">
              <w:rPr>
                <w:b/>
                <w:bCs/>
                <w:sz w:val="20"/>
                <w:szCs w:val="20"/>
              </w:rPr>
              <w:t>6.4 Правовые и нормативные документы</w:t>
            </w:r>
          </w:p>
        </w:tc>
      </w:tr>
      <w:tr w:rsidR="00730F65" w:rsidRPr="001B5D69" w:rsidTr="00B7575E">
        <w:tc>
          <w:tcPr>
            <w:tcW w:w="766" w:type="dxa"/>
            <w:vAlign w:val="center"/>
          </w:tcPr>
          <w:p w:rsidR="00730F65" w:rsidRPr="001B5D69" w:rsidRDefault="00730F65" w:rsidP="00134E23">
            <w:pPr>
              <w:widowControl w:val="0"/>
              <w:autoSpaceDE w:val="0"/>
              <w:autoSpaceDN w:val="0"/>
              <w:adjustRightInd w:val="0"/>
              <w:jc w:val="center"/>
              <w:rPr>
                <w:sz w:val="20"/>
                <w:szCs w:val="20"/>
              </w:rPr>
            </w:pPr>
            <w:r w:rsidRPr="001B5D69">
              <w:rPr>
                <w:sz w:val="20"/>
                <w:szCs w:val="20"/>
              </w:rPr>
              <w:t>6.4.1</w:t>
            </w:r>
          </w:p>
        </w:tc>
        <w:tc>
          <w:tcPr>
            <w:tcW w:w="9015" w:type="dxa"/>
            <w:gridSpan w:val="6"/>
          </w:tcPr>
          <w:p w:rsidR="00730F65" w:rsidRPr="001B5D69" w:rsidRDefault="00730F65" w:rsidP="00E15CDE">
            <w:pPr>
              <w:widowControl w:val="0"/>
              <w:autoSpaceDE w:val="0"/>
              <w:autoSpaceDN w:val="0"/>
              <w:adjustRightInd w:val="0"/>
              <w:rPr>
                <w:sz w:val="20"/>
                <w:szCs w:val="20"/>
              </w:rPr>
            </w:pPr>
            <w:r w:rsidRPr="001B5D69">
              <w:rPr>
                <w:sz w:val="20"/>
                <w:szCs w:val="20"/>
              </w:rPr>
              <w:t>Не используется</w:t>
            </w:r>
          </w:p>
        </w:tc>
      </w:tr>
    </w:tbl>
    <w:p w:rsidR="00233CE3" w:rsidRDefault="00233CE3"/>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9015"/>
      </w:tblGrid>
      <w:tr w:rsidR="00B7575E" w:rsidRPr="001B5D69" w:rsidTr="00B7575E">
        <w:tc>
          <w:tcPr>
            <w:tcW w:w="9781" w:type="dxa"/>
            <w:gridSpan w:val="2"/>
            <w:shd w:val="clear" w:color="auto" w:fill="F2F2F2"/>
            <w:vAlign w:val="center"/>
          </w:tcPr>
          <w:p w:rsidR="00B7575E" w:rsidRPr="001B5D69" w:rsidRDefault="00B7575E" w:rsidP="00134E23">
            <w:pPr>
              <w:widowControl w:val="0"/>
              <w:autoSpaceDE w:val="0"/>
              <w:autoSpaceDN w:val="0"/>
              <w:adjustRightInd w:val="0"/>
              <w:jc w:val="center"/>
              <w:rPr>
                <w:b/>
                <w:bCs/>
              </w:rPr>
            </w:pPr>
            <w:r w:rsidRPr="001B5D69">
              <w:rPr>
                <w:b/>
                <w:bCs/>
              </w:rPr>
              <w:t>7 ОПИСАНИЕ МАТЕРИАЛЬНО-ТЕХНИЧЕСКОЙ БАЗЫ,</w:t>
            </w:r>
          </w:p>
          <w:p w:rsidR="00B7575E" w:rsidRPr="001B5D69" w:rsidRDefault="00B7575E" w:rsidP="00134E23">
            <w:pPr>
              <w:widowControl w:val="0"/>
              <w:autoSpaceDE w:val="0"/>
              <w:autoSpaceDN w:val="0"/>
              <w:adjustRightInd w:val="0"/>
              <w:jc w:val="center"/>
              <w:rPr>
                <w:b/>
                <w:bCs/>
              </w:rPr>
            </w:pPr>
            <w:r w:rsidRPr="001B5D69">
              <w:rPr>
                <w:b/>
                <w:bCs/>
              </w:rPr>
              <w:t>НЕОБХОДИМОЙ ДЛЯ ОСУЩЕСТВЛЕНИЯ УЧЕБНОГО ПРОЦЕССА</w:t>
            </w:r>
          </w:p>
          <w:p w:rsidR="00B7575E" w:rsidRPr="001B5D69" w:rsidRDefault="00B7575E" w:rsidP="00134E23">
            <w:pPr>
              <w:widowControl w:val="0"/>
              <w:autoSpaceDE w:val="0"/>
              <w:autoSpaceDN w:val="0"/>
              <w:adjustRightInd w:val="0"/>
              <w:jc w:val="center"/>
              <w:rPr>
                <w:sz w:val="20"/>
                <w:szCs w:val="20"/>
              </w:rPr>
            </w:pPr>
            <w:r w:rsidRPr="001B5D69">
              <w:rPr>
                <w:b/>
                <w:bCs/>
              </w:rPr>
              <w:t>ПО ДИСЦИПЛИНЕ</w:t>
            </w:r>
          </w:p>
        </w:tc>
      </w:tr>
      <w:tr w:rsidR="00B7575E" w:rsidRPr="001B5D69" w:rsidTr="00B7575E">
        <w:tc>
          <w:tcPr>
            <w:tcW w:w="766" w:type="dxa"/>
            <w:vAlign w:val="center"/>
          </w:tcPr>
          <w:p w:rsidR="00B7575E" w:rsidRPr="001B5D69" w:rsidRDefault="00B7575E" w:rsidP="00134E23">
            <w:pPr>
              <w:widowControl w:val="0"/>
              <w:autoSpaceDE w:val="0"/>
              <w:autoSpaceDN w:val="0"/>
              <w:adjustRightInd w:val="0"/>
              <w:jc w:val="center"/>
              <w:rPr>
                <w:sz w:val="20"/>
                <w:szCs w:val="20"/>
              </w:rPr>
            </w:pPr>
            <w:r w:rsidRPr="001B5D69">
              <w:rPr>
                <w:sz w:val="20"/>
                <w:szCs w:val="20"/>
              </w:rPr>
              <w:t>1</w:t>
            </w:r>
          </w:p>
        </w:tc>
        <w:tc>
          <w:tcPr>
            <w:tcW w:w="9015" w:type="dxa"/>
          </w:tcPr>
          <w:p w:rsidR="00B7575E" w:rsidRPr="001B5D69" w:rsidRDefault="00B7575E" w:rsidP="0019594A">
            <w:pPr>
              <w:widowControl w:val="0"/>
              <w:autoSpaceDE w:val="0"/>
              <w:autoSpaceDN w:val="0"/>
              <w:adjustRightInd w:val="0"/>
              <w:jc w:val="both"/>
              <w:rPr>
                <w:sz w:val="20"/>
                <w:szCs w:val="20"/>
              </w:rPr>
            </w:pPr>
            <w:r w:rsidRPr="001B5D69">
              <w:rPr>
                <w:sz w:val="20"/>
                <w:szCs w:val="20"/>
              </w:rPr>
              <w:t>Корпуса А, Л, Т, Н КрИЖТ ИрГУПС находятся по адресу г. Красноярск, ул. Новая Заря, д. 2 И</w:t>
            </w:r>
          </w:p>
        </w:tc>
      </w:tr>
      <w:tr w:rsidR="00B7575E" w:rsidRPr="001B5D69" w:rsidTr="00B7575E">
        <w:tc>
          <w:tcPr>
            <w:tcW w:w="766" w:type="dxa"/>
            <w:vAlign w:val="center"/>
          </w:tcPr>
          <w:p w:rsidR="00B7575E" w:rsidRPr="001B5D69" w:rsidRDefault="00B7575E" w:rsidP="00134E23">
            <w:pPr>
              <w:widowControl w:val="0"/>
              <w:autoSpaceDE w:val="0"/>
              <w:autoSpaceDN w:val="0"/>
              <w:adjustRightInd w:val="0"/>
              <w:jc w:val="center"/>
              <w:rPr>
                <w:sz w:val="20"/>
                <w:szCs w:val="20"/>
              </w:rPr>
            </w:pPr>
            <w:r w:rsidRPr="001B5D69">
              <w:rPr>
                <w:sz w:val="20"/>
                <w:szCs w:val="20"/>
              </w:rPr>
              <w:t>2</w:t>
            </w:r>
          </w:p>
        </w:tc>
        <w:tc>
          <w:tcPr>
            <w:tcW w:w="9015" w:type="dxa"/>
          </w:tcPr>
          <w:p w:rsidR="00B7575E" w:rsidRPr="001B5D69" w:rsidRDefault="00691E9A" w:rsidP="00E15CDE">
            <w:pPr>
              <w:widowControl w:val="0"/>
              <w:autoSpaceDE w:val="0"/>
              <w:autoSpaceDN w:val="0"/>
              <w:adjustRightInd w:val="0"/>
              <w:jc w:val="both"/>
              <w:rPr>
                <w:sz w:val="20"/>
                <w:szCs w:val="20"/>
              </w:rPr>
            </w:pPr>
            <w:r w:rsidRPr="0089513E">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B7575E" w:rsidRPr="001B5D69" w:rsidTr="00B7575E">
        <w:tc>
          <w:tcPr>
            <w:tcW w:w="766" w:type="dxa"/>
            <w:vAlign w:val="center"/>
          </w:tcPr>
          <w:p w:rsidR="00B7575E" w:rsidRPr="001B5D69" w:rsidRDefault="00B7575E" w:rsidP="00134E23">
            <w:pPr>
              <w:widowControl w:val="0"/>
              <w:autoSpaceDE w:val="0"/>
              <w:autoSpaceDN w:val="0"/>
              <w:adjustRightInd w:val="0"/>
              <w:jc w:val="center"/>
              <w:rPr>
                <w:sz w:val="20"/>
                <w:szCs w:val="20"/>
              </w:rPr>
            </w:pPr>
            <w:r w:rsidRPr="001B5D69">
              <w:rPr>
                <w:sz w:val="20"/>
                <w:szCs w:val="20"/>
              </w:rPr>
              <w:t>3</w:t>
            </w:r>
          </w:p>
        </w:tc>
        <w:tc>
          <w:tcPr>
            <w:tcW w:w="9015" w:type="dxa"/>
          </w:tcPr>
          <w:p w:rsidR="00691E9A" w:rsidRPr="0089513E" w:rsidRDefault="00691E9A" w:rsidP="00691E9A">
            <w:pPr>
              <w:widowControl w:val="0"/>
              <w:spacing w:before="15" w:after="15" w:line="219" w:lineRule="exact"/>
              <w:ind w:left="15" w:right="15"/>
              <w:jc w:val="both"/>
              <w:rPr>
                <w:sz w:val="20"/>
                <w:szCs w:val="20"/>
              </w:rPr>
            </w:pPr>
            <w:r w:rsidRPr="0089513E">
              <w:rPr>
                <w:sz w:val="20"/>
                <w:szCs w:val="20"/>
              </w:rPr>
              <w:t xml:space="preserve">Помещения для самостоятельной работы обучающихся оснащены компьютерной техникой, подключенной к </w:t>
            </w:r>
            <w:r w:rsidRPr="0089513E">
              <w:rPr>
                <w:sz w:val="20"/>
                <w:szCs w:val="20"/>
                <w:shd w:val="clear" w:color="auto" w:fill="FFFFFF"/>
              </w:rPr>
              <w:t>информационно-телекоммуникационной сети «Интернет</w:t>
            </w:r>
            <w:r w:rsidRPr="0089513E">
              <w:rPr>
                <w:sz w:val="20"/>
                <w:szCs w:val="20"/>
              </w:rPr>
              <w:t>», и обеспечены доступом в электронную информационно-образовательную среду КрИЖТ ИрГУПС.</w:t>
            </w:r>
          </w:p>
          <w:p w:rsidR="00691E9A" w:rsidRPr="0089513E" w:rsidRDefault="00691E9A" w:rsidP="00691E9A">
            <w:pPr>
              <w:widowControl w:val="0"/>
              <w:spacing w:before="15" w:after="15" w:line="219" w:lineRule="exact"/>
              <w:ind w:left="15" w:right="15"/>
              <w:jc w:val="both"/>
              <w:rPr>
                <w:sz w:val="20"/>
                <w:szCs w:val="20"/>
              </w:rPr>
            </w:pPr>
            <w:r w:rsidRPr="0089513E">
              <w:rPr>
                <w:sz w:val="20"/>
                <w:szCs w:val="20"/>
              </w:rPr>
              <w:t>Помещения для самостоятельной работы обучающихся:</w:t>
            </w:r>
          </w:p>
          <w:p w:rsidR="00691E9A" w:rsidRPr="0089513E" w:rsidRDefault="00691E9A" w:rsidP="00691E9A">
            <w:pPr>
              <w:widowControl w:val="0"/>
              <w:spacing w:before="15" w:after="15" w:line="219" w:lineRule="exact"/>
              <w:ind w:left="15" w:right="15"/>
              <w:rPr>
                <w:sz w:val="20"/>
                <w:szCs w:val="20"/>
              </w:rPr>
            </w:pPr>
            <w:r w:rsidRPr="0089513E">
              <w:rPr>
                <w:sz w:val="20"/>
                <w:szCs w:val="20"/>
              </w:rPr>
              <w:t>– читальный зал библиотеки;</w:t>
            </w:r>
          </w:p>
          <w:p w:rsidR="00B7575E" w:rsidRPr="001B5D69" w:rsidRDefault="00691E9A" w:rsidP="00691E9A">
            <w:pPr>
              <w:widowControl w:val="0"/>
              <w:autoSpaceDE w:val="0"/>
              <w:autoSpaceDN w:val="0"/>
              <w:adjustRightInd w:val="0"/>
              <w:jc w:val="both"/>
              <w:rPr>
                <w:sz w:val="20"/>
                <w:szCs w:val="20"/>
              </w:rPr>
            </w:pPr>
            <w:r w:rsidRPr="0089513E">
              <w:rPr>
                <w:sz w:val="20"/>
                <w:szCs w:val="20"/>
              </w:rPr>
              <w:t>– компьютерные классы А-224, А-409, А-414, Л-203, Л-204, Л-214, Л-404, Л-410, Н-204, Н-207, Т-46</w:t>
            </w:r>
            <w:r>
              <w:rPr>
                <w:sz w:val="20"/>
                <w:szCs w:val="20"/>
              </w:rPr>
              <w:t>,</w:t>
            </w:r>
            <w:r w:rsidRPr="0089513E">
              <w:rPr>
                <w:sz w:val="20"/>
                <w:szCs w:val="20"/>
              </w:rPr>
              <w:t xml:space="preserve"> Т-5.</w:t>
            </w:r>
          </w:p>
        </w:tc>
      </w:tr>
    </w:tbl>
    <w:p w:rsidR="00653B9E" w:rsidRPr="001B5D69"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1B5D69">
        <w:tc>
          <w:tcPr>
            <w:tcW w:w="9781" w:type="dxa"/>
            <w:gridSpan w:val="2"/>
            <w:shd w:val="clear" w:color="auto" w:fill="F2F2F2"/>
            <w:vAlign w:val="center"/>
          </w:tcPr>
          <w:p w:rsidR="00653B9E" w:rsidRPr="001B5D69" w:rsidRDefault="00653B9E" w:rsidP="00C66E6F">
            <w:pPr>
              <w:widowControl w:val="0"/>
              <w:autoSpaceDE w:val="0"/>
              <w:autoSpaceDN w:val="0"/>
              <w:adjustRightInd w:val="0"/>
              <w:jc w:val="center"/>
              <w:rPr>
                <w:b/>
                <w:bCs/>
              </w:rPr>
            </w:pPr>
            <w:r w:rsidRPr="001B5D69">
              <w:rPr>
                <w:b/>
                <w:bCs/>
              </w:rPr>
              <w:t>8 МЕТОДИЧЕСКИЕ УКАЗАНИЯ ДЛЯ ОБУЧАЮЩИХСЯ</w:t>
            </w:r>
          </w:p>
          <w:p w:rsidR="00653B9E" w:rsidRPr="001B5D69" w:rsidRDefault="00653B9E" w:rsidP="00C66E6F">
            <w:pPr>
              <w:widowControl w:val="0"/>
              <w:autoSpaceDE w:val="0"/>
              <w:autoSpaceDN w:val="0"/>
              <w:adjustRightInd w:val="0"/>
              <w:jc w:val="center"/>
              <w:rPr>
                <w:sz w:val="20"/>
                <w:szCs w:val="20"/>
              </w:rPr>
            </w:pPr>
            <w:r w:rsidRPr="001B5D69">
              <w:rPr>
                <w:b/>
                <w:bCs/>
              </w:rPr>
              <w:t>ПО ОСВОЕНИЮДИСЦИПЛИНЫ</w:t>
            </w:r>
          </w:p>
        </w:tc>
      </w:tr>
      <w:tr w:rsidR="007334B1" w:rsidRPr="001B5D69">
        <w:tc>
          <w:tcPr>
            <w:tcW w:w="1688" w:type="dxa"/>
            <w:vAlign w:val="center"/>
          </w:tcPr>
          <w:p w:rsidR="00653B9E" w:rsidRPr="001B5D69" w:rsidRDefault="00653B9E" w:rsidP="001D05D8">
            <w:pPr>
              <w:autoSpaceDE w:val="0"/>
              <w:autoSpaceDN w:val="0"/>
              <w:adjustRightInd w:val="0"/>
              <w:jc w:val="center"/>
              <w:rPr>
                <w:sz w:val="20"/>
                <w:szCs w:val="20"/>
              </w:rPr>
            </w:pPr>
            <w:r w:rsidRPr="001B5D69">
              <w:rPr>
                <w:sz w:val="20"/>
                <w:szCs w:val="20"/>
              </w:rPr>
              <w:lastRenderedPageBreak/>
              <w:t>Вид учебной деятельности</w:t>
            </w:r>
          </w:p>
        </w:tc>
        <w:tc>
          <w:tcPr>
            <w:tcW w:w="8093" w:type="dxa"/>
            <w:vAlign w:val="center"/>
          </w:tcPr>
          <w:p w:rsidR="00653B9E" w:rsidRPr="001B5D69" w:rsidRDefault="00653B9E" w:rsidP="007539C1">
            <w:pPr>
              <w:autoSpaceDE w:val="0"/>
              <w:autoSpaceDN w:val="0"/>
              <w:adjustRightInd w:val="0"/>
              <w:jc w:val="center"/>
              <w:rPr>
                <w:sz w:val="20"/>
                <w:szCs w:val="20"/>
              </w:rPr>
            </w:pPr>
            <w:r w:rsidRPr="001B5D69">
              <w:rPr>
                <w:sz w:val="20"/>
                <w:szCs w:val="20"/>
              </w:rPr>
              <w:t>Организация учебной деятельности обучающегося</w:t>
            </w:r>
          </w:p>
          <w:p w:rsidR="007539C1" w:rsidRPr="001B5D69" w:rsidRDefault="007539C1" w:rsidP="007539C1">
            <w:pPr>
              <w:ind w:firstLine="709"/>
              <w:jc w:val="both"/>
              <w:rPr>
                <w:b/>
                <w:sz w:val="20"/>
                <w:szCs w:val="20"/>
              </w:rPr>
            </w:pPr>
          </w:p>
        </w:tc>
      </w:tr>
      <w:tr w:rsidR="00653B9E" w:rsidRPr="001B5D69">
        <w:tc>
          <w:tcPr>
            <w:tcW w:w="1688" w:type="dxa"/>
            <w:vAlign w:val="center"/>
          </w:tcPr>
          <w:p w:rsidR="00653B9E" w:rsidRPr="001B5D69" w:rsidRDefault="00653B9E" w:rsidP="001D05D8">
            <w:pPr>
              <w:autoSpaceDE w:val="0"/>
              <w:autoSpaceDN w:val="0"/>
              <w:adjustRightInd w:val="0"/>
              <w:jc w:val="center"/>
              <w:rPr>
                <w:sz w:val="20"/>
                <w:szCs w:val="20"/>
              </w:rPr>
            </w:pPr>
            <w:r w:rsidRPr="001B5D69">
              <w:rPr>
                <w:sz w:val="20"/>
                <w:szCs w:val="20"/>
              </w:rPr>
              <w:t>Лекция</w:t>
            </w:r>
          </w:p>
        </w:tc>
        <w:tc>
          <w:tcPr>
            <w:tcW w:w="8093" w:type="dxa"/>
            <w:vAlign w:val="center"/>
          </w:tcPr>
          <w:p w:rsidR="00653B9E" w:rsidRPr="00B07D1B" w:rsidRDefault="00653B9E" w:rsidP="00E3475C">
            <w:pPr>
              <w:autoSpaceDE w:val="0"/>
              <w:autoSpaceDN w:val="0"/>
              <w:adjustRightInd w:val="0"/>
              <w:ind w:firstLine="614"/>
              <w:jc w:val="both"/>
              <w:rPr>
                <w:iCs/>
                <w:sz w:val="20"/>
                <w:szCs w:val="20"/>
              </w:rPr>
            </w:pPr>
            <w:r w:rsidRPr="001B5D69">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1B5D69">
              <w:rPr>
                <w:iCs/>
                <w:sz w:val="20"/>
                <w:szCs w:val="20"/>
              </w:rPr>
              <w:t xml:space="preserve">ующей области науки и техники; </w:t>
            </w:r>
            <w:r w:rsidRPr="001B5D69">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r w:rsidR="00B07D1B" w:rsidRPr="00B91C2F">
              <w:rPr>
                <w:sz w:val="20"/>
                <w:szCs w:val="20"/>
              </w:rPr>
              <w:t xml:space="preserve">При написании конспекта лекций необходимо кратко, схематично, последовательно фиксировать основные положения, выводы, формулировки.Особое внимание необходимо уделить обобщению материала и выводам; помечать важные мысли, выделять ключевые слова, термины. При проработке материалов лекций обучающимся  необходимо самостоятельно осуществить проверку актуального содержания терминов, понятий с помощью энциклопедий, словарей, справочников со составлением  таблицы  толкований. Обучающемуся необходимо обозначить вопросы, термины, материал, который вызывает трудности, пометить и попытаться найти ответ в рекомендуемой литературе. </w:t>
            </w:r>
          </w:p>
        </w:tc>
      </w:tr>
      <w:tr w:rsidR="00653B9E" w:rsidRPr="001B5D69">
        <w:tc>
          <w:tcPr>
            <w:tcW w:w="1688" w:type="dxa"/>
            <w:vAlign w:val="center"/>
          </w:tcPr>
          <w:p w:rsidR="00653B9E" w:rsidRPr="001B5D69" w:rsidRDefault="00653B9E" w:rsidP="001D05D8">
            <w:pPr>
              <w:widowControl w:val="0"/>
              <w:autoSpaceDE w:val="0"/>
              <w:autoSpaceDN w:val="0"/>
              <w:adjustRightInd w:val="0"/>
              <w:jc w:val="center"/>
              <w:rPr>
                <w:sz w:val="20"/>
                <w:szCs w:val="20"/>
              </w:rPr>
            </w:pPr>
            <w:r w:rsidRPr="001B5D69">
              <w:rPr>
                <w:sz w:val="20"/>
                <w:szCs w:val="20"/>
              </w:rPr>
              <w:t>Практическое занятие</w:t>
            </w:r>
          </w:p>
        </w:tc>
        <w:tc>
          <w:tcPr>
            <w:tcW w:w="8093" w:type="dxa"/>
          </w:tcPr>
          <w:p w:rsidR="00653B9E" w:rsidRPr="001B5D69" w:rsidRDefault="00653B9E" w:rsidP="00E3475C">
            <w:pPr>
              <w:ind w:firstLine="614"/>
              <w:jc w:val="both"/>
              <w:rPr>
                <w:iCs/>
                <w:sz w:val="20"/>
                <w:szCs w:val="20"/>
              </w:rPr>
            </w:pPr>
            <w:r w:rsidRPr="001B5D69">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tc>
      </w:tr>
      <w:tr w:rsidR="00653B9E" w:rsidRPr="001B5D69">
        <w:tc>
          <w:tcPr>
            <w:tcW w:w="1688" w:type="dxa"/>
            <w:vAlign w:val="center"/>
          </w:tcPr>
          <w:p w:rsidR="00653B9E" w:rsidRPr="001B5D69" w:rsidRDefault="00653B9E" w:rsidP="000651A0">
            <w:pPr>
              <w:autoSpaceDE w:val="0"/>
              <w:autoSpaceDN w:val="0"/>
              <w:adjustRightInd w:val="0"/>
              <w:jc w:val="center"/>
              <w:rPr>
                <w:sz w:val="20"/>
                <w:szCs w:val="20"/>
              </w:rPr>
            </w:pPr>
            <w:r w:rsidRPr="001B5D69">
              <w:rPr>
                <w:sz w:val="20"/>
                <w:szCs w:val="20"/>
              </w:rPr>
              <w:t>Самостоятельная работа</w:t>
            </w:r>
          </w:p>
        </w:tc>
        <w:tc>
          <w:tcPr>
            <w:tcW w:w="8093" w:type="dxa"/>
            <w:vAlign w:val="center"/>
          </w:tcPr>
          <w:p w:rsidR="00583C28" w:rsidRPr="001B5D69" w:rsidRDefault="00583C28" w:rsidP="00583C28">
            <w:pPr>
              <w:ind w:firstLine="505"/>
              <w:jc w:val="both"/>
              <w:rPr>
                <w:sz w:val="20"/>
                <w:szCs w:val="20"/>
              </w:rPr>
            </w:pPr>
            <w:r w:rsidRPr="001B5D69">
              <w:rPr>
                <w:sz w:val="20"/>
                <w:szCs w:val="20"/>
              </w:rPr>
              <w:t>Проработка лекционного курса и изучение теоретического материала, выносимого на самостоятельную работу заключается в повторении ранее изученных и самостоятельное изучение разделов рабочей программы, в результате чего студент должен законспектировать материал.</w:t>
            </w:r>
          </w:p>
          <w:p w:rsidR="00583C28" w:rsidRPr="001B5D69" w:rsidRDefault="00583C28" w:rsidP="00583C28">
            <w:pPr>
              <w:ind w:firstLine="505"/>
              <w:jc w:val="both"/>
              <w:rPr>
                <w:sz w:val="20"/>
                <w:szCs w:val="20"/>
              </w:rPr>
            </w:pPr>
            <w:r w:rsidRPr="001B5D69">
              <w:rPr>
                <w:sz w:val="20"/>
                <w:szCs w:val="20"/>
              </w:rPr>
              <w:t xml:space="preserve">Изучение теоретического материала, выносимого на самостоятельную работу, включает изучение разделов рабочей программы и выполнение краткого конспекта по рекомендуемой литературе, усвоить основные понятия и сделать выводы. </w:t>
            </w:r>
          </w:p>
          <w:p w:rsidR="00583C28" w:rsidRPr="001B5D69" w:rsidRDefault="00583C28" w:rsidP="00583C28">
            <w:pPr>
              <w:autoSpaceDE w:val="0"/>
              <w:autoSpaceDN w:val="0"/>
              <w:adjustRightInd w:val="0"/>
              <w:jc w:val="both"/>
              <w:rPr>
                <w:b/>
                <w:bCs/>
                <w:i/>
                <w:iCs/>
                <w:sz w:val="20"/>
                <w:szCs w:val="20"/>
              </w:rPr>
            </w:pPr>
            <w:r w:rsidRPr="001B5D69">
              <w:rPr>
                <w:sz w:val="20"/>
                <w:szCs w:val="20"/>
              </w:rPr>
              <w:t xml:space="preserve">Предусматривает выполнение домашних заданий, которые подразумевают составление таблиц и схем и выполняются в тетради. </w:t>
            </w:r>
          </w:p>
          <w:p w:rsidR="00DE4BC2" w:rsidRPr="001B5D69" w:rsidRDefault="00653B9E" w:rsidP="00583C28">
            <w:pPr>
              <w:ind w:firstLine="505"/>
              <w:jc w:val="both"/>
              <w:rPr>
                <w:b/>
                <w:bCs/>
                <w:i/>
                <w:iCs/>
                <w:sz w:val="20"/>
                <w:szCs w:val="20"/>
              </w:rPr>
            </w:pPr>
            <w:r w:rsidRPr="001B5D69">
              <w:rPr>
                <w:iCs/>
                <w:sz w:val="20"/>
                <w:szCs w:val="20"/>
              </w:rPr>
              <w:t>Обучение по дисциплине «</w:t>
            </w:r>
            <w:r w:rsidR="00565E6E" w:rsidRPr="001B5D69">
              <w:rPr>
                <w:iCs/>
                <w:sz w:val="20"/>
                <w:szCs w:val="20"/>
              </w:rPr>
              <w:t>История (История России, Всеобщая история)</w:t>
            </w:r>
            <w:r w:rsidRPr="001B5D69">
              <w:rPr>
                <w:iCs/>
                <w:sz w:val="20"/>
                <w:szCs w:val="20"/>
              </w:rPr>
              <w:t xml:space="preserve">» предусматривает активную самостоятельную работу обучающегося. На самостоятельную работу отводится </w:t>
            </w:r>
            <w:r w:rsidR="0050363E" w:rsidRPr="001B5D69">
              <w:rPr>
                <w:iCs/>
                <w:sz w:val="20"/>
                <w:szCs w:val="20"/>
              </w:rPr>
              <w:t>21 час</w:t>
            </w:r>
            <w:r w:rsidRPr="001B5D69">
              <w:rPr>
                <w:iCs/>
                <w:sz w:val="20"/>
                <w:szCs w:val="20"/>
              </w:rPr>
              <w:t xml:space="preserve"> по очной форме обучения</w:t>
            </w:r>
            <w:r w:rsidR="0050363E" w:rsidRPr="001B5D69">
              <w:rPr>
                <w:iCs/>
                <w:sz w:val="20"/>
                <w:szCs w:val="20"/>
              </w:rPr>
              <w:t>, 78 часов по заочной форме обучения</w:t>
            </w:r>
            <w:r w:rsidRPr="001B5D69">
              <w:rPr>
                <w:iCs/>
                <w:sz w:val="20"/>
                <w:szCs w:val="20"/>
              </w:rPr>
              <w:t>.</w:t>
            </w:r>
          </w:p>
          <w:p w:rsidR="00653B9E" w:rsidRPr="001B5D69" w:rsidRDefault="00653B9E" w:rsidP="006E4E20">
            <w:pPr>
              <w:autoSpaceDE w:val="0"/>
              <w:autoSpaceDN w:val="0"/>
              <w:adjustRightInd w:val="0"/>
              <w:jc w:val="both"/>
              <w:rPr>
                <w:b/>
                <w:bCs/>
                <w:iCs/>
                <w:sz w:val="20"/>
                <w:szCs w:val="20"/>
              </w:rPr>
            </w:pPr>
            <w:r w:rsidRPr="001B5D69">
              <w:rPr>
                <w:b/>
                <w:bCs/>
                <w:iCs/>
                <w:sz w:val="20"/>
                <w:szCs w:val="20"/>
              </w:rPr>
              <w:t>Обучающемуся заочной формы обучения.</w:t>
            </w:r>
          </w:p>
          <w:p w:rsidR="000338EC" w:rsidRDefault="00653B9E" w:rsidP="00E3475C">
            <w:pPr>
              <w:autoSpaceDE w:val="0"/>
              <w:autoSpaceDN w:val="0"/>
              <w:adjustRightInd w:val="0"/>
              <w:ind w:firstLine="614"/>
              <w:jc w:val="both"/>
              <w:rPr>
                <w:iCs/>
                <w:sz w:val="20"/>
                <w:szCs w:val="20"/>
              </w:rPr>
            </w:pPr>
            <w:r w:rsidRPr="001B5D69">
              <w:rPr>
                <w:iCs/>
                <w:sz w:val="20"/>
                <w:szCs w:val="20"/>
              </w:rPr>
              <w:t xml:space="preserve">Обучающийся заочной формы обучения выполняет </w:t>
            </w:r>
            <w:r w:rsidR="0050363E" w:rsidRPr="001B5D69">
              <w:rPr>
                <w:iCs/>
                <w:sz w:val="20"/>
                <w:szCs w:val="20"/>
              </w:rPr>
              <w:t>1</w:t>
            </w:r>
            <w:r w:rsidRPr="001B5D69">
              <w:rPr>
                <w:iCs/>
                <w:sz w:val="20"/>
                <w:szCs w:val="20"/>
              </w:rPr>
              <w:t xml:space="preserve"> контрольн</w:t>
            </w:r>
            <w:r w:rsidR="0050363E" w:rsidRPr="001B5D69">
              <w:rPr>
                <w:iCs/>
                <w:sz w:val="20"/>
                <w:szCs w:val="20"/>
              </w:rPr>
              <w:t>ую</w:t>
            </w:r>
            <w:r w:rsidRPr="001B5D69">
              <w:rPr>
                <w:iCs/>
                <w:sz w:val="20"/>
                <w:szCs w:val="20"/>
              </w:rPr>
              <w:t xml:space="preserve"> работ</w:t>
            </w:r>
            <w:r w:rsidR="0050363E" w:rsidRPr="001B5D69">
              <w:rPr>
                <w:iCs/>
                <w:sz w:val="20"/>
                <w:szCs w:val="20"/>
              </w:rPr>
              <w:t>у</w:t>
            </w:r>
            <w:r w:rsidRPr="001B5D69">
              <w:rPr>
                <w:iCs/>
                <w:sz w:val="20"/>
                <w:szCs w:val="20"/>
              </w:rPr>
              <w:t xml:space="preserve"> (КР).Номер варианта контрольной работы соответствует последней цифре учебного номера (шифра) обучающегося. Контрольн</w:t>
            </w:r>
            <w:r w:rsidR="0048721E" w:rsidRPr="001B5D69">
              <w:rPr>
                <w:iCs/>
                <w:sz w:val="20"/>
                <w:szCs w:val="20"/>
              </w:rPr>
              <w:t>ые</w:t>
            </w:r>
            <w:r w:rsidRPr="001B5D69">
              <w:rPr>
                <w:iCs/>
                <w:sz w:val="20"/>
                <w:szCs w:val="20"/>
              </w:rPr>
              <w:t xml:space="preserve"> работ</w:t>
            </w:r>
            <w:r w:rsidR="0048721E" w:rsidRPr="001B5D69">
              <w:rPr>
                <w:iCs/>
                <w:sz w:val="20"/>
                <w:szCs w:val="20"/>
              </w:rPr>
              <w:t>ы</w:t>
            </w:r>
            <w:r w:rsidRPr="001B5D69">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w:t>
            </w:r>
          </w:p>
          <w:p w:rsidR="00653B9E" w:rsidRPr="001B5D69" w:rsidRDefault="00653B9E" w:rsidP="00E3475C">
            <w:pPr>
              <w:autoSpaceDE w:val="0"/>
              <w:autoSpaceDN w:val="0"/>
              <w:adjustRightInd w:val="0"/>
              <w:ind w:firstLine="614"/>
              <w:jc w:val="both"/>
              <w:rPr>
                <w:iCs/>
                <w:sz w:val="20"/>
                <w:szCs w:val="20"/>
              </w:rPr>
            </w:pPr>
            <w:r w:rsidRPr="001B5D69">
              <w:rPr>
                <w:iCs/>
                <w:sz w:val="20"/>
                <w:szCs w:val="20"/>
              </w:rPr>
              <w:t xml:space="preserve">Перед выполнением контрольной работы обучающийся должен изучить теоретический материал и </w:t>
            </w:r>
            <w:r w:rsidR="00524282">
              <w:rPr>
                <w:iCs/>
                <w:sz w:val="20"/>
                <w:szCs w:val="20"/>
              </w:rPr>
              <w:t>рекомендуемую литьературу</w:t>
            </w:r>
            <w:r w:rsidRPr="001B5D69">
              <w:rPr>
                <w:iCs/>
                <w:sz w:val="20"/>
                <w:szCs w:val="20"/>
              </w:rPr>
              <w:t xml:space="preserve">. Работу необходимо выполнять аккуратно, любыми чернилами, кроме красных или оформлять в электронном виде. </w:t>
            </w:r>
          </w:p>
          <w:p w:rsidR="00653B9E" w:rsidRPr="001B5D69" w:rsidRDefault="00653B9E" w:rsidP="006E4E20">
            <w:pPr>
              <w:autoSpaceDE w:val="0"/>
              <w:autoSpaceDN w:val="0"/>
              <w:adjustRightInd w:val="0"/>
              <w:jc w:val="both"/>
              <w:rPr>
                <w:iCs/>
                <w:sz w:val="20"/>
                <w:szCs w:val="20"/>
              </w:rPr>
            </w:pPr>
            <w:r w:rsidRPr="001B5D69">
              <w:rPr>
                <w:b/>
                <w:bCs/>
                <w:iCs/>
                <w:sz w:val="20"/>
                <w:szCs w:val="20"/>
              </w:rPr>
              <w:t>Обучающийся заочной формы обучения выполняет</w:t>
            </w:r>
            <w:r w:rsidRPr="001B5D69">
              <w:rPr>
                <w:iCs/>
                <w:sz w:val="20"/>
                <w:szCs w:val="20"/>
              </w:rPr>
              <w:t>:</w:t>
            </w:r>
          </w:p>
          <w:p w:rsidR="00653B9E" w:rsidRPr="001B5D69" w:rsidRDefault="00583C28" w:rsidP="006E4E20">
            <w:pPr>
              <w:autoSpaceDE w:val="0"/>
              <w:autoSpaceDN w:val="0"/>
              <w:adjustRightInd w:val="0"/>
              <w:jc w:val="both"/>
              <w:rPr>
                <w:iCs/>
                <w:sz w:val="20"/>
                <w:szCs w:val="20"/>
              </w:rPr>
            </w:pPr>
            <w:r w:rsidRPr="001B5D69">
              <w:rPr>
                <w:iCs/>
                <w:sz w:val="20"/>
                <w:szCs w:val="20"/>
              </w:rPr>
              <w:t>1</w:t>
            </w:r>
            <w:r w:rsidR="00B533BB" w:rsidRPr="001B5D69">
              <w:rPr>
                <w:iCs/>
                <w:sz w:val="20"/>
                <w:szCs w:val="20"/>
              </w:rPr>
              <w:t xml:space="preserve"> курс</w:t>
            </w:r>
          </w:p>
          <w:p w:rsidR="00653B9E" w:rsidRDefault="00653B9E" w:rsidP="003B2027">
            <w:pPr>
              <w:autoSpaceDE w:val="0"/>
              <w:autoSpaceDN w:val="0"/>
              <w:adjustRightInd w:val="0"/>
              <w:jc w:val="both"/>
              <w:rPr>
                <w:iCs/>
                <w:sz w:val="20"/>
                <w:szCs w:val="20"/>
              </w:rPr>
            </w:pPr>
            <w:r w:rsidRPr="001B5D69">
              <w:rPr>
                <w:iCs/>
                <w:sz w:val="20"/>
                <w:szCs w:val="20"/>
              </w:rPr>
              <w:t xml:space="preserve">КР № 1 </w:t>
            </w:r>
            <w:r w:rsidR="00583C28" w:rsidRPr="001B5D69">
              <w:rPr>
                <w:iCs/>
                <w:sz w:val="20"/>
                <w:szCs w:val="20"/>
              </w:rPr>
              <w:t xml:space="preserve">«История (История России, Всеобщая история)». </w:t>
            </w:r>
            <w:r w:rsidRPr="001B5D69">
              <w:rPr>
                <w:iCs/>
                <w:sz w:val="20"/>
                <w:szCs w:val="20"/>
              </w:rPr>
              <w:t xml:space="preserve">Задания размещены в электронной информационно-образовательной среде </w:t>
            </w:r>
            <w:r w:rsidR="0067228F">
              <w:rPr>
                <w:iCs/>
                <w:sz w:val="20"/>
                <w:szCs w:val="20"/>
              </w:rPr>
              <w:t xml:space="preserve">КрИЖТ </w:t>
            </w:r>
            <w:r w:rsidRPr="001B5D69">
              <w:rPr>
                <w:iCs/>
                <w:sz w:val="20"/>
                <w:szCs w:val="20"/>
              </w:rPr>
              <w:t>ИрГУПС, доступной обучающемус</w:t>
            </w:r>
            <w:r w:rsidR="00B533BB" w:rsidRPr="001B5D69">
              <w:rPr>
                <w:iCs/>
                <w:sz w:val="20"/>
                <w:szCs w:val="20"/>
              </w:rPr>
              <w:t>я через его личный кабинет</w:t>
            </w:r>
            <w:r w:rsidRPr="001B5D69">
              <w:rPr>
                <w:iCs/>
                <w:sz w:val="20"/>
                <w:szCs w:val="20"/>
              </w:rPr>
              <w:t>.</w:t>
            </w:r>
          </w:p>
          <w:p w:rsidR="003F12FA" w:rsidRPr="001B5D69" w:rsidRDefault="003F12FA" w:rsidP="003F12FA">
            <w:pPr>
              <w:autoSpaceDE w:val="0"/>
              <w:autoSpaceDN w:val="0"/>
              <w:adjustRightInd w:val="0"/>
              <w:jc w:val="both"/>
              <w:rPr>
                <w:iCs/>
                <w:sz w:val="20"/>
                <w:szCs w:val="20"/>
              </w:rPr>
            </w:pPr>
            <w:r w:rsidRPr="00240F75">
              <w:rPr>
                <w:b/>
                <w:bCs/>
                <w:iCs/>
                <w:sz w:val="20"/>
                <w:szCs w:val="20"/>
              </w:rPr>
              <w:t>Обучающийся очной</w:t>
            </w:r>
            <w:r w:rsidRPr="001B5D69">
              <w:rPr>
                <w:b/>
                <w:bCs/>
                <w:iCs/>
                <w:sz w:val="20"/>
                <w:szCs w:val="20"/>
              </w:rPr>
              <w:t xml:space="preserve"> формы обучения выполняет</w:t>
            </w:r>
            <w:r w:rsidRPr="001B5D69">
              <w:rPr>
                <w:iCs/>
                <w:sz w:val="20"/>
                <w:szCs w:val="20"/>
              </w:rPr>
              <w:t>:</w:t>
            </w:r>
          </w:p>
          <w:p w:rsidR="003F12FA" w:rsidRPr="001B5D69" w:rsidRDefault="003F12FA" w:rsidP="003F12FA">
            <w:pPr>
              <w:autoSpaceDE w:val="0"/>
              <w:autoSpaceDN w:val="0"/>
              <w:adjustRightInd w:val="0"/>
              <w:jc w:val="both"/>
              <w:rPr>
                <w:iCs/>
                <w:sz w:val="20"/>
                <w:szCs w:val="20"/>
              </w:rPr>
            </w:pPr>
            <w:r w:rsidRPr="001B5D69">
              <w:rPr>
                <w:iCs/>
                <w:sz w:val="20"/>
                <w:szCs w:val="20"/>
              </w:rPr>
              <w:t xml:space="preserve">1 </w:t>
            </w:r>
            <w:r w:rsidR="00CB2049">
              <w:rPr>
                <w:iCs/>
                <w:sz w:val="20"/>
                <w:szCs w:val="20"/>
              </w:rPr>
              <w:t>семестр</w:t>
            </w:r>
          </w:p>
          <w:p w:rsidR="00583C28" w:rsidRPr="003F12FA" w:rsidRDefault="003F12FA" w:rsidP="003B2027">
            <w:pPr>
              <w:autoSpaceDE w:val="0"/>
              <w:autoSpaceDN w:val="0"/>
              <w:adjustRightInd w:val="0"/>
              <w:jc w:val="both"/>
              <w:rPr>
                <w:iCs/>
                <w:sz w:val="20"/>
                <w:szCs w:val="20"/>
              </w:rPr>
            </w:pPr>
            <w:r w:rsidRPr="00240F75">
              <w:rPr>
                <w:sz w:val="20"/>
                <w:szCs w:val="20"/>
              </w:rPr>
              <w:t>Самостоятельная работа обучающихся предполагает</w:t>
            </w:r>
            <w:r>
              <w:rPr>
                <w:iCs/>
                <w:sz w:val="20"/>
                <w:szCs w:val="20"/>
              </w:rPr>
              <w:t xml:space="preserve"> </w:t>
            </w:r>
            <w:r w:rsidRPr="00240F75">
              <w:rPr>
                <w:sz w:val="20"/>
                <w:szCs w:val="20"/>
              </w:rPr>
              <w:t>самостоятельное изучение</w:t>
            </w:r>
            <w:r>
              <w:rPr>
                <w:sz w:val="20"/>
                <w:szCs w:val="20"/>
              </w:rPr>
              <w:t xml:space="preserve"> отдельных </w:t>
            </w:r>
            <w:r w:rsidRPr="00240F75">
              <w:rPr>
                <w:sz w:val="20"/>
                <w:szCs w:val="20"/>
              </w:rPr>
              <w:t>тем, дополнительную их подготовку к каждому практическому занятию</w:t>
            </w:r>
            <w:r>
              <w:rPr>
                <w:sz w:val="20"/>
                <w:szCs w:val="20"/>
              </w:rPr>
              <w:t xml:space="preserve">, текущему контролю знаний и должна соответствовать графику </w:t>
            </w:r>
            <w:r w:rsidRPr="00240F75">
              <w:rPr>
                <w:sz w:val="20"/>
                <w:szCs w:val="20"/>
              </w:rPr>
              <w:t>изучения программы дисциплины.</w:t>
            </w:r>
          </w:p>
        </w:tc>
      </w:tr>
      <w:tr w:rsidR="00653B9E" w:rsidRPr="001B5D69">
        <w:tc>
          <w:tcPr>
            <w:tcW w:w="9781" w:type="dxa"/>
            <w:gridSpan w:val="2"/>
            <w:vAlign w:val="center"/>
          </w:tcPr>
          <w:p w:rsidR="00653B9E" w:rsidRPr="001B5D69" w:rsidRDefault="00691E9A" w:rsidP="00AF49B1">
            <w:pPr>
              <w:widowControl w:val="0"/>
              <w:autoSpaceDE w:val="0"/>
              <w:autoSpaceDN w:val="0"/>
              <w:adjustRightInd w:val="0"/>
              <w:ind w:firstLine="248"/>
              <w:jc w:val="both"/>
              <w:rPr>
                <w:sz w:val="20"/>
                <w:szCs w:val="20"/>
              </w:rPr>
            </w:pPr>
            <w:r w:rsidRPr="002861F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r>
              <w:rPr>
                <w:sz w:val="20"/>
                <w:szCs w:val="20"/>
              </w:rPr>
              <w:t xml:space="preserve">КрИЖТ </w:t>
            </w:r>
            <w:r w:rsidRPr="002861F8">
              <w:rPr>
                <w:sz w:val="20"/>
                <w:szCs w:val="20"/>
              </w:rPr>
              <w:t xml:space="preserve">ИрГУПС, </w:t>
            </w:r>
            <w:r w:rsidRPr="00813833">
              <w:rPr>
                <w:sz w:val="20"/>
                <w:szCs w:val="20"/>
              </w:rPr>
              <w:t>доступной обучающемуся через его личный кабинет</w:t>
            </w:r>
          </w:p>
        </w:tc>
      </w:tr>
    </w:tbl>
    <w:p w:rsidR="00653B9E" w:rsidRPr="001B5D69" w:rsidRDefault="00653B9E" w:rsidP="007C3204">
      <w:pPr>
        <w:pStyle w:val="af1"/>
        <w:spacing w:after="0" w:line="240" w:lineRule="auto"/>
      </w:pPr>
    </w:p>
    <w:p w:rsidR="00AB4D4C" w:rsidRPr="001B5D69" w:rsidRDefault="00AB4D4C" w:rsidP="007C3204">
      <w:pPr>
        <w:pStyle w:val="af1"/>
        <w:spacing w:after="0" w:line="240" w:lineRule="auto"/>
      </w:pPr>
    </w:p>
    <w:p w:rsidR="00AB4D4C" w:rsidRPr="001B5D69" w:rsidRDefault="00AB4D4C" w:rsidP="007C3204">
      <w:pPr>
        <w:pStyle w:val="af1"/>
        <w:spacing w:after="0" w:line="240" w:lineRule="auto"/>
      </w:pPr>
    </w:p>
    <w:p w:rsidR="00AB4D4C" w:rsidRDefault="00AB4D4C" w:rsidP="007C3204">
      <w:pPr>
        <w:pStyle w:val="af1"/>
        <w:spacing w:after="0" w:line="240" w:lineRule="auto"/>
      </w:pPr>
    </w:p>
    <w:p w:rsidR="002A2CBF" w:rsidRDefault="002A2CBF" w:rsidP="007C3204">
      <w:pPr>
        <w:pStyle w:val="af1"/>
        <w:spacing w:after="0" w:line="240" w:lineRule="auto"/>
      </w:pPr>
    </w:p>
    <w:p w:rsidR="00C362C4" w:rsidRDefault="00C362C4" w:rsidP="007C3204">
      <w:pPr>
        <w:pStyle w:val="af1"/>
        <w:spacing w:after="0" w:line="240" w:lineRule="auto"/>
      </w:pPr>
    </w:p>
    <w:p w:rsidR="00C362C4" w:rsidRDefault="00C362C4" w:rsidP="007C3204">
      <w:pPr>
        <w:pStyle w:val="af1"/>
        <w:spacing w:after="0" w:line="240" w:lineRule="auto"/>
      </w:pPr>
    </w:p>
    <w:p w:rsidR="00C362C4" w:rsidRDefault="00C362C4" w:rsidP="007C3204">
      <w:pPr>
        <w:pStyle w:val="af1"/>
        <w:spacing w:after="0" w:line="240" w:lineRule="auto"/>
      </w:pPr>
    </w:p>
    <w:p w:rsidR="00C362C4" w:rsidRDefault="00C362C4" w:rsidP="007C3204">
      <w:pPr>
        <w:pStyle w:val="af1"/>
        <w:spacing w:after="0" w:line="240" w:lineRule="auto"/>
      </w:pPr>
    </w:p>
    <w:p w:rsidR="00C362C4" w:rsidRDefault="00C362C4" w:rsidP="007C3204">
      <w:pPr>
        <w:pStyle w:val="af1"/>
        <w:spacing w:after="0" w:line="240" w:lineRule="auto"/>
      </w:pPr>
    </w:p>
    <w:p w:rsidR="00691E9A" w:rsidRPr="00897BF9" w:rsidRDefault="00691E9A" w:rsidP="00691E9A">
      <w:pPr>
        <w:pStyle w:val="af"/>
        <w:snapToGrid w:val="0"/>
        <w:ind w:firstLine="0"/>
        <w:contextualSpacing/>
        <w:jc w:val="right"/>
        <w:rPr>
          <w:b/>
          <w:color w:val="auto"/>
          <w:sz w:val="28"/>
          <w:szCs w:val="28"/>
        </w:rPr>
      </w:pPr>
      <w:r w:rsidRPr="00897BF9">
        <w:rPr>
          <w:b/>
          <w:color w:val="auto"/>
          <w:sz w:val="28"/>
          <w:szCs w:val="28"/>
        </w:rPr>
        <w:t>Приложение 1 к рабочей программе по дисциплине</w:t>
      </w:r>
    </w:p>
    <w:p w:rsidR="00691E9A" w:rsidRPr="00897BF9" w:rsidRDefault="00691E9A" w:rsidP="00691E9A">
      <w:pPr>
        <w:contextualSpacing/>
        <w:jc w:val="right"/>
        <w:rPr>
          <w:b/>
          <w:bCs/>
          <w:iCs/>
          <w:sz w:val="28"/>
          <w:szCs w:val="28"/>
        </w:rPr>
      </w:pPr>
      <w:r w:rsidRPr="00897BF9">
        <w:rPr>
          <w:b/>
          <w:bCs/>
          <w:iCs/>
          <w:sz w:val="28"/>
          <w:szCs w:val="28"/>
        </w:rPr>
        <w:t>Б1.</w:t>
      </w:r>
      <w:r w:rsidR="00466034">
        <w:rPr>
          <w:b/>
          <w:bCs/>
          <w:iCs/>
          <w:sz w:val="28"/>
          <w:szCs w:val="28"/>
        </w:rPr>
        <w:t>О</w:t>
      </w:r>
      <w:r w:rsidRPr="00897BF9">
        <w:rPr>
          <w:b/>
          <w:bCs/>
          <w:iCs/>
          <w:sz w:val="28"/>
          <w:szCs w:val="28"/>
        </w:rPr>
        <w:t>.02 История (История России, Всеобщая история)</w:t>
      </w:r>
    </w:p>
    <w:p w:rsidR="002A2CBF" w:rsidRDefault="002A2CBF" w:rsidP="00691E9A">
      <w:pPr>
        <w:pStyle w:val="af1"/>
        <w:spacing w:after="0" w:line="240" w:lineRule="auto"/>
        <w:jc w:val="right"/>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2A2CBF" w:rsidRDefault="002A2CBF" w:rsidP="007C3204">
      <w:pPr>
        <w:pStyle w:val="af1"/>
        <w:spacing w:after="0" w:line="240" w:lineRule="auto"/>
      </w:pPr>
    </w:p>
    <w:p w:rsidR="00AE6B09" w:rsidRPr="001B5D69" w:rsidRDefault="00691E9A" w:rsidP="00691E9A">
      <w:pPr>
        <w:jc w:val="center"/>
        <w:rPr>
          <w:sz w:val="26"/>
          <w:szCs w:val="26"/>
        </w:rPr>
      </w:pPr>
      <w:r w:rsidRPr="001B5D69">
        <w:rPr>
          <w:sz w:val="26"/>
          <w:szCs w:val="26"/>
        </w:rPr>
        <w:t xml:space="preserve"> </w:t>
      </w:r>
    </w:p>
    <w:p w:rsidR="00AE6B09" w:rsidRPr="001B5D69" w:rsidRDefault="00AE6B09" w:rsidP="00AE6B09">
      <w:pPr>
        <w:jc w:val="center"/>
        <w:rPr>
          <w:sz w:val="26"/>
          <w:szCs w:val="26"/>
        </w:rPr>
      </w:pPr>
    </w:p>
    <w:p w:rsidR="00AE6B09" w:rsidRPr="001B5D69" w:rsidRDefault="00AE6B09" w:rsidP="00AE6B09">
      <w:pPr>
        <w:jc w:val="center"/>
        <w:rPr>
          <w:sz w:val="26"/>
          <w:szCs w:val="26"/>
        </w:rPr>
      </w:pPr>
    </w:p>
    <w:p w:rsidR="00AE6B09" w:rsidRPr="001B5D69" w:rsidRDefault="00AE6B09" w:rsidP="00AE6B09">
      <w:pPr>
        <w:jc w:val="center"/>
        <w:rPr>
          <w:sz w:val="26"/>
          <w:szCs w:val="26"/>
        </w:rPr>
      </w:pPr>
    </w:p>
    <w:p w:rsidR="00AE6B09" w:rsidRPr="001B5D69" w:rsidRDefault="00AE6B09" w:rsidP="00AE6B09">
      <w:pPr>
        <w:jc w:val="center"/>
        <w:rPr>
          <w:sz w:val="26"/>
          <w:szCs w:val="26"/>
        </w:rPr>
      </w:pPr>
    </w:p>
    <w:p w:rsidR="00AE6B09" w:rsidRPr="001B5D69" w:rsidRDefault="00AE6B09" w:rsidP="00AE6B09">
      <w:pPr>
        <w:jc w:val="center"/>
        <w:rPr>
          <w:sz w:val="26"/>
          <w:szCs w:val="26"/>
        </w:rPr>
      </w:pPr>
    </w:p>
    <w:p w:rsidR="00AE6B09" w:rsidRPr="001B5D69" w:rsidRDefault="00AE6B09" w:rsidP="00AE6B09">
      <w:pPr>
        <w:tabs>
          <w:tab w:val="left" w:pos="0"/>
        </w:tabs>
        <w:jc w:val="both"/>
        <w:outlineLvl w:val="0"/>
        <w:rPr>
          <w:sz w:val="26"/>
          <w:szCs w:val="26"/>
        </w:rPr>
      </w:pPr>
    </w:p>
    <w:p w:rsidR="00AE6B09" w:rsidRPr="001B5D69" w:rsidRDefault="00AE6B09" w:rsidP="00AE6B09">
      <w:pPr>
        <w:tabs>
          <w:tab w:val="left" w:pos="0"/>
        </w:tabs>
        <w:jc w:val="both"/>
        <w:outlineLvl w:val="0"/>
        <w:rPr>
          <w:sz w:val="26"/>
          <w:szCs w:val="26"/>
        </w:rPr>
      </w:pPr>
    </w:p>
    <w:p w:rsidR="00AE6B09" w:rsidRPr="001B5D69" w:rsidRDefault="00AE6B09" w:rsidP="00AE6B09">
      <w:pPr>
        <w:tabs>
          <w:tab w:val="left" w:pos="0"/>
        </w:tabs>
        <w:jc w:val="both"/>
        <w:outlineLvl w:val="0"/>
        <w:rPr>
          <w:sz w:val="26"/>
          <w:szCs w:val="26"/>
        </w:rPr>
      </w:pPr>
    </w:p>
    <w:p w:rsidR="00AE6B09" w:rsidRPr="001B5D69" w:rsidRDefault="00AE6B09" w:rsidP="00AE6B09">
      <w:pPr>
        <w:tabs>
          <w:tab w:val="left" w:pos="0"/>
        </w:tabs>
        <w:jc w:val="both"/>
        <w:outlineLvl w:val="0"/>
        <w:rPr>
          <w:sz w:val="26"/>
          <w:szCs w:val="26"/>
        </w:rPr>
      </w:pPr>
    </w:p>
    <w:p w:rsidR="00AE6B09" w:rsidRPr="001B5D69" w:rsidRDefault="00AE6B09" w:rsidP="00AE6B09">
      <w:pPr>
        <w:tabs>
          <w:tab w:val="left" w:pos="0"/>
        </w:tabs>
        <w:jc w:val="both"/>
        <w:outlineLvl w:val="0"/>
        <w:rPr>
          <w:sz w:val="26"/>
          <w:szCs w:val="26"/>
        </w:rPr>
      </w:pPr>
    </w:p>
    <w:p w:rsidR="00AE6B09" w:rsidRPr="001B5D69" w:rsidRDefault="00AE6B09" w:rsidP="00AE6B09">
      <w:pPr>
        <w:jc w:val="center"/>
        <w:rPr>
          <w:b/>
          <w:bCs/>
          <w:sz w:val="32"/>
          <w:szCs w:val="32"/>
        </w:rPr>
      </w:pPr>
      <w:r w:rsidRPr="001B5D69">
        <w:rPr>
          <w:b/>
          <w:bCs/>
          <w:sz w:val="32"/>
          <w:szCs w:val="32"/>
        </w:rPr>
        <w:t>ФОНД ОЦЕНОЧНЫХ СРЕДСТВ</w:t>
      </w:r>
    </w:p>
    <w:p w:rsidR="00AE6B09" w:rsidRPr="001B5D69" w:rsidRDefault="00AE6B09" w:rsidP="00AE6B09">
      <w:pPr>
        <w:jc w:val="center"/>
        <w:rPr>
          <w:b/>
          <w:bCs/>
          <w:sz w:val="32"/>
          <w:szCs w:val="32"/>
        </w:rPr>
      </w:pPr>
    </w:p>
    <w:p w:rsidR="00AE6B09" w:rsidRPr="001B5D69" w:rsidRDefault="00AE6B09" w:rsidP="00AE6B09">
      <w:pPr>
        <w:jc w:val="center"/>
        <w:rPr>
          <w:b/>
          <w:bCs/>
          <w:sz w:val="32"/>
          <w:szCs w:val="32"/>
        </w:rPr>
      </w:pPr>
      <w:r w:rsidRPr="001B5D69">
        <w:rPr>
          <w:b/>
          <w:bCs/>
          <w:sz w:val="32"/>
          <w:szCs w:val="32"/>
        </w:rPr>
        <w:t>для проведения текущего контроля успеваемости</w:t>
      </w:r>
    </w:p>
    <w:p w:rsidR="00AE6B09" w:rsidRPr="001B5D69" w:rsidRDefault="00AE6B09" w:rsidP="00AE6B09">
      <w:pPr>
        <w:jc w:val="center"/>
        <w:rPr>
          <w:b/>
          <w:bCs/>
          <w:sz w:val="32"/>
          <w:szCs w:val="32"/>
        </w:rPr>
      </w:pPr>
      <w:r w:rsidRPr="001B5D69">
        <w:rPr>
          <w:b/>
          <w:bCs/>
          <w:sz w:val="32"/>
          <w:szCs w:val="32"/>
        </w:rPr>
        <w:t>и промежуточной аттестации по дисциплине</w:t>
      </w:r>
    </w:p>
    <w:p w:rsidR="00AE6B09" w:rsidRPr="001B5D69" w:rsidRDefault="00AE6B09" w:rsidP="00AE6B09">
      <w:pPr>
        <w:jc w:val="center"/>
        <w:rPr>
          <w:b/>
          <w:bCs/>
          <w:iCs/>
          <w:sz w:val="32"/>
          <w:szCs w:val="32"/>
        </w:rPr>
      </w:pPr>
    </w:p>
    <w:p w:rsidR="00684F31" w:rsidRPr="001B5D69" w:rsidRDefault="00684F31" w:rsidP="00684F31">
      <w:pPr>
        <w:jc w:val="center"/>
        <w:rPr>
          <w:b/>
          <w:bCs/>
          <w:iCs/>
          <w:sz w:val="32"/>
          <w:szCs w:val="32"/>
        </w:rPr>
      </w:pPr>
      <w:r w:rsidRPr="001B5D69">
        <w:rPr>
          <w:b/>
          <w:bCs/>
          <w:iCs/>
          <w:sz w:val="32"/>
          <w:szCs w:val="32"/>
        </w:rPr>
        <w:t>Б1.</w:t>
      </w:r>
      <w:r w:rsidR="00233CE3">
        <w:rPr>
          <w:b/>
          <w:bCs/>
          <w:iCs/>
          <w:sz w:val="32"/>
          <w:szCs w:val="32"/>
        </w:rPr>
        <w:t>О</w:t>
      </w:r>
      <w:r w:rsidRPr="001B5D69">
        <w:rPr>
          <w:b/>
          <w:bCs/>
          <w:iCs/>
          <w:sz w:val="32"/>
          <w:szCs w:val="32"/>
        </w:rPr>
        <w:t>.02 История (История России, Всеобщая история)</w:t>
      </w:r>
    </w:p>
    <w:p w:rsidR="00AE6B09" w:rsidRPr="001B5D69" w:rsidRDefault="00AE6B09" w:rsidP="00AE6B09">
      <w:pPr>
        <w:tabs>
          <w:tab w:val="right" w:leader="underscore" w:pos="9639"/>
        </w:tabs>
        <w:rPr>
          <w:sz w:val="36"/>
          <w:szCs w:val="36"/>
        </w:rPr>
      </w:pPr>
    </w:p>
    <w:p w:rsidR="00AE6B09" w:rsidRPr="001B5D69" w:rsidRDefault="00AE6B09" w:rsidP="00AE6B09">
      <w:pPr>
        <w:jc w:val="center"/>
      </w:pPr>
    </w:p>
    <w:p w:rsidR="00D735CD" w:rsidRPr="002B31E5" w:rsidRDefault="00D735CD" w:rsidP="00D735CD">
      <w:pPr>
        <w:widowControl w:val="0"/>
        <w:autoSpaceDE w:val="0"/>
        <w:autoSpaceDN w:val="0"/>
        <w:adjustRightInd w:val="0"/>
        <w:jc w:val="center"/>
        <w:rPr>
          <w:sz w:val="26"/>
          <w:szCs w:val="26"/>
        </w:rPr>
      </w:pPr>
    </w:p>
    <w:p w:rsidR="00AE6B09" w:rsidRPr="001B5D69" w:rsidRDefault="00AE6B09" w:rsidP="00AE6B09">
      <w:pPr>
        <w:jc w:val="both"/>
        <w:rPr>
          <w:sz w:val="26"/>
          <w:szCs w:val="26"/>
        </w:rPr>
      </w:pPr>
    </w:p>
    <w:p w:rsidR="00AE6B09" w:rsidRPr="001B5D69" w:rsidRDefault="00AE6B09" w:rsidP="00AE6B09">
      <w:pPr>
        <w:jc w:val="both"/>
        <w:rPr>
          <w:sz w:val="26"/>
          <w:szCs w:val="26"/>
        </w:rPr>
      </w:pPr>
    </w:p>
    <w:p w:rsidR="00AE6B09" w:rsidRPr="001B5D69" w:rsidRDefault="00AE6B09" w:rsidP="00AE6B09">
      <w:pPr>
        <w:widowControl w:val="0"/>
        <w:autoSpaceDE w:val="0"/>
        <w:autoSpaceDN w:val="0"/>
        <w:adjustRightInd w:val="0"/>
        <w:jc w:val="center"/>
        <w:rPr>
          <w:sz w:val="26"/>
          <w:szCs w:val="26"/>
        </w:rPr>
      </w:pPr>
    </w:p>
    <w:p w:rsidR="00AE6B09" w:rsidRPr="001B5D69" w:rsidRDefault="00AE6B09" w:rsidP="00AE6B09">
      <w:pPr>
        <w:widowControl w:val="0"/>
        <w:autoSpaceDE w:val="0"/>
        <w:autoSpaceDN w:val="0"/>
        <w:adjustRightInd w:val="0"/>
        <w:jc w:val="center"/>
        <w:rPr>
          <w:sz w:val="26"/>
          <w:szCs w:val="26"/>
        </w:rPr>
      </w:pPr>
    </w:p>
    <w:p w:rsidR="00AE6B09" w:rsidRPr="001B5D69" w:rsidRDefault="00AE6B09" w:rsidP="00AE6B09">
      <w:pPr>
        <w:widowControl w:val="0"/>
        <w:autoSpaceDE w:val="0"/>
        <w:autoSpaceDN w:val="0"/>
        <w:adjustRightInd w:val="0"/>
        <w:jc w:val="center"/>
        <w:rPr>
          <w:sz w:val="26"/>
          <w:szCs w:val="26"/>
        </w:rPr>
      </w:pPr>
    </w:p>
    <w:p w:rsidR="00AE6B09" w:rsidRPr="001B5D69" w:rsidRDefault="00AE6B09" w:rsidP="00AE6B09">
      <w:pPr>
        <w:widowControl w:val="0"/>
        <w:autoSpaceDE w:val="0"/>
        <w:autoSpaceDN w:val="0"/>
        <w:adjustRightInd w:val="0"/>
        <w:jc w:val="center"/>
        <w:rPr>
          <w:sz w:val="26"/>
          <w:szCs w:val="26"/>
        </w:rPr>
      </w:pPr>
    </w:p>
    <w:p w:rsidR="00AE6B09" w:rsidRPr="001B5D69" w:rsidRDefault="00AE6B09" w:rsidP="00AE6B09">
      <w:pPr>
        <w:widowControl w:val="0"/>
        <w:autoSpaceDE w:val="0"/>
        <w:autoSpaceDN w:val="0"/>
        <w:adjustRightInd w:val="0"/>
        <w:jc w:val="center"/>
        <w:rPr>
          <w:sz w:val="26"/>
          <w:szCs w:val="26"/>
        </w:rPr>
      </w:pPr>
    </w:p>
    <w:p w:rsidR="00AE6B09" w:rsidRPr="001B5D69" w:rsidRDefault="00AE6B09" w:rsidP="00AE6B09">
      <w:pPr>
        <w:widowControl w:val="0"/>
        <w:autoSpaceDE w:val="0"/>
        <w:autoSpaceDN w:val="0"/>
        <w:adjustRightInd w:val="0"/>
        <w:jc w:val="center"/>
        <w:rPr>
          <w:sz w:val="26"/>
          <w:szCs w:val="26"/>
        </w:rPr>
      </w:pPr>
    </w:p>
    <w:p w:rsidR="00AB4D4C" w:rsidRDefault="00AB4D4C"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691E9A" w:rsidRDefault="00691E9A" w:rsidP="00AE6B09">
      <w:pPr>
        <w:jc w:val="center"/>
        <w:rPr>
          <w:sz w:val="26"/>
          <w:szCs w:val="26"/>
        </w:rPr>
      </w:pPr>
    </w:p>
    <w:p w:rsidR="00AE6B09" w:rsidRPr="001B5D69" w:rsidRDefault="00AE6B09" w:rsidP="00AB4D4C">
      <w:pPr>
        <w:ind w:right="-424"/>
        <w:jc w:val="center"/>
      </w:pPr>
      <w:r w:rsidRPr="001B5D69">
        <w:rPr>
          <w:b/>
          <w:bCs/>
        </w:rPr>
        <w:lastRenderedPageBreak/>
        <w:t>1. Общие положения</w:t>
      </w:r>
    </w:p>
    <w:p w:rsidR="00AE6B09" w:rsidRPr="001B5D69" w:rsidRDefault="00AE6B09" w:rsidP="00AE6B09">
      <w:pPr>
        <w:ind w:firstLine="720"/>
        <w:jc w:val="both"/>
      </w:pPr>
    </w:p>
    <w:p w:rsidR="00AE6B09" w:rsidRPr="001B5D69" w:rsidRDefault="00AE6B09" w:rsidP="008450EB">
      <w:pPr>
        <w:ind w:right="-565" w:firstLine="720"/>
        <w:jc w:val="both"/>
      </w:pPr>
      <w:r w:rsidRPr="001B5D69">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1B5D69" w:rsidRDefault="00AE6B09" w:rsidP="008450EB">
      <w:pPr>
        <w:ind w:right="-565" w:firstLine="720"/>
        <w:jc w:val="both"/>
      </w:pPr>
      <w:r w:rsidRPr="001B5D69">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AE6B09" w:rsidRPr="001B5D69" w:rsidRDefault="00AE6B09" w:rsidP="008450EB">
      <w:pPr>
        <w:pStyle w:val="211"/>
        <w:shd w:val="clear" w:color="auto" w:fill="auto"/>
        <w:tabs>
          <w:tab w:val="left" w:pos="1289"/>
        </w:tabs>
        <w:spacing w:before="0" w:after="0" w:line="240" w:lineRule="auto"/>
        <w:ind w:right="-565" w:firstLine="720"/>
        <w:jc w:val="both"/>
        <w:rPr>
          <w:color w:val="auto"/>
          <w:sz w:val="24"/>
          <w:szCs w:val="24"/>
        </w:rPr>
      </w:pPr>
      <w:r w:rsidRPr="001B5D69">
        <w:rPr>
          <w:color w:val="auto"/>
          <w:sz w:val="24"/>
          <w:szCs w:val="24"/>
        </w:rPr>
        <w:t>Задачами ФОС являются:</w:t>
      </w:r>
    </w:p>
    <w:p w:rsidR="00AE6B09" w:rsidRPr="001B5D69" w:rsidRDefault="00AE6B09" w:rsidP="008450EB">
      <w:pPr>
        <w:pStyle w:val="211"/>
        <w:shd w:val="clear" w:color="auto" w:fill="auto"/>
        <w:tabs>
          <w:tab w:val="left" w:pos="1044"/>
        </w:tabs>
        <w:spacing w:before="0" w:after="0" w:line="240" w:lineRule="auto"/>
        <w:ind w:right="-565" w:firstLine="720"/>
        <w:jc w:val="both"/>
        <w:rPr>
          <w:color w:val="auto"/>
          <w:sz w:val="24"/>
          <w:szCs w:val="24"/>
        </w:rPr>
      </w:pPr>
      <w:r w:rsidRPr="001B5D69">
        <w:rPr>
          <w:color w:val="auto"/>
          <w:sz w:val="24"/>
          <w:szCs w:val="24"/>
        </w:rPr>
        <w:t xml:space="preserve">– оценка достижений обучающихся в процессе </w:t>
      </w:r>
      <w:r w:rsidRPr="001B5D69">
        <w:rPr>
          <w:iCs/>
          <w:color w:val="auto"/>
          <w:sz w:val="24"/>
          <w:szCs w:val="24"/>
        </w:rPr>
        <w:t>изучения дисциплины</w:t>
      </w:r>
      <w:r w:rsidRPr="001B5D69">
        <w:rPr>
          <w:color w:val="auto"/>
          <w:sz w:val="24"/>
          <w:szCs w:val="24"/>
        </w:rPr>
        <w:t>;</w:t>
      </w:r>
    </w:p>
    <w:p w:rsidR="00AE6B09" w:rsidRPr="001B5D69" w:rsidRDefault="00AE6B09" w:rsidP="008450EB">
      <w:pPr>
        <w:pStyle w:val="211"/>
        <w:shd w:val="clear" w:color="auto" w:fill="auto"/>
        <w:tabs>
          <w:tab w:val="left" w:pos="1021"/>
        </w:tabs>
        <w:spacing w:before="0" w:after="0" w:line="240" w:lineRule="auto"/>
        <w:ind w:right="-565" w:firstLine="720"/>
        <w:jc w:val="both"/>
        <w:rPr>
          <w:color w:val="auto"/>
          <w:sz w:val="24"/>
          <w:szCs w:val="24"/>
        </w:rPr>
      </w:pPr>
      <w:r w:rsidRPr="001B5D69">
        <w:rPr>
          <w:color w:val="auto"/>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1B5D69" w:rsidRDefault="00AE6B09" w:rsidP="008450EB">
      <w:pPr>
        <w:pStyle w:val="211"/>
        <w:shd w:val="clear" w:color="auto" w:fill="auto"/>
        <w:tabs>
          <w:tab w:val="left" w:pos="1044"/>
        </w:tabs>
        <w:spacing w:before="0" w:after="0" w:line="240" w:lineRule="auto"/>
        <w:ind w:right="-565" w:firstLine="720"/>
        <w:jc w:val="both"/>
        <w:rPr>
          <w:color w:val="auto"/>
          <w:sz w:val="24"/>
          <w:szCs w:val="24"/>
        </w:rPr>
      </w:pPr>
      <w:r w:rsidRPr="001B5D69">
        <w:rPr>
          <w:color w:val="auto"/>
          <w:sz w:val="24"/>
          <w:szCs w:val="24"/>
        </w:rPr>
        <w:t>– самоподготовка и самоконтроль обучающихся в процессе обучения.</w:t>
      </w:r>
    </w:p>
    <w:p w:rsidR="00AE6B09" w:rsidRPr="001B5D69" w:rsidRDefault="00AE6B09" w:rsidP="008450EB">
      <w:pPr>
        <w:pStyle w:val="211"/>
        <w:shd w:val="clear" w:color="auto" w:fill="auto"/>
        <w:tabs>
          <w:tab w:val="left" w:pos="1477"/>
        </w:tabs>
        <w:spacing w:before="0" w:after="0" w:line="240" w:lineRule="auto"/>
        <w:ind w:right="-565" w:firstLine="720"/>
        <w:jc w:val="both"/>
        <w:rPr>
          <w:color w:val="auto"/>
          <w:sz w:val="24"/>
          <w:szCs w:val="24"/>
        </w:rPr>
      </w:pPr>
      <w:r w:rsidRPr="001B5D69">
        <w:rPr>
          <w:color w:val="auto"/>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AE6B09" w:rsidRPr="001B5D69" w:rsidRDefault="00AE6B09" w:rsidP="008450EB">
      <w:pPr>
        <w:ind w:right="-565" w:firstLine="720"/>
        <w:jc w:val="both"/>
      </w:pPr>
      <w:r w:rsidRPr="001B5D69">
        <w:t>Для оценки уровня сформированности компетенций используется трехуровневая система:</w:t>
      </w:r>
    </w:p>
    <w:p w:rsidR="00AE6B09" w:rsidRPr="001B5D69" w:rsidRDefault="00AE6B09" w:rsidP="008450EB">
      <w:pPr>
        <w:autoSpaceDE w:val="0"/>
        <w:ind w:right="-565" w:firstLine="720"/>
        <w:jc w:val="both"/>
        <w:rPr>
          <w:lang w:eastAsia="en-US"/>
        </w:rPr>
      </w:pPr>
      <w:r w:rsidRPr="001B5D69">
        <w:t>– 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1B5D69" w:rsidRDefault="00AE6B09" w:rsidP="008450EB">
      <w:pPr>
        <w:autoSpaceDE w:val="0"/>
        <w:ind w:right="-565" w:firstLine="720"/>
        <w:jc w:val="both"/>
        <w:rPr>
          <w:lang w:eastAsia="en-US"/>
        </w:rPr>
      </w:pPr>
      <w:r w:rsidRPr="001B5D69">
        <w:t>– базовый уровень освоения, превышение минимальных характеристик сформированности компетенций;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1B5D69" w:rsidRDefault="00AE6B09" w:rsidP="008450EB">
      <w:pPr>
        <w:autoSpaceDE w:val="0"/>
        <w:ind w:right="-565" w:firstLine="720"/>
        <w:jc w:val="both"/>
      </w:pPr>
      <w:r w:rsidRPr="001B5D69">
        <w:t>– 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1B5D69" w:rsidRDefault="00AE6B09" w:rsidP="00AE6B09">
      <w:pPr>
        <w:autoSpaceDE w:val="0"/>
        <w:ind w:firstLine="709"/>
        <w:jc w:val="both"/>
      </w:pPr>
    </w:p>
    <w:p w:rsidR="00AE6B09" w:rsidRPr="001B5D69" w:rsidRDefault="00AE6B09" w:rsidP="00AE6B09">
      <w:pPr>
        <w:pStyle w:val="af7"/>
        <w:spacing w:before="0" w:beforeAutospacing="0" w:after="0" w:afterAutospacing="0"/>
        <w:jc w:val="center"/>
        <w:rPr>
          <w:rStyle w:val="s2"/>
          <w:b/>
          <w:bCs/>
        </w:rPr>
      </w:pPr>
      <w:r w:rsidRPr="001B5D69">
        <w:rPr>
          <w:b/>
          <w:bCs/>
        </w:rPr>
        <w:t xml:space="preserve">2. </w:t>
      </w:r>
      <w:r w:rsidRPr="001B5D69">
        <w:rPr>
          <w:rStyle w:val="s2"/>
          <w:b/>
          <w:bCs/>
        </w:rPr>
        <w:t>Перечень компетенций, в формировании которых участвует дисциплина.</w:t>
      </w:r>
    </w:p>
    <w:p w:rsidR="00AE6B09" w:rsidRPr="001B5D69" w:rsidRDefault="00AE6B09" w:rsidP="00AE6B09">
      <w:pPr>
        <w:pStyle w:val="af7"/>
        <w:spacing w:before="0" w:beforeAutospacing="0" w:after="0" w:afterAutospacing="0"/>
        <w:jc w:val="center"/>
        <w:rPr>
          <w:rStyle w:val="s2"/>
          <w:b/>
          <w:bCs/>
        </w:rPr>
      </w:pPr>
      <w:r w:rsidRPr="001B5D69">
        <w:rPr>
          <w:rStyle w:val="s2"/>
          <w:b/>
          <w:bCs/>
        </w:rPr>
        <w:t>Программа контрольно-оценочных мероприятий.</w:t>
      </w:r>
    </w:p>
    <w:p w:rsidR="00AE6B09" w:rsidRPr="001B5D69" w:rsidRDefault="00AE6B09" w:rsidP="00AE6B09">
      <w:pPr>
        <w:pStyle w:val="af7"/>
        <w:spacing w:before="0" w:beforeAutospacing="0" w:after="0" w:afterAutospacing="0"/>
        <w:jc w:val="center"/>
        <w:rPr>
          <w:rStyle w:val="s2"/>
          <w:b/>
          <w:bCs/>
        </w:rPr>
      </w:pPr>
      <w:r w:rsidRPr="001B5D69">
        <w:rPr>
          <w:rStyle w:val="s2"/>
          <w:b/>
          <w:bCs/>
        </w:rPr>
        <w:t>Показатели оценивания компетенций, критерии оценки</w:t>
      </w:r>
    </w:p>
    <w:p w:rsidR="0096226C" w:rsidRPr="001B5D69" w:rsidRDefault="0096226C" w:rsidP="00AE6B09">
      <w:pPr>
        <w:pStyle w:val="af7"/>
        <w:spacing w:before="0" w:beforeAutospacing="0" w:after="0" w:afterAutospacing="0"/>
        <w:jc w:val="center"/>
        <w:rPr>
          <w:rStyle w:val="s2"/>
          <w:b/>
          <w:bCs/>
        </w:rPr>
      </w:pPr>
    </w:p>
    <w:p w:rsidR="00AE6B09" w:rsidRPr="001B5D69" w:rsidRDefault="00AE6B09" w:rsidP="008450EB">
      <w:pPr>
        <w:ind w:right="-584" w:firstLine="709"/>
        <w:jc w:val="both"/>
        <w:rPr>
          <w:bCs/>
          <w:iCs/>
        </w:rPr>
      </w:pPr>
      <w:r w:rsidRPr="001B5D69">
        <w:rPr>
          <w:iCs/>
        </w:rPr>
        <w:t xml:space="preserve">Дисциплина </w:t>
      </w:r>
      <w:r w:rsidR="00D03320" w:rsidRPr="001B5D69">
        <w:rPr>
          <w:iCs/>
        </w:rPr>
        <w:t>«</w:t>
      </w:r>
      <w:r w:rsidR="00BE2460" w:rsidRPr="001B5D69">
        <w:rPr>
          <w:bCs/>
          <w:iCs/>
        </w:rPr>
        <w:t>История (История России, Всеобщая история)</w:t>
      </w:r>
      <w:r w:rsidRPr="001B5D69">
        <w:t>» участвует в формировании компетенций:</w:t>
      </w:r>
    </w:p>
    <w:p w:rsidR="00AE6B09" w:rsidRPr="001B5D69" w:rsidRDefault="00D03320" w:rsidP="008450EB">
      <w:pPr>
        <w:pStyle w:val="af7"/>
        <w:spacing w:before="0" w:beforeAutospacing="0" w:after="0" w:afterAutospacing="0"/>
        <w:ind w:right="-584" w:firstLine="709"/>
        <w:jc w:val="both"/>
      </w:pPr>
      <w:r w:rsidRPr="001B5D69">
        <w:t>УК-5 Способен воспринимать межкультурное раз</w:t>
      </w:r>
      <w:r w:rsidR="00020FD9" w:rsidRPr="001B5D69">
        <w:t>нообразие общества в социально-</w:t>
      </w:r>
      <w:r w:rsidRPr="001B5D69">
        <w:t>историческом, этическом и философском контекстах.</w:t>
      </w:r>
    </w:p>
    <w:p w:rsidR="00AB4D4C" w:rsidRPr="001B5D69" w:rsidRDefault="00AB4D4C" w:rsidP="00AE6B09">
      <w:pPr>
        <w:jc w:val="center"/>
        <w:rPr>
          <w:b/>
          <w:bCs/>
        </w:rPr>
      </w:pPr>
    </w:p>
    <w:p w:rsidR="00AE6B09" w:rsidRPr="001B5D69" w:rsidRDefault="00AE6B09" w:rsidP="00AE6B09">
      <w:pPr>
        <w:jc w:val="center"/>
        <w:rPr>
          <w:b/>
          <w:bCs/>
        </w:rPr>
      </w:pPr>
      <w:r w:rsidRPr="001B5D69">
        <w:rPr>
          <w:b/>
          <w:bCs/>
        </w:rPr>
        <w:t>Программа контрольно-оценочных мероприятий очная форма обучения</w:t>
      </w:r>
    </w:p>
    <w:p w:rsidR="00020FD9" w:rsidRPr="001B5D69" w:rsidRDefault="00020FD9" w:rsidP="00AE6B09">
      <w:pPr>
        <w:jc w:val="center"/>
        <w:rPr>
          <w:b/>
          <w:bCs/>
        </w:rPr>
      </w:pPr>
    </w:p>
    <w:tbl>
      <w:tblPr>
        <w:tblW w:w="96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92"/>
        <w:gridCol w:w="1843"/>
        <w:gridCol w:w="2409"/>
        <w:gridCol w:w="1701"/>
        <w:gridCol w:w="2269"/>
      </w:tblGrid>
      <w:tr w:rsidR="00AE6B09" w:rsidRPr="001B5D69" w:rsidTr="008450EB">
        <w:tc>
          <w:tcPr>
            <w:tcW w:w="450" w:type="dxa"/>
            <w:vAlign w:val="center"/>
          </w:tcPr>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w:t>
            </w:r>
          </w:p>
        </w:tc>
        <w:tc>
          <w:tcPr>
            <w:tcW w:w="992" w:type="dxa"/>
            <w:vAlign w:val="center"/>
          </w:tcPr>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Неделя</w:t>
            </w:r>
          </w:p>
        </w:tc>
        <w:tc>
          <w:tcPr>
            <w:tcW w:w="1843" w:type="dxa"/>
            <w:vAlign w:val="center"/>
          </w:tcPr>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Наименование</w:t>
            </w:r>
          </w:p>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контрольно-оценочного</w:t>
            </w:r>
          </w:p>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мероприятия</w:t>
            </w:r>
          </w:p>
        </w:tc>
        <w:tc>
          <w:tcPr>
            <w:tcW w:w="2409" w:type="dxa"/>
            <w:vAlign w:val="center"/>
          </w:tcPr>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Объект контроля</w:t>
            </w:r>
          </w:p>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(понятие/тем/раздел и т.д. дисциплины)</w:t>
            </w:r>
          </w:p>
        </w:tc>
        <w:tc>
          <w:tcPr>
            <w:tcW w:w="1701" w:type="dxa"/>
            <w:vAlign w:val="center"/>
          </w:tcPr>
          <w:p w:rsidR="00AE6B09" w:rsidRPr="001B5D69" w:rsidRDefault="00AE6B09" w:rsidP="00AB4D4C">
            <w:pPr>
              <w:contextualSpacing/>
              <w:jc w:val="center"/>
              <w:rPr>
                <w:sz w:val="22"/>
                <w:szCs w:val="22"/>
              </w:rPr>
            </w:pPr>
            <w:r w:rsidRPr="001B5D69">
              <w:rPr>
                <w:sz w:val="22"/>
                <w:szCs w:val="22"/>
              </w:rPr>
              <w:t>Код индикатора достижения компетенции</w:t>
            </w:r>
          </w:p>
        </w:tc>
        <w:tc>
          <w:tcPr>
            <w:tcW w:w="2269" w:type="dxa"/>
            <w:vAlign w:val="center"/>
          </w:tcPr>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Наименование</w:t>
            </w:r>
          </w:p>
          <w:p w:rsidR="00AE6B09" w:rsidRPr="001B5D69" w:rsidRDefault="00AE6B09" w:rsidP="00AB4D4C">
            <w:pPr>
              <w:pStyle w:val="p3"/>
              <w:spacing w:before="0" w:beforeAutospacing="0" w:after="0" w:afterAutospacing="0"/>
              <w:contextualSpacing/>
              <w:jc w:val="center"/>
              <w:rPr>
                <w:sz w:val="22"/>
                <w:szCs w:val="22"/>
              </w:rPr>
            </w:pPr>
            <w:r w:rsidRPr="001B5D69">
              <w:rPr>
                <w:sz w:val="22"/>
                <w:szCs w:val="22"/>
              </w:rPr>
              <w:t>оценочного средства</w:t>
            </w:r>
          </w:p>
          <w:p w:rsidR="00AE6B09" w:rsidRPr="001B5D69" w:rsidRDefault="00AE6B09" w:rsidP="00AB4D4C">
            <w:pPr>
              <w:contextualSpacing/>
              <w:jc w:val="center"/>
              <w:rPr>
                <w:iCs/>
                <w:sz w:val="22"/>
                <w:szCs w:val="22"/>
              </w:rPr>
            </w:pPr>
            <w:r w:rsidRPr="001B5D69">
              <w:rPr>
                <w:sz w:val="22"/>
                <w:szCs w:val="22"/>
              </w:rPr>
              <w:t>(форма проведения*)</w:t>
            </w:r>
          </w:p>
        </w:tc>
      </w:tr>
      <w:tr w:rsidR="00AE6B09" w:rsidRPr="001B5D69" w:rsidTr="00233CE3">
        <w:tc>
          <w:tcPr>
            <w:tcW w:w="9664" w:type="dxa"/>
            <w:gridSpan w:val="6"/>
            <w:vAlign w:val="center"/>
          </w:tcPr>
          <w:p w:rsidR="00AE6B09" w:rsidRPr="001B5D69" w:rsidRDefault="00D03320" w:rsidP="00AB4D4C">
            <w:pPr>
              <w:contextualSpacing/>
              <w:jc w:val="center"/>
              <w:rPr>
                <w:iCs/>
              </w:rPr>
            </w:pPr>
            <w:r w:rsidRPr="001B5D69">
              <w:rPr>
                <w:b/>
                <w:bCs/>
              </w:rPr>
              <w:t>1</w:t>
            </w:r>
            <w:r w:rsidR="002124E5">
              <w:rPr>
                <w:b/>
                <w:bCs/>
              </w:rPr>
              <w:t xml:space="preserve"> </w:t>
            </w:r>
            <w:r w:rsidR="00AE6B09" w:rsidRPr="001B5D69">
              <w:rPr>
                <w:b/>
                <w:bCs/>
                <w:lang w:val="en-US"/>
              </w:rPr>
              <w:t>семестр</w:t>
            </w:r>
          </w:p>
        </w:tc>
      </w:tr>
      <w:tr w:rsidR="00AE6B09" w:rsidRPr="001B5D69" w:rsidTr="008450EB">
        <w:tc>
          <w:tcPr>
            <w:tcW w:w="450" w:type="dxa"/>
            <w:vAlign w:val="center"/>
          </w:tcPr>
          <w:p w:rsidR="00AE6B09" w:rsidRPr="001B5D69" w:rsidRDefault="00AE6B09" w:rsidP="00AB4D4C">
            <w:pPr>
              <w:widowControl w:val="0"/>
              <w:autoSpaceDE w:val="0"/>
              <w:autoSpaceDN w:val="0"/>
              <w:adjustRightInd w:val="0"/>
              <w:contextualSpacing/>
              <w:jc w:val="center"/>
              <w:rPr>
                <w:sz w:val="22"/>
                <w:szCs w:val="22"/>
              </w:rPr>
            </w:pPr>
            <w:r w:rsidRPr="001B5D69">
              <w:rPr>
                <w:sz w:val="22"/>
                <w:szCs w:val="22"/>
              </w:rPr>
              <w:t>1</w:t>
            </w:r>
          </w:p>
        </w:tc>
        <w:tc>
          <w:tcPr>
            <w:tcW w:w="992" w:type="dxa"/>
            <w:vAlign w:val="center"/>
          </w:tcPr>
          <w:p w:rsidR="00AE6B09" w:rsidRPr="001B5D69" w:rsidRDefault="00AE6B09" w:rsidP="00AB4D4C">
            <w:pPr>
              <w:widowControl w:val="0"/>
              <w:autoSpaceDE w:val="0"/>
              <w:autoSpaceDN w:val="0"/>
              <w:adjustRightInd w:val="0"/>
              <w:contextualSpacing/>
              <w:jc w:val="center"/>
              <w:rPr>
                <w:sz w:val="22"/>
                <w:szCs w:val="22"/>
              </w:rPr>
            </w:pPr>
            <w:r w:rsidRPr="001B5D69">
              <w:rPr>
                <w:sz w:val="22"/>
                <w:szCs w:val="22"/>
              </w:rPr>
              <w:t>1</w:t>
            </w:r>
          </w:p>
        </w:tc>
        <w:tc>
          <w:tcPr>
            <w:tcW w:w="1843" w:type="dxa"/>
            <w:vAlign w:val="center"/>
          </w:tcPr>
          <w:p w:rsidR="00AE6B09" w:rsidRPr="001B5D69" w:rsidRDefault="00AE6B09" w:rsidP="00AB4D4C">
            <w:pPr>
              <w:contextualSpacing/>
              <w:rPr>
                <w:sz w:val="22"/>
                <w:szCs w:val="22"/>
              </w:rPr>
            </w:pPr>
            <w:r w:rsidRPr="001B5D69">
              <w:rPr>
                <w:sz w:val="22"/>
                <w:szCs w:val="22"/>
              </w:rPr>
              <w:t>Текущий контроль</w:t>
            </w:r>
          </w:p>
        </w:tc>
        <w:tc>
          <w:tcPr>
            <w:tcW w:w="2409" w:type="dxa"/>
            <w:vAlign w:val="center"/>
          </w:tcPr>
          <w:p w:rsidR="00AE6B09" w:rsidRPr="001B5D69" w:rsidRDefault="00F274F6" w:rsidP="00AB4D4C">
            <w:pPr>
              <w:contextualSpacing/>
              <w:rPr>
                <w:sz w:val="22"/>
                <w:szCs w:val="22"/>
              </w:rPr>
            </w:pPr>
            <w:r w:rsidRPr="001B5D69">
              <w:rPr>
                <w:bCs/>
                <w:sz w:val="22"/>
                <w:szCs w:val="22"/>
              </w:rPr>
              <w:t xml:space="preserve">Раздел 1. </w:t>
            </w:r>
            <w:r w:rsidRPr="001B5D69">
              <w:rPr>
                <w:iCs/>
                <w:sz w:val="22"/>
                <w:szCs w:val="22"/>
              </w:rPr>
              <w:t>История в системе социально-гуманитарных наук. Основы методологии исторической науки.</w:t>
            </w:r>
          </w:p>
        </w:tc>
        <w:tc>
          <w:tcPr>
            <w:tcW w:w="1701" w:type="dxa"/>
            <w:vAlign w:val="center"/>
          </w:tcPr>
          <w:p w:rsidR="00AE6B09" w:rsidRPr="001B5D69" w:rsidRDefault="00257FE5" w:rsidP="00AB4D4C">
            <w:pPr>
              <w:widowControl w:val="0"/>
              <w:autoSpaceDE w:val="0"/>
              <w:autoSpaceDN w:val="0"/>
              <w:adjustRightInd w:val="0"/>
              <w:contextualSpacing/>
              <w:jc w:val="center"/>
              <w:rPr>
                <w:sz w:val="22"/>
                <w:szCs w:val="22"/>
              </w:rPr>
            </w:pPr>
            <w:r w:rsidRPr="001B5D69">
              <w:rPr>
                <w:sz w:val="22"/>
                <w:szCs w:val="22"/>
              </w:rPr>
              <w:t>УК-5.1 </w:t>
            </w:r>
          </w:p>
        </w:tc>
        <w:tc>
          <w:tcPr>
            <w:tcW w:w="2269" w:type="dxa"/>
            <w:vAlign w:val="center"/>
          </w:tcPr>
          <w:p w:rsidR="00AE6B09" w:rsidRDefault="006F5E04" w:rsidP="009A458A">
            <w:pPr>
              <w:contextualSpacing/>
              <w:jc w:val="both"/>
              <w:rPr>
                <w:sz w:val="22"/>
                <w:szCs w:val="22"/>
              </w:rPr>
            </w:pPr>
            <w:r w:rsidRPr="001B5D69">
              <w:rPr>
                <w:sz w:val="22"/>
                <w:szCs w:val="22"/>
              </w:rPr>
              <w:t>Опрос</w:t>
            </w:r>
            <w:r w:rsidR="008450EB">
              <w:rPr>
                <w:sz w:val="22"/>
                <w:szCs w:val="22"/>
              </w:rPr>
              <w:t xml:space="preserve"> (устно)</w:t>
            </w:r>
            <w:r w:rsidRPr="001B5D69">
              <w:rPr>
                <w:sz w:val="22"/>
                <w:szCs w:val="22"/>
              </w:rPr>
              <w:t xml:space="preserve">, </w:t>
            </w:r>
            <w:r w:rsidR="00AB4D4C" w:rsidRPr="001B5D69">
              <w:rPr>
                <w:sz w:val="22"/>
                <w:szCs w:val="22"/>
              </w:rPr>
              <w:t>тест</w:t>
            </w:r>
            <w:r w:rsidR="008450EB">
              <w:rPr>
                <w:sz w:val="22"/>
                <w:szCs w:val="22"/>
              </w:rPr>
              <w:t>ирование</w:t>
            </w:r>
          </w:p>
          <w:p w:rsidR="009A458A" w:rsidRPr="008450EB" w:rsidRDefault="009A458A" w:rsidP="009A458A">
            <w:pPr>
              <w:contextualSpacing/>
              <w:jc w:val="both"/>
              <w:rPr>
                <w:sz w:val="22"/>
                <w:szCs w:val="22"/>
              </w:rPr>
            </w:pPr>
            <w:r>
              <w:rPr>
                <w:sz w:val="22"/>
                <w:szCs w:val="22"/>
              </w:rPr>
              <w:t>(компьютерные технологии)</w:t>
            </w:r>
          </w:p>
        </w:tc>
      </w:tr>
      <w:tr w:rsidR="00D03320" w:rsidRPr="001B5D69" w:rsidTr="008450EB">
        <w:trPr>
          <w:trHeight w:val="748"/>
        </w:trPr>
        <w:tc>
          <w:tcPr>
            <w:tcW w:w="450" w:type="dxa"/>
            <w:vAlign w:val="center"/>
          </w:tcPr>
          <w:p w:rsidR="00D03320" w:rsidRPr="001B5D69" w:rsidRDefault="00D03320" w:rsidP="00AE6B09">
            <w:pPr>
              <w:widowControl w:val="0"/>
              <w:autoSpaceDE w:val="0"/>
              <w:autoSpaceDN w:val="0"/>
              <w:adjustRightInd w:val="0"/>
              <w:jc w:val="center"/>
              <w:rPr>
                <w:sz w:val="22"/>
                <w:szCs w:val="22"/>
              </w:rPr>
            </w:pPr>
            <w:r w:rsidRPr="001B5D69">
              <w:rPr>
                <w:sz w:val="22"/>
                <w:szCs w:val="22"/>
              </w:rPr>
              <w:t>2</w:t>
            </w:r>
          </w:p>
        </w:tc>
        <w:tc>
          <w:tcPr>
            <w:tcW w:w="992" w:type="dxa"/>
            <w:vAlign w:val="center"/>
          </w:tcPr>
          <w:p w:rsidR="00D03320" w:rsidRPr="001B5D69" w:rsidRDefault="00D03320" w:rsidP="00AE6B09">
            <w:pPr>
              <w:widowControl w:val="0"/>
              <w:autoSpaceDE w:val="0"/>
              <w:autoSpaceDN w:val="0"/>
              <w:adjustRightInd w:val="0"/>
              <w:jc w:val="center"/>
              <w:rPr>
                <w:sz w:val="22"/>
                <w:szCs w:val="22"/>
              </w:rPr>
            </w:pPr>
            <w:r w:rsidRPr="001B5D69">
              <w:rPr>
                <w:sz w:val="22"/>
                <w:szCs w:val="22"/>
              </w:rPr>
              <w:t>2</w:t>
            </w:r>
          </w:p>
        </w:tc>
        <w:tc>
          <w:tcPr>
            <w:tcW w:w="1843" w:type="dxa"/>
            <w:vAlign w:val="center"/>
          </w:tcPr>
          <w:p w:rsidR="00D03320" w:rsidRPr="001B5D69" w:rsidRDefault="00D03320" w:rsidP="00AE6B09">
            <w:pPr>
              <w:rPr>
                <w:sz w:val="22"/>
                <w:szCs w:val="22"/>
              </w:rPr>
            </w:pPr>
            <w:r w:rsidRPr="001B5D69">
              <w:rPr>
                <w:sz w:val="22"/>
                <w:szCs w:val="22"/>
              </w:rPr>
              <w:t>Текущий контроль</w:t>
            </w:r>
          </w:p>
        </w:tc>
        <w:tc>
          <w:tcPr>
            <w:tcW w:w="2409" w:type="dxa"/>
            <w:vAlign w:val="center"/>
          </w:tcPr>
          <w:p w:rsidR="00D03320" w:rsidRPr="001B5D69" w:rsidRDefault="00F274F6" w:rsidP="009C6C73">
            <w:pPr>
              <w:widowControl w:val="0"/>
              <w:autoSpaceDE w:val="0"/>
              <w:autoSpaceDN w:val="0"/>
              <w:adjustRightInd w:val="0"/>
              <w:rPr>
                <w:sz w:val="22"/>
                <w:szCs w:val="22"/>
              </w:rPr>
            </w:pPr>
            <w:r w:rsidRPr="001B5D69">
              <w:rPr>
                <w:bCs/>
                <w:sz w:val="22"/>
                <w:szCs w:val="22"/>
              </w:rPr>
              <w:t xml:space="preserve">Раздел 2. </w:t>
            </w:r>
            <w:r w:rsidRPr="001B5D69">
              <w:rPr>
                <w:iCs/>
                <w:sz w:val="22"/>
                <w:szCs w:val="22"/>
              </w:rPr>
              <w:t xml:space="preserve">Особенности становления государственности в </w:t>
            </w:r>
            <w:r w:rsidRPr="001B5D69">
              <w:rPr>
                <w:iCs/>
                <w:sz w:val="22"/>
                <w:szCs w:val="22"/>
              </w:rPr>
              <w:lastRenderedPageBreak/>
              <w:t>России и мире.</w:t>
            </w:r>
          </w:p>
        </w:tc>
        <w:tc>
          <w:tcPr>
            <w:tcW w:w="1701" w:type="dxa"/>
            <w:vAlign w:val="center"/>
          </w:tcPr>
          <w:p w:rsidR="00D03320" w:rsidRPr="001B5D69" w:rsidRDefault="00257FE5" w:rsidP="00AE6B09">
            <w:pPr>
              <w:widowControl w:val="0"/>
              <w:autoSpaceDE w:val="0"/>
              <w:autoSpaceDN w:val="0"/>
              <w:adjustRightInd w:val="0"/>
              <w:jc w:val="center"/>
              <w:rPr>
                <w:sz w:val="22"/>
                <w:szCs w:val="22"/>
              </w:rPr>
            </w:pPr>
            <w:r w:rsidRPr="001B5D69">
              <w:rPr>
                <w:sz w:val="22"/>
                <w:szCs w:val="22"/>
              </w:rPr>
              <w:lastRenderedPageBreak/>
              <w:t>УК-5.1 </w:t>
            </w:r>
          </w:p>
        </w:tc>
        <w:tc>
          <w:tcPr>
            <w:tcW w:w="2269" w:type="dxa"/>
            <w:vAlign w:val="center"/>
          </w:tcPr>
          <w:p w:rsidR="00D03320" w:rsidRPr="001B5D69" w:rsidRDefault="008450EB" w:rsidP="00257FE5">
            <w:pPr>
              <w:widowControl w:val="0"/>
              <w:autoSpaceDE w:val="0"/>
              <w:autoSpaceDN w:val="0"/>
              <w:adjustRightInd w:val="0"/>
              <w:jc w:val="both"/>
              <w:rPr>
                <w:iCs/>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r w:rsidR="009A458A">
              <w:rPr>
                <w:sz w:val="22"/>
                <w:szCs w:val="22"/>
              </w:rPr>
              <w:t xml:space="preserve"> </w:t>
            </w:r>
            <w:r w:rsidR="009A458A">
              <w:rPr>
                <w:sz w:val="22"/>
                <w:szCs w:val="22"/>
              </w:rPr>
              <w:lastRenderedPageBreak/>
              <w:t>(компьютерные технологии)</w:t>
            </w:r>
          </w:p>
        </w:tc>
      </w:tr>
      <w:tr w:rsidR="00D03320" w:rsidRPr="001B5D69" w:rsidTr="008450EB">
        <w:trPr>
          <w:trHeight w:val="716"/>
        </w:trPr>
        <w:tc>
          <w:tcPr>
            <w:tcW w:w="450" w:type="dxa"/>
            <w:vAlign w:val="center"/>
          </w:tcPr>
          <w:p w:rsidR="00D03320" w:rsidRPr="001B5D69" w:rsidRDefault="00D03320" w:rsidP="00AE6B09">
            <w:pPr>
              <w:widowControl w:val="0"/>
              <w:autoSpaceDE w:val="0"/>
              <w:autoSpaceDN w:val="0"/>
              <w:adjustRightInd w:val="0"/>
              <w:jc w:val="center"/>
              <w:rPr>
                <w:sz w:val="22"/>
                <w:szCs w:val="22"/>
              </w:rPr>
            </w:pPr>
            <w:r w:rsidRPr="001B5D69">
              <w:rPr>
                <w:sz w:val="22"/>
                <w:szCs w:val="22"/>
              </w:rPr>
              <w:lastRenderedPageBreak/>
              <w:t>3</w:t>
            </w:r>
          </w:p>
        </w:tc>
        <w:tc>
          <w:tcPr>
            <w:tcW w:w="992" w:type="dxa"/>
            <w:vAlign w:val="center"/>
          </w:tcPr>
          <w:p w:rsidR="00D03320" w:rsidRPr="001B5D69" w:rsidRDefault="00092E86" w:rsidP="00AE6B09">
            <w:pPr>
              <w:widowControl w:val="0"/>
              <w:autoSpaceDE w:val="0"/>
              <w:autoSpaceDN w:val="0"/>
              <w:adjustRightInd w:val="0"/>
              <w:jc w:val="center"/>
              <w:rPr>
                <w:sz w:val="22"/>
                <w:szCs w:val="22"/>
              </w:rPr>
            </w:pPr>
            <w:r w:rsidRPr="001B5D69">
              <w:rPr>
                <w:sz w:val="22"/>
                <w:szCs w:val="22"/>
              </w:rPr>
              <w:t>3</w:t>
            </w:r>
            <w:r w:rsidR="00F274F6" w:rsidRPr="001B5D69">
              <w:rPr>
                <w:sz w:val="22"/>
                <w:szCs w:val="22"/>
              </w:rPr>
              <w:t>-</w:t>
            </w:r>
            <w:r w:rsidR="00020FD9" w:rsidRPr="001B5D69">
              <w:rPr>
                <w:sz w:val="22"/>
                <w:szCs w:val="22"/>
              </w:rPr>
              <w:t>5</w:t>
            </w:r>
          </w:p>
        </w:tc>
        <w:tc>
          <w:tcPr>
            <w:tcW w:w="1843" w:type="dxa"/>
            <w:vAlign w:val="center"/>
          </w:tcPr>
          <w:p w:rsidR="00D03320" w:rsidRPr="001B5D69" w:rsidRDefault="00D03320" w:rsidP="00AE6B09">
            <w:pPr>
              <w:rPr>
                <w:sz w:val="22"/>
                <w:szCs w:val="22"/>
              </w:rPr>
            </w:pPr>
            <w:r w:rsidRPr="001B5D69">
              <w:rPr>
                <w:sz w:val="22"/>
                <w:szCs w:val="22"/>
              </w:rPr>
              <w:t>Текущий контроль</w:t>
            </w:r>
          </w:p>
        </w:tc>
        <w:tc>
          <w:tcPr>
            <w:tcW w:w="2409" w:type="dxa"/>
            <w:vAlign w:val="center"/>
          </w:tcPr>
          <w:p w:rsidR="00F274F6" w:rsidRPr="001B5D69" w:rsidRDefault="00F274F6" w:rsidP="009C6C73">
            <w:pPr>
              <w:widowControl w:val="0"/>
              <w:autoSpaceDE w:val="0"/>
              <w:autoSpaceDN w:val="0"/>
              <w:adjustRightInd w:val="0"/>
              <w:rPr>
                <w:bCs/>
                <w:iCs/>
                <w:sz w:val="22"/>
                <w:szCs w:val="22"/>
              </w:rPr>
            </w:pPr>
            <w:r w:rsidRPr="001B5D69">
              <w:rPr>
                <w:bCs/>
                <w:sz w:val="22"/>
                <w:szCs w:val="22"/>
              </w:rPr>
              <w:t xml:space="preserve">Раздел 3. </w:t>
            </w:r>
            <w:r w:rsidRPr="001B5D69">
              <w:rPr>
                <w:bCs/>
                <w:iCs/>
                <w:sz w:val="22"/>
                <w:szCs w:val="22"/>
              </w:rPr>
              <w:t>Русские земли в XIII в. - XV вв. и европейское Средневековье.</w:t>
            </w:r>
          </w:p>
          <w:p w:rsidR="00D03320" w:rsidRPr="001B5D69" w:rsidRDefault="00D03320" w:rsidP="009C6C73">
            <w:pPr>
              <w:widowControl w:val="0"/>
              <w:autoSpaceDE w:val="0"/>
              <w:autoSpaceDN w:val="0"/>
              <w:adjustRightInd w:val="0"/>
              <w:rPr>
                <w:sz w:val="22"/>
                <w:szCs w:val="22"/>
              </w:rPr>
            </w:pPr>
          </w:p>
        </w:tc>
        <w:tc>
          <w:tcPr>
            <w:tcW w:w="1701" w:type="dxa"/>
            <w:vAlign w:val="center"/>
          </w:tcPr>
          <w:p w:rsidR="00D03320" w:rsidRPr="001B5D69" w:rsidRDefault="00257FE5" w:rsidP="00AE6B09">
            <w:pPr>
              <w:widowControl w:val="0"/>
              <w:autoSpaceDE w:val="0"/>
              <w:autoSpaceDN w:val="0"/>
              <w:adjustRightInd w:val="0"/>
              <w:jc w:val="center"/>
              <w:rPr>
                <w:sz w:val="22"/>
                <w:szCs w:val="22"/>
              </w:rPr>
            </w:pPr>
            <w:r w:rsidRPr="001B5D69">
              <w:rPr>
                <w:sz w:val="22"/>
                <w:szCs w:val="22"/>
              </w:rPr>
              <w:t>УК-5.1 </w:t>
            </w:r>
          </w:p>
        </w:tc>
        <w:tc>
          <w:tcPr>
            <w:tcW w:w="2269" w:type="dxa"/>
            <w:vAlign w:val="center"/>
          </w:tcPr>
          <w:p w:rsidR="00D03320" w:rsidRPr="001B5D69" w:rsidRDefault="008450EB" w:rsidP="00257FE5">
            <w:pPr>
              <w:jc w:val="both"/>
              <w:rPr>
                <w:iCs/>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r w:rsidR="009A458A">
              <w:rPr>
                <w:sz w:val="22"/>
                <w:szCs w:val="22"/>
              </w:rPr>
              <w:t xml:space="preserve"> (компьютерные технологии)</w:t>
            </w:r>
          </w:p>
        </w:tc>
      </w:tr>
      <w:tr w:rsidR="00092E86" w:rsidRPr="001B5D69" w:rsidTr="008450EB">
        <w:tc>
          <w:tcPr>
            <w:tcW w:w="450" w:type="dxa"/>
            <w:vAlign w:val="center"/>
          </w:tcPr>
          <w:p w:rsidR="00092E86" w:rsidRPr="001B5D69" w:rsidRDefault="00F274F6" w:rsidP="00AE6B09">
            <w:pPr>
              <w:widowControl w:val="0"/>
              <w:autoSpaceDE w:val="0"/>
              <w:autoSpaceDN w:val="0"/>
              <w:adjustRightInd w:val="0"/>
              <w:jc w:val="center"/>
              <w:rPr>
                <w:sz w:val="22"/>
                <w:szCs w:val="22"/>
              </w:rPr>
            </w:pPr>
            <w:r w:rsidRPr="001B5D69">
              <w:rPr>
                <w:sz w:val="22"/>
                <w:szCs w:val="22"/>
              </w:rPr>
              <w:t>4</w:t>
            </w:r>
          </w:p>
        </w:tc>
        <w:tc>
          <w:tcPr>
            <w:tcW w:w="992" w:type="dxa"/>
            <w:vAlign w:val="center"/>
          </w:tcPr>
          <w:p w:rsidR="00092E86" w:rsidRPr="001B5D69" w:rsidRDefault="00020FD9" w:rsidP="00AE6B09">
            <w:pPr>
              <w:widowControl w:val="0"/>
              <w:autoSpaceDE w:val="0"/>
              <w:autoSpaceDN w:val="0"/>
              <w:adjustRightInd w:val="0"/>
              <w:jc w:val="center"/>
              <w:rPr>
                <w:sz w:val="22"/>
                <w:szCs w:val="22"/>
              </w:rPr>
            </w:pPr>
            <w:r w:rsidRPr="001B5D69">
              <w:rPr>
                <w:sz w:val="22"/>
                <w:szCs w:val="22"/>
              </w:rPr>
              <w:t>6</w:t>
            </w:r>
            <w:r w:rsidR="00F274F6" w:rsidRPr="001B5D69">
              <w:rPr>
                <w:sz w:val="22"/>
                <w:szCs w:val="22"/>
              </w:rPr>
              <w:t>-</w:t>
            </w:r>
            <w:r w:rsidRPr="001B5D69">
              <w:rPr>
                <w:sz w:val="22"/>
                <w:szCs w:val="22"/>
              </w:rPr>
              <w:t>8</w:t>
            </w:r>
          </w:p>
        </w:tc>
        <w:tc>
          <w:tcPr>
            <w:tcW w:w="1843" w:type="dxa"/>
            <w:vAlign w:val="center"/>
          </w:tcPr>
          <w:p w:rsidR="00092E86" w:rsidRPr="001B5D69" w:rsidRDefault="00092E86" w:rsidP="00AE6B09">
            <w:pPr>
              <w:rPr>
                <w:sz w:val="22"/>
                <w:szCs w:val="22"/>
              </w:rPr>
            </w:pPr>
            <w:r w:rsidRPr="001B5D69">
              <w:rPr>
                <w:sz w:val="22"/>
                <w:szCs w:val="22"/>
              </w:rPr>
              <w:t>Текущий контроль</w:t>
            </w:r>
          </w:p>
        </w:tc>
        <w:tc>
          <w:tcPr>
            <w:tcW w:w="2409" w:type="dxa"/>
            <w:vAlign w:val="center"/>
          </w:tcPr>
          <w:p w:rsidR="00092E86" w:rsidRPr="001B5D69" w:rsidRDefault="00F274F6" w:rsidP="009C6C73">
            <w:pPr>
              <w:widowControl w:val="0"/>
              <w:autoSpaceDE w:val="0"/>
              <w:autoSpaceDN w:val="0"/>
              <w:adjustRightInd w:val="0"/>
              <w:rPr>
                <w:rStyle w:val="markedcontent"/>
                <w:sz w:val="22"/>
                <w:szCs w:val="22"/>
              </w:rPr>
            </w:pPr>
            <w:r w:rsidRPr="001B5D69">
              <w:rPr>
                <w:bCs/>
                <w:sz w:val="22"/>
                <w:szCs w:val="22"/>
              </w:rPr>
              <w:t xml:space="preserve">Раздел 4. </w:t>
            </w:r>
            <w:r w:rsidRPr="001B5D69">
              <w:rPr>
                <w:bCs/>
                <w:iCs/>
                <w:sz w:val="22"/>
                <w:szCs w:val="22"/>
              </w:rPr>
              <w:t>Россия в XVI-XVII веках в контексте развития европейской цивилизации</w:t>
            </w:r>
          </w:p>
        </w:tc>
        <w:tc>
          <w:tcPr>
            <w:tcW w:w="1701" w:type="dxa"/>
            <w:vAlign w:val="center"/>
          </w:tcPr>
          <w:p w:rsidR="00092E86" w:rsidRPr="001B5D69" w:rsidRDefault="00092E86" w:rsidP="00AE6B09">
            <w:pPr>
              <w:widowControl w:val="0"/>
              <w:autoSpaceDE w:val="0"/>
              <w:autoSpaceDN w:val="0"/>
              <w:adjustRightInd w:val="0"/>
              <w:jc w:val="center"/>
              <w:rPr>
                <w:sz w:val="22"/>
                <w:szCs w:val="22"/>
              </w:rPr>
            </w:pPr>
            <w:r w:rsidRPr="001B5D69">
              <w:rPr>
                <w:sz w:val="22"/>
                <w:szCs w:val="22"/>
              </w:rPr>
              <w:t>УК-5.1</w:t>
            </w:r>
          </w:p>
        </w:tc>
        <w:tc>
          <w:tcPr>
            <w:tcW w:w="2269" w:type="dxa"/>
            <w:vAlign w:val="center"/>
          </w:tcPr>
          <w:p w:rsidR="00092E86" w:rsidRDefault="008450EB" w:rsidP="00257FE5">
            <w:pPr>
              <w:jc w:val="both"/>
              <w:rPr>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p>
          <w:p w:rsidR="009A458A" w:rsidRPr="001B5D69" w:rsidRDefault="009A458A" w:rsidP="00257FE5">
            <w:pPr>
              <w:jc w:val="both"/>
              <w:rPr>
                <w:rStyle w:val="markedcontent"/>
                <w:sz w:val="22"/>
                <w:szCs w:val="22"/>
              </w:rPr>
            </w:pPr>
            <w:r>
              <w:rPr>
                <w:sz w:val="22"/>
                <w:szCs w:val="22"/>
              </w:rPr>
              <w:t>(компьютерные технологии)</w:t>
            </w:r>
          </w:p>
        </w:tc>
      </w:tr>
      <w:tr w:rsidR="00D03320" w:rsidRPr="001B5D69" w:rsidTr="008450EB">
        <w:tc>
          <w:tcPr>
            <w:tcW w:w="450" w:type="dxa"/>
            <w:vAlign w:val="center"/>
          </w:tcPr>
          <w:p w:rsidR="00D03320" w:rsidRPr="001B5D69" w:rsidRDefault="00092E86" w:rsidP="00AE6B09">
            <w:pPr>
              <w:widowControl w:val="0"/>
              <w:autoSpaceDE w:val="0"/>
              <w:autoSpaceDN w:val="0"/>
              <w:adjustRightInd w:val="0"/>
              <w:jc w:val="center"/>
              <w:rPr>
                <w:sz w:val="22"/>
                <w:szCs w:val="22"/>
              </w:rPr>
            </w:pPr>
            <w:r w:rsidRPr="001B5D69">
              <w:rPr>
                <w:sz w:val="22"/>
                <w:szCs w:val="22"/>
              </w:rPr>
              <w:t>5</w:t>
            </w:r>
          </w:p>
        </w:tc>
        <w:tc>
          <w:tcPr>
            <w:tcW w:w="992" w:type="dxa"/>
            <w:vAlign w:val="center"/>
          </w:tcPr>
          <w:p w:rsidR="00D03320" w:rsidRPr="001B5D69" w:rsidRDefault="00020FD9" w:rsidP="00AE6B09">
            <w:pPr>
              <w:widowControl w:val="0"/>
              <w:autoSpaceDE w:val="0"/>
              <w:autoSpaceDN w:val="0"/>
              <w:adjustRightInd w:val="0"/>
              <w:jc w:val="center"/>
              <w:rPr>
                <w:sz w:val="22"/>
                <w:szCs w:val="22"/>
              </w:rPr>
            </w:pPr>
            <w:r w:rsidRPr="001B5D69">
              <w:rPr>
                <w:sz w:val="22"/>
                <w:szCs w:val="22"/>
              </w:rPr>
              <w:t>9</w:t>
            </w:r>
            <w:r w:rsidR="00F274F6" w:rsidRPr="001B5D69">
              <w:rPr>
                <w:sz w:val="22"/>
                <w:szCs w:val="22"/>
              </w:rPr>
              <w:t>-11</w:t>
            </w:r>
          </w:p>
        </w:tc>
        <w:tc>
          <w:tcPr>
            <w:tcW w:w="1843" w:type="dxa"/>
            <w:vAlign w:val="center"/>
          </w:tcPr>
          <w:p w:rsidR="00D03320" w:rsidRPr="001B5D69" w:rsidRDefault="00D03320" w:rsidP="00AE6B09">
            <w:pPr>
              <w:rPr>
                <w:sz w:val="22"/>
                <w:szCs w:val="22"/>
              </w:rPr>
            </w:pPr>
            <w:r w:rsidRPr="001B5D69">
              <w:rPr>
                <w:sz w:val="22"/>
                <w:szCs w:val="22"/>
              </w:rPr>
              <w:t>Текущий контроль</w:t>
            </w:r>
          </w:p>
        </w:tc>
        <w:tc>
          <w:tcPr>
            <w:tcW w:w="2409" w:type="dxa"/>
            <w:vAlign w:val="center"/>
          </w:tcPr>
          <w:p w:rsidR="00D03320" w:rsidRPr="001B5D69" w:rsidRDefault="00F274F6" w:rsidP="00AE6B09">
            <w:pPr>
              <w:rPr>
                <w:sz w:val="22"/>
                <w:szCs w:val="22"/>
              </w:rPr>
            </w:pPr>
            <w:r w:rsidRPr="001B5D69">
              <w:rPr>
                <w:bCs/>
                <w:sz w:val="22"/>
                <w:szCs w:val="22"/>
              </w:rPr>
              <w:t xml:space="preserve">Раздел 5. </w:t>
            </w:r>
            <w:r w:rsidRPr="001B5D69">
              <w:rPr>
                <w:bCs/>
                <w:iCs/>
                <w:sz w:val="22"/>
                <w:szCs w:val="22"/>
              </w:rPr>
              <w:t>Россия и мир  в XVIII-XIX веках: попытки модернизации и промышленный переворот</w:t>
            </w:r>
          </w:p>
        </w:tc>
        <w:tc>
          <w:tcPr>
            <w:tcW w:w="1701" w:type="dxa"/>
            <w:vAlign w:val="center"/>
          </w:tcPr>
          <w:p w:rsidR="00D03320" w:rsidRPr="001B5D69" w:rsidRDefault="00257FE5" w:rsidP="00AE6B09">
            <w:pPr>
              <w:widowControl w:val="0"/>
              <w:autoSpaceDE w:val="0"/>
              <w:autoSpaceDN w:val="0"/>
              <w:adjustRightInd w:val="0"/>
              <w:jc w:val="center"/>
              <w:rPr>
                <w:sz w:val="22"/>
                <w:szCs w:val="22"/>
              </w:rPr>
            </w:pPr>
            <w:r w:rsidRPr="001B5D69">
              <w:rPr>
                <w:sz w:val="22"/>
                <w:szCs w:val="22"/>
              </w:rPr>
              <w:t>УК-5.1 </w:t>
            </w:r>
          </w:p>
        </w:tc>
        <w:tc>
          <w:tcPr>
            <w:tcW w:w="2269" w:type="dxa"/>
            <w:vAlign w:val="center"/>
          </w:tcPr>
          <w:p w:rsidR="00D03320" w:rsidRDefault="008450EB" w:rsidP="00257FE5">
            <w:pPr>
              <w:widowControl w:val="0"/>
              <w:autoSpaceDE w:val="0"/>
              <w:autoSpaceDN w:val="0"/>
              <w:adjustRightInd w:val="0"/>
              <w:jc w:val="both"/>
              <w:rPr>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p>
          <w:p w:rsidR="009A458A" w:rsidRPr="001B5D69" w:rsidRDefault="009A458A" w:rsidP="00257FE5">
            <w:pPr>
              <w:widowControl w:val="0"/>
              <w:autoSpaceDE w:val="0"/>
              <w:autoSpaceDN w:val="0"/>
              <w:adjustRightInd w:val="0"/>
              <w:jc w:val="both"/>
              <w:rPr>
                <w:iCs/>
                <w:sz w:val="22"/>
                <w:szCs w:val="22"/>
              </w:rPr>
            </w:pPr>
            <w:r>
              <w:rPr>
                <w:sz w:val="22"/>
                <w:szCs w:val="22"/>
              </w:rPr>
              <w:t>(компьютерные технологии)</w:t>
            </w:r>
          </w:p>
        </w:tc>
      </w:tr>
      <w:tr w:rsidR="00092E86" w:rsidRPr="001B5D69" w:rsidTr="008450EB">
        <w:tc>
          <w:tcPr>
            <w:tcW w:w="450" w:type="dxa"/>
            <w:vAlign w:val="center"/>
          </w:tcPr>
          <w:p w:rsidR="00092E86" w:rsidRPr="001B5D69" w:rsidRDefault="00092E86" w:rsidP="00AE6B09">
            <w:pPr>
              <w:widowControl w:val="0"/>
              <w:autoSpaceDE w:val="0"/>
              <w:autoSpaceDN w:val="0"/>
              <w:adjustRightInd w:val="0"/>
              <w:jc w:val="center"/>
              <w:rPr>
                <w:sz w:val="22"/>
                <w:szCs w:val="22"/>
              </w:rPr>
            </w:pPr>
            <w:r w:rsidRPr="001B5D69">
              <w:rPr>
                <w:sz w:val="22"/>
                <w:szCs w:val="22"/>
              </w:rPr>
              <w:t>6</w:t>
            </w:r>
          </w:p>
        </w:tc>
        <w:tc>
          <w:tcPr>
            <w:tcW w:w="992" w:type="dxa"/>
            <w:vAlign w:val="center"/>
          </w:tcPr>
          <w:p w:rsidR="00092E86" w:rsidRPr="001B5D69" w:rsidRDefault="00F274F6" w:rsidP="00AE6B09">
            <w:pPr>
              <w:widowControl w:val="0"/>
              <w:autoSpaceDE w:val="0"/>
              <w:autoSpaceDN w:val="0"/>
              <w:adjustRightInd w:val="0"/>
              <w:jc w:val="center"/>
              <w:rPr>
                <w:sz w:val="22"/>
                <w:szCs w:val="22"/>
              </w:rPr>
            </w:pPr>
            <w:r w:rsidRPr="001B5D69">
              <w:rPr>
                <w:sz w:val="22"/>
                <w:szCs w:val="22"/>
              </w:rPr>
              <w:t>12-16</w:t>
            </w:r>
          </w:p>
        </w:tc>
        <w:tc>
          <w:tcPr>
            <w:tcW w:w="1843" w:type="dxa"/>
            <w:vAlign w:val="center"/>
          </w:tcPr>
          <w:p w:rsidR="00092E86" w:rsidRPr="001B5D69" w:rsidRDefault="00092E86" w:rsidP="00AE6B09">
            <w:pPr>
              <w:rPr>
                <w:sz w:val="22"/>
                <w:szCs w:val="22"/>
              </w:rPr>
            </w:pPr>
            <w:r w:rsidRPr="001B5D69">
              <w:rPr>
                <w:sz w:val="22"/>
                <w:szCs w:val="22"/>
              </w:rPr>
              <w:t>Текущий контроль</w:t>
            </w:r>
          </w:p>
        </w:tc>
        <w:tc>
          <w:tcPr>
            <w:tcW w:w="2409" w:type="dxa"/>
            <w:vAlign w:val="center"/>
          </w:tcPr>
          <w:p w:rsidR="00092E86" w:rsidRPr="001B5D69" w:rsidRDefault="00F274F6" w:rsidP="00AE6B09">
            <w:pPr>
              <w:rPr>
                <w:sz w:val="22"/>
                <w:szCs w:val="22"/>
              </w:rPr>
            </w:pPr>
            <w:r w:rsidRPr="001B5D69">
              <w:rPr>
                <w:bCs/>
                <w:sz w:val="22"/>
                <w:szCs w:val="22"/>
              </w:rPr>
              <w:t xml:space="preserve">Раздел 6. </w:t>
            </w:r>
            <w:r w:rsidRPr="001B5D69">
              <w:rPr>
                <w:bCs/>
                <w:iCs/>
                <w:sz w:val="22"/>
                <w:szCs w:val="22"/>
              </w:rPr>
              <w:t>Россия   и мир в  XX веке.</w:t>
            </w:r>
          </w:p>
        </w:tc>
        <w:tc>
          <w:tcPr>
            <w:tcW w:w="1701" w:type="dxa"/>
            <w:vAlign w:val="center"/>
          </w:tcPr>
          <w:p w:rsidR="00092E86" w:rsidRPr="001B5D69" w:rsidRDefault="00DA3F44" w:rsidP="00AE6B09">
            <w:pPr>
              <w:widowControl w:val="0"/>
              <w:autoSpaceDE w:val="0"/>
              <w:autoSpaceDN w:val="0"/>
              <w:adjustRightInd w:val="0"/>
              <w:jc w:val="center"/>
              <w:rPr>
                <w:sz w:val="22"/>
                <w:szCs w:val="22"/>
              </w:rPr>
            </w:pPr>
            <w:r w:rsidRPr="001B5D69">
              <w:rPr>
                <w:sz w:val="22"/>
                <w:szCs w:val="22"/>
              </w:rPr>
              <w:t>УК-5.1 </w:t>
            </w:r>
          </w:p>
        </w:tc>
        <w:tc>
          <w:tcPr>
            <w:tcW w:w="2269" w:type="dxa"/>
            <w:vAlign w:val="center"/>
          </w:tcPr>
          <w:p w:rsidR="00092E86" w:rsidRDefault="008450EB" w:rsidP="00257FE5">
            <w:pPr>
              <w:widowControl w:val="0"/>
              <w:autoSpaceDE w:val="0"/>
              <w:autoSpaceDN w:val="0"/>
              <w:adjustRightInd w:val="0"/>
              <w:jc w:val="both"/>
              <w:rPr>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p>
          <w:p w:rsidR="009A458A" w:rsidRPr="001B5D69" w:rsidRDefault="009A458A" w:rsidP="00257FE5">
            <w:pPr>
              <w:widowControl w:val="0"/>
              <w:autoSpaceDE w:val="0"/>
              <w:autoSpaceDN w:val="0"/>
              <w:adjustRightInd w:val="0"/>
              <w:jc w:val="both"/>
              <w:rPr>
                <w:rStyle w:val="markedcontent"/>
                <w:sz w:val="22"/>
                <w:szCs w:val="22"/>
              </w:rPr>
            </w:pPr>
            <w:r>
              <w:rPr>
                <w:sz w:val="22"/>
                <w:szCs w:val="22"/>
              </w:rPr>
              <w:t>(компьютерные технологии)</w:t>
            </w:r>
          </w:p>
        </w:tc>
      </w:tr>
      <w:tr w:rsidR="00D03320" w:rsidRPr="001B5D69" w:rsidTr="008450EB">
        <w:tc>
          <w:tcPr>
            <w:tcW w:w="450" w:type="dxa"/>
            <w:vAlign w:val="center"/>
          </w:tcPr>
          <w:p w:rsidR="00D03320" w:rsidRPr="001B5D69" w:rsidRDefault="00092E86" w:rsidP="00AE6B09">
            <w:pPr>
              <w:widowControl w:val="0"/>
              <w:autoSpaceDE w:val="0"/>
              <w:autoSpaceDN w:val="0"/>
              <w:adjustRightInd w:val="0"/>
              <w:jc w:val="center"/>
              <w:rPr>
                <w:sz w:val="22"/>
                <w:szCs w:val="22"/>
              </w:rPr>
            </w:pPr>
            <w:r w:rsidRPr="001B5D69">
              <w:rPr>
                <w:sz w:val="22"/>
                <w:szCs w:val="22"/>
              </w:rPr>
              <w:t>7</w:t>
            </w:r>
          </w:p>
        </w:tc>
        <w:tc>
          <w:tcPr>
            <w:tcW w:w="992" w:type="dxa"/>
            <w:vAlign w:val="center"/>
          </w:tcPr>
          <w:p w:rsidR="00D03320" w:rsidRPr="001B5D69" w:rsidRDefault="00F274F6" w:rsidP="00AE6B09">
            <w:pPr>
              <w:widowControl w:val="0"/>
              <w:autoSpaceDE w:val="0"/>
              <w:autoSpaceDN w:val="0"/>
              <w:adjustRightInd w:val="0"/>
              <w:jc w:val="center"/>
              <w:rPr>
                <w:sz w:val="22"/>
                <w:szCs w:val="22"/>
              </w:rPr>
            </w:pPr>
            <w:r w:rsidRPr="001B5D69">
              <w:rPr>
                <w:sz w:val="22"/>
                <w:szCs w:val="22"/>
              </w:rPr>
              <w:t>17</w:t>
            </w:r>
          </w:p>
        </w:tc>
        <w:tc>
          <w:tcPr>
            <w:tcW w:w="1843" w:type="dxa"/>
            <w:vAlign w:val="center"/>
          </w:tcPr>
          <w:p w:rsidR="00D03320" w:rsidRPr="001B5D69" w:rsidRDefault="00D03320" w:rsidP="00AE6B09">
            <w:pPr>
              <w:rPr>
                <w:sz w:val="22"/>
                <w:szCs w:val="22"/>
              </w:rPr>
            </w:pPr>
            <w:r w:rsidRPr="001B5D69">
              <w:rPr>
                <w:sz w:val="22"/>
                <w:szCs w:val="22"/>
              </w:rPr>
              <w:t>Текущий контроль</w:t>
            </w:r>
          </w:p>
        </w:tc>
        <w:tc>
          <w:tcPr>
            <w:tcW w:w="2409" w:type="dxa"/>
            <w:vAlign w:val="center"/>
          </w:tcPr>
          <w:p w:rsidR="00D03320" w:rsidRPr="001B5D69" w:rsidRDefault="00F274F6" w:rsidP="005E2194">
            <w:pPr>
              <w:rPr>
                <w:sz w:val="22"/>
                <w:szCs w:val="22"/>
              </w:rPr>
            </w:pPr>
            <w:r w:rsidRPr="001B5D69">
              <w:rPr>
                <w:bCs/>
                <w:sz w:val="22"/>
                <w:szCs w:val="22"/>
              </w:rPr>
              <w:t xml:space="preserve">Раздел  7. </w:t>
            </w:r>
            <w:r w:rsidRPr="001B5D69">
              <w:rPr>
                <w:bCs/>
                <w:iCs/>
                <w:sz w:val="22"/>
                <w:szCs w:val="22"/>
              </w:rPr>
              <w:t>Россия и мир в XXI веке.</w:t>
            </w:r>
          </w:p>
        </w:tc>
        <w:tc>
          <w:tcPr>
            <w:tcW w:w="1701" w:type="dxa"/>
            <w:vAlign w:val="center"/>
          </w:tcPr>
          <w:p w:rsidR="00D03320" w:rsidRPr="001B5D69" w:rsidRDefault="00257FE5" w:rsidP="00AE6B09">
            <w:pPr>
              <w:widowControl w:val="0"/>
              <w:autoSpaceDE w:val="0"/>
              <w:autoSpaceDN w:val="0"/>
              <w:adjustRightInd w:val="0"/>
              <w:jc w:val="center"/>
              <w:rPr>
                <w:sz w:val="22"/>
                <w:szCs w:val="22"/>
              </w:rPr>
            </w:pPr>
            <w:r w:rsidRPr="001B5D69">
              <w:rPr>
                <w:sz w:val="22"/>
                <w:szCs w:val="22"/>
              </w:rPr>
              <w:t>УК-5.1 </w:t>
            </w:r>
          </w:p>
        </w:tc>
        <w:tc>
          <w:tcPr>
            <w:tcW w:w="2269" w:type="dxa"/>
            <w:vAlign w:val="center"/>
          </w:tcPr>
          <w:p w:rsidR="00D03320" w:rsidRDefault="008450EB" w:rsidP="00257FE5">
            <w:pPr>
              <w:jc w:val="both"/>
              <w:rPr>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Pr>
                <w:sz w:val="22"/>
                <w:szCs w:val="22"/>
              </w:rPr>
              <w:t xml:space="preserve"> </w:t>
            </w:r>
            <w:r w:rsidRPr="001B5D69">
              <w:rPr>
                <w:sz w:val="22"/>
                <w:szCs w:val="22"/>
              </w:rPr>
              <w:t>тест</w:t>
            </w:r>
            <w:r>
              <w:rPr>
                <w:sz w:val="22"/>
                <w:szCs w:val="22"/>
              </w:rPr>
              <w:t>ирование</w:t>
            </w:r>
          </w:p>
          <w:p w:rsidR="009A458A" w:rsidRPr="001B5D69" w:rsidRDefault="009A458A" w:rsidP="00257FE5">
            <w:pPr>
              <w:jc w:val="both"/>
              <w:rPr>
                <w:iCs/>
                <w:sz w:val="22"/>
                <w:szCs w:val="22"/>
              </w:rPr>
            </w:pPr>
            <w:r>
              <w:rPr>
                <w:sz w:val="22"/>
                <w:szCs w:val="22"/>
              </w:rPr>
              <w:t>(компьютерные технологии)</w:t>
            </w:r>
          </w:p>
        </w:tc>
      </w:tr>
      <w:tr w:rsidR="005E2194" w:rsidRPr="001B5D69" w:rsidTr="008450EB">
        <w:tc>
          <w:tcPr>
            <w:tcW w:w="450" w:type="dxa"/>
            <w:vAlign w:val="center"/>
          </w:tcPr>
          <w:p w:rsidR="005E2194" w:rsidRPr="001B5D69" w:rsidRDefault="00F274F6" w:rsidP="00092E86">
            <w:pPr>
              <w:widowControl w:val="0"/>
              <w:autoSpaceDE w:val="0"/>
              <w:autoSpaceDN w:val="0"/>
              <w:adjustRightInd w:val="0"/>
              <w:jc w:val="center"/>
              <w:rPr>
                <w:sz w:val="22"/>
                <w:szCs w:val="22"/>
              </w:rPr>
            </w:pPr>
            <w:r w:rsidRPr="001B5D69">
              <w:rPr>
                <w:sz w:val="22"/>
                <w:szCs w:val="22"/>
              </w:rPr>
              <w:t>8</w:t>
            </w:r>
          </w:p>
        </w:tc>
        <w:tc>
          <w:tcPr>
            <w:tcW w:w="992" w:type="dxa"/>
            <w:vAlign w:val="center"/>
          </w:tcPr>
          <w:p w:rsidR="005E2194" w:rsidRPr="001B5D69" w:rsidRDefault="005E2194" w:rsidP="00AE6B09">
            <w:pPr>
              <w:widowControl w:val="0"/>
              <w:autoSpaceDE w:val="0"/>
              <w:autoSpaceDN w:val="0"/>
              <w:adjustRightInd w:val="0"/>
              <w:jc w:val="center"/>
              <w:rPr>
                <w:sz w:val="22"/>
                <w:szCs w:val="22"/>
              </w:rPr>
            </w:pPr>
            <w:r w:rsidRPr="001B5D69">
              <w:rPr>
                <w:sz w:val="22"/>
                <w:szCs w:val="22"/>
              </w:rPr>
              <w:t>18</w:t>
            </w:r>
          </w:p>
        </w:tc>
        <w:tc>
          <w:tcPr>
            <w:tcW w:w="1843" w:type="dxa"/>
            <w:vAlign w:val="center"/>
          </w:tcPr>
          <w:p w:rsidR="005E2194" w:rsidRPr="001B5D69" w:rsidRDefault="005E2194" w:rsidP="00257FE5">
            <w:pPr>
              <w:jc w:val="both"/>
              <w:rPr>
                <w:sz w:val="22"/>
                <w:szCs w:val="22"/>
              </w:rPr>
            </w:pPr>
            <w:r w:rsidRPr="001B5D69">
              <w:rPr>
                <w:sz w:val="22"/>
                <w:szCs w:val="22"/>
              </w:rPr>
              <w:t>Промежуточ</w:t>
            </w:r>
            <w:r w:rsidR="00233CE3">
              <w:rPr>
                <w:sz w:val="22"/>
                <w:szCs w:val="22"/>
              </w:rPr>
              <w:t>н</w:t>
            </w:r>
            <w:r w:rsidRPr="001B5D69">
              <w:rPr>
                <w:sz w:val="22"/>
                <w:szCs w:val="22"/>
              </w:rPr>
              <w:t>ая аттестация - экзамен</w:t>
            </w:r>
          </w:p>
        </w:tc>
        <w:tc>
          <w:tcPr>
            <w:tcW w:w="2409" w:type="dxa"/>
            <w:vAlign w:val="center"/>
          </w:tcPr>
          <w:p w:rsidR="005E2194" w:rsidRPr="001B5D69" w:rsidRDefault="005E2194" w:rsidP="00F412AA">
            <w:pPr>
              <w:jc w:val="center"/>
              <w:rPr>
                <w:bCs/>
                <w:sz w:val="22"/>
                <w:szCs w:val="22"/>
              </w:rPr>
            </w:pPr>
            <w:r w:rsidRPr="001B5D69">
              <w:rPr>
                <w:bCs/>
                <w:sz w:val="22"/>
                <w:szCs w:val="22"/>
              </w:rPr>
              <w:t>Разделы 1-7</w:t>
            </w:r>
          </w:p>
        </w:tc>
        <w:tc>
          <w:tcPr>
            <w:tcW w:w="1701" w:type="dxa"/>
            <w:vAlign w:val="center"/>
          </w:tcPr>
          <w:p w:rsidR="005E2194" w:rsidRPr="001B5D69" w:rsidRDefault="00464418" w:rsidP="00AE6B09">
            <w:pPr>
              <w:widowControl w:val="0"/>
              <w:autoSpaceDE w:val="0"/>
              <w:autoSpaceDN w:val="0"/>
              <w:adjustRightInd w:val="0"/>
              <w:jc w:val="center"/>
              <w:rPr>
                <w:sz w:val="22"/>
                <w:szCs w:val="22"/>
              </w:rPr>
            </w:pPr>
            <w:r w:rsidRPr="001B5D69">
              <w:rPr>
                <w:sz w:val="22"/>
                <w:szCs w:val="22"/>
              </w:rPr>
              <w:t>УК-5.1 </w:t>
            </w:r>
          </w:p>
        </w:tc>
        <w:tc>
          <w:tcPr>
            <w:tcW w:w="2269" w:type="dxa"/>
            <w:vAlign w:val="center"/>
          </w:tcPr>
          <w:p w:rsidR="008450EB" w:rsidRPr="00DD3EB4" w:rsidRDefault="005E2194" w:rsidP="008450EB">
            <w:pPr>
              <w:contextualSpacing/>
              <w:jc w:val="both"/>
              <w:rPr>
                <w:sz w:val="22"/>
                <w:szCs w:val="22"/>
              </w:rPr>
            </w:pPr>
            <w:r w:rsidRPr="001B5D69">
              <w:rPr>
                <w:sz w:val="22"/>
                <w:szCs w:val="22"/>
              </w:rPr>
              <w:t xml:space="preserve">Устное собеседование по </w:t>
            </w:r>
            <w:r w:rsidR="008450EB">
              <w:rPr>
                <w:sz w:val="22"/>
                <w:szCs w:val="22"/>
              </w:rPr>
              <w:t xml:space="preserve">вопросам </w:t>
            </w:r>
            <w:r w:rsidRPr="001B5D69">
              <w:rPr>
                <w:sz w:val="22"/>
                <w:szCs w:val="22"/>
              </w:rPr>
              <w:t>дисциплины</w:t>
            </w:r>
            <w:r w:rsidR="008450EB">
              <w:rPr>
                <w:sz w:val="22"/>
                <w:szCs w:val="22"/>
              </w:rPr>
              <w:t xml:space="preserve">, </w:t>
            </w:r>
            <w:r w:rsidR="008450EB" w:rsidRPr="00DD3EB4">
              <w:rPr>
                <w:sz w:val="22"/>
                <w:szCs w:val="22"/>
              </w:rPr>
              <w:t xml:space="preserve">тестирование по дисциплине </w:t>
            </w:r>
          </w:p>
          <w:p w:rsidR="005E2194" w:rsidRPr="001B5D69" w:rsidRDefault="008450EB" w:rsidP="008450EB">
            <w:pPr>
              <w:widowControl w:val="0"/>
              <w:autoSpaceDE w:val="0"/>
              <w:autoSpaceDN w:val="0"/>
              <w:adjustRightInd w:val="0"/>
              <w:rPr>
                <w:iCs/>
                <w:sz w:val="22"/>
                <w:szCs w:val="22"/>
              </w:rPr>
            </w:pPr>
            <w:r w:rsidRPr="00DD3EB4">
              <w:rPr>
                <w:iCs/>
                <w:sz w:val="22"/>
                <w:szCs w:val="22"/>
              </w:rPr>
              <w:t xml:space="preserve"> </w:t>
            </w:r>
            <w:r w:rsidRPr="00DD3EB4">
              <w:rPr>
                <w:sz w:val="22"/>
                <w:szCs w:val="22"/>
              </w:rPr>
              <w:t>(</w:t>
            </w:r>
            <w:r w:rsidRPr="00DD3EB4">
              <w:rPr>
                <w:iCs/>
                <w:sz w:val="22"/>
                <w:szCs w:val="22"/>
              </w:rPr>
              <w:t>компьютерные технологии).</w:t>
            </w:r>
          </w:p>
        </w:tc>
      </w:tr>
    </w:tbl>
    <w:p w:rsidR="0096226C" w:rsidRPr="001B5D69" w:rsidRDefault="00AE6B09" w:rsidP="00AE6B09">
      <w:pPr>
        <w:jc w:val="both"/>
      </w:pPr>
      <w:r w:rsidRPr="001B5D69">
        <w:t>*Форма проведения контрольно-оценочного мероприятия: устно, письменно, компьютерные технологии.</w:t>
      </w:r>
    </w:p>
    <w:p w:rsidR="00AE6B09" w:rsidRPr="001B5D69" w:rsidRDefault="00AE6B09" w:rsidP="00AE6B09">
      <w:pPr>
        <w:jc w:val="center"/>
        <w:rPr>
          <w:b/>
          <w:bCs/>
        </w:rPr>
      </w:pPr>
      <w:r w:rsidRPr="001B5D69">
        <w:rPr>
          <w:b/>
          <w:bCs/>
        </w:rPr>
        <w:t>Программа контрольно-оценочных мероприятий заочная форма обучения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992"/>
        <w:gridCol w:w="1843"/>
        <w:gridCol w:w="3189"/>
        <w:gridCol w:w="1133"/>
        <w:gridCol w:w="2340"/>
      </w:tblGrid>
      <w:tr w:rsidR="00AE6B09" w:rsidRPr="001B5D69" w:rsidTr="00B871D9">
        <w:tc>
          <w:tcPr>
            <w:tcW w:w="356" w:type="dxa"/>
            <w:vAlign w:val="center"/>
          </w:tcPr>
          <w:p w:rsidR="00AE6B09" w:rsidRPr="001B5D69" w:rsidRDefault="00AE6B09" w:rsidP="00AE6B09">
            <w:pPr>
              <w:pStyle w:val="p3"/>
              <w:spacing w:before="0" w:beforeAutospacing="0" w:after="0" w:afterAutospacing="0"/>
              <w:jc w:val="center"/>
              <w:rPr>
                <w:sz w:val="22"/>
                <w:szCs w:val="22"/>
              </w:rPr>
            </w:pPr>
            <w:r w:rsidRPr="001B5D69">
              <w:rPr>
                <w:sz w:val="22"/>
                <w:szCs w:val="22"/>
              </w:rPr>
              <w:t>№</w:t>
            </w:r>
          </w:p>
        </w:tc>
        <w:tc>
          <w:tcPr>
            <w:tcW w:w="992" w:type="dxa"/>
            <w:vAlign w:val="center"/>
          </w:tcPr>
          <w:p w:rsidR="00AE6B09" w:rsidRPr="001B5D69" w:rsidRDefault="00AE6B09" w:rsidP="00AE6B09">
            <w:pPr>
              <w:pStyle w:val="p3"/>
              <w:spacing w:before="0" w:beforeAutospacing="0" w:after="0" w:afterAutospacing="0"/>
              <w:jc w:val="center"/>
              <w:rPr>
                <w:sz w:val="22"/>
                <w:szCs w:val="22"/>
              </w:rPr>
            </w:pPr>
            <w:r w:rsidRPr="001B5D69">
              <w:rPr>
                <w:sz w:val="22"/>
                <w:szCs w:val="22"/>
              </w:rPr>
              <w:t>Неделя</w:t>
            </w:r>
          </w:p>
        </w:tc>
        <w:tc>
          <w:tcPr>
            <w:tcW w:w="1843" w:type="dxa"/>
            <w:vAlign w:val="center"/>
          </w:tcPr>
          <w:p w:rsidR="00AE6B09" w:rsidRPr="001B5D69" w:rsidRDefault="00AE6B09" w:rsidP="00AE6B09">
            <w:pPr>
              <w:pStyle w:val="p3"/>
              <w:spacing w:before="0" w:beforeAutospacing="0" w:after="0" w:afterAutospacing="0"/>
              <w:jc w:val="center"/>
              <w:rPr>
                <w:sz w:val="22"/>
                <w:szCs w:val="22"/>
              </w:rPr>
            </w:pPr>
            <w:r w:rsidRPr="001B5D69">
              <w:rPr>
                <w:sz w:val="22"/>
                <w:szCs w:val="22"/>
              </w:rPr>
              <w:t>Наименование</w:t>
            </w:r>
          </w:p>
          <w:p w:rsidR="00AE6B09" w:rsidRPr="001B5D69" w:rsidRDefault="00AE6B09" w:rsidP="00AE6B09">
            <w:pPr>
              <w:pStyle w:val="p3"/>
              <w:spacing w:before="0" w:beforeAutospacing="0" w:after="0" w:afterAutospacing="0"/>
              <w:jc w:val="center"/>
              <w:rPr>
                <w:sz w:val="22"/>
                <w:szCs w:val="22"/>
              </w:rPr>
            </w:pPr>
            <w:r w:rsidRPr="001B5D69">
              <w:rPr>
                <w:sz w:val="22"/>
                <w:szCs w:val="22"/>
              </w:rPr>
              <w:t>контрольно-оценочного</w:t>
            </w:r>
          </w:p>
          <w:p w:rsidR="00AE6B09" w:rsidRPr="001B5D69" w:rsidRDefault="00AE6B09" w:rsidP="00AE6B09">
            <w:pPr>
              <w:pStyle w:val="p3"/>
              <w:spacing w:before="0" w:beforeAutospacing="0" w:after="0" w:afterAutospacing="0"/>
              <w:jc w:val="center"/>
              <w:rPr>
                <w:sz w:val="22"/>
                <w:szCs w:val="22"/>
              </w:rPr>
            </w:pPr>
            <w:r w:rsidRPr="001B5D69">
              <w:rPr>
                <w:sz w:val="22"/>
                <w:szCs w:val="22"/>
              </w:rPr>
              <w:t>мероприятия</w:t>
            </w:r>
          </w:p>
        </w:tc>
        <w:tc>
          <w:tcPr>
            <w:tcW w:w="3189" w:type="dxa"/>
            <w:vAlign w:val="center"/>
          </w:tcPr>
          <w:p w:rsidR="00AE6B09" w:rsidRPr="001B5D69" w:rsidRDefault="00AE6B09" w:rsidP="00AE6B09">
            <w:pPr>
              <w:pStyle w:val="p3"/>
              <w:spacing w:before="0" w:beforeAutospacing="0" w:after="0" w:afterAutospacing="0"/>
              <w:jc w:val="center"/>
              <w:rPr>
                <w:sz w:val="22"/>
                <w:szCs w:val="22"/>
              </w:rPr>
            </w:pPr>
            <w:r w:rsidRPr="001B5D69">
              <w:rPr>
                <w:sz w:val="22"/>
                <w:szCs w:val="22"/>
              </w:rPr>
              <w:t>Объект контроля</w:t>
            </w:r>
          </w:p>
          <w:p w:rsidR="00AE6B09" w:rsidRPr="001B5D69" w:rsidRDefault="00AE6B09" w:rsidP="00AE6B09">
            <w:pPr>
              <w:pStyle w:val="p3"/>
              <w:spacing w:before="0" w:beforeAutospacing="0" w:after="0" w:afterAutospacing="0"/>
              <w:jc w:val="center"/>
              <w:rPr>
                <w:sz w:val="22"/>
                <w:szCs w:val="22"/>
              </w:rPr>
            </w:pPr>
            <w:r w:rsidRPr="001B5D69">
              <w:rPr>
                <w:sz w:val="22"/>
                <w:szCs w:val="22"/>
              </w:rPr>
              <w:t>(понятие/тем/раздел и т.д. дисциплины)</w:t>
            </w:r>
          </w:p>
        </w:tc>
        <w:tc>
          <w:tcPr>
            <w:tcW w:w="1133" w:type="dxa"/>
            <w:vAlign w:val="center"/>
          </w:tcPr>
          <w:p w:rsidR="00AE6B09" w:rsidRPr="001B5D69" w:rsidRDefault="00AE6B09" w:rsidP="00AE6B09">
            <w:pPr>
              <w:jc w:val="center"/>
              <w:rPr>
                <w:sz w:val="22"/>
                <w:szCs w:val="22"/>
              </w:rPr>
            </w:pPr>
            <w:r w:rsidRPr="001B5D69">
              <w:rPr>
                <w:sz w:val="22"/>
                <w:szCs w:val="22"/>
              </w:rPr>
              <w:t>Код индикатора достижения компетенции</w:t>
            </w:r>
          </w:p>
        </w:tc>
        <w:tc>
          <w:tcPr>
            <w:tcW w:w="2340" w:type="dxa"/>
            <w:vAlign w:val="center"/>
          </w:tcPr>
          <w:p w:rsidR="00AE6B09" w:rsidRPr="001B5D69" w:rsidRDefault="00AE6B09" w:rsidP="00AE6B09">
            <w:pPr>
              <w:pStyle w:val="p3"/>
              <w:spacing w:before="0" w:beforeAutospacing="0" w:after="0" w:afterAutospacing="0"/>
              <w:jc w:val="center"/>
              <w:rPr>
                <w:sz w:val="22"/>
                <w:szCs w:val="22"/>
              </w:rPr>
            </w:pPr>
            <w:r w:rsidRPr="001B5D69">
              <w:rPr>
                <w:sz w:val="22"/>
                <w:szCs w:val="22"/>
              </w:rPr>
              <w:t>Наименование</w:t>
            </w:r>
          </w:p>
          <w:p w:rsidR="00AE6B09" w:rsidRPr="001B5D69" w:rsidRDefault="00AE6B09" w:rsidP="00AE6B09">
            <w:pPr>
              <w:pStyle w:val="p3"/>
              <w:spacing w:before="0" w:beforeAutospacing="0" w:after="0" w:afterAutospacing="0"/>
              <w:jc w:val="center"/>
              <w:rPr>
                <w:sz w:val="22"/>
                <w:szCs w:val="22"/>
              </w:rPr>
            </w:pPr>
            <w:r w:rsidRPr="001B5D69">
              <w:rPr>
                <w:sz w:val="22"/>
                <w:szCs w:val="22"/>
              </w:rPr>
              <w:t>оценочного средства</w:t>
            </w:r>
          </w:p>
          <w:p w:rsidR="00AE6B09" w:rsidRPr="001B5D69" w:rsidRDefault="00AE6B09" w:rsidP="00AE6B09">
            <w:pPr>
              <w:jc w:val="center"/>
              <w:rPr>
                <w:i/>
                <w:iCs/>
                <w:sz w:val="22"/>
                <w:szCs w:val="22"/>
              </w:rPr>
            </w:pPr>
            <w:r w:rsidRPr="001B5D69">
              <w:rPr>
                <w:sz w:val="22"/>
                <w:szCs w:val="22"/>
              </w:rPr>
              <w:t>(форма проведения*)</w:t>
            </w:r>
          </w:p>
        </w:tc>
      </w:tr>
      <w:tr w:rsidR="00AE6B09" w:rsidRPr="001B5D69" w:rsidTr="00B338A8">
        <w:tc>
          <w:tcPr>
            <w:tcW w:w="9853" w:type="dxa"/>
            <w:gridSpan w:val="6"/>
            <w:vAlign w:val="center"/>
          </w:tcPr>
          <w:p w:rsidR="00AE6B09" w:rsidRPr="001B5D69" w:rsidRDefault="00257FE5" w:rsidP="00257FE5">
            <w:pPr>
              <w:jc w:val="center"/>
              <w:rPr>
                <w:i/>
                <w:iCs/>
                <w:sz w:val="20"/>
                <w:szCs w:val="20"/>
              </w:rPr>
            </w:pPr>
            <w:r w:rsidRPr="001B5D69">
              <w:rPr>
                <w:b/>
                <w:bCs/>
                <w:sz w:val="20"/>
                <w:szCs w:val="20"/>
              </w:rPr>
              <w:t>Курс 1</w:t>
            </w:r>
            <w:r w:rsidR="00AE6B09" w:rsidRPr="001B5D69">
              <w:rPr>
                <w:b/>
                <w:bCs/>
                <w:sz w:val="20"/>
                <w:szCs w:val="20"/>
              </w:rPr>
              <w:t xml:space="preserve">, сессия </w:t>
            </w:r>
            <w:r w:rsidR="00F412AA" w:rsidRPr="001B5D69">
              <w:rPr>
                <w:b/>
                <w:bCs/>
                <w:sz w:val="20"/>
                <w:szCs w:val="20"/>
              </w:rPr>
              <w:t>установочная</w:t>
            </w:r>
          </w:p>
        </w:tc>
      </w:tr>
      <w:tr w:rsidR="008450EB" w:rsidRPr="001B5D69" w:rsidTr="00B871D9">
        <w:tc>
          <w:tcPr>
            <w:tcW w:w="356" w:type="dxa"/>
            <w:vAlign w:val="center"/>
          </w:tcPr>
          <w:p w:rsidR="008450EB" w:rsidRPr="001B5D69" w:rsidRDefault="008450EB" w:rsidP="00AE6B09">
            <w:pPr>
              <w:widowControl w:val="0"/>
              <w:autoSpaceDE w:val="0"/>
              <w:autoSpaceDN w:val="0"/>
              <w:adjustRightInd w:val="0"/>
              <w:jc w:val="center"/>
              <w:rPr>
                <w:sz w:val="22"/>
                <w:szCs w:val="22"/>
              </w:rPr>
            </w:pPr>
            <w:r w:rsidRPr="001B5D69">
              <w:rPr>
                <w:sz w:val="22"/>
                <w:szCs w:val="22"/>
              </w:rPr>
              <w:t>1</w:t>
            </w:r>
          </w:p>
        </w:tc>
        <w:tc>
          <w:tcPr>
            <w:tcW w:w="992" w:type="dxa"/>
            <w:vAlign w:val="center"/>
          </w:tcPr>
          <w:p w:rsidR="008450EB" w:rsidRPr="001B5D69" w:rsidRDefault="008450EB" w:rsidP="00AE6B09">
            <w:pPr>
              <w:widowControl w:val="0"/>
              <w:autoSpaceDE w:val="0"/>
              <w:autoSpaceDN w:val="0"/>
              <w:adjustRightInd w:val="0"/>
              <w:jc w:val="center"/>
              <w:rPr>
                <w:sz w:val="22"/>
                <w:szCs w:val="22"/>
              </w:rPr>
            </w:pPr>
            <w:r w:rsidRPr="001B5D69">
              <w:rPr>
                <w:sz w:val="22"/>
                <w:szCs w:val="22"/>
              </w:rPr>
              <w:t>1-2</w:t>
            </w:r>
          </w:p>
        </w:tc>
        <w:tc>
          <w:tcPr>
            <w:tcW w:w="1843" w:type="dxa"/>
            <w:vAlign w:val="center"/>
          </w:tcPr>
          <w:p w:rsidR="008450EB" w:rsidRPr="001B5D69" w:rsidRDefault="008450EB" w:rsidP="00C87985">
            <w:pPr>
              <w:jc w:val="both"/>
              <w:rPr>
                <w:sz w:val="22"/>
                <w:szCs w:val="22"/>
              </w:rPr>
            </w:pPr>
            <w:r w:rsidRPr="001B5D69">
              <w:rPr>
                <w:sz w:val="22"/>
                <w:szCs w:val="22"/>
              </w:rPr>
              <w:t>Текущий контроль</w:t>
            </w:r>
          </w:p>
        </w:tc>
        <w:tc>
          <w:tcPr>
            <w:tcW w:w="3189" w:type="dxa"/>
            <w:vAlign w:val="center"/>
          </w:tcPr>
          <w:p w:rsidR="008450EB" w:rsidRPr="001B5D69" w:rsidRDefault="008450EB" w:rsidP="00F412AA">
            <w:pPr>
              <w:jc w:val="center"/>
              <w:rPr>
                <w:sz w:val="22"/>
                <w:szCs w:val="22"/>
              </w:rPr>
            </w:pPr>
            <w:r w:rsidRPr="001B5D69">
              <w:rPr>
                <w:bCs/>
                <w:sz w:val="22"/>
                <w:szCs w:val="22"/>
              </w:rPr>
              <w:t>Разделы 1-7</w:t>
            </w:r>
          </w:p>
        </w:tc>
        <w:tc>
          <w:tcPr>
            <w:tcW w:w="1133" w:type="dxa"/>
            <w:vAlign w:val="center"/>
          </w:tcPr>
          <w:p w:rsidR="008450EB" w:rsidRPr="001B5D69" w:rsidRDefault="008450EB" w:rsidP="00AE6B09">
            <w:pPr>
              <w:jc w:val="center"/>
              <w:rPr>
                <w:sz w:val="22"/>
                <w:szCs w:val="22"/>
              </w:rPr>
            </w:pPr>
            <w:r w:rsidRPr="001B5D69">
              <w:rPr>
                <w:bCs/>
                <w:sz w:val="22"/>
                <w:szCs w:val="22"/>
              </w:rPr>
              <w:t>УК-5.1</w:t>
            </w:r>
          </w:p>
        </w:tc>
        <w:tc>
          <w:tcPr>
            <w:tcW w:w="2340" w:type="dxa"/>
            <w:vAlign w:val="center"/>
          </w:tcPr>
          <w:p w:rsidR="008450EB" w:rsidRPr="001B5D69" w:rsidRDefault="008450EB" w:rsidP="008450EB">
            <w:pPr>
              <w:jc w:val="both"/>
              <w:rPr>
                <w:iCs/>
                <w:sz w:val="22"/>
                <w:szCs w:val="22"/>
              </w:rPr>
            </w:pPr>
            <w:r w:rsidRPr="001B5D69">
              <w:rPr>
                <w:sz w:val="22"/>
                <w:szCs w:val="22"/>
              </w:rPr>
              <w:t>Опрос</w:t>
            </w:r>
            <w:r>
              <w:rPr>
                <w:sz w:val="22"/>
                <w:szCs w:val="22"/>
              </w:rPr>
              <w:t xml:space="preserve"> (устно)</w:t>
            </w:r>
            <w:r w:rsidRPr="001B5D69">
              <w:rPr>
                <w:sz w:val="22"/>
                <w:szCs w:val="22"/>
              </w:rPr>
              <w:t>, доклад</w:t>
            </w:r>
            <w:r>
              <w:rPr>
                <w:sz w:val="22"/>
                <w:szCs w:val="22"/>
              </w:rPr>
              <w:t xml:space="preserve"> (устно)</w:t>
            </w:r>
            <w:r w:rsidRPr="001B5D69">
              <w:rPr>
                <w:sz w:val="22"/>
                <w:szCs w:val="22"/>
              </w:rPr>
              <w:t>,</w:t>
            </w:r>
            <w:r w:rsidR="000C5B34">
              <w:rPr>
                <w:sz w:val="22"/>
                <w:szCs w:val="22"/>
              </w:rPr>
              <w:t xml:space="preserve"> </w:t>
            </w:r>
            <w:r w:rsidRPr="001B5D69">
              <w:rPr>
                <w:sz w:val="22"/>
                <w:szCs w:val="22"/>
              </w:rPr>
              <w:t>тест</w:t>
            </w:r>
            <w:r>
              <w:rPr>
                <w:sz w:val="22"/>
                <w:szCs w:val="22"/>
              </w:rPr>
              <w:t>ирование</w:t>
            </w:r>
          </w:p>
        </w:tc>
      </w:tr>
      <w:tr w:rsidR="008450EB" w:rsidRPr="001B5D69" w:rsidTr="00B871D9">
        <w:tc>
          <w:tcPr>
            <w:tcW w:w="356" w:type="dxa"/>
            <w:vAlign w:val="center"/>
          </w:tcPr>
          <w:p w:rsidR="008450EB" w:rsidRPr="001B5D69" w:rsidRDefault="008450EB" w:rsidP="00AE6B09">
            <w:pPr>
              <w:widowControl w:val="0"/>
              <w:autoSpaceDE w:val="0"/>
              <w:autoSpaceDN w:val="0"/>
              <w:adjustRightInd w:val="0"/>
              <w:jc w:val="center"/>
              <w:rPr>
                <w:sz w:val="22"/>
                <w:szCs w:val="22"/>
              </w:rPr>
            </w:pPr>
          </w:p>
        </w:tc>
        <w:tc>
          <w:tcPr>
            <w:tcW w:w="992" w:type="dxa"/>
            <w:vAlign w:val="center"/>
          </w:tcPr>
          <w:p w:rsidR="008450EB" w:rsidRPr="001B5D69" w:rsidRDefault="008450EB" w:rsidP="00AE6B09">
            <w:pPr>
              <w:widowControl w:val="0"/>
              <w:autoSpaceDE w:val="0"/>
              <w:autoSpaceDN w:val="0"/>
              <w:adjustRightInd w:val="0"/>
              <w:jc w:val="center"/>
              <w:rPr>
                <w:sz w:val="22"/>
                <w:szCs w:val="22"/>
              </w:rPr>
            </w:pPr>
          </w:p>
        </w:tc>
        <w:tc>
          <w:tcPr>
            <w:tcW w:w="1843" w:type="dxa"/>
            <w:vAlign w:val="center"/>
          </w:tcPr>
          <w:p w:rsidR="008450EB" w:rsidRPr="001B5D69" w:rsidRDefault="008450EB" w:rsidP="00AE6B09">
            <w:pPr>
              <w:rPr>
                <w:sz w:val="22"/>
                <w:szCs w:val="22"/>
              </w:rPr>
            </w:pPr>
          </w:p>
        </w:tc>
        <w:tc>
          <w:tcPr>
            <w:tcW w:w="3189" w:type="dxa"/>
            <w:vAlign w:val="center"/>
          </w:tcPr>
          <w:p w:rsidR="008450EB" w:rsidRPr="001B5D69" w:rsidRDefault="008450EB" w:rsidP="00AE6B09">
            <w:pPr>
              <w:jc w:val="both"/>
              <w:rPr>
                <w:sz w:val="22"/>
                <w:szCs w:val="22"/>
              </w:rPr>
            </w:pPr>
          </w:p>
        </w:tc>
        <w:tc>
          <w:tcPr>
            <w:tcW w:w="1133" w:type="dxa"/>
            <w:vAlign w:val="center"/>
          </w:tcPr>
          <w:p w:rsidR="008450EB" w:rsidRPr="001B5D69" w:rsidRDefault="008450EB" w:rsidP="00AE6B09">
            <w:pPr>
              <w:widowControl w:val="0"/>
              <w:autoSpaceDE w:val="0"/>
              <w:autoSpaceDN w:val="0"/>
              <w:adjustRightInd w:val="0"/>
              <w:jc w:val="center"/>
              <w:rPr>
                <w:sz w:val="22"/>
                <w:szCs w:val="22"/>
              </w:rPr>
            </w:pPr>
          </w:p>
        </w:tc>
        <w:tc>
          <w:tcPr>
            <w:tcW w:w="2340" w:type="dxa"/>
            <w:vAlign w:val="center"/>
          </w:tcPr>
          <w:p w:rsidR="008450EB" w:rsidRPr="001B5D69" w:rsidRDefault="008450EB" w:rsidP="00AE6B09">
            <w:pPr>
              <w:widowControl w:val="0"/>
              <w:autoSpaceDE w:val="0"/>
              <w:autoSpaceDN w:val="0"/>
              <w:adjustRightInd w:val="0"/>
              <w:jc w:val="both"/>
              <w:rPr>
                <w:i/>
                <w:iCs/>
                <w:sz w:val="22"/>
                <w:szCs w:val="22"/>
              </w:rPr>
            </w:pPr>
          </w:p>
        </w:tc>
      </w:tr>
      <w:tr w:rsidR="008450EB" w:rsidRPr="001B5D69" w:rsidTr="00B338A8">
        <w:tc>
          <w:tcPr>
            <w:tcW w:w="9853" w:type="dxa"/>
            <w:gridSpan w:val="6"/>
            <w:vAlign w:val="center"/>
          </w:tcPr>
          <w:p w:rsidR="008450EB" w:rsidRPr="001B5D69" w:rsidRDefault="008450EB" w:rsidP="00F412AA">
            <w:pPr>
              <w:widowControl w:val="0"/>
              <w:tabs>
                <w:tab w:val="left" w:pos="3508"/>
                <w:tab w:val="left" w:pos="3792"/>
              </w:tabs>
              <w:autoSpaceDE w:val="0"/>
              <w:autoSpaceDN w:val="0"/>
              <w:adjustRightInd w:val="0"/>
              <w:jc w:val="center"/>
              <w:rPr>
                <w:b/>
                <w:bCs/>
                <w:sz w:val="22"/>
                <w:szCs w:val="22"/>
              </w:rPr>
            </w:pPr>
            <w:r w:rsidRPr="001B5D69">
              <w:rPr>
                <w:b/>
                <w:bCs/>
                <w:sz w:val="22"/>
                <w:szCs w:val="22"/>
              </w:rPr>
              <w:t>Курс 1 , сессия зимняя</w:t>
            </w:r>
          </w:p>
        </w:tc>
      </w:tr>
      <w:tr w:rsidR="008450EB" w:rsidRPr="001B5D69" w:rsidTr="00B871D9">
        <w:tc>
          <w:tcPr>
            <w:tcW w:w="356" w:type="dxa"/>
            <w:vAlign w:val="center"/>
          </w:tcPr>
          <w:p w:rsidR="008450EB" w:rsidRPr="00466034" w:rsidRDefault="008450EB" w:rsidP="00AE6B09">
            <w:pPr>
              <w:widowControl w:val="0"/>
              <w:autoSpaceDE w:val="0"/>
              <w:autoSpaceDN w:val="0"/>
              <w:adjustRightInd w:val="0"/>
              <w:jc w:val="center"/>
              <w:rPr>
                <w:sz w:val="22"/>
                <w:szCs w:val="22"/>
              </w:rPr>
            </w:pPr>
            <w:r w:rsidRPr="00466034">
              <w:rPr>
                <w:sz w:val="22"/>
                <w:szCs w:val="22"/>
              </w:rPr>
              <w:t>1</w:t>
            </w:r>
          </w:p>
        </w:tc>
        <w:tc>
          <w:tcPr>
            <w:tcW w:w="992" w:type="dxa"/>
            <w:vAlign w:val="center"/>
          </w:tcPr>
          <w:p w:rsidR="008450EB" w:rsidRPr="00466034" w:rsidRDefault="008450EB" w:rsidP="00AE6B09">
            <w:pPr>
              <w:widowControl w:val="0"/>
              <w:autoSpaceDE w:val="0"/>
              <w:autoSpaceDN w:val="0"/>
              <w:adjustRightInd w:val="0"/>
              <w:jc w:val="center"/>
              <w:rPr>
                <w:sz w:val="22"/>
                <w:szCs w:val="22"/>
              </w:rPr>
            </w:pPr>
          </w:p>
        </w:tc>
        <w:tc>
          <w:tcPr>
            <w:tcW w:w="1843" w:type="dxa"/>
            <w:vAlign w:val="center"/>
          </w:tcPr>
          <w:p w:rsidR="008450EB" w:rsidRPr="00466034" w:rsidRDefault="002124E5" w:rsidP="00AE6B09">
            <w:pPr>
              <w:rPr>
                <w:sz w:val="22"/>
                <w:szCs w:val="22"/>
              </w:rPr>
            </w:pPr>
            <w:r w:rsidRPr="00466034">
              <w:rPr>
                <w:sz w:val="22"/>
                <w:szCs w:val="22"/>
              </w:rPr>
              <w:t>Текущий контроль</w:t>
            </w:r>
          </w:p>
        </w:tc>
        <w:tc>
          <w:tcPr>
            <w:tcW w:w="3189" w:type="dxa"/>
            <w:vAlign w:val="center"/>
          </w:tcPr>
          <w:p w:rsidR="008450EB" w:rsidRPr="00466034" w:rsidRDefault="002124E5" w:rsidP="00F412AA">
            <w:pPr>
              <w:jc w:val="center"/>
              <w:rPr>
                <w:sz w:val="22"/>
                <w:szCs w:val="22"/>
              </w:rPr>
            </w:pPr>
            <w:r w:rsidRPr="00466034">
              <w:rPr>
                <w:bCs/>
                <w:sz w:val="22"/>
                <w:szCs w:val="22"/>
              </w:rPr>
              <w:t>Разделы 1-7</w:t>
            </w:r>
          </w:p>
        </w:tc>
        <w:tc>
          <w:tcPr>
            <w:tcW w:w="1133" w:type="dxa"/>
            <w:vAlign w:val="center"/>
          </w:tcPr>
          <w:p w:rsidR="008450EB" w:rsidRPr="00466034" w:rsidRDefault="002124E5" w:rsidP="00AE6B09">
            <w:pPr>
              <w:jc w:val="center"/>
              <w:rPr>
                <w:sz w:val="22"/>
                <w:szCs w:val="22"/>
              </w:rPr>
            </w:pPr>
            <w:r w:rsidRPr="00466034">
              <w:rPr>
                <w:bCs/>
                <w:sz w:val="22"/>
                <w:szCs w:val="22"/>
              </w:rPr>
              <w:t>УК-5.1</w:t>
            </w:r>
          </w:p>
        </w:tc>
        <w:tc>
          <w:tcPr>
            <w:tcW w:w="2340" w:type="dxa"/>
            <w:vAlign w:val="center"/>
          </w:tcPr>
          <w:p w:rsidR="008450EB" w:rsidRPr="002124E5" w:rsidRDefault="002124E5" w:rsidP="008450EB">
            <w:pPr>
              <w:jc w:val="both"/>
              <w:rPr>
                <w:sz w:val="22"/>
                <w:szCs w:val="22"/>
              </w:rPr>
            </w:pPr>
            <w:r w:rsidRPr="00466034">
              <w:rPr>
                <w:sz w:val="22"/>
                <w:szCs w:val="22"/>
              </w:rPr>
              <w:t>Контрольная работа (письменно)</w:t>
            </w:r>
          </w:p>
        </w:tc>
      </w:tr>
      <w:tr w:rsidR="002124E5" w:rsidRPr="001B5D69" w:rsidTr="00B871D9">
        <w:tc>
          <w:tcPr>
            <w:tcW w:w="356" w:type="dxa"/>
            <w:vAlign w:val="center"/>
          </w:tcPr>
          <w:p w:rsidR="002124E5" w:rsidRPr="001B5D69" w:rsidRDefault="002124E5" w:rsidP="002124E5">
            <w:pPr>
              <w:widowControl w:val="0"/>
              <w:autoSpaceDE w:val="0"/>
              <w:autoSpaceDN w:val="0"/>
              <w:adjustRightInd w:val="0"/>
              <w:jc w:val="center"/>
              <w:rPr>
                <w:sz w:val="22"/>
                <w:szCs w:val="22"/>
              </w:rPr>
            </w:pPr>
            <w:r>
              <w:rPr>
                <w:sz w:val="22"/>
                <w:szCs w:val="22"/>
              </w:rPr>
              <w:t>2</w:t>
            </w:r>
          </w:p>
        </w:tc>
        <w:tc>
          <w:tcPr>
            <w:tcW w:w="992" w:type="dxa"/>
            <w:vAlign w:val="center"/>
          </w:tcPr>
          <w:p w:rsidR="002124E5" w:rsidRPr="001B5D69" w:rsidRDefault="002124E5" w:rsidP="002124E5">
            <w:pPr>
              <w:widowControl w:val="0"/>
              <w:autoSpaceDE w:val="0"/>
              <w:autoSpaceDN w:val="0"/>
              <w:adjustRightInd w:val="0"/>
              <w:jc w:val="center"/>
              <w:rPr>
                <w:sz w:val="22"/>
                <w:szCs w:val="22"/>
              </w:rPr>
            </w:pPr>
            <w:r w:rsidRPr="001B5D69">
              <w:rPr>
                <w:sz w:val="22"/>
                <w:szCs w:val="22"/>
              </w:rPr>
              <w:t>1-2</w:t>
            </w:r>
          </w:p>
        </w:tc>
        <w:tc>
          <w:tcPr>
            <w:tcW w:w="1843" w:type="dxa"/>
            <w:vAlign w:val="center"/>
          </w:tcPr>
          <w:p w:rsidR="002124E5" w:rsidRPr="001B5D69" w:rsidRDefault="002124E5" w:rsidP="002124E5">
            <w:pPr>
              <w:rPr>
                <w:sz w:val="22"/>
                <w:szCs w:val="22"/>
              </w:rPr>
            </w:pPr>
            <w:r w:rsidRPr="001B5D69">
              <w:rPr>
                <w:sz w:val="22"/>
                <w:szCs w:val="22"/>
              </w:rPr>
              <w:t xml:space="preserve">Промежуточная аттестация – </w:t>
            </w:r>
            <w:r w:rsidRPr="001B5D69">
              <w:rPr>
                <w:b/>
                <w:sz w:val="22"/>
                <w:szCs w:val="22"/>
              </w:rPr>
              <w:t>экзамен</w:t>
            </w:r>
          </w:p>
        </w:tc>
        <w:tc>
          <w:tcPr>
            <w:tcW w:w="3189" w:type="dxa"/>
            <w:vAlign w:val="center"/>
          </w:tcPr>
          <w:p w:rsidR="002124E5" w:rsidRPr="001B5D69" w:rsidRDefault="002124E5" w:rsidP="002124E5">
            <w:pPr>
              <w:jc w:val="center"/>
              <w:rPr>
                <w:bCs/>
                <w:sz w:val="22"/>
                <w:szCs w:val="22"/>
              </w:rPr>
            </w:pPr>
            <w:r w:rsidRPr="001B5D69">
              <w:rPr>
                <w:bCs/>
                <w:sz w:val="22"/>
                <w:szCs w:val="22"/>
              </w:rPr>
              <w:t>Разделы 1-7</w:t>
            </w:r>
          </w:p>
        </w:tc>
        <w:tc>
          <w:tcPr>
            <w:tcW w:w="1133" w:type="dxa"/>
            <w:vAlign w:val="center"/>
          </w:tcPr>
          <w:p w:rsidR="002124E5" w:rsidRPr="001B5D69" w:rsidRDefault="002124E5" w:rsidP="002124E5">
            <w:pPr>
              <w:jc w:val="center"/>
              <w:rPr>
                <w:bCs/>
                <w:sz w:val="22"/>
                <w:szCs w:val="22"/>
              </w:rPr>
            </w:pPr>
            <w:r w:rsidRPr="001B5D69">
              <w:rPr>
                <w:bCs/>
                <w:sz w:val="22"/>
                <w:szCs w:val="22"/>
              </w:rPr>
              <w:t>УК-5.1</w:t>
            </w:r>
          </w:p>
        </w:tc>
        <w:tc>
          <w:tcPr>
            <w:tcW w:w="2340" w:type="dxa"/>
            <w:vAlign w:val="center"/>
          </w:tcPr>
          <w:p w:rsidR="002124E5" w:rsidRPr="00DD3EB4" w:rsidRDefault="002124E5" w:rsidP="002124E5">
            <w:pPr>
              <w:contextualSpacing/>
              <w:jc w:val="both"/>
              <w:rPr>
                <w:sz w:val="22"/>
                <w:szCs w:val="22"/>
              </w:rPr>
            </w:pPr>
            <w:r w:rsidRPr="001B5D69">
              <w:rPr>
                <w:sz w:val="22"/>
                <w:szCs w:val="22"/>
              </w:rPr>
              <w:t xml:space="preserve">Устное собеседование по </w:t>
            </w:r>
            <w:r>
              <w:rPr>
                <w:sz w:val="22"/>
                <w:szCs w:val="22"/>
              </w:rPr>
              <w:t xml:space="preserve">вопросам </w:t>
            </w:r>
            <w:r w:rsidRPr="001B5D69">
              <w:rPr>
                <w:sz w:val="22"/>
                <w:szCs w:val="22"/>
              </w:rPr>
              <w:t>дисциплины</w:t>
            </w:r>
            <w:r>
              <w:rPr>
                <w:sz w:val="22"/>
                <w:szCs w:val="22"/>
              </w:rPr>
              <w:t xml:space="preserve">, </w:t>
            </w:r>
            <w:r w:rsidRPr="00DD3EB4">
              <w:rPr>
                <w:sz w:val="22"/>
                <w:szCs w:val="22"/>
              </w:rPr>
              <w:t xml:space="preserve">тестирование по дисциплине </w:t>
            </w:r>
          </w:p>
          <w:p w:rsidR="002124E5" w:rsidRPr="001B5D69" w:rsidRDefault="002124E5" w:rsidP="002124E5">
            <w:pPr>
              <w:contextualSpacing/>
              <w:jc w:val="both"/>
              <w:rPr>
                <w:sz w:val="22"/>
                <w:szCs w:val="22"/>
              </w:rPr>
            </w:pPr>
            <w:r w:rsidRPr="00DD3EB4">
              <w:rPr>
                <w:iCs/>
                <w:sz w:val="22"/>
                <w:szCs w:val="22"/>
              </w:rPr>
              <w:t xml:space="preserve"> </w:t>
            </w:r>
            <w:r w:rsidRPr="00DD3EB4">
              <w:rPr>
                <w:sz w:val="22"/>
                <w:szCs w:val="22"/>
              </w:rPr>
              <w:t>(</w:t>
            </w:r>
            <w:r w:rsidRPr="00DD3EB4">
              <w:rPr>
                <w:iCs/>
                <w:sz w:val="22"/>
                <w:szCs w:val="22"/>
              </w:rPr>
              <w:t xml:space="preserve">компьютерные </w:t>
            </w:r>
            <w:r w:rsidRPr="00DD3EB4">
              <w:rPr>
                <w:iCs/>
                <w:sz w:val="22"/>
                <w:szCs w:val="22"/>
              </w:rPr>
              <w:lastRenderedPageBreak/>
              <w:t>технологии).</w:t>
            </w:r>
          </w:p>
        </w:tc>
      </w:tr>
    </w:tbl>
    <w:p w:rsidR="00AE6B09" w:rsidRDefault="00AE6B09" w:rsidP="00AE6B09">
      <w:pPr>
        <w:jc w:val="both"/>
      </w:pPr>
      <w:r w:rsidRPr="001B5D69">
        <w:lastRenderedPageBreak/>
        <w:t>*Форма проведения контрольно-оценочного мероприятия: устно, письменно, компьютерные технологии.</w:t>
      </w:r>
    </w:p>
    <w:p w:rsidR="00233CE3" w:rsidRDefault="00233CE3" w:rsidP="00AE6B09">
      <w:pPr>
        <w:jc w:val="both"/>
      </w:pPr>
    </w:p>
    <w:p w:rsidR="00C362C4" w:rsidRDefault="00C362C4" w:rsidP="00AE6B09">
      <w:pPr>
        <w:jc w:val="both"/>
      </w:pPr>
    </w:p>
    <w:p w:rsidR="008450EB" w:rsidRPr="001B5D69" w:rsidRDefault="008450EB" w:rsidP="008450EB">
      <w:pPr>
        <w:jc w:val="center"/>
        <w:rPr>
          <w:b/>
          <w:bCs/>
        </w:rPr>
      </w:pPr>
      <w:r w:rsidRPr="001B5D69">
        <w:rPr>
          <w:b/>
          <w:bCs/>
        </w:rPr>
        <w:t>Описание показателей и критериев оценивания компетенций.</w:t>
      </w:r>
    </w:p>
    <w:p w:rsidR="008450EB" w:rsidRPr="001B5D69" w:rsidRDefault="008450EB" w:rsidP="008450EB">
      <w:pPr>
        <w:jc w:val="center"/>
        <w:rPr>
          <w:b/>
          <w:bCs/>
        </w:rPr>
      </w:pPr>
      <w:r w:rsidRPr="001B5D69">
        <w:rPr>
          <w:b/>
          <w:bCs/>
        </w:rPr>
        <w:t>Описание шкал оценивания</w:t>
      </w:r>
    </w:p>
    <w:p w:rsidR="008450EB" w:rsidRPr="001B5D69" w:rsidRDefault="008450EB" w:rsidP="008450EB">
      <w:pPr>
        <w:jc w:val="center"/>
        <w:rPr>
          <w:b/>
          <w:bCs/>
        </w:rPr>
      </w:pPr>
    </w:p>
    <w:p w:rsidR="008450EB" w:rsidRPr="001B5D69" w:rsidRDefault="008450EB" w:rsidP="008450EB">
      <w:pPr>
        <w:ind w:right="-565" w:firstLine="540"/>
        <w:jc w:val="both"/>
        <w:rPr>
          <w:iCs/>
        </w:rPr>
      </w:pPr>
      <w:r w:rsidRPr="001B5D69">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8450EB" w:rsidRPr="001B5D69" w:rsidRDefault="008450EB" w:rsidP="008450EB">
      <w:pPr>
        <w:ind w:right="-565" w:firstLine="540"/>
        <w:jc w:val="both"/>
        <w:rPr>
          <w:iCs/>
        </w:rPr>
      </w:pPr>
      <w:r w:rsidRPr="001B5D69">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8450EB" w:rsidRPr="003C615F" w:rsidRDefault="008450EB" w:rsidP="008450EB">
      <w:pPr>
        <w:ind w:firstLine="540"/>
        <w:jc w:val="both"/>
        <w:rPr>
          <w:iCs/>
        </w:rPr>
      </w:pPr>
      <w:r w:rsidRPr="00527F3E">
        <w:rPr>
          <w:iCs/>
        </w:rPr>
        <w:t>Для оценивания результатов обучения используется четырех</w:t>
      </w:r>
      <w:r>
        <w:rPr>
          <w:iCs/>
        </w:rPr>
        <w:t xml:space="preserve"> ба</w:t>
      </w:r>
      <w:r w:rsidRPr="00527F3E">
        <w:rPr>
          <w:iCs/>
        </w:rPr>
        <w:t>льная шкала: «отлично», «хорошо», «удовлетворительно», «неудовлетворительно»</w:t>
      </w:r>
      <w:r w:rsidRPr="003C615F">
        <w:rPr>
          <w:iCs/>
        </w:rPr>
        <w:t>.</w:t>
      </w:r>
    </w:p>
    <w:p w:rsidR="008450EB" w:rsidRDefault="008450EB" w:rsidP="008450EB">
      <w:pPr>
        <w:ind w:right="-565" w:firstLine="540"/>
        <w:jc w:val="both"/>
        <w:rPr>
          <w:iCs/>
        </w:rPr>
      </w:pPr>
      <w:r w:rsidRPr="001B5D69">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8450EB" w:rsidRPr="001B5D69" w:rsidRDefault="008450EB" w:rsidP="008450EB">
      <w:pPr>
        <w:ind w:right="-565" w:firstLine="540"/>
        <w:jc w:val="both"/>
        <w:rPr>
          <w:iCs/>
        </w:rPr>
      </w:pPr>
    </w:p>
    <w:tbl>
      <w:tblPr>
        <w:tblW w:w="9502" w:type="dxa"/>
        <w:tblInd w:w="104" w:type="dxa"/>
        <w:tblLayout w:type="fixed"/>
        <w:tblLook w:val="01E0" w:firstRow="1" w:lastRow="1" w:firstColumn="1" w:lastColumn="1" w:noHBand="0" w:noVBand="0"/>
      </w:tblPr>
      <w:tblGrid>
        <w:gridCol w:w="571"/>
        <w:gridCol w:w="1843"/>
        <w:gridCol w:w="5103"/>
        <w:gridCol w:w="1985"/>
      </w:tblGrid>
      <w:tr w:rsidR="008450EB" w:rsidRPr="001B5D69" w:rsidTr="008450EB">
        <w:tc>
          <w:tcPr>
            <w:tcW w:w="571"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sidRPr="001B5D6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sidRPr="001B5D69">
              <w:rPr>
                <w:sz w:val="22"/>
                <w:szCs w:val="22"/>
              </w:rPr>
              <w:t>Наименование</w:t>
            </w:r>
          </w:p>
          <w:p w:rsidR="008450EB" w:rsidRPr="001B5D69" w:rsidRDefault="008450EB" w:rsidP="008450EB">
            <w:pPr>
              <w:jc w:val="center"/>
              <w:rPr>
                <w:sz w:val="22"/>
                <w:szCs w:val="22"/>
              </w:rPr>
            </w:pPr>
            <w:r w:rsidRPr="001B5D69">
              <w:rPr>
                <w:sz w:val="22"/>
                <w:szCs w:val="22"/>
              </w:rPr>
              <w:t>оценочного</w:t>
            </w:r>
          </w:p>
          <w:p w:rsidR="008450EB" w:rsidRPr="001B5D69" w:rsidRDefault="008450EB" w:rsidP="008450EB">
            <w:pPr>
              <w:jc w:val="center"/>
              <w:rPr>
                <w:sz w:val="22"/>
                <w:szCs w:val="22"/>
              </w:rPr>
            </w:pPr>
            <w:r w:rsidRPr="001B5D69">
              <w:rPr>
                <w:sz w:val="22"/>
                <w:szCs w:val="22"/>
              </w:rPr>
              <w:t>средства</w:t>
            </w:r>
          </w:p>
        </w:tc>
        <w:tc>
          <w:tcPr>
            <w:tcW w:w="510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sidRPr="001B5D69">
              <w:rPr>
                <w:sz w:val="22"/>
                <w:szCs w:val="22"/>
              </w:rPr>
              <w:t>Краткая характеристика оценочного средства</w:t>
            </w:r>
          </w:p>
        </w:tc>
        <w:tc>
          <w:tcPr>
            <w:tcW w:w="1985"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sidRPr="001B5D69">
              <w:rPr>
                <w:sz w:val="22"/>
                <w:szCs w:val="22"/>
              </w:rPr>
              <w:t>Представление</w:t>
            </w:r>
          </w:p>
          <w:p w:rsidR="008450EB" w:rsidRPr="001B5D69" w:rsidRDefault="008450EB" w:rsidP="008450EB">
            <w:pPr>
              <w:jc w:val="center"/>
              <w:rPr>
                <w:sz w:val="22"/>
                <w:szCs w:val="22"/>
              </w:rPr>
            </w:pPr>
            <w:r w:rsidRPr="001B5D69">
              <w:rPr>
                <w:sz w:val="22"/>
                <w:szCs w:val="22"/>
              </w:rPr>
              <w:t>оценочного</w:t>
            </w:r>
          </w:p>
          <w:p w:rsidR="008450EB" w:rsidRPr="001B5D69" w:rsidRDefault="008450EB" w:rsidP="008450EB">
            <w:pPr>
              <w:jc w:val="center"/>
              <w:rPr>
                <w:sz w:val="22"/>
                <w:szCs w:val="22"/>
              </w:rPr>
            </w:pPr>
            <w:r w:rsidRPr="001B5D69">
              <w:rPr>
                <w:sz w:val="22"/>
                <w:szCs w:val="22"/>
              </w:rPr>
              <w:t>средства в ФОС</w:t>
            </w:r>
          </w:p>
        </w:tc>
      </w:tr>
      <w:tr w:rsidR="008450EB" w:rsidRPr="001B5D69" w:rsidTr="008450EB">
        <w:trPr>
          <w:trHeight w:val="2154"/>
        </w:trPr>
        <w:tc>
          <w:tcPr>
            <w:tcW w:w="571"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sidRPr="001B5D69">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Pr>
                <w:sz w:val="22"/>
                <w:szCs w:val="22"/>
              </w:rPr>
              <w:t>Опрос</w:t>
            </w:r>
          </w:p>
        </w:tc>
        <w:tc>
          <w:tcPr>
            <w:tcW w:w="510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both"/>
              <w:rPr>
                <w:sz w:val="22"/>
                <w:szCs w:val="22"/>
              </w:rPr>
            </w:pPr>
            <w:r w:rsidRPr="001B5D69">
              <w:rPr>
                <w:sz w:val="22"/>
                <w:szCs w:val="22"/>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8450EB" w:rsidRPr="001B5D69" w:rsidRDefault="008450EB" w:rsidP="008450EB">
            <w:pPr>
              <w:jc w:val="both"/>
              <w:rPr>
                <w:sz w:val="22"/>
                <w:szCs w:val="22"/>
              </w:rPr>
            </w:pPr>
            <w:r w:rsidRPr="001B5D69">
              <w:rPr>
                <w:sz w:val="22"/>
                <w:szCs w:val="22"/>
              </w:rPr>
              <w:t>Может быть использовано для оценки знаний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rsidR="008450EB" w:rsidRPr="001B5D69" w:rsidRDefault="000C5B34" w:rsidP="008450EB">
            <w:pPr>
              <w:rPr>
                <w:sz w:val="22"/>
                <w:szCs w:val="22"/>
              </w:rPr>
            </w:pPr>
            <w:r>
              <w:rPr>
                <w:sz w:val="22"/>
                <w:szCs w:val="22"/>
              </w:rPr>
              <w:t>Типовые вопросы для опроса</w:t>
            </w:r>
          </w:p>
        </w:tc>
      </w:tr>
      <w:tr w:rsidR="008450EB" w:rsidRPr="001B5D69" w:rsidTr="008450EB">
        <w:tc>
          <w:tcPr>
            <w:tcW w:w="571"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sidRPr="001B5D69">
              <w:rPr>
                <w:sz w:val="22"/>
                <w:szCs w:val="22"/>
              </w:rPr>
              <w:t>Доклад</w:t>
            </w:r>
          </w:p>
        </w:tc>
        <w:tc>
          <w:tcPr>
            <w:tcW w:w="510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both"/>
              <w:rPr>
                <w:sz w:val="22"/>
                <w:szCs w:val="22"/>
              </w:rPr>
            </w:pPr>
            <w:r w:rsidRPr="001B5D69">
              <w:rPr>
                <w:sz w:val="22"/>
                <w:szCs w:val="22"/>
              </w:rPr>
              <w:t>Средство, позволяющее формировать навыки работы с источниками и научной литературой, анализа материала и публичного выступления</w:t>
            </w:r>
          </w:p>
        </w:tc>
        <w:tc>
          <w:tcPr>
            <w:tcW w:w="1985"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sidRPr="001B5D69">
              <w:rPr>
                <w:sz w:val="22"/>
                <w:szCs w:val="22"/>
              </w:rPr>
              <w:t>Тематика докладов по плану семинарского занятия</w:t>
            </w:r>
          </w:p>
        </w:tc>
      </w:tr>
      <w:tr w:rsidR="008450EB" w:rsidRPr="001B5D69" w:rsidTr="00C362C4">
        <w:trPr>
          <w:trHeight w:val="1834"/>
        </w:trPr>
        <w:tc>
          <w:tcPr>
            <w:tcW w:w="571"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sidRPr="001B5D69">
              <w:rPr>
                <w:sz w:val="22"/>
                <w:szCs w:val="22"/>
              </w:rPr>
              <w:t>Тест</w:t>
            </w:r>
            <w:r>
              <w:rPr>
                <w:sz w:val="22"/>
                <w:szCs w:val="22"/>
              </w:rPr>
              <w:t>ирование</w:t>
            </w:r>
          </w:p>
        </w:tc>
        <w:tc>
          <w:tcPr>
            <w:tcW w:w="5103" w:type="dxa"/>
            <w:tcBorders>
              <w:top w:val="single" w:sz="4" w:space="0" w:color="auto"/>
              <w:left w:val="single" w:sz="4" w:space="0" w:color="auto"/>
              <w:bottom w:val="single" w:sz="4" w:space="0" w:color="auto"/>
              <w:right w:val="single" w:sz="4" w:space="0" w:color="auto"/>
            </w:tcBorders>
          </w:tcPr>
          <w:p w:rsidR="008450EB" w:rsidRPr="001B5D69" w:rsidRDefault="008450EB" w:rsidP="008450EB">
            <w:pPr>
              <w:ind w:left="64" w:right="22" w:firstLine="8"/>
              <w:jc w:val="both"/>
              <w:rPr>
                <w:sz w:val="22"/>
                <w:szCs w:val="22"/>
              </w:rPr>
            </w:pPr>
            <w:r w:rsidRPr="001B5D69">
              <w:rPr>
                <w:sz w:val="22"/>
                <w:szCs w:val="22"/>
              </w:rPr>
              <w:t>Система стандартизированных заданий, позволяющая автоматизировать процедуру измерения уровня знаний и умений обучающегося.</w:t>
            </w:r>
          </w:p>
          <w:p w:rsidR="008450EB" w:rsidRPr="001B5D69" w:rsidRDefault="008450EB" w:rsidP="008450EB">
            <w:pPr>
              <w:ind w:left="64" w:right="22" w:firstLine="8"/>
              <w:jc w:val="both"/>
              <w:rPr>
                <w:sz w:val="22"/>
                <w:szCs w:val="22"/>
              </w:rPr>
            </w:pPr>
            <w:r w:rsidRPr="001B5D69">
              <w:rPr>
                <w:sz w:val="22"/>
                <w:szCs w:val="22"/>
              </w:rPr>
              <w:t>Может быть использовано для оценки знаний, умений, навыков и (или) опыта деятельности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Pr>
                <w:sz w:val="22"/>
                <w:szCs w:val="22"/>
              </w:rPr>
              <w:t>Типовые тестовые задания по теме</w:t>
            </w:r>
          </w:p>
        </w:tc>
      </w:tr>
      <w:tr w:rsidR="00C362C4" w:rsidRPr="001B5D69" w:rsidTr="008450EB">
        <w:tc>
          <w:tcPr>
            <w:tcW w:w="571" w:type="dxa"/>
            <w:tcBorders>
              <w:top w:val="single" w:sz="4" w:space="0" w:color="auto"/>
              <w:left w:val="single" w:sz="4" w:space="0" w:color="auto"/>
              <w:bottom w:val="single" w:sz="4" w:space="0" w:color="auto"/>
              <w:right w:val="single" w:sz="4" w:space="0" w:color="auto"/>
            </w:tcBorders>
            <w:vAlign w:val="center"/>
          </w:tcPr>
          <w:p w:rsidR="00C362C4" w:rsidRDefault="00C362C4" w:rsidP="008450EB">
            <w:pPr>
              <w:jc w:val="center"/>
              <w:rPr>
                <w:sz w:val="22"/>
                <w:szCs w:val="22"/>
              </w:rP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rsidR="00C362C4" w:rsidRPr="001B5D69" w:rsidRDefault="00C362C4" w:rsidP="00730F65">
            <w:pPr>
              <w:rPr>
                <w:sz w:val="22"/>
                <w:szCs w:val="22"/>
              </w:rPr>
            </w:pPr>
            <w:r w:rsidRPr="001B5D69">
              <w:rPr>
                <w:sz w:val="22"/>
                <w:szCs w:val="22"/>
              </w:rPr>
              <w:t>Контрольная работа (КР)для студентов заочной формы обучения</w:t>
            </w:r>
          </w:p>
        </w:tc>
        <w:tc>
          <w:tcPr>
            <w:tcW w:w="5103" w:type="dxa"/>
            <w:tcBorders>
              <w:top w:val="single" w:sz="4" w:space="0" w:color="auto"/>
              <w:left w:val="single" w:sz="4" w:space="0" w:color="auto"/>
              <w:bottom w:val="single" w:sz="4" w:space="0" w:color="auto"/>
              <w:right w:val="single" w:sz="4" w:space="0" w:color="auto"/>
            </w:tcBorders>
          </w:tcPr>
          <w:p w:rsidR="00C362C4" w:rsidRPr="001B5D69" w:rsidRDefault="00C362C4" w:rsidP="00730F65">
            <w:pPr>
              <w:rPr>
                <w:sz w:val="22"/>
                <w:szCs w:val="22"/>
              </w:rPr>
            </w:pPr>
            <w:r w:rsidRPr="001B5D69">
              <w:rPr>
                <w:sz w:val="22"/>
                <w:szCs w:val="22"/>
              </w:rPr>
              <w:t>Средство проверки знаний исторических фактов и умений анализировать исторические события</w:t>
            </w:r>
          </w:p>
        </w:tc>
        <w:tc>
          <w:tcPr>
            <w:tcW w:w="1985" w:type="dxa"/>
            <w:tcBorders>
              <w:top w:val="single" w:sz="4" w:space="0" w:color="auto"/>
              <w:left w:val="single" w:sz="4" w:space="0" w:color="auto"/>
              <w:bottom w:val="single" w:sz="4" w:space="0" w:color="auto"/>
              <w:right w:val="single" w:sz="4" w:space="0" w:color="auto"/>
            </w:tcBorders>
            <w:vAlign w:val="center"/>
          </w:tcPr>
          <w:p w:rsidR="00C362C4" w:rsidRPr="001B5D69" w:rsidRDefault="00C362C4" w:rsidP="00730F65">
            <w:pPr>
              <w:rPr>
                <w:sz w:val="22"/>
                <w:szCs w:val="22"/>
              </w:rPr>
            </w:pPr>
            <w:r w:rsidRPr="001B5D69">
              <w:rPr>
                <w:sz w:val="22"/>
                <w:szCs w:val="22"/>
              </w:rPr>
              <w:t>Тематика контрольных работ и методические рекомендации по выполнению КР</w:t>
            </w:r>
          </w:p>
        </w:tc>
      </w:tr>
      <w:tr w:rsidR="008450EB" w:rsidRPr="001B5D69" w:rsidTr="008450EB">
        <w:trPr>
          <w:trHeight w:val="1606"/>
        </w:trPr>
        <w:tc>
          <w:tcPr>
            <w:tcW w:w="571"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center"/>
              <w:rPr>
                <w:sz w:val="22"/>
                <w:szCs w:val="22"/>
              </w:rP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sidRPr="001B5D69">
              <w:rPr>
                <w:sz w:val="22"/>
                <w:szCs w:val="22"/>
              </w:rPr>
              <w:t xml:space="preserve">Промежуточная аттестация </w:t>
            </w:r>
            <w:r w:rsidRPr="001B5D69">
              <w:rPr>
                <w:i/>
                <w:sz w:val="22"/>
                <w:szCs w:val="22"/>
              </w:rPr>
              <w:t xml:space="preserve">- </w:t>
            </w:r>
            <w:r w:rsidRPr="000C5B34">
              <w:rPr>
                <w:sz w:val="22"/>
                <w:szCs w:val="22"/>
              </w:rPr>
              <w:t>экзамен</w:t>
            </w:r>
          </w:p>
        </w:tc>
        <w:tc>
          <w:tcPr>
            <w:tcW w:w="5103"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jc w:val="both"/>
              <w:rPr>
                <w:sz w:val="22"/>
                <w:szCs w:val="22"/>
              </w:rPr>
            </w:pPr>
            <w:r w:rsidRPr="001B5D69">
              <w:rPr>
                <w:sz w:val="22"/>
                <w:szCs w:val="22"/>
              </w:rPr>
              <w:t>Средство, позволяющее оценить знания, умения, навыков и (или) опыта деятельности обучающегося по дисциплине</w:t>
            </w:r>
          </w:p>
        </w:tc>
        <w:tc>
          <w:tcPr>
            <w:tcW w:w="1985" w:type="dxa"/>
            <w:tcBorders>
              <w:top w:val="single" w:sz="4" w:space="0" w:color="auto"/>
              <w:left w:val="single" w:sz="4" w:space="0" w:color="auto"/>
              <w:bottom w:val="single" w:sz="4" w:space="0" w:color="auto"/>
              <w:right w:val="single" w:sz="4" w:space="0" w:color="auto"/>
            </w:tcBorders>
            <w:vAlign w:val="center"/>
          </w:tcPr>
          <w:p w:rsidR="008450EB" w:rsidRPr="001B5D69" w:rsidRDefault="008450EB" w:rsidP="008450EB">
            <w:pPr>
              <w:rPr>
                <w:sz w:val="22"/>
                <w:szCs w:val="22"/>
              </w:rPr>
            </w:pPr>
            <w:r w:rsidRPr="001B5D69">
              <w:rPr>
                <w:sz w:val="22"/>
                <w:szCs w:val="22"/>
              </w:rPr>
              <w:t>Перечень экзаменационных вопросов  по дисциплине</w:t>
            </w:r>
            <w:r>
              <w:rPr>
                <w:sz w:val="22"/>
                <w:szCs w:val="22"/>
              </w:rPr>
              <w:t xml:space="preserve"> и типовые тестовые задания</w:t>
            </w:r>
          </w:p>
        </w:tc>
      </w:tr>
    </w:tbl>
    <w:p w:rsidR="008450EB" w:rsidRPr="001B5D69" w:rsidRDefault="008450EB" w:rsidP="008450EB">
      <w:pPr>
        <w:ind w:firstLine="567"/>
        <w:jc w:val="center"/>
        <w:rPr>
          <w:b/>
          <w:bCs/>
        </w:rPr>
      </w:pPr>
    </w:p>
    <w:p w:rsidR="008450EB" w:rsidRPr="001B5D69" w:rsidRDefault="008450EB" w:rsidP="008450EB">
      <w:pPr>
        <w:jc w:val="center"/>
        <w:rPr>
          <w:b/>
          <w:bCs/>
          <w:iCs/>
        </w:rPr>
      </w:pPr>
      <w:r w:rsidRPr="001B5D69">
        <w:rPr>
          <w:b/>
          <w:bCs/>
        </w:rPr>
        <w:lastRenderedPageBreak/>
        <w:t xml:space="preserve">Критерии и шкалы оценивания компетенций в результате </w:t>
      </w:r>
      <w:r w:rsidRPr="001B5D69">
        <w:rPr>
          <w:b/>
          <w:bCs/>
          <w:iCs/>
        </w:rPr>
        <w:t>изу</w:t>
      </w:r>
      <w:r>
        <w:rPr>
          <w:b/>
          <w:bCs/>
          <w:iCs/>
        </w:rPr>
        <w:t>чения дисциплины</w:t>
      </w:r>
      <w:r w:rsidRPr="001B5D69">
        <w:rPr>
          <w:b/>
          <w:bCs/>
          <w:iCs/>
        </w:rPr>
        <w:t xml:space="preserve"> прохождении практики</w:t>
      </w:r>
      <w:r w:rsidRPr="001B5D69">
        <w:rPr>
          <w:b/>
          <w:bCs/>
        </w:rPr>
        <w:t xml:space="preserve"> при проведении промежуточной аттестации</w:t>
      </w:r>
      <w:r w:rsidRPr="001B5D69">
        <w:rPr>
          <w:b/>
          <w:bCs/>
          <w:iCs/>
        </w:rPr>
        <w:t xml:space="preserve"> </w:t>
      </w:r>
      <w:r w:rsidRPr="001B5D69">
        <w:rPr>
          <w:b/>
          <w:bCs/>
        </w:rPr>
        <w:t>в форме экзамена. Шкала оценивания уровня освоения компетенций</w:t>
      </w:r>
    </w:p>
    <w:p w:rsidR="008450EB" w:rsidRDefault="008450EB" w:rsidP="008450EB">
      <w:pPr>
        <w:jc w:val="center"/>
        <w:rPr>
          <w:b/>
          <w:bCs/>
        </w:rPr>
      </w:pPr>
    </w:p>
    <w:p w:rsidR="008450EB" w:rsidRDefault="008450EB" w:rsidP="008450EB">
      <w:pPr>
        <w:jc w:val="center"/>
      </w:pPr>
      <w:r w:rsidRPr="00A532C3">
        <w:t>Критерии и шкала оценивания экзамена (</w:t>
      </w:r>
      <w:r>
        <w:t>часть «</w:t>
      </w:r>
      <w:r w:rsidRPr="00A532C3">
        <w:t>тестовые задания</w:t>
      </w:r>
      <w:r>
        <w:t>»</w:t>
      </w:r>
      <w:r w:rsidRPr="00A532C3">
        <w:t>)</w:t>
      </w:r>
    </w:p>
    <w:tbl>
      <w:tblPr>
        <w:tblW w:w="5170" w:type="pct"/>
        <w:tblLook w:val="01E0" w:firstRow="1" w:lastRow="1" w:firstColumn="1" w:lastColumn="1" w:noHBand="0" w:noVBand="0"/>
      </w:tblPr>
      <w:tblGrid>
        <w:gridCol w:w="2249"/>
        <w:gridCol w:w="1325"/>
        <w:gridCol w:w="6012"/>
      </w:tblGrid>
      <w:tr w:rsidR="008450EB" w:rsidRPr="00DE6C21" w:rsidTr="008450EB">
        <w:tc>
          <w:tcPr>
            <w:tcW w:w="1862" w:type="pct"/>
            <w:gridSpan w:val="2"/>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rPr>
              <w:t>Шкала оценивания</w:t>
            </w:r>
          </w:p>
        </w:tc>
        <w:tc>
          <w:tcPr>
            <w:tcW w:w="3138"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rPr>
              <w:t>Критерии оценивания</w:t>
            </w:r>
          </w:p>
        </w:tc>
      </w:tr>
      <w:tr w:rsidR="008450EB" w:rsidRPr="00DE6C21" w:rsidTr="008450EB">
        <w:tc>
          <w:tcPr>
            <w:tcW w:w="1171"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lang w:eastAsia="en-US"/>
              </w:rPr>
              <w:t>«отлично»</w:t>
            </w:r>
          </w:p>
        </w:tc>
        <w:tc>
          <w:tcPr>
            <w:tcW w:w="692" w:type="pct"/>
            <w:vMerge w:val="restart"/>
            <w:tcBorders>
              <w:top w:val="single" w:sz="4" w:space="0" w:color="auto"/>
              <w:left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rPr>
              <w:t>зачтено</w:t>
            </w:r>
          </w:p>
        </w:tc>
        <w:tc>
          <w:tcPr>
            <w:tcW w:w="3138" w:type="pct"/>
            <w:tcBorders>
              <w:top w:val="single" w:sz="4" w:space="0" w:color="auto"/>
              <w:left w:val="single" w:sz="4" w:space="0" w:color="auto"/>
              <w:bottom w:val="single" w:sz="4" w:space="0" w:color="auto"/>
              <w:right w:val="single" w:sz="4" w:space="0" w:color="auto"/>
            </w:tcBorders>
          </w:tcPr>
          <w:p w:rsidR="008450EB" w:rsidRPr="00DE6C21" w:rsidRDefault="008450EB" w:rsidP="008450EB">
            <w:pPr>
              <w:jc w:val="both"/>
              <w:rPr>
                <w:sz w:val="22"/>
                <w:szCs w:val="22"/>
              </w:rPr>
            </w:pPr>
            <w:r w:rsidRPr="00DE6C21">
              <w:rPr>
                <w:sz w:val="22"/>
                <w:szCs w:val="22"/>
              </w:rPr>
              <w:t>Обучающийся верно ответил на 90 – 100 % тестовых заданий при прохождении тестирования</w:t>
            </w:r>
          </w:p>
        </w:tc>
      </w:tr>
      <w:tr w:rsidR="008450EB" w:rsidRPr="00DE6C21" w:rsidTr="008450EB">
        <w:tc>
          <w:tcPr>
            <w:tcW w:w="1171"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lang w:eastAsia="en-US"/>
              </w:rPr>
              <w:t>«хорошо»</w:t>
            </w:r>
          </w:p>
        </w:tc>
        <w:tc>
          <w:tcPr>
            <w:tcW w:w="692" w:type="pct"/>
            <w:vMerge/>
            <w:tcBorders>
              <w:left w:val="single" w:sz="4" w:space="0" w:color="auto"/>
              <w:right w:val="single" w:sz="4" w:space="0" w:color="auto"/>
            </w:tcBorders>
            <w:vAlign w:val="center"/>
          </w:tcPr>
          <w:p w:rsidR="008450EB" w:rsidRPr="00DE6C21" w:rsidRDefault="008450EB" w:rsidP="008450EB">
            <w:pPr>
              <w:jc w:val="center"/>
              <w:rPr>
                <w:sz w:val="22"/>
                <w:szCs w:val="22"/>
              </w:rPr>
            </w:pPr>
          </w:p>
        </w:tc>
        <w:tc>
          <w:tcPr>
            <w:tcW w:w="3138" w:type="pct"/>
            <w:tcBorders>
              <w:top w:val="single" w:sz="4" w:space="0" w:color="auto"/>
              <w:left w:val="single" w:sz="4" w:space="0" w:color="auto"/>
              <w:bottom w:val="single" w:sz="4" w:space="0" w:color="auto"/>
              <w:right w:val="single" w:sz="4" w:space="0" w:color="auto"/>
            </w:tcBorders>
          </w:tcPr>
          <w:p w:rsidR="008450EB" w:rsidRPr="00DE6C21" w:rsidRDefault="008450EB" w:rsidP="008450EB">
            <w:pPr>
              <w:jc w:val="both"/>
              <w:rPr>
                <w:sz w:val="22"/>
                <w:szCs w:val="22"/>
              </w:rPr>
            </w:pPr>
            <w:r w:rsidRPr="00DE6C21">
              <w:rPr>
                <w:sz w:val="22"/>
                <w:szCs w:val="22"/>
              </w:rPr>
              <w:t>Обучающийся верно ответил на 80 – 89 % тестовых заданий при прохождении тестирования</w:t>
            </w:r>
          </w:p>
        </w:tc>
      </w:tr>
      <w:tr w:rsidR="008450EB" w:rsidRPr="00DE6C21" w:rsidTr="008450EB">
        <w:tc>
          <w:tcPr>
            <w:tcW w:w="1171"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lang w:eastAsia="en-US"/>
              </w:rPr>
              <w:t>«удовлетворительно»</w:t>
            </w:r>
          </w:p>
        </w:tc>
        <w:tc>
          <w:tcPr>
            <w:tcW w:w="692" w:type="pct"/>
            <w:vMerge/>
            <w:tcBorders>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p>
        </w:tc>
        <w:tc>
          <w:tcPr>
            <w:tcW w:w="3138" w:type="pct"/>
            <w:tcBorders>
              <w:top w:val="single" w:sz="4" w:space="0" w:color="auto"/>
              <w:left w:val="single" w:sz="4" w:space="0" w:color="auto"/>
              <w:bottom w:val="single" w:sz="4" w:space="0" w:color="auto"/>
              <w:right w:val="single" w:sz="4" w:space="0" w:color="auto"/>
            </w:tcBorders>
          </w:tcPr>
          <w:p w:rsidR="008450EB" w:rsidRPr="00DE6C21" w:rsidRDefault="008450EB" w:rsidP="008450EB">
            <w:pPr>
              <w:jc w:val="both"/>
              <w:rPr>
                <w:sz w:val="22"/>
                <w:szCs w:val="22"/>
              </w:rPr>
            </w:pPr>
            <w:r w:rsidRPr="00DE6C21">
              <w:rPr>
                <w:sz w:val="22"/>
                <w:szCs w:val="22"/>
              </w:rPr>
              <w:t>Обучающийся верно ответил на 70 – 79 % тестовых заданий при прохождении тестирования</w:t>
            </w:r>
          </w:p>
        </w:tc>
      </w:tr>
      <w:tr w:rsidR="008450EB" w:rsidRPr="00DE6C21" w:rsidTr="008450EB">
        <w:tc>
          <w:tcPr>
            <w:tcW w:w="1171"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lang w:eastAsia="en-US"/>
              </w:rPr>
              <w:t>«не удовлетворительно»</w:t>
            </w:r>
          </w:p>
        </w:tc>
        <w:tc>
          <w:tcPr>
            <w:tcW w:w="692" w:type="pct"/>
            <w:tcBorders>
              <w:top w:val="single" w:sz="4" w:space="0" w:color="auto"/>
              <w:left w:val="single" w:sz="4" w:space="0" w:color="auto"/>
              <w:bottom w:val="single" w:sz="4" w:space="0" w:color="auto"/>
              <w:right w:val="single" w:sz="4" w:space="0" w:color="auto"/>
            </w:tcBorders>
            <w:vAlign w:val="center"/>
          </w:tcPr>
          <w:p w:rsidR="008450EB" w:rsidRPr="00DE6C21" w:rsidRDefault="008450EB" w:rsidP="008450EB">
            <w:pPr>
              <w:jc w:val="center"/>
              <w:rPr>
                <w:sz w:val="22"/>
                <w:szCs w:val="22"/>
              </w:rPr>
            </w:pPr>
            <w:r w:rsidRPr="00DE6C21">
              <w:rPr>
                <w:sz w:val="22"/>
                <w:szCs w:val="22"/>
              </w:rPr>
              <w:t>не зачтено</w:t>
            </w:r>
          </w:p>
        </w:tc>
        <w:tc>
          <w:tcPr>
            <w:tcW w:w="3138" w:type="pct"/>
            <w:tcBorders>
              <w:top w:val="single" w:sz="4" w:space="0" w:color="auto"/>
              <w:left w:val="single" w:sz="4" w:space="0" w:color="auto"/>
              <w:bottom w:val="single" w:sz="4" w:space="0" w:color="auto"/>
              <w:right w:val="single" w:sz="4" w:space="0" w:color="auto"/>
            </w:tcBorders>
          </w:tcPr>
          <w:p w:rsidR="008450EB" w:rsidRPr="00DE6C21" w:rsidRDefault="008450EB" w:rsidP="008450EB">
            <w:pPr>
              <w:jc w:val="both"/>
              <w:rPr>
                <w:sz w:val="22"/>
                <w:szCs w:val="22"/>
              </w:rPr>
            </w:pPr>
            <w:r w:rsidRPr="00DE6C21">
              <w:rPr>
                <w:sz w:val="22"/>
                <w:szCs w:val="22"/>
              </w:rPr>
              <w:t>Обучающийся верно ответил на 69 % и менее тестовых заданий при прохождении тестирования</w:t>
            </w:r>
          </w:p>
        </w:tc>
      </w:tr>
    </w:tbl>
    <w:p w:rsidR="008450EB" w:rsidRDefault="008450EB" w:rsidP="008450EB">
      <w:pPr>
        <w:jc w:val="center"/>
        <w:rPr>
          <w:b/>
          <w:bCs/>
        </w:rPr>
      </w:pPr>
    </w:p>
    <w:p w:rsidR="008450EB" w:rsidRDefault="008450EB" w:rsidP="008450EB">
      <w:pPr>
        <w:jc w:val="center"/>
        <w:rPr>
          <w:b/>
          <w:bCs/>
        </w:rPr>
      </w:pPr>
    </w:p>
    <w:p w:rsidR="008450EB" w:rsidRPr="001B5D69" w:rsidRDefault="008450EB" w:rsidP="008450EB">
      <w:pPr>
        <w:jc w:val="center"/>
        <w:rPr>
          <w:b/>
          <w:bCs/>
        </w:rPr>
      </w:pPr>
      <w:r w:rsidRPr="00A532C3">
        <w:t xml:space="preserve">Критерии и шкала оценивания </w:t>
      </w:r>
      <w:r w:rsidR="000C5B34">
        <w:t>обеседования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6"/>
      </w:tblGrid>
      <w:tr w:rsidR="008450EB" w:rsidRPr="001B5D69" w:rsidTr="008450EB">
        <w:tc>
          <w:tcPr>
            <w:tcW w:w="2694" w:type="dxa"/>
          </w:tcPr>
          <w:p w:rsidR="008450EB" w:rsidRPr="001B5D69" w:rsidRDefault="008450EB" w:rsidP="008450EB">
            <w:pPr>
              <w:jc w:val="center"/>
              <w:rPr>
                <w:sz w:val="22"/>
                <w:szCs w:val="22"/>
              </w:rPr>
            </w:pPr>
          </w:p>
          <w:p w:rsidR="008450EB" w:rsidRPr="001B5D69" w:rsidRDefault="008450EB" w:rsidP="008450EB">
            <w:pPr>
              <w:jc w:val="center"/>
              <w:rPr>
                <w:sz w:val="22"/>
                <w:szCs w:val="22"/>
              </w:rPr>
            </w:pPr>
            <w:r w:rsidRPr="001B5D69">
              <w:rPr>
                <w:sz w:val="22"/>
                <w:szCs w:val="22"/>
              </w:rPr>
              <w:t>Шкалы оценивания</w:t>
            </w:r>
          </w:p>
        </w:tc>
        <w:tc>
          <w:tcPr>
            <w:tcW w:w="6946" w:type="dxa"/>
            <w:vAlign w:val="center"/>
          </w:tcPr>
          <w:p w:rsidR="008450EB" w:rsidRPr="001B5D69" w:rsidRDefault="008450EB" w:rsidP="008450EB">
            <w:pPr>
              <w:jc w:val="center"/>
              <w:rPr>
                <w:sz w:val="22"/>
                <w:szCs w:val="22"/>
              </w:rPr>
            </w:pPr>
            <w:r w:rsidRPr="001B5D69">
              <w:rPr>
                <w:sz w:val="22"/>
                <w:szCs w:val="22"/>
              </w:rPr>
              <w:t>Критерии оценивания</w:t>
            </w:r>
          </w:p>
        </w:tc>
      </w:tr>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«отлично»</w:t>
            </w:r>
          </w:p>
        </w:tc>
        <w:tc>
          <w:tcPr>
            <w:tcW w:w="6946" w:type="dxa"/>
          </w:tcPr>
          <w:p w:rsidR="008450EB" w:rsidRPr="001B5D69" w:rsidRDefault="008450EB" w:rsidP="008450EB">
            <w:pPr>
              <w:jc w:val="both"/>
              <w:rPr>
                <w:sz w:val="22"/>
                <w:szCs w:val="22"/>
              </w:rPr>
            </w:pPr>
            <w:r w:rsidRPr="001B5D69">
              <w:rPr>
                <w:sz w:val="22"/>
                <w:szCs w:val="22"/>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r>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«хорошо»</w:t>
            </w:r>
          </w:p>
        </w:tc>
        <w:tc>
          <w:tcPr>
            <w:tcW w:w="6946" w:type="dxa"/>
          </w:tcPr>
          <w:p w:rsidR="008450EB" w:rsidRPr="001B5D69" w:rsidRDefault="008450EB" w:rsidP="008450EB">
            <w:pPr>
              <w:jc w:val="both"/>
              <w:rPr>
                <w:sz w:val="22"/>
                <w:szCs w:val="22"/>
              </w:rPr>
            </w:pPr>
            <w:r w:rsidRPr="001B5D69">
              <w:rPr>
                <w:sz w:val="22"/>
                <w:szCs w:val="22"/>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r>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«удовлетворительно»</w:t>
            </w:r>
          </w:p>
        </w:tc>
        <w:tc>
          <w:tcPr>
            <w:tcW w:w="6946" w:type="dxa"/>
          </w:tcPr>
          <w:p w:rsidR="008450EB" w:rsidRPr="001B5D69" w:rsidRDefault="008450EB" w:rsidP="006C7B8A">
            <w:pPr>
              <w:jc w:val="both"/>
              <w:rPr>
                <w:sz w:val="22"/>
                <w:szCs w:val="22"/>
              </w:rPr>
            </w:pPr>
            <w:r w:rsidRPr="001B5D69">
              <w:rPr>
                <w:sz w:val="22"/>
                <w:szCs w:val="22"/>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r>
      <w:tr w:rsidR="008450EB" w:rsidRPr="001B5D69" w:rsidTr="008450EB">
        <w:tc>
          <w:tcPr>
            <w:tcW w:w="2694" w:type="dxa"/>
            <w:tcBorders>
              <w:bottom w:val="single" w:sz="4" w:space="0" w:color="auto"/>
            </w:tcBorders>
            <w:vAlign w:val="center"/>
          </w:tcPr>
          <w:p w:rsidR="008450EB" w:rsidRPr="001B5D69" w:rsidRDefault="008450EB" w:rsidP="008450EB">
            <w:pPr>
              <w:jc w:val="center"/>
              <w:rPr>
                <w:sz w:val="22"/>
                <w:szCs w:val="22"/>
              </w:rPr>
            </w:pPr>
            <w:r w:rsidRPr="001B5D69">
              <w:rPr>
                <w:sz w:val="22"/>
                <w:szCs w:val="22"/>
              </w:rPr>
              <w:t>«неудовлетворительно»</w:t>
            </w:r>
          </w:p>
        </w:tc>
        <w:tc>
          <w:tcPr>
            <w:tcW w:w="6946" w:type="dxa"/>
            <w:tcBorders>
              <w:bottom w:val="single" w:sz="4" w:space="0" w:color="auto"/>
            </w:tcBorders>
          </w:tcPr>
          <w:p w:rsidR="008450EB" w:rsidRPr="001B5D69" w:rsidRDefault="008450EB" w:rsidP="008450EB">
            <w:pPr>
              <w:jc w:val="both"/>
              <w:rPr>
                <w:sz w:val="22"/>
                <w:szCs w:val="22"/>
              </w:rPr>
            </w:pPr>
            <w:r w:rsidRPr="001B5D69">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r>
    </w:tbl>
    <w:p w:rsidR="00C362C4" w:rsidRDefault="00C362C4" w:rsidP="008450EB">
      <w:pPr>
        <w:ind w:firstLine="567"/>
        <w:jc w:val="center"/>
        <w:rPr>
          <w:b/>
          <w:bCs/>
        </w:rPr>
      </w:pPr>
    </w:p>
    <w:p w:rsidR="008450EB" w:rsidRPr="001B5D69" w:rsidRDefault="008450EB" w:rsidP="008450EB">
      <w:pPr>
        <w:ind w:firstLine="567"/>
        <w:jc w:val="center"/>
        <w:rPr>
          <w:b/>
          <w:bCs/>
        </w:rPr>
      </w:pPr>
      <w:r w:rsidRPr="001B5D69">
        <w:rPr>
          <w:b/>
          <w:bCs/>
        </w:rPr>
        <w:t>Критерии и шкалы оценивания результатов обучения при проведении</w:t>
      </w:r>
    </w:p>
    <w:p w:rsidR="008450EB" w:rsidRPr="001B5D69" w:rsidRDefault="008450EB" w:rsidP="008450EB">
      <w:pPr>
        <w:ind w:firstLine="567"/>
        <w:jc w:val="center"/>
        <w:rPr>
          <w:b/>
          <w:bCs/>
        </w:rPr>
      </w:pPr>
      <w:r w:rsidRPr="001B5D69">
        <w:rPr>
          <w:b/>
          <w:bCs/>
        </w:rPr>
        <w:t>текущего контроля успеваемости</w:t>
      </w:r>
    </w:p>
    <w:p w:rsidR="008450EB" w:rsidRPr="001B5D69" w:rsidRDefault="008450EB" w:rsidP="008450EB">
      <w:r>
        <w:t>Опрос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45"/>
      </w:tblGrid>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Шкала оценивания</w:t>
            </w:r>
          </w:p>
        </w:tc>
        <w:tc>
          <w:tcPr>
            <w:tcW w:w="6945" w:type="dxa"/>
          </w:tcPr>
          <w:p w:rsidR="008450EB" w:rsidRPr="001B5D69" w:rsidRDefault="008450EB" w:rsidP="008450EB">
            <w:pPr>
              <w:jc w:val="center"/>
              <w:rPr>
                <w:sz w:val="22"/>
                <w:szCs w:val="22"/>
              </w:rPr>
            </w:pPr>
            <w:r w:rsidRPr="001B5D69">
              <w:rPr>
                <w:sz w:val="22"/>
                <w:szCs w:val="22"/>
              </w:rPr>
              <w:t>Критерии оценивания</w:t>
            </w:r>
          </w:p>
        </w:tc>
      </w:tr>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«отлично»</w:t>
            </w:r>
          </w:p>
        </w:tc>
        <w:tc>
          <w:tcPr>
            <w:tcW w:w="6945" w:type="dxa"/>
          </w:tcPr>
          <w:p w:rsidR="008450EB" w:rsidRPr="001B5D69" w:rsidRDefault="008450EB" w:rsidP="008450EB">
            <w:pPr>
              <w:jc w:val="both"/>
              <w:rPr>
                <w:iCs/>
                <w:sz w:val="22"/>
                <w:szCs w:val="22"/>
              </w:rPr>
            </w:pPr>
            <w:r w:rsidRPr="001B5D69">
              <w:rPr>
                <w:rStyle w:val="210pt"/>
                <w:iCs/>
                <w:color w:val="auto"/>
                <w:sz w:val="22"/>
                <w:szCs w:val="22"/>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450EB" w:rsidRPr="001B5D69" w:rsidTr="008450EB">
        <w:tc>
          <w:tcPr>
            <w:tcW w:w="2694" w:type="dxa"/>
            <w:vAlign w:val="center"/>
          </w:tcPr>
          <w:p w:rsidR="008450EB" w:rsidRPr="001B5D69" w:rsidRDefault="008450EB" w:rsidP="008450EB">
            <w:pPr>
              <w:jc w:val="center"/>
              <w:rPr>
                <w:sz w:val="22"/>
                <w:szCs w:val="22"/>
              </w:rPr>
            </w:pPr>
            <w:r w:rsidRPr="001B5D69">
              <w:rPr>
                <w:sz w:val="22"/>
                <w:szCs w:val="22"/>
              </w:rPr>
              <w:t>«хорошо»</w:t>
            </w:r>
          </w:p>
        </w:tc>
        <w:tc>
          <w:tcPr>
            <w:tcW w:w="6945" w:type="dxa"/>
          </w:tcPr>
          <w:p w:rsidR="008450EB" w:rsidRPr="001B5D69" w:rsidRDefault="008450EB" w:rsidP="008450EB">
            <w:pPr>
              <w:jc w:val="both"/>
              <w:rPr>
                <w:iCs/>
                <w:sz w:val="22"/>
                <w:szCs w:val="22"/>
              </w:rPr>
            </w:pPr>
            <w:r w:rsidRPr="001B5D69">
              <w:rPr>
                <w:rStyle w:val="210pt"/>
                <w:iCs/>
                <w:color w:val="auto"/>
                <w:sz w:val="22"/>
                <w:szCs w:val="22"/>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450EB" w:rsidRPr="001B5D69" w:rsidTr="008450EB">
        <w:tc>
          <w:tcPr>
            <w:tcW w:w="2694" w:type="dxa"/>
            <w:vAlign w:val="center"/>
          </w:tcPr>
          <w:p w:rsidR="008450EB" w:rsidRPr="001B5D69" w:rsidRDefault="008450EB" w:rsidP="008450EB">
            <w:pPr>
              <w:ind w:left="-36"/>
              <w:jc w:val="center"/>
              <w:rPr>
                <w:sz w:val="22"/>
                <w:szCs w:val="22"/>
              </w:rPr>
            </w:pPr>
            <w:r w:rsidRPr="001B5D69">
              <w:rPr>
                <w:sz w:val="22"/>
                <w:szCs w:val="22"/>
              </w:rPr>
              <w:t>«удовлетворительно»</w:t>
            </w:r>
          </w:p>
        </w:tc>
        <w:tc>
          <w:tcPr>
            <w:tcW w:w="6945" w:type="dxa"/>
          </w:tcPr>
          <w:p w:rsidR="008450EB" w:rsidRPr="001B5D69" w:rsidRDefault="008450EB" w:rsidP="008450EB">
            <w:pPr>
              <w:jc w:val="both"/>
              <w:rPr>
                <w:rStyle w:val="210pt"/>
                <w:iCs/>
                <w:color w:val="auto"/>
                <w:sz w:val="22"/>
                <w:szCs w:val="22"/>
              </w:rPr>
            </w:pPr>
            <w:r w:rsidRPr="001B5D69">
              <w:rPr>
                <w:rStyle w:val="210pt"/>
                <w:iCs/>
                <w:color w:val="auto"/>
                <w:sz w:val="22"/>
                <w:szCs w:val="22"/>
              </w:rPr>
              <w:t xml:space="preserve">Обучающийся демонстрирует усвоение основного материала, при ответе допускаются неточности, при ответе недостаточно правильные </w:t>
            </w:r>
            <w:r w:rsidRPr="001B5D69">
              <w:rPr>
                <w:rStyle w:val="210pt"/>
                <w:iCs/>
                <w:color w:val="auto"/>
                <w:sz w:val="22"/>
                <w:szCs w:val="22"/>
              </w:rPr>
              <w:lastRenderedPageBreak/>
              <w:t>формулировки, нарушение последовательности в изложении программного материала, затруднения в выполнении практических заданий</w:t>
            </w:r>
          </w:p>
          <w:p w:rsidR="008450EB" w:rsidRPr="001B5D69" w:rsidRDefault="008450EB" w:rsidP="008450EB">
            <w:pPr>
              <w:jc w:val="both"/>
              <w:rPr>
                <w:sz w:val="22"/>
                <w:szCs w:val="22"/>
                <w:u w:val="single"/>
              </w:rPr>
            </w:pPr>
            <w:r w:rsidRPr="001B5D69">
              <w:rPr>
                <w:rStyle w:val="210pt"/>
                <w:iCs/>
                <w:color w:val="auto"/>
                <w:sz w:val="22"/>
                <w:szCs w:val="22"/>
              </w:rPr>
              <w:t>Слабое знание программного материала, при ответе возникают ошибки, затруднения при выполнении практических работ</w:t>
            </w:r>
          </w:p>
        </w:tc>
      </w:tr>
      <w:tr w:rsidR="008450EB" w:rsidRPr="001B5D69" w:rsidTr="008450EB">
        <w:trPr>
          <w:trHeight w:val="433"/>
        </w:trPr>
        <w:tc>
          <w:tcPr>
            <w:tcW w:w="2694" w:type="dxa"/>
            <w:vAlign w:val="center"/>
          </w:tcPr>
          <w:p w:rsidR="008450EB" w:rsidRPr="001B5D69" w:rsidRDefault="008450EB" w:rsidP="008450EB">
            <w:pPr>
              <w:jc w:val="center"/>
              <w:rPr>
                <w:sz w:val="22"/>
                <w:szCs w:val="22"/>
              </w:rPr>
            </w:pPr>
            <w:r w:rsidRPr="001B5D69">
              <w:rPr>
                <w:sz w:val="22"/>
                <w:szCs w:val="22"/>
              </w:rPr>
              <w:lastRenderedPageBreak/>
              <w:t>«неудовлетворительно»</w:t>
            </w:r>
          </w:p>
        </w:tc>
        <w:tc>
          <w:tcPr>
            <w:tcW w:w="6945" w:type="dxa"/>
          </w:tcPr>
          <w:p w:rsidR="008450EB" w:rsidRPr="001B5D69" w:rsidRDefault="008450EB" w:rsidP="008450EB">
            <w:pPr>
              <w:jc w:val="both"/>
              <w:rPr>
                <w:rStyle w:val="210pt"/>
                <w:iCs/>
                <w:color w:val="auto"/>
                <w:sz w:val="22"/>
                <w:szCs w:val="22"/>
              </w:rPr>
            </w:pPr>
          </w:p>
          <w:p w:rsidR="008450EB" w:rsidRPr="001B5D69" w:rsidRDefault="008450EB" w:rsidP="008450EB">
            <w:pPr>
              <w:jc w:val="both"/>
              <w:rPr>
                <w:iCs/>
                <w:sz w:val="22"/>
                <w:szCs w:val="22"/>
              </w:rPr>
            </w:pPr>
            <w:r w:rsidRPr="001B5D69">
              <w:rPr>
                <w:rStyle w:val="210pt"/>
                <w:iCs/>
                <w:color w:val="auto"/>
                <w:sz w:val="22"/>
                <w:szCs w:val="22"/>
              </w:rPr>
              <w:t>Не было попытки выполнить задание</w:t>
            </w:r>
          </w:p>
        </w:tc>
      </w:tr>
    </w:tbl>
    <w:p w:rsidR="008450EB" w:rsidRDefault="008450EB" w:rsidP="008450EB"/>
    <w:p w:rsidR="008450EB" w:rsidRDefault="008450EB" w:rsidP="008450EB">
      <w:pPr>
        <w:jc w:val="center"/>
      </w:pPr>
    </w:p>
    <w:p w:rsidR="008450EB" w:rsidRPr="00C362C4" w:rsidRDefault="008450EB" w:rsidP="008450EB">
      <w:pPr>
        <w:contextualSpacing/>
        <w:rPr>
          <w:rStyle w:val="75"/>
          <w:b w:val="0"/>
        </w:rPr>
      </w:pPr>
      <w:r w:rsidRPr="00E32482">
        <w:rPr>
          <w:rStyle w:val="75"/>
          <w:b w:val="0"/>
          <w:bCs w:val="0"/>
          <w:i/>
          <w:iCs/>
          <w:color w:val="auto"/>
          <w:sz w:val="22"/>
          <w:szCs w:val="22"/>
        </w:rPr>
        <w:t xml:space="preserve"> </w:t>
      </w:r>
      <w:r w:rsidRPr="00C362C4">
        <w:t>Критерии и шкала оценивания доклада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8450EB" w:rsidRPr="00DD59C0" w:rsidTr="008450EB">
        <w:tc>
          <w:tcPr>
            <w:tcW w:w="2694" w:type="dxa"/>
            <w:vAlign w:val="center"/>
          </w:tcPr>
          <w:p w:rsidR="008450EB" w:rsidRPr="00E32482" w:rsidRDefault="008450EB" w:rsidP="008450EB">
            <w:pPr>
              <w:contextualSpacing/>
              <w:jc w:val="center"/>
              <w:rPr>
                <w:sz w:val="22"/>
                <w:szCs w:val="22"/>
              </w:rPr>
            </w:pPr>
            <w:r w:rsidRPr="00E32482">
              <w:rPr>
                <w:sz w:val="22"/>
                <w:szCs w:val="22"/>
              </w:rPr>
              <w:t>Шкала оценивания</w:t>
            </w:r>
          </w:p>
        </w:tc>
        <w:tc>
          <w:tcPr>
            <w:tcW w:w="6945" w:type="dxa"/>
          </w:tcPr>
          <w:p w:rsidR="008450EB" w:rsidRPr="00E32482" w:rsidRDefault="008450EB" w:rsidP="008450EB">
            <w:pPr>
              <w:contextualSpacing/>
              <w:jc w:val="center"/>
              <w:rPr>
                <w:sz w:val="22"/>
                <w:szCs w:val="22"/>
              </w:rPr>
            </w:pPr>
            <w:r w:rsidRPr="00E32482">
              <w:rPr>
                <w:sz w:val="22"/>
                <w:szCs w:val="22"/>
              </w:rPr>
              <w:t>Критерии оценивания</w:t>
            </w:r>
          </w:p>
        </w:tc>
      </w:tr>
      <w:tr w:rsidR="008450EB" w:rsidRPr="00DD59C0" w:rsidTr="008450EB">
        <w:tc>
          <w:tcPr>
            <w:tcW w:w="2694" w:type="dxa"/>
            <w:vAlign w:val="center"/>
          </w:tcPr>
          <w:p w:rsidR="008450EB" w:rsidRPr="00E32482" w:rsidRDefault="008450EB" w:rsidP="008450EB">
            <w:pPr>
              <w:jc w:val="center"/>
              <w:rPr>
                <w:sz w:val="22"/>
                <w:szCs w:val="22"/>
              </w:rPr>
            </w:pPr>
            <w:r w:rsidRPr="00E32482">
              <w:rPr>
                <w:sz w:val="22"/>
                <w:szCs w:val="22"/>
              </w:rPr>
              <w:t>«отлично»</w:t>
            </w:r>
          </w:p>
        </w:tc>
        <w:tc>
          <w:tcPr>
            <w:tcW w:w="6945" w:type="dxa"/>
          </w:tcPr>
          <w:p w:rsidR="008450EB" w:rsidRPr="00E32482" w:rsidRDefault="008450EB" w:rsidP="008450EB">
            <w:pPr>
              <w:jc w:val="both"/>
              <w:rPr>
                <w:sz w:val="22"/>
                <w:szCs w:val="22"/>
              </w:rPr>
            </w:pPr>
            <w:r w:rsidRPr="00E32482">
              <w:rPr>
                <w:sz w:val="22"/>
                <w:szCs w:val="22"/>
              </w:rPr>
              <w:t>Соответствие темы представленного доклада и ее раскрытость. Свобода владения темой. Стуктурированность и последовательность изложения темы. Ответы на вопросы даются сразу. Доступность языка, докладчик поддерживант дискуссию. Четкость и понятность текста, интонация.</w:t>
            </w:r>
          </w:p>
        </w:tc>
      </w:tr>
      <w:tr w:rsidR="008450EB" w:rsidRPr="00DD59C0" w:rsidTr="008450EB">
        <w:tc>
          <w:tcPr>
            <w:tcW w:w="2694" w:type="dxa"/>
            <w:vAlign w:val="center"/>
          </w:tcPr>
          <w:p w:rsidR="008450EB" w:rsidRPr="00E32482" w:rsidRDefault="008450EB" w:rsidP="008450EB">
            <w:pPr>
              <w:jc w:val="center"/>
              <w:rPr>
                <w:sz w:val="22"/>
                <w:szCs w:val="22"/>
              </w:rPr>
            </w:pPr>
            <w:r w:rsidRPr="00E32482">
              <w:rPr>
                <w:sz w:val="22"/>
                <w:szCs w:val="22"/>
              </w:rPr>
              <w:t>«хорошо»</w:t>
            </w:r>
          </w:p>
        </w:tc>
        <w:tc>
          <w:tcPr>
            <w:tcW w:w="6945" w:type="dxa"/>
          </w:tcPr>
          <w:p w:rsidR="008450EB" w:rsidRPr="00E32482" w:rsidRDefault="008450EB" w:rsidP="008450EB">
            <w:pPr>
              <w:jc w:val="both"/>
              <w:rPr>
                <w:sz w:val="22"/>
                <w:szCs w:val="22"/>
              </w:rPr>
            </w:pPr>
            <w:r w:rsidRPr="00E32482">
              <w:rPr>
                <w:sz w:val="22"/>
                <w:szCs w:val="22"/>
              </w:rPr>
              <w:t>Соответствие темы представленного доклада и ее раскрытость. Доклад зачитывается с легкой опорой на текст. Ответы на вопросы даются сразу, с опорой на текст. Доступность языка, докладчик поддерживант дискуссию. Четкость и понятность текста.</w:t>
            </w:r>
          </w:p>
        </w:tc>
      </w:tr>
      <w:tr w:rsidR="008450EB" w:rsidRPr="00DD59C0" w:rsidTr="008450EB">
        <w:tc>
          <w:tcPr>
            <w:tcW w:w="2694" w:type="dxa"/>
            <w:vAlign w:val="center"/>
          </w:tcPr>
          <w:p w:rsidR="008450EB" w:rsidRPr="00E32482" w:rsidRDefault="008450EB" w:rsidP="008450EB">
            <w:pPr>
              <w:jc w:val="center"/>
              <w:rPr>
                <w:sz w:val="22"/>
                <w:szCs w:val="22"/>
              </w:rPr>
            </w:pPr>
            <w:r w:rsidRPr="00E32482">
              <w:rPr>
                <w:sz w:val="22"/>
                <w:szCs w:val="22"/>
              </w:rPr>
              <w:t>«удовлетворительно»</w:t>
            </w:r>
          </w:p>
        </w:tc>
        <w:tc>
          <w:tcPr>
            <w:tcW w:w="6945" w:type="dxa"/>
          </w:tcPr>
          <w:p w:rsidR="008450EB" w:rsidRPr="00E32482" w:rsidRDefault="008450EB" w:rsidP="008450EB">
            <w:pPr>
              <w:jc w:val="both"/>
              <w:rPr>
                <w:sz w:val="22"/>
                <w:szCs w:val="22"/>
              </w:rPr>
            </w:pPr>
            <w:r w:rsidRPr="00E32482">
              <w:rPr>
                <w:sz w:val="22"/>
                <w:szCs w:val="22"/>
              </w:rPr>
              <w:t xml:space="preserve">Соответствие темы представленного доклада, но ее избыточноть или недостаточность. Доклад зачитывается с опорой на текст. Требуется долгий поиск ответов на вопросы в тексте доклада. </w:t>
            </w:r>
          </w:p>
        </w:tc>
      </w:tr>
      <w:tr w:rsidR="008450EB" w:rsidRPr="00DD59C0" w:rsidTr="008450EB">
        <w:trPr>
          <w:trHeight w:val="467"/>
        </w:trPr>
        <w:tc>
          <w:tcPr>
            <w:tcW w:w="2694" w:type="dxa"/>
            <w:vAlign w:val="center"/>
          </w:tcPr>
          <w:p w:rsidR="008450EB" w:rsidRPr="00E32482" w:rsidRDefault="008450EB" w:rsidP="008450EB">
            <w:pPr>
              <w:jc w:val="center"/>
              <w:rPr>
                <w:sz w:val="22"/>
                <w:szCs w:val="22"/>
              </w:rPr>
            </w:pPr>
            <w:r w:rsidRPr="00E32482">
              <w:rPr>
                <w:sz w:val="22"/>
                <w:szCs w:val="22"/>
              </w:rPr>
              <w:t>«неудовлетворительно»</w:t>
            </w:r>
          </w:p>
        </w:tc>
        <w:tc>
          <w:tcPr>
            <w:tcW w:w="6945" w:type="dxa"/>
          </w:tcPr>
          <w:p w:rsidR="008450EB" w:rsidRPr="00E32482" w:rsidRDefault="008450EB" w:rsidP="008450EB">
            <w:pPr>
              <w:jc w:val="both"/>
              <w:rPr>
                <w:sz w:val="22"/>
                <w:szCs w:val="22"/>
              </w:rPr>
            </w:pPr>
            <w:r w:rsidRPr="00E32482">
              <w:rPr>
                <w:sz w:val="22"/>
                <w:szCs w:val="22"/>
              </w:rPr>
              <w:t>Доклад не соответствует теме или тема не раскрыта. Доклад зачитывается. Нет последовательности в изложении темы. Не может ответить на вопросы, дискуссия не поддерживается.</w:t>
            </w:r>
          </w:p>
        </w:tc>
      </w:tr>
    </w:tbl>
    <w:p w:rsidR="008450EB" w:rsidRDefault="008450EB" w:rsidP="008450EB">
      <w:pPr>
        <w:ind w:firstLine="720"/>
        <w:jc w:val="both"/>
      </w:pPr>
    </w:p>
    <w:p w:rsidR="00C362C4" w:rsidRDefault="00C362C4" w:rsidP="00C362C4">
      <w:pPr>
        <w:ind w:hanging="142"/>
        <w:jc w:val="both"/>
      </w:pPr>
      <w:r>
        <w:t xml:space="preserve">  </w:t>
      </w:r>
      <w:r w:rsidRPr="001B5D69">
        <w:t>Контрольная работа (КР) для заочного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C362C4" w:rsidRPr="001B5D69" w:rsidTr="003442BF">
        <w:tc>
          <w:tcPr>
            <w:tcW w:w="1985" w:type="dxa"/>
            <w:vAlign w:val="center"/>
          </w:tcPr>
          <w:p w:rsidR="00C362C4" w:rsidRPr="001B5D69" w:rsidRDefault="00C362C4" w:rsidP="00730F65">
            <w:pPr>
              <w:jc w:val="center"/>
              <w:rPr>
                <w:sz w:val="22"/>
                <w:szCs w:val="22"/>
              </w:rPr>
            </w:pPr>
            <w:r w:rsidRPr="001B5D69">
              <w:rPr>
                <w:sz w:val="22"/>
                <w:szCs w:val="22"/>
              </w:rPr>
              <w:t>Шкала оценивания</w:t>
            </w:r>
          </w:p>
        </w:tc>
        <w:tc>
          <w:tcPr>
            <w:tcW w:w="7654" w:type="dxa"/>
          </w:tcPr>
          <w:p w:rsidR="00C362C4" w:rsidRPr="001B5D69" w:rsidRDefault="00C362C4" w:rsidP="00730F65">
            <w:pPr>
              <w:jc w:val="center"/>
              <w:rPr>
                <w:sz w:val="22"/>
                <w:szCs w:val="22"/>
              </w:rPr>
            </w:pPr>
            <w:r w:rsidRPr="001B5D69">
              <w:rPr>
                <w:sz w:val="22"/>
                <w:szCs w:val="22"/>
              </w:rPr>
              <w:t>Критерии оценивания</w:t>
            </w:r>
          </w:p>
        </w:tc>
      </w:tr>
      <w:tr w:rsidR="00C362C4" w:rsidRPr="001B5D69" w:rsidTr="003442BF">
        <w:tc>
          <w:tcPr>
            <w:tcW w:w="1985" w:type="dxa"/>
            <w:vMerge w:val="restart"/>
            <w:vAlign w:val="center"/>
          </w:tcPr>
          <w:p w:rsidR="00C362C4" w:rsidRPr="001B5D69" w:rsidRDefault="00C362C4" w:rsidP="00730F65">
            <w:pPr>
              <w:jc w:val="center"/>
              <w:rPr>
                <w:sz w:val="22"/>
                <w:szCs w:val="22"/>
              </w:rPr>
            </w:pPr>
            <w:r w:rsidRPr="001B5D69">
              <w:rPr>
                <w:sz w:val="22"/>
                <w:szCs w:val="22"/>
              </w:rPr>
              <w:t>«зачтено»</w:t>
            </w:r>
          </w:p>
        </w:tc>
        <w:tc>
          <w:tcPr>
            <w:tcW w:w="7654" w:type="dxa"/>
          </w:tcPr>
          <w:p w:rsidR="00C362C4" w:rsidRPr="001B5D69" w:rsidRDefault="00C362C4" w:rsidP="00730F65">
            <w:pPr>
              <w:jc w:val="both"/>
              <w:rPr>
                <w:sz w:val="22"/>
                <w:szCs w:val="22"/>
              </w:rPr>
            </w:pPr>
            <w:r w:rsidRPr="001B5D69">
              <w:rPr>
                <w:sz w:val="22"/>
                <w:szCs w:val="22"/>
              </w:rPr>
              <w:t>Обучающийся полностью и правильно выполнил задание контрольной работы. Показал отличные знания базовой и дополнительной литературы, свободное владение учебным материалом. Контрольная работа  оформлена аккуратно и в соответствии с предъявляемыми требованиями</w:t>
            </w:r>
          </w:p>
        </w:tc>
      </w:tr>
      <w:tr w:rsidR="00C362C4" w:rsidRPr="001B5D69" w:rsidTr="003442BF">
        <w:tc>
          <w:tcPr>
            <w:tcW w:w="1985" w:type="dxa"/>
            <w:vMerge/>
            <w:vAlign w:val="center"/>
          </w:tcPr>
          <w:p w:rsidR="00C362C4" w:rsidRPr="001B5D69" w:rsidRDefault="00C362C4" w:rsidP="00730F65">
            <w:pPr>
              <w:jc w:val="center"/>
              <w:rPr>
                <w:sz w:val="22"/>
                <w:szCs w:val="22"/>
              </w:rPr>
            </w:pPr>
          </w:p>
        </w:tc>
        <w:tc>
          <w:tcPr>
            <w:tcW w:w="7654" w:type="dxa"/>
          </w:tcPr>
          <w:p w:rsidR="00C362C4" w:rsidRPr="001B5D69" w:rsidRDefault="00C362C4" w:rsidP="00730F65">
            <w:pPr>
              <w:jc w:val="both"/>
              <w:rPr>
                <w:sz w:val="22"/>
                <w:szCs w:val="22"/>
              </w:rPr>
            </w:pPr>
            <w:r w:rsidRPr="001B5D69">
              <w:rPr>
                <w:sz w:val="22"/>
                <w:szCs w:val="22"/>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C362C4" w:rsidRPr="001B5D69" w:rsidTr="003442BF">
        <w:tc>
          <w:tcPr>
            <w:tcW w:w="1985" w:type="dxa"/>
            <w:vMerge/>
            <w:vAlign w:val="center"/>
          </w:tcPr>
          <w:p w:rsidR="00C362C4" w:rsidRPr="001B5D69" w:rsidRDefault="00C362C4" w:rsidP="00730F65">
            <w:pPr>
              <w:jc w:val="center"/>
              <w:rPr>
                <w:sz w:val="22"/>
                <w:szCs w:val="22"/>
              </w:rPr>
            </w:pPr>
          </w:p>
        </w:tc>
        <w:tc>
          <w:tcPr>
            <w:tcW w:w="7654" w:type="dxa"/>
          </w:tcPr>
          <w:p w:rsidR="00C362C4" w:rsidRPr="001B5D69" w:rsidRDefault="00C362C4" w:rsidP="00730F65">
            <w:pPr>
              <w:jc w:val="both"/>
              <w:rPr>
                <w:sz w:val="22"/>
                <w:szCs w:val="22"/>
              </w:rPr>
            </w:pPr>
            <w:r w:rsidRPr="001B5D69">
              <w:rPr>
                <w:sz w:val="22"/>
                <w:szCs w:val="22"/>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C362C4" w:rsidRPr="001B5D69" w:rsidTr="003442BF">
        <w:tc>
          <w:tcPr>
            <w:tcW w:w="1985" w:type="dxa"/>
            <w:vAlign w:val="center"/>
          </w:tcPr>
          <w:p w:rsidR="00C362C4" w:rsidRPr="001B5D69" w:rsidRDefault="00C362C4" w:rsidP="00730F65">
            <w:pPr>
              <w:jc w:val="center"/>
              <w:rPr>
                <w:sz w:val="22"/>
                <w:szCs w:val="22"/>
              </w:rPr>
            </w:pPr>
            <w:r w:rsidRPr="001B5D69">
              <w:rPr>
                <w:sz w:val="22"/>
                <w:szCs w:val="22"/>
              </w:rPr>
              <w:t>«не зачтено»</w:t>
            </w:r>
          </w:p>
        </w:tc>
        <w:tc>
          <w:tcPr>
            <w:tcW w:w="7654" w:type="dxa"/>
          </w:tcPr>
          <w:p w:rsidR="00C362C4" w:rsidRPr="001B5D69" w:rsidRDefault="00C362C4" w:rsidP="00730F65">
            <w:pPr>
              <w:jc w:val="both"/>
              <w:rPr>
                <w:sz w:val="22"/>
                <w:szCs w:val="22"/>
              </w:rPr>
            </w:pPr>
            <w:r w:rsidRPr="001B5D69">
              <w:rPr>
                <w:sz w:val="22"/>
                <w:szCs w:val="22"/>
              </w:rPr>
              <w:t>Обучающийся не полностью выполнил задания контрольной работы, при этом проявил недостаточный уровень знаний и умений</w:t>
            </w:r>
          </w:p>
        </w:tc>
      </w:tr>
    </w:tbl>
    <w:p w:rsidR="00C362C4" w:rsidRDefault="00C362C4" w:rsidP="008450EB">
      <w:pPr>
        <w:ind w:firstLine="720"/>
        <w:jc w:val="both"/>
      </w:pPr>
    </w:p>
    <w:p w:rsidR="008450EB" w:rsidRPr="00BC52E4" w:rsidRDefault="008450EB" w:rsidP="00C362C4">
      <w:r w:rsidRPr="00A532C3">
        <w:t>Критерии и шкала оценивания</w:t>
      </w:r>
      <w:r>
        <w:t xml:space="preserve"> тестов по темам</w:t>
      </w:r>
    </w:p>
    <w:tbl>
      <w:tblPr>
        <w:tblW w:w="5188" w:type="pct"/>
        <w:tblInd w:w="108" w:type="dxa"/>
        <w:tblLook w:val="01E0" w:firstRow="1" w:lastRow="1" w:firstColumn="1" w:lastColumn="1" w:noHBand="0" w:noVBand="0"/>
      </w:tblPr>
      <w:tblGrid>
        <w:gridCol w:w="2688"/>
        <w:gridCol w:w="6932"/>
      </w:tblGrid>
      <w:tr w:rsidR="008450EB" w:rsidRPr="00EE126F" w:rsidTr="008450EB">
        <w:trPr>
          <w:tblHeader/>
        </w:trPr>
        <w:tc>
          <w:tcPr>
            <w:tcW w:w="1397"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rPr>
              <w:t>Шкала оценивания</w:t>
            </w:r>
          </w:p>
        </w:tc>
        <w:tc>
          <w:tcPr>
            <w:tcW w:w="3603"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rPr>
              <w:t>Критерии оценивания</w:t>
            </w:r>
          </w:p>
        </w:tc>
      </w:tr>
      <w:tr w:rsidR="008450EB" w:rsidRPr="00EE126F" w:rsidTr="008450EB">
        <w:tc>
          <w:tcPr>
            <w:tcW w:w="1397"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lang w:eastAsia="en-US"/>
              </w:rPr>
              <w:t>«отлично»</w:t>
            </w:r>
          </w:p>
        </w:tc>
        <w:tc>
          <w:tcPr>
            <w:tcW w:w="3603" w:type="pct"/>
            <w:tcBorders>
              <w:top w:val="single" w:sz="4" w:space="0" w:color="auto"/>
              <w:left w:val="single" w:sz="4" w:space="0" w:color="auto"/>
              <w:bottom w:val="single" w:sz="4" w:space="0" w:color="auto"/>
              <w:right w:val="single" w:sz="4" w:space="0" w:color="auto"/>
            </w:tcBorders>
          </w:tcPr>
          <w:p w:rsidR="008450EB" w:rsidRPr="00E32482" w:rsidRDefault="008450EB" w:rsidP="008450EB">
            <w:pPr>
              <w:jc w:val="both"/>
              <w:rPr>
                <w:sz w:val="22"/>
                <w:szCs w:val="22"/>
              </w:rPr>
            </w:pPr>
            <w:r w:rsidRPr="00E32482">
              <w:rPr>
                <w:sz w:val="22"/>
                <w:szCs w:val="22"/>
              </w:rPr>
              <w:t>Обучающийся верно ответил на 90 – 100 % тестовых заданий при прохождении тестирования</w:t>
            </w:r>
          </w:p>
        </w:tc>
      </w:tr>
      <w:tr w:rsidR="008450EB" w:rsidRPr="00EE126F" w:rsidTr="008450EB">
        <w:tc>
          <w:tcPr>
            <w:tcW w:w="1397"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lang w:eastAsia="en-US"/>
              </w:rPr>
              <w:t>«хорошо»</w:t>
            </w:r>
          </w:p>
        </w:tc>
        <w:tc>
          <w:tcPr>
            <w:tcW w:w="3603" w:type="pct"/>
            <w:tcBorders>
              <w:top w:val="single" w:sz="4" w:space="0" w:color="auto"/>
              <w:left w:val="single" w:sz="4" w:space="0" w:color="auto"/>
              <w:bottom w:val="single" w:sz="4" w:space="0" w:color="auto"/>
              <w:right w:val="single" w:sz="4" w:space="0" w:color="auto"/>
            </w:tcBorders>
          </w:tcPr>
          <w:p w:rsidR="008450EB" w:rsidRPr="00E32482" w:rsidRDefault="008450EB" w:rsidP="008450EB">
            <w:pPr>
              <w:jc w:val="both"/>
              <w:rPr>
                <w:sz w:val="22"/>
                <w:szCs w:val="22"/>
              </w:rPr>
            </w:pPr>
            <w:r w:rsidRPr="00E32482">
              <w:rPr>
                <w:sz w:val="22"/>
                <w:szCs w:val="22"/>
              </w:rPr>
              <w:t>Обучающийся верно ответил на 80 – 89 % тестовых заданий при прохождении тестирования</w:t>
            </w:r>
          </w:p>
        </w:tc>
      </w:tr>
      <w:tr w:rsidR="008450EB" w:rsidRPr="00EE126F" w:rsidTr="008450EB">
        <w:tc>
          <w:tcPr>
            <w:tcW w:w="1397"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lang w:eastAsia="en-US"/>
              </w:rPr>
              <w:t>«удовлетворительно»</w:t>
            </w:r>
          </w:p>
        </w:tc>
        <w:tc>
          <w:tcPr>
            <w:tcW w:w="3603" w:type="pct"/>
            <w:tcBorders>
              <w:top w:val="single" w:sz="4" w:space="0" w:color="auto"/>
              <w:left w:val="single" w:sz="4" w:space="0" w:color="auto"/>
              <w:bottom w:val="single" w:sz="4" w:space="0" w:color="auto"/>
              <w:right w:val="single" w:sz="4" w:space="0" w:color="auto"/>
            </w:tcBorders>
          </w:tcPr>
          <w:p w:rsidR="008450EB" w:rsidRPr="00E32482" w:rsidRDefault="008450EB" w:rsidP="008450EB">
            <w:pPr>
              <w:jc w:val="both"/>
              <w:rPr>
                <w:sz w:val="22"/>
                <w:szCs w:val="22"/>
              </w:rPr>
            </w:pPr>
            <w:r w:rsidRPr="00E32482">
              <w:rPr>
                <w:sz w:val="22"/>
                <w:szCs w:val="22"/>
              </w:rPr>
              <w:t>Обучающийся верно ответил на 70 – 79 % тестовых заданий при прохождении тестирования</w:t>
            </w:r>
          </w:p>
        </w:tc>
      </w:tr>
      <w:tr w:rsidR="008450EB" w:rsidRPr="00EE126F" w:rsidTr="008450EB">
        <w:tc>
          <w:tcPr>
            <w:tcW w:w="1397" w:type="pct"/>
            <w:tcBorders>
              <w:top w:val="single" w:sz="4" w:space="0" w:color="auto"/>
              <w:left w:val="single" w:sz="4" w:space="0" w:color="auto"/>
              <w:bottom w:val="single" w:sz="4" w:space="0" w:color="auto"/>
              <w:right w:val="single" w:sz="4" w:space="0" w:color="auto"/>
            </w:tcBorders>
            <w:vAlign w:val="center"/>
          </w:tcPr>
          <w:p w:rsidR="008450EB" w:rsidRPr="00E32482" w:rsidRDefault="008450EB" w:rsidP="008450EB">
            <w:pPr>
              <w:jc w:val="center"/>
              <w:rPr>
                <w:sz w:val="22"/>
                <w:szCs w:val="22"/>
              </w:rPr>
            </w:pPr>
            <w:r w:rsidRPr="00E32482">
              <w:rPr>
                <w:sz w:val="22"/>
                <w:szCs w:val="22"/>
                <w:lang w:eastAsia="en-US"/>
              </w:rPr>
              <w:t>«не удовлетворительно»</w:t>
            </w:r>
          </w:p>
        </w:tc>
        <w:tc>
          <w:tcPr>
            <w:tcW w:w="3603" w:type="pct"/>
            <w:tcBorders>
              <w:top w:val="single" w:sz="4" w:space="0" w:color="auto"/>
              <w:left w:val="single" w:sz="4" w:space="0" w:color="auto"/>
              <w:bottom w:val="single" w:sz="4" w:space="0" w:color="auto"/>
              <w:right w:val="single" w:sz="4" w:space="0" w:color="auto"/>
            </w:tcBorders>
          </w:tcPr>
          <w:p w:rsidR="008450EB" w:rsidRPr="00E32482" w:rsidRDefault="008450EB" w:rsidP="008450EB">
            <w:pPr>
              <w:jc w:val="both"/>
              <w:rPr>
                <w:sz w:val="22"/>
                <w:szCs w:val="22"/>
              </w:rPr>
            </w:pPr>
            <w:r w:rsidRPr="00E32482">
              <w:rPr>
                <w:sz w:val="22"/>
                <w:szCs w:val="22"/>
              </w:rPr>
              <w:t>Обучающийся верно ответил на 69 % и менее тестовых заданий при прохождении тестирования</w:t>
            </w:r>
          </w:p>
        </w:tc>
      </w:tr>
    </w:tbl>
    <w:p w:rsidR="008450EB" w:rsidRDefault="008450EB" w:rsidP="008450EB">
      <w:pPr>
        <w:pStyle w:val="73"/>
        <w:shd w:val="clear" w:color="auto" w:fill="auto"/>
        <w:tabs>
          <w:tab w:val="left" w:pos="1108"/>
        </w:tabs>
        <w:spacing w:after="0" w:line="240" w:lineRule="auto"/>
        <w:ind w:left="-284" w:right="221"/>
        <w:rPr>
          <w:rStyle w:val="75"/>
          <w:b w:val="0"/>
          <w:bCs w:val="0"/>
          <w:i w:val="0"/>
          <w:iCs w:val="0"/>
          <w:color w:val="auto"/>
        </w:rPr>
      </w:pPr>
    </w:p>
    <w:p w:rsidR="00C362C4" w:rsidRDefault="00C362C4" w:rsidP="008450EB">
      <w:pPr>
        <w:pStyle w:val="73"/>
        <w:shd w:val="clear" w:color="auto" w:fill="auto"/>
        <w:tabs>
          <w:tab w:val="left" w:pos="1108"/>
        </w:tabs>
        <w:spacing w:after="0" w:line="240" w:lineRule="auto"/>
        <w:ind w:left="-284" w:right="221"/>
        <w:rPr>
          <w:rStyle w:val="75"/>
          <w:b w:val="0"/>
          <w:bCs w:val="0"/>
          <w:i w:val="0"/>
          <w:iCs w:val="0"/>
          <w:color w:val="auto"/>
        </w:rPr>
      </w:pPr>
    </w:p>
    <w:p w:rsidR="008450EB" w:rsidRPr="006B3C35" w:rsidRDefault="008450EB" w:rsidP="008450EB">
      <w:pPr>
        <w:jc w:val="center"/>
        <w:rPr>
          <w:b/>
          <w:bCs/>
        </w:rPr>
      </w:pPr>
      <w:r w:rsidRPr="006B3C35">
        <w:rPr>
          <w:b/>
          <w:bCs/>
        </w:rPr>
        <w:lastRenderedPageBreak/>
        <w:t>3. Типовые контрольные задания или иные материалы, необходимые</w:t>
      </w:r>
    </w:p>
    <w:p w:rsidR="008450EB" w:rsidRPr="006B3C35" w:rsidRDefault="008450EB" w:rsidP="008450EB">
      <w:pPr>
        <w:jc w:val="center"/>
        <w:rPr>
          <w:b/>
          <w:bCs/>
        </w:rPr>
      </w:pPr>
      <w:r w:rsidRPr="006B3C35">
        <w:rPr>
          <w:b/>
          <w:bCs/>
        </w:rPr>
        <w:t>для оценки знаний, умений, навыков и (или) опыта деятельности</w:t>
      </w:r>
    </w:p>
    <w:p w:rsidR="008450EB" w:rsidRDefault="008450EB" w:rsidP="008450EB">
      <w:pPr>
        <w:jc w:val="center"/>
        <w:rPr>
          <w:bCs/>
          <w:iCs/>
        </w:rPr>
      </w:pPr>
    </w:p>
    <w:p w:rsidR="00BB281E" w:rsidRPr="00BB281E" w:rsidRDefault="00BB281E" w:rsidP="00BB281E">
      <w:pPr>
        <w:jc w:val="center"/>
        <w:rPr>
          <w:b/>
        </w:rPr>
      </w:pPr>
      <w:r w:rsidRPr="00BB281E">
        <w:rPr>
          <w:b/>
        </w:rPr>
        <w:t xml:space="preserve">3.1 Типовые контрольные задания для проведения контрольных работ </w:t>
      </w:r>
    </w:p>
    <w:p w:rsidR="00BB281E" w:rsidRPr="00BB281E" w:rsidRDefault="00BB281E" w:rsidP="00BB281E">
      <w:pPr>
        <w:jc w:val="center"/>
        <w:rPr>
          <w:b/>
        </w:rPr>
      </w:pPr>
      <w:r w:rsidRPr="00BB281E">
        <w:rPr>
          <w:b/>
        </w:rPr>
        <w:t>(для заочного обучения)</w:t>
      </w:r>
    </w:p>
    <w:p w:rsidR="00BB281E" w:rsidRPr="00BB281E" w:rsidRDefault="00BB281E" w:rsidP="00BB281E">
      <w:pPr>
        <w:ind w:firstLine="540"/>
        <w:jc w:val="both"/>
        <w:rPr>
          <w:i/>
        </w:rPr>
      </w:pPr>
    </w:p>
    <w:p w:rsidR="00BB281E" w:rsidRPr="00BB281E" w:rsidRDefault="00BB281E" w:rsidP="00BB281E">
      <w:pPr>
        <w:ind w:firstLine="540"/>
        <w:jc w:val="both"/>
        <w:rPr>
          <w:i/>
        </w:rPr>
      </w:pPr>
      <w:r w:rsidRPr="00BB281E">
        <w:rPr>
          <w:i/>
        </w:rPr>
        <w:t>Ниже приведены образцы типовых вариантов контрольных работ, предусмотренных рабочей программой дисциплины</w:t>
      </w:r>
    </w:p>
    <w:p w:rsidR="00BB281E" w:rsidRPr="00BB281E" w:rsidRDefault="00BB281E" w:rsidP="00BB281E">
      <w:pPr>
        <w:ind w:firstLine="540"/>
        <w:jc w:val="both"/>
        <w:rPr>
          <w:i/>
        </w:rPr>
      </w:pPr>
    </w:p>
    <w:p w:rsidR="00BB281E" w:rsidRPr="00BB281E" w:rsidRDefault="00BB281E" w:rsidP="00BB281E">
      <w:pPr>
        <w:jc w:val="center"/>
        <w:rPr>
          <w:i/>
        </w:rPr>
      </w:pPr>
      <w:r w:rsidRPr="00BB281E">
        <w:rPr>
          <w:i/>
        </w:rPr>
        <w:t>Образец типового варианта контрольной работы</w:t>
      </w:r>
    </w:p>
    <w:p w:rsidR="00BB281E" w:rsidRPr="00BB281E" w:rsidRDefault="00BB281E" w:rsidP="00BB281E">
      <w:pPr>
        <w:ind w:firstLine="540"/>
        <w:jc w:val="both"/>
        <w:rPr>
          <w:bCs/>
        </w:rPr>
      </w:pPr>
    </w:p>
    <w:p w:rsidR="00BB281E" w:rsidRPr="00812950" w:rsidRDefault="00BB281E" w:rsidP="00BB281E">
      <w:r w:rsidRPr="00812950">
        <w:rPr>
          <w:b/>
        </w:rPr>
        <w:t>1. Теоретическая часть</w:t>
      </w:r>
      <w:r w:rsidRPr="00812950">
        <w:t xml:space="preserve"> – защита контрольной работы и выполнение заданий по </w:t>
      </w:r>
      <w:r w:rsidR="006C7B8A">
        <w:t>в</w:t>
      </w:r>
      <w:r w:rsidRPr="00812950">
        <w:t>ыбранной теме. Тема: «Принятие христианства на Руси: причины, методы, последствия».</w:t>
      </w:r>
    </w:p>
    <w:p w:rsidR="00BB281E" w:rsidRPr="00812950" w:rsidRDefault="00BB281E" w:rsidP="00BB281E">
      <w:pPr>
        <w:jc w:val="both"/>
      </w:pPr>
    </w:p>
    <w:p w:rsidR="00BB281E" w:rsidRPr="00812950" w:rsidRDefault="00BB281E" w:rsidP="00BB281E">
      <w:pPr>
        <w:jc w:val="both"/>
        <w:rPr>
          <w:b/>
        </w:rPr>
      </w:pPr>
      <w:r w:rsidRPr="00812950">
        <w:rPr>
          <w:b/>
        </w:rPr>
        <w:t>2. Устное выступление с изложением результатов  (5 заданий)</w:t>
      </w:r>
    </w:p>
    <w:p w:rsidR="00BB281E" w:rsidRPr="00812950" w:rsidRDefault="00BB281E" w:rsidP="00BB281E">
      <w:pPr>
        <w:jc w:val="both"/>
      </w:pPr>
      <w:r w:rsidRPr="00812950">
        <w:t xml:space="preserve">1. Показать место Киевской Руси в мировой цивилизации в </w:t>
      </w:r>
      <w:r w:rsidRPr="00812950">
        <w:rPr>
          <w:lang w:val="en-US"/>
        </w:rPr>
        <w:t>I</w:t>
      </w:r>
      <w:r w:rsidRPr="00812950">
        <w:t xml:space="preserve">Х-Хвв.  </w:t>
      </w:r>
    </w:p>
    <w:p w:rsidR="00BB281E" w:rsidRPr="00812950" w:rsidRDefault="00BB281E" w:rsidP="00BB281E">
      <w:pPr>
        <w:jc w:val="both"/>
      </w:pPr>
      <w:r w:rsidRPr="00812950">
        <w:t>2. Дать характеристику славянского язычества и раскрыть причины принятия государственной религии</w:t>
      </w:r>
    </w:p>
    <w:p w:rsidR="00BB281E" w:rsidRPr="00812950" w:rsidRDefault="00BB281E" w:rsidP="00BB281E">
      <w:pPr>
        <w:jc w:val="both"/>
      </w:pPr>
      <w:r w:rsidRPr="00812950">
        <w:t>3. Объяснить причины принятия православия, методы и формы крещения славян.</w:t>
      </w:r>
    </w:p>
    <w:p w:rsidR="00BB281E" w:rsidRPr="00812950" w:rsidRDefault="00BB281E" w:rsidP="00BB281E">
      <w:pPr>
        <w:jc w:val="both"/>
        <w:rPr>
          <w:iCs/>
        </w:rPr>
      </w:pPr>
      <w:r w:rsidRPr="00812950">
        <w:rPr>
          <w:iCs/>
        </w:rPr>
        <w:t>4. Проследить влияние христианства на политическое положение Руси, экономику и культуру.</w:t>
      </w:r>
    </w:p>
    <w:p w:rsidR="00BB281E" w:rsidRPr="00812950" w:rsidRDefault="00BB281E" w:rsidP="00BB281E">
      <w:pPr>
        <w:jc w:val="both"/>
        <w:rPr>
          <w:iCs/>
        </w:rPr>
      </w:pPr>
      <w:r w:rsidRPr="00812950">
        <w:rPr>
          <w:iCs/>
        </w:rPr>
        <w:t>5. Объяснить значение терминов: политеизм, анимизм, фетишизм, тотемизм</w:t>
      </w:r>
    </w:p>
    <w:p w:rsidR="00BB281E" w:rsidRPr="00812950" w:rsidRDefault="00BB281E" w:rsidP="00BB281E">
      <w:pPr>
        <w:jc w:val="both"/>
        <w:rPr>
          <w:i/>
        </w:rPr>
      </w:pPr>
    </w:p>
    <w:p w:rsidR="00BB281E" w:rsidRPr="00812950" w:rsidRDefault="00BB281E" w:rsidP="00BB281E">
      <w:pPr>
        <w:jc w:val="both"/>
        <w:rPr>
          <w:b/>
        </w:rPr>
      </w:pPr>
      <w:r w:rsidRPr="00812950">
        <w:rPr>
          <w:b/>
        </w:rPr>
        <w:t>3. Тестирование по темам курса.</w:t>
      </w:r>
    </w:p>
    <w:p w:rsidR="00BB281E" w:rsidRPr="00812950" w:rsidRDefault="00BB281E" w:rsidP="00BB281E">
      <w:pPr>
        <w:jc w:val="both"/>
        <w:rPr>
          <w:i/>
        </w:rPr>
      </w:pPr>
    </w:p>
    <w:p w:rsidR="00BB281E" w:rsidRDefault="00BB281E" w:rsidP="00BB281E">
      <w:pPr>
        <w:jc w:val="both"/>
        <w:rPr>
          <w:i/>
        </w:rPr>
      </w:pPr>
    </w:p>
    <w:p w:rsidR="00BB281E" w:rsidRPr="00812950" w:rsidRDefault="00BB281E" w:rsidP="002A7BCB">
      <w:pPr>
        <w:spacing w:after="200" w:line="276" w:lineRule="auto"/>
        <w:jc w:val="center"/>
        <w:rPr>
          <w:b/>
        </w:rPr>
      </w:pPr>
      <w:r w:rsidRPr="00812950">
        <w:rPr>
          <w:b/>
        </w:rPr>
        <w:t>Перечень тем контрольных работ</w:t>
      </w:r>
      <w:r w:rsidRPr="00812950">
        <w:t xml:space="preserve"> </w:t>
      </w:r>
      <w:r w:rsidRPr="00812950">
        <w:rPr>
          <w:b/>
        </w:rPr>
        <w:t>для студентов заочной формы обучения</w:t>
      </w:r>
    </w:p>
    <w:p w:rsidR="00BB281E" w:rsidRPr="00812950" w:rsidRDefault="00BB281E" w:rsidP="00BB281E">
      <w:pPr>
        <w:jc w:val="center"/>
        <w:rPr>
          <w:b/>
        </w:rPr>
      </w:pP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 Народы и древнейшие государства на территории нашей страны.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 Восточные славяне в древности.</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 Древнерусское государство: Киевская Русь в IX-начале XII 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 Феодальная раздробленность на Руси. Русские земли и княжества в Х</w:t>
      </w:r>
      <w:r w:rsidRPr="00812950">
        <w:rPr>
          <w:color w:val="000000"/>
          <w:lang w:val="en-US"/>
        </w:rPr>
        <w:t>II</w:t>
      </w:r>
      <w:r w:rsidRPr="00812950">
        <w:rPr>
          <w:color w:val="000000"/>
        </w:rPr>
        <w:t>-Х</w:t>
      </w:r>
      <w:r w:rsidRPr="00812950">
        <w:rPr>
          <w:color w:val="000000"/>
          <w:lang w:val="en-US"/>
        </w:rPr>
        <w:t>III</w:t>
      </w:r>
      <w:r w:rsidRPr="00812950">
        <w:rPr>
          <w:color w:val="000000"/>
        </w:rPr>
        <w:t xml:space="preserve"> вв.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 Культура Руси до монгольского нашествия (IХ-ХIII вв.).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 Русь в борьбе против монгольских завоевателей (XIII-XV вв.).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 Агрессия немецких, шведских и датских феодалов против Руси в XIII 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 Объединение русских земель вокруг Москвы в конце XV - начале XVI в. Образование Российского  государства.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9. Русская культура в XVI - XV вв.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10. Внутренняя политика и реформы Ивана IV.</w:t>
      </w:r>
    </w:p>
    <w:p w:rsidR="002A7BCB"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11. Опричнина Ивана Грозного.</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12. Присоединение и освоение новых земель при Иване IV.</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13. Внешняя политика Ивана IV. Ливанская война.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14. Россия накануне Смуты: правление и царствование Бориса Годунова.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15. Русская культура в XVI 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16. Смутное время: Россия на рубеже XVI-XVII вв.</w:t>
      </w:r>
    </w:p>
    <w:p w:rsidR="002A7BCB" w:rsidRDefault="00BB281E" w:rsidP="00BB281E">
      <w:pPr>
        <w:pStyle w:val="af7"/>
        <w:shd w:val="clear" w:color="auto" w:fill="FFFFFF"/>
        <w:spacing w:before="0" w:beforeAutospacing="0" w:after="0" w:afterAutospacing="0"/>
        <w:ind w:right="-142"/>
        <w:contextualSpacing/>
        <w:jc w:val="both"/>
        <w:rPr>
          <w:color w:val="000000"/>
        </w:rPr>
      </w:pPr>
      <w:r w:rsidRPr="00812950">
        <w:rPr>
          <w:color w:val="000000"/>
        </w:rPr>
        <w:t xml:space="preserve">17. Россия после Смуты: первые Романовы на престоле. Правление Михаила </w:t>
      </w:r>
    </w:p>
    <w:p w:rsidR="00BB281E" w:rsidRPr="00812950" w:rsidRDefault="002A7BCB" w:rsidP="00BB281E">
      <w:pPr>
        <w:pStyle w:val="af7"/>
        <w:shd w:val="clear" w:color="auto" w:fill="FFFFFF"/>
        <w:spacing w:before="0" w:beforeAutospacing="0" w:after="0" w:afterAutospacing="0"/>
        <w:ind w:right="-142"/>
        <w:contextualSpacing/>
        <w:jc w:val="both"/>
        <w:rPr>
          <w:color w:val="000000"/>
        </w:rPr>
      </w:pPr>
      <w:r>
        <w:rPr>
          <w:color w:val="000000"/>
        </w:rPr>
        <w:t xml:space="preserve">     </w:t>
      </w:r>
      <w:r w:rsidR="00BB281E" w:rsidRPr="00812950">
        <w:rPr>
          <w:color w:val="000000"/>
        </w:rPr>
        <w:t>Федоровича и Алексея Михайловича.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18. Воссоединение Украины с Россией: основные этапы.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19. Церковный раскол и дело патриарха Никона.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20. Крестьянские воины XVII в. (под предводительством И. Болотникова и С. Разина).</w:t>
      </w:r>
    </w:p>
    <w:p w:rsidR="00BB281E" w:rsidRDefault="00BB281E" w:rsidP="00BB281E">
      <w:pPr>
        <w:pStyle w:val="af7"/>
        <w:shd w:val="clear" w:color="auto" w:fill="FFFFFF"/>
        <w:spacing w:before="0" w:beforeAutospacing="0" w:after="0" w:afterAutospacing="0"/>
        <w:contextualSpacing/>
        <w:jc w:val="both"/>
        <w:rPr>
          <w:color w:val="000000"/>
        </w:rPr>
      </w:pPr>
      <w:r w:rsidRPr="00812950">
        <w:rPr>
          <w:color w:val="000000"/>
        </w:rPr>
        <w:t>21. Реформы Петра I.</w:t>
      </w:r>
    </w:p>
    <w:p w:rsidR="00C362C4" w:rsidRDefault="00C362C4" w:rsidP="00BB281E">
      <w:pPr>
        <w:pStyle w:val="af7"/>
        <w:shd w:val="clear" w:color="auto" w:fill="FFFFFF"/>
        <w:spacing w:before="0" w:beforeAutospacing="0" w:after="0" w:afterAutospacing="0"/>
        <w:contextualSpacing/>
        <w:jc w:val="both"/>
        <w:rPr>
          <w:color w:val="000000"/>
        </w:rPr>
      </w:pPr>
    </w:p>
    <w:p w:rsidR="00C362C4" w:rsidRDefault="00C362C4" w:rsidP="00BB281E">
      <w:pPr>
        <w:pStyle w:val="af7"/>
        <w:shd w:val="clear" w:color="auto" w:fill="FFFFFF"/>
        <w:spacing w:before="0" w:beforeAutospacing="0" w:after="0" w:afterAutospacing="0"/>
        <w:contextualSpacing/>
        <w:jc w:val="both"/>
        <w:rPr>
          <w:color w:val="000000"/>
        </w:rPr>
      </w:pPr>
    </w:p>
    <w:p w:rsidR="00C362C4" w:rsidRPr="00812950" w:rsidRDefault="00C362C4" w:rsidP="00BB281E">
      <w:pPr>
        <w:pStyle w:val="af7"/>
        <w:shd w:val="clear" w:color="auto" w:fill="FFFFFF"/>
        <w:spacing w:before="0" w:beforeAutospacing="0" w:after="0" w:afterAutospacing="0"/>
        <w:contextualSpacing/>
        <w:jc w:val="both"/>
        <w:rPr>
          <w:color w:val="000000"/>
        </w:rPr>
      </w:pP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lastRenderedPageBreak/>
        <w:t>22. Внешняя политика Петра I. Великая Северная война.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23. Русская культура в XVII в.</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24. Россия накануне петровских реформ. Царствование Федора Алексеевича.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Правление Софьи.</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25. Петр I и его окружение: политические портреты.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iCs/>
          <w:color w:val="000000"/>
        </w:rPr>
        <w:t>26.</w:t>
      </w:r>
      <w:r w:rsidRPr="00812950">
        <w:rPr>
          <w:color w:val="000000"/>
        </w:rPr>
        <w:t> Эпоха дворцовых переворотов в России (1725-1741 гг.).</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27. Внутренняя и внешняя политика России в царствование Елизаветы Петровны (1741-</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1761 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28. Елизавета Петровна и ее окружение: политические портреты.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29. Внутренняя политика России в царствование Петра III и Екатерины II.</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30. Внешняя политика России в царствование Екатерины II.</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31. Екатерина II и ее окружение: политические портреты.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32. Крестьянское восстание под предводительством Е. Пугачева.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33. Русская культура в XVIII веке.</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34. Внутренняя и внешняя политика России в царствовании Павла I.</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35. Внутренняя политика России в царствовании Александра I. Реформы.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Аракчеевщина.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36. Внешняя политика России в царствование Александра I (до 1815 году).</w:t>
      </w:r>
    </w:p>
    <w:p w:rsidR="00BB281E" w:rsidRDefault="00BB281E" w:rsidP="00BB281E">
      <w:pPr>
        <w:pStyle w:val="af7"/>
        <w:shd w:val="clear" w:color="auto" w:fill="FFFFFF"/>
        <w:spacing w:before="0" w:beforeAutospacing="0" w:after="0" w:afterAutospacing="0"/>
        <w:contextualSpacing/>
        <w:jc w:val="both"/>
        <w:rPr>
          <w:color w:val="000000"/>
        </w:rPr>
      </w:pPr>
      <w:r w:rsidRPr="00812950">
        <w:rPr>
          <w:color w:val="000000"/>
        </w:rPr>
        <w:t>37. Отечественная война 1812 года.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38. Внешняя политика России в 1 815-1 825гг. Священный союз.</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39. Движение декабристов.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40. Александр I и его окружение: политические портреты.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41. Внутренняя политика России в царствовании Николая I.</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42. Развитие общественной мысли в 1830-е - 1850-е годы. </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     Охранители. Западники. Славянофилы. Социалисты.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43. Кавказская война.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44. Имперский универсализм и народы России в первой половине XIX 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45. Внешняя политика Николая I (европейское направление).</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46. Восточный вопрос и Крымская война.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47. Великие реформы Александра II.</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48. Николай I: политический портрет.</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49. Александр II: политический портрет.</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50. Идейная борьба и общественные движения России во второй половине XIX в.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Народничество.</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51. Внешняя политика России в царствовании Александра II.</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52. Внутренняя политика России в царствование Александра III:  контрреформы 1889-</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1892гг.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53. Внешняя политика России в царствование Александра III.</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54. Русская культура в первой половине XIX 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55. Русская культура во второй половине XIX в.</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56. Политическая оппозиция царизму в конце XIX —начале XX в. (основные </w:t>
      </w:r>
    </w:p>
    <w:p w:rsidR="00BB281E"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политические течения и партии).</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57. Реформы С.Ю. Витте и промышленный подъем 1890-х годов.</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58. Русско-японская война 1904-1905гг.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59. Первая русская революция 1905-1907гг.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60. Столыпинские реформы.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61. Российская империя в Первой мировой войне.</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62. Февральская революция 1917г. и падение царизма.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63. Октябрьская революция 1917г.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64. Русская культура в конце XIX - начале XX в.</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65. Советская Россия в 1917-1920гг.: формирование новой политической и  социально-</w:t>
      </w:r>
    </w:p>
    <w:p w:rsidR="00BB281E"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экономической  системы.</w:t>
      </w:r>
    </w:p>
    <w:p w:rsidR="00C362C4" w:rsidRDefault="00C362C4" w:rsidP="00BB281E">
      <w:pPr>
        <w:pStyle w:val="af7"/>
        <w:shd w:val="clear" w:color="auto" w:fill="FFFFFF"/>
        <w:spacing w:before="0" w:beforeAutospacing="0" w:after="0" w:afterAutospacing="0"/>
        <w:contextualSpacing/>
        <w:jc w:val="both"/>
        <w:rPr>
          <w:color w:val="000000"/>
        </w:rPr>
      </w:pPr>
    </w:p>
    <w:p w:rsidR="00C362C4" w:rsidRDefault="00C362C4" w:rsidP="00BB281E">
      <w:pPr>
        <w:pStyle w:val="af7"/>
        <w:shd w:val="clear" w:color="auto" w:fill="FFFFFF"/>
        <w:spacing w:before="0" w:beforeAutospacing="0" w:after="0" w:afterAutospacing="0"/>
        <w:contextualSpacing/>
        <w:jc w:val="both"/>
        <w:rPr>
          <w:color w:val="000000"/>
        </w:rPr>
      </w:pPr>
    </w:p>
    <w:p w:rsidR="00C362C4" w:rsidRDefault="00C362C4" w:rsidP="00BB281E">
      <w:pPr>
        <w:pStyle w:val="af7"/>
        <w:shd w:val="clear" w:color="auto" w:fill="FFFFFF"/>
        <w:spacing w:before="0" w:beforeAutospacing="0" w:after="0" w:afterAutospacing="0"/>
        <w:contextualSpacing/>
        <w:jc w:val="both"/>
        <w:rPr>
          <w:color w:val="000000"/>
        </w:rPr>
      </w:pPr>
    </w:p>
    <w:p w:rsidR="00C362C4" w:rsidRPr="00812950" w:rsidRDefault="00C362C4" w:rsidP="00BB281E">
      <w:pPr>
        <w:pStyle w:val="af7"/>
        <w:shd w:val="clear" w:color="auto" w:fill="FFFFFF"/>
        <w:spacing w:before="0" w:beforeAutospacing="0" w:after="0" w:afterAutospacing="0"/>
        <w:contextualSpacing/>
        <w:jc w:val="both"/>
        <w:rPr>
          <w:color w:val="000000"/>
        </w:rPr>
      </w:pP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lastRenderedPageBreak/>
        <w:t>66. Гражданская война и интервенция.</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67. Советское государство в 1920-1928гг. НЭП. Внутриполитическая борьба.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68. Образование СССР.</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69. Советское государство в 1930-е голы. «Великий перелом» (1929-1933гг.):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индустриализация, коллективизация и культурная революция.</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70. Внешняя политика Советского государства в 1921-1941гг.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71. СССР в годы Великой Отечественной войны.</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72. Внешняя политика СССР в годы Второй мировой войны.</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73. Послевоенное восстановление народного хозяйства и общественно-политическая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жизнь СССР в 1945-1952гг.</w:t>
      </w:r>
    </w:p>
    <w:p w:rsidR="00BB281E" w:rsidRDefault="00BB281E" w:rsidP="00BB281E">
      <w:pPr>
        <w:pStyle w:val="af7"/>
        <w:shd w:val="clear" w:color="auto" w:fill="FFFFFF"/>
        <w:spacing w:before="0" w:beforeAutospacing="0" w:after="0" w:afterAutospacing="0"/>
        <w:contextualSpacing/>
        <w:jc w:val="both"/>
        <w:rPr>
          <w:color w:val="000000"/>
        </w:rPr>
      </w:pPr>
      <w:r w:rsidRPr="00812950">
        <w:rPr>
          <w:color w:val="000000"/>
        </w:rPr>
        <w:t>74. Советская культура в 1917-1940гг.</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75. СССР в послевоенных международных отношениях (1945-1952гг.).</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76. СССР в 1953-1965гг.: реформы Н.С. Хрущева. Пределы и перехлесты хрущевского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реформаторства.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77. СССР в эпоху «развитого социализма» (1965-1985гг.): социально-экономическое и </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      внутриполитическое развитие.</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78. Внешняя политика СССР в 1965-1985гг.</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79. СССР в последние годы существования (1985-1991гг.). «Перестройка» М.С. </w:t>
      </w:r>
    </w:p>
    <w:p w:rsidR="00BB281E" w:rsidRPr="00812950"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Горбачева.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80. Распад СССР и его геополитические последствия.</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81. Создание Содружества независимых государств (СНГ): проблемы и перспективы.</w:t>
      </w:r>
    </w:p>
    <w:p w:rsidR="002A7BCB" w:rsidRDefault="00BB281E" w:rsidP="00BB281E">
      <w:pPr>
        <w:pStyle w:val="af7"/>
        <w:shd w:val="clear" w:color="auto" w:fill="FFFFFF"/>
        <w:spacing w:before="0" w:beforeAutospacing="0" w:after="0" w:afterAutospacing="0"/>
        <w:contextualSpacing/>
        <w:jc w:val="both"/>
        <w:rPr>
          <w:color w:val="000000"/>
        </w:rPr>
      </w:pPr>
      <w:r w:rsidRPr="00812950">
        <w:rPr>
          <w:color w:val="000000"/>
        </w:rPr>
        <w:t xml:space="preserve">82. Становление постсоветской России (с 1991г.): государственно устройство, </w:t>
      </w:r>
    </w:p>
    <w:p w:rsidR="00BB281E" w:rsidRDefault="002A7BCB" w:rsidP="00BB281E">
      <w:pPr>
        <w:pStyle w:val="af7"/>
        <w:shd w:val="clear" w:color="auto" w:fill="FFFFFF"/>
        <w:spacing w:before="0" w:beforeAutospacing="0" w:after="0" w:afterAutospacing="0"/>
        <w:contextualSpacing/>
        <w:jc w:val="both"/>
        <w:rPr>
          <w:color w:val="000000"/>
        </w:rPr>
      </w:pPr>
      <w:r>
        <w:rPr>
          <w:color w:val="000000"/>
        </w:rPr>
        <w:t xml:space="preserve">      </w:t>
      </w:r>
      <w:r w:rsidR="00BB281E" w:rsidRPr="00812950">
        <w:rPr>
          <w:color w:val="000000"/>
        </w:rPr>
        <w:t>социально-экономическое  и  внутриполитическое развитие.</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83. Российская внешняя политика в 1990-е в начале XXI века.</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84. Межнациональные отношения в современной России.</w:t>
      </w:r>
    </w:p>
    <w:p w:rsidR="00BB281E" w:rsidRPr="00812950" w:rsidRDefault="00BB281E" w:rsidP="00BB281E">
      <w:pPr>
        <w:pStyle w:val="af7"/>
        <w:shd w:val="clear" w:color="auto" w:fill="FFFFFF"/>
        <w:spacing w:before="0" w:beforeAutospacing="0" w:after="0" w:afterAutospacing="0"/>
        <w:contextualSpacing/>
        <w:jc w:val="both"/>
        <w:rPr>
          <w:color w:val="000000"/>
        </w:rPr>
      </w:pPr>
      <w:r w:rsidRPr="00812950">
        <w:rPr>
          <w:color w:val="000000"/>
        </w:rPr>
        <w:t>85. Отечественная культура во второй половине XX в.</w:t>
      </w:r>
    </w:p>
    <w:p w:rsidR="00BB281E" w:rsidRDefault="00BB281E" w:rsidP="00C362C4">
      <w:pPr>
        <w:pStyle w:val="af7"/>
        <w:shd w:val="clear" w:color="auto" w:fill="FFFFFF"/>
        <w:spacing w:before="0" w:beforeAutospacing="0" w:after="0" w:afterAutospacing="0"/>
        <w:contextualSpacing/>
        <w:jc w:val="both"/>
        <w:rPr>
          <w:color w:val="000000"/>
        </w:rPr>
      </w:pPr>
      <w:r w:rsidRPr="00812950">
        <w:rPr>
          <w:color w:val="000000"/>
        </w:rPr>
        <w:t>86. Лидеры современной России: политические портреты.</w:t>
      </w:r>
    </w:p>
    <w:p w:rsidR="00C362C4" w:rsidRDefault="00C362C4" w:rsidP="00C362C4">
      <w:pPr>
        <w:pStyle w:val="af7"/>
        <w:shd w:val="clear" w:color="auto" w:fill="FFFFFF"/>
        <w:spacing w:before="0" w:beforeAutospacing="0" w:after="0" w:afterAutospacing="0"/>
        <w:contextualSpacing/>
        <w:jc w:val="both"/>
        <w:rPr>
          <w:color w:val="000000"/>
        </w:rPr>
      </w:pPr>
    </w:p>
    <w:p w:rsidR="00C362C4" w:rsidRPr="00C362C4" w:rsidRDefault="00C362C4" w:rsidP="00C362C4">
      <w:pPr>
        <w:pStyle w:val="af7"/>
        <w:shd w:val="clear" w:color="auto" w:fill="FFFFFF"/>
        <w:spacing w:before="0" w:beforeAutospacing="0" w:after="0" w:afterAutospacing="0"/>
        <w:contextualSpacing/>
        <w:jc w:val="both"/>
        <w:rPr>
          <w:rStyle w:val="75"/>
          <w:b w:val="0"/>
          <w:lang w:eastAsia="en-US"/>
        </w:rPr>
      </w:pPr>
    </w:p>
    <w:p w:rsidR="008450EB" w:rsidRPr="000009C8" w:rsidRDefault="008450EB" w:rsidP="008450EB">
      <w:pPr>
        <w:ind w:left="142" w:right="-563" w:firstLine="851"/>
        <w:contextualSpacing/>
        <w:jc w:val="center"/>
        <w:rPr>
          <w:b/>
          <w:bCs/>
          <w:iCs/>
        </w:rPr>
      </w:pPr>
      <w:r w:rsidRPr="000009C8">
        <w:rPr>
          <w:b/>
          <w:bCs/>
          <w:iCs/>
        </w:rPr>
        <w:t>3.</w:t>
      </w:r>
      <w:r w:rsidR="002A7BCB">
        <w:rPr>
          <w:b/>
          <w:bCs/>
          <w:iCs/>
        </w:rPr>
        <w:t>2</w:t>
      </w:r>
      <w:r w:rsidRPr="000009C8">
        <w:rPr>
          <w:b/>
          <w:bCs/>
          <w:iCs/>
        </w:rPr>
        <w:t xml:space="preserve"> Типовые вопросы </w:t>
      </w:r>
      <w:r w:rsidR="000C5B34">
        <w:rPr>
          <w:b/>
          <w:bCs/>
          <w:iCs/>
        </w:rPr>
        <w:t xml:space="preserve">для проведения </w:t>
      </w:r>
      <w:r>
        <w:rPr>
          <w:b/>
          <w:bCs/>
          <w:iCs/>
        </w:rPr>
        <w:t>опроса</w:t>
      </w:r>
    </w:p>
    <w:p w:rsidR="008450EB" w:rsidRPr="000009C8" w:rsidRDefault="008450EB" w:rsidP="008450EB">
      <w:pPr>
        <w:ind w:left="142" w:right="-563" w:firstLine="851"/>
        <w:contextualSpacing/>
        <w:jc w:val="both"/>
      </w:pPr>
      <w:r w:rsidRPr="000009C8">
        <w:t>Ниже приведены образцы типовых вопросов для опроса, предусмотренных рабочей программой дисциплины.</w:t>
      </w:r>
    </w:p>
    <w:p w:rsidR="008450EB" w:rsidRDefault="008450EB" w:rsidP="008450EB">
      <w:pPr>
        <w:jc w:val="center"/>
        <w:rPr>
          <w:bCs/>
          <w:iCs/>
        </w:rPr>
      </w:pPr>
    </w:p>
    <w:p w:rsidR="008450EB" w:rsidRDefault="008450EB" w:rsidP="008450EB">
      <w:pPr>
        <w:jc w:val="center"/>
        <w:rPr>
          <w:bCs/>
          <w:iCs/>
        </w:rPr>
      </w:pPr>
    </w:p>
    <w:p w:rsidR="008450EB" w:rsidRDefault="008450EB" w:rsidP="008450EB">
      <w:pPr>
        <w:ind w:left="142" w:right="-563" w:firstLine="851"/>
        <w:contextualSpacing/>
        <w:jc w:val="center"/>
        <w:rPr>
          <w:b/>
        </w:rPr>
      </w:pPr>
      <w:r w:rsidRPr="000009C8">
        <w:rPr>
          <w:b/>
        </w:rPr>
        <w:t xml:space="preserve">Образец типовых вопросов для </w:t>
      </w:r>
      <w:r>
        <w:rPr>
          <w:b/>
          <w:bCs/>
          <w:iCs/>
        </w:rPr>
        <w:t>опроса</w:t>
      </w:r>
      <w:r>
        <w:rPr>
          <w:b/>
        </w:rPr>
        <w:t xml:space="preserve"> </w:t>
      </w:r>
      <w:r w:rsidRPr="000009C8">
        <w:rPr>
          <w:b/>
        </w:rPr>
        <w:t xml:space="preserve">по разделу </w:t>
      </w:r>
      <w:r>
        <w:rPr>
          <w:b/>
        </w:rPr>
        <w:t>1</w:t>
      </w:r>
    </w:p>
    <w:p w:rsidR="008450EB" w:rsidRPr="000009C8" w:rsidRDefault="008450EB" w:rsidP="008450EB">
      <w:pPr>
        <w:ind w:left="142" w:right="-563" w:firstLine="851"/>
        <w:contextualSpacing/>
        <w:jc w:val="center"/>
        <w:rPr>
          <w:b/>
        </w:rPr>
      </w:pPr>
      <w:r w:rsidRPr="000009C8">
        <w:rPr>
          <w:b/>
        </w:rPr>
        <w:t>«</w:t>
      </w:r>
      <w:r w:rsidRPr="000009C8">
        <w:rPr>
          <w:b/>
          <w:iCs/>
        </w:rPr>
        <w:t>История в системе социально-гуманитарных наук. Основы методологииисторической науки</w:t>
      </w:r>
      <w:r w:rsidRPr="000009C8">
        <w:rPr>
          <w:b/>
        </w:rPr>
        <w:t>».</w:t>
      </w:r>
    </w:p>
    <w:p w:rsidR="008450EB" w:rsidRPr="000009C8" w:rsidRDefault="008450EB" w:rsidP="008450EB">
      <w:pPr>
        <w:ind w:left="142" w:right="-563" w:firstLine="851"/>
        <w:contextualSpacing/>
        <w:jc w:val="center"/>
      </w:pPr>
    </w:p>
    <w:p w:rsidR="008450EB" w:rsidRPr="000009C8" w:rsidRDefault="008450EB" w:rsidP="008450EB">
      <w:pPr>
        <w:numPr>
          <w:ilvl w:val="0"/>
          <w:numId w:val="3"/>
        </w:numPr>
        <w:tabs>
          <w:tab w:val="left" w:pos="993"/>
        </w:tabs>
        <w:ind w:left="0" w:right="-563" w:firstLine="709"/>
        <w:contextualSpacing/>
        <w:jc w:val="both"/>
      </w:pPr>
      <w:r w:rsidRPr="000009C8">
        <w:t>Понятие «история». Объект и предмет исторической науки.</w:t>
      </w:r>
    </w:p>
    <w:p w:rsidR="008450EB" w:rsidRPr="000009C8" w:rsidRDefault="008450EB" w:rsidP="008450EB">
      <w:pPr>
        <w:numPr>
          <w:ilvl w:val="0"/>
          <w:numId w:val="3"/>
        </w:numPr>
        <w:tabs>
          <w:tab w:val="left" w:pos="0"/>
          <w:tab w:val="left" w:pos="993"/>
        </w:tabs>
        <w:ind w:left="0" w:right="-563" w:firstLine="709"/>
        <w:contextualSpacing/>
        <w:jc w:val="both"/>
      </w:pPr>
      <w:r w:rsidRPr="000009C8">
        <w:t>Теория и методология исторической науки. Формационный и цивилизационный подходы   к изучению истории.</w:t>
      </w:r>
    </w:p>
    <w:p w:rsidR="008450EB" w:rsidRPr="000009C8" w:rsidRDefault="008450EB" w:rsidP="008450EB">
      <w:pPr>
        <w:numPr>
          <w:ilvl w:val="0"/>
          <w:numId w:val="3"/>
        </w:numPr>
        <w:tabs>
          <w:tab w:val="left" w:pos="0"/>
          <w:tab w:val="left" w:pos="993"/>
        </w:tabs>
        <w:ind w:left="0" w:right="-563" w:firstLine="709"/>
        <w:contextualSpacing/>
        <w:jc w:val="both"/>
      </w:pPr>
      <w:r w:rsidRPr="000009C8">
        <w:t>Периодизация всемирной истории и истории России.</w:t>
      </w:r>
    </w:p>
    <w:p w:rsidR="008450EB" w:rsidRPr="000009C8" w:rsidRDefault="008450EB" w:rsidP="008450EB">
      <w:pPr>
        <w:numPr>
          <w:ilvl w:val="0"/>
          <w:numId w:val="3"/>
        </w:numPr>
        <w:tabs>
          <w:tab w:val="left" w:pos="0"/>
          <w:tab w:val="left" w:pos="993"/>
        </w:tabs>
        <w:ind w:left="0" w:right="-563" w:firstLine="709"/>
        <w:contextualSpacing/>
        <w:jc w:val="both"/>
      </w:pPr>
      <w:r w:rsidRPr="000009C8">
        <w:rPr>
          <w:rStyle w:val="markedcontent"/>
        </w:rPr>
        <w:t>Становление и развитие историографии как научной дисциплины.</w:t>
      </w:r>
    </w:p>
    <w:p w:rsidR="008450EB" w:rsidRPr="000009C8" w:rsidRDefault="008450EB" w:rsidP="008450EB">
      <w:pPr>
        <w:numPr>
          <w:ilvl w:val="0"/>
          <w:numId w:val="3"/>
        </w:numPr>
        <w:tabs>
          <w:tab w:val="left" w:pos="0"/>
          <w:tab w:val="left" w:pos="993"/>
        </w:tabs>
        <w:ind w:left="0" w:right="-563" w:firstLine="709"/>
        <w:contextualSpacing/>
        <w:jc w:val="both"/>
      </w:pPr>
      <w:r w:rsidRPr="000009C8">
        <w:t>Исторические источники: классификация и характеристика.</w:t>
      </w:r>
    </w:p>
    <w:p w:rsidR="008450EB" w:rsidRPr="000009C8" w:rsidRDefault="008450EB" w:rsidP="008450EB">
      <w:pPr>
        <w:ind w:left="142" w:right="-563" w:firstLine="851"/>
        <w:contextualSpacing/>
        <w:jc w:val="center"/>
      </w:pPr>
    </w:p>
    <w:p w:rsidR="008450EB" w:rsidRPr="000009C8" w:rsidRDefault="008450EB" w:rsidP="008450EB">
      <w:pPr>
        <w:ind w:left="142" w:right="-563" w:firstLine="851"/>
        <w:contextualSpacing/>
        <w:jc w:val="center"/>
        <w:rPr>
          <w:b/>
        </w:rPr>
      </w:pPr>
      <w:r w:rsidRPr="000009C8">
        <w:rPr>
          <w:b/>
        </w:rPr>
        <w:t xml:space="preserve">Образец типовых вопросов для </w:t>
      </w:r>
      <w:r>
        <w:rPr>
          <w:b/>
          <w:bCs/>
          <w:iCs/>
        </w:rPr>
        <w:t>опроса</w:t>
      </w:r>
      <w:r w:rsidRPr="000009C8">
        <w:rPr>
          <w:b/>
        </w:rPr>
        <w:t xml:space="preserve"> по разделу 2</w:t>
      </w:r>
    </w:p>
    <w:p w:rsidR="008450EB" w:rsidRPr="000009C8" w:rsidRDefault="008450EB" w:rsidP="008450EB">
      <w:pPr>
        <w:ind w:left="142" w:right="-563" w:firstLine="851"/>
        <w:contextualSpacing/>
        <w:jc w:val="center"/>
        <w:rPr>
          <w:b/>
        </w:rPr>
      </w:pPr>
      <w:r w:rsidRPr="000009C8">
        <w:rPr>
          <w:b/>
        </w:rPr>
        <w:t xml:space="preserve"> «</w:t>
      </w:r>
      <w:r w:rsidRPr="000009C8">
        <w:rPr>
          <w:b/>
          <w:iCs/>
        </w:rPr>
        <w:t>Особенности становления государственности в России и мире</w:t>
      </w:r>
      <w:r w:rsidRPr="000009C8">
        <w:rPr>
          <w:b/>
        </w:rPr>
        <w:t>»</w:t>
      </w:r>
    </w:p>
    <w:p w:rsidR="008450EB" w:rsidRPr="000009C8" w:rsidRDefault="008450EB" w:rsidP="008450EB">
      <w:pPr>
        <w:ind w:left="142" w:right="-563" w:firstLine="851"/>
        <w:contextualSpacing/>
        <w:jc w:val="center"/>
      </w:pPr>
    </w:p>
    <w:p w:rsidR="008450EB" w:rsidRPr="000009C8" w:rsidRDefault="008450EB" w:rsidP="008450EB">
      <w:pPr>
        <w:pStyle w:val="1a"/>
        <w:numPr>
          <w:ilvl w:val="0"/>
          <w:numId w:val="4"/>
        </w:numPr>
        <w:tabs>
          <w:tab w:val="left" w:pos="567"/>
          <w:tab w:val="left" w:pos="993"/>
        </w:tabs>
        <w:ind w:left="142" w:right="-563" w:firstLine="567"/>
        <w:contextualSpacing/>
        <w:jc w:val="both"/>
        <w:rPr>
          <w:b w:val="0"/>
          <w:bCs w:val="0"/>
          <w:sz w:val="24"/>
          <w:szCs w:val="24"/>
        </w:rPr>
      </w:pPr>
      <w:r w:rsidRPr="000009C8">
        <w:rPr>
          <w:b w:val="0"/>
          <w:sz w:val="24"/>
          <w:szCs w:val="24"/>
        </w:rPr>
        <w:t>Расселение славян на европейской территории Отечества в VI – IX вв..</w:t>
      </w:r>
    </w:p>
    <w:p w:rsidR="008450EB" w:rsidRPr="000009C8" w:rsidRDefault="008450EB" w:rsidP="008450EB">
      <w:pPr>
        <w:pStyle w:val="1a"/>
        <w:numPr>
          <w:ilvl w:val="0"/>
          <w:numId w:val="4"/>
        </w:numPr>
        <w:tabs>
          <w:tab w:val="left" w:pos="567"/>
          <w:tab w:val="left" w:pos="993"/>
        </w:tabs>
        <w:ind w:left="142" w:right="-563" w:firstLine="567"/>
        <w:contextualSpacing/>
        <w:jc w:val="both"/>
        <w:rPr>
          <w:b w:val="0"/>
          <w:sz w:val="24"/>
          <w:szCs w:val="24"/>
        </w:rPr>
      </w:pPr>
      <w:r w:rsidRPr="000009C8">
        <w:rPr>
          <w:b w:val="0"/>
          <w:sz w:val="24"/>
          <w:szCs w:val="24"/>
        </w:rPr>
        <w:t>Социально-политический строй и экономика Киевской Руси.</w:t>
      </w:r>
    </w:p>
    <w:p w:rsidR="008450EB" w:rsidRPr="000009C8" w:rsidRDefault="008450EB" w:rsidP="008450EB">
      <w:pPr>
        <w:pStyle w:val="1a"/>
        <w:numPr>
          <w:ilvl w:val="0"/>
          <w:numId w:val="4"/>
        </w:numPr>
        <w:tabs>
          <w:tab w:val="left" w:pos="567"/>
          <w:tab w:val="left" w:pos="993"/>
        </w:tabs>
        <w:ind w:left="142" w:right="-563" w:firstLine="567"/>
        <w:contextualSpacing/>
        <w:jc w:val="both"/>
        <w:rPr>
          <w:b w:val="0"/>
          <w:sz w:val="24"/>
          <w:szCs w:val="24"/>
        </w:rPr>
      </w:pPr>
      <w:r w:rsidRPr="000009C8">
        <w:rPr>
          <w:b w:val="0"/>
          <w:sz w:val="24"/>
          <w:szCs w:val="24"/>
        </w:rPr>
        <w:t>Причины политической раздробленности и ее последствия. Русские земли в период раздробленности.</w:t>
      </w:r>
    </w:p>
    <w:p w:rsidR="008450EB" w:rsidRPr="000009C8" w:rsidRDefault="008450EB" w:rsidP="008450EB">
      <w:pPr>
        <w:pStyle w:val="1a"/>
        <w:numPr>
          <w:ilvl w:val="0"/>
          <w:numId w:val="4"/>
        </w:numPr>
        <w:tabs>
          <w:tab w:val="left" w:pos="567"/>
          <w:tab w:val="left" w:pos="993"/>
        </w:tabs>
        <w:ind w:left="142" w:right="-563" w:firstLine="567"/>
        <w:contextualSpacing/>
        <w:jc w:val="both"/>
        <w:rPr>
          <w:b w:val="0"/>
          <w:sz w:val="24"/>
          <w:szCs w:val="24"/>
        </w:rPr>
      </w:pPr>
      <w:r w:rsidRPr="000009C8">
        <w:rPr>
          <w:b w:val="0"/>
          <w:sz w:val="24"/>
          <w:szCs w:val="24"/>
        </w:rPr>
        <w:t>Образование Монгольского государства. Нашествие монголов на Русь.</w:t>
      </w:r>
    </w:p>
    <w:p w:rsidR="008450EB" w:rsidRPr="001C32DB" w:rsidRDefault="008450EB" w:rsidP="008450EB">
      <w:pPr>
        <w:pStyle w:val="1a"/>
        <w:numPr>
          <w:ilvl w:val="0"/>
          <w:numId w:val="4"/>
        </w:numPr>
        <w:tabs>
          <w:tab w:val="left" w:pos="567"/>
          <w:tab w:val="left" w:pos="993"/>
        </w:tabs>
        <w:ind w:left="142" w:right="-563" w:firstLine="567"/>
        <w:contextualSpacing/>
        <w:jc w:val="both"/>
        <w:rPr>
          <w:b w:val="0"/>
          <w:sz w:val="24"/>
          <w:szCs w:val="24"/>
        </w:rPr>
      </w:pPr>
      <w:r w:rsidRPr="000009C8">
        <w:rPr>
          <w:b w:val="0"/>
          <w:sz w:val="24"/>
          <w:szCs w:val="24"/>
        </w:rPr>
        <w:t>Борьба Северо-Западной Руси против шведских и немецких феодалов.</w:t>
      </w:r>
    </w:p>
    <w:p w:rsidR="008450EB" w:rsidRDefault="008450EB" w:rsidP="008450EB">
      <w:pPr>
        <w:ind w:left="142" w:right="-563" w:firstLine="851"/>
        <w:contextualSpacing/>
        <w:jc w:val="center"/>
      </w:pPr>
    </w:p>
    <w:p w:rsidR="008450EB" w:rsidRDefault="008450EB" w:rsidP="008450EB">
      <w:pPr>
        <w:ind w:left="142" w:right="-563" w:firstLine="851"/>
        <w:contextualSpacing/>
        <w:jc w:val="center"/>
      </w:pPr>
    </w:p>
    <w:p w:rsidR="008450EB" w:rsidRPr="000009C8" w:rsidRDefault="008450EB" w:rsidP="002124E5">
      <w:pPr>
        <w:ind w:right="-563"/>
        <w:contextualSpacing/>
        <w:jc w:val="center"/>
        <w:rPr>
          <w:b/>
        </w:rPr>
      </w:pPr>
      <w:r w:rsidRPr="000009C8">
        <w:rPr>
          <w:b/>
        </w:rPr>
        <w:lastRenderedPageBreak/>
        <w:t xml:space="preserve">Образец типовых вопросов для </w:t>
      </w:r>
      <w:r>
        <w:rPr>
          <w:b/>
          <w:bCs/>
          <w:iCs/>
        </w:rPr>
        <w:t>опроса</w:t>
      </w:r>
      <w:r w:rsidRPr="000009C8">
        <w:rPr>
          <w:b/>
        </w:rPr>
        <w:t xml:space="preserve"> по разделу 3</w:t>
      </w:r>
    </w:p>
    <w:p w:rsidR="008450EB" w:rsidRPr="00F75B1A" w:rsidRDefault="008450EB" w:rsidP="008450EB">
      <w:pPr>
        <w:ind w:left="142" w:right="-563" w:firstLine="851"/>
        <w:contextualSpacing/>
        <w:jc w:val="center"/>
        <w:rPr>
          <w:b/>
          <w:bCs/>
          <w:iCs/>
        </w:rPr>
      </w:pPr>
      <w:r w:rsidRPr="000009C8">
        <w:rPr>
          <w:b/>
        </w:rPr>
        <w:t xml:space="preserve"> «</w:t>
      </w:r>
      <w:r w:rsidRPr="00F75B1A">
        <w:rPr>
          <w:b/>
          <w:bCs/>
          <w:iCs/>
        </w:rPr>
        <w:t>Русские земли в XIII в. - XV вв. и европейское Средневековье».</w:t>
      </w:r>
    </w:p>
    <w:p w:rsidR="008450EB" w:rsidRPr="00F75B1A" w:rsidRDefault="008450EB" w:rsidP="008450EB">
      <w:pPr>
        <w:ind w:left="142" w:right="-563" w:firstLine="851"/>
        <w:contextualSpacing/>
        <w:jc w:val="center"/>
      </w:pPr>
    </w:p>
    <w:p w:rsidR="008450EB" w:rsidRPr="00F75B1A" w:rsidRDefault="008450EB" w:rsidP="008450EB">
      <w:pPr>
        <w:ind w:left="142" w:right="-563" w:firstLine="567"/>
        <w:contextualSpacing/>
        <w:jc w:val="both"/>
        <w:rPr>
          <w:rStyle w:val="markedcontent"/>
        </w:rPr>
      </w:pPr>
      <w:r w:rsidRPr="00F75B1A">
        <w:rPr>
          <w:rStyle w:val="markedcontent"/>
        </w:rPr>
        <w:t xml:space="preserve">1. Роль религии и духовенства в средневековых обществах Запада и Востока. </w:t>
      </w:r>
    </w:p>
    <w:p w:rsidR="008450EB" w:rsidRPr="00F75B1A" w:rsidRDefault="008450EB" w:rsidP="008450EB">
      <w:pPr>
        <w:ind w:left="142" w:right="-563" w:firstLine="567"/>
        <w:contextualSpacing/>
        <w:jc w:val="both"/>
        <w:rPr>
          <w:rStyle w:val="markedcontent"/>
        </w:rPr>
      </w:pPr>
      <w:r w:rsidRPr="00F75B1A">
        <w:rPr>
          <w:rStyle w:val="markedcontent"/>
        </w:rPr>
        <w:t xml:space="preserve">2. Дискуссия о феодализме как явлении всемирной истории. </w:t>
      </w:r>
    </w:p>
    <w:p w:rsidR="008450EB" w:rsidRPr="00F75B1A" w:rsidRDefault="008450EB" w:rsidP="008450EB">
      <w:pPr>
        <w:ind w:left="142" w:right="-563" w:firstLine="567"/>
        <w:contextualSpacing/>
        <w:jc w:val="both"/>
        <w:rPr>
          <w:rStyle w:val="markedcontent"/>
        </w:rPr>
      </w:pPr>
      <w:r w:rsidRPr="00F75B1A">
        <w:rPr>
          <w:rStyle w:val="markedcontent"/>
        </w:rPr>
        <w:t>3. Проблема централизации. Централизация и формирование национальной культуры.</w:t>
      </w:r>
    </w:p>
    <w:p w:rsidR="008450EB" w:rsidRDefault="008450EB" w:rsidP="008450EB">
      <w:pPr>
        <w:ind w:left="142" w:right="-563" w:firstLine="567"/>
        <w:contextualSpacing/>
        <w:jc w:val="both"/>
        <w:rPr>
          <w:rStyle w:val="markedcontent"/>
        </w:rPr>
      </w:pPr>
      <w:r w:rsidRPr="00F75B1A">
        <w:rPr>
          <w:rStyle w:val="markedcontent"/>
        </w:rPr>
        <w:t xml:space="preserve">4. Экспансия Запада. Александр Невский. </w:t>
      </w:r>
    </w:p>
    <w:p w:rsidR="008450EB" w:rsidRPr="00F75B1A" w:rsidRDefault="008450EB" w:rsidP="008450EB">
      <w:pPr>
        <w:ind w:left="142" w:right="-563" w:firstLine="567"/>
        <w:contextualSpacing/>
        <w:jc w:val="both"/>
      </w:pPr>
      <w:r w:rsidRPr="00F75B1A">
        <w:rPr>
          <w:rStyle w:val="markedcontent"/>
        </w:rPr>
        <w:t>5. Русь, Орда и Литва. Литва как второй центр объединения русских земель.</w:t>
      </w:r>
    </w:p>
    <w:p w:rsidR="008450EB" w:rsidRDefault="008450EB" w:rsidP="008450EB">
      <w:pPr>
        <w:ind w:left="142" w:right="-563" w:firstLine="567"/>
        <w:contextualSpacing/>
        <w:rPr>
          <w:rStyle w:val="markedcontent"/>
        </w:rPr>
      </w:pPr>
      <w:r w:rsidRPr="00F75B1A">
        <w:rPr>
          <w:rStyle w:val="markedcontent"/>
        </w:rPr>
        <w:t>6. Первые буржуазные революции в Европе.</w:t>
      </w:r>
    </w:p>
    <w:p w:rsidR="000C5B34" w:rsidRDefault="000C5B34" w:rsidP="008450EB">
      <w:pPr>
        <w:ind w:left="142" w:right="-563" w:firstLine="567"/>
        <w:contextualSpacing/>
        <w:rPr>
          <w:rStyle w:val="markedcontent"/>
        </w:rPr>
      </w:pPr>
    </w:p>
    <w:p w:rsidR="008450EB" w:rsidRPr="00F75B1A" w:rsidRDefault="008450EB" w:rsidP="008450EB">
      <w:pPr>
        <w:ind w:left="142" w:right="-563" w:firstLine="567"/>
        <w:contextualSpacing/>
        <w:rPr>
          <w:rStyle w:val="markedcontent"/>
        </w:rPr>
      </w:pPr>
      <w:r w:rsidRPr="00F75B1A">
        <w:rPr>
          <w:rStyle w:val="markedcontent"/>
        </w:rPr>
        <w:t>7. Эпоха Возрождения. Великие географические открытия и начало Нового времени в</w:t>
      </w:r>
      <w:r>
        <w:rPr>
          <w:rStyle w:val="markedcontent"/>
        </w:rPr>
        <w:t xml:space="preserve"> </w:t>
      </w:r>
      <w:r w:rsidRPr="00F75B1A">
        <w:rPr>
          <w:rStyle w:val="markedcontent"/>
        </w:rPr>
        <w:t xml:space="preserve">Западной Европе. </w:t>
      </w:r>
    </w:p>
    <w:p w:rsidR="008450EB" w:rsidRPr="00F75B1A" w:rsidRDefault="008450EB" w:rsidP="008450EB">
      <w:pPr>
        <w:ind w:left="142" w:right="-563" w:firstLine="567"/>
        <w:contextualSpacing/>
        <w:jc w:val="both"/>
        <w:rPr>
          <w:rStyle w:val="markedcontent"/>
        </w:rPr>
      </w:pPr>
      <w:r w:rsidRPr="00F75B1A">
        <w:rPr>
          <w:rStyle w:val="markedcontent"/>
        </w:rPr>
        <w:t xml:space="preserve">8. Реформация и ее экономические, политические, социокультурные причины. </w:t>
      </w:r>
    </w:p>
    <w:p w:rsidR="008450EB" w:rsidRPr="00F75B1A" w:rsidRDefault="008450EB" w:rsidP="008450EB">
      <w:pPr>
        <w:ind w:left="142" w:right="-563" w:firstLine="567"/>
        <w:contextualSpacing/>
        <w:jc w:val="both"/>
        <w:rPr>
          <w:rStyle w:val="markedcontent"/>
        </w:rPr>
      </w:pPr>
      <w:r w:rsidRPr="00F75B1A">
        <w:rPr>
          <w:rStyle w:val="markedcontent"/>
        </w:rPr>
        <w:t>9. «Новое время» в Европе как особая фаза всемирно-исторического процесса. Развитие  капиталистических отношений.</w:t>
      </w:r>
    </w:p>
    <w:p w:rsidR="008450EB" w:rsidRDefault="008450EB" w:rsidP="008450EB">
      <w:pPr>
        <w:ind w:left="142" w:right="-563" w:firstLine="851"/>
        <w:contextualSpacing/>
        <w:jc w:val="both"/>
        <w:rPr>
          <w:rStyle w:val="markedcontent"/>
        </w:rPr>
      </w:pPr>
    </w:p>
    <w:p w:rsidR="008450EB" w:rsidRDefault="008450EB" w:rsidP="008450EB">
      <w:pPr>
        <w:ind w:left="142" w:right="-563" w:firstLine="851"/>
        <w:contextualSpacing/>
        <w:jc w:val="both"/>
        <w:rPr>
          <w:rStyle w:val="markedcontent"/>
        </w:rPr>
      </w:pPr>
    </w:p>
    <w:p w:rsidR="008450EB" w:rsidRPr="00F75B1A" w:rsidRDefault="008450EB" w:rsidP="002124E5">
      <w:pPr>
        <w:ind w:right="-563"/>
        <w:contextualSpacing/>
        <w:jc w:val="center"/>
        <w:rPr>
          <w:b/>
        </w:rPr>
      </w:pPr>
      <w:r w:rsidRPr="00F75B1A">
        <w:rPr>
          <w:b/>
        </w:rPr>
        <w:t xml:space="preserve">Образец типовых вопросов для </w:t>
      </w:r>
      <w:r>
        <w:rPr>
          <w:b/>
          <w:bCs/>
          <w:iCs/>
        </w:rPr>
        <w:t>опроса</w:t>
      </w:r>
      <w:r w:rsidRPr="00F75B1A">
        <w:rPr>
          <w:b/>
        </w:rPr>
        <w:t xml:space="preserve"> по разделу 4</w:t>
      </w:r>
    </w:p>
    <w:p w:rsidR="008450EB" w:rsidRPr="00F75B1A" w:rsidRDefault="008450EB" w:rsidP="008450EB">
      <w:pPr>
        <w:ind w:left="142" w:right="-563" w:firstLine="851"/>
        <w:contextualSpacing/>
        <w:jc w:val="center"/>
        <w:rPr>
          <w:b/>
          <w:bCs/>
          <w:iCs/>
        </w:rPr>
      </w:pPr>
      <w:r w:rsidRPr="00F75B1A">
        <w:rPr>
          <w:b/>
          <w:bCs/>
          <w:iCs/>
        </w:rPr>
        <w:t>«Россия в XVI-XVII веках в контексте развития европейской цивилизации».</w:t>
      </w:r>
    </w:p>
    <w:p w:rsidR="008450EB" w:rsidRPr="00F75B1A" w:rsidRDefault="008450EB" w:rsidP="008450EB">
      <w:pPr>
        <w:ind w:left="142" w:right="-563" w:firstLine="851"/>
        <w:contextualSpacing/>
        <w:jc w:val="center"/>
        <w:rPr>
          <w:b/>
          <w:bCs/>
          <w:iCs/>
        </w:rPr>
      </w:pPr>
    </w:p>
    <w:p w:rsidR="008450EB" w:rsidRPr="00F75B1A" w:rsidRDefault="008450EB" w:rsidP="008450EB">
      <w:pPr>
        <w:tabs>
          <w:tab w:val="left" w:pos="993"/>
        </w:tabs>
        <w:ind w:left="142" w:right="-563" w:firstLine="567"/>
        <w:contextualSpacing/>
        <w:jc w:val="both"/>
      </w:pPr>
      <w:r w:rsidRPr="00F75B1A">
        <w:rPr>
          <w:bCs/>
        </w:rPr>
        <w:t xml:space="preserve">1. </w:t>
      </w:r>
      <w:r w:rsidRPr="00F75B1A">
        <w:t>Особенности и противоречия внутриполитической жизни Московского государства в  царствование Ивана IV.</w:t>
      </w:r>
    </w:p>
    <w:p w:rsidR="008450EB" w:rsidRPr="00F75B1A" w:rsidRDefault="008450EB" w:rsidP="008450EB">
      <w:pPr>
        <w:tabs>
          <w:tab w:val="left" w:pos="993"/>
        </w:tabs>
        <w:ind w:left="142" w:right="-563" w:firstLine="567"/>
        <w:contextualSpacing/>
        <w:jc w:val="both"/>
      </w:pPr>
      <w:r w:rsidRPr="00F75B1A">
        <w:t>2. Внешняя политика Ивана IV.</w:t>
      </w:r>
    </w:p>
    <w:p w:rsidR="008450EB" w:rsidRPr="00F75B1A" w:rsidRDefault="008450EB" w:rsidP="008450EB">
      <w:pPr>
        <w:ind w:left="142" w:right="-563" w:firstLine="567"/>
        <w:contextualSpacing/>
        <w:jc w:val="both"/>
      </w:pPr>
      <w:r w:rsidRPr="00F75B1A">
        <w:t>3. Проблемы решения династического кризиса в нач. XVII в.</w:t>
      </w:r>
    </w:p>
    <w:p w:rsidR="008450EB" w:rsidRPr="00F75B1A" w:rsidRDefault="008450EB" w:rsidP="008450EB">
      <w:pPr>
        <w:ind w:left="142" w:right="-563" w:firstLine="567"/>
        <w:contextualSpacing/>
        <w:jc w:val="both"/>
      </w:pPr>
      <w:r w:rsidRPr="00F75B1A">
        <w:t>4. Особенности экономического развития России в XVII в.</w:t>
      </w:r>
    </w:p>
    <w:p w:rsidR="008450EB" w:rsidRPr="00F75B1A" w:rsidRDefault="008450EB" w:rsidP="008450EB">
      <w:pPr>
        <w:ind w:left="142" w:right="-563" w:firstLine="567"/>
        <w:contextualSpacing/>
        <w:jc w:val="both"/>
      </w:pPr>
      <w:r w:rsidRPr="00F75B1A">
        <w:t>5. Основные тенденции внутренней политики в XVII в.</w:t>
      </w:r>
    </w:p>
    <w:p w:rsidR="008450EB" w:rsidRPr="00F75B1A" w:rsidRDefault="008450EB" w:rsidP="008450EB">
      <w:pPr>
        <w:ind w:left="142" w:right="-563" w:firstLine="567"/>
        <w:contextualSpacing/>
        <w:jc w:val="both"/>
      </w:pPr>
      <w:r w:rsidRPr="00F75B1A">
        <w:t>6. Внешняя политика России в XVII в.</w:t>
      </w:r>
    </w:p>
    <w:p w:rsidR="008450EB" w:rsidRPr="00F75B1A" w:rsidRDefault="008450EB" w:rsidP="008450EB">
      <w:pPr>
        <w:ind w:left="142" w:right="-563" w:firstLine="567"/>
        <w:contextualSpacing/>
        <w:jc w:val="both"/>
        <w:rPr>
          <w:rStyle w:val="markedcontent"/>
        </w:rPr>
      </w:pPr>
      <w:r w:rsidRPr="00F75B1A">
        <w:t>7</w:t>
      </w:r>
      <w:r w:rsidRPr="00F75B1A">
        <w:rPr>
          <w:rStyle w:val="markedcontent"/>
        </w:rPr>
        <w:t xml:space="preserve">. Первые буржуазные революции в Европе. </w:t>
      </w:r>
    </w:p>
    <w:p w:rsidR="008450EB" w:rsidRPr="00F75B1A" w:rsidRDefault="008450EB" w:rsidP="008450EB">
      <w:pPr>
        <w:ind w:left="142" w:right="-563" w:firstLine="567"/>
        <w:contextualSpacing/>
        <w:jc w:val="both"/>
        <w:rPr>
          <w:rStyle w:val="markedcontent"/>
        </w:rPr>
      </w:pPr>
      <w:r w:rsidRPr="00F75B1A">
        <w:rPr>
          <w:rStyle w:val="markedcontent"/>
        </w:rPr>
        <w:t xml:space="preserve"> 8. Эпоха Возрождения. Великие географические открытия и начало Нового времени в Западной Европе. </w:t>
      </w:r>
    </w:p>
    <w:p w:rsidR="008450EB" w:rsidRPr="00F75B1A" w:rsidRDefault="008450EB" w:rsidP="008450EB">
      <w:pPr>
        <w:ind w:left="142" w:right="-563" w:firstLine="567"/>
        <w:contextualSpacing/>
        <w:jc w:val="both"/>
        <w:rPr>
          <w:rStyle w:val="markedcontent"/>
        </w:rPr>
      </w:pPr>
      <w:r w:rsidRPr="00F75B1A">
        <w:rPr>
          <w:rStyle w:val="markedcontent"/>
        </w:rPr>
        <w:t xml:space="preserve"> 9. Реформация и ее экономические, политические, социокультурные причины. </w:t>
      </w:r>
    </w:p>
    <w:p w:rsidR="008450EB" w:rsidRPr="00F75B1A" w:rsidRDefault="008450EB" w:rsidP="008450EB">
      <w:pPr>
        <w:ind w:left="142" w:right="-563" w:firstLine="567"/>
        <w:contextualSpacing/>
        <w:jc w:val="both"/>
        <w:rPr>
          <w:rStyle w:val="markedcontent"/>
        </w:rPr>
      </w:pPr>
      <w:r w:rsidRPr="00F75B1A">
        <w:rPr>
          <w:rStyle w:val="markedcontent"/>
        </w:rPr>
        <w:t xml:space="preserve"> 10. «Новое время» в Европе как особая фаза всемирно-исторического процесса. </w:t>
      </w:r>
    </w:p>
    <w:p w:rsidR="008450EB" w:rsidRPr="00F75B1A" w:rsidRDefault="008450EB" w:rsidP="008450EB">
      <w:pPr>
        <w:ind w:left="142" w:right="-563" w:firstLine="567"/>
        <w:contextualSpacing/>
        <w:jc w:val="both"/>
      </w:pPr>
      <w:r w:rsidRPr="00F75B1A">
        <w:rPr>
          <w:rStyle w:val="markedcontent"/>
        </w:rPr>
        <w:t xml:space="preserve"> 11. Развитие капиталистических отношений.</w:t>
      </w:r>
    </w:p>
    <w:p w:rsidR="008450EB" w:rsidRPr="00F75B1A" w:rsidRDefault="008450EB" w:rsidP="008450EB">
      <w:pPr>
        <w:ind w:left="142" w:right="-563" w:firstLine="851"/>
        <w:contextualSpacing/>
        <w:jc w:val="center"/>
      </w:pPr>
    </w:p>
    <w:p w:rsidR="008450EB" w:rsidRPr="00F75B1A" w:rsidRDefault="008450EB" w:rsidP="008450EB">
      <w:pPr>
        <w:ind w:left="142" w:right="-563" w:firstLine="851"/>
        <w:contextualSpacing/>
        <w:jc w:val="center"/>
      </w:pPr>
    </w:p>
    <w:p w:rsidR="008450EB" w:rsidRPr="00F75B1A" w:rsidRDefault="008450EB" w:rsidP="008450EB">
      <w:pPr>
        <w:ind w:left="142" w:right="-563" w:firstLine="851"/>
        <w:contextualSpacing/>
        <w:jc w:val="center"/>
        <w:rPr>
          <w:b/>
        </w:rPr>
      </w:pPr>
      <w:r w:rsidRPr="00F75B1A">
        <w:rPr>
          <w:b/>
        </w:rPr>
        <w:t xml:space="preserve">Образец типовых вопросов для </w:t>
      </w:r>
      <w:r>
        <w:rPr>
          <w:b/>
          <w:bCs/>
          <w:iCs/>
        </w:rPr>
        <w:t>опроса</w:t>
      </w:r>
      <w:r w:rsidRPr="00F75B1A">
        <w:rPr>
          <w:b/>
        </w:rPr>
        <w:t xml:space="preserve"> по разделу 5</w:t>
      </w:r>
    </w:p>
    <w:p w:rsidR="008450EB" w:rsidRPr="00F75B1A" w:rsidRDefault="008450EB" w:rsidP="008450EB">
      <w:pPr>
        <w:ind w:left="142" w:right="-563" w:firstLine="851"/>
        <w:contextualSpacing/>
        <w:jc w:val="center"/>
        <w:rPr>
          <w:rStyle w:val="markedcontent"/>
          <w:b/>
        </w:rPr>
      </w:pPr>
      <w:r w:rsidRPr="00F75B1A">
        <w:rPr>
          <w:b/>
          <w:bCs/>
        </w:rPr>
        <w:t>«</w:t>
      </w:r>
      <w:r w:rsidRPr="00F75B1A">
        <w:rPr>
          <w:b/>
          <w:bCs/>
          <w:iCs/>
        </w:rPr>
        <w:t>Россия и мир  в XVIII-XIX веках: попытки модернизации и промышленный переворот»</w:t>
      </w:r>
    </w:p>
    <w:p w:rsidR="008450EB" w:rsidRPr="00F75B1A" w:rsidRDefault="008450EB" w:rsidP="008450EB">
      <w:pPr>
        <w:ind w:left="142" w:right="-563" w:firstLine="567"/>
        <w:contextualSpacing/>
        <w:jc w:val="both"/>
        <w:rPr>
          <w:rStyle w:val="markedcontent"/>
        </w:rPr>
      </w:pPr>
      <w:r w:rsidRPr="00F75B1A">
        <w:rPr>
          <w:rStyle w:val="markedcontent"/>
        </w:rPr>
        <w:t xml:space="preserve"> 1. Влияние идей Просвещения на мировое развитие. </w:t>
      </w:r>
    </w:p>
    <w:p w:rsidR="008450EB" w:rsidRPr="00F75B1A" w:rsidRDefault="008450EB" w:rsidP="008450EB">
      <w:pPr>
        <w:ind w:left="142" w:right="-563" w:firstLine="567"/>
        <w:contextualSpacing/>
        <w:jc w:val="both"/>
        <w:rPr>
          <w:rStyle w:val="markedcontent"/>
        </w:rPr>
      </w:pPr>
      <w:r w:rsidRPr="00F75B1A">
        <w:rPr>
          <w:rStyle w:val="markedcontent"/>
        </w:rPr>
        <w:t xml:space="preserve">2. Французская революция и ее влияние на политическое и социокультурное развитие стран Европы. </w:t>
      </w:r>
    </w:p>
    <w:p w:rsidR="008450EB" w:rsidRPr="00F75B1A" w:rsidRDefault="008450EB" w:rsidP="008450EB">
      <w:pPr>
        <w:ind w:left="142" w:right="-563" w:firstLine="567"/>
        <w:contextualSpacing/>
        <w:jc w:val="both"/>
        <w:rPr>
          <w:rStyle w:val="markedcontent"/>
        </w:rPr>
      </w:pPr>
      <w:r w:rsidRPr="00F75B1A">
        <w:rPr>
          <w:rStyle w:val="markedcontent"/>
        </w:rPr>
        <w:t>3. Промышленный переворот в Европе и России: общее и особенное.</w:t>
      </w:r>
    </w:p>
    <w:p w:rsidR="002A7BCB" w:rsidRPr="00F75B1A" w:rsidRDefault="008450EB" w:rsidP="008450EB">
      <w:pPr>
        <w:ind w:left="142" w:right="-563" w:firstLine="567"/>
        <w:contextualSpacing/>
        <w:jc w:val="both"/>
      </w:pPr>
      <w:r w:rsidRPr="00F75B1A">
        <w:t>4. Дворцовые перевороты в России. Сущность, причины, последствия.</w:t>
      </w:r>
    </w:p>
    <w:p w:rsidR="008450EB" w:rsidRPr="00F75B1A" w:rsidRDefault="008450EB" w:rsidP="008450EB">
      <w:pPr>
        <w:ind w:left="142" w:right="-563" w:firstLine="567"/>
        <w:contextualSpacing/>
        <w:jc w:val="both"/>
      </w:pPr>
      <w:r w:rsidRPr="00F75B1A">
        <w:t>5. Экономическое и социальное развитие России во второй четверти XVIII века.</w:t>
      </w:r>
    </w:p>
    <w:p w:rsidR="008450EB" w:rsidRPr="00F75B1A" w:rsidRDefault="008450EB" w:rsidP="008450EB">
      <w:pPr>
        <w:ind w:left="142" w:right="-563" w:firstLine="567"/>
        <w:contextualSpacing/>
        <w:jc w:val="both"/>
      </w:pPr>
      <w:r w:rsidRPr="00F75B1A">
        <w:t>6. Переворот 28 июня 1762 года</w:t>
      </w:r>
    </w:p>
    <w:p w:rsidR="008450EB" w:rsidRPr="00F75B1A" w:rsidRDefault="008450EB" w:rsidP="008450EB">
      <w:pPr>
        <w:ind w:left="142" w:right="-563" w:firstLine="567"/>
        <w:contextualSpacing/>
        <w:jc w:val="both"/>
      </w:pPr>
      <w:r w:rsidRPr="00F75B1A">
        <w:t>7. Екатерина II: «просвещенный абсолютизм».</w:t>
      </w:r>
    </w:p>
    <w:p w:rsidR="008450EB" w:rsidRPr="00F75B1A" w:rsidRDefault="008450EB" w:rsidP="008450EB">
      <w:pPr>
        <w:ind w:left="142" w:right="-563" w:firstLine="567"/>
        <w:contextualSpacing/>
        <w:jc w:val="both"/>
      </w:pPr>
      <w:r w:rsidRPr="00F75B1A">
        <w:t>8. Внешняя политика России во второй половине XVIII в.</w:t>
      </w:r>
    </w:p>
    <w:p w:rsidR="008450EB" w:rsidRPr="00F75B1A" w:rsidRDefault="008450EB" w:rsidP="008450EB">
      <w:pPr>
        <w:ind w:left="142" w:right="-563" w:firstLine="567"/>
        <w:contextualSpacing/>
        <w:jc w:val="both"/>
      </w:pPr>
      <w:r w:rsidRPr="00F75B1A">
        <w:t>9. Основные тенденции мирового развития в XIX в</w:t>
      </w:r>
      <w:r w:rsidRPr="00F75B1A">
        <w:rPr>
          <w:bCs/>
        </w:rPr>
        <w:t>.</w:t>
      </w:r>
    </w:p>
    <w:p w:rsidR="008450EB" w:rsidRPr="00F75B1A" w:rsidRDefault="008450EB" w:rsidP="008450EB">
      <w:pPr>
        <w:ind w:left="142" w:right="-563" w:firstLine="567"/>
        <w:contextualSpacing/>
        <w:jc w:val="both"/>
      </w:pPr>
      <w:r w:rsidRPr="00F75B1A">
        <w:t>10. Реформы и внутренняя политика Александра I.</w:t>
      </w:r>
    </w:p>
    <w:p w:rsidR="002A7BCB" w:rsidRDefault="008450EB" w:rsidP="008450EB">
      <w:pPr>
        <w:ind w:left="142" w:right="-563" w:firstLine="567"/>
        <w:contextualSpacing/>
        <w:jc w:val="both"/>
      </w:pPr>
      <w:r w:rsidRPr="00F75B1A">
        <w:t xml:space="preserve">11. Отечественная война 1812 года. Значение освободительного похода русской </w:t>
      </w:r>
      <w:r w:rsidR="002A7BCB">
        <w:t xml:space="preserve"> </w:t>
      </w:r>
    </w:p>
    <w:p w:rsidR="008450EB" w:rsidRPr="00F75B1A" w:rsidRDefault="002A7BCB" w:rsidP="008450EB">
      <w:pPr>
        <w:ind w:left="142" w:right="-563" w:firstLine="567"/>
        <w:contextualSpacing/>
        <w:jc w:val="both"/>
      </w:pPr>
      <w:r>
        <w:t xml:space="preserve">      </w:t>
      </w:r>
      <w:r w:rsidR="008450EB" w:rsidRPr="00F75B1A">
        <w:t>армии в Европу.</w:t>
      </w:r>
    </w:p>
    <w:p w:rsidR="008450EB" w:rsidRDefault="008450EB" w:rsidP="008450EB">
      <w:pPr>
        <w:ind w:left="142" w:right="-563" w:firstLine="567"/>
        <w:contextualSpacing/>
        <w:jc w:val="both"/>
      </w:pPr>
      <w:r w:rsidRPr="00F75B1A">
        <w:t>12. Движение декабристов и его историческое значение.</w:t>
      </w:r>
    </w:p>
    <w:p w:rsidR="00C362C4" w:rsidRDefault="00C362C4" w:rsidP="008450EB">
      <w:pPr>
        <w:ind w:left="142" w:right="-563" w:firstLine="567"/>
        <w:contextualSpacing/>
        <w:jc w:val="both"/>
      </w:pPr>
    </w:p>
    <w:p w:rsidR="00C362C4" w:rsidRDefault="00C362C4" w:rsidP="008450EB">
      <w:pPr>
        <w:ind w:left="142" w:right="-563" w:firstLine="567"/>
        <w:contextualSpacing/>
        <w:jc w:val="both"/>
      </w:pPr>
    </w:p>
    <w:p w:rsidR="00C362C4" w:rsidRDefault="00C362C4" w:rsidP="008450EB">
      <w:pPr>
        <w:ind w:left="142" w:right="-563" w:firstLine="567"/>
        <w:contextualSpacing/>
        <w:jc w:val="both"/>
      </w:pPr>
    </w:p>
    <w:p w:rsidR="00C362C4" w:rsidRPr="00F75B1A" w:rsidRDefault="00C362C4" w:rsidP="008450EB">
      <w:pPr>
        <w:ind w:left="142" w:right="-563" w:firstLine="567"/>
        <w:contextualSpacing/>
        <w:jc w:val="both"/>
      </w:pPr>
    </w:p>
    <w:p w:rsidR="008450EB" w:rsidRPr="00F75B1A" w:rsidRDefault="008450EB" w:rsidP="008450EB">
      <w:pPr>
        <w:ind w:left="142" w:right="-563" w:firstLine="567"/>
        <w:contextualSpacing/>
        <w:jc w:val="both"/>
      </w:pPr>
      <w:r w:rsidRPr="00F75B1A">
        <w:lastRenderedPageBreak/>
        <w:t>13. Царствование Николая I. Общественно-политическая мысль в 30-50-х гг. XIX в</w:t>
      </w:r>
      <w:r w:rsidRPr="00F75B1A">
        <w:rPr>
          <w:b/>
          <w:bCs/>
        </w:rPr>
        <w:t>.</w:t>
      </w:r>
    </w:p>
    <w:p w:rsidR="008450EB" w:rsidRPr="00F75B1A" w:rsidRDefault="008450EB" w:rsidP="008450EB">
      <w:pPr>
        <w:pStyle w:val="1a"/>
        <w:ind w:left="142" w:right="-563" w:firstLine="567"/>
        <w:contextualSpacing/>
        <w:jc w:val="both"/>
        <w:rPr>
          <w:b w:val="0"/>
          <w:sz w:val="24"/>
          <w:szCs w:val="24"/>
        </w:rPr>
      </w:pPr>
      <w:r w:rsidRPr="00F75B1A">
        <w:rPr>
          <w:b w:val="0"/>
          <w:sz w:val="24"/>
          <w:szCs w:val="24"/>
        </w:rPr>
        <w:t xml:space="preserve"> 14. Предпосылки отмены крепостного права. Содержание и значение крестьянской </w:t>
      </w:r>
    </w:p>
    <w:p w:rsidR="008450EB" w:rsidRPr="00F75B1A" w:rsidRDefault="008450EB" w:rsidP="008450EB">
      <w:pPr>
        <w:pStyle w:val="1a"/>
        <w:ind w:left="142" w:right="-563" w:firstLine="567"/>
        <w:contextualSpacing/>
        <w:jc w:val="both"/>
        <w:rPr>
          <w:b w:val="0"/>
          <w:sz w:val="24"/>
          <w:szCs w:val="24"/>
        </w:rPr>
      </w:pPr>
      <w:r w:rsidRPr="00F75B1A">
        <w:rPr>
          <w:b w:val="0"/>
          <w:sz w:val="24"/>
          <w:szCs w:val="24"/>
        </w:rPr>
        <w:t xml:space="preserve">      реформы 19 февраля 1861 г.</w:t>
      </w:r>
    </w:p>
    <w:p w:rsidR="008450EB" w:rsidRPr="00F75B1A" w:rsidRDefault="008450EB" w:rsidP="008450EB">
      <w:pPr>
        <w:pStyle w:val="1a"/>
        <w:ind w:left="142" w:right="-563" w:firstLine="567"/>
        <w:contextualSpacing/>
        <w:jc w:val="both"/>
        <w:rPr>
          <w:b w:val="0"/>
          <w:sz w:val="24"/>
          <w:szCs w:val="24"/>
        </w:rPr>
      </w:pPr>
      <w:r w:rsidRPr="00F75B1A">
        <w:rPr>
          <w:b w:val="0"/>
          <w:sz w:val="24"/>
          <w:szCs w:val="24"/>
        </w:rPr>
        <w:t>15. Реформы Александра II 1860–1870-x гг., их содержание и значение.</w:t>
      </w:r>
    </w:p>
    <w:p w:rsidR="008450EB" w:rsidRPr="00F75B1A" w:rsidRDefault="008450EB" w:rsidP="008450EB">
      <w:pPr>
        <w:pStyle w:val="1a"/>
        <w:ind w:left="142" w:right="-563" w:firstLine="567"/>
        <w:contextualSpacing/>
        <w:jc w:val="both"/>
        <w:rPr>
          <w:b w:val="0"/>
          <w:sz w:val="24"/>
          <w:szCs w:val="24"/>
        </w:rPr>
      </w:pPr>
      <w:r w:rsidRPr="00F75B1A">
        <w:rPr>
          <w:b w:val="0"/>
          <w:sz w:val="24"/>
          <w:szCs w:val="24"/>
        </w:rPr>
        <w:t>16. Контрреформы Александра III.</w:t>
      </w:r>
    </w:p>
    <w:p w:rsidR="002A7BCB" w:rsidRDefault="008450EB" w:rsidP="008450EB">
      <w:pPr>
        <w:pStyle w:val="1a"/>
        <w:ind w:left="142" w:right="-563" w:firstLine="567"/>
        <w:contextualSpacing/>
        <w:jc w:val="both"/>
        <w:rPr>
          <w:b w:val="0"/>
          <w:sz w:val="24"/>
          <w:szCs w:val="24"/>
        </w:rPr>
      </w:pPr>
      <w:r w:rsidRPr="00F75B1A">
        <w:rPr>
          <w:b w:val="0"/>
          <w:sz w:val="24"/>
          <w:szCs w:val="24"/>
        </w:rPr>
        <w:t>17.</w:t>
      </w:r>
      <w:r w:rsidRPr="00F75B1A">
        <w:rPr>
          <w:sz w:val="24"/>
          <w:szCs w:val="24"/>
        </w:rPr>
        <w:t xml:space="preserve"> </w:t>
      </w:r>
      <w:r w:rsidRPr="00F75B1A">
        <w:rPr>
          <w:b w:val="0"/>
          <w:sz w:val="24"/>
          <w:szCs w:val="24"/>
        </w:rPr>
        <w:t xml:space="preserve">Революционные народники: цели, идеология, течения, организации. Деятельность   </w:t>
      </w:r>
    </w:p>
    <w:p w:rsidR="008450EB" w:rsidRPr="00F75B1A" w:rsidRDefault="002A7BCB" w:rsidP="008450EB">
      <w:pPr>
        <w:pStyle w:val="1a"/>
        <w:ind w:left="142" w:right="-563" w:firstLine="567"/>
        <w:contextualSpacing/>
        <w:jc w:val="both"/>
        <w:rPr>
          <w:b w:val="0"/>
          <w:sz w:val="24"/>
          <w:szCs w:val="24"/>
        </w:rPr>
      </w:pPr>
      <w:r>
        <w:rPr>
          <w:b w:val="0"/>
          <w:sz w:val="24"/>
          <w:szCs w:val="24"/>
        </w:rPr>
        <w:t xml:space="preserve">     </w:t>
      </w:r>
      <w:r w:rsidR="008450EB" w:rsidRPr="00F75B1A">
        <w:rPr>
          <w:b w:val="0"/>
          <w:sz w:val="24"/>
          <w:szCs w:val="24"/>
        </w:rPr>
        <w:t>«Народной воли».</w:t>
      </w:r>
    </w:p>
    <w:p w:rsidR="002A7BCB" w:rsidRDefault="008450EB" w:rsidP="008450EB">
      <w:pPr>
        <w:pStyle w:val="1a"/>
        <w:ind w:left="142" w:right="-563" w:firstLine="567"/>
        <w:contextualSpacing/>
        <w:jc w:val="both"/>
        <w:rPr>
          <w:b w:val="0"/>
          <w:sz w:val="24"/>
          <w:szCs w:val="24"/>
        </w:rPr>
      </w:pPr>
      <w:r w:rsidRPr="00F75B1A">
        <w:rPr>
          <w:b w:val="0"/>
          <w:sz w:val="24"/>
          <w:szCs w:val="24"/>
        </w:rPr>
        <w:t>18. Рабочее движение на Западе и в России в XIX в. Образование российской социал-</w:t>
      </w:r>
    </w:p>
    <w:p w:rsidR="008450EB" w:rsidRDefault="002A7BCB" w:rsidP="008450EB">
      <w:pPr>
        <w:pStyle w:val="1a"/>
        <w:ind w:left="142" w:right="-563" w:firstLine="567"/>
        <w:contextualSpacing/>
        <w:jc w:val="both"/>
        <w:rPr>
          <w:b w:val="0"/>
          <w:sz w:val="24"/>
          <w:szCs w:val="24"/>
        </w:rPr>
      </w:pPr>
      <w:r>
        <w:rPr>
          <w:b w:val="0"/>
          <w:sz w:val="24"/>
          <w:szCs w:val="24"/>
        </w:rPr>
        <w:t xml:space="preserve">      </w:t>
      </w:r>
      <w:r w:rsidR="008450EB" w:rsidRPr="00F75B1A">
        <w:rPr>
          <w:b w:val="0"/>
          <w:sz w:val="24"/>
          <w:szCs w:val="24"/>
        </w:rPr>
        <w:t>демократической партии.</w:t>
      </w:r>
    </w:p>
    <w:p w:rsidR="000C5B34" w:rsidRPr="003D5826" w:rsidRDefault="000C5B34" w:rsidP="008450EB">
      <w:pPr>
        <w:pStyle w:val="1a"/>
        <w:ind w:left="142" w:right="-563" w:firstLine="851"/>
        <w:contextualSpacing/>
        <w:jc w:val="both"/>
        <w:rPr>
          <w:b w:val="0"/>
          <w:sz w:val="24"/>
          <w:szCs w:val="24"/>
        </w:rPr>
      </w:pPr>
    </w:p>
    <w:p w:rsidR="008450EB" w:rsidRPr="00071A69" w:rsidRDefault="008450EB" w:rsidP="008450EB">
      <w:pPr>
        <w:pStyle w:val="1"/>
        <w:spacing w:before="0"/>
        <w:ind w:left="142" w:right="-563" w:firstLine="851"/>
        <w:contextualSpacing/>
        <w:jc w:val="center"/>
        <w:rPr>
          <w:rFonts w:ascii="Times New Roman" w:hAnsi="Times New Roman"/>
          <w:sz w:val="24"/>
          <w:szCs w:val="24"/>
        </w:rPr>
      </w:pPr>
      <w:r w:rsidRPr="00F75B1A">
        <w:rPr>
          <w:rFonts w:ascii="Times New Roman" w:hAnsi="Times New Roman"/>
          <w:sz w:val="24"/>
          <w:szCs w:val="24"/>
        </w:rPr>
        <w:t xml:space="preserve">Образец типовых </w:t>
      </w:r>
      <w:r w:rsidRPr="00071A69">
        <w:rPr>
          <w:rFonts w:ascii="Times New Roman" w:hAnsi="Times New Roman"/>
          <w:sz w:val="24"/>
          <w:szCs w:val="24"/>
        </w:rPr>
        <w:t xml:space="preserve">вопросов для </w:t>
      </w:r>
      <w:r>
        <w:rPr>
          <w:rFonts w:ascii="Times New Roman" w:hAnsi="Times New Roman"/>
          <w:bCs w:val="0"/>
          <w:iCs/>
          <w:sz w:val="24"/>
          <w:szCs w:val="24"/>
        </w:rPr>
        <w:t>опроса</w:t>
      </w:r>
      <w:r w:rsidRPr="00071A69">
        <w:rPr>
          <w:rFonts w:ascii="Times New Roman" w:hAnsi="Times New Roman"/>
          <w:sz w:val="24"/>
          <w:szCs w:val="24"/>
        </w:rPr>
        <w:t xml:space="preserve"> по разделу 6</w:t>
      </w:r>
    </w:p>
    <w:p w:rsidR="008450EB" w:rsidRPr="00071A69" w:rsidRDefault="008450EB" w:rsidP="008450EB">
      <w:pPr>
        <w:pStyle w:val="1"/>
        <w:spacing w:before="0"/>
        <w:ind w:left="142" w:right="-563" w:firstLine="851"/>
        <w:contextualSpacing/>
        <w:jc w:val="center"/>
        <w:rPr>
          <w:rFonts w:ascii="Times New Roman" w:hAnsi="Times New Roman"/>
          <w:sz w:val="24"/>
          <w:szCs w:val="24"/>
        </w:rPr>
      </w:pPr>
      <w:r w:rsidRPr="00071A69">
        <w:rPr>
          <w:rFonts w:ascii="Times New Roman" w:hAnsi="Times New Roman"/>
          <w:bCs w:val="0"/>
          <w:iCs/>
          <w:sz w:val="24"/>
          <w:szCs w:val="24"/>
        </w:rPr>
        <w:t>«Россия   и мир в  XX веке»</w:t>
      </w:r>
    </w:p>
    <w:p w:rsidR="008450EB" w:rsidRPr="00F75B1A" w:rsidRDefault="008450EB" w:rsidP="008450EB">
      <w:pPr>
        <w:ind w:left="142" w:right="-563" w:firstLine="851"/>
        <w:contextualSpacing/>
        <w:rPr>
          <w:b/>
          <w:lang w:eastAsia="ar-SA"/>
        </w:rPr>
      </w:pPr>
    </w:p>
    <w:p w:rsidR="008450EB" w:rsidRPr="00F75B1A" w:rsidRDefault="008450EB" w:rsidP="008450EB">
      <w:pPr>
        <w:pStyle w:val="1a"/>
        <w:ind w:left="142" w:right="-563" w:firstLine="567"/>
        <w:contextualSpacing/>
        <w:jc w:val="both"/>
        <w:rPr>
          <w:b w:val="0"/>
          <w:sz w:val="24"/>
          <w:szCs w:val="24"/>
        </w:rPr>
      </w:pPr>
      <w:r w:rsidRPr="00F75B1A">
        <w:rPr>
          <w:b w:val="0"/>
          <w:sz w:val="24"/>
          <w:szCs w:val="24"/>
        </w:rPr>
        <w:t>1. Социально-экономическое развитие России на рубеже XIX–XX вв. Реформы С.Ю.Витте.</w:t>
      </w:r>
    </w:p>
    <w:p w:rsidR="008450EB" w:rsidRPr="00F75B1A" w:rsidRDefault="008450EB" w:rsidP="008450EB">
      <w:pPr>
        <w:pStyle w:val="1a"/>
        <w:ind w:left="142" w:right="-563" w:firstLine="567"/>
        <w:contextualSpacing/>
        <w:jc w:val="both"/>
        <w:rPr>
          <w:b w:val="0"/>
          <w:sz w:val="24"/>
          <w:szCs w:val="24"/>
        </w:rPr>
      </w:pPr>
      <w:r w:rsidRPr="00F75B1A">
        <w:rPr>
          <w:b w:val="0"/>
          <w:sz w:val="24"/>
          <w:szCs w:val="24"/>
          <w:lang w:eastAsia="ar-SA"/>
        </w:rPr>
        <w:t>2.</w:t>
      </w:r>
      <w:r w:rsidRPr="00F75B1A">
        <w:rPr>
          <w:b w:val="0"/>
          <w:sz w:val="24"/>
          <w:szCs w:val="24"/>
        </w:rPr>
        <w:t xml:space="preserve"> Революция 1905–1907 гг.: причины, характер, этапы, движущие силы, итоги.</w:t>
      </w:r>
    </w:p>
    <w:p w:rsidR="008450EB" w:rsidRPr="00F75B1A" w:rsidRDefault="008450EB" w:rsidP="008450EB">
      <w:pPr>
        <w:tabs>
          <w:tab w:val="left" w:pos="709"/>
          <w:tab w:val="left" w:pos="851"/>
        </w:tabs>
        <w:ind w:left="142" w:right="-563" w:firstLine="567"/>
        <w:contextualSpacing/>
        <w:jc w:val="both"/>
      </w:pPr>
      <w:r w:rsidRPr="00F75B1A">
        <w:t xml:space="preserve"> 3. Основные политические партии России в начале XX в., их программы и тактика.</w:t>
      </w:r>
    </w:p>
    <w:p w:rsidR="008450EB" w:rsidRPr="00F75B1A" w:rsidRDefault="008450EB" w:rsidP="008450EB">
      <w:pPr>
        <w:tabs>
          <w:tab w:val="left" w:pos="709"/>
          <w:tab w:val="left" w:pos="851"/>
        </w:tabs>
        <w:ind w:left="142" w:right="-563" w:firstLine="567"/>
        <w:contextualSpacing/>
        <w:jc w:val="both"/>
      </w:pPr>
      <w:r w:rsidRPr="00F75B1A">
        <w:t>4. Столыпинская аграрная реформа: сущность, результаты.</w:t>
      </w:r>
    </w:p>
    <w:p w:rsidR="008450EB" w:rsidRPr="00F75B1A" w:rsidRDefault="008450EB" w:rsidP="008450EB">
      <w:pPr>
        <w:tabs>
          <w:tab w:val="left" w:pos="709"/>
          <w:tab w:val="left" w:pos="851"/>
        </w:tabs>
        <w:ind w:left="142" w:right="-563" w:firstLine="567"/>
        <w:contextualSpacing/>
        <w:jc w:val="both"/>
        <w:rPr>
          <w:rStyle w:val="markedcontent"/>
        </w:rPr>
      </w:pPr>
      <w:r w:rsidRPr="00F75B1A">
        <w:t xml:space="preserve">5. </w:t>
      </w:r>
      <w:r w:rsidRPr="00F75B1A">
        <w:rPr>
          <w:rStyle w:val="markedcontent"/>
        </w:rPr>
        <w:t xml:space="preserve">Завершение раздела мира и борьба за колонии.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 xml:space="preserve">6. Капиталистические войны конца XIX – начала XX в. за рынки сбыта и источники  сырья. </w:t>
      </w:r>
    </w:p>
    <w:p w:rsidR="008450EB" w:rsidRDefault="008450EB" w:rsidP="008450EB">
      <w:pPr>
        <w:tabs>
          <w:tab w:val="left" w:pos="709"/>
          <w:tab w:val="left" w:pos="851"/>
        </w:tabs>
        <w:ind w:left="142" w:right="-563" w:firstLine="567"/>
        <w:contextualSpacing/>
        <w:jc w:val="both"/>
        <w:rPr>
          <w:rStyle w:val="markedcontent"/>
        </w:rPr>
      </w:pPr>
      <w:r w:rsidRPr="00F75B1A">
        <w:rPr>
          <w:rStyle w:val="markedcontent"/>
        </w:rPr>
        <w:t xml:space="preserve">7. Политика США. Особенности становления капитализма в колониально зависимых   странах.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 xml:space="preserve">8. Основные военно-политические блоки. Театры военных действий.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 xml:space="preserve">9. Влияние Первой мировой войны на европейское развитие. Новая карта Европы и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 xml:space="preserve">мира.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10.</w:t>
      </w:r>
      <w:r>
        <w:rPr>
          <w:rStyle w:val="markedcontent"/>
        </w:rPr>
        <w:t xml:space="preserve"> </w:t>
      </w:r>
      <w:r w:rsidRPr="00F75B1A">
        <w:rPr>
          <w:rStyle w:val="markedcontent"/>
        </w:rPr>
        <w:t xml:space="preserve">Версальская система международных отношений. Новая фаза европейского </w:t>
      </w:r>
    </w:p>
    <w:p w:rsidR="008450EB" w:rsidRPr="00F75B1A" w:rsidRDefault="008450EB" w:rsidP="008450EB">
      <w:pPr>
        <w:tabs>
          <w:tab w:val="left" w:pos="709"/>
          <w:tab w:val="left" w:pos="851"/>
        </w:tabs>
        <w:ind w:left="142" w:right="-563" w:firstLine="567"/>
        <w:contextualSpacing/>
        <w:jc w:val="both"/>
        <w:rPr>
          <w:rStyle w:val="markedcontent"/>
        </w:rPr>
      </w:pPr>
      <w:r w:rsidRPr="00F75B1A">
        <w:rPr>
          <w:rStyle w:val="markedcontent"/>
        </w:rPr>
        <w:t>капитализма.</w:t>
      </w:r>
    </w:p>
    <w:p w:rsidR="008450EB" w:rsidRPr="00F75B1A" w:rsidRDefault="008450EB" w:rsidP="008450EB">
      <w:pPr>
        <w:tabs>
          <w:tab w:val="left" w:pos="709"/>
          <w:tab w:val="left" w:pos="851"/>
        </w:tabs>
        <w:ind w:left="142" w:right="-563" w:firstLine="567"/>
        <w:contextualSpacing/>
        <w:jc w:val="both"/>
      </w:pPr>
      <w:r w:rsidRPr="00F75B1A">
        <w:rPr>
          <w:rStyle w:val="markedcontent"/>
        </w:rPr>
        <w:t xml:space="preserve">11. </w:t>
      </w:r>
      <w:r w:rsidRPr="00F75B1A">
        <w:t xml:space="preserve">Возникновение фашизма в Европе.  Приход А. Гитлера к власти в Германии </w:t>
      </w:r>
    </w:p>
    <w:p w:rsidR="008450EB" w:rsidRPr="00F75B1A" w:rsidRDefault="008450EB" w:rsidP="008450EB">
      <w:pPr>
        <w:tabs>
          <w:tab w:val="left" w:pos="709"/>
          <w:tab w:val="left" w:pos="851"/>
        </w:tabs>
        <w:ind w:left="142" w:right="-563" w:firstLine="567"/>
        <w:contextualSpacing/>
        <w:jc w:val="both"/>
      </w:pPr>
      <w:r w:rsidRPr="00F75B1A">
        <w:t>12. Советская внешняя политика в 1933–1939 гг.: борьба за коллективную</w:t>
      </w:r>
      <w:r>
        <w:t xml:space="preserve"> </w:t>
      </w:r>
      <w:r w:rsidRPr="00F75B1A">
        <w:t>безопасность.</w:t>
      </w:r>
    </w:p>
    <w:p w:rsidR="008450EB" w:rsidRPr="00F75B1A" w:rsidRDefault="008450EB" w:rsidP="008450EB">
      <w:pPr>
        <w:tabs>
          <w:tab w:val="left" w:pos="709"/>
          <w:tab w:val="left" w:pos="851"/>
        </w:tabs>
        <w:ind w:left="142" w:right="-563" w:firstLine="567"/>
        <w:contextualSpacing/>
        <w:jc w:val="both"/>
      </w:pPr>
      <w:r w:rsidRPr="00F75B1A">
        <w:t>13. Причины Второй мировой войны, ее характер, этапы.</w:t>
      </w:r>
    </w:p>
    <w:p w:rsidR="008450EB" w:rsidRPr="00F75B1A" w:rsidRDefault="008450EB" w:rsidP="008450EB">
      <w:pPr>
        <w:tabs>
          <w:tab w:val="left" w:pos="709"/>
          <w:tab w:val="left" w:pos="851"/>
        </w:tabs>
        <w:ind w:left="142" w:right="-563" w:firstLine="567"/>
        <w:contextualSpacing/>
        <w:jc w:val="both"/>
      </w:pPr>
      <w:r w:rsidRPr="00F75B1A">
        <w:t xml:space="preserve">14. Изменения в мире после окончания Второй мировой войны. Создание мировой </w:t>
      </w:r>
    </w:p>
    <w:p w:rsidR="008450EB" w:rsidRPr="00F75B1A" w:rsidRDefault="008450EB" w:rsidP="008450EB">
      <w:pPr>
        <w:tabs>
          <w:tab w:val="left" w:pos="709"/>
          <w:tab w:val="left" w:pos="851"/>
        </w:tabs>
        <w:ind w:left="142" w:right="-563" w:firstLine="567"/>
        <w:contextualSpacing/>
        <w:jc w:val="both"/>
      </w:pPr>
      <w:r w:rsidRPr="00F75B1A">
        <w:t xml:space="preserve">      системы социализма.</w:t>
      </w:r>
    </w:p>
    <w:p w:rsidR="008450EB" w:rsidRPr="00F75B1A" w:rsidRDefault="008450EB" w:rsidP="008450EB">
      <w:pPr>
        <w:tabs>
          <w:tab w:val="left" w:pos="709"/>
          <w:tab w:val="left" w:pos="851"/>
        </w:tabs>
        <w:ind w:left="142" w:right="-563" w:firstLine="567"/>
        <w:contextualSpacing/>
        <w:jc w:val="both"/>
      </w:pPr>
      <w:r w:rsidRPr="00F75B1A">
        <w:t xml:space="preserve">15. СССР в 1945–1953 гг.: восстановление и развитие народного хозяйства.   </w:t>
      </w:r>
    </w:p>
    <w:p w:rsidR="008450EB" w:rsidRPr="00F75B1A" w:rsidRDefault="008450EB" w:rsidP="008450EB">
      <w:pPr>
        <w:tabs>
          <w:tab w:val="left" w:pos="709"/>
          <w:tab w:val="left" w:pos="851"/>
        </w:tabs>
        <w:ind w:left="142" w:right="-563" w:firstLine="567"/>
        <w:contextualSpacing/>
        <w:jc w:val="both"/>
      </w:pPr>
      <w:r w:rsidRPr="00F75B1A">
        <w:t>Ликвидация  атомной монополии США.</w:t>
      </w:r>
    </w:p>
    <w:p w:rsidR="008450EB" w:rsidRPr="00F75B1A" w:rsidRDefault="008450EB" w:rsidP="008450EB">
      <w:pPr>
        <w:tabs>
          <w:tab w:val="left" w:pos="709"/>
          <w:tab w:val="left" w:pos="851"/>
        </w:tabs>
        <w:ind w:left="142" w:right="-563" w:firstLine="567"/>
        <w:contextualSpacing/>
        <w:jc w:val="both"/>
      </w:pPr>
      <w:r w:rsidRPr="00F75B1A">
        <w:t>16. Реформы Н.С. Хрущева (1953–1964 гг.). «Оттепель» в духовно-культурной жизн</w:t>
      </w:r>
      <w:r>
        <w:t>и</w:t>
      </w:r>
      <w:r w:rsidRPr="00F75B1A">
        <w:t xml:space="preserve">   советского общества.</w:t>
      </w:r>
    </w:p>
    <w:p w:rsidR="008450EB" w:rsidRPr="00F75B1A" w:rsidRDefault="008450EB" w:rsidP="008450EB">
      <w:pPr>
        <w:tabs>
          <w:tab w:val="left" w:pos="709"/>
          <w:tab w:val="left" w:pos="851"/>
        </w:tabs>
        <w:ind w:left="142" w:right="-563" w:firstLine="567"/>
        <w:contextualSpacing/>
        <w:jc w:val="both"/>
      </w:pPr>
      <w:r w:rsidRPr="00F75B1A">
        <w:t>17. Конфронтация двух сверхдержав – СССР и США в «холодной войне».</w:t>
      </w:r>
    </w:p>
    <w:p w:rsidR="008450EB" w:rsidRPr="00F75B1A" w:rsidRDefault="008450EB" w:rsidP="008450EB">
      <w:pPr>
        <w:tabs>
          <w:tab w:val="left" w:pos="709"/>
          <w:tab w:val="left" w:pos="851"/>
        </w:tabs>
        <w:ind w:left="142" w:right="-563" w:firstLine="567"/>
        <w:contextualSpacing/>
        <w:jc w:val="both"/>
      </w:pPr>
      <w:r w:rsidRPr="00F75B1A">
        <w:t>18. Внутренняя и внешняя политика СССР в 1960–1980-е гг.</w:t>
      </w:r>
    </w:p>
    <w:p w:rsidR="008450EB" w:rsidRPr="00F75B1A" w:rsidRDefault="008450EB" w:rsidP="008450EB">
      <w:pPr>
        <w:tabs>
          <w:tab w:val="left" w:pos="709"/>
          <w:tab w:val="left" w:pos="851"/>
        </w:tabs>
        <w:ind w:left="142" w:right="-563" w:firstLine="567"/>
        <w:contextualSpacing/>
        <w:jc w:val="both"/>
      </w:pPr>
      <w:r w:rsidRPr="00F75B1A">
        <w:t>19. Перестройка: цели, основные этапы и результаты.</w:t>
      </w:r>
    </w:p>
    <w:p w:rsidR="008450EB" w:rsidRPr="00F75B1A" w:rsidRDefault="008450EB" w:rsidP="008450EB">
      <w:pPr>
        <w:tabs>
          <w:tab w:val="left" w:pos="709"/>
          <w:tab w:val="left" w:pos="851"/>
        </w:tabs>
        <w:ind w:left="142" w:right="-563" w:firstLine="567"/>
        <w:contextualSpacing/>
        <w:jc w:val="both"/>
      </w:pPr>
      <w:r w:rsidRPr="00F75B1A">
        <w:t>20. Внешняя политика СССР в 1985–1991 гг. Конец «холодной войны».</w:t>
      </w:r>
    </w:p>
    <w:p w:rsidR="008450EB" w:rsidRPr="00F75B1A" w:rsidRDefault="008450EB" w:rsidP="008450EB">
      <w:pPr>
        <w:tabs>
          <w:tab w:val="left" w:pos="709"/>
          <w:tab w:val="left" w:pos="851"/>
        </w:tabs>
        <w:ind w:left="142" w:right="-563" w:firstLine="567"/>
        <w:contextualSpacing/>
        <w:jc w:val="both"/>
      </w:pPr>
      <w:r>
        <w:t>21</w:t>
      </w:r>
      <w:r w:rsidRPr="00F75B1A">
        <w:t>. Распад мировой системы социализма.</w:t>
      </w:r>
    </w:p>
    <w:p w:rsidR="008450EB" w:rsidRDefault="008450EB" w:rsidP="008450EB">
      <w:pPr>
        <w:tabs>
          <w:tab w:val="left" w:pos="709"/>
          <w:tab w:val="left" w:pos="851"/>
        </w:tabs>
        <w:ind w:left="142" w:right="-563" w:firstLine="567"/>
        <w:contextualSpacing/>
        <w:jc w:val="both"/>
      </w:pPr>
      <w:r w:rsidRPr="00F75B1A">
        <w:t>22. Политический кризис в августе 1991 г. Распад СССР и его последствия.</w:t>
      </w:r>
    </w:p>
    <w:p w:rsidR="008450EB" w:rsidRDefault="008450EB" w:rsidP="008450EB">
      <w:pPr>
        <w:tabs>
          <w:tab w:val="left" w:pos="709"/>
          <w:tab w:val="left" w:pos="851"/>
        </w:tabs>
        <w:ind w:left="142" w:right="-563" w:firstLine="567"/>
        <w:contextualSpacing/>
        <w:jc w:val="both"/>
      </w:pPr>
      <w:r w:rsidRPr="00F75B1A">
        <w:t>23. Россия в 90-е годы XX в. Демонтаж Советской власти. Переход к рыночной</w:t>
      </w:r>
      <w:r>
        <w:t xml:space="preserve"> </w:t>
      </w:r>
      <w:r w:rsidRPr="00F75B1A">
        <w:t>экономике.</w:t>
      </w: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Default="00C362C4" w:rsidP="008450EB">
      <w:pPr>
        <w:tabs>
          <w:tab w:val="left" w:pos="709"/>
          <w:tab w:val="left" w:pos="851"/>
        </w:tabs>
        <w:ind w:left="142" w:right="-563" w:firstLine="567"/>
        <w:contextualSpacing/>
        <w:jc w:val="both"/>
      </w:pPr>
    </w:p>
    <w:p w:rsidR="00C362C4" w:rsidRPr="00F75B1A" w:rsidRDefault="00C362C4" w:rsidP="008450EB">
      <w:pPr>
        <w:tabs>
          <w:tab w:val="left" w:pos="709"/>
          <w:tab w:val="left" w:pos="851"/>
        </w:tabs>
        <w:ind w:left="142" w:right="-563" w:firstLine="567"/>
        <w:contextualSpacing/>
        <w:jc w:val="both"/>
      </w:pPr>
    </w:p>
    <w:p w:rsidR="008450EB" w:rsidRPr="00F75B1A" w:rsidRDefault="008450EB" w:rsidP="008450EB">
      <w:pPr>
        <w:tabs>
          <w:tab w:val="left" w:pos="709"/>
          <w:tab w:val="left" w:pos="851"/>
        </w:tabs>
        <w:ind w:left="142" w:right="-563" w:firstLine="851"/>
        <w:contextualSpacing/>
        <w:jc w:val="both"/>
      </w:pPr>
    </w:p>
    <w:p w:rsidR="008450EB" w:rsidRPr="00F75B1A" w:rsidRDefault="008450EB" w:rsidP="002124E5">
      <w:pPr>
        <w:ind w:right="-563"/>
        <w:contextualSpacing/>
        <w:jc w:val="center"/>
        <w:rPr>
          <w:b/>
        </w:rPr>
      </w:pPr>
      <w:r w:rsidRPr="00F75B1A">
        <w:rPr>
          <w:b/>
        </w:rPr>
        <w:lastRenderedPageBreak/>
        <w:t xml:space="preserve">Образец типовых вопросов для </w:t>
      </w:r>
      <w:r>
        <w:rPr>
          <w:b/>
          <w:bCs/>
          <w:iCs/>
        </w:rPr>
        <w:t>опроса</w:t>
      </w:r>
      <w:r w:rsidRPr="00F75B1A">
        <w:rPr>
          <w:b/>
        </w:rPr>
        <w:t xml:space="preserve"> по разделу 7</w:t>
      </w:r>
    </w:p>
    <w:p w:rsidR="008450EB" w:rsidRPr="00F75B1A" w:rsidRDefault="008450EB" w:rsidP="002124E5">
      <w:pPr>
        <w:ind w:right="-563"/>
        <w:contextualSpacing/>
        <w:jc w:val="center"/>
        <w:rPr>
          <w:b/>
        </w:rPr>
      </w:pPr>
      <w:r w:rsidRPr="00F75B1A">
        <w:rPr>
          <w:b/>
        </w:rPr>
        <w:t xml:space="preserve"> «Россия и мир в XXI веке».</w:t>
      </w:r>
    </w:p>
    <w:p w:rsidR="008450EB" w:rsidRPr="00F75B1A" w:rsidRDefault="008450EB" w:rsidP="008450EB">
      <w:pPr>
        <w:ind w:left="142" w:right="-563" w:firstLine="851"/>
        <w:contextualSpacing/>
        <w:jc w:val="center"/>
        <w:rPr>
          <w:b/>
          <w:bCs/>
          <w:iCs/>
        </w:rPr>
      </w:pPr>
    </w:p>
    <w:p w:rsidR="008450EB" w:rsidRPr="00F75B1A" w:rsidRDefault="008450EB" w:rsidP="008450EB">
      <w:pPr>
        <w:tabs>
          <w:tab w:val="left" w:pos="567"/>
          <w:tab w:val="left" w:pos="709"/>
          <w:tab w:val="left" w:pos="851"/>
        </w:tabs>
        <w:ind w:left="142" w:right="-563" w:firstLine="567"/>
        <w:contextualSpacing/>
        <w:jc w:val="both"/>
      </w:pPr>
      <w:r w:rsidRPr="00F75B1A">
        <w:t xml:space="preserve">1. Глобализация мирового экономического, политического и культурного </w:t>
      </w:r>
    </w:p>
    <w:p w:rsidR="008450EB" w:rsidRPr="00F75B1A" w:rsidRDefault="008450EB" w:rsidP="008450EB">
      <w:pPr>
        <w:tabs>
          <w:tab w:val="left" w:pos="567"/>
          <w:tab w:val="left" w:pos="709"/>
          <w:tab w:val="left" w:pos="851"/>
        </w:tabs>
        <w:ind w:left="142" w:right="-563" w:firstLine="567"/>
        <w:contextualSpacing/>
        <w:jc w:val="both"/>
        <w:rPr>
          <w:b/>
          <w:bCs/>
        </w:rPr>
      </w:pPr>
      <w:r w:rsidRPr="00F75B1A">
        <w:t>пространства.</w:t>
      </w:r>
    </w:p>
    <w:p w:rsidR="008450EB" w:rsidRPr="00F75B1A" w:rsidRDefault="008450EB" w:rsidP="008450EB">
      <w:pPr>
        <w:tabs>
          <w:tab w:val="left" w:pos="567"/>
          <w:tab w:val="left" w:pos="709"/>
          <w:tab w:val="left" w:pos="851"/>
        </w:tabs>
        <w:ind w:left="142" w:right="-563" w:firstLine="567"/>
        <w:contextualSpacing/>
        <w:jc w:val="both"/>
        <w:rPr>
          <w:b/>
          <w:bCs/>
        </w:rPr>
      </w:pPr>
      <w:r w:rsidRPr="00F75B1A">
        <w:rPr>
          <w:bCs/>
        </w:rPr>
        <w:t>2.</w:t>
      </w:r>
      <w:r w:rsidRPr="00F75B1A">
        <w:rPr>
          <w:b/>
          <w:bCs/>
        </w:rPr>
        <w:t xml:space="preserve"> </w:t>
      </w:r>
      <w:r w:rsidRPr="00F75B1A">
        <w:t>Социально-экономическое развитие России в первое десятилетие XXI в.</w:t>
      </w:r>
    </w:p>
    <w:p w:rsidR="008450EB" w:rsidRPr="001C32DB" w:rsidRDefault="008450EB" w:rsidP="008450EB">
      <w:pPr>
        <w:tabs>
          <w:tab w:val="left" w:pos="567"/>
          <w:tab w:val="left" w:pos="709"/>
          <w:tab w:val="left" w:pos="851"/>
        </w:tabs>
        <w:ind w:left="142" w:right="-563" w:firstLine="567"/>
        <w:contextualSpacing/>
        <w:jc w:val="both"/>
      </w:pPr>
      <w:r w:rsidRPr="00F75B1A">
        <w:rPr>
          <w:bCs/>
        </w:rPr>
        <w:t xml:space="preserve">3. </w:t>
      </w:r>
      <w:r w:rsidRPr="00F75B1A">
        <w:t>Внешняя политика Российской Федерации на современном этапе. «Украинский» кризис.</w:t>
      </w:r>
    </w:p>
    <w:p w:rsidR="008450EB" w:rsidRPr="00F75B1A" w:rsidRDefault="008450EB" w:rsidP="008450EB">
      <w:pPr>
        <w:tabs>
          <w:tab w:val="left" w:pos="567"/>
          <w:tab w:val="left" w:pos="709"/>
          <w:tab w:val="left" w:pos="851"/>
        </w:tabs>
        <w:ind w:left="142" w:right="-563" w:firstLine="567"/>
        <w:contextualSpacing/>
        <w:jc w:val="both"/>
        <w:rPr>
          <w:bCs/>
        </w:rPr>
      </w:pPr>
      <w:r w:rsidRPr="00F75B1A">
        <w:rPr>
          <w:bCs/>
        </w:rPr>
        <w:t xml:space="preserve">4. </w:t>
      </w:r>
      <w:r w:rsidRPr="00F75B1A">
        <w:t>Современные проблемы человечества и роль России в их решении.</w:t>
      </w:r>
    </w:p>
    <w:p w:rsidR="008450EB" w:rsidRPr="00F75B1A" w:rsidRDefault="008450EB" w:rsidP="008450EB">
      <w:pPr>
        <w:pStyle w:val="1a"/>
        <w:ind w:left="142" w:right="-563" w:firstLine="567"/>
        <w:contextualSpacing/>
        <w:jc w:val="both"/>
        <w:rPr>
          <w:b w:val="0"/>
          <w:bCs w:val="0"/>
          <w:sz w:val="24"/>
          <w:szCs w:val="24"/>
        </w:rPr>
      </w:pPr>
      <w:r w:rsidRPr="00F75B1A">
        <w:rPr>
          <w:b w:val="0"/>
          <w:bCs w:val="0"/>
          <w:sz w:val="24"/>
          <w:szCs w:val="24"/>
        </w:rPr>
        <w:t xml:space="preserve">5. </w:t>
      </w:r>
      <w:r w:rsidRPr="00F75B1A">
        <w:rPr>
          <w:b w:val="0"/>
          <w:sz w:val="24"/>
          <w:szCs w:val="24"/>
        </w:rPr>
        <w:t>Культурная жизнь в России в 90-е гг. XX – начале XXI в.</w:t>
      </w:r>
    </w:p>
    <w:p w:rsidR="008450EB" w:rsidRDefault="008450EB" w:rsidP="008450EB">
      <w:pPr>
        <w:ind w:left="142" w:right="-563" w:firstLine="851"/>
        <w:contextualSpacing/>
        <w:jc w:val="center"/>
        <w:rPr>
          <w:b/>
          <w:bCs/>
        </w:rPr>
      </w:pPr>
    </w:p>
    <w:p w:rsidR="000C5B34" w:rsidRDefault="000C5B34" w:rsidP="008450EB">
      <w:pPr>
        <w:ind w:left="142" w:right="-563" w:firstLine="851"/>
        <w:contextualSpacing/>
        <w:jc w:val="center"/>
        <w:rPr>
          <w:b/>
          <w:bCs/>
        </w:rPr>
      </w:pPr>
    </w:p>
    <w:p w:rsidR="008450EB" w:rsidRPr="00F75B1A" w:rsidRDefault="008450EB" w:rsidP="008450EB">
      <w:pPr>
        <w:ind w:left="142" w:right="-563" w:firstLine="851"/>
        <w:contextualSpacing/>
        <w:jc w:val="center"/>
        <w:rPr>
          <w:b/>
        </w:rPr>
      </w:pPr>
      <w:r w:rsidRPr="00F75B1A">
        <w:rPr>
          <w:b/>
          <w:bCs/>
        </w:rPr>
        <w:t>3.</w:t>
      </w:r>
      <w:r w:rsidR="002A7BCB">
        <w:rPr>
          <w:b/>
          <w:bCs/>
        </w:rPr>
        <w:t>3</w:t>
      </w:r>
      <w:r w:rsidRPr="00F75B1A">
        <w:rPr>
          <w:b/>
          <w:bCs/>
        </w:rPr>
        <w:t>.</w:t>
      </w:r>
      <w:r w:rsidRPr="00F75B1A">
        <w:rPr>
          <w:b/>
        </w:rPr>
        <w:t xml:space="preserve"> Типовые темы докладов</w:t>
      </w:r>
    </w:p>
    <w:p w:rsidR="008450EB" w:rsidRPr="002A7BCB" w:rsidRDefault="008450EB" w:rsidP="008450EB">
      <w:pPr>
        <w:ind w:left="142" w:right="-563" w:firstLine="851"/>
        <w:contextualSpacing/>
        <w:jc w:val="center"/>
        <w:rPr>
          <w:i/>
        </w:rPr>
      </w:pPr>
    </w:p>
    <w:p w:rsidR="008450EB" w:rsidRPr="002A7BCB" w:rsidRDefault="008450EB" w:rsidP="002A7BCB">
      <w:pPr>
        <w:numPr>
          <w:ilvl w:val="0"/>
          <w:numId w:val="5"/>
        </w:numPr>
        <w:tabs>
          <w:tab w:val="clear" w:pos="720"/>
          <w:tab w:val="left" w:pos="142"/>
          <w:tab w:val="left" w:pos="284"/>
          <w:tab w:val="left" w:pos="426"/>
        </w:tabs>
        <w:ind w:left="142" w:right="-563" w:firstLine="0"/>
        <w:contextualSpacing/>
        <w:jc w:val="both"/>
      </w:pPr>
      <w:r w:rsidRPr="002A7BCB">
        <w:t>Отношения восточных славян с соседями.</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jc w:val="both"/>
      </w:pPr>
      <w:r w:rsidRPr="002A7BCB">
        <w:t>Хазары – друзья или враги.</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jc w:val="both"/>
      </w:pPr>
      <w:r w:rsidRPr="002A7BCB">
        <w:t>Было ли рабство в догусударственный период?</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pPr>
      <w:r w:rsidRPr="002A7BCB">
        <w:t>«Господин Великий Новгород».</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pPr>
      <w:r w:rsidRPr="002A7BCB">
        <w:t>Крестоносцы и Русь.</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pPr>
      <w:r w:rsidRPr="002A7BCB">
        <w:t>Ордынские «рати» и антимонгольские восстания на Руси.</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jc w:val="both"/>
      </w:pPr>
      <w:r w:rsidRPr="002A7BCB">
        <w:t>Избранная Рада».</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jc w:val="both"/>
      </w:pPr>
      <w:r w:rsidRPr="002A7BCB">
        <w:t>Ливонская война.</w:t>
      </w:r>
    </w:p>
    <w:p w:rsidR="008450EB" w:rsidRPr="002A7BCB" w:rsidRDefault="008450EB" w:rsidP="002A7BCB">
      <w:pPr>
        <w:numPr>
          <w:ilvl w:val="0"/>
          <w:numId w:val="5"/>
        </w:numPr>
        <w:tabs>
          <w:tab w:val="clear" w:pos="720"/>
          <w:tab w:val="left" w:pos="142"/>
          <w:tab w:val="left" w:pos="284"/>
          <w:tab w:val="left" w:pos="426"/>
        </w:tabs>
        <w:ind w:left="142" w:right="-563" w:firstLine="0"/>
        <w:contextualSpacing/>
      </w:pPr>
      <w:r w:rsidRPr="002A7BCB">
        <w:t>Борис Годунов – трагедия реформатора.</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Самозванцы на Руси.</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Патриарх Никон.</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Степан Разин.</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Великий Раскол: формы протеста.</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Цена реформ Петра I и их влияние на дальнейшее развитие России.</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jc w:val="both"/>
      </w:pPr>
      <w:r w:rsidRPr="002A7BCB">
        <w:t>Северная война (1700-1721 гг.).</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«Бироновщина».</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Елизавета – дочь Великого Петра</w:t>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Крестьянская война Е. Пугачева</w:t>
      </w:r>
      <w:r w:rsidRPr="002A7BCB">
        <w:tab/>
      </w:r>
    </w:p>
    <w:p w:rsidR="008450EB" w:rsidRPr="002A7BCB" w:rsidRDefault="008450EB" w:rsidP="002A7BCB">
      <w:pPr>
        <w:numPr>
          <w:ilvl w:val="0"/>
          <w:numId w:val="5"/>
        </w:numPr>
        <w:tabs>
          <w:tab w:val="clear" w:pos="720"/>
          <w:tab w:val="left" w:pos="142"/>
          <w:tab w:val="left" w:pos="284"/>
          <w:tab w:val="left" w:pos="426"/>
          <w:tab w:val="left" w:pos="567"/>
        </w:tabs>
        <w:ind w:left="142" w:right="-563" w:firstLine="0"/>
        <w:contextualSpacing/>
      </w:pPr>
      <w:r w:rsidRPr="002A7BCB">
        <w:t>Русско-турецкие войны второй половины XVIII века и их герои.</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bCs/>
          <w:sz w:val="24"/>
          <w:szCs w:val="24"/>
        </w:rPr>
      </w:pPr>
      <w:r w:rsidRPr="002A7BCB">
        <w:rPr>
          <w:sz w:val="24"/>
          <w:szCs w:val="24"/>
        </w:rPr>
        <w:t>Современники о буржуазных реформах 60-70-х гг. ХIХ в.</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bCs/>
          <w:sz w:val="24"/>
          <w:szCs w:val="24"/>
        </w:rPr>
      </w:pPr>
      <w:r w:rsidRPr="002A7BCB">
        <w:rPr>
          <w:sz w:val="24"/>
          <w:szCs w:val="24"/>
        </w:rPr>
        <w:t>Александр II как государственный деятель.</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С.Ю. Витте – поборник индустриализации России.</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Международные отношения во второй половине XIX - начале XX вв.</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Образование лиги наций.</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Опыт парламентской деятельности в России до 1917 года.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Причины, этапы, итоги Русско-японской войны.</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Брестский мир.</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Сущность «военного коммунизма».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Антоновское движение на тамбовщине.</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Версальско-Вашингтонская система международных отношений.</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Фашизм в Европе.</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Третий рейх: идеология и политическая практика национал-социализма.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 xml:space="preserve">Государственно-правовая структура Третьего рейха. Роль нацистской партии,   ЭСС,  </w:t>
      </w:r>
    </w:p>
    <w:p w:rsidR="008450EB" w:rsidRPr="002A7BCB" w:rsidRDefault="008450EB" w:rsidP="002A7BCB">
      <w:pPr>
        <w:pStyle w:val="af1"/>
        <w:tabs>
          <w:tab w:val="left" w:pos="142"/>
          <w:tab w:val="left" w:pos="284"/>
          <w:tab w:val="left" w:pos="426"/>
          <w:tab w:val="left" w:pos="567"/>
        </w:tabs>
        <w:ind w:left="142" w:right="-563"/>
        <w:contextualSpacing/>
        <w:jc w:val="both"/>
        <w:rPr>
          <w:sz w:val="24"/>
          <w:szCs w:val="24"/>
        </w:rPr>
      </w:pPr>
      <w:r w:rsidRPr="002A7BCB">
        <w:rPr>
          <w:sz w:val="24"/>
          <w:szCs w:val="24"/>
        </w:rPr>
        <w:t xml:space="preserve">        вермахта.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«Новый курс» Ф.Рузвельта.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Международные отношения в 30-е гг. ХХ в. Мир на пороге войны.</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Основные этапы становления мировой системы социализма.</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rPr>
          <w:sz w:val="24"/>
          <w:szCs w:val="24"/>
        </w:rPr>
      </w:pPr>
      <w:r w:rsidRPr="002A7BCB">
        <w:rPr>
          <w:sz w:val="24"/>
          <w:szCs w:val="24"/>
        </w:rPr>
        <w:t xml:space="preserve">«Общество всеобщего благоденствия»: основные параметры, кризис модели </w:t>
      </w:r>
    </w:p>
    <w:p w:rsidR="008450EB" w:rsidRDefault="008450EB" w:rsidP="002A7BCB">
      <w:pPr>
        <w:pStyle w:val="af1"/>
        <w:tabs>
          <w:tab w:val="left" w:pos="142"/>
          <w:tab w:val="left" w:pos="284"/>
          <w:tab w:val="left" w:pos="426"/>
          <w:tab w:val="left" w:pos="567"/>
        </w:tabs>
        <w:spacing w:after="0" w:line="240" w:lineRule="auto"/>
        <w:ind w:left="142" w:right="-561"/>
        <w:rPr>
          <w:sz w:val="24"/>
          <w:szCs w:val="24"/>
        </w:rPr>
      </w:pPr>
      <w:r w:rsidRPr="002A7BCB">
        <w:rPr>
          <w:sz w:val="24"/>
          <w:szCs w:val="24"/>
        </w:rPr>
        <w:t xml:space="preserve">        развития в 70-е гг.и неоконсервативная революция 80-х гг. ХХвека.</w:t>
      </w:r>
    </w:p>
    <w:p w:rsidR="002A7BCB" w:rsidRDefault="002A7BCB" w:rsidP="002A7BCB">
      <w:pPr>
        <w:pStyle w:val="af1"/>
        <w:tabs>
          <w:tab w:val="left" w:pos="142"/>
          <w:tab w:val="left" w:pos="284"/>
          <w:tab w:val="left" w:pos="426"/>
        </w:tabs>
        <w:spacing w:after="0" w:line="240" w:lineRule="auto"/>
        <w:ind w:left="142" w:right="-561"/>
        <w:rPr>
          <w:sz w:val="24"/>
          <w:szCs w:val="24"/>
        </w:rPr>
      </w:pPr>
    </w:p>
    <w:p w:rsidR="002A7BCB" w:rsidRDefault="002A7BCB" w:rsidP="002A7BCB">
      <w:pPr>
        <w:pStyle w:val="af1"/>
        <w:tabs>
          <w:tab w:val="left" w:pos="142"/>
          <w:tab w:val="left" w:pos="284"/>
          <w:tab w:val="left" w:pos="426"/>
        </w:tabs>
        <w:spacing w:after="0" w:line="240" w:lineRule="auto"/>
        <w:ind w:left="142" w:right="-561"/>
        <w:rPr>
          <w:sz w:val="24"/>
          <w:szCs w:val="24"/>
        </w:rPr>
      </w:pPr>
    </w:p>
    <w:p w:rsidR="002A7BCB" w:rsidRPr="002A7BCB" w:rsidRDefault="002A7BCB" w:rsidP="002A7BCB">
      <w:pPr>
        <w:pStyle w:val="af1"/>
        <w:tabs>
          <w:tab w:val="left" w:pos="142"/>
          <w:tab w:val="left" w:pos="284"/>
          <w:tab w:val="left" w:pos="426"/>
        </w:tabs>
        <w:spacing w:after="0" w:line="240" w:lineRule="auto"/>
        <w:ind w:left="142" w:right="-561"/>
        <w:rPr>
          <w:sz w:val="24"/>
          <w:szCs w:val="24"/>
        </w:rPr>
      </w:pPr>
    </w:p>
    <w:p w:rsidR="008450EB" w:rsidRPr="002A7BCB" w:rsidRDefault="008450EB" w:rsidP="002A7BCB">
      <w:pPr>
        <w:pStyle w:val="af1"/>
        <w:numPr>
          <w:ilvl w:val="0"/>
          <w:numId w:val="5"/>
        </w:numPr>
        <w:tabs>
          <w:tab w:val="clear" w:pos="720"/>
          <w:tab w:val="left" w:pos="142"/>
          <w:tab w:val="left" w:pos="284"/>
          <w:tab w:val="left" w:pos="567"/>
        </w:tabs>
        <w:spacing w:after="0" w:line="240" w:lineRule="auto"/>
        <w:ind w:left="142" w:right="-561" w:firstLine="0"/>
        <w:contextualSpacing/>
        <w:rPr>
          <w:sz w:val="24"/>
          <w:szCs w:val="24"/>
        </w:rPr>
      </w:pPr>
      <w:r w:rsidRPr="002A7BCB">
        <w:rPr>
          <w:sz w:val="24"/>
          <w:szCs w:val="24"/>
        </w:rPr>
        <w:lastRenderedPageBreak/>
        <w:t>Кризис реального социализма и распад мировой системы социализма.</w:t>
      </w:r>
    </w:p>
    <w:p w:rsidR="008450EB" w:rsidRPr="002A7BCB" w:rsidRDefault="008450EB" w:rsidP="002A7BCB">
      <w:pPr>
        <w:pStyle w:val="af1"/>
        <w:numPr>
          <w:ilvl w:val="0"/>
          <w:numId w:val="5"/>
        </w:numPr>
        <w:tabs>
          <w:tab w:val="clear" w:pos="720"/>
          <w:tab w:val="left" w:pos="142"/>
          <w:tab w:val="left" w:pos="284"/>
          <w:tab w:val="left" w:pos="567"/>
        </w:tabs>
        <w:spacing w:after="0" w:line="240" w:lineRule="auto"/>
        <w:ind w:left="142" w:right="-561" w:firstLine="0"/>
        <w:contextualSpacing/>
        <w:rPr>
          <w:sz w:val="24"/>
          <w:szCs w:val="24"/>
        </w:rPr>
      </w:pPr>
      <w:r w:rsidRPr="002A7BCB">
        <w:rPr>
          <w:sz w:val="24"/>
          <w:szCs w:val="24"/>
        </w:rPr>
        <w:t xml:space="preserve">Движение неприсоединения: история возникновения, основные этапы развития, </w:t>
      </w:r>
    </w:p>
    <w:p w:rsidR="008450EB" w:rsidRPr="002A7BCB" w:rsidRDefault="008450EB" w:rsidP="002A7BCB">
      <w:pPr>
        <w:pStyle w:val="af1"/>
        <w:tabs>
          <w:tab w:val="left" w:pos="142"/>
          <w:tab w:val="left" w:pos="284"/>
          <w:tab w:val="left" w:pos="567"/>
        </w:tabs>
        <w:spacing w:after="0" w:line="240" w:lineRule="auto"/>
        <w:ind w:left="142" w:right="-561"/>
        <w:contextualSpacing/>
        <w:rPr>
          <w:sz w:val="24"/>
          <w:szCs w:val="24"/>
        </w:rPr>
      </w:pPr>
      <w:r w:rsidRPr="002A7BCB">
        <w:rPr>
          <w:sz w:val="24"/>
          <w:szCs w:val="24"/>
        </w:rPr>
        <w:t xml:space="preserve">       современное состояние.</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 xml:space="preserve">Военно-техническая и продовольственная помощь США Советскому Союзу по «ленд-  </w:t>
      </w:r>
    </w:p>
    <w:p w:rsidR="008450EB" w:rsidRPr="002A7BCB" w:rsidRDefault="008450EB" w:rsidP="002A7BCB">
      <w:pPr>
        <w:pStyle w:val="af1"/>
        <w:tabs>
          <w:tab w:val="left" w:pos="142"/>
          <w:tab w:val="left" w:pos="284"/>
          <w:tab w:val="left" w:pos="426"/>
          <w:tab w:val="left" w:pos="567"/>
        </w:tabs>
        <w:spacing w:after="0" w:line="240" w:lineRule="auto"/>
        <w:ind w:left="142" w:right="-561"/>
        <w:contextualSpacing/>
        <w:jc w:val="both"/>
        <w:rPr>
          <w:sz w:val="24"/>
          <w:szCs w:val="24"/>
        </w:rPr>
      </w:pPr>
      <w:r w:rsidRPr="002A7BCB">
        <w:rPr>
          <w:sz w:val="24"/>
          <w:szCs w:val="24"/>
        </w:rPr>
        <w:t xml:space="preserve">        лизу».</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 xml:space="preserve"> Сталинградская битва (любая другая военная операция на выбор).</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Операции Советского флота в период войны.</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Цена победы советского народа в Великой Отечественной войне.</w:t>
      </w:r>
    </w:p>
    <w:p w:rsidR="008450EB" w:rsidRPr="002A7BCB" w:rsidRDefault="008450EB" w:rsidP="002A7BCB">
      <w:pPr>
        <w:pStyle w:val="af1"/>
        <w:numPr>
          <w:ilvl w:val="0"/>
          <w:numId w:val="5"/>
        </w:numPr>
        <w:tabs>
          <w:tab w:val="clear" w:pos="72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Ленинградское дело.</w:t>
      </w:r>
    </w:p>
    <w:p w:rsidR="008450EB" w:rsidRPr="002A7BCB" w:rsidRDefault="008450EB" w:rsidP="002A7BCB">
      <w:pPr>
        <w:numPr>
          <w:ilvl w:val="0"/>
          <w:numId w:val="5"/>
        </w:numPr>
        <w:tabs>
          <w:tab w:val="clear" w:pos="720"/>
          <w:tab w:val="left" w:pos="142"/>
          <w:tab w:val="left" w:pos="284"/>
          <w:tab w:val="left" w:pos="426"/>
          <w:tab w:val="left" w:pos="567"/>
        </w:tabs>
        <w:ind w:left="142" w:right="-561" w:firstLine="0"/>
        <w:contextualSpacing/>
      </w:pPr>
      <w:r w:rsidRPr="002A7BCB">
        <w:t>«Холодная война».</w:t>
      </w:r>
    </w:p>
    <w:p w:rsidR="008450EB" w:rsidRPr="002A7BCB" w:rsidRDefault="008450EB" w:rsidP="002A7BCB">
      <w:pPr>
        <w:pStyle w:val="af1"/>
        <w:numPr>
          <w:ilvl w:val="0"/>
          <w:numId w:val="5"/>
        </w:numPr>
        <w:tabs>
          <w:tab w:val="clear" w:pos="720"/>
          <w:tab w:val="left" w:pos="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Августовские события 19 августа 1991года. Российская дипломатия в 90-е годы.</w:t>
      </w:r>
    </w:p>
    <w:p w:rsidR="008450EB" w:rsidRPr="002A7BCB" w:rsidRDefault="008450EB" w:rsidP="002A7BCB">
      <w:pPr>
        <w:pStyle w:val="af1"/>
        <w:numPr>
          <w:ilvl w:val="0"/>
          <w:numId w:val="5"/>
        </w:numPr>
        <w:tabs>
          <w:tab w:val="clear" w:pos="720"/>
          <w:tab w:val="left" w:pos="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Политический портрет Ю.В. Андропова.</w:t>
      </w:r>
    </w:p>
    <w:p w:rsidR="008450EB" w:rsidRPr="002A7BCB" w:rsidRDefault="008450EB" w:rsidP="002A7BCB">
      <w:pPr>
        <w:pStyle w:val="af1"/>
        <w:numPr>
          <w:ilvl w:val="0"/>
          <w:numId w:val="5"/>
        </w:numPr>
        <w:tabs>
          <w:tab w:val="clear" w:pos="720"/>
          <w:tab w:val="left" w:pos="0"/>
          <w:tab w:val="left" w:pos="142"/>
          <w:tab w:val="left" w:pos="284"/>
          <w:tab w:val="left" w:pos="426"/>
          <w:tab w:val="left" w:pos="567"/>
        </w:tabs>
        <w:spacing w:after="0" w:line="240" w:lineRule="auto"/>
        <w:ind w:left="142" w:right="-561" w:firstLine="0"/>
        <w:contextualSpacing/>
        <w:jc w:val="both"/>
        <w:rPr>
          <w:sz w:val="24"/>
          <w:szCs w:val="24"/>
        </w:rPr>
      </w:pPr>
      <w:r w:rsidRPr="002A7BCB">
        <w:rPr>
          <w:sz w:val="24"/>
          <w:szCs w:val="24"/>
        </w:rPr>
        <w:t xml:space="preserve">Курс на переход к рыночной экономике и проблемы его претворения в жизнь  (1992- </w:t>
      </w:r>
    </w:p>
    <w:p w:rsidR="008450EB" w:rsidRPr="002A7BCB" w:rsidRDefault="008450EB" w:rsidP="002A7BCB">
      <w:pPr>
        <w:pStyle w:val="af1"/>
        <w:tabs>
          <w:tab w:val="left" w:pos="0"/>
          <w:tab w:val="left" w:pos="142"/>
          <w:tab w:val="left" w:pos="284"/>
          <w:tab w:val="left" w:pos="426"/>
          <w:tab w:val="left" w:pos="567"/>
        </w:tabs>
        <w:ind w:left="142" w:right="-563"/>
        <w:contextualSpacing/>
        <w:jc w:val="both"/>
        <w:rPr>
          <w:sz w:val="24"/>
          <w:szCs w:val="24"/>
        </w:rPr>
      </w:pPr>
      <w:r w:rsidRPr="002A7BCB">
        <w:rPr>
          <w:sz w:val="24"/>
          <w:szCs w:val="24"/>
        </w:rPr>
        <w:t xml:space="preserve">       1999 годы).</w:t>
      </w:r>
    </w:p>
    <w:p w:rsidR="008450EB" w:rsidRPr="002A7BCB" w:rsidRDefault="008450EB" w:rsidP="002A7BCB">
      <w:pPr>
        <w:pStyle w:val="af1"/>
        <w:numPr>
          <w:ilvl w:val="0"/>
          <w:numId w:val="5"/>
        </w:numPr>
        <w:tabs>
          <w:tab w:val="clear" w:pos="720"/>
          <w:tab w:val="left" w:pos="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Россия и современный мир.</w:t>
      </w:r>
    </w:p>
    <w:p w:rsidR="008450EB" w:rsidRPr="002A7BCB" w:rsidRDefault="008450EB" w:rsidP="002A7BCB">
      <w:pPr>
        <w:pStyle w:val="af1"/>
        <w:numPr>
          <w:ilvl w:val="0"/>
          <w:numId w:val="5"/>
        </w:numPr>
        <w:tabs>
          <w:tab w:val="clear" w:pos="720"/>
          <w:tab w:val="left" w:pos="0"/>
          <w:tab w:val="left" w:pos="142"/>
          <w:tab w:val="left" w:pos="284"/>
          <w:tab w:val="left" w:pos="426"/>
          <w:tab w:val="left" w:pos="567"/>
        </w:tabs>
        <w:spacing w:after="0" w:line="240" w:lineRule="auto"/>
        <w:ind w:left="142" w:right="-563" w:firstLine="0"/>
        <w:contextualSpacing/>
        <w:jc w:val="both"/>
        <w:rPr>
          <w:sz w:val="24"/>
          <w:szCs w:val="24"/>
        </w:rPr>
      </w:pPr>
      <w:r w:rsidRPr="002A7BCB">
        <w:rPr>
          <w:sz w:val="24"/>
          <w:szCs w:val="24"/>
        </w:rPr>
        <w:t>Наука в XXI веке.</w:t>
      </w:r>
    </w:p>
    <w:p w:rsidR="008450EB" w:rsidRDefault="008450EB" w:rsidP="002A7BCB">
      <w:pPr>
        <w:tabs>
          <w:tab w:val="left" w:pos="142"/>
          <w:tab w:val="left" w:pos="284"/>
          <w:tab w:val="left" w:pos="426"/>
        </w:tabs>
        <w:ind w:left="142" w:right="-563"/>
        <w:contextualSpacing/>
        <w:jc w:val="center"/>
        <w:rPr>
          <w:b/>
          <w:bCs/>
        </w:rPr>
      </w:pPr>
    </w:p>
    <w:p w:rsidR="008450EB" w:rsidRDefault="008450EB" w:rsidP="002A7BCB">
      <w:pPr>
        <w:tabs>
          <w:tab w:val="left" w:pos="426"/>
        </w:tabs>
        <w:ind w:right="-705" w:firstLine="709"/>
        <w:contextualSpacing/>
        <w:jc w:val="center"/>
        <w:rPr>
          <w:rFonts w:eastAsia="Arial Unicode MS"/>
          <w:b/>
          <w:color w:val="000000"/>
        </w:rPr>
      </w:pPr>
    </w:p>
    <w:p w:rsidR="008450EB" w:rsidRDefault="008450EB" w:rsidP="008450EB">
      <w:pPr>
        <w:ind w:left="142" w:right="-563" w:firstLine="851"/>
        <w:contextualSpacing/>
        <w:jc w:val="center"/>
        <w:rPr>
          <w:b/>
          <w:bCs/>
          <w:iCs/>
        </w:rPr>
      </w:pPr>
      <w:r w:rsidRPr="00F75B1A">
        <w:rPr>
          <w:b/>
          <w:bCs/>
        </w:rPr>
        <w:t>3.</w:t>
      </w:r>
      <w:r w:rsidR="002A7BCB">
        <w:rPr>
          <w:b/>
          <w:bCs/>
        </w:rPr>
        <w:t>4</w:t>
      </w:r>
      <w:r w:rsidRPr="00F75B1A">
        <w:rPr>
          <w:b/>
          <w:bCs/>
        </w:rPr>
        <w:t>.</w:t>
      </w:r>
      <w:r w:rsidRPr="00F75B1A">
        <w:rPr>
          <w:b/>
          <w:bCs/>
          <w:iCs/>
        </w:rPr>
        <w:t xml:space="preserve"> Типовые тестовые вопросы</w:t>
      </w:r>
    </w:p>
    <w:p w:rsidR="008450EB" w:rsidRPr="00F75B1A" w:rsidRDefault="008450EB" w:rsidP="008450EB">
      <w:pPr>
        <w:ind w:left="142" w:right="-563" w:firstLine="851"/>
        <w:contextualSpacing/>
        <w:jc w:val="center"/>
        <w:rPr>
          <w:b/>
          <w:bCs/>
          <w:iCs/>
        </w:rPr>
      </w:pPr>
    </w:p>
    <w:p w:rsidR="008450EB" w:rsidRDefault="008450EB" w:rsidP="008450EB">
      <w:pPr>
        <w:ind w:firstLine="709"/>
        <w:jc w:val="both"/>
        <w:rPr>
          <w:b/>
          <w:bCs/>
        </w:rPr>
      </w:pPr>
      <w:r w:rsidRPr="00164D16">
        <w:rPr>
          <w:color w:val="000000"/>
          <w:lang w:eastAsia="en-US"/>
        </w:rPr>
        <w:t xml:space="preserve">Компьютерное тестирование обучающихся по </w:t>
      </w:r>
      <w:r w:rsidR="000C5B34">
        <w:rPr>
          <w:color w:val="000000"/>
          <w:lang w:eastAsia="en-US"/>
        </w:rPr>
        <w:t>разделам</w:t>
      </w:r>
      <w:r w:rsidRPr="00164D16">
        <w:rPr>
          <w:color w:val="000000"/>
          <w:lang w:eastAsia="en-US"/>
        </w:rPr>
        <w:t xml:space="preserve"> используется при проведении текущего контроля знаний обучающихся.</w:t>
      </w:r>
    </w:p>
    <w:p w:rsidR="008450EB" w:rsidRDefault="008450EB" w:rsidP="008450EB">
      <w:pPr>
        <w:ind w:left="142" w:right="-563" w:firstLine="851"/>
        <w:contextualSpacing/>
        <w:jc w:val="both"/>
        <w:rPr>
          <w:rFonts w:eastAsia="Arial Unicode MS"/>
          <w:b/>
          <w:color w:val="000000"/>
          <w:highlight w:val="green"/>
        </w:rPr>
      </w:pPr>
    </w:p>
    <w:p w:rsidR="000C5B34" w:rsidRDefault="000C5B34" w:rsidP="008450EB">
      <w:pPr>
        <w:ind w:left="142" w:right="-563" w:firstLine="851"/>
        <w:contextualSpacing/>
        <w:jc w:val="center"/>
        <w:rPr>
          <w:rFonts w:eastAsia="Arial Unicode MS"/>
          <w:b/>
          <w:color w:val="000000"/>
        </w:rPr>
      </w:pPr>
    </w:p>
    <w:p w:rsidR="008450EB" w:rsidRPr="00F75B1A" w:rsidRDefault="008450EB" w:rsidP="008450EB">
      <w:pPr>
        <w:ind w:left="142" w:right="-563" w:firstLine="851"/>
        <w:contextualSpacing/>
        <w:jc w:val="center"/>
        <w:rPr>
          <w:iCs/>
        </w:rPr>
      </w:pPr>
      <w:r>
        <w:rPr>
          <w:rFonts w:eastAsia="Arial Unicode MS"/>
          <w:b/>
          <w:color w:val="000000"/>
        </w:rPr>
        <w:t>3.</w:t>
      </w:r>
      <w:r w:rsidR="002A7BCB">
        <w:rPr>
          <w:rFonts w:eastAsia="Arial Unicode MS"/>
          <w:b/>
          <w:color w:val="000000"/>
        </w:rPr>
        <w:t>4</w:t>
      </w:r>
      <w:r w:rsidRPr="005C37B1">
        <w:rPr>
          <w:rFonts w:eastAsia="Arial Unicode MS"/>
          <w:b/>
          <w:color w:val="000000"/>
        </w:rPr>
        <w:t>.</w:t>
      </w:r>
      <w:r>
        <w:rPr>
          <w:rFonts w:eastAsia="Arial Unicode MS"/>
          <w:b/>
          <w:color w:val="000000"/>
        </w:rPr>
        <w:t>1</w:t>
      </w:r>
      <w:r w:rsidRPr="005C37B1">
        <w:rPr>
          <w:rFonts w:eastAsia="Arial Unicode MS"/>
          <w:b/>
          <w:color w:val="000000"/>
        </w:rPr>
        <w:t xml:space="preserve"> Типовые тестовые вопросы по разделам</w:t>
      </w:r>
    </w:p>
    <w:p w:rsidR="008450EB" w:rsidRDefault="008450EB" w:rsidP="008450EB">
      <w:pPr>
        <w:ind w:left="142" w:right="-563" w:firstLine="851"/>
        <w:contextualSpacing/>
        <w:jc w:val="center"/>
        <w:rPr>
          <w:b/>
          <w:bCs/>
        </w:rPr>
      </w:pPr>
    </w:p>
    <w:p w:rsidR="008450EB" w:rsidRPr="001777D5" w:rsidRDefault="008450EB" w:rsidP="008450EB">
      <w:pPr>
        <w:ind w:left="142" w:right="-563" w:firstLine="851"/>
        <w:contextualSpacing/>
        <w:jc w:val="center"/>
        <w:rPr>
          <w:b/>
        </w:rPr>
      </w:pPr>
      <w:r w:rsidRPr="001777D5">
        <w:rPr>
          <w:b/>
        </w:rPr>
        <w:t>Образец типовых</w:t>
      </w:r>
      <w:r w:rsidRPr="001777D5">
        <w:rPr>
          <w:b/>
          <w:iCs/>
        </w:rPr>
        <w:t xml:space="preserve"> тестовых</w:t>
      </w:r>
      <w:r w:rsidRPr="001777D5">
        <w:rPr>
          <w:b/>
        </w:rPr>
        <w:t xml:space="preserve"> вопросов по разделу  1 </w:t>
      </w:r>
    </w:p>
    <w:p w:rsidR="008450EB" w:rsidRPr="001777D5" w:rsidRDefault="008450EB" w:rsidP="008450EB">
      <w:pPr>
        <w:ind w:left="142" w:right="-563" w:firstLine="851"/>
        <w:contextualSpacing/>
        <w:jc w:val="center"/>
        <w:rPr>
          <w:b/>
        </w:rPr>
      </w:pPr>
      <w:r>
        <w:rPr>
          <w:b/>
        </w:rPr>
        <w:t>«</w:t>
      </w:r>
      <w:r w:rsidRPr="001777D5">
        <w:rPr>
          <w:b/>
        </w:rPr>
        <w:t>История в системе социально-гуманитарных наук. Основы методологии исторической науки</w:t>
      </w:r>
      <w:r>
        <w:rPr>
          <w:b/>
        </w:rPr>
        <w:t>»</w:t>
      </w:r>
    </w:p>
    <w:p w:rsidR="008450EB" w:rsidRDefault="008450EB" w:rsidP="008450EB">
      <w:pPr>
        <w:ind w:left="142" w:right="-563" w:firstLine="851"/>
        <w:contextualSpacing/>
        <w:jc w:val="center"/>
      </w:pPr>
    </w:p>
    <w:p w:rsidR="008450EB" w:rsidRDefault="008450EB" w:rsidP="00C362C4">
      <w:pPr>
        <w:numPr>
          <w:ilvl w:val="1"/>
          <w:numId w:val="6"/>
        </w:numPr>
        <w:tabs>
          <w:tab w:val="left" w:pos="567"/>
          <w:tab w:val="left" w:pos="851"/>
        </w:tabs>
        <w:ind w:left="142" w:right="-563" w:firstLine="425"/>
        <w:contextualSpacing/>
        <w:jc w:val="both"/>
        <w:rPr>
          <w:b/>
        </w:rPr>
      </w:pPr>
      <w:r w:rsidRPr="00F75B1A">
        <w:rPr>
          <w:b/>
        </w:rPr>
        <w:t>В России история как наука возникает в связи с изучением и критическим</w:t>
      </w:r>
    </w:p>
    <w:p w:rsidR="008450EB" w:rsidRPr="002F57E5" w:rsidRDefault="008450EB" w:rsidP="000C5B34">
      <w:pPr>
        <w:tabs>
          <w:tab w:val="left" w:pos="567"/>
          <w:tab w:val="left" w:pos="851"/>
        </w:tabs>
        <w:ind w:left="142" w:right="-563" w:firstLine="425"/>
        <w:contextualSpacing/>
        <w:jc w:val="both"/>
        <w:rPr>
          <w:b/>
        </w:rPr>
      </w:pPr>
      <w:r w:rsidRPr="00F75B1A">
        <w:rPr>
          <w:b/>
        </w:rPr>
        <w:t xml:space="preserve"> </w:t>
      </w:r>
      <w:r>
        <w:rPr>
          <w:b/>
        </w:rPr>
        <w:t xml:space="preserve">    </w:t>
      </w:r>
      <w:r w:rsidRPr="00F75B1A">
        <w:rPr>
          <w:b/>
        </w:rPr>
        <w:t>осмыслением источников в ____веке.</w:t>
      </w:r>
    </w:p>
    <w:p w:rsidR="008450EB" w:rsidRPr="00F75B1A" w:rsidRDefault="008450EB" w:rsidP="000C5B34">
      <w:pPr>
        <w:tabs>
          <w:tab w:val="left" w:pos="284"/>
        </w:tabs>
        <w:ind w:left="142" w:right="-563" w:firstLine="425"/>
        <w:contextualSpacing/>
        <w:jc w:val="both"/>
      </w:pPr>
      <w:r w:rsidRPr="00F75B1A">
        <w:t xml:space="preserve">а) XV в.;                                        </w:t>
      </w:r>
    </w:p>
    <w:p w:rsidR="008450EB" w:rsidRPr="00F75B1A" w:rsidRDefault="008450EB" w:rsidP="000C5B34">
      <w:pPr>
        <w:tabs>
          <w:tab w:val="left" w:pos="284"/>
        </w:tabs>
        <w:ind w:left="142" w:right="-563" w:firstLine="425"/>
        <w:contextualSpacing/>
      </w:pPr>
      <w:r w:rsidRPr="00F75B1A">
        <w:t xml:space="preserve">б) XVIIв.;  </w:t>
      </w:r>
    </w:p>
    <w:p w:rsidR="008450EB" w:rsidRPr="00F75B1A" w:rsidRDefault="008450EB" w:rsidP="000C5B34">
      <w:pPr>
        <w:tabs>
          <w:tab w:val="left" w:pos="284"/>
        </w:tabs>
        <w:ind w:left="142" w:right="-563" w:firstLine="425"/>
        <w:contextualSpacing/>
      </w:pPr>
      <w:r w:rsidRPr="00F75B1A">
        <w:t>в) XVIII в.;</w:t>
      </w:r>
    </w:p>
    <w:p w:rsidR="008450EB" w:rsidRDefault="008450EB" w:rsidP="000C5B34">
      <w:pPr>
        <w:tabs>
          <w:tab w:val="left" w:pos="284"/>
        </w:tabs>
        <w:ind w:left="142" w:right="-563" w:firstLine="425"/>
        <w:contextualSpacing/>
        <w:jc w:val="both"/>
      </w:pPr>
      <w:r w:rsidRPr="00F75B1A">
        <w:t>г) XX в.</w:t>
      </w:r>
    </w:p>
    <w:p w:rsidR="008450EB" w:rsidRPr="00F75B1A" w:rsidRDefault="008450EB" w:rsidP="000C5B34">
      <w:pPr>
        <w:ind w:left="142" w:right="-563" w:firstLine="425"/>
        <w:contextualSpacing/>
        <w:jc w:val="both"/>
      </w:pPr>
    </w:p>
    <w:p w:rsidR="008450EB" w:rsidRPr="002F57E5" w:rsidRDefault="008450EB" w:rsidP="00C362C4">
      <w:pPr>
        <w:numPr>
          <w:ilvl w:val="0"/>
          <w:numId w:val="7"/>
        </w:numPr>
        <w:tabs>
          <w:tab w:val="left" w:pos="860"/>
        </w:tabs>
        <w:ind w:left="142" w:right="-563" w:firstLine="425"/>
        <w:contextualSpacing/>
        <w:jc w:val="both"/>
        <w:rPr>
          <w:b/>
        </w:rPr>
      </w:pPr>
      <w:r w:rsidRPr="00F75B1A">
        <w:rPr>
          <w:b/>
        </w:rPr>
        <w:t>У истоков исторической науки в России стояли …</w:t>
      </w:r>
    </w:p>
    <w:p w:rsidR="008450EB" w:rsidRPr="00F75B1A" w:rsidRDefault="008450EB" w:rsidP="000C5B34">
      <w:pPr>
        <w:ind w:left="142" w:right="-563" w:firstLine="425"/>
        <w:contextualSpacing/>
        <w:jc w:val="both"/>
      </w:pPr>
      <w:r w:rsidRPr="00F75B1A">
        <w:t xml:space="preserve">а) С.М. Соловьев, В.О. Ключевский; </w:t>
      </w:r>
    </w:p>
    <w:p w:rsidR="008450EB" w:rsidRPr="00F75B1A" w:rsidRDefault="008450EB" w:rsidP="000C5B34">
      <w:pPr>
        <w:ind w:left="142" w:right="-563" w:firstLine="425"/>
        <w:contextualSpacing/>
        <w:jc w:val="both"/>
      </w:pPr>
      <w:r w:rsidRPr="00F75B1A">
        <w:t xml:space="preserve">б) В.Н. Татищев, М.В. Ломоносов; </w:t>
      </w:r>
    </w:p>
    <w:p w:rsidR="008450EB" w:rsidRPr="00F75B1A" w:rsidRDefault="008450EB" w:rsidP="000C5B34">
      <w:pPr>
        <w:ind w:left="142" w:right="-563" w:firstLine="425"/>
        <w:contextualSpacing/>
        <w:jc w:val="both"/>
      </w:pPr>
      <w:r w:rsidRPr="00F75B1A">
        <w:t xml:space="preserve">в) Н. Данилевский, А. Тойнби; </w:t>
      </w:r>
    </w:p>
    <w:p w:rsidR="008450EB" w:rsidRPr="00F75B1A" w:rsidRDefault="008450EB" w:rsidP="000C5B34">
      <w:pPr>
        <w:ind w:left="142" w:right="-563" w:firstLine="425"/>
        <w:contextualSpacing/>
        <w:jc w:val="both"/>
      </w:pPr>
      <w:r w:rsidRPr="00F75B1A">
        <w:t>г) В.И. Ленин, Г.В. Плеханов.</w:t>
      </w:r>
    </w:p>
    <w:p w:rsidR="008450EB" w:rsidRPr="00F75B1A" w:rsidRDefault="008450EB" w:rsidP="000C5B34">
      <w:pPr>
        <w:ind w:left="142" w:right="-563" w:firstLine="425"/>
        <w:contextualSpacing/>
        <w:jc w:val="both"/>
      </w:pPr>
    </w:p>
    <w:p w:rsidR="008450EB" w:rsidRPr="00F75B1A" w:rsidRDefault="008450EB" w:rsidP="00C362C4">
      <w:pPr>
        <w:numPr>
          <w:ilvl w:val="0"/>
          <w:numId w:val="8"/>
        </w:numPr>
        <w:tabs>
          <w:tab w:val="left" w:pos="846"/>
        </w:tabs>
        <w:ind w:left="142" w:right="-563" w:firstLine="425"/>
        <w:contextualSpacing/>
        <w:jc w:val="both"/>
        <w:rPr>
          <w:b/>
        </w:rPr>
      </w:pPr>
      <w:r w:rsidRPr="00F75B1A">
        <w:rPr>
          <w:b/>
        </w:rPr>
        <w:t xml:space="preserve">Большую роль в развитии цивилизационного подхода сыграли … </w:t>
      </w:r>
    </w:p>
    <w:p w:rsidR="008450EB" w:rsidRPr="00F75B1A" w:rsidRDefault="008450EB" w:rsidP="000C5B34">
      <w:pPr>
        <w:tabs>
          <w:tab w:val="left" w:pos="846"/>
        </w:tabs>
        <w:ind w:left="142" w:right="-563" w:firstLine="425"/>
        <w:contextualSpacing/>
        <w:jc w:val="both"/>
      </w:pPr>
      <w:r w:rsidRPr="00F75B1A">
        <w:t xml:space="preserve">а) М. Ломоносов и В. Татищев; </w:t>
      </w:r>
    </w:p>
    <w:p w:rsidR="008450EB" w:rsidRPr="00F75B1A" w:rsidRDefault="008450EB" w:rsidP="000C5B34">
      <w:pPr>
        <w:tabs>
          <w:tab w:val="left" w:pos="846"/>
        </w:tabs>
        <w:ind w:left="142" w:right="-563" w:firstLine="425"/>
        <w:contextualSpacing/>
        <w:jc w:val="both"/>
      </w:pPr>
      <w:r w:rsidRPr="00F75B1A">
        <w:t xml:space="preserve">б) Н. Данилевский и О. Шпенглер; </w:t>
      </w:r>
    </w:p>
    <w:p w:rsidR="008450EB" w:rsidRPr="00F75B1A" w:rsidRDefault="008450EB" w:rsidP="000C5B34">
      <w:pPr>
        <w:tabs>
          <w:tab w:val="left" w:pos="846"/>
        </w:tabs>
        <w:ind w:left="142" w:right="-563" w:firstLine="425"/>
        <w:contextualSpacing/>
        <w:jc w:val="both"/>
      </w:pPr>
      <w:r w:rsidRPr="00F75B1A">
        <w:t xml:space="preserve">в) П. Пестель и Н. Муравьев; </w:t>
      </w:r>
    </w:p>
    <w:p w:rsidR="008450EB" w:rsidRDefault="008450EB" w:rsidP="000C5B34">
      <w:pPr>
        <w:tabs>
          <w:tab w:val="left" w:pos="846"/>
        </w:tabs>
        <w:ind w:left="142" w:right="-563" w:firstLine="425"/>
        <w:contextualSpacing/>
        <w:jc w:val="both"/>
      </w:pPr>
      <w:r w:rsidRPr="00F75B1A">
        <w:t>г) Н. Карамзин и В. Соловьев.</w:t>
      </w:r>
    </w:p>
    <w:p w:rsidR="008450EB" w:rsidRPr="00F75B1A" w:rsidRDefault="008450EB" w:rsidP="000C5B34">
      <w:pPr>
        <w:ind w:left="142" w:right="-563" w:firstLine="425"/>
        <w:contextualSpacing/>
        <w:jc w:val="both"/>
      </w:pPr>
    </w:p>
    <w:p w:rsidR="008450EB" w:rsidRDefault="008450EB" w:rsidP="000C5B34">
      <w:pPr>
        <w:ind w:left="142" w:right="-563" w:firstLine="425"/>
        <w:contextualSpacing/>
        <w:jc w:val="both"/>
        <w:rPr>
          <w:b/>
        </w:rPr>
      </w:pPr>
      <w:r w:rsidRPr="00F75B1A">
        <w:rPr>
          <w:b/>
        </w:rPr>
        <w:t xml:space="preserve">4. Сопоставление исторических объектов в пространстве и во времени – это </w:t>
      </w:r>
    </w:p>
    <w:p w:rsidR="008450EB" w:rsidRPr="002F57E5" w:rsidRDefault="008450EB" w:rsidP="000C5B34">
      <w:pPr>
        <w:ind w:left="142" w:right="-563" w:firstLine="425"/>
        <w:contextualSpacing/>
        <w:jc w:val="both"/>
        <w:rPr>
          <w:b/>
        </w:rPr>
      </w:pPr>
      <w:r>
        <w:rPr>
          <w:b/>
        </w:rPr>
        <w:t xml:space="preserve">    </w:t>
      </w:r>
      <w:r w:rsidRPr="00F75B1A">
        <w:rPr>
          <w:b/>
        </w:rPr>
        <w:t>метод …</w:t>
      </w:r>
    </w:p>
    <w:p w:rsidR="008450EB" w:rsidRPr="00F75B1A" w:rsidRDefault="008450EB" w:rsidP="000C5B34">
      <w:pPr>
        <w:ind w:left="142" w:right="-563" w:firstLine="425"/>
        <w:contextualSpacing/>
        <w:jc w:val="both"/>
      </w:pPr>
      <w:r w:rsidRPr="00F75B1A">
        <w:t xml:space="preserve">а) типологический; </w:t>
      </w:r>
    </w:p>
    <w:p w:rsidR="008450EB" w:rsidRPr="00F75B1A" w:rsidRDefault="008450EB" w:rsidP="000C5B34">
      <w:pPr>
        <w:ind w:left="142" w:right="-563" w:firstLine="425"/>
        <w:contextualSpacing/>
      </w:pPr>
      <w:r w:rsidRPr="00F75B1A">
        <w:t>б) сравнительный;</w:t>
      </w:r>
    </w:p>
    <w:p w:rsidR="008450EB" w:rsidRPr="00F75B1A" w:rsidRDefault="008450EB" w:rsidP="000C5B34">
      <w:pPr>
        <w:ind w:left="142" w:right="-563" w:firstLine="425"/>
        <w:contextualSpacing/>
      </w:pPr>
      <w:r w:rsidRPr="00F75B1A">
        <w:t xml:space="preserve">в) ретроспективный; </w:t>
      </w:r>
    </w:p>
    <w:p w:rsidR="008450EB" w:rsidRPr="00F75B1A" w:rsidRDefault="008450EB" w:rsidP="000C5B34">
      <w:pPr>
        <w:ind w:left="142" w:right="-563" w:firstLine="425"/>
        <w:contextualSpacing/>
      </w:pPr>
      <w:r w:rsidRPr="00F75B1A">
        <w:t>г) идеографический.</w:t>
      </w:r>
    </w:p>
    <w:p w:rsidR="008450EB" w:rsidRPr="00F75B1A" w:rsidRDefault="008450EB" w:rsidP="000C5B34">
      <w:pPr>
        <w:ind w:left="142" w:right="-563" w:firstLine="425"/>
        <w:contextualSpacing/>
        <w:jc w:val="both"/>
      </w:pPr>
    </w:p>
    <w:p w:rsidR="008450EB" w:rsidRPr="00F75B1A" w:rsidRDefault="008450EB" w:rsidP="000C5B34">
      <w:pPr>
        <w:tabs>
          <w:tab w:val="left" w:pos="1020"/>
        </w:tabs>
        <w:ind w:left="142" w:right="-563" w:firstLine="425"/>
        <w:contextualSpacing/>
        <w:jc w:val="both"/>
        <w:rPr>
          <w:b/>
        </w:rPr>
      </w:pPr>
      <w:r w:rsidRPr="00F75B1A">
        <w:rPr>
          <w:b/>
        </w:rPr>
        <w:lastRenderedPageBreak/>
        <w:t xml:space="preserve">5.Воспитательная функция исторического познания заключается в … </w:t>
      </w:r>
    </w:p>
    <w:p w:rsidR="008450EB" w:rsidRPr="00F75B1A" w:rsidRDefault="008450EB" w:rsidP="000C5B34">
      <w:pPr>
        <w:ind w:left="142" w:right="-563" w:firstLine="425"/>
        <w:contextualSpacing/>
        <w:jc w:val="both"/>
      </w:pPr>
      <w:r w:rsidRPr="00F75B1A">
        <w:t>а) формировании гражданских, нравственных ценностей;</w:t>
      </w:r>
    </w:p>
    <w:p w:rsidR="008450EB" w:rsidRPr="00F75B1A" w:rsidRDefault="008450EB" w:rsidP="000C5B34">
      <w:pPr>
        <w:ind w:left="142" w:right="-563" w:firstLine="425"/>
        <w:contextualSpacing/>
        <w:jc w:val="both"/>
      </w:pPr>
      <w:r w:rsidRPr="00F75B1A">
        <w:t xml:space="preserve">б) выявлении закономерностей исторического развития; </w:t>
      </w:r>
    </w:p>
    <w:p w:rsidR="008450EB" w:rsidRPr="00F75B1A" w:rsidRDefault="008450EB" w:rsidP="000C5B34">
      <w:pPr>
        <w:ind w:left="142" w:right="-563" w:firstLine="425"/>
        <w:contextualSpacing/>
        <w:jc w:val="both"/>
      </w:pPr>
      <w:r w:rsidRPr="00F75B1A">
        <w:t xml:space="preserve">в) выработке научно обоснованного политического курса; </w:t>
      </w:r>
    </w:p>
    <w:p w:rsidR="008450EB" w:rsidRPr="00F75B1A" w:rsidRDefault="008450EB" w:rsidP="000C5B34">
      <w:pPr>
        <w:ind w:left="142" w:right="-563" w:firstLine="425"/>
        <w:contextualSpacing/>
        <w:jc w:val="both"/>
      </w:pPr>
      <w:r w:rsidRPr="00F75B1A">
        <w:t>г) идентификации и ориентации общества, личности.</w:t>
      </w:r>
    </w:p>
    <w:p w:rsidR="008450EB" w:rsidRDefault="008450EB" w:rsidP="008450EB">
      <w:pPr>
        <w:ind w:left="142" w:right="-563" w:firstLine="851"/>
        <w:contextualSpacing/>
        <w:jc w:val="both"/>
      </w:pPr>
    </w:p>
    <w:p w:rsidR="008450EB" w:rsidRDefault="008450EB" w:rsidP="008450EB">
      <w:pPr>
        <w:ind w:left="142" w:right="-563" w:firstLine="851"/>
        <w:contextualSpacing/>
        <w:jc w:val="both"/>
      </w:pPr>
    </w:p>
    <w:p w:rsidR="008450EB" w:rsidRPr="001777D5" w:rsidRDefault="008450EB" w:rsidP="008450EB">
      <w:pPr>
        <w:ind w:left="142" w:right="-563" w:firstLine="851"/>
        <w:contextualSpacing/>
        <w:jc w:val="center"/>
        <w:rPr>
          <w:b/>
        </w:rPr>
      </w:pPr>
      <w:r w:rsidRPr="001777D5">
        <w:rPr>
          <w:b/>
        </w:rPr>
        <w:t>Образец типовых</w:t>
      </w:r>
      <w:r w:rsidRPr="001777D5">
        <w:rPr>
          <w:b/>
          <w:iCs/>
        </w:rPr>
        <w:t xml:space="preserve"> тестовых</w:t>
      </w:r>
      <w:r w:rsidRPr="001777D5">
        <w:rPr>
          <w:b/>
        </w:rPr>
        <w:t xml:space="preserve"> вопросов по разделу 2</w:t>
      </w:r>
    </w:p>
    <w:p w:rsidR="008450EB" w:rsidRPr="001777D5" w:rsidRDefault="008450EB" w:rsidP="008450EB">
      <w:pPr>
        <w:ind w:left="142" w:right="-563" w:firstLine="851"/>
        <w:contextualSpacing/>
        <w:jc w:val="center"/>
        <w:rPr>
          <w:b/>
        </w:rPr>
      </w:pPr>
      <w:r w:rsidRPr="001777D5">
        <w:rPr>
          <w:b/>
        </w:rPr>
        <w:t>«Особенности становления государственности в России и мире».</w:t>
      </w:r>
    </w:p>
    <w:p w:rsidR="008450EB" w:rsidRDefault="008450EB" w:rsidP="008450EB">
      <w:pPr>
        <w:ind w:left="142" w:right="-563" w:firstLine="851"/>
        <w:contextualSpacing/>
        <w:jc w:val="center"/>
      </w:pPr>
    </w:p>
    <w:p w:rsidR="008450EB" w:rsidRPr="00F75B1A" w:rsidRDefault="008450EB" w:rsidP="000C5B34">
      <w:pPr>
        <w:ind w:left="142" w:right="-563" w:firstLine="425"/>
        <w:contextualSpacing/>
        <w:jc w:val="center"/>
      </w:pPr>
    </w:p>
    <w:p w:rsidR="008450EB" w:rsidRPr="00F75B1A" w:rsidRDefault="008450EB" w:rsidP="00C362C4">
      <w:pPr>
        <w:numPr>
          <w:ilvl w:val="0"/>
          <w:numId w:val="9"/>
        </w:numPr>
        <w:tabs>
          <w:tab w:val="left" w:pos="861"/>
        </w:tabs>
        <w:ind w:left="142" w:right="-563" w:firstLine="425"/>
        <w:contextualSpacing/>
        <w:jc w:val="both"/>
        <w:rPr>
          <w:b/>
        </w:rPr>
      </w:pPr>
      <w:r w:rsidRPr="00F75B1A">
        <w:rPr>
          <w:b/>
        </w:rPr>
        <w:t xml:space="preserve">К истории Древнерусского государства относится … </w:t>
      </w:r>
    </w:p>
    <w:p w:rsidR="008450EB" w:rsidRPr="00F75B1A" w:rsidRDefault="008450EB" w:rsidP="000C5B34">
      <w:pPr>
        <w:tabs>
          <w:tab w:val="left" w:pos="861"/>
        </w:tabs>
        <w:ind w:left="142" w:right="-563" w:firstLine="425"/>
        <w:contextualSpacing/>
        <w:jc w:val="both"/>
      </w:pPr>
      <w:r w:rsidRPr="00F75B1A">
        <w:t xml:space="preserve">а) первое летописное упоминание о Москве; </w:t>
      </w:r>
    </w:p>
    <w:p w:rsidR="008450EB" w:rsidRPr="00F75B1A" w:rsidRDefault="008450EB" w:rsidP="000C5B34">
      <w:pPr>
        <w:tabs>
          <w:tab w:val="left" w:pos="861"/>
        </w:tabs>
        <w:ind w:left="142" w:right="-563" w:firstLine="425"/>
        <w:contextualSpacing/>
        <w:jc w:val="both"/>
      </w:pPr>
      <w:r w:rsidRPr="00F75B1A">
        <w:t xml:space="preserve">б) «стояние» на реке Угре; </w:t>
      </w:r>
    </w:p>
    <w:p w:rsidR="008450EB" w:rsidRPr="00F75B1A" w:rsidRDefault="008450EB" w:rsidP="000C5B34">
      <w:pPr>
        <w:tabs>
          <w:tab w:val="left" w:pos="861"/>
        </w:tabs>
        <w:ind w:left="142" w:right="-563" w:firstLine="425"/>
        <w:contextualSpacing/>
        <w:jc w:val="both"/>
      </w:pPr>
      <w:r w:rsidRPr="00F75B1A">
        <w:t xml:space="preserve">в) призвание варягов; </w:t>
      </w:r>
    </w:p>
    <w:p w:rsidR="008450EB" w:rsidRPr="00F75B1A" w:rsidRDefault="008450EB" w:rsidP="000C5B34">
      <w:pPr>
        <w:tabs>
          <w:tab w:val="left" w:pos="861"/>
        </w:tabs>
        <w:ind w:left="142" w:right="-563" w:firstLine="425"/>
        <w:contextualSpacing/>
        <w:jc w:val="both"/>
      </w:pPr>
      <w:r w:rsidRPr="00F75B1A">
        <w:t>г) введение «заповедных лет».</w:t>
      </w:r>
    </w:p>
    <w:p w:rsidR="008450EB" w:rsidRPr="00F75B1A" w:rsidRDefault="008450EB" w:rsidP="000C5B34">
      <w:pPr>
        <w:ind w:left="142" w:right="-563" w:firstLine="425"/>
        <w:contextualSpacing/>
        <w:jc w:val="both"/>
      </w:pPr>
    </w:p>
    <w:p w:rsidR="008450EB" w:rsidRPr="00F75B1A" w:rsidRDefault="008450EB" w:rsidP="000C5B34">
      <w:pPr>
        <w:tabs>
          <w:tab w:val="left" w:pos="848"/>
        </w:tabs>
        <w:ind w:left="142" w:right="-563" w:firstLine="425"/>
        <w:contextualSpacing/>
        <w:jc w:val="both"/>
      </w:pPr>
      <w:r w:rsidRPr="00F75B1A">
        <w:rPr>
          <w:b/>
        </w:rPr>
        <w:t xml:space="preserve"> 2. К истории Древнерусского государства относятся два понятия …</w:t>
      </w:r>
      <w:r w:rsidRPr="00F75B1A">
        <w:t xml:space="preserve"> </w:t>
      </w:r>
    </w:p>
    <w:p w:rsidR="008450EB" w:rsidRPr="00F75B1A" w:rsidRDefault="008450EB" w:rsidP="000C5B34">
      <w:pPr>
        <w:tabs>
          <w:tab w:val="left" w:pos="848"/>
        </w:tabs>
        <w:ind w:left="142" w:right="-563" w:firstLine="425"/>
        <w:contextualSpacing/>
        <w:jc w:val="both"/>
      </w:pPr>
      <w:r w:rsidRPr="00F75B1A">
        <w:t>а) погосты;   б) стрельцы;    в) «оттепель»;    г) посад.</w:t>
      </w:r>
    </w:p>
    <w:p w:rsidR="008450EB" w:rsidRDefault="008450EB" w:rsidP="008450EB">
      <w:pPr>
        <w:ind w:left="142" w:right="-563" w:firstLine="851"/>
        <w:contextualSpacing/>
        <w:jc w:val="both"/>
      </w:pPr>
    </w:p>
    <w:p w:rsidR="008450EB" w:rsidRDefault="008450EB" w:rsidP="008450EB">
      <w:pPr>
        <w:ind w:left="142" w:right="-563" w:firstLine="851"/>
        <w:contextualSpacing/>
        <w:jc w:val="both"/>
      </w:pPr>
    </w:p>
    <w:p w:rsidR="008450EB" w:rsidRPr="005C37B1" w:rsidRDefault="008450EB" w:rsidP="00C362C4">
      <w:pPr>
        <w:numPr>
          <w:ilvl w:val="0"/>
          <w:numId w:val="10"/>
        </w:numPr>
        <w:tabs>
          <w:tab w:val="left" w:pos="866"/>
        </w:tabs>
        <w:ind w:left="142" w:right="-563" w:firstLine="425"/>
        <w:contextualSpacing/>
        <w:jc w:val="both"/>
      </w:pPr>
      <w:r w:rsidRPr="00F75B1A">
        <w:rPr>
          <w:b/>
        </w:rPr>
        <w:t xml:space="preserve">В Древнерусском государстве временно зависимый человек, работающий </w:t>
      </w:r>
    </w:p>
    <w:p w:rsidR="008450EB" w:rsidRPr="005C37B1" w:rsidRDefault="008450EB" w:rsidP="000C5B34">
      <w:pPr>
        <w:tabs>
          <w:tab w:val="left" w:pos="866"/>
        </w:tabs>
        <w:ind w:left="993" w:right="-563" w:firstLine="425"/>
        <w:contextualSpacing/>
        <w:jc w:val="both"/>
      </w:pPr>
      <w:r w:rsidRPr="00F75B1A">
        <w:rPr>
          <w:b/>
        </w:rPr>
        <w:t xml:space="preserve">в </w:t>
      </w:r>
      <w:r w:rsidRPr="005C37B1">
        <w:rPr>
          <w:b/>
        </w:rPr>
        <w:t xml:space="preserve">  хозяйстве феодала по договору, назывался </w:t>
      </w:r>
      <w:r w:rsidRPr="005C37B1">
        <w:t>…</w:t>
      </w:r>
    </w:p>
    <w:p w:rsidR="008450EB" w:rsidRPr="00F75B1A" w:rsidRDefault="008450EB" w:rsidP="000C5B34">
      <w:pPr>
        <w:ind w:left="142" w:right="-563" w:firstLine="425"/>
        <w:contextualSpacing/>
        <w:jc w:val="both"/>
        <w:rPr>
          <w:b/>
        </w:rPr>
      </w:pPr>
      <w:r w:rsidRPr="00F75B1A">
        <w:t xml:space="preserve">а) холопом; </w:t>
      </w:r>
    </w:p>
    <w:p w:rsidR="008450EB" w:rsidRPr="00F75B1A" w:rsidRDefault="008450EB" w:rsidP="000C5B34">
      <w:pPr>
        <w:ind w:left="142" w:right="-563" w:firstLine="425"/>
        <w:contextualSpacing/>
        <w:jc w:val="both"/>
      </w:pPr>
      <w:r w:rsidRPr="00F75B1A">
        <w:t xml:space="preserve">б) смердом; </w:t>
      </w:r>
    </w:p>
    <w:p w:rsidR="008450EB" w:rsidRPr="00F75B1A" w:rsidRDefault="008450EB" w:rsidP="000C5B34">
      <w:pPr>
        <w:ind w:left="142" w:right="-563" w:firstLine="425"/>
        <w:contextualSpacing/>
        <w:jc w:val="both"/>
      </w:pPr>
      <w:r w:rsidRPr="00F75B1A">
        <w:t xml:space="preserve">в) рядовичем; </w:t>
      </w:r>
    </w:p>
    <w:p w:rsidR="008450EB" w:rsidRPr="00F75B1A" w:rsidRDefault="008450EB" w:rsidP="000C5B34">
      <w:pPr>
        <w:ind w:left="142" w:right="-563" w:firstLine="425"/>
        <w:contextualSpacing/>
        <w:jc w:val="both"/>
      </w:pPr>
      <w:r w:rsidRPr="00F75B1A">
        <w:t>г) закупом.</w:t>
      </w:r>
    </w:p>
    <w:p w:rsidR="008450EB" w:rsidRPr="00F75B1A" w:rsidRDefault="008450EB" w:rsidP="000C5B34">
      <w:pPr>
        <w:ind w:left="142" w:right="-563" w:firstLine="425"/>
        <w:contextualSpacing/>
        <w:jc w:val="both"/>
      </w:pPr>
    </w:p>
    <w:p w:rsidR="008450EB" w:rsidRPr="00F75B1A" w:rsidRDefault="008450EB" w:rsidP="00C362C4">
      <w:pPr>
        <w:numPr>
          <w:ilvl w:val="0"/>
          <w:numId w:val="10"/>
        </w:numPr>
        <w:tabs>
          <w:tab w:val="left" w:pos="848"/>
        </w:tabs>
        <w:ind w:left="142" w:right="-563" w:firstLine="425"/>
        <w:contextualSpacing/>
        <w:jc w:val="both"/>
      </w:pPr>
      <w:r w:rsidRPr="00F75B1A">
        <w:rPr>
          <w:b/>
        </w:rPr>
        <w:t xml:space="preserve">К истории Древнерусского государства относятся два понятия … </w:t>
      </w:r>
    </w:p>
    <w:p w:rsidR="008450EB" w:rsidRPr="00F75B1A" w:rsidRDefault="008450EB" w:rsidP="000C5B34">
      <w:pPr>
        <w:tabs>
          <w:tab w:val="left" w:pos="848"/>
        </w:tabs>
        <w:ind w:left="142" w:right="-563" w:firstLine="425"/>
        <w:contextualSpacing/>
        <w:jc w:val="both"/>
      </w:pPr>
      <w:r w:rsidRPr="00F75B1A">
        <w:t>а) «Русская правда»;    б) варяги;     в) отработки;     г) патриарх.</w:t>
      </w:r>
    </w:p>
    <w:p w:rsidR="008450EB" w:rsidRPr="00F75B1A" w:rsidRDefault="008450EB" w:rsidP="000C5B34">
      <w:pPr>
        <w:ind w:left="142" w:right="-563" w:firstLine="425"/>
        <w:contextualSpacing/>
        <w:jc w:val="both"/>
      </w:pPr>
    </w:p>
    <w:p w:rsidR="008450EB" w:rsidRPr="00F75B1A" w:rsidRDefault="008450EB" w:rsidP="00C362C4">
      <w:pPr>
        <w:numPr>
          <w:ilvl w:val="0"/>
          <w:numId w:val="10"/>
        </w:numPr>
        <w:tabs>
          <w:tab w:val="left" w:pos="860"/>
        </w:tabs>
        <w:ind w:left="142" w:right="-563" w:firstLine="425"/>
        <w:contextualSpacing/>
        <w:jc w:val="both"/>
        <w:rPr>
          <w:b/>
        </w:rPr>
      </w:pPr>
      <w:r w:rsidRPr="00F75B1A">
        <w:rPr>
          <w:b/>
        </w:rPr>
        <w:t>Любечский съезд князей 1097 г. принял решение о …</w:t>
      </w:r>
    </w:p>
    <w:p w:rsidR="008450EB" w:rsidRPr="00F75B1A" w:rsidRDefault="008450EB" w:rsidP="000C5B34">
      <w:pPr>
        <w:ind w:left="142" w:right="-563" w:firstLine="425"/>
        <w:contextualSpacing/>
        <w:jc w:val="both"/>
      </w:pPr>
      <w:r w:rsidRPr="00F75B1A">
        <w:t>а) принятии монотеистической религии на Руси;</w:t>
      </w:r>
    </w:p>
    <w:p w:rsidR="008450EB" w:rsidRPr="00F75B1A" w:rsidRDefault="008450EB" w:rsidP="000C5B34">
      <w:pPr>
        <w:ind w:left="142" w:right="-563" w:firstLine="425"/>
        <w:contextualSpacing/>
        <w:jc w:val="both"/>
      </w:pPr>
      <w:r w:rsidRPr="00F75B1A">
        <w:t>б) династическом разделении русских земель между княжескими родами;</w:t>
      </w:r>
    </w:p>
    <w:p w:rsidR="008450EB" w:rsidRPr="00F75B1A" w:rsidRDefault="008450EB" w:rsidP="000C5B34">
      <w:pPr>
        <w:ind w:left="142" w:right="-563" w:firstLine="425"/>
        <w:contextualSpacing/>
        <w:jc w:val="both"/>
      </w:pPr>
      <w:r w:rsidRPr="00F75B1A">
        <w:t xml:space="preserve">в) составлении первого письменного свода законов; </w:t>
      </w:r>
    </w:p>
    <w:p w:rsidR="008450EB" w:rsidRPr="00F75B1A" w:rsidRDefault="008450EB" w:rsidP="000C5B34">
      <w:pPr>
        <w:ind w:left="142" w:right="-563" w:firstLine="425"/>
        <w:contextualSpacing/>
        <w:jc w:val="both"/>
      </w:pPr>
      <w:r w:rsidRPr="00F75B1A">
        <w:t>г) введении уроков и погостов.</w:t>
      </w:r>
    </w:p>
    <w:p w:rsidR="008450EB" w:rsidRPr="00F75B1A" w:rsidRDefault="008450EB" w:rsidP="000C5B34">
      <w:pPr>
        <w:ind w:left="142" w:right="-563" w:firstLine="425"/>
        <w:contextualSpacing/>
        <w:jc w:val="both"/>
      </w:pPr>
    </w:p>
    <w:p w:rsidR="008450EB" w:rsidRPr="00F75B1A" w:rsidRDefault="008450EB" w:rsidP="00C362C4">
      <w:pPr>
        <w:numPr>
          <w:ilvl w:val="0"/>
          <w:numId w:val="10"/>
        </w:numPr>
        <w:tabs>
          <w:tab w:val="left" w:pos="848"/>
        </w:tabs>
        <w:ind w:left="142" w:right="-563" w:firstLine="425"/>
        <w:contextualSpacing/>
        <w:rPr>
          <w:b/>
        </w:rPr>
      </w:pPr>
      <w:r w:rsidRPr="00F75B1A">
        <w:rPr>
          <w:b/>
        </w:rPr>
        <w:t xml:space="preserve">К истории Древнерусского государства относятся два понятия … </w:t>
      </w:r>
    </w:p>
    <w:p w:rsidR="008450EB" w:rsidRDefault="008450EB" w:rsidP="000C5B34">
      <w:pPr>
        <w:tabs>
          <w:tab w:val="left" w:pos="848"/>
        </w:tabs>
        <w:ind w:left="142" w:right="-563" w:firstLine="425"/>
        <w:contextualSpacing/>
      </w:pPr>
      <w:r w:rsidRPr="00F75B1A">
        <w:t>а) погосты;      б) стрельцы;    в) «оттепель»;     г) посад.</w:t>
      </w:r>
    </w:p>
    <w:p w:rsidR="008450EB" w:rsidRPr="00F75B1A" w:rsidRDefault="008450EB" w:rsidP="000C5B34">
      <w:pPr>
        <w:ind w:left="142" w:right="-563" w:firstLine="425"/>
        <w:contextualSpacing/>
      </w:pPr>
    </w:p>
    <w:p w:rsidR="008450EB" w:rsidRDefault="008450EB" w:rsidP="00C362C4">
      <w:pPr>
        <w:numPr>
          <w:ilvl w:val="0"/>
          <w:numId w:val="10"/>
        </w:numPr>
        <w:tabs>
          <w:tab w:val="left" w:pos="866"/>
        </w:tabs>
        <w:ind w:left="142" w:right="-563" w:firstLine="425"/>
        <w:contextualSpacing/>
        <w:rPr>
          <w:b/>
        </w:rPr>
      </w:pPr>
      <w:r w:rsidRPr="00F75B1A">
        <w:rPr>
          <w:b/>
        </w:rPr>
        <w:t xml:space="preserve">В Древнерусском государстве временно зависимый человек, работающий </w:t>
      </w:r>
    </w:p>
    <w:p w:rsidR="008450EB" w:rsidRPr="005C37B1" w:rsidRDefault="008450EB" w:rsidP="000C5B34">
      <w:pPr>
        <w:tabs>
          <w:tab w:val="left" w:pos="866"/>
        </w:tabs>
        <w:ind w:left="993" w:right="-563" w:firstLine="425"/>
        <w:contextualSpacing/>
        <w:rPr>
          <w:b/>
        </w:rPr>
      </w:pPr>
      <w:r w:rsidRPr="00F75B1A">
        <w:rPr>
          <w:b/>
        </w:rPr>
        <w:t xml:space="preserve">в </w:t>
      </w:r>
      <w:r w:rsidRPr="005C37B1">
        <w:rPr>
          <w:b/>
        </w:rPr>
        <w:t xml:space="preserve"> хозяйстве феодала по договору, назывался …</w:t>
      </w:r>
    </w:p>
    <w:p w:rsidR="008450EB" w:rsidRPr="00F75B1A" w:rsidRDefault="008450EB" w:rsidP="000C5B34">
      <w:pPr>
        <w:ind w:left="142" w:right="-563" w:firstLine="425"/>
        <w:contextualSpacing/>
      </w:pPr>
      <w:r w:rsidRPr="00F75B1A">
        <w:t xml:space="preserve">а) холопом; </w:t>
      </w:r>
    </w:p>
    <w:p w:rsidR="008450EB" w:rsidRPr="00F75B1A" w:rsidRDefault="008450EB" w:rsidP="000C5B34">
      <w:pPr>
        <w:ind w:left="142" w:right="-563" w:firstLine="425"/>
        <w:contextualSpacing/>
      </w:pPr>
      <w:r w:rsidRPr="00F75B1A">
        <w:t xml:space="preserve">б) смердом; </w:t>
      </w:r>
    </w:p>
    <w:p w:rsidR="008450EB" w:rsidRPr="00F75B1A" w:rsidRDefault="008450EB" w:rsidP="000C5B34">
      <w:pPr>
        <w:ind w:left="142" w:right="-563" w:firstLine="425"/>
        <w:contextualSpacing/>
      </w:pPr>
      <w:r w:rsidRPr="00F75B1A">
        <w:t xml:space="preserve">в) рядовичем; </w:t>
      </w:r>
    </w:p>
    <w:p w:rsidR="008450EB" w:rsidRPr="00F75B1A" w:rsidRDefault="008450EB" w:rsidP="000C5B34">
      <w:pPr>
        <w:ind w:left="142" w:right="-563" w:firstLine="425"/>
        <w:contextualSpacing/>
      </w:pPr>
      <w:r w:rsidRPr="00F75B1A">
        <w:t>г) закупом.</w:t>
      </w:r>
    </w:p>
    <w:p w:rsidR="008450EB" w:rsidRPr="00F75B1A" w:rsidRDefault="008450EB" w:rsidP="000C5B34">
      <w:pPr>
        <w:tabs>
          <w:tab w:val="left" w:pos="1134"/>
        </w:tabs>
        <w:ind w:left="142" w:right="-563" w:firstLine="425"/>
        <w:contextualSpacing/>
      </w:pPr>
    </w:p>
    <w:p w:rsidR="008450EB" w:rsidRPr="00F75B1A" w:rsidRDefault="008450EB" w:rsidP="00C362C4">
      <w:pPr>
        <w:numPr>
          <w:ilvl w:val="0"/>
          <w:numId w:val="10"/>
        </w:numPr>
        <w:tabs>
          <w:tab w:val="left" w:pos="848"/>
          <w:tab w:val="left" w:pos="1134"/>
        </w:tabs>
        <w:ind w:left="142" w:right="-563" w:firstLine="425"/>
        <w:contextualSpacing/>
      </w:pPr>
      <w:r w:rsidRPr="00F75B1A">
        <w:rPr>
          <w:b/>
        </w:rPr>
        <w:t>К истории Древнерусского государства относятся два понятия …</w:t>
      </w:r>
      <w:r w:rsidRPr="00F75B1A">
        <w:t xml:space="preserve"> </w:t>
      </w:r>
    </w:p>
    <w:p w:rsidR="008450EB" w:rsidRDefault="008450EB" w:rsidP="000C5B34">
      <w:pPr>
        <w:tabs>
          <w:tab w:val="left" w:pos="848"/>
          <w:tab w:val="left" w:pos="1134"/>
        </w:tabs>
        <w:ind w:left="142" w:right="-563" w:firstLine="425"/>
        <w:contextualSpacing/>
      </w:pPr>
      <w:r w:rsidRPr="00F75B1A">
        <w:t>а) «Русская правда»;    б) варяги;    в) отработки;    г) патриарх.</w:t>
      </w:r>
    </w:p>
    <w:p w:rsidR="00C362C4" w:rsidRDefault="00C362C4" w:rsidP="000C5B34">
      <w:pPr>
        <w:tabs>
          <w:tab w:val="left" w:pos="848"/>
          <w:tab w:val="left" w:pos="1134"/>
        </w:tabs>
        <w:ind w:left="142" w:right="-563" w:firstLine="425"/>
        <w:contextualSpacing/>
      </w:pPr>
    </w:p>
    <w:p w:rsidR="00C362C4" w:rsidRDefault="00C362C4" w:rsidP="000C5B34">
      <w:pPr>
        <w:tabs>
          <w:tab w:val="left" w:pos="848"/>
          <w:tab w:val="left" w:pos="1134"/>
        </w:tabs>
        <w:ind w:left="142" w:right="-563" w:firstLine="425"/>
        <w:contextualSpacing/>
      </w:pPr>
    </w:p>
    <w:p w:rsidR="00C362C4" w:rsidRDefault="00C362C4" w:rsidP="000C5B34">
      <w:pPr>
        <w:tabs>
          <w:tab w:val="left" w:pos="848"/>
          <w:tab w:val="left" w:pos="1134"/>
        </w:tabs>
        <w:ind w:left="142" w:right="-563" w:firstLine="425"/>
        <w:contextualSpacing/>
      </w:pPr>
    </w:p>
    <w:p w:rsidR="00C362C4" w:rsidRDefault="00C362C4" w:rsidP="000C5B34">
      <w:pPr>
        <w:tabs>
          <w:tab w:val="left" w:pos="848"/>
          <w:tab w:val="left" w:pos="1134"/>
        </w:tabs>
        <w:ind w:left="142" w:right="-563" w:firstLine="425"/>
        <w:contextualSpacing/>
      </w:pPr>
    </w:p>
    <w:p w:rsidR="00C362C4" w:rsidRDefault="00C362C4" w:rsidP="000C5B34">
      <w:pPr>
        <w:tabs>
          <w:tab w:val="left" w:pos="848"/>
          <w:tab w:val="left" w:pos="1134"/>
        </w:tabs>
        <w:ind w:left="142" w:right="-563" w:firstLine="425"/>
        <w:contextualSpacing/>
      </w:pPr>
    </w:p>
    <w:p w:rsidR="00C362C4" w:rsidRPr="00F75B1A" w:rsidRDefault="00C362C4" w:rsidP="000C5B34">
      <w:pPr>
        <w:tabs>
          <w:tab w:val="left" w:pos="848"/>
          <w:tab w:val="left" w:pos="1134"/>
        </w:tabs>
        <w:ind w:left="142" w:right="-563" w:firstLine="425"/>
        <w:contextualSpacing/>
      </w:pPr>
    </w:p>
    <w:p w:rsidR="008450EB" w:rsidRPr="00F75B1A" w:rsidRDefault="008450EB" w:rsidP="000C5B34">
      <w:pPr>
        <w:tabs>
          <w:tab w:val="left" w:pos="1134"/>
        </w:tabs>
        <w:ind w:left="142" w:right="-563" w:firstLine="425"/>
        <w:contextualSpacing/>
      </w:pPr>
    </w:p>
    <w:p w:rsidR="008450EB" w:rsidRPr="00F75B1A" w:rsidRDefault="008450EB" w:rsidP="00C362C4">
      <w:pPr>
        <w:numPr>
          <w:ilvl w:val="0"/>
          <w:numId w:val="10"/>
        </w:numPr>
        <w:tabs>
          <w:tab w:val="left" w:pos="860"/>
          <w:tab w:val="left" w:pos="1134"/>
        </w:tabs>
        <w:ind w:left="142" w:right="-563" w:firstLine="425"/>
        <w:contextualSpacing/>
        <w:rPr>
          <w:b/>
        </w:rPr>
      </w:pPr>
      <w:r w:rsidRPr="00F75B1A">
        <w:rPr>
          <w:b/>
        </w:rPr>
        <w:lastRenderedPageBreak/>
        <w:t>Любечский съезд князей 1097 г. принял решение о …</w:t>
      </w:r>
    </w:p>
    <w:p w:rsidR="008450EB" w:rsidRPr="00F75B1A" w:rsidRDefault="008450EB" w:rsidP="000C5B34">
      <w:pPr>
        <w:tabs>
          <w:tab w:val="left" w:pos="1134"/>
        </w:tabs>
        <w:ind w:left="142" w:right="-563" w:firstLine="425"/>
        <w:contextualSpacing/>
      </w:pPr>
      <w:r w:rsidRPr="00F75B1A">
        <w:t>а) принятии монотеистической религии на Руси;</w:t>
      </w:r>
    </w:p>
    <w:p w:rsidR="008450EB" w:rsidRPr="00F75B1A" w:rsidRDefault="008450EB" w:rsidP="000C5B34">
      <w:pPr>
        <w:tabs>
          <w:tab w:val="left" w:pos="1134"/>
        </w:tabs>
        <w:ind w:left="142" w:right="-563" w:firstLine="425"/>
        <w:contextualSpacing/>
      </w:pPr>
      <w:r w:rsidRPr="00F75B1A">
        <w:t>б) династическом разделении русских земель между княжескими родами;</w:t>
      </w:r>
    </w:p>
    <w:p w:rsidR="008450EB" w:rsidRPr="00F75B1A" w:rsidRDefault="008450EB" w:rsidP="000C5B34">
      <w:pPr>
        <w:tabs>
          <w:tab w:val="left" w:pos="1134"/>
        </w:tabs>
        <w:ind w:left="142" w:right="-563" w:firstLine="425"/>
        <w:contextualSpacing/>
      </w:pPr>
      <w:r w:rsidRPr="00F75B1A">
        <w:t xml:space="preserve">в) составлении первого письменного свода законов; </w:t>
      </w:r>
    </w:p>
    <w:p w:rsidR="008450EB" w:rsidRPr="00F75B1A" w:rsidRDefault="008450EB" w:rsidP="000C5B34">
      <w:pPr>
        <w:tabs>
          <w:tab w:val="left" w:pos="1134"/>
        </w:tabs>
        <w:ind w:left="142" w:right="-563" w:firstLine="425"/>
        <w:contextualSpacing/>
      </w:pPr>
      <w:r w:rsidRPr="00F75B1A">
        <w:t>г) введении уроков и погостов.</w:t>
      </w:r>
    </w:p>
    <w:p w:rsidR="008450EB" w:rsidRPr="00F75B1A" w:rsidRDefault="008450EB" w:rsidP="000C5B34">
      <w:pPr>
        <w:tabs>
          <w:tab w:val="left" w:pos="1134"/>
        </w:tabs>
        <w:ind w:left="142" w:right="-563" w:firstLine="425"/>
        <w:contextualSpacing/>
      </w:pPr>
    </w:p>
    <w:p w:rsidR="008450EB" w:rsidRDefault="008450EB" w:rsidP="00C362C4">
      <w:pPr>
        <w:numPr>
          <w:ilvl w:val="0"/>
          <w:numId w:val="11"/>
        </w:numPr>
        <w:tabs>
          <w:tab w:val="left" w:pos="1018"/>
          <w:tab w:val="left" w:pos="1134"/>
        </w:tabs>
        <w:ind w:left="142" w:right="-563" w:firstLine="425"/>
        <w:contextualSpacing/>
        <w:rPr>
          <w:b/>
        </w:rPr>
      </w:pPr>
      <w:r w:rsidRPr="00F75B1A">
        <w:rPr>
          <w:b/>
        </w:rPr>
        <w:t xml:space="preserve">Заключение династических браков стало основным средством внешней </w:t>
      </w:r>
    </w:p>
    <w:p w:rsidR="008450EB" w:rsidRPr="002F57E5" w:rsidRDefault="008450EB" w:rsidP="000C5B34">
      <w:pPr>
        <w:tabs>
          <w:tab w:val="left" w:pos="1018"/>
          <w:tab w:val="left" w:pos="1134"/>
        </w:tabs>
        <w:ind w:left="142" w:right="-563" w:firstLine="425"/>
        <w:contextualSpacing/>
        <w:rPr>
          <w:b/>
        </w:rPr>
      </w:pPr>
      <w:r>
        <w:rPr>
          <w:b/>
        </w:rPr>
        <w:t xml:space="preserve">         </w:t>
      </w:r>
      <w:r w:rsidRPr="00F75B1A">
        <w:rPr>
          <w:b/>
        </w:rPr>
        <w:t>политики Руси в годы правления …</w:t>
      </w:r>
    </w:p>
    <w:p w:rsidR="008450EB" w:rsidRPr="00F75B1A" w:rsidRDefault="008450EB" w:rsidP="000C5B34">
      <w:pPr>
        <w:tabs>
          <w:tab w:val="left" w:pos="1134"/>
        </w:tabs>
        <w:ind w:left="142" w:right="-563" w:firstLine="425"/>
        <w:contextualSpacing/>
      </w:pPr>
      <w:r w:rsidRPr="00F75B1A">
        <w:t>а) Владимира Святого;</w:t>
      </w:r>
    </w:p>
    <w:p w:rsidR="008450EB" w:rsidRPr="00F75B1A" w:rsidRDefault="008450EB" w:rsidP="000C5B34">
      <w:pPr>
        <w:tabs>
          <w:tab w:val="left" w:pos="1134"/>
        </w:tabs>
        <w:ind w:left="142" w:right="-563" w:firstLine="425"/>
        <w:contextualSpacing/>
      </w:pPr>
      <w:r w:rsidRPr="00F75B1A">
        <w:t xml:space="preserve">б) Владимира Мономаха; </w:t>
      </w:r>
    </w:p>
    <w:p w:rsidR="008450EB" w:rsidRPr="00F75B1A" w:rsidRDefault="008450EB" w:rsidP="000C5B34">
      <w:pPr>
        <w:tabs>
          <w:tab w:val="left" w:pos="1134"/>
        </w:tabs>
        <w:ind w:left="142" w:right="-563" w:firstLine="425"/>
        <w:contextualSpacing/>
      </w:pPr>
      <w:r w:rsidRPr="00F75B1A">
        <w:t xml:space="preserve">в) Мстислава Великого; </w:t>
      </w:r>
    </w:p>
    <w:p w:rsidR="008450EB" w:rsidRPr="00FC1E1A" w:rsidRDefault="008450EB" w:rsidP="000C5B34">
      <w:pPr>
        <w:tabs>
          <w:tab w:val="left" w:pos="1134"/>
        </w:tabs>
        <w:ind w:left="142" w:right="-563" w:firstLine="425"/>
        <w:contextualSpacing/>
      </w:pPr>
      <w:r w:rsidRPr="00FC1E1A">
        <w:t>г) Ярослава Мудрого.</w:t>
      </w:r>
    </w:p>
    <w:p w:rsidR="008450EB" w:rsidRDefault="008450EB" w:rsidP="008450EB">
      <w:pPr>
        <w:ind w:left="142" w:right="-563" w:firstLine="851"/>
        <w:contextualSpacing/>
      </w:pPr>
    </w:p>
    <w:p w:rsidR="008450EB" w:rsidRDefault="008450EB" w:rsidP="008450EB">
      <w:pPr>
        <w:ind w:left="142" w:right="-563" w:firstLine="851"/>
        <w:contextualSpacing/>
      </w:pPr>
    </w:p>
    <w:p w:rsidR="008450EB" w:rsidRPr="001777D5" w:rsidRDefault="008450EB" w:rsidP="008450EB">
      <w:pPr>
        <w:ind w:left="142" w:right="-563" w:firstLine="851"/>
        <w:contextualSpacing/>
        <w:jc w:val="center"/>
        <w:rPr>
          <w:b/>
        </w:rPr>
      </w:pPr>
      <w:r w:rsidRPr="001777D5">
        <w:rPr>
          <w:b/>
        </w:rPr>
        <w:t>Образец типовых</w:t>
      </w:r>
      <w:r w:rsidRPr="001777D5">
        <w:rPr>
          <w:b/>
          <w:iCs/>
        </w:rPr>
        <w:t xml:space="preserve"> тестовых</w:t>
      </w:r>
      <w:r w:rsidRPr="001777D5">
        <w:rPr>
          <w:b/>
        </w:rPr>
        <w:t xml:space="preserve"> вопросов по разделу 3</w:t>
      </w:r>
    </w:p>
    <w:p w:rsidR="008450EB" w:rsidRDefault="008450EB" w:rsidP="008450EB">
      <w:pPr>
        <w:ind w:left="142" w:right="-563" w:firstLine="851"/>
        <w:contextualSpacing/>
        <w:jc w:val="center"/>
        <w:rPr>
          <w:rStyle w:val="2f0"/>
          <w:b w:val="0"/>
          <w:bCs/>
        </w:rPr>
      </w:pPr>
      <w:r>
        <w:rPr>
          <w:b/>
        </w:rPr>
        <w:t>«</w:t>
      </w:r>
      <w:r w:rsidRPr="001777D5">
        <w:rPr>
          <w:b/>
        </w:rPr>
        <w:t>Русские земли в XIII в. - XV вв. и европейское Средневековье</w:t>
      </w:r>
      <w:r>
        <w:rPr>
          <w:rStyle w:val="2f0"/>
          <w:bCs/>
        </w:rPr>
        <w:t>»</w:t>
      </w:r>
    </w:p>
    <w:p w:rsidR="008450EB" w:rsidRPr="001777D5" w:rsidRDefault="008450EB" w:rsidP="008450EB">
      <w:pPr>
        <w:ind w:left="142" w:right="-563" w:firstLine="851"/>
        <w:contextualSpacing/>
        <w:jc w:val="center"/>
        <w:rPr>
          <w:b/>
        </w:rPr>
      </w:pPr>
    </w:p>
    <w:p w:rsidR="008450EB" w:rsidRPr="00FC1E1A" w:rsidRDefault="008450EB" w:rsidP="00C362C4">
      <w:pPr>
        <w:numPr>
          <w:ilvl w:val="0"/>
          <w:numId w:val="12"/>
        </w:numPr>
        <w:tabs>
          <w:tab w:val="left" w:pos="861"/>
        </w:tabs>
        <w:ind w:left="142" w:right="-563" w:firstLine="425"/>
        <w:contextualSpacing/>
      </w:pPr>
      <w:r w:rsidRPr="00FC1E1A">
        <w:rPr>
          <w:b/>
        </w:rPr>
        <w:t>Первая встреча русских войск с монголами произошла …</w:t>
      </w:r>
    </w:p>
    <w:p w:rsidR="008450EB" w:rsidRPr="00FC1E1A" w:rsidRDefault="008450EB" w:rsidP="000C5B34">
      <w:pPr>
        <w:tabs>
          <w:tab w:val="left" w:pos="861"/>
        </w:tabs>
        <w:ind w:left="142" w:right="-563" w:firstLine="425"/>
        <w:contextualSpacing/>
      </w:pPr>
      <w:r w:rsidRPr="00FC1E1A">
        <w:t xml:space="preserve">а) на Чудском озере; </w:t>
      </w:r>
    </w:p>
    <w:p w:rsidR="008450EB" w:rsidRPr="00FC1E1A" w:rsidRDefault="008450EB" w:rsidP="000C5B34">
      <w:pPr>
        <w:tabs>
          <w:tab w:val="left" w:pos="861"/>
        </w:tabs>
        <w:ind w:left="142" w:right="-563" w:firstLine="425"/>
        <w:contextualSpacing/>
      </w:pPr>
      <w:r w:rsidRPr="00FC1E1A">
        <w:t xml:space="preserve">б) на реке Калке; </w:t>
      </w:r>
    </w:p>
    <w:p w:rsidR="008450EB" w:rsidRPr="00FC1E1A" w:rsidRDefault="008450EB" w:rsidP="000C5B34">
      <w:pPr>
        <w:tabs>
          <w:tab w:val="left" w:pos="861"/>
        </w:tabs>
        <w:ind w:left="142" w:right="-563" w:firstLine="425"/>
        <w:contextualSpacing/>
      </w:pPr>
      <w:r w:rsidRPr="00FC1E1A">
        <w:t xml:space="preserve">в) на Куликовом поле; </w:t>
      </w:r>
    </w:p>
    <w:p w:rsidR="008450EB" w:rsidRPr="00FC1E1A" w:rsidRDefault="008450EB" w:rsidP="000C5B34">
      <w:pPr>
        <w:tabs>
          <w:tab w:val="left" w:pos="861"/>
        </w:tabs>
        <w:ind w:left="142" w:right="-563" w:firstLine="425"/>
        <w:contextualSpacing/>
      </w:pPr>
      <w:r w:rsidRPr="00FC1E1A">
        <w:t>г) на реке Угре</w:t>
      </w:r>
    </w:p>
    <w:p w:rsidR="008450EB" w:rsidRDefault="008450EB" w:rsidP="008450EB">
      <w:pPr>
        <w:tabs>
          <w:tab w:val="left" w:pos="861"/>
        </w:tabs>
        <w:ind w:left="142" w:right="-563" w:firstLine="851"/>
        <w:contextualSpacing/>
      </w:pPr>
    </w:p>
    <w:p w:rsidR="008450EB" w:rsidRPr="00FC1E1A" w:rsidRDefault="008450EB" w:rsidP="00C362C4">
      <w:pPr>
        <w:numPr>
          <w:ilvl w:val="0"/>
          <w:numId w:val="12"/>
        </w:numPr>
        <w:tabs>
          <w:tab w:val="left" w:pos="868"/>
        </w:tabs>
        <w:ind w:left="142" w:right="-563" w:firstLine="425"/>
        <w:contextualSpacing/>
        <w:rPr>
          <w:b/>
        </w:rPr>
      </w:pPr>
      <w:r w:rsidRPr="00FC1E1A">
        <w:rPr>
          <w:b/>
        </w:rPr>
        <w:t>Нашествие монгольских войск на Северо-Восточную Русь началось в __ г.</w:t>
      </w:r>
    </w:p>
    <w:p w:rsidR="008450EB" w:rsidRPr="00FC1E1A" w:rsidRDefault="008450EB" w:rsidP="000C5B34">
      <w:pPr>
        <w:ind w:left="142" w:right="-563" w:firstLine="425"/>
        <w:contextualSpacing/>
      </w:pPr>
      <w:r w:rsidRPr="00FC1E1A">
        <w:t xml:space="preserve">а) 998 г.; </w:t>
      </w:r>
    </w:p>
    <w:p w:rsidR="008450EB" w:rsidRPr="00FC1E1A" w:rsidRDefault="008450EB" w:rsidP="000C5B34">
      <w:pPr>
        <w:ind w:left="142" w:right="-563" w:firstLine="425"/>
        <w:contextualSpacing/>
      </w:pPr>
      <w:r w:rsidRPr="00FC1E1A">
        <w:t xml:space="preserve">б) 1147 г.; </w:t>
      </w:r>
    </w:p>
    <w:p w:rsidR="008450EB" w:rsidRPr="00FC1E1A" w:rsidRDefault="008450EB" w:rsidP="000C5B34">
      <w:pPr>
        <w:ind w:left="142" w:right="-563" w:firstLine="425"/>
        <w:contextualSpacing/>
      </w:pPr>
      <w:r w:rsidRPr="00FC1E1A">
        <w:t xml:space="preserve">в) 1237 г.; </w:t>
      </w:r>
    </w:p>
    <w:p w:rsidR="008450EB" w:rsidRPr="00FC1E1A" w:rsidRDefault="008450EB" w:rsidP="000C5B34">
      <w:pPr>
        <w:ind w:left="142" w:right="-563" w:firstLine="425"/>
        <w:contextualSpacing/>
      </w:pPr>
      <w:r w:rsidRPr="00FC1E1A">
        <w:t>г) 1380 г.</w:t>
      </w:r>
    </w:p>
    <w:p w:rsidR="008450EB" w:rsidRPr="00FC1E1A" w:rsidRDefault="008450EB" w:rsidP="000C5B34">
      <w:pPr>
        <w:ind w:left="142" w:right="-563" w:firstLine="425"/>
        <w:contextualSpacing/>
      </w:pPr>
    </w:p>
    <w:p w:rsidR="008450EB" w:rsidRPr="00FC1E1A" w:rsidRDefault="008450EB" w:rsidP="00C362C4">
      <w:pPr>
        <w:numPr>
          <w:ilvl w:val="0"/>
          <w:numId w:val="12"/>
        </w:numPr>
        <w:tabs>
          <w:tab w:val="left" w:pos="861"/>
        </w:tabs>
        <w:ind w:left="142" w:right="-563" w:firstLine="425"/>
        <w:contextualSpacing/>
        <w:rPr>
          <w:b/>
        </w:rPr>
      </w:pPr>
      <w:r w:rsidRPr="00FC1E1A">
        <w:rPr>
          <w:b/>
        </w:rPr>
        <w:t>«Ледовым побоищем» называют …</w:t>
      </w:r>
    </w:p>
    <w:p w:rsidR="008450EB" w:rsidRPr="00FC1E1A" w:rsidRDefault="008450EB" w:rsidP="000C5B34">
      <w:pPr>
        <w:ind w:left="142" w:right="-563" w:firstLine="425"/>
        <w:contextualSpacing/>
      </w:pPr>
      <w:r w:rsidRPr="00FC1E1A">
        <w:t>а) Невскую битву;</w:t>
      </w:r>
    </w:p>
    <w:p w:rsidR="008450EB" w:rsidRPr="00FC1E1A" w:rsidRDefault="008450EB" w:rsidP="000C5B34">
      <w:pPr>
        <w:ind w:left="142" w:right="-563" w:firstLine="425"/>
        <w:contextualSpacing/>
      </w:pPr>
      <w:r w:rsidRPr="00FC1E1A">
        <w:t>б) битву на Чудском озере;</w:t>
      </w:r>
    </w:p>
    <w:p w:rsidR="008450EB" w:rsidRPr="00FC1E1A" w:rsidRDefault="008450EB" w:rsidP="000C5B34">
      <w:pPr>
        <w:ind w:left="142" w:right="-563" w:firstLine="425"/>
        <w:contextualSpacing/>
      </w:pPr>
      <w:r w:rsidRPr="00FC1E1A">
        <w:t>в) Куликовскую битву;</w:t>
      </w:r>
    </w:p>
    <w:p w:rsidR="008450EB" w:rsidRPr="00FC1E1A" w:rsidRDefault="008450EB" w:rsidP="000C5B34">
      <w:pPr>
        <w:ind w:left="142" w:right="-563" w:firstLine="425"/>
        <w:contextualSpacing/>
      </w:pPr>
      <w:r w:rsidRPr="00FC1E1A">
        <w:t>г) «стояние» на реке Угре.</w:t>
      </w:r>
    </w:p>
    <w:p w:rsidR="008450EB" w:rsidRDefault="008450EB" w:rsidP="008450EB">
      <w:pPr>
        <w:ind w:left="142" w:right="-563" w:firstLine="851"/>
        <w:contextualSpacing/>
        <w:jc w:val="center"/>
      </w:pPr>
    </w:p>
    <w:p w:rsidR="008450EB" w:rsidRPr="000C5B34" w:rsidRDefault="008450EB" w:rsidP="00C362C4">
      <w:pPr>
        <w:numPr>
          <w:ilvl w:val="1"/>
          <w:numId w:val="13"/>
        </w:numPr>
        <w:tabs>
          <w:tab w:val="left" w:pos="861"/>
        </w:tabs>
        <w:ind w:left="993" w:right="-563" w:hanging="426"/>
        <w:contextualSpacing/>
        <w:rPr>
          <w:b/>
        </w:rPr>
      </w:pPr>
      <w:r w:rsidRPr="00FC1E1A">
        <w:rPr>
          <w:b/>
        </w:rPr>
        <w:t xml:space="preserve">Двумя центрами Руси с республиканской формой правления в период </w:t>
      </w:r>
      <w:r w:rsidR="000C5B34">
        <w:rPr>
          <w:b/>
        </w:rPr>
        <w:t xml:space="preserve">  </w:t>
      </w:r>
      <w:r w:rsidRPr="000C5B34">
        <w:rPr>
          <w:b/>
        </w:rPr>
        <w:t>политической раздробленности были …</w:t>
      </w:r>
    </w:p>
    <w:p w:rsidR="008450EB" w:rsidRPr="00FC1E1A" w:rsidRDefault="008450EB" w:rsidP="000C5B34">
      <w:pPr>
        <w:ind w:left="142" w:right="-563" w:firstLine="425"/>
        <w:contextualSpacing/>
      </w:pPr>
      <w:r w:rsidRPr="00FC1E1A">
        <w:t>а) Новгород;</w:t>
      </w:r>
    </w:p>
    <w:p w:rsidR="008450EB" w:rsidRPr="00FC1E1A" w:rsidRDefault="008450EB" w:rsidP="000C5B34">
      <w:pPr>
        <w:ind w:left="142" w:right="-563" w:firstLine="425"/>
        <w:contextualSpacing/>
      </w:pPr>
      <w:r w:rsidRPr="00FC1E1A">
        <w:t>б) Чернигов;</w:t>
      </w:r>
    </w:p>
    <w:p w:rsidR="008450EB" w:rsidRPr="00FC1E1A" w:rsidRDefault="008450EB" w:rsidP="000C5B34">
      <w:pPr>
        <w:ind w:left="142" w:right="-563" w:firstLine="425"/>
        <w:contextualSpacing/>
      </w:pPr>
      <w:r w:rsidRPr="00FC1E1A">
        <w:t>в) Тверь;</w:t>
      </w:r>
    </w:p>
    <w:p w:rsidR="008450EB" w:rsidRDefault="008450EB" w:rsidP="000C5B34">
      <w:pPr>
        <w:ind w:left="142" w:right="-563" w:firstLine="425"/>
        <w:contextualSpacing/>
      </w:pPr>
      <w:r w:rsidRPr="00FC1E1A">
        <w:t>г) Псков.</w:t>
      </w:r>
    </w:p>
    <w:p w:rsidR="008450EB" w:rsidRPr="00FC1E1A" w:rsidRDefault="008450EB" w:rsidP="008450EB">
      <w:pPr>
        <w:ind w:left="142" w:right="-563" w:firstLine="851"/>
        <w:contextualSpacing/>
      </w:pPr>
    </w:p>
    <w:p w:rsidR="008450EB" w:rsidRPr="00FC1E1A" w:rsidRDefault="008450EB" w:rsidP="008450EB">
      <w:pPr>
        <w:ind w:left="142" w:right="-563" w:firstLine="851"/>
        <w:contextualSpacing/>
      </w:pPr>
    </w:p>
    <w:p w:rsidR="008450EB" w:rsidRDefault="008450EB" w:rsidP="000C5B34">
      <w:pPr>
        <w:tabs>
          <w:tab w:val="left" w:pos="868"/>
        </w:tabs>
        <w:ind w:left="142" w:right="-563" w:firstLine="425"/>
        <w:contextualSpacing/>
        <w:jc w:val="both"/>
        <w:rPr>
          <w:b/>
        </w:rPr>
      </w:pPr>
      <w:r w:rsidRPr="00FC1E1A">
        <w:rPr>
          <w:b/>
        </w:rPr>
        <w:t>5. Двумя важнейшими полит</w:t>
      </w:r>
      <w:r>
        <w:rPr>
          <w:b/>
        </w:rPr>
        <w:t>ическими центрами в период поли</w:t>
      </w:r>
      <w:r w:rsidRPr="00FC1E1A">
        <w:rPr>
          <w:b/>
        </w:rPr>
        <w:t xml:space="preserve">тической </w:t>
      </w:r>
      <w:r>
        <w:rPr>
          <w:b/>
        </w:rPr>
        <w:t xml:space="preserve">  </w:t>
      </w:r>
    </w:p>
    <w:p w:rsidR="008450EB" w:rsidRPr="009D43F2" w:rsidRDefault="008450EB" w:rsidP="000C5B34">
      <w:pPr>
        <w:tabs>
          <w:tab w:val="left" w:pos="868"/>
        </w:tabs>
        <w:ind w:left="142" w:right="-563" w:firstLine="425"/>
        <w:contextualSpacing/>
        <w:jc w:val="both"/>
        <w:rPr>
          <w:b/>
        </w:rPr>
      </w:pPr>
      <w:r w:rsidRPr="00FC1E1A">
        <w:rPr>
          <w:b/>
        </w:rPr>
        <w:t>раздробленности были …</w:t>
      </w:r>
    </w:p>
    <w:p w:rsidR="008450EB" w:rsidRPr="00FC1E1A" w:rsidRDefault="008450EB" w:rsidP="000C5B34">
      <w:pPr>
        <w:ind w:left="142" w:right="-563" w:firstLine="425"/>
        <w:contextualSpacing/>
      </w:pPr>
      <w:r w:rsidRPr="00FC1E1A">
        <w:t xml:space="preserve">а) Владимиро-Суздальское княжество; </w:t>
      </w:r>
    </w:p>
    <w:p w:rsidR="008450EB" w:rsidRPr="00FC1E1A" w:rsidRDefault="008450EB" w:rsidP="000C5B34">
      <w:pPr>
        <w:ind w:left="142" w:right="-563" w:firstLine="425"/>
        <w:contextualSpacing/>
      </w:pPr>
      <w:r w:rsidRPr="00FC1E1A">
        <w:t xml:space="preserve">б) Новгородская земля; </w:t>
      </w:r>
    </w:p>
    <w:p w:rsidR="008450EB" w:rsidRPr="00FC1E1A" w:rsidRDefault="008450EB" w:rsidP="000C5B34">
      <w:pPr>
        <w:ind w:left="142" w:right="-563" w:firstLine="425"/>
        <w:contextualSpacing/>
      </w:pPr>
      <w:r w:rsidRPr="00FC1E1A">
        <w:t>в) Рязанское княжество;</w:t>
      </w:r>
    </w:p>
    <w:p w:rsidR="008450EB" w:rsidRDefault="008450EB" w:rsidP="000C5B34">
      <w:pPr>
        <w:ind w:left="142" w:right="-563" w:firstLine="425"/>
        <w:contextualSpacing/>
      </w:pPr>
      <w:r w:rsidRPr="00FC1E1A">
        <w:t>г) Черниговское княжество.</w:t>
      </w:r>
    </w:p>
    <w:p w:rsidR="008450EB" w:rsidRPr="00FC1E1A" w:rsidRDefault="008450EB" w:rsidP="008450EB">
      <w:pPr>
        <w:ind w:left="142" w:right="-563" w:firstLine="851"/>
        <w:contextualSpacing/>
      </w:pPr>
    </w:p>
    <w:p w:rsidR="008450EB" w:rsidRDefault="008450EB" w:rsidP="008450EB">
      <w:pPr>
        <w:ind w:left="142" w:right="-563" w:firstLine="851"/>
        <w:contextualSpacing/>
        <w:jc w:val="center"/>
        <w:rPr>
          <w:b/>
        </w:rPr>
      </w:pPr>
    </w:p>
    <w:p w:rsidR="00C362C4" w:rsidRDefault="00C362C4" w:rsidP="008450EB">
      <w:pPr>
        <w:ind w:left="142" w:right="-563" w:firstLine="851"/>
        <w:contextualSpacing/>
        <w:jc w:val="center"/>
        <w:rPr>
          <w:b/>
        </w:rPr>
      </w:pPr>
    </w:p>
    <w:p w:rsidR="00C362C4" w:rsidRDefault="00C362C4" w:rsidP="008450EB">
      <w:pPr>
        <w:ind w:left="142" w:right="-563" w:firstLine="851"/>
        <w:contextualSpacing/>
        <w:jc w:val="center"/>
        <w:rPr>
          <w:b/>
        </w:rPr>
      </w:pPr>
    </w:p>
    <w:p w:rsidR="00C362C4" w:rsidRDefault="00C362C4" w:rsidP="008450EB">
      <w:pPr>
        <w:ind w:left="142" w:right="-563" w:firstLine="851"/>
        <w:contextualSpacing/>
        <w:jc w:val="center"/>
        <w:rPr>
          <w:b/>
        </w:rPr>
      </w:pPr>
    </w:p>
    <w:p w:rsidR="00C362C4" w:rsidRDefault="00C362C4" w:rsidP="008450EB">
      <w:pPr>
        <w:ind w:left="142" w:right="-563" w:firstLine="851"/>
        <w:contextualSpacing/>
        <w:jc w:val="center"/>
        <w:rPr>
          <w:b/>
        </w:rPr>
      </w:pPr>
    </w:p>
    <w:p w:rsidR="00C362C4" w:rsidRDefault="00C362C4" w:rsidP="008450EB">
      <w:pPr>
        <w:ind w:left="142" w:right="-563" w:firstLine="851"/>
        <w:contextualSpacing/>
        <w:jc w:val="center"/>
        <w:rPr>
          <w:b/>
        </w:rPr>
      </w:pPr>
    </w:p>
    <w:p w:rsidR="008450EB" w:rsidRPr="00A8094E" w:rsidRDefault="008450EB" w:rsidP="008450EB">
      <w:pPr>
        <w:ind w:left="142" w:right="-563" w:firstLine="851"/>
        <w:contextualSpacing/>
        <w:jc w:val="center"/>
        <w:rPr>
          <w:b/>
        </w:rPr>
      </w:pPr>
      <w:r w:rsidRPr="00A8094E">
        <w:rPr>
          <w:b/>
        </w:rPr>
        <w:lastRenderedPageBreak/>
        <w:t>Образец типовых</w:t>
      </w:r>
      <w:r w:rsidRPr="00A8094E">
        <w:rPr>
          <w:b/>
          <w:iCs/>
        </w:rPr>
        <w:t xml:space="preserve"> тестовых</w:t>
      </w:r>
      <w:r w:rsidRPr="00A8094E">
        <w:rPr>
          <w:b/>
        </w:rPr>
        <w:t xml:space="preserve"> вопросов по разделу 4</w:t>
      </w:r>
    </w:p>
    <w:p w:rsidR="008450EB" w:rsidRPr="00A8094E" w:rsidRDefault="008450EB" w:rsidP="008450EB">
      <w:pPr>
        <w:ind w:left="142" w:right="-563" w:firstLine="851"/>
        <w:contextualSpacing/>
        <w:jc w:val="center"/>
        <w:rPr>
          <w:b/>
        </w:rPr>
      </w:pPr>
      <w:r>
        <w:rPr>
          <w:b/>
        </w:rPr>
        <w:t>«</w:t>
      </w:r>
      <w:r w:rsidRPr="00A8094E">
        <w:rPr>
          <w:b/>
        </w:rPr>
        <w:t xml:space="preserve">Россия в </w:t>
      </w:r>
      <w:r w:rsidRPr="00A8094E">
        <w:rPr>
          <w:b/>
          <w:lang w:val="en-US" w:eastAsia="en-US"/>
        </w:rPr>
        <w:t>XVI</w:t>
      </w:r>
      <w:r w:rsidRPr="00A8094E">
        <w:rPr>
          <w:b/>
          <w:lang w:eastAsia="en-US"/>
        </w:rPr>
        <w:t>-</w:t>
      </w:r>
      <w:r w:rsidRPr="00A8094E">
        <w:rPr>
          <w:b/>
          <w:lang w:val="en-US" w:eastAsia="en-US"/>
        </w:rPr>
        <w:t>XVII</w:t>
      </w:r>
      <w:r w:rsidRPr="00A8094E">
        <w:rPr>
          <w:b/>
        </w:rPr>
        <w:t>веках в контексте р</w:t>
      </w:r>
      <w:r>
        <w:rPr>
          <w:b/>
        </w:rPr>
        <w:t>азвития европейской цивилизации»</w:t>
      </w:r>
    </w:p>
    <w:p w:rsidR="008450EB" w:rsidRDefault="008450EB" w:rsidP="008450EB">
      <w:pPr>
        <w:ind w:left="142" w:right="-563" w:firstLine="851"/>
        <w:contextualSpacing/>
        <w:jc w:val="center"/>
        <w:rPr>
          <w:b/>
        </w:rPr>
      </w:pPr>
    </w:p>
    <w:p w:rsidR="008450EB" w:rsidRPr="009D43F2" w:rsidRDefault="008450EB" w:rsidP="00DD2BA7">
      <w:pPr>
        <w:numPr>
          <w:ilvl w:val="1"/>
          <w:numId w:val="17"/>
        </w:numPr>
        <w:tabs>
          <w:tab w:val="left" w:pos="861"/>
        </w:tabs>
        <w:spacing w:line="236" w:lineRule="auto"/>
        <w:ind w:left="561" w:right="3120" w:firstLine="5"/>
        <w:jc w:val="both"/>
        <w:rPr>
          <w:b/>
        </w:rPr>
      </w:pPr>
      <w:r w:rsidRPr="009D43F2">
        <w:rPr>
          <w:b/>
        </w:rPr>
        <w:t xml:space="preserve">Поводом к началу Смуты стало(а, и) … </w:t>
      </w:r>
    </w:p>
    <w:p w:rsidR="008450EB" w:rsidRDefault="008450EB" w:rsidP="008450EB">
      <w:pPr>
        <w:tabs>
          <w:tab w:val="left" w:pos="861"/>
        </w:tabs>
        <w:spacing w:line="236" w:lineRule="auto"/>
        <w:ind w:left="566" w:right="3120"/>
        <w:jc w:val="both"/>
      </w:pPr>
      <w:r>
        <w:t>а) польская интервенция</w:t>
      </w:r>
    </w:p>
    <w:p w:rsidR="008450EB" w:rsidRPr="009D43F2" w:rsidRDefault="008450EB" w:rsidP="008450EB">
      <w:pPr>
        <w:tabs>
          <w:tab w:val="left" w:pos="861"/>
        </w:tabs>
        <w:spacing w:line="236" w:lineRule="auto"/>
        <w:ind w:left="566" w:right="3120"/>
        <w:jc w:val="both"/>
      </w:pPr>
      <w:r w:rsidRPr="009D43F2">
        <w:t xml:space="preserve">б) </w:t>
      </w:r>
      <w:r>
        <w:t>пресечение династии Рюриковичей</w:t>
      </w:r>
    </w:p>
    <w:p w:rsidR="008450EB" w:rsidRPr="009D43F2" w:rsidRDefault="008450EB" w:rsidP="008450EB">
      <w:pPr>
        <w:spacing w:line="16" w:lineRule="exact"/>
        <w:jc w:val="both"/>
      </w:pPr>
    </w:p>
    <w:p w:rsidR="008450EB" w:rsidRDefault="008450EB" w:rsidP="008450EB">
      <w:pPr>
        <w:spacing w:line="235" w:lineRule="auto"/>
        <w:ind w:left="561" w:right="3760"/>
        <w:jc w:val="both"/>
      </w:pPr>
      <w:r w:rsidRPr="009D43F2">
        <w:t>в) и</w:t>
      </w:r>
      <w:r>
        <w:t>збрание на царство М. Романова</w:t>
      </w:r>
    </w:p>
    <w:p w:rsidR="002A7BCB" w:rsidRDefault="008450EB" w:rsidP="008450EB">
      <w:pPr>
        <w:spacing w:line="235" w:lineRule="auto"/>
        <w:ind w:left="561" w:right="3760"/>
        <w:jc w:val="both"/>
      </w:pPr>
      <w:r>
        <w:t>г) внешнеполитические успехи</w:t>
      </w:r>
    </w:p>
    <w:p w:rsidR="008450EB" w:rsidRPr="009D43F2" w:rsidRDefault="008450EB" w:rsidP="008450EB">
      <w:pPr>
        <w:spacing w:line="235" w:lineRule="auto"/>
        <w:ind w:left="561" w:right="3760"/>
        <w:jc w:val="both"/>
      </w:pPr>
    </w:p>
    <w:p w:rsidR="008450EB" w:rsidRPr="009D43F2" w:rsidRDefault="008450EB" w:rsidP="008450EB">
      <w:pPr>
        <w:spacing w:line="13" w:lineRule="exact"/>
        <w:jc w:val="both"/>
      </w:pPr>
    </w:p>
    <w:p w:rsidR="008450EB" w:rsidRPr="009D43F2" w:rsidRDefault="008450EB" w:rsidP="00DD2BA7">
      <w:pPr>
        <w:numPr>
          <w:ilvl w:val="1"/>
          <w:numId w:val="17"/>
        </w:numPr>
        <w:tabs>
          <w:tab w:val="left" w:pos="861"/>
        </w:tabs>
        <w:spacing w:line="235" w:lineRule="auto"/>
        <w:ind w:left="561" w:right="1920" w:firstLine="5"/>
        <w:jc w:val="both"/>
        <w:rPr>
          <w:b/>
        </w:rPr>
      </w:pPr>
      <w:r w:rsidRPr="009D43F2">
        <w:rPr>
          <w:b/>
        </w:rPr>
        <w:t xml:space="preserve">Периодом Смутного времени считаются годы … </w:t>
      </w:r>
    </w:p>
    <w:p w:rsidR="008450EB" w:rsidRPr="009D43F2" w:rsidRDefault="008450EB" w:rsidP="008450EB">
      <w:pPr>
        <w:tabs>
          <w:tab w:val="left" w:pos="861"/>
        </w:tabs>
        <w:spacing w:line="235" w:lineRule="auto"/>
        <w:ind w:left="566" w:right="1920"/>
        <w:jc w:val="both"/>
      </w:pPr>
      <w:r>
        <w:t>а) 1533–1584 гг.</w:t>
      </w:r>
    </w:p>
    <w:p w:rsidR="008450EB" w:rsidRPr="009D43F2" w:rsidRDefault="008450EB" w:rsidP="008450EB">
      <w:pPr>
        <w:spacing w:line="1" w:lineRule="exact"/>
        <w:jc w:val="both"/>
      </w:pPr>
    </w:p>
    <w:p w:rsidR="008450EB" w:rsidRPr="009D43F2" w:rsidRDefault="008450EB" w:rsidP="008450EB">
      <w:pPr>
        <w:ind w:left="561"/>
        <w:jc w:val="both"/>
      </w:pPr>
      <w:r>
        <w:t>б) 1584–1598 гг.</w:t>
      </w:r>
    </w:p>
    <w:p w:rsidR="008450EB" w:rsidRPr="009D43F2" w:rsidRDefault="008450EB" w:rsidP="008450EB">
      <w:pPr>
        <w:ind w:left="561"/>
        <w:jc w:val="both"/>
      </w:pPr>
      <w:r>
        <w:t>в) 1598–1613 гг.</w:t>
      </w:r>
    </w:p>
    <w:p w:rsidR="008450EB" w:rsidRDefault="008450EB" w:rsidP="008450EB">
      <w:pPr>
        <w:spacing w:line="238" w:lineRule="auto"/>
        <w:ind w:left="561"/>
        <w:jc w:val="both"/>
      </w:pPr>
      <w:r w:rsidRPr="009D43F2">
        <w:t>г) 1613–1620 гг.</w:t>
      </w:r>
    </w:p>
    <w:p w:rsidR="008450EB" w:rsidRPr="009D43F2" w:rsidRDefault="008450EB" w:rsidP="008450EB">
      <w:pPr>
        <w:spacing w:line="238" w:lineRule="auto"/>
        <w:ind w:left="561"/>
        <w:jc w:val="both"/>
      </w:pPr>
    </w:p>
    <w:p w:rsidR="008450EB" w:rsidRPr="009D43F2" w:rsidRDefault="008450EB" w:rsidP="008450EB">
      <w:pPr>
        <w:spacing w:line="1" w:lineRule="exact"/>
        <w:jc w:val="both"/>
      </w:pPr>
    </w:p>
    <w:p w:rsidR="008450EB" w:rsidRPr="00864BBB" w:rsidRDefault="008450EB" w:rsidP="00DD2BA7">
      <w:pPr>
        <w:numPr>
          <w:ilvl w:val="1"/>
          <w:numId w:val="17"/>
        </w:numPr>
        <w:tabs>
          <w:tab w:val="left" w:pos="861"/>
        </w:tabs>
        <w:ind w:left="861" w:hanging="295"/>
        <w:jc w:val="both"/>
        <w:rPr>
          <w:b/>
        </w:rPr>
      </w:pPr>
      <w:r w:rsidRPr="00864BBB">
        <w:rPr>
          <w:b/>
        </w:rPr>
        <w:t>В правлении В. Шуйского был принят первый договор царя с подданными –</w:t>
      </w:r>
    </w:p>
    <w:p w:rsidR="008450EB" w:rsidRPr="009D43F2" w:rsidRDefault="008450EB" w:rsidP="008450EB">
      <w:pPr>
        <w:spacing w:line="1" w:lineRule="exact"/>
        <w:jc w:val="both"/>
      </w:pPr>
    </w:p>
    <w:p w:rsidR="008450EB" w:rsidRPr="009D43F2" w:rsidRDefault="008450EB" w:rsidP="008450EB">
      <w:pPr>
        <w:ind w:left="561"/>
        <w:jc w:val="both"/>
      </w:pPr>
      <w:r>
        <w:t>а) «крестоцеловальная запись»</w:t>
      </w:r>
    </w:p>
    <w:p w:rsidR="008450EB" w:rsidRPr="009D43F2" w:rsidRDefault="008450EB" w:rsidP="008450EB">
      <w:pPr>
        <w:spacing w:line="238" w:lineRule="auto"/>
        <w:ind w:left="561"/>
        <w:jc w:val="both"/>
      </w:pPr>
      <w:r>
        <w:t>б) «кондиции»</w:t>
      </w:r>
    </w:p>
    <w:p w:rsidR="008450EB" w:rsidRPr="009D43F2" w:rsidRDefault="008450EB" w:rsidP="008450EB">
      <w:pPr>
        <w:spacing w:line="2" w:lineRule="exact"/>
        <w:jc w:val="both"/>
      </w:pPr>
    </w:p>
    <w:p w:rsidR="008450EB" w:rsidRPr="009D43F2" w:rsidRDefault="008450EB" w:rsidP="008450EB">
      <w:pPr>
        <w:ind w:left="561"/>
        <w:jc w:val="both"/>
      </w:pPr>
      <w:r>
        <w:t>в) «Табель о рангах»</w:t>
      </w:r>
    </w:p>
    <w:p w:rsidR="008450EB" w:rsidRPr="009D43F2" w:rsidRDefault="008450EB" w:rsidP="008450EB">
      <w:pPr>
        <w:spacing w:line="1" w:lineRule="exact"/>
        <w:jc w:val="both"/>
      </w:pPr>
    </w:p>
    <w:p w:rsidR="008450EB" w:rsidRDefault="008450EB" w:rsidP="008450EB">
      <w:pPr>
        <w:ind w:left="561"/>
        <w:jc w:val="both"/>
      </w:pPr>
      <w:r w:rsidRPr="009D43F2">
        <w:t>г) «Русская п</w:t>
      </w:r>
      <w:r>
        <w:t>равда»</w:t>
      </w:r>
    </w:p>
    <w:p w:rsidR="008450EB" w:rsidRDefault="008450EB" w:rsidP="008450EB">
      <w:pPr>
        <w:ind w:left="561"/>
        <w:jc w:val="both"/>
      </w:pPr>
    </w:p>
    <w:p w:rsidR="008450EB" w:rsidRPr="009D43F2" w:rsidRDefault="008450EB" w:rsidP="008450EB">
      <w:pPr>
        <w:spacing w:line="12" w:lineRule="exact"/>
        <w:jc w:val="both"/>
      </w:pPr>
    </w:p>
    <w:p w:rsidR="008450EB" w:rsidRPr="009D43F2" w:rsidRDefault="008450EB" w:rsidP="008450EB">
      <w:pPr>
        <w:spacing w:line="2" w:lineRule="exact"/>
        <w:jc w:val="both"/>
      </w:pPr>
    </w:p>
    <w:p w:rsidR="008450EB" w:rsidRPr="00864BBB" w:rsidRDefault="008450EB" w:rsidP="00DD2BA7">
      <w:pPr>
        <w:numPr>
          <w:ilvl w:val="0"/>
          <w:numId w:val="18"/>
        </w:numPr>
        <w:tabs>
          <w:tab w:val="left" w:pos="861"/>
        </w:tabs>
        <w:ind w:left="861" w:hanging="295"/>
        <w:jc w:val="both"/>
        <w:rPr>
          <w:b/>
        </w:rPr>
      </w:pPr>
      <w:r w:rsidRPr="00864BBB">
        <w:rPr>
          <w:b/>
        </w:rPr>
        <w:t>«Семибоярщина» – это …</w:t>
      </w:r>
    </w:p>
    <w:p w:rsidR="008450EB" w:rsidRPr="009D43F2" w:rsidRDefault="008450EB" w:rsidP="008450EB">
      <w:pPr>
        <w:spacing w:line="1" w:lineRule="exact"/>
        <w:jc w:val="both"/>
      </w:pPr>
    </w:p>
    <w:p w:rsidR="008450EB" w:rsidRPr="009D43F2" w:rsidRDefault="008450EB" w:rsidP="008450EB">
      <w:pPr>
        <w:ind w:left="561"/>
        <w:jc w:val="both"/>
      </w:pPr>
      <w:r>
        <w:t>а) личная канцелярия царя</w:t>
      </w:r>
    </w:p>
    <w:p w:rsidR="008450EB" w:rsidRPr="009D43F2" w:rsidRDefault="008450EB" w:rsidP="008450EB">
      <w:pPr>
        <w:spacing w:line="1" w:lineRule="exact"/>
        <w:jc w:val="both"/>
      </w:pPr>
    </w:p>
    <w:p w:rsidR="008450EB" w:rsidRPr="009D43F2" w:rsidRDefault="008450EB" w:rsidP="008450EB">
      <w:pPr>
        <w:ind w:left="561"/>
        <w:jc w:val="both"/>
      </w:pPr>
      <w:r w:rsidRPr="009D43F2">
        <w:t>б)</w:t>
      </w:r>
      <w:r>
        <w:t xml:space="preserve"> группа советников при Иване IV</w:t>
      </w:r>
    </w:p>
    <w:p w:rsidR="008450EB" w:rsidRPr="009D43F2" w:rsidRDefault="008450EB" w:rsidP="008450EB">
      <w:pPr>
        <w:spacing w:line="12" w:lineRule="exact"/>
        <w:jc w:val="both"/>
      </w:pPr>
    </w:p>
    <w:p w:rsidR="008450EB" w:rsidRDefault="008450EB" w:rsidP="008450EB">
      <w:pPr>
        <w:spacing w:line="246" w:lineRule="auto"/>
        <w:ind w:left="561" w:right="2300"/>
        <w:jc w:val="both"/>
      </w:pPr>
      <w:r w:rsidRPr="009D43F2">
        <w:t>в) сословно-п</w:t>
      </w:r>
      <w:r>
        <w:t>редставительный орган при царе</w:t>
      </w:r>
    </w:p>
    <w:p w:rsidR="008450EB" w:rsidRDefault="008450EB" w:rsidP="008450EB">
      <w:pPr>
        <w:spacing w:line="246" w:lineRule="auto"/>
        <w:ind w:left="561" w:right="2300"/>
        <w:jc w:val="both"/>
      </w:pPr>
      <w:r w:rsidRPr="009D43F2">
        <w:t>г) правительс</w:t>
      </w:r>
      <w:r>
        <w:t>тво после свержения В. Шуйского</w:t>
      </w:r>
    </w:p>
    <w:p w:rsidR="008450EB" w:rsidRPr="009D43F2" w:rsidRDefault="008450EB" w:rsidP="008450EB">
      <w:pPr>
        <w:spacing w:line="246" w:lineRule="auto"/>
        <w:ind w:left="561" w:right="2300"/>
        <w:jc w:val="both"/>
      </w:pPr>
    </w:p>
    <w:p w:rsidR="008450EB" w:rsidRPr="009D43F2" w:rsidRDefault="008450EB" w:rsidP="008450EB">
      <w:pPr>
        <w:spacing w:line="8" w:lineRule="exact"/>
        <w:jc w:val="both"/>
      </w:pPr>
    </w:p>
    <w:p w:rsidR="008450EB" w:rsidRPr="00864BBB" w:rsidRDefault="008450EB" w:rsidP="008450EB">
      <w:pPr>
        <w:tabs>
          <w:tab w:val="left" w:pos="841"/>
        </w:tabs>
        <w:ind w:firstLine="567"/>
        <w:jc w:val="both"/>
        <w:rPr>
          <w:b/>
        </w:rPr>
      </w:pPr>
      <w:r w:rsidRPr="00864BBB">
        <w:rPr>
          <w:b/>
        </w:rPr>
        <w:t>5. Освобождение Москвы от польских интервентов относится к __ г.</w:t>
      </w:r>
    </w:p>
    <w:p w:rsidR="008450EB" w:rsidRPr="009D43F2" w:rsidRDefault="008450EB" w:rsidP="008450EB">
      <w:pPr>
        <w:spacing w:line="23" w:lineRule="exact"/>
        <w:jc w:val="both"/>
      </w:pPr>
    </w:p>
    <w:p w:rsidR="008450EB" w:rsidRDefault="008450EB" w:rsidP="008450EB">
      <w:pPr>
        <w:spacing w:line="237" w:lineRule="auto"/>
        <w:ind w:left="561" w:right="7200"/>
        <w:jc w:val="both"/>
      </w:pPr>
      <w:r>
        <w:t>а) 1598 г.</w:t>
      </w:r>
    </w:p>
    <w:p w:rsidR="008450EB" w:rsidRDefault="008450EB" w:rsidP="008450EB">
      <w:pPr>
        <w:spacing w:line="237" w:lineRule="auto"/>
        <w:ind w:left="561" w:right="7200"/>
        <w:jc w:val="both"/>
      </w:pPr>
      <w:r>
        <w:t>б) 1605 г.</w:t>
      </w:r>
    </w:p>
    <w:p w:rsidR="008450EB" w:rsidRDefault="008450EB" w:rsidP="008450EB">
      <w:pPr>
        <w:spacing w:line="237" w:lineRule="auto"/>
        <w:ind w:left="561" w:right="7200"/>
        <w:jc w:val="both"/>
      </w:pPr>
      <w:r>
        <w:t>в) 1612 г.</w:t>
      </w:r>
    </w:p>
    <w:p w:rsidR="008450EB" w:rsidRDefault="008450EB" w:rsidP="008450EB">
      <w:pPr>
        <w:spacing w:line="237" w:lineRule="auto"/>
        <w:ind w:left="561" w:right="7200"/>
        <w:jc w:val="both"/>
      </w:pPr>
      <w:r w:rsidRPr="009D43F2">
        <w:t>г) 1613 г.</w:t>
      </w:r>
    </w:p>
    <w:p w:rsidR="008450EB" w:rsidRPr="009D43F2" w:rsidRDefault="008450EB" w:rsidP="008450EB">
      <w:pPr>
        <w:spacing w:line="237" w:lineRule="auto"/>
        <w:ind w:left="561" w:right="7200"/>
        <w:jc w:val="both"/>
      </w:pPr>
    </w:p>
    <w:p w:rsidR="008450EB" w:rsidRPr="009D43F2" w:rsidRDefault="008450EB" w:rsidP="008450EB">
      <w:pPr>
        <w:spacing w:line="3" w:lineRule="exact"/>
        <w:jc w:val="both"/>
      </w:pPr>
    </w:p>
    <w:p w:rsidR="008450EB" w:rsidRPr="00864BBB" w:rsidRDefault="008450EB" w:rsidP="00DD2BA7">
      <w:pPr>
        <w:numPr>
          <w:ilvl w:val="0"/>
          <w:numId w:val="14"/>
        </w:numPr>
        <w:tabs>
          <w:tab w:val="left" w:pos="861"/>
        </w:tabs>
        <w:ind w:left="861" w:hanging="295"/>
        <w:jc w:val="both"/>
        <w:rPr>
          <w:b/>
        </w:rPr>
      </w:pPr>
      <w:r w:rsidRPr="00864BBB">
        <w:rPr>
          <w:b/>
        </w:rPr>
        <w:t>Окончание Смутного времени было связано с …</w:t>
      </w:r>
    </w:p>
    <w:p w:rsidR="008450EB" w:rsidRPr="009D43F2" w:rsidRDefault="008450EB" w:rsidP="008450EB">
      <w:pPr>
        <w:spacing w:line="13" w:lineRule="exact"/>
        <w:jc w:val="both"/>
      </w:pPr>
    </w:p>
    <w:p w:rsidR="008450EB" w:rsidRDefault="008450EB" w:rsidP="008450EB">
      <w:pPr>
        <w:spacing w:line="237" w:lineRule="auto"/>
        <w:ind w:left="561" w:right="3380"/>
        <w:jc w:val="both"/>
      </w:pPr>
      <w:r w:rsidRPr="009D43F2">
        <w:t>а) пр</w:t>
      </w:r>
      <w:r>
        <w:t>есечением династии Рюриковичей</w:t>
      </w:r>
    </w:p>
    <w:p w:rsidR="008450EB" w:rsidRDefault="008450EB" w:rsidP="008450EB">
      <w:pPr>
        <w:spacing w:line="237" w:lineRule="auto"/>
        <w:ind w:left="561" w:right="3380"/>
        <w:jc w:val="both"/>
      </w:pPr>
      <w:r w:rsidRPr="009D43F2">
        <w:t>б) избранием на царство М. Ро</w:t>
      </w:r>
      <w:r>
        <w:t>манова</w:t>
      </w:r>
      <w:r w:rsidRPr="009D43F2">
        <w:t xml:space="preserve"> </w:t>
      </w:r>
    </w:p>
    <w:p w:rsidR="008450EB" w:rsidRDefault="008450EB" w:rsidP="008450EB">
      <w:pPr>
        <w:spacing w:line="237" w:lineRule="auto"/>
        <w:ind w:left="561" w:right="3380"/>
        <w:jc w:val="both"/>
      </w:pPr>
      <w:r>
        <w:t>в) правлением «семибоярщины»</w:t>
      </w:r>
    </w:p>
    <w:p w:rsidR="008450EB" w:rsidRDefault="008450EB" w:rsidP="008450EB">
      <w:pPr>
        <w:spacing w:line="237" w:lineRule="auto"/>
        <w:ind w:left="561" w:right="3380"/>
        <w:jc w:val="both"/>
      </w:pPr>
      <w:r>
        <w:t>г) установлением абсолютизма</w:t>
      </w:r>
    </w:p>
    <w:p w:rsidR="008450EB" w:rsidRDefault="008450EB" w:rsidP="008450EB">
      <w:pPr>
        <w:spacing w:line="237" w:lineRule="auto"/>
        <w:ind w:left="561" w:right="3380"/>
        <w:jc w:val="both"/>
      </w:pPr>
    </w:p>
    <w:p w:rsidR="008450EB" w:rsidRPr="009D43F2" w:rsidRDefault="008450EB" w:rsidP="008450EB">
      <w:pPr>
        <w:spacing w:line="18" w:lineRule="exact"/>
        <w:jc w:val="both"/>
      </w:pPr>
    </w:p>
    <w:p w:rsidR="008450EB" w:rsidRPr="00864BBB" w:rsidRDefault="008450EB" w:rsidP="008450EB">
      <w:pPr>
        <w:tabs>
          <w:tab w:val="left" w:pos="861"/>
        </w:tabs>
        <w:spacing w:line="238" w:lineRule="auto"/>
        <w:ind w:right="2520" w:firstLine="567"/>
        <w:jc w:val="both"/>
        <w:rPr>
          <w:b/>
        </w:rPr>
      </w:pPr>
      <w:r w:rsidRPr="00864BBB">
        <w:rPr>
          <w:b/>
        </w:rPr>
        <w:t xml:space="preserve">7. В Соборном уложении 1649 г. был(о, а) … </w:t>
      </w:r>
    </w:p>
    <w:p w:rsidR="008450EB" w:rsidRDefault="008450EB" w:rsidP="008450EB">
      <w:pPr>
        <w:tabs>
          <w:tab w:val="left" w:pos="861"/>
        </w:tabs>
        <w:spacing w:line="238" w:lineRule="auto"/>
        <w:ind w:right="2520" w:firstLine="567"/>
        <w:jc w:val="both"/>
      </w:pPr>
      <w:r w:rsidRPr="009D43F2">
        <w:t>а) окончател</w:t>
      </w:r>
      <w:r>
        <w:t>ьно оформлено крепостное право</w:t>
      </w:r>
    </w:p>
    <w:p w:rsidR="008450EB" w:rsidRDefault="008450EB" w:rsidP="008450EB">
      <w:pPr>
        <w:tabs>
          <w:tab w:val="left" w:pos="861"/>
        </w:tabs>
        <w:spacing w:line="238" w:lineRule="auto"/>
        <w:ind w:right="2520" w:firstLine="567"/>
        <w:jc w:val="both"/>
      </w:pPr>
      <w:r w:rsidRPr="009D43F2">
        <w:t>б) впервы</w:t>
      </w:r>
      <w:r>
        <w:t>е введено «правило Юрьева дня»</w:t>
      </w:r>
    </w:p>
    <w:p w:rsidR="008450EB" w:rsidRDefault="008450EB" w:rsidP="008450EB">
      <w:pPr>
        <w:tabs>
          <w:tab w:val="left" w:pos="861"/>
        </w:tabs>
        <w:spacing w:line="238" w:lineRule="auto"/>
        <w:ind w:right="2520" w:firstLine="567"/>
        <w:jc w:val="both"/>
      </w:pPr>
      <w:r w:rsidRPr="009D43F2">
        <w:t>в) оформл</w:t>
      </w:r>
      <w:r>
        <w:t>ена абсолютная форма правления</w:t>
      </w:r>
    </w:p>
    <w:p w:rsidR="008450EB" w:rsidRDefault="008450EB" w:rsidP="008450EB">
      <w:pPr>
        <w:tabs>
          <w:tab w:val="left" w:pos="861"/>
        </w:tabs>
        <w:spacing w:line="238" w:lineRule="auto"/>
        <w:ind w:right="2520" w:firstLine="567"/>
        <w:jc w:val="both"/>
      </w:pPr>
      <w:r w:rsidRPr="009D43F2">
        <w:t>г) изменен порядок пр</w:t>
      </w:r>
      <w:r>
        <w:t>естолонаследия</w:t>
      </w:r>
    </w:p>
    <w:p w:rsidR="008450EB" w:rsidRDefault="008450EB" w:rsidP="008450EB">
      <w:pPr>
        <w:tabs>
          <w:tab w:val="left" w:pos="861"/>
        </w:tabs>
        <w:spacing w:line="238" w:lineRule="auto"/>
        <w:ind w:right="2520" w:firstLine="567"/>
        <w:jc w:val="both"/>
      </w:pPr>
    </w:p>
    <w:p w:rsidR="008450EB" w:rsidRPr="00864BBB" w:rsidRDefault="008450EB" w:rsidP="008450EB">
      <w:pPr>
        <w:tabs>
          <w:tab w:val="left" w:pos="861"/>
        </w:tabs>
        <w:spacing w:line="238" w:lineRule="auto"/>
        <w:ind w:right="2520" w:firstLine="567"/>
        <w:jc w:val="both"/>
        <w:sectPr w:rsidR="008450EB" w:rsidRPr="00864BBB">
          <w:pgSz w:w="11900" w:h="16838"/>
          <w:pgMar w:top="1130" w:right="1426" w:bottom="120" w:left="1419" w:header="0" w:footer="0" w:gutter="0"/>
          <w:cols w:space="720" w:equalWidth="0">
            <w:col w:w="9061"/>
          </w:cols>
        </w:sectPr>
      </w:pPr>
    </w:p>
    <w:p w:rsidR="008450EB" w:rsidRPr="00864BBB" w:rsidRDefault="008450EB" w:rsidP="008450EB">
      <w:pPr>
        <w:tabs>
          <w:tab w:val="left" w:pos="904"/>
        </w:tabs>
        <w:spacing w:line="235" w:lineRule="auto"/>
        <w:ind w:firstLine="567"/>
        <w:jc w:val="both"/>
        <w:rPr>
          <w:b/>
        </w:rPr>
      </w:pPr>
      <w:r w:rsidRPr="00864BBB">
        <w:rPr>
          <w:b/>
        </w:rPr>
        <w:t>8. Церковная реформа патриарха Никона середины XVII в. привела к …</w:t>
      </w:r>
    </w:p>
    <w:p w:rsidR="008450EB" w:rsidRPr="009D43F2" w:rsidRDefault="008450EB" w:rsidP="008450EB">
      <w:pPr>
        <w:spacing w:line="1" w:lineRule="exact"/>
        <w:jc w:val="both"/>
      </w:pPr>
    </w:p>
    <w:p w:rsidR="008450EB" w:rsidRPr="009D43F2" w:rsidRDefault="008450EB" w:rsidP="008450EB">
      <w:pPr>
        <w:ind w:left="560"/>
        <w:jc w:val="both"/>
      </w:pPr>
      <w:r>
        <w:t>а) усилению церкви</w:t>
      </w:r>
    </w:p>
    <w:p w:rsidR="008450EB" w:rsidRPr="009D43F2" w:rsidRDefault="008450EB" w:rsidP="008450EB">
      <w:pPr>
        <w:ind w:left="560"/>
        <w:jc w:val="both"/>
      </w:pPr>
      <w:r>
        <w:t>б) лишению церкви автономии</w:t>
      </w:r>
    </w:p>
    <w:p w:rsidR="008450EB" w:rsidRPr="009D43F2" w:rsidRDefault="008450EB" w:rsidP="008450EB">
      <w:pPr>
        <w:spacing w:line="12" w:lineRule="exact"/>
        <w:jc w:val="both"/>
      </w:pPr>
    </w:p>
    <w:p w:rsidR="008450EB" w:rsidRDefault="008450EB" w:rsidP="008450EB">
      <w:pPr>
        <w:spacing w:line="235" w:lineRule="auto"/>
        <w:ind w:left="560" w:right="2720"/>
        <w:jc w:val="both"/>
      </w:pPr>
      <w:r w:rsidRPr="009D43F2">
        <w:t>в) полному</w:t>
      </w:r>
      <w:r>
        <w:t xml:space="preserve"> подчинению церкви государству</w:t>
      </w:r>
    </w:p>
    <w:p w:rsidR="008450EB" w:rsidRDefault="008450EB" w:rsidP="008450EB">
      <w:pPr>
        <w:spacing w:line="235" w:lineRule="auto"/>
        <w:ind w:left="560" w:right="2720"/>
        <w:jc w:val="both"/>
      </w:pPr>
      <w:r w:rsidRPr="009D43F2">
        <w:t>г) раск</w:t>
      </w:r>
      <w:r>
        <w:t>олу Русской православной церкви</w:t>
      </w:r>
    </w:p>
    <w:p w:rsidR="008450EB" w:rsidRDefault="008450EB" w:rsidP="008450EB">
      <w:pPr>
        <w:spacing w:line="235" w:lineRule="auto"/>
        <w:ind w:left="560" w:right="2720"/>
        <w:jc w:val="both"/>
      </w:pPr>
    </w:p>
    <w:p w:rsidR="00C362C4" w:rsidRDefault="00C362C4" w:rsidP="008450EB">
      <w:pPr>
        <w:spacing w:line="235" w:lineRule="auto"/>
        <w:ind w:left="560" w:right="2720"/>
        <w:jc w:val="both"/>
      </w:pPr>
    </w:p>
    <w:p w:rsidR="00C362C4" w:rsidRDefault="00C362C4" w:rsidP="008450EB">
      <w:pPr>
        <w:spacing w:line="235" w:lineRule="auto"/>
        <w:ind w:left="560" w:right="2720"/>
        <w:jc w:val="both"/>
      </w:pPr>
    </w:p>
    <w:p w:rsidR="00C362C4" w:rsidRDefault="00C362C4" w:rsidP="008450EB">
      <w:pPr>
        <w:spacing w:line="235" w:lineRule="auto"/>
        <w:ind w:left="560" w:right="2720"/>
        <w:jc w:val="both"/>
      </w:pPr>
    </w:p>
    <w:p w:rsidR="00C362C4" w:rsidRPr="009D43F2" w:rsidRDefault="00C362C4" w:rsidP="008450EB">
      <w:pPr>
        <w:spacing w:line="235" w:lineRule="auto"/>
        <w:ind w:left="560" w:right="2720"/>
        <w:jc w:val="both"/>
      </w:pPr>
    </w:p>
    <w:p w:rsidR="008450EB" w:rsidRPr="009D43F2" w:rsidRDefault="008450EB" w:rsidP="008450EB">
      <w:pPr>
        <w:spacing w:line="1" w:lineRule="exact"/>
        <w:jc w:val="both"/>
      </w:pPr>
    </w:p>
    <w:p w:rsidR="008450EB" w:rsidRPr="00864BBB" w:rsidRDefault="008450EB" w:rsidP="00DD2BA7">
      <w:pPr>
        <w:numPr>
          <w:ilvl w:val="0"/>
          <w:numId w:val="19"/>
        </w:numPr>
        <w:tabs>
          <w:tab w:val="left" w:pos="1020"/>
        </w:tabs>
        <w:ind w:left="1020" w:hanging="455"/>
        <w:jc w:val="both"/>
        <w:rPr>
          <w:b/>
        </w:rPr>
      </w:pPr>
      <w:r w:rsidRPr="00864BBB">
        <w:rPr>
          <w:b/>
        </w:rPr>
        <w:lastRenderedPageBreak/>
        <w:t>Событием «бунташного века» являлось (-лась,-лся) …</w:t>
      </w:r>
    </w:p>
    <w:p w:rsidR="008450EB" w:rsidRPr="009D43F2" w:rsidRDefault="008450EB" w:rsidP="008450EB">
      <w:pPr>
        <w:spacing w:line="1" w:lineRule="exact"/>
        <w:jc w:val="both"/>
      </w:pPr>
    </w:p>
    <w:p w:rsidR="008450EB" w:rsidRPr="009D43F2" w:rsidRDefault="008450EB" w:rsidP="008450EB">
      <w:pPr>
        <w:ind w:left="560"/>
        <w:jc w:val="both"/>
      </w:pPr>
      <w:r>
        <w:t>а) опричнина Ивана IV</w:t>
      </w:r>
    </w:p>
    <w:p w:rsidR="008450EB" w:rsidRPr="009D43F2" w:rsidRDefault="008450EB" w:rsidP="008450EB">
      <w:pPr>
        <w:spacing w:line="238" w:lineRule="auto"/>
        <w:ind w:left="560"/>
        <w:jc w:val="both"/>
      </w:pPr>
      <w:r>
        <w:t>б) чумной бунт</w:t>
      </w:r>
    </w:p>
    <w:p w:rsidR="008450EB" w:rsidRPr="009D43F2" w:rsidRDefault="008450EB" w:rsidP="008450EB">
      <w:pPr>
        <w:spacing w:line="16" w:lineRule="exact"/>
        <w:jc w:val="both"/>
      </w:pPr>
    </w:p>
    <w:p w:rsidR="008450EB" w:rsidRDefault="008450EB" w:rsidP="008450EB">
      <w:pPr>
        <w:spacing w:line="235" w:lineRule="auto"/>
        <w:ind w:left="560" w:right="1660"/>
        <w:jc w:val="both"/>
      </w:pPr>
      <w:r w:rsidRPr="009D43F2">
        <w:t>в) восстание под пр</w:t>
      </w:r>
      <w:r>
        <w:t>едводительством Степана Разина</w:t>
      </w:r>
    </w:p>
    <w:p w:rsidR="008450EB" w:rsidRDefault="008450EB" w:rsidP="008450EB">
      <w:pPr>
        <w:spacing w:line="235" w:lineRule="auto"/>
        <w:ind w:left="560" w:right="1660"/>
        <w:jc w:val="both"/>
      </w:pPr>
      <w:r>
        <w:t>г) гибель царевича Дмитрия</w:t>
      </w:r>
    </w:p>
    <w:p w:rsidR="008450EB" w:rsidRDefault="008450EB" w:rsidP="008450EB">
      <w:pPr>
        <w:spacing w:line="235" w:lineRule="auto"/>
        <w:ind w:left="560" w:right="1660"/>
        <w:jc w:val="both"/>
      </w:pPr>
    </w:p>
    <w:p w:rsidR="008450EB" w:rsidRPr="00864BBB" w:rsidRDefault="008450EB" w:rsidP="008450EB">
      <w:pPr>
        <w:tabs>
          <w:tab w:val="left" w:pos="861"/>
        </w:tabs>
        <w:spacing w:line="235" w:lineRule="auto"/>
        <w:ind w:left="566" w:right="1920"/>
        <w:jc w:val="both"/>
        <w:rPr>
          <w:b/>
        </w:rPr>
      </w:pPr>
      <w:r w:rsidRPr="00864BBB">
        <w:rPr>
          <w:b/>
        </w:rPr>
        <w:t xml:space="preserve">10. Периодом Смутного времени считаются годы … </w:t>
      </w:r>
    </w:p>
    <w:p w:rsidR="008450EB" w:rsidRPr="00864BBB" w:rsidRDefault="008450EB" w:rsidP="008450EB">
      <w:pPr>
        <w:tabs>
          <w:tab w:val="left" w:pos="861"/>
        </w:tabs>
        <w:spacing w:line="235" w:lineRule="auto"/>
        <w:ind w:left="566" w:right="1920"/>
        <w:jc w:val="both"/>
      </w:pPr>
      <w:r w:rsidRPr="00864BBB">
        <w:t>а) 1533–1584 гг.</w:t>
      </w:r>
    </w:p>
    <w:p w:rsidR="008450EB" w:rsidRPr="00864BBB" w:rsidRDefault="008450EB" w:rsidP="008450EB">
      <w:pPr>
        <w:spacing w:line="1" w:lineRule="exact"/>
        <w:jc w:val="both"/>
      </w:pPr>
    </w:p>
    <w:p w:rsidR="008450EB" w:rsidRPr="00864BBB" w:rsidRDefault="008450EB" w:rsidP="008450EB">
      <w:pPr>
        <w:ind w:left="561"/>
        <w:jc w:val="both"/>
      </w:pPr>
      <w:r w:rsidRPr="00864BBB">
        <w:t>б) 1584–1598 гг.</w:t>
      </w:r>
    </w:p>
    <w:p w:rsidR="008450EB" w:rsidRPr="00864BBB" w:rsidRDefault="008450EB" w:rsidP="008450EB">
      <w:pPr>
        <w:ind w:left="561"/>
        <w:jc w:val="both"/>
      </w:pPr>
      <w:r w:rsidRPr="00864BBB">
        <w:t>в) 1598–1613 гг.</w:t>
      </w:r>
    </w:p>
    <w:p w:rsidR="008450EB" w:rsidRPr="00864BBB" w:rsidRDefault="008450EB" w:rsidP="008450EB">
      <w:pPr>
        <w:spacing w:line="238" w:lineRule="auto"/>
        <w:ind w:left="561"/>
        <w:jc w:val="both"/>
      </w:pPr>
      <w:r w:rsidRPr="00864BBB">
        <w:t>г) 1613–1620 гг.</w:t>
      </w:r>
    </w:p>
    <w:p w:rsidR="008450EB" w:rsidRDefault="008450EB" w:rsidP="008450EB">
      <w:pPr>
        <w:spacing w:line="235" w:lineRule="auto"/>
        <w:ind w:left="560" w:right="1660"/>
        <w:jc w:val="both"/>
      </w:pPr>
    </w:p>
    <w:p w:rsidR="008450EB" w:rsidRDefault="008450EB" w:rsidP="008450EB">
      <w:pPr>
        <w:spacing w:line="235" w:lineRule="auto"/>
        <w:ind w:left="560" w:right="1660"/>
        <w:jc w:val="both"/>
      </w:pPr>
    </w:p>
    <w:p w:rsidR="008450EB" w:rsidRPr="009D43F2" w:rsidRDefault="008450EB" w:rsidP="008450EB">
      <w:pPr>
        <w:ind w:left="142" w:right="-563" w:firstLine="851"/>
        <w:contextualSpacing/>
        <w:jc w:val="center"/>
        <w:rPr>
          <w:b/>
        </w:rPr>
      </w:pPr>
      <w:r w:rsidRPr="009D43F2">
        <w:rPr>
          <w:b/>
        </w:rPr>
        <w:t>Образец типовых</w:t>
      </w:r>
      <w:r w:rsidRPr="009D43F2">
        <w:rPr>
          <w:b/>
          <w:iCs/>
        </w:rPr>
        <w:t xml:space="preserve"> тестовых</w:t>
      </w:r>
      <w:r w:rsidRPr="009D43F2">
        <w:rPr>
          <w:b/>
        </w:rPr>
        <w:t xml:space="preserve"> вопросов по разделу 5</w:t>
      </w:r>
    </w:p>
    <w:p w:rsidR="008450EB" w:rsidRPr="009D43F2" w:rsidRDefault="008450EB" w:rsidP="008450EB">
      <w:pPr>
        <w:ind w:left="142" w:right="-563" w:firstLine="851"/>
        <w:contextualSpacing/>
        <w:jc w:val="center"/>
        <w:rPr>
          <w:b/>
        </w:rPr>
      </w:pPr>
      <w:r w:rsidRPr="009D43F2">
        <w:rPr>
          <w:b/>
        </w:rPr>
        <w:t xml:space="preserve"> «Россия и мир в </w:t>
      </w:r>
      <w:r w:rsidRPr="009D43F2">
        <w:rPr>
          <w:b/>
          <w:lang w:val="en-US" w:eastAsia="en-US"/>
        </w:rPr>
        <w:t>XVIII</w:t>
      </w:r>
      <w:r w:rsidRPr="009D43F2">
        <w:rPr>
          <w:b/>
          <w:lang w:eastAsia="en-US"/>
        </w:rPr>
        <w:t>-</w:t>
      </w:r>
      <w:r w:rsidRPr="009D43F2">
        <w:rPr>
          <w:b/>
          <w:lang w:val="en-US" w:eastAsia="en-US"/>
        </w:rPr>
        <w:t>XIX</w:t>
      </w:r>
      <w:r w:rsidRPr="009D43F2">
        <w:rPr>
          <w:b/>
        </w:rPr>
        <w:t>веках: попытки модернизации и промышленный переворот»</w:t>
      </w:r>
    </w:p>
    <w:p w:rsidR="008450EB" w:rsidRPr="009D43F2" w:rsidRDefault="008450EB" w:rsidP="008450EB">
      <w:pPr>
        <w:ind w:left="560"/>
        <w:jc w:val="both"/>
      </w:pPr>
    </w:p>
    <w:p w:rsidR="008450EB" w:rsidRPr="00864BBB" w:rsidRDefault="008450EB" w:rsidP="00DD2BA7">
      <w:pPr>
        <w:numPr>
          <w:ilvl w:val="0"/>
          <w:numId w:val="15"/>
        </w:numPr>
        <w:tabs>
          <w:tab w:val="left" w:pos="860"/>
        </w:tabs>
        <w:spacing w:line="238" w:lineRule="auto"/>
        <w:ind w:left="860" w:hanging="295"/>
        <w:jc w:val="both"/>
        <w:rPr>
          <w:b/>
        </w:rPr>
      </w:pPr>
      <w:r w:rsidRPr="00864BBB">
        <w:rPr>
          <w:b/>
        </w:rPr>
        <w:t>Россия стала империей в результате …</w:t>
      </w:r>
    </w:p>
    <w:p w:rsidR="008450EB" w:rsidRPr="009D43F2" w:rsidRDefault="008450EB" w:rsidP="008450EB">
      <w:pPr>
        <w:spacing w:line="16" w:lineRule="exact"/>
        <w:jc w:val="both"/>
      </w:pPr>
    </w:p>
    <w:p w:rsidR="008450EB" w:rsidRDefault="008450EB" w:rsidP="008450EB">
      <w:pPr>
        <w:spacing w:line="235" w:lineRule="auto"/>
        <w:ind w:left="560" w:right="3680"/>
        <w:jc w:val="both"/>
      </w:pPr>
      <w:r w:rsidRPr="009D43F2">
        <w:t>а) п</w:t>
      </w:r>
      <w:r>
        <w:t>рисоединения Северного Кавказа</w:t>
      </w:r>
    </w:p>
    <w:p w:rsidR="008450EB" w:rsidRPr="009D43F2" w:rsidRDefault="008450EB" w:rsidP="008450EB">
      <w:pPr>
        <w:spacing w:line="235" w:lineRule="auto"/>
        <w:ind w:left="560" w:right="3680"/>
        <w:jc w:val="both"/>
      </w:pPr>
      <w:r>
        <w:t>б) указа Петра I</w:t>
      </w:r>
    </w:p>
    <w:p w:rsidR="008450EB" w:rsidRPr="009D43F2" w:rsidRDefault="008450EB" w:rsidP="008450EB">
      <w:pPr>
        <w:spacing w:line="1" w:lineRule="exact"/>
        <w:jc w:val="both"/>
      </w:pPr>
    </w:p>
    <w:p w:rsidR="008450EB" w:rsidRPr="009D43F2" w:rsidRDefault="008450EB" w:rsidP="008450EB">
      <w:pPr>
        <w:ind w:left="560"/>
        <w:jc w:val="both"/>
      </w:pPr>
      <w:r>
        <w:t>в) победы в Северной войне</w:t>
      </w:r>
    </w:p>
    <w:p w:rsidR="008450EB" w:rsidRDefault="008450EB" w:rsidP="008450EB">
      <w:pPr>
        <w:spacing w:line="238" w:lineRule="auto"/>
        <w:ind w:left="560"/>
        <w:jc w:val="both"/>
      </w:pPr>
      <w:r>
        <w:t>г) решения Земского Собора</w:t>
      </w:r>
    </w:p>
    <w:p w:rsidR="008450EB" w:rsidRPr="009D43F2" w:rsidRDefault="008450EB" w:rsidP="008450EB">
      <w:pPr>
        <w:spacing w:line="238" w:lineRule="auto"/>
        <w:ind w:left="560"/>
        <w:jc w:val="both"/>
      </w:pPr>
    </w:p>
    <w:p w:rsidR="008450EB" w:rsidRPr="009D43F2" w:rsidRDefault="008450EB" w:rsidP="008450EB">
      <w:pPr>
        <w:spacing w:line="16" w:lineRule="exact"/>
        <w:jc w:val="both"/>
      </w:pPr>
    </w:p>
    <w:p w:rsidR="008450EB" w:rsidRPr="00864BBB" w:rsidRDefault="008450EB" w:rsidP="008450EB">
      <w:pPr>
        <w:tabs>
          <w:tab w:val="left" w:pos="838"/>
        </w:tabs>
        <w:ind w:firstLine="567"/>
        <w:jc w:val="both"/>
        <w:rPr>
          <w:b/>
        </w:rPr>
      </w:pPr>
      <w:r>
        <w:rPr>
          <w:b/>
        </w:rPr>
        <w:t xml:space="preserve">2. </w:t>
      </w:r>
      <w:r w:rsidRPr="00864BBB">
        <w:rPr>
          <w:b/>
        </w:rPr>
        <w:t xml:space="preserve">Коллегии – органы центрального управления – пришли на смену … </w:t>
      </w:r>
    </w:p>
    <w:p w:rsidR="008450EB" w:rsidRDefault="008450EB" w:rsidP="008450EB">
      <w:pPr>
        <w:tabs>
          <w:tab w:val="left" w:pos="838"/>
        </w:tabs>
        <w:ind w:left="565"/>
        <w:jc w:val="both"/>
      </w:pPr>
      <w:r>
        <w:t>а) поместьям</w:t>
      </w:r>
    </w:p>
    <w:p w:rsidR="008450EB" w:rsidRDefault="008450EB" w:rsidP="008450EB">
      <w:pPr>
        <w:tabs>
          <w:tab w:val="left" w:pos="838"/>
        </w:tabs>
        <w:ind w:left="565"/>
        <w:jc w:val="both"/>
      </w:pPr>
      <w:r>
        <w:t>б) Боярской думе</w:t>
      </w:r>
      <w:r w:rsidRPr="009D43F2">
        <w:t xml:space="preserve"> </w:t>
      </w:r>
    </w:p>
    <w:p w:rsidR="008450EB" w:rsidRPr="009D43F2" w:rsidRDefault="008450EB" w:rsidP="008450EB">
      <w:pPr>
        <w:tabs>
          <w:tab w:val="left" w:pos="838"/>
        </w:tabs>
        <w:ind w:left="565"/>
        <w:jc w:val="both"/>
      </w:pPr>
      <w:r>
        <w:t>в) приказам</w:t>
      </w:r>
    </w:p>
    <w:p w:rsidR="008450EB" w:rsidRDefault="008450EB" w:rsidP="008450EB">
      <w:pPr>
        <w:ind w:left="560"/>
        <w:jc w:val="both"/>
      </w:pPr>
      <w:r w:rsidRPr="009D43F2">
        <w:t>г) министерства</w:t>
      </w:r>
      <w:r>
        <w:t>м</w:t>
      </w:r>
    </w:p>
    <w:p w:rsidR="000C5B34" w:rsidRPr="009D43F2" w:rsidRDefault="000C5B34" w:rsidP="008450EB">
      <w:pPr>
        <w:ind w:left="560"/>
        <w:jc w:val="both"/>
      </w:pPr>
    </w:p>
    <w:p w:rsidR="008450EB" w:rsidRPr="009D43F2" w:rsidRDefault="008450EB" w:rsidP="008450EB">
      <w:pPr>
        <w:spacing w:line="14" w:lineRule="exact"/>
        <w:jc w:val="both"/>
      </w:pPr>
    </w:p>
    <w:p w:rsidR="008450EB" w:rsidRPr="00864BBB" w:rsidRDefault="008450EB" w:rsidP="00DD2BA7">
      <w:pPr>
        <w:numPr>
          <w:ilvl w:val="0"/>
          <w:numId w:val="20"/>
        </w:numPr>
        <w:tabs>
          <w:tab w:val="left" w:pos="860"/>
        </w:tabs>
        <w:ind w:left="560" w:right="100" w:firstLine="5"/>
        <w:jc w:val="both"/>
        <w:rPr>
          <w:b/>
        </w:rPr>
      </w:pPr>
      <w:r w:rsidRPr="00864BBB">
        <w:rPr>
          <w:b/>
        </w:rPr>
        <w:t xml:space="preserve">В правлении Петра I произошло окончательное оформление … </w:t>
      </w:r>
    </w:p>
    <w:p w:rsidR="008450EB" w:rsidRDefault="008450EB" w:rsidP="008450EB">
      <w:pPr>
        <w:tabs>
          <w:tab w:val="left" w:pos="860"/>
        </w:tabs>
        <w:ind w:left="565" w:right="100"/>
        <w:jc w:val="both"/>
      </w:pPr>
      <w:r w:rsidRPr="009D43F2">
        <w:t>а) сосл</w:t>
      </w:r>
      <w:r>
        <w:t>овно-представительной монархии</w:t>
      </w:r>
    </w:p>
    <w:p w:rsidR="008450EB" w:rsidRDefault="008450EB" w:rsidP="008450EB">
      <w:pPr>
        <w:tabs>
          <w:tab w:val="left" w:pos="860"/>
        </w:tabs>
        <w:ind w:left="565" w:right="100"/>
        <w:jc w:val="both"/>
      </w:pPr>
      <w:r>
        <w:t>б) абсолютной монархии</w:t>
      </w:r>
    </w:p>
    <w:p w:rsidR="008450EB" w:rsidRPr="009D43F2" w:rsidRDefault="008450EB" w:rsidP="008450EB">
      <w:pPr>
        <w:tabs>
          <w:tab w:val="left" w:pos="860"/>
        </w:tabs>
        <w:ind w:left="565" w:right="100"/>
        <w:jc w:val="both"/>
      </w:pPr>
      <w:r w:rsidRPr="009D43F2">
        <w:t xml:space="preserve">в) </w:t>
      </w:r>
      <w:r>
        <w:t>республиканской формы правления</w:t>
      </w:r>
    </w:p>
    <w:p w:rsidR="008450EB" w:rsidRDefault="008450EB" w:rsidP="008450EB">
      <w:pPr>
        <w:ind w:left="560"/>
        <w:jc w:val="both"/>
      </w:pPr>
      <w:r>
        <w:t>г) раннефеодальной монархии</w:t>
      </w:r>
    </w:p>
    <w:p w:rsidR="008450EB" w:rsidRPr="009D43F2" w:rsidRDefault="008450EB" w:rsidP="008450EB">
      <w:pPr>
        <w:ind w:left="560"/>
        <w:jc w:val="both"/>
      </w:pPr>
    </w:p>
    <w:p w:rsidR="008450EB" w:rsidRPr="009D43F2" w:rsidRDefault="008450EB" w:rsidP="008450EB">
      <w:pPr>
        <w:spacing w:line="12" w:lineRule="exact"/>
        <w:jc w:val="both"/>
      </w:pPr>
    </w:p>
    <w:p w:rsidR="008450EB" w:rsidRPr="009D43F2" w:rsidRDefault="008450EB" w:rsidP="008450EB">
      <w:pPr>
        <w:spacing w:line="17" w:lineRule="exact"/>
        <w:jc w:val="both"/>
      </w:pPr>
    </w:p>
    <w:p w:rsidR="008450EB" w:rsidRPr="00864BBB" w:rsidRDefault="008450EB" w:rsidP="00DD2BA7">
      <w:pPr>
        <w:numPr>
          <w:ilvl w:val="0"/>
          <w:numId w:val="20"/>
        </w:numPr>
        <w:tabs>
          <w:tab w:val="left" w:pos="866"/>
        </w:tabs>
        <w:spacing w:line="235" w:lineRule="auto"/>
        <w:ind w:firstLine="565"/>
        <w:jc w:val="both"/>
        <w:rPr>
          <w:b/>
        </w:rPr>
      </w:pPr>
      <w:r w:rsidRPr="00864BBB">
        <w:rPr>
          <w:b/>
        </w:rPr>
        <w:t>Задачу выработки нового свода законов Екатерина II возложила на …</w:t>
      </w:r>
    </w:p>
    <w:p w:rsidR="008450EB" w:rsidRPr="009D43F2" w:rsidRDefault="008450EB" w:rsidP="008450EB">
      <w:pPr>
        <w:spacing w:line="238" w:lineRule="auto"/>
        <w:ind w:left="560"/>
        <w:jc w:val="both"/>
      </w:pPr>
      <w:r>
        <w:t>а) Сенат</w:t>
      </w:r>
    </w:p>
    <w:p w:rsidR="008450EB" w:rsidRPr="009D43F2" w:rsidRDefault="008450EB" w:rsidP="008450EB">
      <w:pPr>
        <w:spacing w:line="1" w:lineRule="exact"/>
        <w:jc w:val="both"/>
      </w:pPr>
    </w:p>
    <w:p w:rsidR="008450EB" w:rsidRPr="009D43F2" w:rsidRDefault="008450EB" w:rsidP="008450EB">
      <w:pPr>
        <w:ind w:left="560"/>
        <w:jc w:val="both"/>
      </w:pPr>
      <w:r>
        <w:t>б) Земский собор</w:t>
      </w:r>
    </w:p>
    <w:p w:rsidR="008450EB" w:rsidRPr="009D43F2" w:rsidRDefault="008450EB" w:rsidP="008450EB">
      <w:pPr>
        <w:spacing w:line="14" w:lineRule="exact"/>
        <w:jc w:val="both"/>
      </w:pPr>
    </w:p>
    <w:p w:rsidR="008450EB" w:rsidRDefault="008450EB" w:rsidP="008450EB">
      <w:pPr>
        <w:spacing w:line="235" w:lineRule="auto"/>
        <w:ind w:left="560" w:right="5120"/>
        <w:jc w:val="both"/>
      </w:pPr>
      <w:r>
        <w:t>в) Государственную думу</w:t>
      </w:r>
    </w:p>
    <w:p w:rsidR="008450EB" w:rsidRDefault="008450EB" w:rsidP="008450EB">
      <w:pPr>
        <w:spacing w:line="235" w:lineRule="auto"/>
        <w:ind w:left="560" w:right="5120"/>
        <w:jc w:val="both"/>
      </w:pPr>
      <w:r>
        <w:t>г) Уложенную комиссию</w:t>
      </w:r>
    </w:p>
    <w:p w:rsidR="008450EB" w:rsidRPr="009D43F2" w:rsidRDefault="008450EB" w:rsidP="008450EB">
      <w:pPr>
        <w:spacing w:line="235" w:lineRule="auto"/>
        <w:ind w:left="560" w:right="5120"/>
        <w:jc w:val="both"/>
      </w:pPr>
    </w:p>
    <w:p w:rsidR="008450EB" w:rsidRPr="009D43F2" w:rsidRDefault="008450EB" w:rsidP="008450EB">
      <w:pPr>
        <w:spacing w:line="13" w:lineRule="exact"/>
        <w:jc w:val="both"/>
      </w:pPr>
    </w:p>
    <w:p w:rsidR="008450EB" w:rsidRPr="009D43F2" w:rsidRDefault="008450EB" w:rsidP="008450EB">
      <w:pPr>
        <w:spacing w:line="15" w:lineRule="exact"/>
        <w:jc w:val="both"/>
      </w:pPr>
    </w:p>
    <w:p w:rsidR="008450EB" w:rsidRPr="009D43F2" w:rsidRDefault="008450EB" w:rsidP="008450EB">
      <w:pPr>
        <w:tabs>
          <w:tab w:val="left" w:pos="868"/>
        </w:tabs>
        <w:spacing w:line="236" w:lineRule="auto"/>
        <w:ind w:left="567"/>
        <w:jc w:val="both"/>
      </w:pPr>
      <w:r w:rsidRPr="00FF6DD0">
        <w:rPr>
          <w:b/>
        </w:rPr>
        <w:t>4. Секуляризация церковны</w:t>
      </w:r>
      <w:r>
        <w:rPr>
          <w:b/>
        </w:rPr>
        <w:t>х земель, присоединение Правобе</w:t>
      </w:r>
      <w:r w:rsidRPr="00FF6DD0">
        <w:rPr>
          <w:b/>
        </w:rPr>
        <w:t>режной Украины и Крыма, раздел</w:t>
      </w:r>
      <w:r>
        <w:rPr>
          <w:b/>
        </w:rPr>
        <w:t xml:space="preserve"> Речи Посполитой – события, свя</w:t>
      </w:r>
      <w:r w:rsidRPr="00FF6DD0">
        <w:rPr>
          <w:b/>
        </w:rPr>
        <w:t>занные с именем</w:t>
      </w:r>
      <w:r w:rsidRPr="009D43F2">
        <w:t xml:space="preserve"> </w:t>
      </w:r>
      <w:r w:rsidRPr="00FF6DD0">
        <w:rPr>
          <w:b/>
        </w:rPr>
        <w:t>…</w:t>
      </w:r>
    </w:p>
    <w:p w:rsidR="008450EB" w:rsidRPr="009D43F2" w:rsidRDefault="008450EB" w:rsidP="008450EB">
      <w:pPr>
        <w:spacing w:line="16" w:lineRule="exact"/>
        <w:jc w:val="both"/>
      </w:pPr>
    </w:p>
    <w:p w:rsidR="008450EB" w:rsidRDefault="008450EB" w:rsidP="008450EB">
      <w:pPr>
        <w:spacing w:line="235" w:lineRule="auto"/>
        <w:ind w:left="561" w:right="7060"/>
        <w:jc w:val="both"/>
      </w:pPr>
      <w:r>
        <w:t>а) Петра I</w:t>
      </w:r>
    </w:p>
    <w:p w:rsidR="008450EB" w:rsidRPr="009D43F2" w:rsidRDefault="008450EB" w:rsidP="008450EB">
      <w:pPr>
        <w:spacing w:line="235" w:lineRule="auto"/>
        <w:ind w:left="561" w:right="7060"/>
        <w:jc w:val="both"/>
      </w:pPr>
      <w:r>
        <w:t>б) Петра II</w:t>
      </w:r>
    </w:p>
    <w:p w:rsidR="008450EB" w:rsidRPr="009D43F2" w:rsidRDefault="008450EB" w:rsidP="008450EB">
      <w:pPr>
        <w:spacing w:line="13" w:lineRule="exact"/>
        <w:jc w:val="both"/>
      </w:pPr>
    </w:p>
    <w:p w:rsidR="008450EB" w:rsidRDefault="008450EB" w:rsidP="008450EB">
      <w:pPr>
        <w:spacing w:line="235" w:lineRule="auto"/>
        <w:ind w:left="561" w:right="6460"/>
        <w:jc w:val="both"/>
      </w:pPr>
      <w:r>
        <w:t>в) Екатерины I</w:t>
      </w:r>
    </w:p>
    <w:p w:rsidR="008450EB" w:rsidRDefault="008450EB" w:rsidP="008450EB">
      <w:pPr>
        <w:spacing w:line="235" w:lineRule="auto"/>
        <w:ind w:left="561" w:right="6460"/>
        <w:jc w:val="both"/>
      </w:pPr>
      <w:r>
        <w:t>г) Екатерины II</w:t>
      </w:r>
    </w:p>
    <w:p w:rsidR="008450EB" w:rsidRPr="009D43F2" w:rsidRDefault="008450EB" w:rsidP="008450EB">
      <w:pPr>
        <w:spacing w:line="235" w:lineRule="auto"/>
        <w:ind w:left="561" w:right="6460"/>
        <w:jc w:val="both"/>
      </w:pPr>
    </w:p>
    <w:p w:rsidR="008450EB" w:rsidRPr="009D43F2" w:rsidRDefault="008450EB" w:rsidP="008450EB">
      <w:pPr>
        <w:spacing w:line="1" w:lineRule="exact"/>
        <w:jc w:val="both"/>
      </w:pPr>
    </w:p>
    <w:p w:rsidR="008450EB" w:rsidRPr="00FF6DD0" w:rsidRDefault="008450EB" w:rsidP="008450EB">
      <w:pPr>
        <w:tabs>
          <w:tab w:val="left" w:pos="1021"/>
        </w:tabs>
        <w:ind w:firstLine="567"/>
        <w:jc w:val="both"/>
        <w:rPr>
          <w:b/>
        </w:rPr>
      </w:pPr>
      <w:r w:rsidRPr="00FF6DD0">
        <w:rPr>
          <w:b/>
        </w:rPr>
        <w:t>5. Современниками Екатерины II были …</w:t>
      </w:r>
    </w:p>
    <w:p w:rsidR="008450EB" w:rsidRPr="009D43F2" w:rsidRDefault="008450EB" w:rsidP="008450EB">
      <w:pPr>
        <w:spacing w:line="1" w:lineRule="exact"/>
        <w:jc w:val="both"/>
      </w:pPr>
    </w:p>
    <w:p w:rsidR="008450EB" w:rsidRPr="009D43F2" w:rsidRDefault="008450EB" w:rsidP="008450EB">
      <w:pPr>
        <w:ind w:left="561"/>
        <w:jc w:val="both"/>
      </w:pPr>
      <w:r>
        <w:t>а) Г. Отрепьев, С. Разин</w:t>
      </w:r>
    </w:p>
    <w:p w:rsidR="008450EB" w:rsidRPr="009D43F2" w:rsidRDefault="008450EB" w:rsidP="008450EB">
      <w:pPr>
        <w:spacing w:line="239" w:lineRule="auto"/>
        <w:ind w:left="561"/>
        <w:jc w:val="both"/>
      </w:pPr>
      <w:r w:rsidRPr="009D43F2">
        <w:t>б)</w:t>
      </w:r>
      <w:r>
        <w:t xml:space="preserve"> Б. Годунов, Алексей Михайлович</w:t>
      </w:r>
    </w:p>
    <w:p w:rsidR="008450EB" w:rsidRPr="009D43F2" w:rsidRDefault="008450EB" w:rsidP="008450EB">
      <w:pPr>
        <w:spacing w:line="1" w:lineRule="exact"/>
        <w:jc w:val="both"/>
      </w:pPr>
    </w:p>
    <w:p w:rsidR="008450EB" w:rsidRPr="009D43F2" w:rsidRDefault="008450EB" w:rsidP="008450EB">
      <w:pPr>
        <w:ind w:left="561"/>
        <w:jc w:val="both"/>
      </w:pPr>
      <w:r w:rsidRPr="009D43F2">
        <w:t>в) А. Суворов, Е. Пугач</w:t>
      </w:r>
      <w:r>
        <w:t>ев</w:t>
      </w:r>
    </w:p>
    <w:p w:rsidR="008450EB" w:rsidRPr="009D43F2" w:rsidRDefault="008450EB" w:rsidP="008450EB">
      <w:pPr>
        <w:spacing w:line="1" w:lineRule="exact"/>
        <w:jc w:val="both"/>
      </w:pPr>
    </w:p>
    <w:p w:rsidR="008450EB" w:rsidRDefault="008450EB" w:rsidP="008450EB">
      <w:pPr>
        <w:ind w:left="561"/>
        <w:jc w:val="both"/>
      </w:pPr>
      <w:r w:rsidRPr="009D43F2">
        <w:t xml:space="preserve">г) </w:t>
      </w:r>
      <w:r>
        <w:t>А.Д. Меньшиков, М.М. Сперанский</w:t>
      </w:r>
    </w:p>
    <w:p w:rsidR="008450EB" w:rsidRDefault="008450EB" w:rsidP="008450EB">
      <w:pPr>
        <w:ind w:left="561"/>
        <w:jc w:val="both"/>
      </w:pPr>
    </w:p>
    <w:p w:rsidR="00C362C4" w:rsidRPr="009D43F2" w:rsidRDefault="00C362C4" w:rsidP="008450EB">
      <w:pPr>
        <w:ind w:left="561"/>
        <w:jc w:val="both"/>
      </w:pPr>
    </w:p>
    <w:p w:rsidR="008450EB" w:rsidRDefault="008450EB" w:rsidP="008450EB">
      <w:pPr>
        <w:tabs>
          <w:tab w:val="left" w:pos="860"/>
        </w:tabs>
        <w:spacing w:line="237" w:lineRule="auto"/>
        <w:ind w:right="1660" w:firstLine="567"/>
        <w:jc w:val="both"/>
      </w:pPr>
      <w:r w:rsidRPr="00FF6DD0">
        <w:rPr>
          <w:b/>
        </w:rPr>
        <w:lastRenderedPageBreak/>
        <w:t>6. К периоду правления Николая I относится(ятся) …</w:t>
      </w:r>
      <w:r w:rsidRPr="009D43F2">
        <w:t xml:space="preserve"> </w:t>
      </w:r>
    </w:p>
    <w:p w:rsidR="008450EB" w:rsidRDefault="008450EB" w:rsidP="008450EB">
      <w:pPr>
        <w:tabs>
          <w:tab w:val="left" w:pos="860"/>
        </w:tabs>
        <w:spacing w:line="237" w:lineRule="auto"/>
        <w:ind w:left="567" w:right="1660"/>
        <w:jc w:val="both"/>
      </w:pPr>
      <w:r w:rsidRPr="009D43F2">
        <w:t>а) освобождение</w:t>
      </w:r>
      <w:r>
        <w:t xml:space="preserve"> дворян от обязательной службы</w:t>
      </w:r>
    </w:p>
    <w:p w:rsidR="008450EB" w:rsidRDefault="008450EB" w:rsidP="008450EB">
      <w:pPr>
        <w:tabs>
          <w:tab w:val="left" w:pos="860"/>
        </w:tabs>
        <w:spacing w:line="237" w:lineRule="auto"/>
        <w:ind w:left="567" w:right="1660"/>
        <w:jc w:val="both"/>
      </w:pPr>
      <w:r w:rsidRPr="009D43F2">
        <w:t>б) следс</w:t>
      </w:r>
      <w:r>
        <w:t>твие и суд по делу декабристов</w:t>
      </w:r>
    </w:p>
    <w:p w:rsidR="008450EB" w:rsidRPr="009D43F2" w:rsidRDefault="008450EB" w:rsidP="008450EB">
      <w:pPr>
        <w:tabs>
          <w:tab w:val="left" w:pos="860"/>
        </w:tabs>
        <w:spacing w:line="237" w:lineRule="auto"/>
        <w:ind w:left="567" w:right="1660"/>
        <w:jc w:val="both"/>
      </w:pPr>
      <w:r>
        <w:t>в) создание регулярной армии</w:t>
      </w:r>
    </w:p>
    <w:p w:rsidR="008450EB" w:rsidRPr="009D43F2" w:rsidRDefault="008450EB" w:rsidP="008450EB">
      <w:pPr>
        <w:spacing w:line="3" w:lineRule="exact"/>
        <w:ind w:left="567"/>
        <w:jc w:val="both"/>
      </w:pPr>
    </w:p>
    <w:p w:rsidR="008450EB" w:rsidRDefault="008450EB" w:rsidP="008450EB">
      <w:pPr>
        <w:ind w:left="560"/>
        <w:jc w:val="both"/>
      </w:pPr>
      <w:r w:rsidRPr="009D43F2">
        <w:t xml:space="preserve">г) предоставление </w:t>
      </w:r>
      <w:r>
        <w:t>широкой автономии университетам</w:t>
      </w:r>
    </w:p>
    <w:p w:rsidR="008450EB" w:rsidRPr="009D43F2" w:rsidRDefault="008450EB" w:rsidP="008450EB">
      <w:pPr>
        <w:ind w:left="560"/>
        <w:jc w:val="both"/>
      </w:pPr>
    </w:p>
    <w:p w:rsidR="008450EB" w:rsidRPr="009D43F2" w:rsidRDefault="008450EB" w:rsidP="008450EB">
      <w:pPr>
        <w:spacing w:line="14" w:lineRule="exact"/>
        <w:jc w:val="both"/>
      </w:pPr>
    </w:p>
    <w:p w:rsidR="008450EB" w:rsidRPr="00FF6DD0" w:rsidRDefault="008450EB" w:rsidP="008450EB">
      <w:pPr>
        <w:tabs>
          <w:tab w:val="left" w:pos="866"/>
        </w:tabs>
        <w:spacing w:line="236" w:lineRule="auto"/>
        <w:ind w:left="567"/>
        <w:jc w:val="both"/>
        <w:rPr>
          <w:b/>
        </w:rPr>
      </w:pPr>
      <w:r w:rsidRPr="00FF6DD0">
        <w:rPr>
          <w:b/>
        </w:rPr>
        <w:t xml:space="preserve">7. Начало промышленного переворота, железнодорожного </w:t>
      </w:r>
      <w:r>
        <w:rPr>
          <w:b/>
        </w:rPr>
        <w:t>строи</w:t>
      </w:r>
      <w:r w:rsidRPr="00FF6DD0">
        <w:rPr>
          <w:b/>
        </w:rPr>
        <w:t>тельства, составление свода законов «Полное собрание законов Рос-сийской империи» – события, связанные с правлением …</w:t>
      </w:r>
    </w:p>
    <w:p w:rsidR="008450EB" w:rsidRPr="009D43F2" w:rsidRDefault="008450EB" w:rsidP="008450EB">
      <w:pPr>
        <w:spacing w:line="17" w:lineRule="exact"/>
        <w:jc w:val="both"/>
      </w:pPr>
    </w:p>
    <w:p w:rsidR="008450EB" w:rsidRDefault="008450EB" w:rsidP="008450EB">
      <w:pPr>
        <w:spacing w:line="236" w:lineRule="auto"/>
        <w:ind w:left="560" w:right="6320"/>
        <w:jc w:val="both"/>
      </w:pPr>
      <w:r w:rsidRPr="009D43F2">
        <w:t xml:space="preserve">а) Александра I; </w:t>
      </w:r>
    </w:p>
    <w:p w:rsidR="008450EB" w:rsidRDefault="008450EB" w:rsidP="008450EB">
      <w:pPr>
        <w:spacing w:line="236" w:lineRule="auto"/>
        <w:ind w:left="560" w:right="6320"/>
        <w:jc w:val="both"/>
      </w:pPr>
      <w:r w:rsidRPr="009D43F2">
        <w:t xml:space="preserve">б) Александра II; </w:t>
      </w:r>
    </w:p>
    <w:p w:rsidR="008450EB" w:rsidRPr="009D43F2" w:rsidRDefault="008450EB" w:rsidP="008450EB">
      <w:pPr>
        <w:spacing w:line="236" w:lineRule="auto"/>
        <w:ind w:left="560" w:right="6320"/>
        <w:jc w:val="both"/>
      </w:pPr>
      <w:r w:rsidRPr="009D43F2">
        <w:t>в) Николая I;</w:t>
      </w:r>
    </w:p>
    <w:p w:rsidR="008450EB" w:rsidRPr="009D43F2" w:rsidRDefault="008450EB" w:rsidP="008450EB">
      <w:pPr>
        <w:spacing w:line="4" w:lineRule="exact"/>
        <w:jc w:val="both"/>
      </w:pPr>
    </w:p>
    <w:p w:rsidR="008450EB" w:rsidRDefault="008450EB" w:rsidP="008450EB">
      <w:pPr>
        <w:spacing w:line="238" w:lineRule="auto"/>
        <w:ind w:left="560"/>
        <w:jc w:val="both"/>
      </w:pPr>
      <w:r w:rsidRPr="009D43F2">
        <w:t>г) Екатерины II.</w:t>
      </w:r>
    </w:p>
    <w:p w:rsidR="008450EB" w:rsidRPr="009D43F2" w:rsidRDefault="008450EB" w:rsidP="008450EB">
      <w:pPr>
        <w:spacing w:line="331" w:lineRule="exact"/>
        <w:jc w:val="both"/>
      </w:pPr>
    </w:p>
    <w:p w:rsidR="008450EB" w:rsidRPr="00FF6DD0" w:rsidRDefault="008450EB" w:rsidP="008450EB">
      <w:pPr>
        <w:tabs>
          <w:tab w:val="left" w:pos="1020"/>
        </w:tabs>
        <w:spacing w:line="238" w:lineRule="auto"/>
        <w:ind w:firstLine="567"/>
        <w:jc w:val="both"/>
        <w:rPr>
          <w:b/>
        </w:rPr>
      </w:pPr>
      <w:r w:rsidRPr="00FF6DD0">
        <w:rPr>
          <w:b/>
        </w:rPr>
        <w:t>8. К периоду правления Николая I относится …</w:t>
      </w:r>
    </w:p>
    <w:p w:rsidR="008450EB" w:rsidRPr="009D43F2" w:rsidRDefault="008450EB" w:rsidP="008450EB">
      <w:pPr>
        <w:spacing w:line="2" w:lineRule="exact"/>
        <w:jc w:val="both"/>
      </w:pPr>
    </w:p>
    <w:p w:rsidR="008450EB" w:rsidRPr="009D43F2" w:rsidRDefault="008450EB" w:rsidP="008450EB">
      <w:pPr>
        <w:ind w:left="560"/>
        <w:jc w:val="both"/>
      </w:pPr>
      <w:r>
        <w:t>а) создание регулярной армии</w:t>
      </w:r>
    </w:p>
    <w:p w:rsidR="008450EB" w:rsidRPr="009D43F2" w:rsidRDefault="008450EB" w:rsidP="008450EB">
      <w:pPr>
        <w:spacing w:line="1" w:lineRule="exact"/>
        <w:jc w:val="both"/>
      </w:pPr>
    </w:p>
    <w:p w:rsidR="008450EB" w:rsidRPr="009D43F2" w:rsidRDefault="008450EB" w:rsidP="008450EB">
      <w:pPr>
        <w:ind w:left="560"/>
        <w:jc w:val="both"/>
      </w:pPr>
      <w:r>
        <w:t>б) учреждение патриаршества</w:t>
      </w:r>
    </w:p>
    <w:p w:rsidR="008450EB" w:rsidRPr="009D43F2" w:rsidRDefault="008450EB" w:rsidP="008450EB">
      <w:pPr>
        <w:spacing w:line="1" w:lineRule="exact"/>
        <w:jc w:val="both"/>
      </w:pPr>
    </w:p>
    <w:p w:rsidR="008450EB" w:rsidRPr="009D43F2" w:rsidRDefault="008450EB" w:rsidP="008450EB">
      <w:pPr>
        <w:ind w:left="560"/>
        <w:jc w:val="both"/>
      </w:pPr>
      <w:r w:rsidRPr="009D43F2">
        <w:t>в</w:t>
      </w:r>
      <w:r>
        <w:t>) ликвидация сословного деления</w:t>
      </w:r>
    </w:p>
    <w:p w:rsidR="008450EB" w:rsidRPr="009D43F2" w:rsidRDefault="008450EB" w:rsidP="008450EB">
      <w:pPr>
        <w:spacing w:line="238" w:lineRule="auto"/>
        <w:ind w:left="560"/>
        <w:jc w:val="both"/>
      </w:pPr>
      <w:r>
        <w:t>г) поражение в Крымской войне</w:t>
      </w:r>
    </w:p>
    <w:p w:rsidR="008450EB" w:rsidRDefault="008450EB" w:rsidP="008450EB">
      <w:pPr>
        <w:ind w:left="560"/>
        <w:jc w:val="both"/>
        <w:rPr>
          <w:b/>
        </w:rPr>
      </w:pPr>
    </w:p>
    <w:p w:rsidR="008450EB" w:rsidRDefault="008450EB" w:rsidP="00DD2BA7">
      <w:pPr>
        <w:numPr>
          <w:ilvl w:val="0"/>
          <w:numId w:val="21"/>
        </w:numPr>
        <w:tabs>
          <w:tab w:val="left" w:pos="868"/>
        </w:tabs>
        <w:spacing w:line="237" w:lineRule="auto"/>
        <w:ind w:left="1" w:firstLine="565"/>
        <w:jc w:val="both"/>
        <w:rPr>
          <w:b/>
        </w:rPr>
      </w:pPr>
      <w:r w:rsidRPr="00D244A1">
        <w:rPr>
          <w:b/>
        </w:rPr>
        <w:t>Восстановление всесилия цензуры, упразднение автономии</w:t>
      </w:r>
    </w:p>
    <w:p w:rsidR="008450EB" w:rsidRPr="00D244A1" w:rsidRDefault="008450EB" w:rsidP="008450EB">
      <w:pPr>
        <w:tabs>
          <w:tab w:val="left" w:pos="868"/>
        </w:tabs>
        <w:spacing w:line="237" w:lineRule="auto"/>
        <w:ind w:left="566"/>
        <w:jc w:val="both"/>
        <w:rPr>
          <w:b/>
        </w:rPr>
      </w:pPr>
      <w:r w:rsidRPr="00D244A1">
        <w:rPr>
          <w:b/>
        </w:rPr>
        <w:t xml:space="preserve"> университетов, перевод крестьян на обязательный выкуп были характерны для правления …</w:t>
      </w:r>
    </w:p>
    <w:p w:rsidR="008450EB" w:rsidRPr="009D43F2" w:rsidRDefault="008450EB" w:rsidP="008450EB">
      <w:pPr>
        <w:spacing w:line="15" w:lineRule="exact"/>
        <w:jc w:val="both"/>
      </w:pPr>
    </w:p>
    <w:p w:rsidR="008450EB" w:rsidRDefault="008450EB" w:rsidP="008450EB">
      <w:pPr>
        <w:spacing w:line="237" w:lineRule="auto"/>
        <w:ind w:left="561" w:right="6260"/>
        <w:jc w:val="both"/>
      </w:pPr>
      <w:r>
        <w:t>а) Екатерины II</w:t>
      </w:r>
    </w:p>
    <w:p w:rsidR="008450EB" w:rsidRDefault="008450EB" w:rsidP="008450EB">
      <w:pPr>
        <w:spacing w:line="237" w:lineRule="auto"/>
        <w:ind w:left="561" w:right="6260"/>
        <w:jc w:val="both"/>
      </w:pPr>
      <w:r>
        <w:t>б) Николая II</w:t>
      </w:r>
    </w:p>
    <w:p w:rsidR="008450EB" w:rsidRDefault="008450EB" w:rsidP="008450EB">
      <w:pPr>
        <w:spacing w:line="237" w:lineRule="auto"/>
        <w:ind w:left="561" w:right="6260"/>
        <w:jc w:val="both"/>
      </w:pPr>
      <w:r>
        <w:t>в) Александра II</w:t>
      </w:r>
      <w:r w:rsidRPr="009D43F2">
        <w:t xml:space="preserve"> </w:t>
      </w:r>
    </w:p>
    <w:p w:rsidR="000C5B34" w:rsidRDefault="008450EB" w:rsidP="008450EB">
      <w:pPr>
        <w:spacing w:line="237" w:lineRule="auto"/>
        <w:ind w:left="561" w:right="6260"/>
        <w:jc w:val="both"/>
      </w:pPr>
      <w:r>
        <w:t>г) Александра III</w:t>
      </w:r>
    </w:p>
    <w:p w:rsidR="008450EB" w:rsidRDefault="008450EB" w:rsidP="008450EB">
      <w:pPr>
        <w:spacing w:line="237" w:lineRule="auto"/>
        <w:ind w:left="561" w:right="6260"/>
        <w:jc w:val="both"/>
      </w:pPr>
    </w:p>
    <w:p w:rsidR="008450EB" w:rsidRPr="009D43F2" w:rsidRDefault="008450EB" w:rsidP="008450EB">
      <w:pPr>
        <w:spacing w:line="17" w:lineRule="exact"/>
        <w:jc w:val="both"/>
      </w:pPr>
    </w:p>
    <w:p w:rsidR="008450EB" w:rsidRDefault="008450EB" w:rsidP="00DD2BA7">
      <w:pPr>
        <w:numPr>
          <w:ilvl w:val="0"/>
          <w:numId w:val="21"/>
        </w:numPr>
        <w:tabs>
          <w:tab w:val="left" w:pos="1019"/>
        </w:tabs>
        <w:spacing w:line="234" w:lineRule="auto"/>
        <w:ind w:left="1" w:right="20" w:firstLine="565"/>
        <w:jc w:val="both"/>
        <w:rPr>
          <w:b/>
        </w:rPr>
      </w:pPr>
      <w:r w:rsidRPr="00864BBB">
        <w:rPr>
          <w:b/>
        </w:rPr>
        <w:t>Внутренняя политика Алекс</w:t>
      </w:r>
      <w:r>
        <w:rPr>
          <w:b/>
        </w:rPr>
        <w:t>андра III, направленная на пере</w:t>
      </w:r>
      <w:r w:rsidRPr="00864BBB">
        <w:rPr>
          <w:b/>
        </w:rPr>
        <w:t xml:space="preserve">смотр </w:t>
      </w:r>
    </w:p>
    <w:p w:rsidR="008450EB" w:rsidRPr="00864BBB" w:rsidRDefault="008450EB" w:rsidP="008450EB">
      <w:pPr>
        <w:tabs>
          <w:tab w:val="left" w:pos="1019"/>
        </w:tabs>
        <w:spacing w:line="234" w:lineRule="auto"/>
        <w:ind w:left="566" w:right="20"/>
        <w:jc w:val="both"/>
        <w:rPr>
          <w:b/>
        </w:rPr>
      </w:pPr>
      <w:r w:rsidRPr="00864BBB">
        <w:rPr>
          <w:b/>
        </w:rPr>
        <w:t>реформ 1860–1870-х гг., получила название …</w:t>
      </w:r>
    </w:p>
    <w:p w:rsidR="008450EB" w:rsidRPr="009D43F2" w:rsidRDefault="008450EB" w:rsidP="008450EB">
      <w:pPr>
        <w:spacing w:line="16" w:lineRule="exact"/>
        <w:jc w:val="both"/>
      </w:pPr>
    </w:p>
    <w:p w:rsidR="008450EB" w:rsidRDefault="008450EB" w:rsidP="008450EB">
      <w:pPr>
        <w:spacing w:line="235" w:lineRule="auto"/>
        <w:ind w:left="561" w:right="5900"/>
        <w:jc w:val="both"/>
      </w:pPr>
      <w:r>
        <w:t>а) протекционизм</w:t>
      </w:r>
    </w:p>
    <w:p w:rsidR="008450EB" w:rsidRPr="009D43F2" w:rsidRDefault="008450EB" w:rsidP="008450EB">
      <w:pPr>
        <w:spacing w:line="235" w:lineRule="auto"/>
        <w:ind w:left="561" w:right="5900"/>
        <w:jc w:val="both"/>
      </w:pPr>
      <w:r>
        <w:t>б) «контрреформы»</w:t>
      </w:r>
    </w:p>
    <w:p w:rsidR="008450EB" w:rsidRPr="009D43F2" w:rsidRDefault="008450EB" w:rsidP="008450EB">
      <w:pPr>
        <w:spacing w:line="15" w:lineRule="exact"/>
        <w:jc w:val="both"/>
      </w:pPr>
    </w:p>
    <w:p w:rsidR="008450EB" w:rsidRDefault="008450EB" w:rsidP="008450EB">
      <w:pPr>
        <w:spacing w:line="234" w:lineRule="auto"/>
        <w:ind w:left="561" w:right="4280"/>
        <w:jc w:val="both"/>
      </w:pPr>
      <w:r>
        <w:t>в) «просвещенный абсолютизм»</w:t>
      </w:r>
    </w:p>
    <w:p w:rsidR="008450EB" w:rsidRPr="009D43F2" w:rsidRDefault="008450EB" w:rsidP="008450EB">
      <w:pPr>
        <w:spacing w:line="234" w:lineRule="auto"/>
        <w:ind w:left="561" w:right="4280"/>
        <w:jc w:val="both"/>
      </w:pPr>
      <w:r w:rsidRPr="009D43F2">
        <w:t>г) либерализм</w:t>
      </w:r>
    </w:p>
    <w:p w:rsidR="008450EB" w:rsidRPr="009D43F2" w:rsidRDefault="008450EB" w:rsidP="008450EB">
      <w:pPr>
        <w:ind w:left="142" w:right="-563" w:firstLine="851"/>
        <w:contextualSpacing/>
        <w:jc w:val="center"/>
        <w:rPr>
          <w:b/>
        </w:rPr>
      </w:pPr>
    </w:p>
    <w:p w:rsidR="008450EB" w:rsidRPr="009D43F2" w:rsidRDefault="008450EB" w:rsidP="008450EB">
      <w:pPr>
        <w:ind w:left="142" w:right="-563" w:firstLine="851"/>
        <w:contextualSpacing/>
        <w:jc w:val="center"/>
        <w:rPr>
          <w:b/>
        </w:rPr>
      </w:pPr>
      <w:r w:rsidRPr="009D43F2">
        <w:rPr>
          <w:b/>
        </w:rPr>
        <w:t>Образец типовых</w:t>
      </w:r>
      <w:r w:rsidRPr="009D43F2">
        <w:rPr>
          <w:b/>
          <w:iCs/>
        </w:rPr>
        <w:t xml:space="preserve"> тестовых</w:t>
      </w:r>
      <w:r w:rsidRPr="009D43F2">
        <w:rPr>
          <w:b/>
        </w:rPr>
        <w:t xml:space="preserve"> вопросов по разделу 6</w:t>
      </w:r>
    </w:p>
    <w:p w:rsidR="008450EB" w:rsidRPr="009D43F2" w:rsidRDefault="008450EB" w:rsidP="008450EB">
      <w:pPr>
        <w:ind w:left="142" w:right="-563" w:firstLine="851"/>
        <w:contextualSpacing/>
        <w:jc w:val="center"/>
        <w:rPr>
          <w:b/>
        </w:rPr>
      </w:pPr>
      <w:r w:rsidRPr="009D43F2">
        <w:rPr>
          <w:b/>
        </w:rPr>
        <w:t>Россия и мир в XX веке»</w:t>
      </w:r>
    </w:p>
    <w:p w:rsidR="008450EB" w:rsidRPr="009D43F2" w:rsidRDefault="008450EB" w:rsidP="008450EB">
      <w:pPr>
        <w:ind w:left="567" w:right="-563" w:firstLine="851"/>
        <w:contextualSpacing/>
        <w:jc w:val="center"/>
        <w:rPr>
          <w:b/>
        </w:rPr>
      </w:pPr>
    </w:p>
    <w:p w:rsidR="008450EB" w:rsidRPr="00FF6DD0" w:rsidRDefault="008450EB" w:rsidP="008450EB">
      <w:pPr>
        <w:tabs>
          <w:tab w:val="left" w:pos="860"/>
        </w:tabs>
        <w:spacing w:line="237" w:lineRule="auto"/>
        <w:ind w:left="567" w:right="780"/>
        <w:jc w:val="both"/>
        <w:rPr>
          <w:b/>
        </w:rPr>
      </w:pPr>
      <w:r w:rsidRPr="00FF6DD0">
        <w:rPr>
          <w:b/>
        </w:rPr>
        <w:t xml:space="preserve">1. Целью столыпинской аграрной реформы являлось(ась) … </w:t>
      </w:r>
    </w:p>
    <w:p w:rsidR="008450EB" w:rsidRDefault="008450EB" w:rsidP="008450EB">
      <w:pPr>
        <w:tabs>
          <w:tab w:val="left" w:pos="860"/>
        </w:tabs>
        <w:spacing w:line="237" w:lineRule="auto"/>
        <w:ind w:left="565" w:right="780"/>
        <w:jc w:val="both"/>
      </w:pPr>
      <w:r w:rsidRPr="009D43F2">
        <w:t>а) создание широко</w:t>
      </w:r>
      <w:r>
        <w:t>го слоя крестьян-собственников</w:t>
      </w:r>
    </w:p>
    <w:p w:rsidR="008450EB" w:rsidRPr="009D43F2" w:rsidRDefault="008450EB" w:rsidP="008450EB">
      <w:pPr>
        <w:tabs>
          <w:tab w:val="left" w:pos="860"/>
        </w:tabs>
        <w:spacing w:line="237" w:lineRule="auto"/>
        <w:ind w:left="565" w:right="780"/>
        <w:jc w:val="both"/>
      </w:pPr>
      <w:r>
        <w:t>б) отмена крепостного права</w:t>
      </w:r>
    </w:p>
    <w:p w:rsidR="008450EB" w:rsidRPr="009D43F2" w:rsidRDefault="008450EB" w:rsidP="008450EB">
      <w:pPr>
        <w:spacing w:line="15" w:lineRule="exact"/>
        <w:jc w:val="both"/>
      </w:pPr>
    </w:p>
    <w:p w:rsidR="008450EB" w:rsidRDefault="008450EB" w:rsidP="008450EB">
      <w:pPr>
        <w:spacing w:line="234" w:lineRule="auto"/>
        <w:ind w:left="560" w:right="680"/>
        <w:jc w:val="both"/>
      </w:pPr>
      <w:r w:rsidRPr="009D43F2">
        <w:t>в) восстановление временнообязанного положения кр</w:t>
      </w:r>
      <w:r>
        <w:t>естьян</w:t>
      </w:r>
      <w:r w:rsidRPr="009D43F2">
        <w:t xml:space="preserve"> </w:t>
      </w:r>
    </w:p>
    <w:p w:rsidR="008450EB" w:rsidRDefault="008450EB" w:rsidP="008450EB">
      <w:pPr>
        <w:spacing w:line="234" w:lineRule="auto"/>
        <w:ind w:left="560" w:right="680"/>
        <w:jc w:val="both"/>
      </w:pPr>
      <w:r>
        <w:t>г) национализация земли</w:t>
      </w:r>
    </w:p>
    <w:p w:rsidR="008450EB" w:rsidRDefault="008450EB" w:rsidP="008450EB">
      <w:pPr>
        <w:spacing w:line="234" w:lineRule="auto"/>
        <w:ind w:left="560" w:right="680"/>
        <w:jc w:val="both"/>
      </w:pPr>
    </w:p>
    <w:p w:rsidR="008450EB" w:rsidRPr="009D43F2" w:rsidRDefault="008450EB" w:rsidP="008450EB">
      <w:pPr>
        <w:spacing w:line="16" w:lineRule="exact"/>
        <w:jc w:val="both"/>
      </w:pPr>
    </w:p>
    <w:p w:rsidR="008450EB" w:rsidRDefault="008450EB" w:rsidP="008450EB">
      <w:pPr>
        <w:tabs>
          <w:tab w:val="left" w:pos="831"/>
        </w:tabs>
        <w:spacing w:line="237" w:lineRule="auto"/>
        <w:ind w:right="40" w:firstLine="567"/>
        <w:jc w:val="both"/>
      </w:pPr>
      <w:r w:rsidRPr="006D2E98">
        <w:rPr>
          <w:b/>
        </w:rPr>
        <w:t>2. Одним из направлений столыпинской аграрной реформы было(а)</w:t>
      </w:r>
      <w:r w:rsidRPr="009D43F2">
        <w:t xml:space="preserve"> … </w:t>
      </w:r>
    </w:p>
    <w:p w:rsidR="008450EB" w:rsidRDefault="008450EB" w:rsidP="008450EB">
      <w:pPr>
        <w:tabs>
          <w:tab w:val="left" w:pos="831"/>
        </w:tabs>
        <w:spacing w:line="237" w:lineRule="auto"/>
        <w:ind w:left="565" w:right="40"/>
        <w:jc w:val="both"/>
      </w:pPr>
      <w:r w:rsidRPr="009D43F2">
        <w:t>а) ликвид</w:t>
      </w:r>
      <w:r>
        <w:t>ация помещичьего землевладения</w:t>
      </w:r>
    </w:p>
    <w:p w:rsidR="008450EB" w:rsidRDefault="008450EB" w:rsidP="008450EB">
      <w:pPr>
        <w:tabs>
          <w:tab w:val="left" w:pos="831"/>
        </w:tabs>
        <w:spacing w:line="237" w:lineRule="auto"/>
        <w:ind w:left="565" w:right="40"/>
        <w:jc w:val="both"/>
      </w:pPr>
      <w:r w:rsidRPr="009D43F2">
        <w:t>б</w:t>
      </w:r>
      <w:r>
        <w:t>) переселение крестьян за Урал</w:t>
      </w:r>
    </w:p>
    <w:p w:rsidR="008450EB" w:rsidRPr="009D43F2" w:rsidRDefault="008450EB" w:rsidP="008450EB">
      <w:pPr>
        <w:tabs>
          <w:tab w:val="left" w:pos="831"/>
        </w:tabs>
        <w:spacing w:line="237" w:lineRule="auto"/>
        <w:ind w:left="565" w:right="40"/>
        <w:jc w:val="both"/>
      </w:pPr>
      <w:r w:rsidRPr="009D43F2">
        <w:t>в) насильст</w:t>
      </w:r>
      <w:r>
        <w:t>венная коллективизация крестьян</w:t>
      </w:r>
    </w:p>
    <w:p w:rsidR="008450EB" w:rsidRPr="009D43F2" w:rsidRDefault="008450EB" w:rsidP="008450EB">
      <w:pPr>
        <w:spacing w:line="3" w:lineRule="exact"/>
        <w:jc w:val="both"/>
      </w:pPr>
    </w:p>
    <w:p w:rsidR="008450EB" w:rsidRDefault="008450EB" w:rsidP="008450EB">
      <w:pPr>
        <w:ind w:left="560"/>
        <w:jc w:val="both"/>
      </w:pPr>
      <w:r w:rsidRPr="009D43F2">
        <w:t>г) раскулачивание зажиточного крестьянства</w:t>
      </w:r>
    </w:p>
    <w:p w:rsidR="008450EB" w:rsidRPr="009D43F2" w:rsidRDefault="008450EB" w:rsidP="008450EB">
      <w:pPr>
        <w:ind w:left="560"/>
        <w:jc w:val="both"/>
      </w:pPr>
    </w:p>
    <w:p w:rsidR="008450EB" w:rsidRPr="009D43F2" w:rsidRDefault="008450EB" w:rsidP="008450EB">
      <w:pPr>
        <w:spacing w:line="12" w:lineRule="exact"/>
        <w:jc w:val="both"/>
      </w:pPr>
    </w:p>
    <w:p w:rsidR="008450EB" w:rsidRPr="006D2E98" w:rsidRDefault="008450EB" w:rsidP="008450EB">
      <w:pPr>
        <w:tabs>
          <w:tab w:val="left" w:pos="860"/>
        </w:tabs>
        <w:ind w:firstLine="567"/>
        <w:jc w:val="both"/>
        <w:rPr>
          <w:b/>
        </w:rPr>
      </w:pPr>
      <w:r w:rsidRPr="006D2E98">
        <w:rPr>
          <w:b/>
        </w:rPr>
        <w:t>3. Хронологическими рамками Первой мировой войны являются __годы.</w:t>
      </w:r>
    </w:p>
    <w:p w:rsidR="008450EB" w:rsidRPr="009D43F2" w:rsidRDefault="008450EB" w:rsidP="008450EB">
      <w:pPr>
        <w:spacing w:line="13" w:lineRule="exact"/>
        <w:jc w:val="both"/>
      </w:pPr>
    </w:p>
    <w:p w:rsidR="008450EB" w:rsidRDefault="008450EB" w:rsidP="008450EB">
      <w:pPr>
        <w:spacing w:line="237" w:lineRule="auto"/>
        <w:ind w:left="560" w:right="6360"/>
        <w:jc w:val="both"/>
      </w:pPr>
      <w:r>
        <w:t>а) 1905–1907 гг.</w:t>
      </w:r>
    </w:p>
    <w:p w:rsidR="008450EB" w:rsidRDefault="008450EB" w:rsidP="008450EB">
      <w:pPr>
        <w:spacing w:line="237" w:lineRule="auto"/>
        <w:ind w:left="560" w:right="6360"/>
        <w:jc w:val="both"/>
      </w:pPr>
      <w:r>
        <w:t>б) 1907–1917 гг.</w:t>
      </w:r>
    </w:p>
    <w:p w:rsidR="008450EB" w:rsidRDefault="008450EB" w:rsidP="008450EB">
      <w:pPr>
        <w:spacing w:line="237" w:lineRule="auto"/>
        <w:ind w:left="560" w:right="6360"/>
        <w:jc w:val="both"/>
      </w:pPr>
      <w:r>
        <w:t>в) 1912–1918 гг.</w:t>
      </w:r>
    </w:p>
    <w:p w:rsidR="008450EB" w:rsidRDefault="008450EB" w:rsidP="008450EB">
      <w:pPr>
        <w:spacing w:line="237" w:lineRule="auto"/>
        <w:ind w:left="560" w:right="6360"/>
        <w:jc w:val="both"/>
      </w:pPr>
      <w:r w:rsidRPr="009D43F2">
        <w:t>г) 1914–1918 гг.</w:t>
      </w:r>
    </w:p>
    <w:p w:rsidR="008450EB" w:rsidRPr="009D43F2" w:rsidRDefault="008450EB" w:rsidP="008450EB">
      <w:pPr>
        <w:spacing w:line="237" w:lineRule="auto"/>
        <w:ind w:left="560" w:right="6360"/>
        <w:jc w:val="both"/>
      </w:pPr>
    </w:p>
    <w:p w:rsidR="008450EB" w:rsidRPr="009D43F2" w:rsidRDefault="008450EB" w:rsidP="008450EB">
      <w:pPr>
        <w:spacing w:line="4" w:lineRule="exact"/>
        <w:jc w:val="both"/>
      </w:pPr>
    </w:p>
    <w:p w:rsidR="008450EB" w:rsidRPr="006D2E98" w:rsidRDefault="008450EB" w:rsidP="008450EB">
      <w:pPr>
        <w:spacing w:line="16" w:lineRule="exact"/>
        <w:jc w:val="both"/>
        <w:rPr>
          <w:b/>
        </w:rPr>
      </w:pPr>
    </w:p>
    <w:p w:rsidR="008450EB" w:rsidRPr="006D2E98" w:rsidRDefault="008450EB" w:rsidP="008450EB">
      <w:pPr>
        <w:tabs>
          <w:tab w:val="left" w:pos="1018"/>
        </w:tabs>
        <w:spacing w:line="235" w:lineRule="auto"/>
        <w:ind w:left="567"/>
        <w:jc w:val="both"/>
        <w:rPr>
          <w:b/>
        </w:rPr>
      </w:pPr>
      <w:r w:rsidRPr="006D2E98">
        <w:rPr>
          <w:b/>
        </w:rPr>
        <w:lastRenderedPageBreak/>
        <w:t>4. Нарастанию экономических трудностей России в период Пер</w:t>
      </w:r>
      <w:r>
        <w:rPr>
          <w:b/>
        </w:rPr>
        <w:t xml:space="preserve">вой мировой </w:t>
      </w:r>
      <w:r w:rsidRPr="006D2E98">
        <w:rPr>
          <w:b/>
        </w:rPr>
        <w:t>войны способствовал(а) …</w:t>
      </w:r>
    </w:p>
    <w:p w:rsidR="008450EB" w:rsidRPr="009D43F2" w:rsidRDefault="008450EB" w:rsidP="008450EB">
      <w:pPr>
        <w:spacing w:line="13" w:lineRule="exact"/>
        <w:jc w:val="both"/>
      </w:pPr>
    </w:p>
    <w:p w:rsidR="008450EB" w:rsidRDefault="008450EB" w:rsidP="008450EB">
      <w:pPr>
        <w:spacing w:line="236" w:lineRule="auto"/>
        <w:ind w:left="560" w:right="200"/>
        <w:jc w:val="both"/>
      </w:pPr>
      <w:r w:rsidRPr="009D43F2">
        <w:t>а) переход германского командо</w:t>
      </w:r>
      <w:r>
        <w:t>вания к обороне с конца 1916 г.</w:t>
      </w:r>
      <w:r w:rsidRPr="009D43F2">
        <w:t xml:space="preserve"> </w:t>
      </w:r>
    </w:p>
    <w:p w:rsidR="008450EB" w:rsidRDefault="008450EB" w:rsidP="008450EB">
      <w:pPr>
        <w:spacing w:line="236" w:lineRule="auto"/>
        <w:ind w:left="560" w:right="200"/>
        <w:jc w:val="both"/>
      </w:pPr>
      <w:r w:rsidRPr="009D43F2">
        <w:t xml:space="preserve">б) оборонческая позиция </w:t>
      </w:r>
      <w:r>
        <w:t>большинства политических партий</w:t>
      </w:r>
      <w:r w:rsidRPr="009D43F2">
        <w:t xml:space="preserve"> </w:t>
      </w:r>
    </w:p>
    <w:p w:rsidR="008450EB" w:rsidRPr="009D43F2" w:rsidRDefault="008450EB" w:rsidP="008450EB">
      <w:pPr>
        <w:spacing w:line="236" w:lineRule="auto"/>
        <w:ind w:left="560" w:right="200"/>
        <w:jc w:val="both"/>
      </w:pPr>
      <w:r w:rsidRPr="009D43F2">
        <w:t xml:space="preserve">в) арест большевистской </w:t>
      </w:r>
      <w:r>
        <w:t>фракции IV Государственной думы</w:t>
      </w:r>
    </w:p>
    <w:p w:rsidR="008450EB" w:rsidRPr="009D43F2" w:rsidRDefault="008450EB" w:rsidP="008450EB">
      <w:pPr>
        <w:spacing w:line="19" w:lineRule="exact"/>
        <w:jc w:val="both"/>
      </w:pPr>
    </w:p>
    <w:p w:rsidR="008450EB" w:rsidRDefault="008450EB" w:rsidP="008450EB">
      <w:pPr>
        <w:spacing w:line="234" w:lineRule="auto"/>
        <w:ind w:firstLine="566"/>
        <w:jc w:val="both"/>
      </w:pPr>
      <w:r w:rsidRPr="009D43F2">
        <w:t>г) перестройка экономики на</w:t>
      </w:r>
      <w:r>
        <w:t xml:space="preserve"> выпуск военной продукции, перегрузка транспорта</w:t>
      </w:r>
    </w:p>
    <w:p w:rsidR="008450EB" w:rsidRDefault="008450EB" w:rsidP="008450EB">
      <w:pPr>
        <w:jc w:val="both"/>
      </w:pPr>
    </w:p>
    <w:p w:rsidR="008450EB" w:rsidRPr="009D43F2" w:rsidRDefault="008450EB" w:rsidP="008450EB">
      <w:pPr>
        <w:spacing w:line="15" w:lineRule="exact"/>
        <w:jc w:val="both"/>
      </w:pPr>
    </w:p>
    <w:p w:rsidR="008450EB" w:rsidRPr="006D2E98" w:rsidRDefault="008450EB" w:rsidP="008450EB">
      <w:pPr>
        <w:tabs>
          <w:tab w:val="left" w:pos="1018"/>
        </w:tabs>
        <w:spacing w:line="234" w:lineRule="auto"/>
        <w:ind w:left="567"/>
        <w:jc w:val="both"/>
        <w:rPr>
          <w:b/>
        </w:rPr>
      </w:pPr>
      <w:r w:rsidRPr="006D2E98">
        <w:rPr>
          <w:b/>
        </w:rPr>
        <w:t>5. Причиной начала Гражданс</w:t>
      </w:r>
      <w:r>
        <w:rPr>
          <w:b/>
        </w:rPr>
        <w:t>кой войны в Советской России яв</w:t>
      </w:r>
      <w:r w:rsidRPr="006D2E98">
        <w:rPr>
          <w:b/>
        </w:rPr>
        <w:t xml:space="preserve">лялось(ась) </w:t>
      </w:r>
      <w:r>
        <w:rPr>
          <w:b/>
        </w:rPr>
        <w:t xml:space="preserve">             </w:t>
      </w:r>
      <w:r w:rsidRPr="006D2E98">
        <w:rPr>
          <w:b/>
        </w:rPr>
        <w:t>…</w:t>
      </w:r>
    </w:p>
    <w:p w:rsidR="008450EB" w:rsidRPr="009D43F2" w:rsidRDefault="008450EB" w:rsidP="008450EB">
      <w:pPr>
        <w:spacing w:line="1" w:lineRule="exact"/>
        <w:jc w:val="both"/>
      </w:pPr>
    </w:p>
    <w:p w:rsidR="008450EB" w:rsidRPr="009D43F2" w:rsidRDefault="008450EB" w:rsidP="008450EB">
      <w:pPr>
        <w:ind w:left="560"/>
        <w:jc w:val="both"/>
      </w:pPr>
      <w:r w:rsidRPr="009D43F2">
        <w:t xml:space="preserve">а) </w:t>
      </w:r>
      <w:r>
        <w:t>интервенция Тройственного союза</w:t>
      </w:r>
    </w:p>
    <w:p w:rsidR="008450EB" w:rsidRPr="009D43F2" w:rsidRDefault="008450EB" w:rsidP="008450EB">
      <w:pPr>
        <w:spacing w:line="14" w:lineRule="exact"/>
        <w:jc w:val="both"/>
      </w:pPr>
    </w:p>
    <w:p w:rsidR="008450EB" w:rsidRDefault="008450EB" w:rsidP="008450EB">
      <w:pPr>
        <w:spacing w:line="236" w:lineRule="auto"/>
        <w:ind w:left="560" w:right="140"/>
        <w:jc w:val="both"/>
      </w:pPr>
      <w:r w:rsidRPr="009D43F2">
        <w:t xml:space="preserve">б) стремление свергнутых классов </w:t>
      </w:r>
      <w:r>
        <w:t>вернуть собственность и власть</w:t>
      </w:r>
    </w:p>
    <w:p w:rsidR="008450EB" w:rsidRDefault="008450EB" w:rsidP="008450EB">
      <w:pPr>
        <w:spacing w:line="236" w:lineRule="auto"/>
        <w:ind w:left="560" w:right="140"/>
        <w:jc w:val="both"/>
      </w:pPr>
      <w:r w:rsidRPr="009D43F2">
        <w:t>в) создание Раб</w:t>
      </w:r>
      <w:r>
        <w:t>оче-Крестьянской Красной Армии</w:t>
      </w:r>
    </w:p>
    <w:p w:rsidR="008450EB" w:rsidRDefault="008450EB" w:rsidP="008450EB">
      <w:pPr>
        <w:spacing w:line="236" w:lineRule="auto"/>
        <w:ind w:left="560" w:right="140"/>
        <w:jc w:val="both"/>
      </w:pPr>
      <w:r>
        <w:t>г) советско-польская война</w:t>
      </w:r>
    </w:p>
    <w:p w:rsidR="008450EB" w:rsidRPr="009D43F2" w:rsidRDefault="008450EB" w:rsidP="008450EB">
      <w:pPr>
        <w:spacing w:line="236" w:lineRule="auto"/>
        <w:ind w:left="560" w:right="140"/>
        <w:jc w:val="both"/>
      </w:pPr>
    </w:p>
    <w:p w:rsidR="008450EB" w:rsidRDefault="008450EB" w:rsidP="008450EB">
      <w:pPr>
        <w:tabs>
          <w:tab w:val="left" w:pos="860"/>
        </w:tabs>
        <w:ind w:right="480" w:firstLine="567"/>
        <w:jc w:val="both"/>
      </w:pPr>
      <w:r w:rsidRPr="005167BE">
        <w:rPr>
          <w:b/>
        </w:rPr>
        <w:t>6. Новая экономическая политика (нэп) позволила успешно …</w:t>
      </w:r>
      <w:r w:rsidRPr="009D43F2">
        <w:t xml:space="preserve"> </w:t>
      </w:r>
    </w:p>
    <w:p w:rsidR="008450EB" w:rsidRDefault="008450EB" w:rsidP="008450EB">
      <w:pPr>
        <w:tabs>
          <w:tab w:val="left" w:pos="860"/>
        </w:tabs>
        <w:ind w:right="480" w:firstLine="567"/>
        <w:jc w:val="both"/>
      </w:pPr>
      <w:r w:rsidRPr="009D43F2">
        <w:t>а</w:t>
      </w:r>
      <w:r>
        <w:t>) выйти из Первой мировой войны</w:t>
      </w:r>
    </w:p>
    <w:p w:rsidR="008450EB" w:rsidRDefault="008450EB" w:rsidP="008450EB">
      <w:pPr>
        <w:tabs>
          <w:tab w:val="left" w:pos="860"/>
        </w:tabs>
        <w:ind w:right="480" w:firstLine="567"/>
        <w:jc w:val="both"/>
      </w:pPr>
      <w:r>
        <w:t>б) восстановить экономику</w:t>
      </w:r>
      <w:r w:rsidRPr="009D43F2">
        <w:t xml:space="preserve"> </w:t>
      </w:r>
    </w:p>
    <w:p w:rsidR="008450EB" w:rsidRDefault="008450EB" w:rsidP="008450EB">
      <w:pPr>
        <w:tabs>
          <w:tab w:val="left" w:pos="860"/>
        </w:tabs>
        <w:ind w:right="480" w:firstLine="567"/>
        <w:jc w:val="both"/>
      </w:pPr>
      <w:r>
        <w:t>в) завершить индустриализацию</w:t>
      </w:r>
    </w:p>
    <w:p w:rsidR="008450EB" w:rsidRDefault="008450EB" w:rsidP="008450EB">
      <w:pPr>
        <w:tabs>
          <w:tab w:val="left" w:pos="860"/>
        </w:tabs>
        <w:ind w:right="480" w:firstLine="567"/>
        <w:jc w:val="both"/>
      </w:pPr>
      <w:r>
        <w:t>г) осуществить коллективизацию</w:t>
      </w:r>
    </w:p>
    <w:p w:rsidR="008450EB" w:rsidRPr="009D43F2" w:rsidRDefault="008450EB" w:rsidP="008450EB">
      <w:pPr>
        <w:ind w:left="560" w:firstLine="567"/>
        <w:jc w:val="both"/>
      </w:pPr>
    </w:p>
    <w:p w:rsidR="008450EB" w:rsidRPr="005167BE" w:rsidRDefault="008450EB" w:rsidP="008450EB">
      <w:pPr>
        <w:tabs>
          <w:tab w:val="left" w:pos="860"/>
        </w:tabs>
        <w:ind w:firstLine="567"/>
        <w:jc w:val="both"/>
        <w:rPr>
          <w:b/>
        </w:rPr>
      </w:pPr>
      <w:r w:rsidRPr="005167BE">
        <w:rPr>
          <w:b/>
        </w:rPr>
        <w:t>7. СССР был образован …</w:t>
      </w:r>
    </w:p>
    <w:p w:rsidR="008450EB" w:rsidRPr="009D43F2" w:rsidRDefault="008450EB" w:rsidP="008450EB">
      <w:pPr>
        <w:spacing w:line="1" w:lineRule="exact"/>
        <w:ind w:firstLine="567"/>
        <w:jc w:val="both"/>
      </w:pPr>
    </w:p>
    <w:p w:rsidR="008450EB" w:rsidRPr="009D43F2" w:rsidRDefault="008450EB" w:rsidP="008450EB">
      <w:pPr>
        <w:ind w:left="560" w:firstLine="7"/>
        <w:jc w:val="both"/>
      </w:pPr>
      <w:r w:rsidRPr="009D43F2">
        <w:t>а)</w:t>
      </w:r>
      <w:r>
        <w:t xml:space="preserve"> 25 октября 1917 г.</w:t>
      </w:r>
    </w:p>
    <w:p w:rsidR="008450EB" w:rsidRPr="009D43F2" w:rsidRDefault="008450EB" w:rsidP="008450EB">
      <w:pPr>
        <w:spacing w:line="238" w:lineRule="auto"/>
        <w:ind w:left="560" w:firstLine="7"/>
        <w:jc w:val="both"/>
      </w:pPr>
      <w:r>
        <w:t>б) 3 марта 1918 г.</w:t>
      </w:r>
    </w:p>
    <w:p w:rsidR="008450EB" w:rsidRPr="009D43F2" w:rsidRDefault="008450EB" w:rsidP="008450EB">
      <w:pPr>
        <w:spacing w:line="2" w:lineRule="exact"/>
        <w:ind w:firstLine="7"/>
        <w:jc w:val="both"/>
      </w:pPr>
    </w:p>
    <w:p w:rsidR="008450EB" w:rsidRPr="009D43F2" w:rsidRDefault="008450EB" w:rsidP="008450EB">
      <w:pPr>
        <w:ind w:left="560" w:firstLine="7"/>
        <w:jc w:val="both"/>
      </w:pPr>
      <w:r>
        <w:t>в) 30 декабря 1922 г.</w:t>
      </w:r>
    </w:p>
    <w:p w:rsidR="008450EB" w:rsidRPr="009D43F2" w:rsidRDefault="008450EB" w:rsidP="008450EB">
      <w:pPr>
        <w:spacing w:line="1" w:lineRule="exact"/>
        <w:ind w:firstLine="7"/>
        <w:jc w:val="both"/>
      </w:pPr>
    </w:p>
    <w:p w:rsidR="008450EB" w:rsidRDefault="008450EB" w:rsidP="008450EB">
      <w:pPr>
        <w:ind w:left="560" w:firstLine="7"/>
        <w:jc w:val="both"/>
      </w:pPr>
      <w:r w:rsidRPr="009D43F2">
        <w:t>г) 31 января 1924 г.</w:t>
      </w:r>
    </w:p>
    <w:p w:rsidR="008450EB" w:rsidRPr="009D43F2" w:rsidRDefault="008450EB" w:rsidP="008450EB">
      <w:pPr>
        <w:ind w:left="560" w:firstLine="7"/>
        <w:jc w:val="both"/>
      </w:pPr>
    </w:p>
    <w:p w:rsidR="008450EB" w:rsidRPr="009D43F2" w:rsidRDefault="008450EB" w:rsidP="008450EB">
      <w:pPr>
        <w:spacing w:line="15" w:lineRule="exact"/>
        <w:jc w:val="both"/>
      </w:pPr>
    </w:p>
    <w:p w:rsidR="008450EB" w:rsidRPr="006D2E98" w:rsidRDefault="008450EB" w:rsidP="008450EB">
      <w:pPr>
        <w:tabs>
          <w:tab w:val="left" w:pos="1030"/>
        </w:tabs>
        <w:spacing w:line="234" w:lineRule="auto"/>
        <w:ind w:left="567"/>
        <w:jc w:val="both"/>
        <w:rPr>
          <w:b/>
        </w:rPr>
      </w:pPr>
      <w:r w:rsidRPr="006D2E98">
        <w:rPr>
          <w:b/>
        </w:rPr>
        <w:t>8. Какие два противоречивых фактора определяли внешнюю политику Советского государства в 1920-е годы?</w:t>
      </w:r>
    </w:p>
    <w:p w:rsidR="008450EB" w:rsidRPr="009D43F2" w:rsidRDefault="008450EB" w:rsidP="008450EB">
      <w:pPr>
        <w:spacing w:line="16" w:lineRule="exact"/>
        <w:jc w:val="both"/>
      </w:pPr>
    </w:p>
    <w:p w:rsidR="008450EB" w:rsidRDefault="008450EB" w:rsidP="008450EB">
      <w:pPr>
        <w:spacing w:line="235" w:lineRule="auto"/>
        <w:ind w:right="20" w:firstLine="566"/>
        <w:jc w:val="both"/>
      </w:pPr>
      <w:r w:rsidRPr="009D43F2">
        <w:t>а) проведение политики эконо</w:t>
      </w:r>
      <w:r>
        <w:t>мического сотрудничества с зару</w:t>
      </w:r>
      <w:r w:rsidRPr="009D43F2">
        <w:t xml:space="preserve">бежными </w:t>
      </w:r>
    </w:p>
    <w:p w:rsidR="008450EB" w:rsidRPr="009D43F2" w:rsidRDefault="008450EB" w:rsidP="008450EB">
      <w:pPr>
        <w:spacing w:line="235" w:lineRule="auto"/>
        <w:ind w:right="20" w:firstLine="566"/>
        <w:jc w:val="both"/>
      </w:pPr>
      <w:r>
        <w:t xml:space="preserve">    </w:t>
      </w:r>
      <w:r w:rsidRPr="009D43F2">
        <w:t>странами;</w:t>
      </w:r>
    </w:p>
    <w:p w:rsidR="008450EB" w:rsidRPr="009D43F2" w:rsidRDefault="008450EB" w:rsidP="008450EB">
      <w:pPr>
        <w:spacing w:line="15" w:lineRule="exact"/>
        <w:ind w:firstLine="566"/>
        <w:jc w:val="both"/>
      </w:pPr>
    </w:p>
    <w:p w:rsidR="008450EB" w:rsidRDefault="008450EB" w:rsidP="008450EB">
      <w:pPr>
        <w:spacing w:line="234" w:lineRule="auto"/>
        <w:ind w:firstLine="566"/>
        <w:jc w:val="both"/>
      </w:pPr>
      <w:r w:rsidRPr="009D43F2">
        <w:t>б) требование возмещения уще</w:t>
      </w:r>
      <w:r>
        <w:t>рба, причиненного военной интервенцией</w:t>
      </w:r>
    </w:p>
    <w:p w:rsidR="008450EB" w:rsidRDefault="008450EB" w:rsidP="008450EB">
      <w:pPr>
        <w:spacing w:line="234" w:lineRule="auto"/>
        <w:ind w:firstLine="566"/>
        <w:jc w:val="both"/>
      </w:pPr>
      <w:r w:rsidRPr="009D43F2">
        <w:t xml:space="preserve">в) осуществление политики коллективной безопасности; </w:t>
      </w:r>
    </w:p>
    <w:p w:rsidR="008450EB" w:rsidRDefault="008450EB" w:rsidP="008450EB">
      <w:pPr>
        <w:spacing w:line="234" w:lineRule="auto"/>
        <w:ind w:firstLine="566"/>
        <w:jc w:val="both"/>
      </w:pPr>
      <w:r w:rsidRPr="009D43F2">
        <w:t>г) курс на мировую революцию</w:t>
      </w:r>
    </w:p>
    <w:p w:rsidR="008450EB" w:rsidRPr="009D43F2" w:rsidRDefault="008450EB" w:rsidP="008450EB">
      <w:pPr>
        <w:ind w:left="142" w:right="-563" w:firstLine="851"/>
        <w:contextualSpacing/>
        <w:jc w:val="center"/>
      </w:pPr>
    </w:p>
    <w:p w:rsidR="008450EB" w:rsidRDefault="008450EB" w:rsidP="008450EB">
      <w:pPr>
        <w:tabs>
          <w:tab w:val="left" w:pos="861"/>
        </w:tabs>
        <w:ind w:firstLine="567"/>
        <w:jc w:val="both"/>
        <w:rPr>
          <w:b/>
        </w:rPr>
      </w:pPr>
      <w:r>
        <w:rPr>
          <w:b/>
        </w:rPr>
        <w:t>9</w:t>
      </w:r>
      <w:r w:rsidRPr="006D2E98">
        <w:rPr>
          <w:b/>
        </w:rPr>
        <w:t>. В 1939–1940 гг. действия СССР были оценены как агрессивные в ходе …</w:t>
      </w:r>
    </w:p>
    <w:p w:rsidR="008450EB" w:rsidRDefault="008450EB" w:rsidP="008450EB">
      <w:pPr>
        <w:tabs>
          <w:tab w:val="left" w:pos="861"/>
        </w:tabs>
        <w:ind w:firstLine="567"/>
        <w:jc w:val="both"/>
        <w:rPr>
          <w:b/>
        </w:rPr>
      </w:pPr>
      <w:r w:rsidRPr="009D43F2">
        <w:t>а) столкновения с Японией у озера Хасан</w:t>
      </w:r>
    </w:p>
    <w:p w:rsidR="008450EB" w:rsidRDefault="008450EB" w:rsidP="008450EB">
      <w:pPr>
        <w:tabs>
          <w:tab w:val="left" w:pos="861"/>
        </w:tabs>
        <w:ind w:firstLine="567"/>
        <w:jc w:val="both"/>
        <w:rPr>
          <w:b/>
        </w:rPr>
      </w:pPr>
      <w:r w:rsidRPr="009D43F2">
        <w:t>б) мятежа генерала Франко в Испании</w:t>
      </w:r>
    </w:p>
    <w:p w:rsidR="008450EB" w:rsidRDefault="008450EB" w:rsidP="008450EB">
      <w:pPr>
        <w:tabs>
          <w:tab w:val="left" w:pos="861"/>
        </w:tabs>
        <w:ind w:firstLine="567"/>
        <w:jc w:val="both"/>
        <w:rPr>
          <w:b/>
        </w:rPr>
      </w:pPr>
      <w:r w:rsidRPr="009D43F2">
        <w:t>в) советско-финской войны</w:t>
      </w:r>
    </w:p>
    <w:p w:rsidR="008450EB" w:rsidRDefault="008450EB" w:rsidP="008450EB">
      <w:pPr>
        <w:tabs>
          <w:tab w:val="left" w:pos="861"/>
        </w:tabs>
        <w:ind w:firstLine="567"/>
        <w:jc w:val="both"/>
      </w:pPr>
      <w:r w:rsidRPr="009D43F2">
        <w:t>г) «полосы дипломатического признания»</w:t>
      </w:r>
    </w:p>
    <w:p w:rsidR="008450EB" w:rsidRDefault="008450EB" w:rsidP="008450EB">
      <w:pPr>
        <w:tabs>
          <w:tab w:val="left" w:pos="861"/>
        </w:tabs>
        <w:ind w:firstLine="567"/>
        <w:jc w:val="both"/>
      </w:pPr>
    </w:p>
    <w:p w:rsidR="008450EB" w:rsidRPr="009D43F2" w:rsidRDefault="008450EB" w:rsidP="008450EB">
      <w:pPr>
        <w:spacing w:line="1" w:lineRule="exact"/>
        <w:ind w:firstLine="567"/>
        <w:jc w:val="both"/>
      </w:pPr>
    </w:p>
    <w:p w:rsidR="008450EB" w:rsidRDefault="008450EB" w:rsidP="008450EB">
      <w:pPr>
        <w:tabs>
          <w:tab w:val="left" w:pos="861"/>
        </w:tabs>
        <w:ind w:firstLine="567"/>
        <w:jc w:val="both"/>
        <w:rPr>
          <w:b/>
        </w:rPr>
      </w:pPr>
      <w:r>
        <w:rPr>
          <w:b/>
        </w:rPr>
        <w:t xml:space="preserve">10. </w:t>
      </w:r>
      <w:r w:rsidRPr="006D2E98">
        <w:rPr>
          <w:b/>
        </w:rPr>
        <w:t>СССР был исключен из Лиги Наций в ___ году.</w:t>
      </w:r>
    </w:p>
    <w:p w:rsidR="008450EB" w:rsidRDefault="008450EB" w:rsidP="008450EB">
      <w:pPr>
        <w:tabs>
          <w:tab w:val="left" w:pos="861"/>
        </w:tabs>
        <w:ind w:firstLine="567"/>
        <w:jc w:val="both"/>
      </w:pPr>
      <w:r w:rsidRPr="009D43F2">
        <w:t>а) 1939 г.</w:t>
      </w:r>
    </w:p>
    <w:p w:rsidR="008450EB" w:rsidRDefault="008450EB" w:rsidP="008450EB">
      <w:pPr>
        <w:tabs>
          <w:tab w:val="left" w:pos="861"/>
        </w:tabs>
        <w:ind w:firstLine="567"/>
        <w:jc w:val="both"/>
      </w:pPr>
      <w:r w:rsidRPr="009D43F2">
        <w:t>б) 1917 г.</w:t>
      </w:r>
    </w:p>
    <w:p w:rsidR="008450EB" w:rsidRDefault="008450EB" w:rsidP="008450EB">
      <w:pPr>
        <w:tabs>
          <w:tab w:val="left" w:pos="861"/>
        </w:tabs>
        <w:ind w:firstLine="567"/>
        <w:jc w:val="both"/>
      </w:pPr>
      <w:r w:rsidRPr="009D43F2">
        <w:t>в) 1924 г.</w:t>
      </w:r>
    </w:p>
    <w:p w:rsidR="000C5B34" w:rsidRPr="002A7BCB" w:rsidRDefault="008450EB" w:rsidP="008450EB">
      <w:pPr>
        <w:tabs>
          <w:tab w:val="left" w:pos="861"/>
        </w:tabs>
        <w:ind w:firstLine="567"/>
        <w:jc w:val="both"/>
      </w:pPr>
      <w:r w:rsidRPr="009D43F2">
        <w:t>г) 1945 г.</w:t>
      </w:r>
    </w:p>
    <w:p w:rsidR="008450EB" w:rsidRDefault="008450EB" w:rsidP="008450EB">
      <w:pPr>
        <w:jc w:val="both"/>
      </w:pPr>
    </w:p>
    <w:p w:rsidR="008450EB" w:rsidRPr="009D43F2" w:rsidRDefault="008450EB" w:rsidP="008450EB">
      <w:pPr>
        <w:jc w:val="both"/>
        <w:sectPr w:rsidR="008450EB" w:rsidRPr="009D43F2" w:rsidSect="008450EB">
          <w:type w:val="continuous"/>
          <w:pgSz w:w="11900" w:h="16838"/>
          <w:pgMar w:top="1137" w:right="1406" w:bottom="120" w:left="1420" w:header="0" w:footer="0" w:gutter="0"/>
          <w:cols w:space="720" w:equalWidth="0">
            <w:col w:w="9080"/>
          </w:cols>
        </w:sectPr>
      </w:pPr>
    </w:p>
    <w:p w:rsidR="008450EB" w:rsidRPr="009D43F2" w:rsidRDefault="008450EB" w:rsidP="008450EB">
      <w:pPr>
        <w:ind w:left="142" w:right="-563" w:firstLine="851"/>
        <w:contextualSpacing/>
        <w:jc w:val="center"/>
        <w:rPr>
          <w:b/>
        </w:rPr>
      </w:pPr>
      <w:r w:rsidRPr="009D43F2">
        <w:rPr>
          <w:b/>
        </w:rPr>
        <w:t>Образец типовых</w:t>
      </w:r>
      <w:r w:rsidRPr="009D43F2">
        <w:rPr>
          <w:b/>
          <w:iCs/>
        </w:rPr>
        <w:t xml:space="preserve"> тестовых</w:t>
      </w:r>
      <w:r w:rsidRPr="009D43F2">
        <w:rPr>
          <w:b/>
        </w:rPr>
        <w:t xml:space="preserve"> вопросов по разделу 7</w:t>
      </w:r>
    </w:p>
    <w:p w:rsidR="008450EB" w:rsidRPr="009D43F2" w:rsidRDefault="008450EB" w:rsidP="008450EB">
      <w:pPr>
        <w:ind w:left="142" w:right="-563" w:firstLine="851"/>
        <w:contextualSpacing/>
        <w:jc w:val="center"/>
        <w:rPr>
          <w:b/>
        </w:rPr>
      </w:pPr>
      <w:r w:rsidRPr="009D43F2">
        <w:rPr>
          <w:b/>
        </w:rPr>
        <w:t>«Россия и мир в XXI веке»</w:t>
      </w:r>
    </w:p>
    <w:p w:rsidR="008450EB" w:rsidRPr="009D43F2" w:rsidRDefault="008450EB" w:rsidP="008450EB">
      <w:pPr>
        <w:ind w:left="142" w:right="-563" w:firstLine="851"/>
        <w:contextualSpacing/>
        <w:jc w:val="center"/>
      </w:pPr>
    </w:p>
    <w:p w:rsidR="008450EB" w:rsidRPr="00C712A9" w:rsidRDefault="008450EB" w:rsidP="008450EB">
      <w:pPr>
        <w:tabs>
          <w:tab w:val="left" w:pos="861"/>
        </w:tabs>
        <w:ind w:firstLine="567"/>
        <w:jc w:val="both"/>
        <w:rPr>
          <w:b/>
        </w:rPr>
      </w:pPr>
      <w:r w:rsidRPr="00C712A9">
        <w:rPr>
          <w:b/>
        </w:rPr>
        <w:t>1. К периоду перестройки относится …</w:t>
      </w:r>
    </w:p>
    <w:p w:rsidR="008450EB" w:rsidRPr="009D43F2" w:rsidRDefault="008450EB" w:rsidP="008450EB">
      <w:pPr>
        <w:spacing w:line="13" w:lineRule="exact"/>
        <w:jc w:val="both"/>
      </w:pPr>
    </w:p>
    <w:p w:rsidR="008450EB" w:rsidRPr="009D43F2" w:rsidRDefault="008450EB" w:rsidP="008450EB">
      <w:pPr>
        <w:spacing w:line="235" w:lineRule="auto"/>
        <w:ind w:left="1" w:right="20" w:firstLine="566"/>
        <w:jc w:val="both"/>
      </w:pPr>
      <w:r w:rsidRPr="009D43F2">
        <w:t>а) переход от отраслевого к территориальному принципу управ</w:t>
      </w:r>
      <w:r>
        <w:t>ления</w:t>
      </w:r>
    </w:p>
    <w:p w:rsidR="008450EB" w:rsidRPr="009D43F2" w:rsidRDefault="008450EB" w:rsidP="008450EB">
      <w:pPr>
        <w:spacing w:line="16" w:lineRule="exact"/>
        <w:jc w:val="both"/>
      </w:pPr>
    </w:p>
    <w:p w:rsidR="008450EB" w:rsidRPr="009D43F2" w:rsidRDefault="008450EB" w:rsidP="008450EB">
      <w:pPr>
        <w:spacing w:line="235" w:lineRule="auto"/>
        <w:ind w:left="1" w:right="20" w:firstLine="566"/>
        <w:jc w:val="both"/>
      </w:pPr>
      <w:r w:rsidRPr="009D43F2">
        <w:t>б) отмена 6-й статьи Консти</w:t>
      </w:r>
      <w:r>
        <w:t>туции СССР о КПСС как ядре политической системы</w:t>
      </w:r>
    </w:p>
    <w:p w:rsidR="008450EB" w:rsidRPr="009D43F2" w:rsidRDefault="008450EB" w:rsidP="008450EB">
      <w:pPr>
        <w:spacing w:line="13" w:lineRule="exact"/>
        <w:jc w:val="both"/>
      </w:pPr>
    </w:p>
    <w:p w:rsidR="008450EB" w:rsidRDefault="008450EB" w:rsidP="008450EB">
      <w:pPr>
        <w:spacing w:line="246" w:lineRule="auto"/>
        <w:ind w:left="561" w:right="1480"/>
        <w:jc w:val="both"/>
      </w:pPr>
      <w:r w:rsidRPr="009D43F2">
        <w:t>в) складывание и у</w:t>
      </w:r>
      <w:r>
        <w:t>крепление однопартийной системы</w:t>
      </w:r>
    </w:p>
    <w:p w:rsidR="008450EB" w:rsidRDefault="008450EB" w:rsidP="008450EB">
      <w:pPr>
        <w:spacing w:line="246" w:lineRule="auto"/>
        <w:ind w:left="561" w:right="1480"/>
        <w:jc w:val="both"/>
      </w:pPr>
      <w:r w:rsidRPr="009D43F2">
        <w:t xml:space="preserve"> г) укрепление ко</w:t>
      </w:r>
      <w:r>
        <w:t>мандно-административной системы</w:t>
      </w:r>
    </w:p>
    <w:p w:rsidR="008450EB" w:rsidRDefault="008450EB" w:rsidP="008450EB">
      <w:pPr>
        <w:spacing w:line="246" w:lineRule="auto"/>
        <w:ind w:left="561" w:right="1480"/>
        <w:jc w:val="both"/>
      </w:pPr>
    </w:p>
    <w:p w:rsidR="00C362C4" w:rsidRPr="009D43F2" w:rsidRDefault="00C362C4" w:rsidP="008450EB">
      <w:pPr>
        <w:spacing w:line="246" w:lineRule="auto"/>
        <w:ind w:left="561" w:right="1480"/>
        <w:jc w:val="both"/>
      </w:pPr>
    </w:p>
    <w:p w:rsidR="008450EB" w:rsidRDefault="008450EB" w:rsidP="008450EB">
      <w:pPr>
        <w:tabs>
          <w:tab w:val="left" w:pos="861"/>
        </w:tabs>
        <w:spacing w:line="235" w:lineRule="auto"/>
        <w:ind w:firstLine="567"/>
        <w:jc w:val="both"/>
        <w:rPr>
          <w:b/>
        </w:rPr>
      </w:pPr>
      <w:r w:rsidRPr="00C712A9">
        <w:rPr>
          <w:b/>
        </w:rPr>
        <w:lastRenderedPageBreak/>
        <w:t xml:space="preserve">2. Что было характерно для национальных отношений в СССР в период </w:t>
      </w:r>
    </w:p>
    <w:p w:rsidR="008450EB" w:rsidRPr="00C712A9" w:rsidRDefault="008450EB" w:rsidP="008450EB">
      <w:pPr>
        <w:tabs>
          <w:tab w:val="left" w:pos="861"/>
        </w:tabs>
        <w:spacing w:line="235" w:lineRule="auto"/>
        <w:ind w:firstLine="567"/>
        <w:jc w:val="both"/>
        <w:rPr>
          <w:b/>
        </w:rPr>
      </w:pPr>
      <w:r w:rsidRPr="00C712A9">
        <w:rPr>
          <w:b/>
        </w:rPr>
        <w:t>перестройки?</w:t>
      </w:r>
    </w:p>
    <w:p w:rsidR="008450EB" w:rsidRPr="009D43F2" w:rsidRDefault="008450EB" w:rsidP="008450EB">
      <w:pPr>
        <w:spacing w:line="13" w:lineRule="exact"/>
        <w:jc w:val="both"/>
      </w:pPr>
    </w:p>
    <w:p w:rsidR="008450EB" w:rsidRPr="009D43F2" w:rsidRDefault="008450EB" w:rsidP="008450EB">
      <w:pPr>
        <w:spacing w:line="235" w:lineRule="auto"/>
        <w:ind w:left="1" w:right="20" w:firstLine="566"/>
        <w:jc w:val="both"/>
      </w:pPr>
      <w:r w:rsidRPr="009D43F2">
        <w:t>а) сохранение баланса полн</w:t>
      </w:r>
      <w:r>
        <w:t>омочий между центром и республиками</w:t>
      </w:r>
    </w:p>
    <w:p w:rsidR="008450EB" w:rsidRPr="009D43F2" w:rsidRDefault="008450EB" w:rsidP="008450EB">
      <w:pPr>
        <w:spacing w:line="16" w:lineRule="exact"/>
        <w:jc w:val="both"/>
      </w:pPr>
    </w:p>
    <w:p w:rsidR="008450EB" w:rsidRPr="009D43F2" w:rsidRDefault="008450EB" w:rsidP="008450EB">
      <w:pPr>
        <w:spacing w:line="235" w:lineRule="auto"/>
        <w:ind w:left="1" w:firstLine="566"/>
        <w:jc w:val="both"/>
      </w:pPr>
      <w:r w:rsidRPr="009D43F2">
        <w:t>б) всплеск и углубление межнационал</w:t>
      </w:r>
      <w:r>
        <w:t>ьных противоречий и конфликтов</w:t>
      </w:r>
    </w:p>
    <w:p w:rsidR="008450EB" w:rsidRPr="00C712A9" w:rsidRDefault="008450EB" w:rsidP="008450EB">
      <w:pPr>
        <w:ind w:left="561"/>
        <w:jc w:val="both"/>
      </w:pPr>
      <w:r w:rsidRPr="00C712A9">
        <w:t>в) передача политической власти из центра в республики</w:t>
      </w:r>
    </w:p>
    <w:p w:rsidR="008450EB" w:rsidRPr="00C712A9" w:rsidRDefault="008450EB" w:rsidP="008450EB">
      <w:pPr>
        <w:ind w:left="561"/>
        <w:jc w:val="both"/>
      </w:pPr>
      <w:r w:rsidRPr="00C712A9">
        <w:t>г) всемерное укрепление основ единого союзного государства.</w:t>
      </w:r>
    </w:p>
    <w:p w:rsidR="008450EB" w:rsidRPr="00C712A9" w:rsidRDefault="008450EB" w:rsidP="008450EB">
      <w:pPr>
        <w:ind w:left="561"/>
        <w:jc w:val="both"/>
      </w:pPr>
    </w:p>
    <w:p w:rsidR="008450EB" w:rsidRPr="00C712A9" w:rsidRDefault="008450EB" w:rsidP="008450EB">
      <w:pPr>
        <w:spacing w:line="1" w:lineRule="exact"/>
        <w:jc w:val="both"/>
      </w:pPr>
    </w:p>
    <w:p w:rsidR="008450EB" w:rsidRPr="00C712A9" w:rsidRDefault="008450EB" w:rsidP="008450EB">
      <w:pPr>
        <w:jc w:val="both"/>
        <w:sectPr w:rsidR="008450EB" w:rsidRPr="00C712A9" w:rsidSect="008450EB">
          <w:type w:val="continuous"/>
          <w:pgSz w:w="11900" w:h="16838"/>
          <w:pgMar w:top="1123" w:right="1406" w:bottom="120" w:left="1419" w:header="0" w:footer="0" w:gutter="0"/>
          <w:cols w:space="720" w:equalWidth="0">
            <w:col w:w="9081"/>
          </w:cols>
        </w:sectPr>
      </w:pPr>
    </w:p>
    <w:p w:rsidR="008450EB" w:rsidRPr="00C712A9" w:rsidRDefault="008450EB" w:rsidP="008450EB">
      <w:pPr>
        <w:spacing w:line="219" w:lineRule="exact"/>
        <w:jc w:val="both"/>
      </w:pPr>
    </w:p>
    <w:p w:rsidR="008450EB" w:rsidRPr="00C712A9" w:rsidRDefault="008450EB" w:rsidP="008450EB">
      <w:pPr>
        <w:ind w:left="1"/>
        <w:jc w:val="both"/>
        <w:sectPr w:rsidR="008450EB" w:rsidRPr="00C712A9">
          <w:type w:val="continuous"/>
          <w:pgSz w:w="11900" w:h="16838"/>
          <w:pgMar w:top="1123" w:right="1406" w:bottom="120" w:left="1419" w:header="0" w:footer="0" w:gutter="0"/>
          <w:cols w:space="720" w:equalWidth="0">
            <w:col w:w="9081"/>
          </w:cols>
        </w:sectPr>
      </w:pPr>
    </w:p>
    <w:p w:rsidR="008450EB" w:rsidRPr="00C712A9" w:rsidRDefault="008450EB" w:rsidP="008450EB">
      <w:pPr>
        <w:tabs>
          <w:tab w:val="left" w:pos="868"/>
        </w:tabs>
        <w:spacing w:line="235" w:lineRule="auto"/>
        <w:ind w:left="566"/>
        <w:jc w:val="both"/>
        <w:rPr>
          <w:b/>
        </w:rPr>
      </w:pPr>
      <w:r w:rsidRPr="00C712A9">
        <w:rPr>
          <w:b/>
        </w:rPr>
        <w:t>3. Какие изменения произошли во внешней политике СССР в период перестройки?</w:t>
      </w:r>
    </w:p>
    <w:p w:rsidR="008450EB" w:rsidRPr="00C712A9" w:rsidRDefault="008450EB" w:rsidP="008450EB">
      <w:pPr>
        <w:spacing w:line="1" w:lineRule="exact"/>
        <w:jc w:val="both"/>
      </w:pPr>
    </w:p>
    <w:p w:rsidR="008450EB" w:rsidRPr="00C712A9" w:rsidRDefault="008450EB" w:rsidP="008450EB">
      <w:pPr>
        <w:ind w:left="561"/>
        <w:jc w:val="both"/>
      </w:pPr>
      <w:r w:rsidRPr="00C712A9">
        <w:t>а) продолжение</w:t>
      </w:r>
      <w:r>
        <w:t xml:space="preserve"> политики «холодной войны»</w:t>
      </w:r>
    </w:p>
    <w:p w:rsidR="008450EB" w:rsidRPr="00C712A9" w:rsidRDefault="008450EB" w:rsidP="008450EB">
      <w:pPr>
        <w:ind w:left="561"/>
        <w:jc w:val="both"/>
      </w:pPr>
      <w:r w:rsidRPr="00C712A9">
        <w:t>б) осложнение международн</w:t>
      </w:r>
      <w:r>
        <w:t>ых отношений со странами Запада</w:t>
      </w:r>
    </w:p>
    <w:p w:rsidR="008450EB" w:rsidRPr="00C712A9" w:rsidRDefault="008450EB" w:rsidP="008450EB">
      <w:pPr>
        <w:spacing w:line="12" w:lineRule="exact"/>
        <w:jc w:val="both"/>
      </w:pPr>
    </w:p>
    <w:p w:rsidR="008450EB" w:rsidRPr="00C712A9" w:rsidRDefault="008450EB" w:rsidP="008450EB">
      <w:pPr>
        <w:spacing w:line="235" w:lineRule="auto"/>
        <w:ind w:left="1" w:right="20" w:firstLine="566"/>
        <w:jc w:val="both"/>
      </w:pPr>
      <w:r w:rsidRPr="00C712A9">
        <w:t>в) усиление вмешательства во внутрен</w:t>
      </w:r>
      <w:r>
        <w:t>ние дела социалистических стран</w:t>
      </w:r>
    </w:p>
    <w:p w:rsidR="008450EB" w:rsidRPr="00C712A9" w:rsidRDefault="008450EB" w:rsidP="008450EB">
      <w:pPr>
        <w:spacing w:line="1" w:lineRule="exact"/>
        <w:jc w:val="both"/>
      </w:pPr>
    </w:p>
    <w:p w:rsidR="008450EB" w:rsidRDefault="008450EB" w:rsidP="008450EB">
      <w:pPr>
        <w:ind w:left="561"/>
        <w:jc w:val="both"/>
      </w:pPr>
      <w:r w:rsidRPr="00C712A9">
        <w:t xml:space="preserve">г) реализация политики </w:t>
      </w:r>
      <w:r>
        <w:t>«нового политического мышления»</w:t>
      </w:r>
    </w:p>
    <w:p w:rsidR="008450EB" w:rsidRPr="00C712A9" w:rsidRDefault="008450EB" w:rsidP="008450EB">
      <w:pPr>
        <w:ind w:left="561"/>
        <w:jc w:val="both"/>
      </w:pPr>
    </w:p>
    <w:p w:rsidR="008450EB" w:rsidRPr="00C712A9" w:rsidRDefault="008450EB" w:rsidP="008450EB">
      <w:pPr>
        <w:spacing w:line="14" w:lineRule="exact"/>
        <w:jc w:val="both"/>
      </w:pPr>
    </w:p>
    <w:p w:rsidR="008450EB" w:rsidRPr="00C712A9" w:rsidRDefault="008450EB" w:rsidP="008450EB">
      <w:pPr>
        <w:tabs>
          <w:tab w:val="left" w:pos="868"/>
        </w:tabs>
        <w:spacing w:line="234" w:lineRule="auto"/>
        <w:ind w:left="567" w:right="20"/>
        <w:jc w:val="both"/>
        <w:rPr>
          <w:b/>
        </w:rPr>
      </w:pPr>
      <w:r w:rsidRPr="00C712A9">
        <w:rPr>
          <w:b/>
        </w:rPr>
        <w:t>4. Попытка государственного переворота, ускорившая процесс развала СССР, произошла …</w:t>
      </w:r>
    </w:p>
    <w:p w:rsidR="008450EB" w:rsidRPr="00C712A9" w:rsidRDefault="008450EB" w:rsidP="008450EB">
      <w:pPr>
        <w:spacing w:line="16" w:lineRule="exact"/>
        <w:jc w:val="both"/>
      </w:pPr>
    </w:p>
    <w:p w:rsidR="008450EB" w:rsidRDefault="008450EB" w:rsidP="008450EB">
      <w:pPr>
        <w:spacing w:line="237" w:lineRule="auto"/>
        <w:ind w:left="561" w:right="5840"/>
        <w:jc w:val="both"/>
      </w:pPr>
      <w:r>
        <w:t>а) в апреле 1985 г.</w:t>
      </w:r>
    </w:p>
    <w:p w:rsidR="008450EB" w:rsidRDefault="008450EB" w:rsidP="008450EB">
      <w:pPr>
        <w:spacing w:line="237" w:lineRule="auto"/>
        <w:ind w:left="561" w:right="5840"/>
        <w:jc w:val="both"/>
      </w:pPr>
      <w:r>
        <w:t>б) в марте 1990 г.</w:t>
      </w:r>
    </w:p>
    <w:p w:rsidR="008450EB" w:rsidRDefault="008450EB" w:rsidP="008450EB">
      <w:pPr>
        <w:spacing w:line="237" w:lineRule="auto"/>
        <w:ind w:left="561" w:right="5840"/>
        <w:jc w:val="both"/>
      </w:pPr>
      <w:r>
        <w:t>в) 19 августа 1991 г.</w:t>
      </w:r>
    </w:p>
    <w:p w:rsidR="008450EB" w:rsidRDefault="008450EB" w:rsidP="008450EB">
      <w:pPr>
        <w:spacing w:line="237" w:lineRule="auto"/>
        <w:ind w:left="561" w:right="5840"/>
        <w:jc w:val="both"/>
      </w:pPr>
      <w:r w:rsidRPr="00C712A9">
        <w:t>г) 8 декабря 1991 г.</w:t>
      </w:r>
    </w:p>
    <w:p w:rsidR="000C5B34" w:rsidRDefault="000C5B34" w:rsidP="008450EB">
      <w:pPr>
        <w:spacing w:line="237" w:lineRule="auto"/>
        <w:ind w:left="561" w:right="5840"/>
        <w:jc w:val="both"/>
      </w:pPr>
    </w:p>
    <w:p w:rsidR="008450EB" w:rsidRPr="00C712A9" w:rsidRDefault="008450EB" w:rsidP="008450EB">
      <w:pPr>
        <w:spacing w:line="3" w:lineRule="exact"/>
        <w:jc w:val="both"/>
      </w:pPr>
    </w:p>
    <w:p w:rsidR="008450EB" w:rsidRPr="00C712A9" w:rsidRDefault="008450EB" w:rsidP="008450EB">
      <w:pPr>
        <w:tabs>
          <w:tab w:val="left" w:pos="1021"/>
        </w:tabs>
        <w:ind w:left="567"/>
        <w:jc w:val="both"/>
        <w:rPr>
          <w:b/>
        </w:rPr>
      </w:pPr>
      <w:r w:rsidRPr="00C712A9">
        <w:rPr>
          <w:b/>
        </w:rPr>
        <w:t xml:space="preserve">5. Роспуск  СССР  и  создание  СНГ  произошли  в  соответствии с Беловежскими соглашениями … </w:t>
      </w:r>
    </w:p>
    <w:p w:rsidR="008450EB" w:rsidRDefault="008450EB" w:rsidP="008450EB">
      <w:pPr>
        <w:tabs>
          <w:tab w:val="left" w:pos="201"/>
        </w:tabs>
        <w:ind w:left="561" w:right="4680"/>
        <w:jc w:val="both"/>
      </w:pPr>
      <w:r>
        <w:t>а) 11 марта 1985 г.</w:t>
      </w:r>
    </w:p>
    <w:p w:rsidR="008450EB" w:rsidRDefault="008450EB" w:rsidP="008450EB">
      <w:pPr>
        <w:tabs>
          <w:tab w:val="left" w:pos="201"/>
        </w:tabs>
        <w:ind w:left="561" w:right="4680"/>
        <w:jc w:val="both"/>
      </w:pPr>
      <w:r w:rsidRPr="00C712A9">
        <w:t xml:space="preserve">б) 19 августа 1991 </w:t>
      </w:r>
      <w:r>
        <w:t>г.</w:t>
      </w:r>
    </w:p>
    <w:p w:rsidR="008450EB" w:rsidRDefault="008450EB" w:rsidP="008450EB">
      <w:pPr>
        <w:tabs>
          <w:tab w:val="left" w:pos="201"/>
        </w:tabs>
        <w:ind w:left="561" w:right="4680"/>
        <w:jc w:val="both"/>
      </w:pPr>
      <w:r>
        <w:t>в) 8 декабря 1991 г.</w:t>
      </w:r>
    </w:p>
    <w:p w:rsidR="008450EB" w:rsidRPr="00C712A9" w:rsidRDefault="008450EB" w:rsidP="008450EB">
      <w:pPr>
        <w:tabs>
          <w:tab w:val="left" w:pos="201"/>
        </w:tabs>
        <w:ind w:left="561" w:right="4680"/>
        <w:jc w:val="both"/>
      </w:pPr>
      <w:r w:rsidRPr="00C712A9">
        <w:t>г) 12 декабря 1993 г.</w:t>
      </w:r>
    </w:p>
    <w:p w:rsidR="008450EB" w:rsidRPr="00C712A9" w:rsidRDefault="008450EB" w:rsidP="008450EB">
      <w:pPr>
        <w:tabs>
          <w:tab w:val="left" w:pos="860"/>
        </w:tabs>
        <w:ind w:left="860"/>
        <w:jc w:val="both"/>
      </w:pPr>
    </w:p>
    <w:p w:rsidR="008450EB" w:rsidRPr="00C712A9" w:rsidRDefault="008450EB" w:rsidP="008450EB">
      <w:pPr>
        <w:tabs>
          <w:tab w:val="left" w:pos="860"/>
        </w:tabs>
        <w:ind w:firstLine="567"/>
        <w:jc w:val="both"/>
        <w:rPr>
          <w:b/>
        </w:rPr>
      </w:pPr>
      <w:r>
        <w:rPr>
          <w:b/>
        </w:rPr>
        <w:t xml:space="preserve">6. </w:t>
      </w:r>
      <w:r w:rsidRPr="00C712A9">
        <w:rPr>
          <w:b/>
        </w:rPr>
        <w:t>Россия является членом …</w:t>
      </w:r>
    </w:p>
    <w:p w:rsidR="008450EB" w:rsidRPr="00C712A9" w:rsidRDefault="008450EB" w:rsidP="008450EB">
      <w:pPr>
        <w:spacing w:line="238" w:lineRule="auto"/>
        <w:ind w:left="560"/>
        <w:jc w:val="both"/>
      </w:pPr>
      <w:r w:rsidRPr="00C712A9">
        <w:t>а) Шанхай</w:t>
      </w:r>
      <w:r>
        <w:t>ской организации сотрудничества</w:t>
      </w:r>
    </w:p>
    <w:p w:rsidR="008450EB" w:rsidRPr="00C712A9" w:rsidRDefault="008450EB" w:rsidP="008450EB">
      <w:pPr>
        <w:spacing w:line="2" w:lineRule="exact"/>
        <w:jc w:val="both"/>
      </w:pPr>
    </w:p>
    <w:p w:rsidR="008450EB" w:rsidRPr="00C712A9" w:rsidRDefault="008450EB" w:rsidP="008450EB">
      <w:pPr>
        <w:ind w:left="560"/>
        <w:jc w:val="both"/>
      </w:pPr>
      <w:r w:rsidRPr="00C712A9">
        <w:t>б) О</w:t>
      </w:r>
      <w:r>
        <w:t>рганизации Варшавского договора</w:t>
      </w:r>
    </w:p>
    <w:p w:rsidR="008450EB" w:rsidRPr="00C712A9" w:rsidRDefault="008450EB" w:rsidP="008450EB">
      <w:pPr>
        <w:spacing w:line="1" w:lineRule="exact"/>
        <w:jc w:val="both"/>
      </w:pPr>
    </w:p>
    <w:p w:rsidR="008450EB" w:rsidRPr="00C712A9" w:rsidRDefault="008450EB" w:rsidP="008450EB">
      <w:pPr>
        <w:ind w:left="560"/>
        <w:jc w:val="both"/>
      </w:pPr>
      <w:r w:rsidRPr="00C712A9">
        <w:t>в) Организаци</w:t>
      </w:r>
      <w:r>
        <w:t>и Североатлантического договора</w:t>
      </w:r>
    </w:p>
    <w:p w:rsidR="008450EB" w:rsidRPr="00C712A9" w:rsidRDefault="008450EB" w:rsidP="008450EB">
      <w:pPr>
        <w:spacing w:line="1" w:lineRule="exact"/>
        <w:jc w:val="both"/>
      </w:pPr>
    </w:p>
    <w:p w:rsidR="008450EB" w:rsidRPr="00C712A9" w:rsidRDefault="008450EB" w:rsidP="008450EB">
      <w:pPr>
        <w:ind w:left="560"/>
        <w:jc w:val="both"/>
      </w:pPr>
      <w:r w:rsidRPr="00C712A9">
        <w:t>г) Европейского Союза</w:t>
      </w:r>
    </w:p>
    <w:p w:rsidR="008450EB" w:rsidRDefault="008450EB" w:rsidP="008450EB">
      <w:pPr>
        <w:jc w:val="both"/>
      </w:pPr>
    </w:p>
    <w:p w:rsidR="008450EB" w:rsidRDefault="008450EB" w:rsidP="008450EB">
      <w:pPr>
        <w:tabs>
          <w:tab w:val="left" w:pos="868"/>
        </w:tabs>
        <w:spacing w:line="235" w:lineRule="auto"/>
        <w:ind w:right="20" w:firstLine="567"/>
        <w:jc w:val="both"/>
        <w:rPr>
          <w:b/>
        </w:rPr>
      </w:pPr>
      <w:r w:rsidRPr="006D22F1">
        <w:rPr>
          <w:b/>
        </w:rPr>
        <w:t>7. Какие основные задачи предусматривались в концепции уско</w:t>
      </w:r>
      <w:r>
        <w:rPr>
          <w:b/>
        </w:rPr>
        <w:t>рения</w:t>
      </w:r>
    </w:p>
    <w:p w:rsidR="008450EB" w:rsidRDefault="008450EB" w:rsidP="008450EB">
      <w:pPr>
        <w:tabs>
          <w:tab w:val="left" w:pos="868"/>
        </w:tabs>
        <w:spacing w:line="235" w:lineRule="auto"/>
        <w:ind w:right="20" w:firstLine="567"/>
        <w:jc w:val="both"/>
        <w:rPr>
          <w:b/>
        </w:rPr>
      </w:pPr>
      <w:r w:rsidRPr="006D22F1">
        <w:rPr>
          <w:b/>
        </w:rPr>
        <w:t>экономического развития страны в начале перестройки?</w:t>
      </w:r>
    </w:p>
    <w:p w:rsidR="008450EB" w:rsidRDefault="008450EB" w:rsidP="008450EB">
      <w:pPr>
        <w:tabs>
          <w:tab w:val="left" w:pos="868"/>
        </w:tabs>
        <w:spacing w:line="235" w:lineRule="auto"/>
        <w:ind w:right="20" w:firstLine="567"/>
        <w:jc w:val="both"/>
        <w:rPr>
          <w:b/>
        </w:rPr>
      </w:pPr>
      <w:r w:rsidRPr="006D22F1">
        <w:t>а) введение жесткого централизма в управлении производством</w:t>
      </w:r>
    </w:p>
    <w:p w:rsidR="008450EB" w:rsidRDefault="008450EB" w:rsidP="008450EB">
      <w:pPr>
        <w:tabs>
          <w:tab w:val="left" w:pos="868"/>
        </w:tabs>
        <w:spacing w:line="235" w:lineRule="auto"/>
        <w:ind w:right="20" w:firstLine="567"/>
        <w:jc w:val="both"/>
        <w:rPr>
          <w:b/>
        </w:rPr>
      </w:pPr>
      <w:r w:rsidRPr="006D22F1">
        <w:t>б) максимальное расширение экономических прав и свобод предприятий</w:t>
      </w:r>
    </w:p>
    <w:p w:rsidR="008450EB" w:rsidRDefault="008450EB" w:rsidP="008450EB">
      <w:pPr>
        <w:tabs>
          <w:tab w:val="left" w:pos="868"/>
        </w:tabs>
        <w:spacing w:line="235" w:lineRule="auto"/>
        <w:ind w:right="20" w:firstLine="567"/>
        <w:jc w:val="both"/>
        <w:rPr>
          <w:b/>
        </w:rPr>
      </w:pPr>
      <w:r w:rsidRPr="006D22F1">
        <w:t>в) свертывание индивидуальной трудовой деятельности</w:t>
      </w:r>
    </w:p>
    <w:p w:rsidR="008450EB" w:rsidRDefault="008450EB" w:rsidP="008450EB">
      <w:pPr>
        <w:tabs>
          <w:tab w:val="left" w:pos="868"/>
        </w:tabs>
        <w:spacing w:line="235" w:lineRule="auto"/>
        <w:ind w:right="20" w:firstLine="567"/>
        <w:jc w:val="both"/>
      </w:pPr>
      <w:r w:rsidRPr="006D22F1">
        <w:t>г) научно-техническое обновление производства</w:t>
      </w:r>
    </w:p>
    <w:p w:rsidR="008450EB" w:rsidRDefault="008450EB" w:rsidP="008450EB">
      <w:pPr>
        <w:tabs>
          <w:tab w:val="left" w:pos="868"/>
        </w:tabs>
        <w:spacing w:line="235" w:lineRule="auto"/>
        <w:ind w:right="20" w:firstLine="567"/>
        <w:jc w:val="both"/>
        <w:rPr>
          <w:b/>
        </w:rPr>
      </w:pPr>
    </w:p>
    <w:p w:rsidR="008450EB" w:rsidRPr="006D22F1" w:rsidRDefault="008450EB" w:rsidP="008450EB">
      <w:pPr>
        <w:tabs>
          <w:tab w:val="left" w:pos="868"/>
        </w:tabs>
        <w:spacing w:line="235" w:lineRule="auto"/>
        <w:ind w:right="20" w:firstLine="567"/>
        <w:jc w:val="both"/>
        <w:rPr>
          <w:b/>
        </w:rPr>
        <w:sectPr w:rsidR="008450EB" w:rsidRPr="006D22F1" w:rsidSect="008450EB">
          <w:type w:val="continuous"/>
          <w:pgSz w:w="11900" w:h="16838"/>
          <w:pgMar w:top="1125" w:right="1406" w:bottom="120" w:left="1420" w:header="0" w:footer="0" w:gutter="0"/>
          <w:cols w:space="720" w:equalWidth="0">
            <w:col w:w="9080"/>
          </w:cols>
        </w:sectPr>
      </w:pPr>
    </w:p>
    <w:p w:rsidR="008450EB" w:rsidRDefault="008450EB" w:rsidP="00DD2BA7">
      <w:pPr>
        <w:numPr>
          <w:ilvl w:val="0"/>
          <w:numId w:val="22"/>
        </w:numPr>
        <w:tabs>
          <w:tab w:val="left" w:pos="846"/>
        </w:tabs>
        <w:spacing w:line="237" w:lineRule="auto"/>
        <w:ind w:left="-20" w:firstLine="565"/>
        <w:jc w:val="both"/>
        <w:rPr>
          <w:b/>
        </w:rPr>
      </w:pPr>
      <w:r w:rsidRPr="00C712A9">
        <w:rPr>
          <w:b/>
        </w:rPr>
        <w:t xml:space="preserve">Вопрос о принадлежности Курильских островов является главной </w:t>
      </w:r>
    </w:p>
    <w:p w:rsidR="008450EB" w:rsidRPr="00C712A9" w:rsidRDefault="008450EB" w:rsidP="008450EB">
      <w:pPr>
        <w:tabs>
          <w:tab w:val="left" w:pos="846"/>
        </w:tabs>
        <w:spacing w:line="237" w:lineRule="auto"/>
        <w:ind w:left="545"/>
        <w:jc w:val="both"/>
        <w:rPr>
          <w:b/>
        </w:rPr>
      </w:pPr>
      <w:r w:rsidRPr="00C712A9">
        <w:rPr>
          <w:b/>
        </w:rPr>
        <w:t>проблемой, стоящей на пути полноценного развития отношений между Россией и …</w:t>
      </w:r>
    </w:p>
    <w:p w:rsidR="008450EB" w:rsidRPr="00C712A9" w:rsidRDefault="008450EB" w:rsidP="008450EB">
      <w:pPr>
        <w:spacing w:line="15" w:lineRule="exact"/>
        <w:jc w:val="both"/>
      </w:pPr>
    </w:p>
    <w:p w:rsidR="008450EB" w:rsidRDefault="008450EB" w:rsidP="008450EB">
      <w:pPr>
        <w:spacing w:line="246" w:lineRule="auto"/>
        <w:ind w:left="540" w:right="6900"/>
        <w:jc w:val="both"/>
      </w:pPr>
      <w:r>
        <w:t>а) Тайванем</w:t>
      </w:r>
    </w:p>
    <w:p w:rsidR="008450EB" w:rsidRDefault="008450EB" w:rsidP="008450EB">
      <w:pPr>
        <w:spacing w:line="246" w:lineRule="auto"/>
        <w:ind w:left="540" w:right="6900"/>
        <w:jc w:val="both"/>
      </w:pPr>
      <w:r>
        <w:t>б) Китаем</w:t>
      </w:r>
    </w:p>
    <w:p w:rsidR="008450EB" w:rsidRPr="00C712A9" w:rsidRDefault="008450EB" w:rsidP="008450EB">
      <w:pPr>
        <w:spacing w:line="246" w:lineRule="auto"/>
        <w:ind w:left="540" w:right="6900"/>
        <w:jc w:val="both"/>
      </w:pPr>
      <w:r>
        <w:t>в) Японией</w:t>
      </w:r>
    </w:p>
    <w:p w:rsidR="008450EB" w:rsidRDefault="008450EB" w:rsidP="008450EB">
      <w:pPr>
        <w:ind w:left="540"/>
        <w:jc w:val="both"/>
      </w:pPr>
      <w:r>
        <w:t>г) Северной Кореей</w:t>
      </w:r>
    </w:p>
    <w:p w:rsidR="008450EB" w:rsidRPr="00C712A9" w:rsidRDefault="008450EB" w:rsidP="008450EB">
      <w:pPr>
        <w:ind w:left="540"/>
        <w:jc w:val="both"/>
      </w:pPr>
    </w:p>
    <w:p w:rsidR="008450EB" w:rsidRPr="00C712A9" w:rsidRDefault="008450EB" w:rsidP="00DD2BA7">
      <w:pPr>
        <w:numPr>
          <w:ilvl w:val="0"/>
          <w:numId w:val="22"/>
        </w:numPr>
        <w:tabs>
          <w:tab w:val="left" w:pos="840"/>
        </w:tabs>
        <w:ind w:left="840" w:hanging="295"/>
        <w:jc w:val="both"/>
        <w:rPr>
          <w:b/>
        </w:rPr>
      </w:pPr>
      <w:r w:rsidRPr="00C712A9">
        <w:rPr>
          <w:b/>
        </w:rPr>
        <w:t>Понятие «демократический импульс» войны означает …</w:t>
      </w:r>
    </w:p>
    <w:p w:rsidR="008450EB" w:rsidRPr="00C712A9" w:rsidRDefault="008450EB" w:rsidP="008450EB">
      <w:pPr>
        <w:spacing w:line="238" w:lineRule="auto"/>
        <w:ind w:left="540"/>
        <w:jc w:val="both"/>
      </w:pPr>
      <w:r w:rsidRPr="00C712A9">
        <w:t>а) поощрение правительст</w:t>
      </w:r>
      <w:r>
        <w:t>вом авангардистских направлений</w:t>
      </w:r>
    </w:p>
    <w:p w:rsidR="008450EB" w:rsidRPr="00C712A9" w:rsidRDefault="008450EB" w:rsidP="008450EB">
      <w:pPr>
        <w:spacing w:line="2" w:lineRule="exact"/>
        <w:jc w:val="both"/>
      </w:pPr>
    </w:p>
    <w:p w:rsidR="008450EB" w:rsidRPr="00C712A9" w:rsidRDefault="008450EB" w:rsidP="008450EB">
      <w:pPr>
        <w:ind w:left="540"/>
        <w:jc w:val="both"/>
      </w:pPr>
      <w:r w:rsidRPr="00C712A9">
        <w:t>б) вос</w:t>
      </w:r>
      <w:r>
        <w:t>становление имперской идеологии</w:t>
      </w:r>
    </w:p>
    <w:p w:rsidR="008450EB" w:rsidRPr="00C712A9" w:rsidRDefault="008450EB" w:rsidP="008450EB">
      <w:pPr>
        <w:spacing w:line="1" w:lineRule="exact"/>
        <w:jc w:val="both"/>
      </w:pPr>
    </w:p>
    <w:p w:rsidR="008450EB" w:rsidRPr="00C712A9" w:rsidRDefault="008450EB" w:rsidP="008450EB">
      <w:pPr>
        <w:ind w:left="540"/>
        <w:jc w:val="both"/>
      </w:pPr>
      <w:r w:rsidRPr="00C712A9">
        <w:t>в) частичную разрядку общ</w:t>
      </w:r>
      <w:r>
        <w:t>ественно-политической атмосферы</w:t>
      </w:r>
    </w:p>
    <w:p w:rsidR="008450EB" w:rsidRPr="00C712A9" w:rsidRDefault="008450EB" w:rsidP="008450EB">
      <w:pPr>
        <w:spacing w:line="1" w:lineRule="exact"/>
        <w:jc w:val="both"/>
      </w:pPr>
    </w:p>
    <w:p w:rsidR="008450EB" w:rsidRDefault="008450EB" w:rsidP="008450EB">
      <w:pPr>
        <w:ind w:left="540"/>
        <w:jc w:val="both"/>
      </w:pPr>
      <w:r w:rsidRPr="00C712A9">
        <w:t>г) усиле</w:t>
      </w:r>
      <w:r>
        <w:t>ние цензуры в области искусства</w:t>
      </w:r>
    </w:p>
    <w:p w:rsidR="008450EB" w:rsidRPr="00C712A9" w:rsidRDefault="008450EB" w:rsidP="008450EB">
      <w:pPr>
        <w:ind w:left="540"/>
        <w:jc w:val="both"/>
      </w:pPr>
    </w:p>
    <w:p w:rsidR="008450EB" w:rsidRPr="00C712A9" w:rsidRDefault="008450EB" w:rsidP="008450EB">
      <w:pPr>
        <w:spacing w:line="13" w:lineRule="exact"/>
        <w:jc w:val="both"/>
      </w:pPr>
    </w:p>
    <w:p w:rsidR="008450EB" w:rsidRPr="00C712A9" w:rsidRDefault="008450EB" w:rsidP="00DD2BA7">
      <w:pPr>
        <w:numPr>
          <w:ilvl w:val="0"/>
          <w:numId w:val="16"/>
        </w:numPr>
        <w:tabs>
          <w:tab w:val="left" w:pos="998"/>
        </w:tabs>
        <w:spacing w:line="235" w:lineRule="auto"/>
        <w:ind w:left="-20" w:right="20" w:firstLine="565"/>
        <w:jc w:val="both"/>
        <w:rPr>
          <w:b/>
        </w:rPr>
      </w:pPr>
      <w:r w:rsidRPr="00C712A9">
        <w:rPr>
          <w:b/>
        </w:rPr>
        <w:lastRenderedPageBreak/>
        <w:t>Обострение проблемы нац</w:t>
      </w:r>
      <w:r>
        <w:rPr>
          <w:b/>
        </w:rPr>
        <w:t>иональной безопасности современ</w:t>
      </w:r>
      <w:r w:rsidRPr="00C712A9">
        <w:rPr>
          <w:b/>
        </w:rPr>
        <w:t xml:space="preserve">ной России </w:t>
      </w:r>
    </w:p>
    <w:p w:rsidR="008450EB" w:rsidRPr="00C712A9" w:rsidRDefault="008450EB" w:rsidP="008450EB">
      <w:pPr>
        <w:tabs>
          <w:tab w:val="left" w:pos="998"/>
        </w:tabs>
        <w:spacing w:line="235" w:lineRule="auto"/>
        <w:ind w:left="545" w:right="20"/>
        <w:jc w:val="both"/>
        <w:rPr>
          <w:b/>
        </w:rPr>
      </w:pPr>
      <w:r w:rsidRPr="00C712A9">
        <w:rPr>
          <w:b/>
        </w:rPr>
        <w:t>связано с …</w:t>
      </w:r>
    </w:p>
    <w:p w:rsidR="008450EB" w:rsidRPr="00C712A9" w:rsidRDefault="008450EB" w:rsidP="008450EB">
      <w:pPr>
        <w:spacing w:line="1" w:lineRule="exact"/>
        <w:jc w:val="both"/>
      </w:pPr>
    </w:p>
    <w:p w:rsidR="008450EB" w:rsidRPr="00C712A9" w:rsidRDefault="008450EB" w:rsidP="008450EB">
      <w:pPr>
        <w:ind w:left="540"/>
        <w:jc w:val="both"/>
      </w:pPr>
      <w:r>
        <w:t>а) созданием Таможенного союза</w:t>
      </w:r>
    </w:p>
    <w:p w:rsidR="008450EB" w:rsidRPr="00C712A9" w:rsidRDefault="008450EB" w:rsidP="008450EB">
      <w:pPr>
        <w:spacing w:line="14" w:lineRule="exact"/>
        <w:jc w:val="both"/>
      </w:pPr>
    </w:p>
    <w:p w:rsidR="008450EB" w:rsidRDefault="008450EB" w:rsidP="008450EB">
      <w:pPr>
        <w:spacing w:line="236" w:lineRule="auto"/>
        <w:ind w:left="540" w:right="40"/>
        <w:jc w:val="both"/>
      </w:pPr>
      <w:r w:rsidRPr="00C712A9">
        <w:t>б) созданием многополюсной с</w:t>
      </w:r>
      <w:r>
        <w:t>истемы международных отношений</w:t>
      </w:r>
    </w:p>
    <w:p w:rsidR="008450EB" w:rsidRDefault="008450EB" w:rsidP="008450EB">
      <w:pPr>
        <w:spacing w:line="236" w:lineRule="auto"/>
        <w:ind w:left="540" w:right="40"/>
        <w:jc w:val="both"/>
      </w:pPr>
      <w:r w:rsidRPr="00C712A9">
        <w:t>в) активизацией международного терроризма</w:t>
      </w:r>
    </w:p>
    <w:p w:rsidR="008450EB" w:rsidRDefault="008450EB" w:rsidP="008450EB">
      <w:pPr>
        <w:spacing w:line="236" w:lineRule="auto"/>
        <w:ind w:left="540" w:right="40"/>
        <w:jc w:val="both"/>
      </w:pPr>
      <w:r w:rsidRPr="00C712A9">
        <w:t>г) акт</w:t>
      </w:r>
      <w:r>
        <w:t>ивным сотрудничеством с Японией</w:t>
      </w:r>
    </w:p>
    <w:p w:rsidR="008450EB" w:rsidRDefault="008450EB" w:rsidP="008450EB">
      <w:pPr>
        <w:spacing w:line="236" w:lineRule="auto"/>
        <w:ind w:left="540" w:right="40"/>
        <w:jc w:val="both"/>
      </w:pPr>
    </w:p>
    <w:p w:rsidR="008450EB" w:rsidRDefault="008450EB" w:rsidP="008450EB">
      <w:pPr>
        <w:spacing w:line="236" w:lineRule="auto"/>
        <w:ind w:left="540" w:right="40"/>
        <w:jc w:val="both"/>
      </w:pPr>
    </w:p>
    <w:p w:rsidR="008450EB" w:rsidRDefault="008450EB" w:rsidP="008450EB">
      <w:pPr>
        <w:ind w:right="-705" w:firstLine="709"/>
        <w:contextualSpacing/>
        <w:jc w:val="center"/>
        <w:rPr>
          <w:rFonts w:eastAsia="Arial Unicode MS"/>
          <w:b/>
          <w:color w:val="000000"/>
        </w:rPr>
      </w:pPr>
      <w:r w:rsidRPr="005C37B1">
        <w:rPr>
          <w:rFonts w:eastAsia="Arial Unicode MS"/>
          <w:b/>
          <w:color w:val="000000"/>
        </w:rPr>
        <w:t>3.3.2 Типовые тестовые задания по дисциплине</w:t>
      </w:r>
    </w:p>
    <w:p w:rsidR="008450EB" w:rsidRDefault="008450EB" w:rsidP="008450EB">
      <w:pPr>
        <w:tabs>
          <w:tab w:val="left" w:pos="284"/>
        </w:tabs>
        <w:ind w:left="142" w:right="-563" w:firstLine="851"/>
        <w:contextualSpacing/>
        <w:jc w:val="center"/>
        <w:rPr>
          <w:b/>
          <w:bCs/>
        </w:rPr>
      </w:pPr>
    </w:p>
    <w:p w:rsidR="008450EB" w:rsidRPr="006F4CF1" w:rsidRDefault="008450EB" w:rsidP="000C5B34">
      <w:pPr>
        <w:ind w:right="-140" w:firstLine="709"/>
        <w:contextualSpacing/>
        <w:jc w:val="both"/>
      </w:pPr>
      <w:r w:rsidRPr="006F4CF1">
        <w:rPr>
          <w:color w:val="000000"/>
          <w:lang w:eastAsia="en-US"/>
        </w:rPr>
        <w:t>Компьютерное тестирование обучающихся по разделам и дисциплине используется при проведении текущего контроля знаний обучающихся.</w:t>
      </w:r>
    </w:p>
    <w:p w:rsidR="008450EB" w:rsidRPr="000009C8" w:rsidRDefault="008450EB" w:rsidP="002A7BCB">
      <w:pPr>
        <w:widowControl w:val="0"/>
        <w:ind w:right="-707" w:firstLine="709"/>
        <w:contextualSpacing/>
        <w:jc w:val="both"/>
      </w:pPr>
      <w:r w:rsidRPr="006F4CF1">
        <w:rPr>
          <w:b/>
        </w:rPr>
        <w:t>Тест</w:t>
      </w:r>
      <w:r w:rsidRPr="006F4CF1">
        <w:t xml:space="preserve"> (педагогический тест) – это система заданий – тестовых заданий</w:t>
      </w:r>
      <w:r w:rsidRPr="000009C8">
        <w:t xml:space="preserve">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8450EB" w:rsidRPr="006F4CF1" w:rsidRDefault="008450EB" w:rsidP="002A7BCB">
      <w:pPr>
        <w:widowControl w:val="0"/>
        <w:ind w:right="-707" w:firstLine="709"/>
        <w:contextualSpacing/>
        <w:jc w:val="both"/>
      </w:pPr>
      <w:r w:rsidRPr="000009C8">
        <w:rPr>
          <w:b/>
        </w:rPr>
        <w:t>Тестовое задание (ТЗ)</w:t>
      </w:r>
      <w:r w:rsidRPr="000009C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w:t>
      </w:r>
      <w:r w:rsidRPr="006F4CF1">
        <w:t>педагогического теста, по которой испытуемый в ходе выполнения теста совершает отдельное действие.</w:t>
      </w:r>
    </w:p>
    <w:p w:rsidR="008450EB" w:rsidRPr="006F4CF1" w:rsidRDefault="008450EB" w:rsidP="002A7BCB">
      <w:pPr>
        <w:widowControl w:val="0"/>
        <w:ind w:right="-707" w:firstLine="720"/>
        <w:jc w:val="both"/>
      </w:pPr>
      <w:r w:rsidRPr="006F4CF1">
        <w:rPr>
          <w:b/>
        </w:rPr>
        <w:t>Фонд тестовых заданий (ФТЗ) по дисциплине</w:t>
      </w:r>
      <w:r w:rsidRPr="006F4CF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8450EB" w:rsidRPr="006F4CF1" w:rsidRDefault="008450EB" w:rsidP="002A7BCB">
      <w:pPr>
        <w:ind w:right="-707" w:firstLine="709"/>
        <w:jc w:val="both"/>
        <w:rPr>
          <w:b/>
          <w:bCs/>
          <w:iCs/>
          <w:lang w:eastAsia="en-US"/>
        </w:rPr>
      </w:pPr>
      <w:r w:rsidRPr="006F4CF1">
        <w:rPr>
          <w:b/>
          <w:bCs/>
          <w:iCs/>
          <w:lang w:eastAsia="en-US"/>
        </w:rPr>
        <w:t>Типы тестовых заданий:</w:t>
      </w:r>
    </w:p>
    <w:p w:rsidR="008450EB" w:rsidRPr="006F4CF1" w:rsidRDefault="008450EB" w:rsidP="002A7BCB">
      <w:pPr>
        <w:autoSpaceDE w:val="0"/>
        <w:autoSpaceDN w:val="0"/>
        <w:adjustRightInd w:val="0"/>
        <w:ind w:right="-707" w:firstLine="709"/>
        <w:jc w:val="both"/>
      </w:pPr>
      <w:r w:rsidRPr="006F4CF1">
        <w:t>ЗТЗ – тестовое задание закрытой формы (ТЗ с выбором одного или нескольких правильных ответов);</w:t>
      </w:r>
    </w:p>
    <w:p w:rsidR="008450EB" w:rsidRDefault="008450EB" w:rsidP="002A7BCB">
      <w:pPr>
        <w:ind w:right="-707" w:firstLine="709"/>
        <w:jc w:val="both"/>
      </w:pPr>
      <w:r w:rsidRPr="006F4CF1">
        <w:t>ОТЗ – тестовое задание открытой формы (с конструируем</w:t>
      </w:r>
      <w:r>
        <w:t xml:space="preserve">ым ответом: ТЗ с  </w:t>
      </w:r>
      <w:r w:rsidRPr="006F4CF1">
        <w:t>кратким регламентируемым ответом (ТЗ дополнения); ТЗ свободного изложения (с развернутым ответом в произвольной форме)).</w:t>
      </w:r>
    </w:p>
    <w:p w:rsidR="008450EB" w:rsidRDefault="008450EB" w:rsidP="008450EB">
      <w:pPr>
        <w:ind w:right="-705" w:firstLine="709"/>
        <w:jc w:val="both"/>
        <w:rPr>
          <w:b/>
          <w:bCs/>
          <w:lang w:eastAsia="en-US"/>
        </w:rPr>
      </w:pPr>
    </w:p>
    <w:p w:rsidR="008450EB" w:rsidRDefault="008450EB" w:rsidP="008450EB">
      <w:pPr>
        <w:pStyle w:val="1"/>
        <w:spacing w:before="0"/>
        <w:jc w:val="center"/>
        <w:rPr>
          <w:rFonts w:ascii="Times New Roman" w:hAnsi="Times New Roman"/>
          <w:sz w:val="24"/>
          <w:szCs w:val="24"/>
        </w:rPr>
      </w:pPr>
      <w:r w:rsidRPr="00070821">
        <w:rPr>
          <w:rFonts w:ascii="Times New Roman" w:hAnsi="Times New Roman"/>
          <w:sz w:val="24"/>
          <w:szCs w:val="24"/>
        </w:rPr>
        <w:t xml:space="preserve">Структура тестовых материалов по дисциплине </w:t>
      </w:r>
    </w:p>
    <w:p w:rsidR="008450EB" w:rsidRPr="003442BF" w:rsidRDefault="008450EB" w:rsidP="003442BF">
      <w:pPr>
        <w:jc w:val="center"/>
      </w:pPr>
      <w:r>
        <w:t>История (История России, Всеобщая история)</w:t>
      </w:r>
    </w:p>
    <w:tbl>
      <w:tblPr>
        <w:tblpPr w:leftFromText="180" w:rightFromText="180"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7"/>
        <w:gridCol w:w="2693"/>
        <w:gridCol w:w="1701"/>
        <w:gridCol w:w="1559"/>
      </w:tblGrid>
      <w:tr w:rsidR="00001D78" w:rsidTr="00001D78">
        <w:trPr>
          <w:trHeight w:val="268"/>
          <w:tblHeader/>
        </w:trPr>
        <w:tc>
          <w:tcPr>
            <w:tcW w:w="1384" w:type="dxa"/>
            <w:shd w:val="clear" w:color="auto" w:fill="auto"/>
            <w:vAlign w:val="center"/>
          </w:tcPr>
          <w:p w:rsidR="003442BF" w:rsidRPr="00001D78" w:rsidRDefault="003442BF" w:rsidP="00001D78">
            <w:pPr>
              <w:jc w:val="center"/>
              <w:rPr>
                <w:sz w:val="20"/>
                <w:szCs w:val="20"/>
              </w:rPr>
            </w:pPr>
            <w:r w:rsidRPr="00001D78">
              <w:rPr>
                <w:sz w:val="20"/>
                <w:szCs w:val="20"/>
              </w:rPr>
              <w:t>Индикатор</w:t>
            </w:r>
          </w:p>
          <w:p w:rsidR="003442BF" w:rsidRPr="00001D78" w:rsidRDefault="003442BF" w:rsidP="00001D78">
            <w:pPr>
              <w:ind w:right="-108"/>
              <w:jc w:val="center"/>
              <w:rPr>
                <w:sz w:val="20"/>
                <w:szCs w:val="20"/>
              </w:rPr>
            </w:pPr>
            <w:r w:rsidRPr="00001D78">
              <w:rPr>
                <w:sz w:val="20"/>
                <w:szCs w:val="20"/>
              </w:rPr>
              <w:t>достижения компетенции</w:t>
            </w:r>
          </w:p>
          <w:p w:rsidR="003442BF" w:rsidRPr="00001D78" w:rsidRDefault="003442BF" w:rsidP="00001D78">
            <w:pPr>
              <w:autoSpaceDE w:val="0"/>
              <w:autoSpaceDN w:val="0"/>
              <w:adjustRightInd w:val="0"/>
              <w:contextualSpacing/>
              <w:jc w:val="center"/>
              <w:rPr>
                <w:sz w:val="20"/>
                <w:szCs w:val="20"/>
              </w:rPr>
            </w:pPr>
          </w:p>
        </w:tc>
        <w:tc>
          <w:tcPr>
            <w:tcW w:w="2127" w:type="dxa"/>
            <w:shd w:val="clear" w:color="auto" w:fill="auto"/>
            <w:vAlign w:val="center"/>
          </w:tcPr>
          <w:p w:rsidR="003442BF" w:rsidRPr="00001D78" w:rsidRDefault="003442BF" w:rsidP="00001D78">
            <w:pPr>
              <w:jc w:val="center"/>
              <w:rPr>
                <w:sz w:val="20"/>
                <w:szCs w:val="20"/>
              </w:rPr>
            </w:pPr>
            <w:r w:rsidRPr="00001D78">
              <w:rPr>
                <w:sz w:val="20"/>
                <w:szCs w:val="20"/>
              </w:rPr>
              <w:t>Тема</w:t>
            </w:r>
          </w:p>
          <w:p w:rsidR="003442BF" w:rsidRPr="00001D78" w:rsidRDefault="003442BF" w:rsidP="00001D78">
            <w:pPr>
              <w:jc w:val="center"/>
              <w:rPr>
                <w:sz w:val="20"/>
                <w:szCs w:val="20"/>
              </w:rPr>
            </w:pPr>
            <w:r w:rsidRPr="00001D78">
              <w:rPr>
                <w:sz w:val="20"/>
                <w:szCs w:val="20"/>
              </w:rPr>
              <w:t>в соответствии с РПД</w:t>
            </w:r>
          </w:p>
          <w:p w:rsidR="003442BF" w:rsidRPr="00001D78" w:rsidRDefault="003442BF" w:rsidP="00001D78">
            <w:pPr>
              <w:autoSpaceDE w:val="0"/>
              <w:autoSpaceDN w:val="0"/>
              <w:adjustRightInd w:val="0"/>
              <w:contextualSpacing/>
              <w:jc w:val="center"/>
              <w:rPr>
                <w:sz w:val="20"/>
                <w:szCs w:val="20"/>
              </w:rPr>
            </w:pPr>
            <w:r w:rsidRPr="00001D78">
              <w:rPr>
                <w:sz w:val="20"/>
                <w:szCs w:val="20"/>
              </w:rPr>
              <w:t>(с соответствующим  номером)</w:t>
            </w:r>
          </w:p>
        </w:tc>
        <w:tc>
          <w:tcPr>
            <w:tcW w:w="2693"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Содержательный элемент</w:t>
            </w:r>
          </w:p>
        </w:tc>
        <w:tc>
          <w:tcPr>
            <w:tcW w:w="1701" w:type="dxa"/>
            <w:shd w:val="clear" w:color="auto" w:fill="auto"/>
            <w:vAlign w:val="center"/>
          </w:tcPr>
          <w:p w:rsidR="003442BF" w:rsidRPr="00001D78" w:rsidRDefault="003442BF" w:rsidP="00001D78">
            <w:pPr>
              <w:autoSpaceDE w:val="0"/>
              <w:autoSpaceDN w:val="0"/>
              <w:adjustRightInd w:val="0"/>
              <w:contextualSpacing/>
              <w:jc w:val="center"/>
              <w:rPr>
                <w:rFonts w:cs="Calibri"/>
                <w:sz w:val="20"/>
                <w:szCs w:val="20"/>
              </w:rPr>
            </w:pPr>
            <w:r w:rsidRPr="00001D78">
              <w:rPr>
                <w:sz w:val="20"/>
                <w:szCs w:val="20"/>
              </w:rPr>
              <w:t>Характеристика содержательного элемента</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rFonts w:cs="Calibri"/>
                <w:sz w:val="20"/>
                <w:szCs w:val="20"/>
              </w:rPr>
              <w:t>Количество тестовых заданий, типы ТЗ</w:t>
            </w:r>
          </w:p>
        </w:tc>
      </w:tr>
      <w:tr w:rsidR="00001D78" w:rsidTr="00001D78">
        <w:trPr>
          <w:trHeight w:val="482"/>
        </w:trPr>
        <w:tc>
          <w:tcPr>
            <w:tcW w:w="1384" w:type="dxa"/>
            <w:vMerge w:val="restart"/>
            <w:shd w:val="clear" w:color="auto" w:fill="auto"/>
          </w:tcPr>
          <w:p w:rsidR="003442BF" w:rsidRPr="00001D78" w:rsidRDefault="003442BF" w:rsidP="00001D78">
            <w:pPr>
              <w:ind w:right="-705"/>
              <w:jc w:val="both"/>
              <w:rPr>
                <w:sz w:val="20"/>
                <w:szCs w:val="20"/>
              </w:rPr>
            </w:pPr>
          </w:p>
          <w:p w:rsidR="003442BF" w:rsidRPr="00001D78" w:rsidRDefault="003442BF" w:rsidP="00001D78">
            <w:pPr>
              <w:ind w:right="-705"/>
              <w:jc w:val="both"/>
              <w:rPr>
                <w:sz w:val="20"/>
                <w:szCs w:val="20"/>
              </w:rPr>
            </w:pPr>
          </w:p>
          <w:p w:rsidR="003442BF" w:rsidRPr="00001D78" w:rsidRDefault="003442BF" w:rsidP="00001D78">
            <w:pPr>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34"/>
              <w:rPr>
                <w:sz w:val="20"/>
                <w:szCs w:val="20"/>
              </w:rPr>
            </w:pPr>
            <w:r w:rsidRPr="00001D78">
              <w:rPr>
                <w:sz w:val="20"/>
                <w:szCs w:val="20"/>
              </w:rPr>
              <w:t>УК-5.1 Демонстри-рует знания основных этапов историчес-кого развития общества</w:t>
            </w: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sz w:val="20"/>
                <w:szCs w:val="20"/>
              </w:rPr>
            </w:pPr>
          </w:p>
          <w:p w:rsidR="003442BF" w:rsidRPr="00001D78" w:rsidRDefault="003442BF" w:rsidP="00001D78">
            <w:pPr>
              <w:ind w:right="-705"/>
              <w:rPr>
                <w:color w:val="FF0000"/>
                <w:sz w:val="20"/>
                <w:szCs w:val="20"/>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iCs/>
                <w:sz w:val="20"/>
                <w:szCs w:val="20"/>
                <w:highlight w:val="red"/>
              </w:rPr>
            </w:pPr>
            <w:r w:rsidRPr="00001D78">
              <w:rPr>
                <w:rStyle w:val="markedcontent"/>
                <w:sz w:val="20"/>
                <w:szCs w:val="20"/>
              </w:rPr>
              <w:lastRenderedPageBreak/>
              <w:t>1. Возникновение Древнерусского государства (</w:t>
            </w:r>
            <w:r w:rsidRPr="00001D78">
              <w:rPr>
                <w:sz w:val="20"/>
                <w:szCs w:val="20"/>
              </w:rPr>
              <w:t>IХ-ХII вв</w:t>
            </w:r>
            <w:r w:rsidRPr="00001D78">
              <w:rPr>
                <w:rStyle w:val="markedcontent"/>
                <w:sz w:val="20"/>
                <w:szCs w:val="20"/>
              </w:rPr>
              <w:t>.)</w:t>
            </w:r>
          </w:p>
        </w:tc>
        <w:tc>
          <w:tcPr>
            <w:tcW w:w="2693" w:type="dxa"/>
            <w:shd w:val="clear" w:color="auto" w:fill="auto"/>
          </w:tcPr>
          <w:p w:rsidR="003442BF" w:rsidRPr="00001D78" w:rsidRDefault="003442BF" w:rsidP="00001D78">
            <w:pPr>
              <w:tabs>
                <w:tab w:val="left" w:pos="993"/>
              </w:tabs>
              <w:ind w:left="34" w:hanging="34"/>
              <w:contextualSpacing/>
              <w:rPr>
                <w:sz w:val="20"/>
                <w:szCs w:val="20"/>
              </w:rPr>
            </w:pPr>
            <w:r w:rsidRPr="00001D78">
              <w:rPr>
                <w:sz w:val="20"/>
                <w:szCs w:val="20"/>
              </w:rPr>
              <w:t xml:space="preserve">1. </w:t>
            </w:r>
            <w:r w:rsidRPr="00001D78">
              <w:rPr>
                <w:sz w:val="20"/>
                <w:szCs w:val="20"/>
                <w:lang w:eastAsia="ar-SA"/>
              </w:rPr>
              <w:t xml:space="preserve"> Проблема этногенеза восточных славян.</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 ОТЗ</w:t>
            </w:r>
          </w:p>
          <w:p w:rsidR="003442BF" w:rsidRPr="00001D78" w:rsidRDefault="003442BF" w:rsidP="00001D78">
            <w:pPr>
              <w:jc w:val="center"/>
              <w:rPr>
                <w:sz w:val="20"/>
                <w:szCs w:val="20"/>
              </w:rPr>
            </w:pPr>
            <w:r w:rsidRPr="00001D78">
              <w:rPr>
                <w:sz w:val="20"/>
                <w:szCs w:val="20"/>
              </w:rPr>
              <w:t>4 ‒ ЗТЗ</w:t>
            </w:r>
          </w:p>
        </w:tc>
      </w:tr>
      <w:tr w:rsidR="00001D78" w:rsidTr="00001D78">
        <w:trPr>
          <w:trHeight w:val="55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p>
        </w:tc>
        <w:tc>
          <w:tcPr>
            <w:tcW w:w="2693" w:type="dxa"/>
            <w:shd w:val="clear" w:color="auto" w:fill="auto"/>
          </w:tcPr>
          <w:p w:rsidR="003442BF" w:rsidRPr="00001D78" w:rsidRDefault="003442BF" w:rsidP="00001D78">
            <w:pPr>
              <w:pStyle w:val="1a"/>
              <w:tabs>
                <w:tab w:val="left" w:pos="567"/>
              </w:tabs>
              <w:ind w:left="34" w:hanging="34"/>
              <w:contextualSpacing/>
              <w:jc w:val="both"/>
              <w:rPr>
                <w:b w:val="0"/>
                <w:bCs w:val="0"/>
                <w:sz w:val="20"/>
                <w:szCs w:val="20"/>
              </w:rPr>
            </w:pPr>
            <w:r w:rsidRPr="00001D78">
              <w:rPr>
                <w:b w:val="0"/>
                <w:sz w:val="20"/>
                <w:szCs w:val="20"/>
              </w:rPr>
              <w:t>2. Расселение славян на европейской территории Отечества в VI – IX в.в.</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780"/>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p>
        </w:tc>
        <w:tc>
          <w:tcPr>
            <w:tcW w:w="2693" w:type="dxa"/>
            <w:shd w:val="clear" w:color="auto" w:fill="auto"/>
          </w:tcPr>
          <w:p w:rsidR="003442BF" w:rsidRPr="00001D78" w:rsidRDefault="003442BF" w:rsidP="00001D78">
            <w:pPr>
              <w:pStyle w:val="1a"/>
              <w:tabs>
                <w:tab w:val="left" w:pos="567"/>
              </w:tabs>
              <w:ind w:left="34" w:hanging="34"/>
              <w:contextualSpacing/>
              <w:jc w:val="both"/>
              <w:rPr>
                <w:b w:val="0"/>
                <w:sz w:val="20"/>
                <w:szCs w:val="20"/>
              </w:rPr>
            </w:pPr>
            <w:r w:rsidRPr="00001D78">
              <w:rPr>
                <w:b w:val="0"/>
                <w:sz w:val="20"/>
                <w:szCs w:val="20"/>
              </w:rPr>
              <w:t>3.Социально-политический строй и экономика Киевской Руси.</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jc w:val="center"/>
              <w:rPr>
                <w:sz w:val="20"/>
                <w:szCs w:val="20"/>
              </w:rPr>
            </w:pPr>
            <w:r w:rsidRPr="00001D78">
              <w:rPr>
                <w:sz w:val="20"/>
                <w:szCs w:val="20"/>
              </w:rPr>
              <w:t>4‒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2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r w:rsidRPr="00001D78">
              <w:rPr>
                <w:rStyle w:val="markedcontent"/>
                <w:sz w:val="20"/>
                <w:szCs w:val="20"/>
              </w:rPr>
              <w:t xml:space="preserve">2. Специфика цивилизаций Древнего Востока и античности. Переход Европы от античности к феодализму  </w:t>
            </w:r>
          </w:p>
        </w:tc>
        <w:tc>
          <w:tcPr>
            <w:tcW w:w="2693" w:type="dxa"/>
            <w:shd w:val="clear" w:color="auto" w:fill="auto"/>
          </w:tcPr>
          <w:p w:rsidR="003442BF" w:rsidRPr="00001D78" w:rsidRDefault="003442BF" w:rsidP="00001D78">
            <w:pPr>
              <w:pStyle w:val="1a"/>
              <w:tabs>
                <w:tab w:val="left" w:pos="567"/>
              </w:tabs>
              <w:spacing w:line="276" w:lineRule="auto"/>
              <w:ind w:left="34" w:hanging="34"/>
              <w:contextualSpacing/>
              <w:jc w:val="left"/>
              <w:rPr>
                <w:b w:val="0"/>
                <w:sz w:val="20"/>
                <w:szCs w:val="20"/>
              </w:rPr>
            </w:pPr>
            <w:r w:rsidRPr="00001D78">
              <w:rPr>
                <w:b w:val="0"/>
                <w:sz w:val="20"/>
                <w:szCs w:val="20"/>
              </w:rPr>
              <w:t>1. Цивилизации Древнего Востока.</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 ОТЗ</w:t>
            </w:r>
          </w:p>
          <w:p w:rsidR="003442BF" w:rsidRPr="00001D78" w:rsidRDefault="003442BF" w:rsidP="00001D78">
            <w:pPr>
              <w:jc w:val="center"/>
              <w:rPr>
                <w:sz w:val="20"/>
                <w:szCs w:val="20"/>
              </w:rPr>
            </w:pPr>
            <w:r w:rsidRPr="00001D78">
              <w:rPr>
                <w:sz w:val="20"/>
                <w:szCs w:val="20"/>
              </w:rPr>
              <w:t>4 ‒ ЗТЗ</w:t>
            </w:r>
          </w:p>
        </w:tc>
      </w:tr>
      <w:tr w:rsidR="00001D78" w:rsidTr="00001D78">
        <w:trPr>
          <w:trHeight w:val="421"/>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val="restart"/>
            <w:shd w:val="clear" w:color="auto" w:fill="auto"/>
          </w:tcPr>
          <w:p w:rsidR="003442BF" w:rsidRPr="00001D78" w:rsidRDefault="003442BF" w:rsidP="00001D78">
            <w:pPr>
              <w:ind w:firstLine="34"/>
              <w:contextualSpacing/>
              <w:rPr>
                <w:sz w:val="20"/>
                <w:szCs w:val="20"/>
              </w:rPr>
            </w:pPr>
            <w:r w:rsidRPr="00001D78">
              <w:rPr>
                <w:sz w:val="20"/>
                <w:szCs w:val="20"/>
              </w:rPr>
              <w:t>2. Античные цивилизации Средиземноморья.</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78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shd w:val="clear" w:color="auto" w:fill="auto"/>
          </w:tcPr>
          <w:p w:rsidR="003442BF" w:rsidRPr="00001D78" w:rsidRDefault="003442BF" w:rsidP="00001D78">
            <w:pPr>
              <w:ind w:firstLine="34"/>
              <w:contextualSpacing/>
              <w:rPr>
                <w:sz w:val="20"/>
                <w:szCs w:val="20"/>
              </w:rPr>
            </w:pP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jc w:val="center"/>
              <w:rPr>
                <w:sz w:val="20"/>
                <w:szCs w:val="20"/>
              </w:rPr>
            </w:pPr>
            <w:r w:rsidRPr="00001D78">
              <w:rPr>
                <w:sz w:val="20"/>
                <w:szCs w:val="20"/>
              </w:rPr>
              <w:t>4‒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9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r w:rsidRPr="00001D78">
              <w:rPr>
                <w:rStyle w:val="markedcontent"/>
                <w:sz w:val="20"/>
                <w:szCs w:val="20"/>
              </w:rPr>
              <w:t xml:space="preserve">3. Средневековье как стадия исторического процесса в Западной </w:t>
            </w:r>
            <w:r w:rsidRPr="00001D78">
              <w:rPr>
                <w:sz w:val="20"/>
                <w:szCs w:val="20"/>
              </w:rPr>
              <w:br/>
            </w:r>
            <w:r w:rsidRPr="00001D78">
              <w:rPr>
                <w:rStyle w:val="markedcontent"/>
                <w:sz w:val="20"/>
                <w:szCs w:val="20"/>
              </w:rPr>
              <w:t xml:space="preserve">Европе, на Востоке и </w:t>
            </w:r>
            <w:r w:rsidRPr="00001D78">
              <w:rPr>
                <w:rStyle w:val="markedcontent"/>
                <w:sz w:val="20"/>
                <w:szCs w:val="20"/>
              </w:rPr>
              <w:lastRenderedPageBreak/>
              <w:t>в России.</w:t>
            </w:r>
          </w:p>
        </w:tc>
        <w:tc>
          <w:tcPr>
            <w:tcW w:w="2693" w:type="dxa"/>
            <w:vMerge w:val="restart"/>
            <w:shd w:val="clear" w:color="auto" w:fill="auto"/>
          </w:tcPr>
          <w:p w:rsidR="003442BF" w:rsidRPr="00001D78" w:rsidRDefault="003442BF" w:rsidP="00001D78">
            <w:pPr>
              <w:pStyle w:val="1a"/>
              <w:tabs>
                <w:tab w:val="left" w:pos="567"/>
              </w:tabs>
              <w:contextualSpacing/>
              <w:jc w:val="left"/>
              <w:rPr>
                <w:b w:val="0"/>
                <w:sz w:val="20"/>
                <w:szCs w:val="20"/>
              </w:rPr>
            </w:pPr>
            <w:r w:rsidRPr="00001D78">
              <w:rPr>
                <w:b w:val="0"/>
                <w:sz w:val="20"/>
                <w:szCs w:val="20"/>
              </w:rPr>
              <w:lastRenderedPageBreak/>
              <w:t>1. Средневековье как стадия исторического процесса в Западной Европе, на Востоке и в России.</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ОТЗ</w:t>
            </w:r>
          </w:p>
          <w:p w:rsidR="003442BF" w:rsidRPr="00001D78" w:rsidRDefault="003442BF" w:rsidP="00001D78">
            <w:pPr>
              <w:jc w:val="center"/>
              <w:rPr>
                <w:sz w:val="20"/>
                <w:szCs w:val="20"/>
              </w:rPr>
            </w:pPr>
            <w:r w:rsidRPr="00001D78">
              <w:rPr>
                <w:sz w:val="20"/>
                <w:szCs w:val="20"/>
              </w:rPr>
              <w:t>4 ‒ ЗТЗ</w:t>
            </w:r>
          </w:p>
        </w:tc>
      </w:tr>
      <w:tr w:rsidR="00001D78" w:rsidTr="00001D78">
        <w:trPr>
          <w:trHeight w:val="637"/>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shd w:val="clear" w:color="auto" w:fill="auto"/>
          </w:tcPr>
          <w:p w:rsidR="003442BF" w:rsidRPr="00001D78" w:rsidRDefault="003442BF" w:rsidP="00001D78">
            <w:pPr>
              <w:pStyle w:val="1a"/>
              <w:tabs>
                <w:tab w:val="left" w:pos="567"/>
              </w:tabs>
              <w:contextualSpacing/>
              <w:jc w:val="left"/>
              <w:rPr>
                <w:b w:val="0"/>
                <w:sz w:val="20"/>
                <w:szCs w:val="20"/>
              </w:rPr>
            </w:pP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tc>
        <w:tc>
          <w:tcPr>
            <w:tcW w:w="1559" w:type="dxa"/>
            <w:shd w:val="clear" w:color="auto" w:fill="auto"/>
          </w:tcPr>
          <w:p w:rsidR="003442BF" w:rsidRPr="00001D78" w:rsidRDefault="003442BF" w:rsidP="00001D78">
            <w:pPr>
              <w:jc w:val="center"/>
              <w:rPr>
                <w:sz w:val="20"/>
                <w:szCs w:val="20"/>
              </w:rPr>
            </w:pPr>
            <w:r w:rsidRPr="00001D78">
              <w:rPr>
                <w:sz w:val="20"/>
                <w:szCs w:val="20"/>
              </w:rPr>
              <w:t>4‒ ОТЗ</w:t>
            </w:r>
          </w:p>
          <w:p w:rsidR="003442BF" w:rsidRPr="00001D78" w:rsidRDefault="003442BF" w:rsidP="00001D78">
            <w:pPr>
              <w:jc w:val="center"/>
              <w:rPr>
                <w:sz w:val="20"/>
                <w:szCs w:val="20"/>
              </w:rPr>
            </w:pPr>
            <w:r w:rsidRPr="00001D78">
              <w:rPr>
                <w:sz w:val="20"/>
                <w:szCs w:val="20"/>
              </w:rPr>
              <w:t>4 ‒ ЗТЗ</w:t>
            </w:r>
          </w:p>
        </w:tc>
      </w:tr>
      <w:tr w:rsidR="00001D78" w:rsidTr="00001D78">
        <w:trPr>
          <w:trHeight w:val="66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shd w:val="clear" w:color="auto" w:fill="auto"/>
          </w:tcPr>
          <w:p w:rsidR="003442BF" w:rsidRPr="00001D78" w:rsidRDefault="003442BF" w:rsidP="00001D78">
            <w:pPr>
              <w:pStyle w:val="1a"/>
              <w:tabs>
                <w:tab w:val="left" w:pos="567"/>
              </w:tabs>
              <w:spacing w:line="276" w:lineRule="auto"/>
              <w:ind w:left="34" w:hanging="34"/>
              <w:contextualSpacing/>
              <w:jc w:val="left"/>
              <w:rPr>
                <w:b w:val="0"/>
                <w:sz w:val="20"/>
                <w:szCs w:val="20"/>
              </w:rPr>
            </w:pPr>
            <w:r w:rsidRPr="00001D78">
              <w:rPr>
                <w:b w:val="0"/>
                <w:sz w:val="20"/>
                <w:szCs w:val="20"/>
              </w:rPr>
              <w:t>2. Феодализм как явление всемирной истории.</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jc w:val="center"/>
              <w:rPr>
                <w:sz w:val="20"/>
                <w:szCs w:val="20"/>
              </w:rPr>
            </w:pPr>
            <w:r w:rsidRPr="00001D78">
              <w:rPr>
                <w:sz w:val="20"/>
                <w:szCs w:val="20"/>
              </w:rPr>
              <w:t>4‒ ОТЗ</w:t>
            </w:r>
          </w:p>
          <w:p w:rsidR="003442BF" w:rsidRPr="00001D78" w:rsidRDefault="003442BF" w:rsidP="00001D78">
            <w:pPr>
              <w:jc w:val="center"/>
              <w:rPr>
                <w:sz w:val="20"/>
                <w:szCs w:val="20"/>
              </w:rPr>
            </w:pPr>
            <w:r w:rsidRPr="00001D78">
              <w:rPr>
                <w:sz w:val="20"/>
                <w:szCs w:val="20"/>
              </w:rPr>
              <w:t>4 ‒ ЗТЗ</w:t>
            </w:r>
          </w:p>
        </w:tc>
      </w:tr>
      <w:tr w:rsidR="00001D78" w:rsidTr="00001D78">
        <w:trPr>
          <w:trHeight w:val="550"/>
        </w:trPr>
        <w:tc>
          <w:tcPr>
            <w:tcW w:w="1384" w:type="dxa"/>
            <w:vMerge/>
            <w:shd w:val="clear" w:color="auto" w:fill="auto"/>
          </w:tcPr>
          <w:p w:rsidR="003442BF" w:rsidRPr="00001D78" w:rsidRDefault="003442BF" w:rsidP="00001D78">
            <w:pPr>
              <w:ind w:right="-705"/>
              <w:jc w:val="both"/>
              <w:rPr>
                <w:sz w:val="20"/>
                <w:szCs w:val="20"/>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sz w:val="20"/>
                <w:szCs w:val="20"/>
                <w:highlight w:val="red"/>
              </w:rPr>
            </w:pPr>
            <w:r w:rsidRPr="00001D78">
              <w:rPr>
                <w:sz w:val="20"/>
                <w:szCs w:val="20"/>
              </w:rPr>
              <w:t>4.</w:t>
            </w:r>
            <w:r w:rsidRPr="00001D78">
              <w:rPr>
                <w:rStyle w:val="markedcontent"/>
                <w:sz w:val="20"/>
                <w:szCs w:val="20"/>
              </w:rPr>
              <w:t xml:space="preserve"> Русские земли в борьбе с натиском Запада и Востока</w:t>
            </w:r>
          </w:p>
        </w:tc>
        <w:tc>
          <w:tcPr>
            <w:tcW w:w="2693" w:type="dxa"/>
            <w:shd w:val="clear" w:color="auto" w:fill="auto"/>
          </w:tcPr>
          <w:p w:rsidR="003442BF" w:rsidRPr="00001D78" w:rsidRDefault="003442BF" w:rsidP="00001D78">
            <w:pPr>
              <w:rPr>
                <w:sz w:val="20"/>
                <w:szCs w:val="20"/>
              </w:rPr>
            </w:pPr>
            <w:r w:rsidRPr="00001D78">
              <w:rPr>
                <w:sz w:val="20"/>
                <w:szCs w:val="20"/>
                <w:lang w:eastAsia="ar-SA"/>
              </w:rPr>
              <w:t>1.</w:t>
            </w:r>
            <w:r w:rsidRPr="00001D78">
              <w:rPr>
                <w:sz w:val="20"/>
                <w:szCs w:val="20"/>
              </w:rPr>
              <w:t xml:space="preserve">  Золотая Орда</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p w:rsidR="003442BF" w:rsidRPr="00001D78" w:rsidRDefault="003442BF" w:rsidP="00001D78">
            <w:pPr>
              <w:contextualSpacing/>
              <w:jc w:val="center"/>
              <w:rPr>
                <w:sz w:val="20"/>
                <w:szCs w:val="20"/>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26"/>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p>
        </w:tc>
        <w:tc>
          <w:tcPr>
            <w:tcW w:w="2693" w:type="dxa"/>
            <w:vMerge w:val="restart"/>
            <w:shd w:val="clear" w:color="auto" w:fill="auto"/>
          </w:tcPr>
          <w:p w:rsidR="003442BF" w:rsidRPr="00001D78" w:rsidRDefault="003442BF" w:rsidP="00001D78">
            <w:pPr>
              <w:rPr>
                <w:sz w:val="20"/>
                <w:szCs w:val="20"/>
                <w:lang w:eastAsia="ar-SA"/>
              </w:rPr>
            </w:pPr>
            <w:r w:rsidRPr="00001D78">
              <w:rPr>
                <w:sz w:val="20"/>
                <w:szCs w:val="20"/>
                <w:lang w:eastAsia="ar-SA"/>
              </w:rPr>
              <w:t>2.</w:t>
            </w:r>
            <w:r w:rsidRPr="00001D78">
              <w:rPr>
                <w:bCs/>
                <w:iCs/>
                <w:sz w:val="20"/>
                <w:szCs w:val="20"/>
                <w:lang w:eastAsia="ar-SA"/>
              </w:rPr>
              <w:t xml:space="preserve"> </w:t>
            </w:r>
            <w:r w:rsidRPr="00001D78">
              <w:rPr>
                <w:sz w:val="20"/>
                <w:szCs w:val="20"/>
              </w:rPr>
              <w:t xml:space="preserve"> Борьба Северо-Западной Руси против шведских и немецких феодалов</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p w:rsidR="003442BF" w:rsidRPr="00001D78" w:rsidRDefault="003442BF" w:rsidP="00001D78">
            <w:pPr>
              <w:contextualSpacing/>
              <w:jc w:val="center"/>
              <w:rPr>
                <w:sz w:val="20"/>
                <w:szCs w:val="20"/>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80"/>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p>
        </w:tc>
        <w:tc>
          <w:tcPr>
            <w:tcW w:w="2693" w:type="dxa"/>
            <w:vMerge/>
            <w:shd w:val="clear" w:color="auto" w:fill="auto"/>
          </w:tcPr>
          <w:p w:rsidR="003442BF" w:rsidRPr="00001D78" w:rsidRDefault="003442BF" w:rsidP="00001D78">
            <w:pPr>
              <w:rPr>
                <w:sz w:val="20"/>
                <w:szCs w:val="20"/>
                <w:lang w:eastAsia="ar-SA"/>
              </w:rPr>
            </w:pP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11"/>
        </w:trPr>
        <w:tc>
          <w:tcPr>
            <w:tcW w:w="1384" w:type="dxa"/>
            <w:vMerge/>
            <w:shd w:val="clear" w:color="auto" w:fill="auto"/>
          </w:tcPr>
          <w:p w:rsidR="003442BF" w:rsidRPr="00001D78" w:rsidRDefault="003442BF" w:rsidP="00001D78">
            <w:pPr>
              <w:ind w:right="-705"/>
              <w:jc w:val="both"/>
              <w:rPr>
                <w:sz w:val="20"/>
                <w:szCs w:val="20"/>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highlight w:val="red"/>
              </w:rPr>
            </w:pPr>
            <w:r w:rsidRPr="00001D78">
              <w:rPr>
                <w:rStyle w:val="markedcontent"/>
                <w:sz w:val="20"/>
                <w:szCs w:val="20"/>
              </w:rPr>
              <w:t>5. Европа в эпоху позднего феодализма.</w:t>
            </w:r>
          </w:p>
        </w:tc>
        <w:tc>
          <w:tcPr>
            <w:tcW w:w="2693" w:type="dxa"/>
            <w:shd w:val="clear" w:color="auto" w:fill="auto"/>
          </w:tcPr>
          <w:p w:rsidR="003442BF" w:rsidRPr="00001D78" w:rsidRDefault="003442BF" w:rsidP="00001D78">
            <w:pPr>
              <w:rPr>
                <w:bCs/>
                <w:iCs/>
                <w:sz w:val="20"/>
                <w:szCs w:val="20"/>
              </w:rPr>
            </w:pPr>
            <w:r w:rsidRPr="00001D78">
              <w:rPr>
                <w:rStyle w:val="markedcontent"/>
                <w:sz w:val="20"/>
                <w:szCs w:val="20"/>
              </w:rPr>
              <w:t>1.</w:t>
            </w:r>
            <w:r w:rsidRPr="00001D78">
              <w:rPr>
                <w:rStyle w:val="50"/>
                <w:sz w:val="20"/>
                <w:szCs w:val="20"/>
              </w:rPr>
              <w:t xml:space="preserve"> </w:t>
            </w:r>
            <w:r w:rsidRPr="00001D78">
              <w:rPr>
                <w:rStyle w:val="markedcontent"/>
                <w:sz w:val="20"/>
                <w:szCs w:val="20"/>
              </w:rPr>
              <w:t>Раннее Возрождение и гуманизм в Италии XIV-XV вв.</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p w:rsidR="003442BF" w:rsidRPr="00001D78" w:rsidRDefault="003442BF" w:rsidP="00001D78">
            <w:pPr>
              <w:contextualSpacing/>
              <w:jc w:val="center"/>
              <w:rPr>
                <w:sz w:val="20"/>
                <w:szCs w:val="20"/>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49"/>
        </w:trPr>
        <w:tc>
          <w:tcPr>
            <w:tcW w:w="1384" w:type="dxa"/>
            <w:vMerge/>
            <w:shd w:val="clear" w:color="auto" w:fill="auto"/>
          </w:tcPr>
          <w:p w:rsidR="003442BF" w:rsidRPr="00001D78" w:rsidRDefault="003442BF" w:rsidP="00001D78">
            <w:pPr>
              <w:ind w:right="-705"/>
              <w:jc w:val="both"/>
              <w:rPr>
                <w:sz w:val="20"/>
                <w:szCs w:val="20"/>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shd w:val="clear" w:color="auto" w:fill="auto"/>
          </w:tcPr>
          <w:p w:rsidR="003442BF" w:rsidRPr="00001D78" w:rsidRDefault="003442BF" w:rsidP="00001D78">
            <w:pPr>
              <w:rPr>
                <w:bCs/>
                <w:iCs/>
                <w:sz w:val="20"/>
                <w:szCs w:val="20"/>
              </w:rPr>
            </w:pPr>
            <w:r w:rsidRPr="00001D78">
              <w:rPr>
                <w:rStyle w:val="markedcontent"/>
                <w:sz w:val="20"/>
                <w:szCs w:val="20"/>
              </w:rPr>
              <w:t>2. Великие географические открытия</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p w:rsidR="003442BF" w:rsidRPr="00001D78" w:rsidRDefault="003442BF" w:rsidP="00001D78">
            <w:pPr>
              <w:contextualSpacing/>
              <w:jc w:val="center"/>
              <w:rPr>
                <w:sz w:val="20"/>
                <w:szCs w:val="20"/>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138"/>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shd w:val="clear" w:color="auto" w:fill="auto"/>
          </w:tcPr>
          <w:p w:rsidR="003442BF" w:rsidRPr="00001D78" w:rsidRDefault="003442BF" w:rsidP="00001D78">
            <w:pPr>
              <w:rPr>
                <w:bCs/>
                <w:iCs/>
                <w:sz w:val="20"/>
                <w:szCs w:val="20"/>
              </w:rPr>
            </w:pPr>
            <w:r w:rsidRPr="00001D78">
              <w:rPr>
                <w:rStyle w:val="markedcontent"/>
                <w:sz w:val="20"/>
                <w:szCs w:val="20"/>
              </w:rPr>
              <w:t>3.Тридцатилетняя война 1618-1648 гг.</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84"/>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r w:rsidRPr="00001D78">
              <w:rPr>
                <w:rStyle w:val="markedcontent"/>
                <w:sz w:val="20"/>
                <w:szCs w:val="20"/>
              </w:rPr>
              <w:t>6.</w:t>
            </w:r>
            <w:r w:rsidRPr="00001D78">
              <w:rPr>
                <w:sz w:val="20"/>
                <w:szCs w:val="20"/>
                <w:lang w:eastAsia="ar-SA"/>
              </w:rPr>
              <w:t xml:space="preserve"> Русское государство в</w:t>
            </w:r>
            <w:r w:rsidRPr="00001D78">
              <w:rPr>
                <w:sz w:val="20"/>
                <w:szCs w:val="20"/>
              </w:rPr>
              <w:t xml:space="preserve"> XVI веке. Становление российского самодержавия.</w:t>
            </w:r>
          </w:p>
        </w:tc>
        <w:tc>
          <w:tcPr>
            <w:tcW w:w="2693" w:type="dxa"/>
            <w:shd w:val="clear" w:color="auto" w:fill="auto"/>
          </w:tcPr>
          <w:p w:rsidR="003442BF" w:rsidRPr="00001D78" w:rsidRDefault="003442BF" w:rsidP="00001D78">
            <w:pPr>
              <w:tabs>
                <w:tab w:val="left" w:pos="0"/>
              </w:tabs>
              <w:rPr>
                <w:bCs/>
                <w:iCs/>
                <w:sz w:val="20"/>
                <w:szCs w:val="20"/>
              </w:rPr>
            </w:pPr>
            <w:r w:rsidRPr="00001D78">
              <w:rPr>
                <w:bCs/>
                <w:iCs/>
                <w:sz w:val="20"/>
                <w:szCs w:val="20"/>
              </w:rPr>
              <w:t>1.</w:t>
            </w:r>
            <w:r w:rsidRPr="00001D78">
              <w:rPr>
                <w:sz w:val="20"/>
                <w:szCs w:val="20"/>
              </w:rPr>
              <w:t xml:space="preserve"> Правление Ивана IV Грозного</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знания</w:t>
            </w:r>
          </w:p>
          <w:p w:rsidR="003442BF" w:rsidRPr="00001D78" w:rsidRDefault="003442BF" w:rsidP="00001D78">
            <w:pPr>
              <w:contextualSpacing/>
              <w:jc w:val="center"/>
              <w:rPr>
                <w:sz w:val="20"/>
                <w:szCs w:val="20"/>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99"/>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val="restart"/>
            <w:shd w:val="clear" w:color="auto" w:fill="auto"/>
          </w:tcPr>
          <w:p w:rsidR="003442BF" w:rsidRPr="00001D78" w:rsidRDefault="003442BF" w:rsidP="00001D78">
            <w:pPr>
              <w:tabs>
                <w:tab w:val="left" w:pos="0"/>
                <w:tab w:val="left" w:pos="2261"/>
                <w:tab w:val="left" w:pos="4661"/>
                <w:tab w:val="left" w:pos="6201"/>
                <w:tab w:val="left" w:pos="6621"/>
                <w:tab w:val="left" w:pos="7801"/>
              </w:tabs>
              <w:ind w:firstLine="34"/>
              <w:contextualSpacing/>
              <w:rPr>
                <w:sz w:val="20"/>
                <w:szCs w:val="20"/>
              </w:rPr>
            </w:pPr>
            <w:r w:rsidRPr="00001D78">
              <w:rPr>
                <w:bCs/>
                <w:iCs/>
                <w:sz w:val="20"/>
                <w:szCs w:val="20"/>
              </w:rPr>
              <w:t>2.</w:t>
            </w:r>
            <w:r w:rsidRPr="00001D78">
              <w:rPr>
                <w:sz w:val="20"/>
                <w:szCs w:val="20"/>
              </w:rPr>
              <w:t xml:space="preserve"> Основные направления внешней политики России во второй половине XVI в.</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p w:rsidR="003442BF" w:rsidRPr="00001D78" w:rsidRDefault="003442BF" w:rsidP="00001D78">
            <w:pPr>
              <w:contextualSpacing/>
              <w:jc w:val="center"/>
              <w:rPr>
                <w:sz w:val="20"/>
                <w:szCs w:val="20"/>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47"/>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shd w:val="clear" w:color="auto" w:fill="auto"/>
          </w:tcPr>
          <w:p w:rsidR="003442BF" w:rsidRPr="00001D78" w:rsidRDefault="003442BF" w:rsidP="00001D78">
            <w:pPr>
              <w:tabs>
                <w:tab w:val="left" w:pos="0"/>
                <w:tab w:val="left" w:pos="2261"/>
                <w:tab w:val="left" w:pos="4661"/>
                <w:tab w:val="left" w:pos="6201"/>
                <w:tab w:val="left" w:pos="6621"/>
                <w:tab w:val="left" w:pos="7801"/>
              </w:tabs>
              <w:ind w:firstLine="34"/>
              <w:contextualSpacing/>
              <w:rPr>
                <w:bCs/>
                <w:iCs/>
                <w:sz w:val="20"/>
                <w:szCs w:val="20"/>
              </w:rPr>
            </w:pP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17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r w:rsidRPr="00001D78">
              <w:rPr>
                <w:sz w:val="20"/>
                <w:szCs w:val="20"/>
              </w:rPr>
              <w:t xml:space="preserve">7. </w:t>
            </w:r>
            <w:r w:rsidRPr="00001D78">
              <w:rPr>
                <w:rStyle w:val="markedcontent"/>
                <w:sz w:val="20"/>
                <w:szCs w:val="20"/>
              </w:rPr>
              <w:t xml:space="preserve"> XVIII в. в европейской и мировой истории.</w:t>
            </w:r>
          </w:p>
        </w:tc>
        <w:tc>
          <w:tcPr>
            <w:tcW w:w="2693" w:type="dxa"/>
            <w:shd w:val="clear" w:color="auto" w:fill="auto"/>
          </w:tcPr>
          <w:p w:rsidR="003442BF" w:rsidRPr="00001D78" w:rsidRDefault="003442BF" w:rsidP="00001D78">
            <w:pPr>
              <w:ind w:firstLineChars="17" w:firstLine="34"/>
              <w:contextualSpacing/>
              <w:rPr>
                <w:b/>
                <w:bCs/>
                <w:sz w:val="20"/>
                <w:szCs w:val="20"/>
              </w:rPr>
            </w:pPr>
            <w:r w:rsidRPr="00001D78">
              <w:rPr>
                <w:sz w:val="20"/>
                <w:szCs w:val="20"/>
              </w:rPr>
              <w:t>1. XVIII век в европейской истории: век Просвещения.</w:t>
            </w:r>
          </w:p>
        </w:tc>
        <w:tc>
          <w:tcPr>
            <w:tcW w:w="1701" w:type="dxa"/>
            <w:shd w:val="clear" w:color="auto" w:fill="auto"/>
          </w:tcPr>
          <w:p w:rsidR="003442BF" w:rsidRPr="00001D78" w:rsidRDefault="003442BF" w:rsidP="00001D78">
            <w:pPr>
              <w:contextualSpacing/>
              <w:jc w:val="center"/>
              <w:rPr>
                <w:sz w:val="20"/>
                <w:szCs w:val="20"/>
              </w:rPr>
            </w:pPr>
          </w:p>
          <w:p w:rsidR="003442BF" w:rsidRPr="00001D78" w:rsidRDefault="003442BF" w:rsidP="00001D78">
            <w:pPr>
              <w:contextualSpacing/>
              <w:jc w:val="center"/>
              <w:rPr>
                <w:sz w:val="20"/>
                <w:szCs w:val="20"/>
              </w:rPr>
            </w:pPr>
            <w:r w:rsidRPr="00001D78">
              <w:rPr>
                <w:sz w:val="20"/>
                <w:szCs w:val="20"/>
              </w:rPr>
              <w:t>знания</w:t>
            </w:r>
          </w:p>
          <w:p w:rsidR="003442BF" w:rsidRPr="00001D78" w:rsidRDefault="003442BF" w:rsidP="00001D78">
            <w:pPr>
              <w:contextualSpacing/>
              <w:jc w:val="center"/>
              <w:rPr>
                <w:sz w:val="20"/>
                <w:szCs w:val="20"/>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49"/>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sz w:val="20"/>
                <w:szCs w:val="20"/>
              </w:rPr>
            </w:pPr>
          </w:p>
        </w:tc>
        <w:tc>
          <w:tcPr>
            <w:tcW w:w="2693" w:type="dxa"/>
            <w:shd w:val="clear" w:color="auto" w:fill="auto"/>
          </w:tcPr>
          <w:p w:rsidR="003442BF" w:rsidRPr="00001D78" w:rsidRDefault="003442BF" w:rsidP="00001D78">
            <w:pPr>
              <w:rPr>
                <w:bCs/>
                <w:iCs/>
                <w:sz w:val="20"/>
                <w:szCs w:val="20"/>
              </w:rPr>
            </w:pPr>
            <w:r w:rsidRPr="00001D78">
              <w:rPr>
                <w:sz w:val="20"/>
                <w:szCs w:val="20"/>
              </w:rPr>
              <w:t>2. Реформы Петра I</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умения</w:t>
            </w:r>
          </w:p>
          <w:p w:rsidR="003442BF" w:rsidRPr="00001D78" w:rsidRDefault="003442BF" w:rsidP="00001D78">
            <w:pPr>
              <w:contextualSpacing/>
              <w:jc w:val="center"/>
              <w:rPr>
                <w:sz w:val="20"/>
                <w:szCs w:val="20"/>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90"/>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sz w:val="20"/>
                <w:szCs w:val="20"/>
              </w:rPr>
            </w:pPr>
          </w:p>
        </w:tc>
        <w:tc>
          <w:tcPr>
            <w:tcW w:w="2693" w:type="dxa"/>
            <w:shd w:val="clear" w:color="auto" w:fill="auto"/>
          </w:tcPr>
          <w:p w:rsidR="003442BF" w:rsidRPr="00001D78" w:rsidRDefault="003442BF" w:rsidP="00001D78">
            <w:pPr>
              <w:rPr>
                <w:sz w:val="20"/>
                <w:szCs w:val="20"/>
              </w:rPr>
            </w:pPr>
            <w:r w:rsidRPr="00001D78">
              <w:rPr>
                <w:sz w:val="20"/>
                <w:szCs w:val="20"/>
              </w:rPr>
              <w:t>3. Внешняя политика Петра I.</w:t>
            </w:r>
          </w:p>
        </w:tc>
        <w:tc>
          <w:tcPr>
            <w:tcW w:w="1701" w:type="dxa"/>
            <w:shd w:val="clear" w:color="auto" w:fill="auto"/>
          </w:tcPr>
          <w:p w:rsidR="003442BF" w:rsidRPr="00001D78" w:rsidRDefault="003442BF" w:rsidP="00001D78">
            <w:pPr>
              <w:contextualSpacing/>
              <w:jc w:val="center"/>
              <w:rPr>
                <w:sz w:val="20"/>
                <w:szCs w:val="20"/>
              </w:rPr>
            </w:pPr>
            <w:r w:rsidRPr="00001D78">
              <w:rPr>
                <w:sz w:val="20"/>
                <w:szCs w:val="20"/>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55"/>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bCs/>
                <w:color w:val="000000"/>
                <w:sz w:val="20"/>
                <w:szCs w:val="20"/>
              </w:rPr>
            </w:pPr>
            <w:r w:rsidRPr="00001D78">
              <w:rPr>
                <w:bCs/>
                <w:sz w:val="20"/>
                <w:szCs w:val="20"/>
              </w:rPr>
              <w:t xml:space="preserve">8. </w:t>
            </w:r>
            <w:r w:rsidRPr="00001D78">
              <w:rPr>
                <w:sz w:val="20"/>
                <w:szCs w:val="20"/>
              </w:rPr>
              <w:t xml:space="preserve"> Россия во второй четверти XVIII в. -</w:t>
            </w:r>
            <w:r w:rsidRPr="00001D78">
              <w:rPr>
                <w:bCs/>
                <w:sz w:val="20"/>
                <w:szCs w:val="20"/>
              </w:rPr>
              <w:t xml:space="preserve"> второй половине XVIII века</w:t>
            </w:r>
            <w:r w:rsidRPr="00001D78">
              <w:rPr>
                <w:rStyle w:val="markedcontent"/>
                <w:sz w:val="20"/>
                <w:szCs w:val="20"/>
              </w:rPr>
              <w:t>.</w:t>
            </w:r>
          </w:p>
          <w:p w:rsidR="003442BF" w:rsidRPr="00001D78" w:rsidRDefault="003442BF" w:rsidP="00001D78">
            <w:pPr>
              <w:autoSpaceDE w:val="0"/>
              <w:autoSpaceDN w:val="0"/>
              <w:adjustRightInd w:val="0"/>
              <w:contextualSpacing/>
              <w:rPr>
                <w:bCs/>
                <w:color w:val="000000"/>
                <w:sz w:val="20"/>
                <w:szCs w:val="20"/>
                <w:highlight w:val="red"/>
              </w:rPr>
            </w:pPr>
          </w:p>
          <w:p w:rsidR="003442BF" w:rsidRPr="00001D78" w:rsidRDefault="003442BF" w:rsidP="00001D78">
            <w:pPr>
              <w:autoSpaceDE w:val="0"/>
              <w:autoSpaceDN w:val="0"/>
              <w:adjustRightInd w:val="0"/>
              <w:contextualSpacing/>
              <w:rPr>
                <w:sz w:val="20"/>
                <w:szCs w:val="20"/>
                <w:highlight w:val="red"/>
              </w:rPr>
            </w:pPr>
          </w:p>
        </w:tc>
        <w:tc>
          <w:tcPr>
            <w:tcW w:w="2693" w:type="dxa"/>
            <w:shd w:val="clear" w:color="auto" w:fill="auto"/>
            <w:vAlign w:val="center"/>
          </w:tcPr>
          <w:p w:rsidR="003442BF" w:rsidRPr="00001D78" w:rsidRDefault="003442BF" w:rsidP="00001D78">
            <w:pPr>
              <w:tabs>
                <w:tab w:val="left" w:pos="993"/>
              </w:tabs>
              <w:contextualSpacing/>
              <w:rPr>
                <w:bCs/>
                <w:color w:val="000000"/>
                <w:sz w:val="20"/>
                <w:szCs w:val="20"/>
              </w:rPr>
            </w:pPr>
            <w:r w:rsidRPr="00001D78">
              <w:rPr>
                <w:sz w:val="20"/>
                <w:szCs w:val="20"/>
                <w:lang w:eastAsia="ar-SA"/>
              </w:rPr>
              <w:t>1.</w:t>
            </w:r>
            <w:r w:rsidRPr="00001D78">
              <w:rPr>
                <w:sz w:val="20"/>
                <w:szCs w:val="20"/>
              </w:rPr>
              <w:t xml:space="preserve"> Дворцовые перевороты в России</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знания</w:t>
            </w:r>
          </w:p>
          <w:p w:rsidR="003442BF" w:rsidRPr="00001D78" w:rsidRDefault="003442BF" w:rsidP="00001D78">
            <w:pPr>
              <w:tabs>
                <w:tab w:val="left" w:pos="2655"/>
              </w:tabs>
              <w:suppressAutoHyphens/>
              <w:contextualSpacing/>
              <w:jc w:val="center"/>
              <w:rPr>
                <w:iCs/>
                <w:sz w:val="20"/>
                <w:szCs w:val="20"/>
                <w:lang w:eastAsia="ar-SA"/>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p w:rsidR="003442BF" w:rsidRPr="00001D78" w:rsidRDefault="003442BF" w:rsidP="00001D78">
            <w:pPr>
              <w:autoSpaceDE w:val="0"/>
              <w:autoSpaceDN w:val="0"/>
              <w:adjustRightInd w:val="0"/>
              <w:contextualSpacing/>
              <w:jc w:val="center"/>
              <w:rPr>
                <w:sz w:val="20"/>
                <w:szCs w:val="20"/>
              </w:rPr>
            </w:pPr>
          </w:p>
        </w:tc>
      </w:tr>
      <w:tr w:rsidR="00001D78" w:rsidTr="00001D78">
        <w:trPr>
          <w:trHeight w:val="564"/>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bCs/>
                <w:sz w:val="20"/>
                <w:szCs w:val="20"/>
                <w:highlight w:val="red"/>
              </w:rPr>
            </w:pPr>
          </w:p>
        </w:tc>
        <w:tc>
          <w:tcPr>
            <w:tcW w:w="2693" w:type="dxa"/>
            <w:shd w:val="clear" w:color="auto" w:fill="auto"/>
            <w:vAlign w:val="center"/>
          </w:tcPr>
          <w:p w:rsidR="003442BF" w:rsidRPr="00001D78" w:rsidRDefault="003442BF" w:rsidP="00001D78">
            <w:pPr>
              <w:contextualSpacing/>
              <w:jc w:val="both"/>
              <w:rPr>
                <w:sz w:val="20"/>
                <w:szCs w:val="20"/>
              </w:rPr>
            </w:pPr>
            <w:r w:rsidRPr="00001D78">
              <w:rPr>
                <w:sz w:val="20"/>
                <w:szCs w:val="20"/>
              </w:rPr>
              <w:t xml:space="preserve"> 2.  Екатерина II</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699"/>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bCs/>
                <w:sz w:val="20"/>
                <w:szCs w:val="20"/>
                <w:highlight w:val="red"/>
              </w:rPr>
            </w:pPr>
          </w:p>
        </w:tc>
        <w:tc>
          <w:tcPr>
            <w:tcW w:w="2693" w:type="dxa"/>
            <w:shd w:val="clear" w:color="auto" w:fill="auto"/>
          </w:tcPr>
          <w:p w:rsidR="003442BF" w:rsidRPr="00001D78" w:rsidRDefault="003442BF" w:rsidP="00001D78">
            <w:pPr>
              <w:pStyle w:val="1"/>
              <w:spacing w:before="0" w:after="0"/>
              <w:contextualSpacing/>
              <w:rPr>
                <w:rFonts w:ascii="Times New Roman" w:hAnsi="Times New Roman"/>
                <w:b w:val="0"/>
                <w:sz w:val="20"/>
                <w:szCs w:val="20"/>
              </w:rPr>
            </w:pPr>
            <w:r w:rsidRPr="00001D78">
              <w:rPr>
                <w:rFonts w:ascii="Times New Roman" w:hAnsi="Times New Roman"/>
                <w:b w:val="0"/>
                <w:sz w:val="20"/>
                <w:szCs w:val="20"/>
              </w:rPr>
              <w:t xml:space="preserve">3. </w:t>
            </w:r>
            <w:r w:rsidRPr="00001D78">
              <w:rPr>
                <w:rFonts w:ascii="Times New Roman" w:eastAsia="Times New Roman" w:hAnsi="Times New Roman"/>
                <w:b w:val="0"/>
                <w:sz w:val="20"/>
                <w:szCs w:val="20"/>
              </w:rPr>
              <w:t xml:space="preserve"> Внешняя политика России во второй половине XVIII в.</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действия</w:t>
            </w:r>
          </w:p>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p w:rsidR="003442BF" w:rsidRPr="00001D78" w:rsidRDefault="003442BF" w:rsidP="00001D78">
            <w:pPr>
              <w:autoSpaceDE w:val="0"/>
              <w:autoSpaceDN w:val="0"/>
              <w:adjustRightInd w:val="0"/>
              <w:contextualSpacing/>
              <w:jc w:val="center"/>
              <w:rPr>
                <w:sz w:val="20"/>
                <w:szCs w:val="20"/>
              </w:rPr>
            </w:pPr>
          </w:p>
        </w:tc>
      </w:tr>
      <w:tr w:rsidR="00001D78" w:rsidTr="00001D78">
        <w:trPr>
          <w:trHeight w:val="649"/>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bCs/>
                <w:sz w:val="22"/>
                <w:szCs w:val="22"/>
                <w:highlight w:val="red"/>
              </w:rPr>
            </w:pPr>
            <w:r w:rsidRPr="00001D78">
              <w:rPr>
                <w:bCs/>
                <w:iCs/>
                <w:sz w:val="20"/>
                <w:szCs w:val="20"/>
                <w:lang w:eastAsia="ar-SA"/>
              </w:rPr>
              <w:t>9. Поиск</w:t>
            </w:r>
            <w:r w:rsidRPr="00001D78">
              <w:rPr>
                <w:b/>
                <w:bCs/>
                <w:i/>
                <w:iCs/>
                <w:sz w:val="20"/>
                <w:szCs w:val="20"/>
              </w:rPr>
              <w:t xml:space="preserve"> </w:t>
            </w:r>
            <w:r w:rsidRPr="00001D78">
              <w:rPr>
                <w:bCs/>
                <w:iCs/>
                <w:sz w:val="20"/>
                <w:szCs w:val="20"/>
                <w:lang w:eastAsia="ar-SA"/>
              </w:rPr>
              <w:t>альтернатив развития страны</w:t>
            </w:r>
          </w:p>
          <w:p w:rsidR="003442BF" w:rsidRPr="00001D78" w:rsidRDefault="003442BF" w:rsidP="00001D78">
            <w:pPr>
              <w:rPr>
                <w:sz w:val="22"/>
                <w:szCs w:val="22"/>
                <w:highlight w:val="red"/>
              </w:rPr>
            </w:pPr>
          </w:p>
          <w:p w:rsidR="003442BF" w:rsidRPr="00001D78" w:rsidRDefault="003442BF" w:rsidP="00001D78">
            <w:pPr>
              <w:rPr>
                <w:sz w:val="22"/>
                <w:szCs w:val="22"/>
                <w:highlight w:val="red"/>
              </w:rPr>
            </w:pPr>
          </w:p>
        </w:tc>
        <w:tc>
          <w:tcPr>
            <w:tcW w:w="2693" w:type="dxa"/>
            <w:shd w:val="clear" w:color="auto" w:fill="auto"/>
          </w:tcPr>
          <w:p w:rsidR="003442BF" w:rsidRPr="00001D78" w:rsidRDefault="003442BF" w:rsidP="00001D78">
            <w:pPr>
              <w:pStyle w:val="1a"/>
              <w:tabs>
                <w:tab w:val="num" w:pos="1080"/>
              </w:tabs>
              <w:ind w:left="40" w:right="-6" w:hanging="40"/>
              <w:contextualSpacing/>
              <w:jc w:val="left"/>
              <w:rPr>
                <w:b w:val="0"/>
                <w:sz w:val="20"/>
                <w:szCs w:val="20"/>
              </w:rPr>
            </w:pPr>
            <w:r w:rsidRPr="00001D78">
              <w:rPr>
                <w:b w:val="0"/>
                <w:sz w:val="20"/>
                <w:szCs w:val="20"/>
              </w:rPr>
              <w:t>1. Реформы и внутренняя политика Александра I.</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знания</w:t>
            </w:r>
          </w:p>
          <w:p w:rsidR="003442BF" w:rsidRPr="00001D78" w:rsidRDefault="003442BF" w:rsidP="00001D78">
            <w:pPr>
              <w:tabs>
                <w:tab w:val="left" w:pos="2655"/>
              </w:tabs>
              <w:suppressAutoHyphens/>
              <w:contextualSpacing/>
              <w:jc w:val="center"/>
              <w:rPr>
                <w:iCs/>
                <w:sz w:val="20"/>
                <w:szCs w:val="20"/>
                <w:lang w:eastAsia="ar-SA"/>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p w:rsidR="003442BF" w:rsidRPr="00001D78" w:rsidRDefault="003442BF" w:rsidP="00001D78">
            <w:pPr>
              <w:autoSpaceDE w:val="0"/>
              <w:autoSpaceDN w:val="0"/>
              <w:adjustRightInd w:val="0"/>
              <w:contextualSpacing/>
              <w:jc w:val="center"/>
              <w:rPr>
                <w:sz w:val="20"/>
                <w:szCs w:val="20"/>
              </w:rPr>
            </w:pPr>
          </w:p>
        </w:tc>
      </w:tr>
      <w:tr w:rsidR="00001D78" w:rsidTr="00001D78">
        <w:trPr>
          <w:trHeight w:val="29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bCs/>
                <w:iCs/>
                <w:sz w:val="20"/>
                <w:szCs w:val="20"/>
                <w:lang w:eastAsia="ar-SA"/>
              </w:rPr>
            </w:pPr>
          </w:p>
        </w:tc>
        <w:tc>
          <w:tcPr>
            <w:tcW w:w="2693" w:type="dxa"/>
            <w:shd w:val="clear" w:color="auto" w:fill="auto"/>
          </w:tcPr>
          <w:p w:rsidR="003442BF" w:rsidRPr="00001D78" w:rsidRDefault="003442BF" w:rsidP="00001D78">
            <w:pPr>
              <w:pStyle w:val="1"/>
              <w:spacing w:before="0" w:after="0"/>
              <w:ind w:hanging="40"/>
              <w:contextualSpacing/>
              <w:rPr>
                <w:rFonts w:ascii="Times New Roman" w:hAnsi="Times New Roman" w:cs="Times New Roman"/>
                <w:b w:val="0"/>
                <w:sz w:val="20"/>
                <w:szCs w:val="20"/>
              </w:rPr>
            </w:pPr>
            <w:r w:rsidRPr="00001D78">
              <w:rPr>
                <w:rFonts w:ascii="Times New Roman" w:hAnsi="Times New Roman" w:cs="Times New Roman"/>
                <w:b w:val="0"/>
                <w:sz w:val="20"/>
                <w:szCs w:val="20"/>
              </w:rPr>
              <w:t>2. Движение декабристов</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665"/>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bCs/>
                <w:iCs/>
                <w:sz w:val="20"/>
                <w:szCs w:val="20"/>
                <w:lang w:eastAsia="ar-SA"/>
              </w:rPr>
            </w:pPr>
          </w:p>
        </w:tc>
        <w:tc>
          <w:tcPr>
            <w:tcW w:w="2693" w:type="dxa"/>
            <w:shd w:val="clear" w:color="auto" w:fill="auto"/>
          </w:tcPr>
          <w:p w:rsidR="003442BF" w:rsidRPr="00001D78" w:rsidRDefault="003442BF" w:rsidP="00001D78">
            <w:pPr>
              <w:pStyle w:val="1"/>
              <w:spacing w:before="0" w:after="0"/>
              <w:ind w:hanging="40"/>
              <w:contextualSpacing/>
              <w:rPr>
                <w:rFonts w:ascii="Times New Roman" w:hAnsi="Times New Roman" w:cs="Times New Roman"/>
                <w:b w:val="0"/>
                <w:sz w:val="20"/>
                <w:szCs w:val="20"/>
              </w:rPr>
            </w:pPr>
            <w:r w:rsidRPr="00001D78">
              <w:rPr>
                <w:rFonts w:ascii="Times New Roman" w:hAnsi="Times New Roman" w:cs="Times New Roman"/>
                <w:b w:val="0"/>
                <w:sz w:val="20"/>
                <w:szCs w:val="20"/>
              </w:rPr>
              <w:t>3. Царствование Николая I.</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действия</w:t>
            </w:r>
          </w:p>
          <w:p w:rsidR="003442BF" w:rsidRPr="00001D78" w:rsidRDefault="003442BF" w:rsidP="00001D78">
            <w:pPr>
              <w:tabs>
                <w:tab w:val="left" w:pos="2655"/>
              </w:tabs>
              <w:suppressAutoHyphens/>
              <w:contextualSpacing/>
              <w:jc w:val="center"/>
              <w:rPr>
                <w:iCs/>
                <w:sz w:val="20"/>
                <w:szCs w:val="20"/>
                <w:lang w:eastAsia="ar-SA"/>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63"/>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vAlign w:val="center"/>
          </w:tcPr>
          <w:p w:rsidR="003442BF" w:rsidRPr="00001D78" w:rsidRDefault="003442BF" w:rsidP="00001D78">
            <w:pPr>
              <w:autoSpaceDE w:val="0"/>
              <w:autoSpaceDN w:val="0"/>
              <w:adjustRightInd w:val="0"/>
              <w:contextualSpacing/>
              <w:rPr>
                <w:rStyle w:val="markedcontent"/>
                <w:sz w:val="20"/>
                <w:szCs w:val="20"/>
              </w:rPr>
            </w:pPr>
            <w:r w:rsidRPr="00001D78">
              <w:rPr>
                <w:bCs/>
                <w:iCs/>
                <w:sz w:val="20"/>
                <w:szCs w:val="20"/>
                <w:lang w:eastAsia="ar-SA"/>
              </w:rPr>
              <w:t>10. Буржуазные реформы 60-70-х годов XIX века</w:t>
            </w:r>
          </w:p>
        </w:tc>
        <w:tc>
          <w:tcPr>
            <w:tcW w:w="2693" w:type="dxa"/>
            <w:shd w:val="clear" w:color="auto" w:fill="auto"/>
          </w:tcPr>
          <w:p w:rsidR="003442BF" w:rsidRPr="00001D78" w:rsidRDefault="003442BF" w:rsidP="00001D78">
            <w:pPr>
              <w:pStyle w:val="1"/>
              <w:rPr>
                <w:rFonts w:ascii="Times New Roman" w:hAnsi="Times New Roman" w:cs="Times New Roman"/>
                <w:b w:val="0"/>
                <w:sz w:val="20"/>
                <w:szCs w:val="20"/>
              </w:rPr>
            </w:pPr>
            <w:r w:rsidRPr="00001D78">
              <w:rPr>
                <w:rFonts w:ascii="Times New Roman" w:hAnsi="Times New Roman" w:cs="Times New Roman"/>
                <w:b w:val="0"/>
                <w:sz w:val="20"/>
                <w:szCs w:val="20"/>
              </w:rPr>
              <w:t>1. Реформы Александра II</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знания</w:t>
            </w:r>
          </w:p>
          <w:p w:rsidR="003442BF" w:rsidRPr="00001D78" w:rsidRDefault="003442BF" w:rsidP="00001D78">
            <w:pPr>
              <w:tabs>
                <w:tab w:val="left" w:pos="2655"/>
              </w:tabs>
              <w:suppressAutoHyphens/>
              <w:contextualSpacing/>
              <w:jc w:val="center"/>
              <w:rPr>
                <w:iCs/>
                <w:sz w:val="20"/>
                <w:szCs w:val="20"/>
                <w:lang w:eastAsia="ar-SA"/>
              </w:rPr>
            </w:pP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9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vAlign w:val="center"/>
          </w:tcPr>
          <w:p w:rsidR="003442BF" w:rsidRPr="00001D78" w:rsidRDefault="003442BF" w:rsidP="00001D78">
            <w:pPr>
              <w:autoSpaceDE w:val="0"/>
              <w:autoSpaceDN w:val="0"/>
              <w:adjustRightInd w:val="0"/>
              <w:contextualSpacing/>
              <w:rPr>
                <w:bCs/>
                <w:iCs/>
                <w:sz w:val="20"/>
                <w:szCs w:val="20"/>
                <w:lang w:eastAsia="ar-SA"/>
              </w:rPr>
            </w:pPr>
          </w:p>
        </w:tc>
        <w:tc>
          <w:tcPr>
            <w:tcW w:w="2693" w:type="dxa"/>
            <w:shd w:val="clear" w:color="auto" w:fill="auto"/>
          </w:tcPr>
          <w:p w:rsidR="003442BF" w:rsidRPr="00001D78" w:rsidRDefault="003442BF" w:rsidP="00001D78">
            <w:pPr>
              <w:pStyle w:val="1a"/>
              <w:tabs>
                <w:tab w:val="num" w:pos="1080"/>
              </w:tabs>
              <w:spacing w:line="276" w:lineRule="auto"/>
              <w:ind w:left="40" w:right="-6" w:hanging="40"/>
              <w:contextualSpacing/>
              <w:jc w:val="left"/>
              <w:rPr>
                <w:b w:val="0"/>
                <w:sz w:val="20"/>
                <w:szCs w:val="20"/>
              </w:rPr>
            </w:pPr>
            <w:r w:rsidRPr="00001D78">
              <w:rPr>
                <w:b w:val="0"/>
                <w:sz w:val="20"/>
                <w:szCs w:val="20"/>
              </w:rPr>
              <w:t>2. Контрреформы Александра III.</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49"/>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bottom w:val="single" w:sz="4" w:space="0" w:color="auto"/>
            </w:tcBorders>
            <w:shd w:val="clear" w:color="auto" w:fill="auto"/>
            <w:vAlign w:val="center"/>
          </w:tcPr>
          <w:p w:rsidR="003442BF" w:rsidRPr="00001D78" w:rsidRDefault="003442BF" w:rsidP="00001D78">
            <w:pPr>
              <w:autoSpaceDE w:val="0"/>
              <w:autoSpaceDN w:val="0"/>
              <w:adjustRightInd w:val="0"/>
              <w:contextualSpacing/>
              <w:rPr>
                <w:bCs/>
                <w:iCs/>
                <w:sz w:val="20"/>
                <w:szCs w:val="20"/>
                <w:lang w:eastAsia="ar-SA"/>
              </w:rPr>
            </w:pPr>
          </w:p>
        </w:tc>
        <w:tc>
          <w:tcPr>
            <w:tcW w:w="2693" w:type="dxa"/>
            <w:shd w:val="clear" w:color="auto" w:fill="auto"/>
          </w:tcPr>
          <w:p w:rsidR="003442BF" w:rsidRPr="00001D78" w:rsidRDefault="003442BF" w:rsidP="00001D78">
            <w:pPr>
              <w:pStyle w:val="1"/>
              <w:rPr>
                <w:rFonts w:ascii="Times New Roman" w:hAnsi="Times New Roman" w:cs="Times New Roman"/>
                <w:b w:val="0"/>
                <w:sz w:val="20"/>
                <w:szCs w:val="20"/>
              </w:rPr>
            </w:pPr>
            <w:r w:rsidRPr="00001D78">
              <w:rPr>
                <w:rFonts w:ascii="Times New Roman" w:hAnsi="Times New Roman" w:cs="Times New Roman"/>
                <w:b w:val="0"/>
                <w:sz w:val="20"/>
                <w:szCs w:val="20"/>
              </w:rPr>
              <w:t>3. Рабочее движение на Западе и в России в XIX в.</w:t>
            </w:r>
          </w:p>
        </w:tc>
        <w:tc>
          <w:tcPr>
            <w:tcW w:w="1701" w:type="dxa"/>
            <w:shd w:val="clear" w:color="auto" w:fill="auto"/>
          </w:tcPr>
          <w:p w:rsidR="003442BF" w:rsidRPr="00001D78" w:rsidRDefault="003442BF" w:rsidP="00001D78">
            <w:pPr>
              <w:tabs>
                <w:tab w:val="left" w:pos="2655"/>
              </w:tabs>
              <w:suppressAutoHyphens/>
              <w:contextualSpacing/>
              <w:jc w:val="center"/>
              <w:rPr>
                <w:iCs/>
                <w:sz w:val="20"/>
                <w:szCs w:val="20"/>
                <w:lang w:eastAsia="ar-SA"/>
              </w:rPr>
            </w:pPr>
            <w:r w:rsidRPr="00001D78">
              <w:rPr>
                <w:iCs/>
                <w:sz w:val="20"/>
                <w:szCs w:val="20"/>
                <w:lang w:eastAsia="ar-SA"/>
              </w:rPr>
              <w:t>действия</w:t>
            </w:r>
          </w:p>
          <w:p w:rsidR="003442BF" w:rsidRPr="00001D78" w:rsidRDefault="003442BF" w:rsidP="00001D78">
            <w:pPr>
              <w:tabs>
                <w:tab w:val="left" w:pos="2655"/>
              </w:tabs>
              <w:suppressAutoHyphens/>
              <w:contextualSpacing/>
              <w:jc w:val="center"/>
              <w:rPr>
                <w:iCs/>
                <w:sz w:val="20"/>
                <w:szCs w:val="20"/>
                <w:lang w:eastAsia="ar-SA"/>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73"/>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bottom w:val="nil"/>
            </w:tcBorders>
            <w:shd w:val="clear" w:color="auto" w:fill="auto"/>
            <w:vAlign w:val="center"/>
          </w:tcPr>
          <w:p w:rsidR="003442BF" w:rsidRPr="00001D78" w:rsidRDefault="003442BF" w:rsidP="00001D78">
            <w:pPr>
              <w:autoSpaceDE w:val="0"/>
              <w:autoSpaceDN w:val="0"/>
              <w:adjustRightInd w:val="0"/>
              <w:contextualSpacing/>
              <w:rPr>
                <w:sz w:val="20"/>
                <w:szCs w:val="20"/>
                <w:highlight w:val="red"/>
              </w:rPr>
            </w:pPr>
            <w:r w:rsidRPr="00001D78">
              <w:rPr>
                <w:bCs/>
                <w:iCs/>
                <w:sz w:val="20"/>
                <w:szCs w:val="20"/>
                <w:lang w:eastAsia="ar-SA"/>
              </w:rPr>
              <w:t xml:space="preserve">11.Реформы и революции в России начала ХХ века.  </w:t>
            </w:r>
          </w:p>
        </w:tc>
        <w:tc>
          <w:tcPr>
            <w:tcW w:w="2693" w:type="dxa"/>
            <w:shd w:val="clear" w:color="auto" w:fill="auto"/>
          </w:tcPr>
          <w:p w:rsidR="003442BF" w:rsidRPr="00001D78" w:rsidRDefault="003442BF" w:rsidP="00001D78">
            <w:pPr>
              <w:ind w:right="176"/>
              <w:jc w:val="both"/>
              <w:rPr>
                <w:sz w:val="20"/>
                <w:szCs w:val="20"/>
              </w:rPr>
            </w:pPr>
            <w:r w:rsidRPr="00001D78">
              <w:rPr>
                <w:bCs/>
                <w:iCs/>
                <w:sz w:val="20"/>
                <w:szCs w:val="20"/>
              </w:rPr>
              <w:t>1.</w:t>
            </w:r>
            <w:r w:rsidRPr="00001D78">
              <w:rPr>
                <w:sz w:val="20"/>
                <w:szCs w:val="20"/>
                <w:lang w:eastAsia="ar-SA"/>
              </w:rPr>
              <w:t xml:space="preserve"> </w:t>
            </w:r>
            <w:r w:rsidRPr="00001D78">
              <w:rPr>
                <w:sz w:val="20"/>
                <w:szCs w:val="20"/>
              </w:rPr>
              <w:t xml:space="preserve"> Революция 1905–1907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18"/>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bottom w:val="nil"/>
            </w:tcBorders>
            <w:shd w:val="clear" w:color="auto" w:fill="auto"/>
            <w:vAlign w:val="center"/>
          </w:tcPr>
          <w:p w:rsidR="003442BF" w:rsidRPr="00001D78" w:rsidRDefault="003442BF" w:rsidP="00001D78">
            <w:pPr>
              <w:autoSpaceDE w:val="0"/>
              <w:autoSpaceDN w:val="0"/>
              <w:adjustRightInd w:val="0"/>
              <w:contextualSpacing/>
              <w:rPr>
                <w:bCs/>
                <w:sz w:val="20"/>
                <w:szCs w:val="20"/>
                <w:highlight w:val="red"/>
              </w:rPr>
            </w:pPr>
          </w:p>
        </w:tc>
        <w:tc>
          <w:tcPr>
            <w:tcW w:w="2693" w:type="dxa"/>
            <w:shd w:val="clear" w:color="auto" w:fill="auto"/>
          </w:tcPr>
          <w:p w:rsidR="003442BF" w:rsidRPr="00001D78" w:rsidRDefault="003442BF" w:rsidP="00001D78">
            <w:pPr>
              <w:ind w:right="176"/>
              <w:rPr>
                <w:sz w:val="20"/>
                <w:szCs w:val="20"/>
              </w:rPr>
            </w:pPr>
            <w:r w:rsidRPr="00001D78">
              <w:rPr>
                <w:sz w:val="20"/>
                <w:szCs w:val="20"/>
                <w:lang w:eastAsia="ar-SA"/>
              </w:rPr>
              <w:t>2.</w:t>
            </w:r>
            <w:r w:rsidRPr="00001D78">
              <w:rPr>
                <w:iCs/>
                <w:sz w:val="20"/>
                <w:szCs w:val="20"/>
                <w:lang w:eastAsia="ar-SA"/>
              </w:rPr>
              <w:t xml:space="preserve"> </w:t>
            </w:r>
            <w:r w:rsidRPr="00001D78">
              <w:rPr>
                <w:sz w:val="20"/>
                <w:szCs w:val="20"/>
              </w:rPr>
              <w:t xml:space="preserve"> Столыпинская аграрная реформа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956"/>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bottom w:val="nil"/>
            </w:tcBorders>
            <w:shd w:val="clear" w:color="auto" w:fill="auto"/>
            <w:vAlign w:val="center"/>
          </w:tcPr>
          <w:p w:rsidR="003442BF" w:rsidRPr="00001D78" w:rsidRDefault="003442BF" w:rsidP="00001D78">
            <w:pPr>
              <w:autoSpaceDE w:val="0"/>
              <w:autoSpaceDN w:val="0"/>
              <w:adjustRightInd w:val="0"/>
              <w:contextualSpacing/>
              <w:rPr>
                <w:bCs/>
                <w:sz w:val="20"/>
                <w:szCs w:val="20"/>
                <w:highlight w:val="red"/>
              </w:rPr>
            </w:pPr>
          </w:p>
        </w:tc>
        <w:tc>
          <w:tcPr>
            <w:tcW w:w="2693" w:type="dxa"/>
            <w:shd w:val="clear" w:color="auto" w:fill="auto"/>
          </w:tcPr>
          <w:p w:rsidR="003442BF" w:rsidRPr="00001D78" w:rsidRDefault="003442BF" w:rsidP="00001D78">
            <w:pPr>
              <w:ind w:right="176"/>
              <w:rPr>
                <w:sz w:val="20"/>
                <w:szCs w:val="20"/>
              </w:rPr>
            </w:pPr>
            <w:r w:rsidRPr="00001D78">
              <w:rPr>
                <w:iCs/>
                <w:sz w:val="20"/>
                <w:szCs w:val="20"/>
                <w:lang w:eastAsia="ar-SA"/>
              </w:rPr>
              <w:t>3.</w:t>
            </w:r>
            <w:r w:rsidRPr="00001D78">
              <w:rPr>
                <w:sz w:val="20"/>
                <w:szCs w:val="20"/>
              </w:rPr>
              <w:t xml:space="preserve">  Основные политические партии России в начале XX в., их программы и тактика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98"/>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top w:val="single" w:sz="4" w:space="0" w:color="auto"/>
            </w:tcBorders>
            <w:shd w:val="clear" w:color="auto" w:fill="FFFFFF"/>
            <w:vAlign w:val="center"/>
          </w:tcPr>
          <w:p w:rsidR="003442BF" w:rsidRPr="00001D78" w:rsidRDefault="003442BF" w:rsidP="00001D78">
            <w:pPr>
              <w:autoSpaceDE w:val="0"/>
              <w:autoSpaceDN w:val="0"/>
              <w:adjustRightInd w:val="0"/>
              <w:contextualSpacing/>
              <w:rPr>
                <w:bCs/>
                <w:sz w:val="22"/>
                <w:szCs w:val="22"/>
                <w:highlight w:val="red"/>
              </w:rPr>
            </w:pPr>
            <w:r w:rsidRPr="00001D78">
              <w:rPr>
                <w:rStyle w:val="markedcontent"/>
                <w:sz w:val="20"/>
                <w:szCs w:val="20"/>
              </w:rPr>
              <w:t xml:space="preserve">12.Международные отношения на </w:t>
            </w:r>
            <w:r w:rsidRPr="00001D78">
              <w:rPr>
                <w:sz w:val="20"/>
                <w:szCs w:val="20"/>
              </w:rPr>
              <w:br/>
            </w:r>
            <w:r w:rsidRPr="00001D78">
              <w:rPr>
                <w:rStyle w:val="markedcontent"/>
                <w:sz w:val="20"/>
                <w:szCs w:val="20"/>
              </w:rPr>
              <w:lastRenderedPageBreak/>
              <w:t xml:space="preserve">рубеже XIX-XX вв. Первая </w:t>
            </w:r>
            <w:r w:rsidRPr="00001D78">
              <w:rPr>
                <w:sz w:val="20"/>
                <w:szCs w:val="20"/>
              </w:rPr>
              <w:br/>
            </w:r>
            <w:r w:rsidRPr="00001D78">
              <w:rPr>
                <w:rStyle w:val="markedcontent"/>
                <w:sz w:val="20"/>
                <w:szCs w:val="20"/>
              </w:rPr>
              <w:t xml:space="preserve">мировая война: предпосылки, </w:t>
            </w:r>
            <w:r w:rsidRPr="00001D78">
              <w:rPr>
                <w:sz w:val="20"/>
                <w:szCs w:val="20"/>
              </w:rPr>
              <w:br/>
            </w:r>
            <w:r w:rsidRPr="00001D78">
              <w:rPr>
                <w:rStyle w:val="markedcontent"/>
                <w:sz w:val="20"/>
                <w:szCs w:val="20"/>
              </w:rPr>
              <w:t xml:space="preserve">ход, итоги. </w:t>
            </w:r>
            <w:r w:rsidRPr="00001D78">
              <w:rPr>
                <w:sz w:val="20"/>
                <w:szCs w:val="20"/>
              </w:rPr>
              <w:t>Февральская и Октябрьская революции. Причины, цели и последствия гражданской войны.</w:t>
            </w:r>
          </w:p>
        </w:tc>
        <w:tc>
          <w:tcPr>
            <w:tcW w:w="2693" w:type="dxa"/>
            <w:shd w:val="clear" w:color="auto" w:fill="auto"/>
          </w:tcPr>
          <w:p w:rsidR="003442BF" w:rsidRPr="00001D78" w:rsidRDefault="003442BF" w:rsidP="00001D78">
            <w:pPr>
              <w:ind w:right="176"/>
              <w:rPr>
                <w:bCs/>
                <w:sz w:val="20"/>
                <w:szCs w:val="20"/>
              </w:rPr>
            </w:pPr>
            <w:r w:rsidRPr="00001D78">
              <w:rPr>
                <w:bCs/>
                <w:sz w:val="20"/>
                <w:szCs w:val="20"/>
              </w:rPr>
              <w:lastRenderedPageBreak/>
              <w:t>1.</w:t>
            </w:r>
            <w:r w:rsidRPr="00001D78">
              <w:rPr>
                <w:sz w:val="20"/>
                <w:szCs w:val="20"/>
              </w:rPr>
              <w:t xml:space="preserve"> Первая мировая война (1914–1918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65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shd w:val="clear" w:color="auto" w:fill="auto"/>
          </w:tcPr>
          <w:p w:rsidR="003442BF" w:rsidRPr="00001D78" w:rsidRDefault="003442BF" w:rsidP="00001D78">
            <w:pPr>
              <w:ind w:right="176"/>
              <w:rPr>
                <w:bCs/>
                <w:sz w:val="20"/>
                <w:szCs w:val="20"/>
              </w:rPr>
            </w:pPr>
            <w:r w:rsidRPr="00001D78">
              <w:rPr>
                <w:sz w:val="20"/>
                <w:szCs w:val="20"/>
              </w:rPr>
              <w:t>2. Февральская революция</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1814"/>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shd w:val="clear" w:color="auto" w:fill="auto"/>
          </w:tcPr>
          <w:p w:rsidR="003442BF" w:rsidRPr="00001D78" w:rsidRDefault="003442BF" w:rsidP="00001D78">
            <w:pPr>
              <w:ind w:right="176"/>
              <w:rPr>
                <w:bCs/>
                <w:sz w:val="20"/>
                <w:szCs w:val="20"/>
              </w:rPr>
            </w:pPr>
            <w:r w:rsidRPr="00001D78">
              <w:rPr>
                <w:sz w:val="20"/>
                <w:szCs w:val="20"/>
              </w:rPr>
              <w:t>3. Октябрьская революция.</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664"/>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top w:val="single" w:sz="4" w:space="0" w:color="auto"/>
            </w:tcBorders>
            <w:shd w:val="clear" w:color="auto" w:fill="FFFFFF"/>
            <w:vAlign w:val="center"/>
          </w:tcPr>
          <w:p w:rsidR="003442BF" w:rsidRPr="00001D78" w:rsidRDefault="003442BF" w:rsidP="00001D78">
            <w:pPr>
              <w:autoSpaceDE w:val="0"/>
              <w:autoSpaceDN w:val="0"/>
              <w:adjustRightInd w:val="0"/>
              <w:contextualSpacing/>
              <w:rPr>
                <w:bCs/>
                <w:sz w:val="22"/>
                <w:szCs w:val="22"/>
              </w:rPr>
            </w:pPr>
            <w:r w:rsidRPr="00001D78">
              <w:rPr>
                <w:bCs/>
                <w:sz w:val="22"/>
                <w:szCs w:val="22"/>
              </w:rPr>
              <w:t>13.</w:t>
            </w:r>
            <w:r w:rsidRPr="00001D78">
              <w:rPr>
                <w:rStyle w:val="markedcontent"/>
                <w:sz w:val="20"/>
                <w:szCs w:val="20"/>
              </w:rPr>
              <w:t xml:space="preserve">  Формирование и сущность </w:t>
            </w:r>
            <w:r w:rsidRPr="00001D78">
              <w:rPr>
                <w:sz w:val="20"/>
                <w:szCs w:val="20"/>
              </w:rPr>
              <w:br/>
            </w:r>
            <w:r w:rsidRPr="00001D78">
              <w:rPr>
                <w:rStyle w:val="markedcontent"/>
                <w:sz w:val="20"/>
                <w:szCs w:val="20"/>
              </w:rPr>
              <w:t xml:space="preserve">советского строя (20-30-е гг. </w:t>
            </w:r>
            <w:r w:rsidRPr="00001D78">
              <w:rPr>
                <w:sz w:val="20"/>
                <w:szCs w:val="20"/>
              </w:rPr>
              <w:br/>
            </w:r>
            <w:r w:rsidRPr="00001D78">
              <w:rPr>
                <w:rStyle w:val="markedcontent"/>
                <w:sz w:val="20"/>
                <w:szCs w:val="20"/>
              </w:rPr>
              <w:t xml:space="preserve">XX в.). Альтернативы развития </w:t>
            </w:r>
            <w:r w:rsidRPr="00001D78">
              <w:rPr>
                <w:sz w:val="20"/>
                <w:szCs w:val="20"/>
              </w:rPr>
              <w:br/>
            </w:r>
            <w:r w:rsidRPr="00001D78">
              <w:rPr>
                <w:rStyle w:val="markedcontent"/>
                <w:sz w:val="20"/>
                <w:szCs w:val="20"/>
              </w:rPr>
              <w:t xml:space="preserve">западной цивилизации в конце </w:t>
            </w:r>
            <w:r w:rsidRPr="00001D78">
              <w:rPr>
                <w:sz w:val="20"/>
                <w:szCs w:val="20"/>
              </w:rPr>
              <w:br/>
            </w:r>
            <w:r w:rsidRPr="00001D78">
              <w:rPr>
                <w:rStyle w:val="markedcontent"/>
                <w:sz w:val="20"/>
                <w:szCs w:val="20"/>
              </w:rPr>
              <w:t>20-х - в 30-е гг. XX в.</w:t>
            </w:r>
          </w:p>
        </w:tc>
        <w:tc>
          <w:tcPr>
            <w:tcW w:w="2693" w:type="dxa"/>
            <w:shd w:val="clear" w:color="auto" w:fill="auto"/>
          </w:tcPr>
          <w:p w:rsidR="003442BF" w:rsidRPr="00001D78" w:rsidRDefault="003442BF" w:rsidP="00001D78">
            <w:pPr>
              <w:spacing w:line="276" w:lineRule="auto"/>
              <w:ind w:right="-6"/>
              <w:contextualSpacing/>
              <w:rPr>
                <w:sz w:val="20"/>
                <w:szCs w:val="20"/>
              </w:rPr>
            </w:pPr>
            <w:r w:rsidRPr="00001D78">
              <w:rPr>
                <w:sz w:val="20"/>
                <w:szCs w:val="20"/>
              </w:rPr>
              <w:t>1. Образование СССР.</w:t>
            </w:r>
          </w:p>
          <w:p w:rsidR="003442BF" w:rsidRPr="00001D78" w:rsidRDefault="003442BF" w:rsidP="00001D78">
            <w:pPr>
              <w:ind w:right="176"/>
              <w:rPr>
                <w:bCs/>
                <w:sz w:val="20"/>
                <w:szCs w:val="20"/>
              </w:rPr>
            </w:pP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70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bCs/>
                <w:sz w:val="22"/>
                <w:szCs w:val="22"/>
              </w:rPr>
            </w:pPr>
          </w:p>
        </w:tc>
        <w:tc>
          <w:tcPr>
            <w:tcW w:w="2693" w:type="dxa"/>
            <w:shd w:val="clear" w:color="auto" w:fill="auto"/>
          </w:tcPr>
          <w:p w:rsidR="003442BF" w:rsidRPr="00001D78" w:rsidRDefault="003442BF" w:rsidP="00001D78">
            <w:pPr>
              <w:tabs>
                <w:tab w:val="left" w:pos="709"/>
                <w:tab w:val="left" w:pos="993"/>
              </w:tabs>
              <w:spacing w:line="276" w:lineRule="auto"/>
              <w:ind w:right="-6"/>
              <w:contextualSpacing/>
              <w:rPr>
                <w:sz w:val="20"/>
                <w:szCs w:val="20"/>
              </w:rPr>
            </w:pPr>
            <w:r w:rsidRPr="00001D78">
              <w:rPr>
                <w:sz w:val="20"/>
                <w:szCs w:val="20"/>
              </w:rPr>
              <w:t>2. Новая экономическая политика.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973"/>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bCs/>
                <w:sz w:val="22"/>
                <w:szCs w:val="22"/>
              </w:rPr>
            </w:pPr>
          </w:p>
        </w:tc>
        <w:tc>
          <w:tcPr>
            <w:tcW w:w="2693" w:type="dxa"/>
            <w:shd w:val="clear" w:color="auto" w:fill="auto"/>
          </w:tcPr>
          <w:p w:rsidR="003442BF" w:rsidRPr="00001D78" w:rsidRDefault="003442BF" w:rsidP="00001D78">
            <w:pPr>
              <w:ind w:right="176"/>
              <w:rPr>
                <w:bCs/>
                <w:sz w:val="20"/>
                <w:szCs w:val="20"/>
              </w:rPr>
            </w:pPr>
            <w:r w:rsidRPr="00001D78">
              <w:rPr>
                <w:sz w:val="20"/>
                <w:szCs w:val="20"/>
              </w:rPr>
              <w:t>3. Мировой экономический кризис 1929-1933гг.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30"/>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top w:val="single" w:sz="4" w:space="0" w:color="auto"/>
              <w:right w:val="single" w:sz="4" w:space="0" w:color="auto"/>
            </w:tcBorders>
            <w:shd w:val="clear" w:color="auto" w:fill="FFFFFF"/>
            <w:vAlign w:val="center"/>
          </w:tcPr>
          <w:p w:rsidR="003442BF" w:rsidRPr="00001D78" w:rsidRDefault="003442BF" w:rsidP="00001D78">
            <w:pPr>
              <w:autoSpaceDE w:val="0"/>
              <w:autoSpaceDN w:val="0"/>
              <w:adjustRightInd w:val="0"/>
              <w:contextualSpacing/>
              <w:rPr>
                <w:bCs/>
                <w:sz w:val="20"/>
                <w:szCs w:val="20"/>
              </w:rPr>
            </w:pPr>
            <w:r w:rsidRPr="00001D78">
              <w:rPr>
                <w:rStyle w:val="markedcontent"/>
                <w:sz w:val="20"/>
                <w:szCs w:val="20"/>
              </w:rPr>
              <w:t xml:space="preserve">14. Вторая мировая и Великая Отечественная война: предпосылки, </w:t>
            </w:r>
            <w:r w:rsidRPr="00001D78">
              <w:rPr>
                <w:sz w:val="20"/>
                <w:szCs w:val="20"/>
              </w:rPr>
              <w:br/>
            </w:r>
            <w:r w:rsidRPr="00001D78">
              <w:rPr>
                <w:rStyle w:val="markedcontent"/>
                <w:sz w:val="20"/>
                <w:szCs w:val="20"/>
              </w:rPr>
              <w:t>периодизация, итоги.</w:t>
            </w:r>
          </w:p>
        </w:tc>
        <w:tc>
          <w:tcPr>
            <w:tcW w:w="2693" w:type="dxa"/>
            <w:tcBorders>
              <w:left w:val="single" w:sz="4" w:space="0" w:color="auto"/>
            </w:tcBorders>
            <w:shd w:val="clear" w:color="auto" w:fill="auto"/>
          </w:tcPr>
          <w:p w:rsidR="003442BF" w:rsidRPr="00001D78" w:rsidRDefault="003442BF" w:rsidP="00001D78">
            <w:pPr>
              <w:ind w:right="176"/>
              <w:jc w:val="both"/>
              <w:rPr>
                <w:bCs/>
                <w:sz w:val="20"/>
                <w:szCs w:val="20"/>
              </w:rPr>
            </w:pPr>
            <w:r w:rsidRPr="00001D78">
              <w:rPr>
                <w:sz w:val="20"/>
                <w:szCs w:val="20"/>
              </w:rPr>
              <w:t>Советская внешняя политика в 1933–1939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63"/>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right w:val="single" w:sz="4" w:space="0" w:color="auto"/>
            </w:tcBorders>
            <w:shd w:val="clear" w:color="auto" w:fill="FFFFFF"/>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val="restart"/>
            <w:tcBorders>
              <w:left w:val="single" w:sz="4" w:space="0" w:color="auto"/>
            </w:tcBorders>
            <w:shd w:val="clear" w:color="auto" w:fill="auto"/>
          </w:tcPr>
          <w:p w:rsidR="003442BF" w:rsidRPr="00001D78" w:rsidRDefault="003442BF" w:rsidP="00001D78">
            <w:pPr>
              <w:ind w:right="176"/>
              <w:jc w:val="both"/>
              <w:rPr>
                <w:bCs/>
                <w:sz w:val="20"/>
                <w:szCs w:val="20"/>
              </w:rPr>
            </w:pPr>
            <w:r w:rsidRPr="00001D78">
              <w:rPr>
                <w:sz w:val="20"/>
                <w:szCs w:val="20"/>
              </w:rPr>
              <w:t>Вторая мировая война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77"/>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right w:val="single" w:sz="4" w:space="0" w:color="auto"/>
            </w:tcBorders>
            <w:shd w:val="clear" w:color="auto" w:fill="FFFFFF"/>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tcBorders>
              <w:left w:val="single" w:sz="4" w:space="0" w:color="auto"/>
            </w:tcBorders>
            <w:shd w:val="clear" w:color="auto" w:fill="auto"/>
          </w:tcPr>
          <w:p w:rsidR="003442BF" w:rsidRPr="00001D78" w:rsidRDefault="003442BF" w:rsidP="00001D78">
            <w:pPr>
              <w:ind w:right="176"/>
              <w:jc w:val="both"/>
              <w:rPr>
                <w:sz w:val="20"/>
                <w:szCs w:val="20"/>
              </w:rPr>
            </w:pPr>
          </w:p>
        </w:tc>
        <w:tc>
          <w:tcPr>
            <w:tcW w:w="1701" w:type="dxa"/>
            <w:tcBorders>
              <w:bottom w:val="nil"/>
            </w:tcBorders>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tcBorders>
              <w:bottom w:val="nil"/>
            </w:tcBorders>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65"/>
        </w:trPr>
        <w:tc>
          <w:tcPr>
            <w:tcW w:w="1384" w:type="dxa"/>
            <w:vMerge/>
            <w:shd w:val="clear" w:color="auto" w:fill="auto"/>
          </w:tcPr>
          <w:p w:rsidR="003442BF" w:rsidRPr="00001D78" w:rsidRDefault="003442BF" w:rsidP="00001D78">
            <w:pPr>
              <w:ind w:right="-705"/>
              <w:jc w:val="both"/>
              <w:rPr>
                <w:sz w:val="22"/>
                <w:szCs w:val="22"/>
              </w:rPr>
            </w:pPr>
          </w:p>
        </w:tc>
        <w:tc>
          <w:tcPr>
            <w:tcW w:w="2127" w:type="dxa"/>
            <w:vMerge/>
            <w:tcBorders>
              <w:right w:val="single" w:sz="4" w:space="0" w:color="auto"/>
            </w:tcBorders>
            <w:shd w:val="clear" w:color="auto" w:fill="FFFFFF"/>
            <w:vAlign w:val="center"/>
          </w:tcPr>
          <w:p w:rsidR="003442BF" w:rsidRPr="00001D78" w:rsidRDefault="003442BF" w:rsidP="00001D78">
            <w:pPr>
              <w:autoSpaceDE w:val="0"/>
              <w:autoSpaceDN w:val="0"/>
              <w:adjustRightInd w:val="0"/>
              <w:contextualSpacing/>
              <w:rPr>
                <w:rStyle w:val="markedcontent"/>
                <w:sz w:val="20"/>
                <w:szCs w:val="20"/>
              </w:rPr>
            </w:pPr>
          </w:p>
        </w:tc>
        <w:tc>
          <w:tcPr>
            <w:tcW w:w="2693" w:type="dxa"/>
            <w:vMerge/>
            <w:tcBorders>
              <w:left w:val="single" w:sz="4" w:space="0" w:color="auto"/>
            </w:tcBorders>
            <w:shd w:val="clear" w:color="auto" w:fill="auto"/>
          </w:tcPr>
          <w:p w:rsidR="003442BF" w:rsidRPr="00001D78" w:rsidRDefault="003442BF" w:rsidP="00001D78">
            <w:pPr>
              <w:autoSpaceDE w:val="0"/>
              <w:autoSpaceDN w:val="0"/>
              <w:adjustRightInd w:val="0"/>
              <w:contextualSpacing/>
              <w:jc w:val="center"/>
              <w:rPr>
                <w:sz w:val="22"/>
                <w:szCs w:val="22"/>
              </w:rPr>
            </w:pPr>
          </w:p>
        </w:tc>
        <w:tc>
          <w:tcPr>
            <w:tcW w:w="1701" w:type="dxa"/>
            <w:tcBorders>
              <w:top w:val="nil"/>
              <w:left w:val="nil"/>
            </w:tcBorders>
            <w:shd w:val="clear" w:color="auto" w:fill="auto"/>
          </w:tcPr>
          <w:p w:rsidR="003442BF" w:rsidRPr="00001D78" w:rsidRDefault="003442BF" w:rsidP="00001D78">
            <w:pPr>
              <w:autoSpaceDE w:val="0"/>
              <w:autoSpaceDN w:val="0"/>
              <w:adjustRightInd w:val="0"/>
              <w:contextualSpacing/>
              <w:jc w:val="center"/>
              <w:rPr>
                <w:sz w:val="22"/>
                <w:szCs w:val="22"/>
              </w:rPr>
            </w:pPr>
          </w:p>
        </w:tc>
        <w:tc>
          <w:tcPr>
            <w:tcW w:w="1559" w:type="dxa"/>
            <w:tcBorders>
              <w:top w:val="nil"/>
              <w:left w:val="nil"/>
            </w:tcBorders>
            <w:shd w:val="clear" w:color="auto" w:fill="auto"/>
          </w:tcPr>
          <w:p w:rsidR="003442BF" w:rsidRPr="00001D78" w:rsidRDefault="003442BF" w:rsidP="00001D78">
            <w:pPr>
              <w:autoSpaceDE w:val="0"/>
              <w:autoSpaceDN w:val="0"/>
              <w:adjustRightInd w:val="0"/>
              <w:contextualSpacing/>
              <w:jc w:val="center"/>
              <w:rPr>
                <w:sz w:val="22"/>
                <w:szCs w:val="22"/>
              </w:rPr>
            </w:pPr>
          </w:p>
        </w:tc>
      </w:tr>
      <w:tr w:rsidR="00001D78" w:rsidTr="00001D78">
        <w:trPr>
          <w:trHeight w:val="334"/>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top w:val="single" w:sz="4" w:space="0" w:color="auto"/>
            </w:tcBorders>
            <w:shd w:val="clear" w:color="auto" w:fill="FFFFFF"/>
            <w:vAlign w:val="center"/>
          </w:tcPr>
          <w:p w:rsidR="003442BF" w:rsidRPr="00001D78" w:rsidRDefault="003442BF" w:rsidP="00001D78">
            <w:pPr>
              <w:ind w:firstLine="25"/>
              <w:textAlignment w:val="baseline"/>
              <w:rPr>
                <w:bCs/>
                <w:iCs/>
                <w:sz w:val="20"/>
                <w:szCs w:val="20"/>
              </w:rPr>
            </w:pPr>
            <w:r w:rsidRPr="00001D78">
              <w:rPr>
                <w:bCs/>
                <w:sz w:val="22"/>
                <w:szCs w:val="22"/>
              </w:rPr>
              <w:t>15.</w:t>
            </w:r>
            <w:r w:rsidRPr="00001D78">
              <w:rPr>
                <w:sz w:val="20"/>
                <w:szCs w:val="20"/>
              </w:rPr>
              <w:t xml:space="preserve">«Холодная война». </w:t>
            </w:r>
            <w:r w:rsidRPr="00001D78">
              <w:rPr>
                <w:bCs/>
                <w:iCs/>
                <w:sz w:val="20"/>
                <w:szCs w:val="20"/>
              </w:rPr>
              <w:t xml:space="preserve">СССР и мир в послевоенные десятилетия (1945-1985 гг.) </w:t>
            </w:r>
          </w:p>
          <w:p w:rsidR="003442BF" w:rsidRPr="00001D78" w:rsidRDefault="003442BF" w:rsidP="00001D78">
            <w:pPr>
              <w:ind w:firstLine="25"/>
              <w:textAlignment w:val="baseline"/>
              <w:rPr>
                <w:bCs/>
                <w:sz w:val="22"/>
                <w:szCs w:val="22"/>
              </w:rPr>
            </w:pPr>
          </w:p>
        </w:tc>
        <w:tc>
          <w:tcPr>
            <w:tcW w:w="2693" w:type="dxa"/>
            <w:shd w:val="clear" w:color="auto" w:fill="auto"/>
          </w:tcPr>
          <w:p w:rsidR="003442BF" w:rsidRPr="00001D78" w:rsidRDefault="003442BF" w:rsidP="00001D78">
            <w:pPr>
              <w:tabs>
                <w:tab w:val="left" w:pos="1596"/>
              </w:tabs>
              <w:ind w:right="176"/>
              <w:rPr>
                <w:bCs/>
                <w:sz w:val="20"/>
                <w:szCs w:val="20"/>
              </w:rPr>
            </w:pPr>
            <w:r w:rsidRPr="00001D78">
              <w:rPr>
                <w:bCs/>
                <w:sz w:val="20"/>
                <w:szCs w:val="20"/>
              </w:rPr>
              <w:t>1.</w:t>
            </w:r>
            <w:r w:rsidRPr="00001D78">
              <w:rPr>
                <w:sz w:val="20"/>
                <w:szCs w:val="20"/>
              </w:rPr>
              <w:t xml:space="preserve"> Реформы Н.С. Хрущева (1953–1964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46"/>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ind w:firstLine="25"/>
              <w:textAlignment w:val="baseline"/>
              <w:rPr>
                <w:bCs/>
                <w:sz w:val="22"/>
                <w:szCs w:val="22"/>
              </w:rPr>
            </w:pPr>
          </w:p>
        </w:tc>
        <w:tc>
          <w:tcPr>
            <w:tcW w:w="2693" w:type="dxa"/>
            <w:shd w:val="clear" w:color="auto" w:fill="auto"/>
          </w:tcPr>
          <w:p w:rsidR="003442BF" w:rsidRPr="00001D78" w:rsidRDefault="003442BF" w:rsidP="00001D78">
            <w:pPr>
              <w:ind w:right="176"/>
              <w:jc w:val="both"/>
              <w:rPr>
                <w:bCs/>
                <w:sz w:val="22"/>
                <w:szCs w:val="22"/>
              </w:rPr>
            </w:pPr>
            <w:r w:rsidRPr="00001D78">
              <w:rPr>
                <w:bCs/>
                <w:sz w:val="22"/>
                <w:szCs w:val="22"/>
              </w:rPr>
              <w:t>2. Холодная война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235"/>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ind w:firstLine="25"/>
              <w:textAlignment w:val="baseline"/>
              <w:rPr>
                <w:bCs/>
                <w:sz w:val="22"/>
                <w:szCs w:val="22"/>
              </w:rPr>
            </w:pPr>
          </w:p>
        </w:tc>
        <w:tc>
          <w:tcPr>
            <w:tcW w:w="2693" w:type="dxa"/>
            <w:shd w:val="clear" w:color="auto" w:fill="auto"/>
          </w:tcPr>
          <w:p w:rsidR="003442BF" w:rsidRPr="00001D78" w:rsidRDefault="003442BF" w:rsidP="00001D78">
            <w:pPr>
              <w:tabs>
                <w:tab w:val="left" w:pos="993"/>
              </w:tabs>
              <w:spacing w:line="276" w:lineRule="auto"/>
              <w:ind w:right="-6" w:firstLine="37"/>
              <w:contextualSpacing/>
              <w:rPr>
                <w:sz w:val="20"/>
                <w:szCs w:val="20"/>
              </w:rPr>
            </w:pPr>
            <w:r w:rsidRPr="00001D78">
              <w:rPr>
                <w:bCs/>
                <w:sz w:val="20"/>
                <w:szCs w:val="20"/>
              </w:rPr>
              <w:t>3.</w:t>
            </w:r>
            <w:r w:rsidRPr="00001D78">
              <w:rPr>
                <w:sz w:val="20"/>
                <w:szCs w:val="20"/>
              </w:rPr>
              <w:t xml:space="preserve"> Внутренняя и внешняя политика СССР в 1960–1980-е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56"/>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tcBorders>
              <w:top w:val="single" w:sz="4" w:space="0" w:color="auto"/>
            </w:tcBorders>
            <w:shd w:val="clear" w:color="auto" w:fill="FFFFFF"/>
            <w:vAlign w:val="center"/>
          </w:tcPr>
          <w:p w:rsidR="003442BF" w:rsidRPr="00001D78" w:rsidRDefault="003442BF" w:rsidP="00001D78">
            <w:pPr>
              <w:autoSpaceDE w:val="0"/>
              <w:autoSpaceDN w:val="0"/>
              <w:adjustRightInd w:val="0"/>
              <w:contextualSpacing/>
              <w:rPr>
                <w:bCs/>
                <w:sz w:val="22"/>
                <w:szCs w:val="22"/>
              </w:rPr>
            </w:pPr>
            <w:r w:rsidRPr="00001D78">
              <w:rPr>
                <w:bCs/>
                <w:sz w:val="22"/>
                <w:szCs w:val="22"/>
              </w:rPr>
              <w:t>16.</w:t>
            </w:r>
            <w:r w:rsidRPr="00001D78">
              <w:rPr>
                <w:sz w:val="20"/>
                <w:szCs w:val="20"/>
              </w:rPr>
              <w:t xml:space="preserve"> СССР на завершающем этапе своей истории (1985-1991). Россия в 1990-е годы.</w:t>
            </w:r>
          </w:p>
        </w:tc>
        <w:tc>
          <w:tcPr>
            <w:tcW w:w="2693" w:type="dxa"/>
            <w:shd w:val="clear" w:color="auto" w:fill="auto"/>
          </w:tcPr>
          <w:p w:rsidR="003442BF" w:rsidRPr="00001D78" w:rsidRDefault="003442BF" w:rsidP="00001D78">
            <w:pPr>
              <w:ind w:right="176"/>
              <w:jc w:val="both"/>
              <w:rPr>
                <w:bCs/>
                <w:sz w:val="20"/>
                <w:szCs w:val="20"/>
              </w:rPr>
            </w:pPr>
            <w:r w:rsidRPr="00001D78">
              <w:rPr>
                <w:bCs/>
                <w:sz w:val="20"/>
                <w:szCs w:val="20"/>
              </w:rPr>
              <w:t>1. Перестройка</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знания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471"/>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bCs/>
                <w:sz w:val="22"/>
                <w:szCs w:val="22"/>
              </w:rPr>
            </w:pPr>
          </w:p>
        </w:tc>
        <w:tc>
          <w:tcPr>
            <w:tcW w:w="2693" w:type="dxa"/>
            <w:shd w:val="clear" w:color="auto" w:fill="auto"/>
          </w:tcPr>
          <w:p w:rsidR="003442BF" w:rsidRPr="00001D78" w:rsidRDefault="003442BF" w:rsidP="00001D78">
            <w:pPr>
              <w:ind w:right="176"/>
              <w:rPr>
                <w:bCs/>
                <w:sz w:val="20"/>
                <w:szCs w:val="20"/>
              </w:rPr>
            </w:pPr>
            <w:r w:rsidRPr="00001D78">
              <w:rPr>
                <w:sz w:val="20"/>
                <w:szCs w:val="20"/>
              </w:rPr>
              <w:t>2. Политический кризис в августе 1991 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332"/>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FFFFFF"/>
            <w:vAlign w:val="center"/>
          </w:tcPr>
          <w:p w:rsidR="003442BF" w:rsidRPr="00001D78" w:rsidRDefault="003442BF" w:rsidP="00001D78">
            <w:pPr>
              <w:autoSpaceDE w:val="0"/>
              <w:autoSpaceDN w:val="0"/>
              <w:adjustRightInd w:val="0"/>
              <w:contextualSpacing/>
              <w:rPr>
                <w:bCs/>
                <w:sz w:val="22"/>
                <w:szCs w:val="22"/>
              </w:rPr>
            </w:pPr>
          </w:p>
        </w:tc>
        <w:tc>
          <w:tcPr>
            <w:tcW w:w="2693" w:type="dxa"/>
            <w:shd w:val="clear" w:color="auto" w:fill="auto"/>
          </w:tcPr>
          <w:p w:rsidR="003442BF" w:rsidRPr="00001D78" w:rsidRDefault="003442BF" w:rsidP="00001D78">
            <w:pPr>
              <w:ind w:right="176"/>
              <w:jc w:val="both"/>
              <w:rPr>
                <w:bCs/>
                <w:sz w:val="20"/>
                <w:szCs w:val="20"/>
              </w:rPr>
            </w:pPr>
            <w:r w:rsidRPr="00001D78">
              <w:rPr>
                <w:sz w:val="20"/>
                <w:szCs w:val="20"/>
              </w:rPr>
              <w:t>3. Внешняя политика СССР в 1985–1991 гг.</w:t>
            </w:r>
          </w:p>
        </w:tc>
        <w:tc>
          <w:tcPr>
            <w:tcW w:w="1701" w:type="dxa"/>
            <w:shd w:val="clear" w:color="auto" w:fill="auto"/>
          </w:tcPr>
          <w:p w:rsidR="003442BF" w:rsidRPr="00001D78" w:rsidRDefault="003442BF" w:rsidP="00001D78">
            <w:pPr>
              <w:suppressAutoHyphens/>
              <w:snapToGrid w:val="0"/>
              <w:jc w:val="center"/>
              <w:rPr>
                <w:sz w:val="20"/>
                <w:szCs w:val="20"/>
                <w:lang w:eastAsia="ar-SA"/>
              </w:rPr>
            </w:pPr>
            <w:r w:rsidRPr="00001D78">
              <w:rPr>
                <w:sz w:val="20"/>
                <w:szCs w:val="20"/>
                <w:lang w:eastAsia="ar-SA"/>
              </w:rPr>
              <w:t>действия</w:t>
            </w:r>
          </w:p>
        </w:tc>
        <w:tc>
          <w:tcPr>
            <w:tcW w:w="1559" w:type="dxa"/>
            <w:shd w:val="clear" w:color="auto" w:fill="auto"/>
          </w:tcPr>
          <w:p w:rsidR="003442BF" w:rsidRPr="00001D78" w:rsidRDefault="003442BF" w:rsidP="00001D78">
            <w:pPr>
              <w:autoSpaceDE w:val="0"/>
              <w:autoSpaceDN w:val="0"/>
              <w:adjustRightInd w:val="0"/>
              <w:contextualSpacing/>
              <w:jc w:val="center"/>
              <w:rPr>
                <w:sz w:val="20"/>
                <w:szCs w:val="20"/>
              </w:rPr>
            </w:pPr>
            <w:r w:rsidRPr="00001D78">
              <w:rPr>
                <w:sz w:val="20"/>
                <w:szCs w:val="20"/>
              </w:rPr>
              <w:t>4 – ОТЗ</w:t>
            </w:r>
          </w:p>
          <w:p w:rsidR="003442BF" w:rsidRPr="00001D78" w:rsidRDefault="003442BF" w:rsidP="00001D78">
            <w:pPr>
              <w:autoSpaceDE w:val="0"/>
              <w:autoSpaceDN w:val="0"/>
              <w:adjustRightInd w:val="0"/>
              <w:contextualSpacing/>
              <w:jc w:val="center"/>
              <w:rPr>
                <w:sz w:val="20"/>
                <w:szCs w:val="20"/>
              </w:rPr>
            </w:pPr>
            <w:r w:rsidRPr="00001D78">
              <w:rPr>
                <w:sz w:val="20"/>
                <w:szCs w:val="20"/>
              </w:rPr>
              <w:t>4 – ЗТЗ</w:t>
            </w:r>
          </w:p>
        </w:tc>
      </w:tr>
      <w:tr w:rsidR="00001D78" w:rsidTr="00001D78">
        <w:trPr>
          <w:trHeight w:val="560"/>
        </w:trPr>
        <w:tc>
          <w:tcPr>
            <w:tcW w:w="1384" w:type="dxa"/>
            <w:vMerge/>
            <w:shd w:val="clear" w:color="auto" w:fill="auto"/>
          </w:tcPr>
          <w:p w:rsidR="003442BF" w:rsidRPr="00001D78" w:rsidRDefault="003442BF" w:rsidP="00001D78">
            <w:pPr>
              <w:ind w:right="-705"/>
              <w:jc w:val="both"/>
              <w:rPr>
                <w:sz w:val="22"/>
                <w:szCs w:val="22"/>
              </w:rPr>
            </w:pPr>
          </w:p>
        </w:tc>
        <w:tc>
          <w:tcPr>
            <w:tcW w:w="2127" w:type="dxa"/>
            <w:vMerge w:val="restart"/>
            <w:shd w:val="clear" w:color="auto" w:fill="auto"/>
          </w:tcPr>
          <w:p w:rsidR="003442BF" w:rsidRPr="00001D78" w:rsidRDefault="003442BF" w:rsidP="00001D78">
            <w:pPr>
              <w:rPr>
                <w:sz w:val="20"/>
                <w:szCs w:val="20"/>
              </w:rPr>
            </w:pPr>
            <w:r w:rsidRPr="00001D78">
              <w:rPr>
                <w:rFonts w:eastAsia="Century Schoolbook"/>
                <w:bCs/>
                <w:iCs/>
                <w:sz w:val="20"/>
                <w:szCs w:val="20"/>
              </w:rPr>
              <w:t>17.Россия на современном этапе и мировое сообщество.</w:t>
            </w:r>
          </w:p>
        </w:tc>
        <w:tc>
          <w:tcPr>
            <w:tcW w:w="2693" w:type="dxa"/>
            <w:vMerge w:val="restart"/>
            <w:shd w:val="clear" w:color="auto" w:fill="auto"/>
            <w:vAlign w:val="center"/>
          </w:tcPr>
          <w:p w:rsidR="003442BF" w:rsidRPr="00001D78" w:rsidRDefault="003442BF" w:rsidP="00001D78">
            <w:pPr>
              <w:rPr>
                <w:sz w:val="20"/>
                <w:szCs w:val="20"/>
              </w:rPr>
            </w:pPr>
            <w:r w:rsidRPr="00001D78">
              <w:rPr>
                <w:bCs/>
                <w:iCs/>
                <w:sz w:val="20"/>
                <w:szCs w:val="20"/>
              </w:rPr>
              <w:t>1.</w:t>
            </w:r>
            <w:r w:rsidRPr="00001D78">
              <w:rPr>
                <w:sz w:val="20"/>
                <w:szCs w:val="20"/>
                <w:lang w:eastAsia="ar-SA"/>
              </w:rPr>
              <w:t xml:space="preserve"> Глобализация.</w:t>
            </w:r>
          </w:p>
        </w:tc>
        <w:tc>
          <w:tcPr>
            <w:tcW w:w="1701" w:type="dxa"/>
            <w:shd w:val="clear" w:color="auto" w:fill="auto"/>
          </w:tcPr>
          <w:p w:rsidR="003442BF" w:rsidRPr="00001D78" w:rsidRDefault="003442BF" w:rsidP="00001D78">
            <w:pPr>
              <w:jc w:val="center"/>
              <w:rPr>
                <w:sz w:val="22"/>
                <w:szCs w:val="22"/>
              </w:rPr>
            </w:pPr>
            <w:r w:rsidRPr="00001D78">
              <w:rPr>
                <w:sz w:val="22"/>
                <w:szCs w:val="22"/>
              </w:rPr>
              <w:t>знания</w:t>
            </w:r>
          </w:p>
          <w:p w:rsidR="003442BF" w:rsidRPr="00001D78" w:rsidRDefault="003442BF" w:rsidP="00001D78">
            <w:pPr>
              <w:jc w:val="center"/>
              <w:rPr>
                <w:sz w:val="22"/>
                <w:szCs w:val="22"/>
              </w:rPr>
            </w:pP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2"/>
                <w:szCs w:val="22"/>
              </w:rPr>
            </w:pPr>
            <w:r w:rsidRPr="00001D78">
              <w:rPr>
                <w:sz w:val="22"/>
                <w:szCs w:val="22"/>
              </w:rPr>
              <w:t>4– ОТЗ</w:t>
            </w:r>
          </w:p>
          <w:p w:rsidR="003442BF" w:rsidRPr="00001D78" w:rsidRDefault="003442BF" w:rsidP="00001D78">
            <w:pPr>
              <w:contextualSpacing/>
              <w:jc w:val="center"/>
              <w:rPr>
                <w:sz w:val="22"/>
                <w:szCs w:val="22"/>
              </w:rPr>
            </w:pPr>
            <w:r w:rsidRPr="00001D78">
              <w:rPr>
                <w:sz w:val="22"/>
                <w:szCs w:val="22"/>
              </w:rPr>
              <w:t>4– ЗТЗ</w:t>
            </w:r>
          </w:p>
        </w:tc>
      </w:tr>
      <w:tr w:rsidR="00001D78" w:rsidTr="00001D78">
        <w:trPr>
          <w:trHeight w:val="373"/>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tcPr>
          <w:p w:rsidR="003442BF" w:rsidRPr="00001D78" w:rsidRDefault="003442BF" w:rsidP="00001D78">
            <w:pPr>
              <w:ind w:right="-705"/>
              <w:jc w:val="both"/>
              <w:rPr>
                <w:rStyle w:val="markedcontent"/>
                <w:sz w:val="22"/>
                <w:szCs w:val="22"/>
                <w:highlight w:val="red"/>
              </w:rPr>
            </w:pPr>
          </w:p>
        </w:tc>
        <w:tc>
          <w:tcPr>
            <w:tcW w:w="2693" w:type="dxa"/>
            <w:vMerge/>
            <w:shd w:val="clear" w:color="auto" w:fill="auto"/>
            <w:vAlign w:val="center"/>
          </w:tcPr>
          <w:p w:rsidR="003442BF" w:rsidRPr="00001D78" w:rsidRDefault="003442BF" w:rsidP="00001D78">
            <w:pPr>
              <w:rPr>
                <w:bCs/>
                <w:iCs/>
                <w:sz w:val="20"/>
                <w:szCs w:val="20"/>
              </w:rPr>
            </w:pPr>
          </w:p>
        </w:tc>
        <w:tc>
          <w:tcPr>
            <w:tcW w:w="1701" w:type="dxa"/>
            <w:shd w:val="clear" w:color="auto" w:fill="auto"/>
          </w:tcPr>
          <w:p w:rsidR="003442BF" w:rsidRPr="00001D78" w:rsidRDefault="003442BF" w:rsidP="00001D78">
            <w:pPr>
              <w:jc w:val="center"/>
              <w:rPr>
                <w:sz w:val="22"/>
                <w:szCs w:val="22"/>
              </w:rPr>
            </w:pPr>
            <w:r w:rsidRPr="00001D78">
              <w:rPr>
                <w:sz w:val="22"/>
                <w:szCs w:val="22"/>
              </w:rPr>
              <w:t>действия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2"/>
                <w:szCs w:val="22"/>
              </w:rPr>
            </w:pPr>
            <w:r w:rsidRPr="00001D78">
              <w:rPr>
                <w:sz w:val="22"/>
                <w:szCs w:val="22"/>
              </w:rPr>
              <w:t>4– ОТЗ</w:t>
            </w:r>
          </w:p>
          <w:p w:rsidR="003442BF" w:rsidRPr="00001D78" w:rsidRDefault="003442BF" w:rsidP="00001D78">
            <w:pPr>
              <w:contextualSpacing/>
              <w:jc w:val="center"/>
              <w:rPr>
                <w:sz w:val="22"/>
                <w:szCs w:val="22"/>
              </w:rPr>
            </w:pPr>
            <w:r w:rsidRPr="00001D78">
              <w:rPr>
                <w:sz w:val="22"/>
                <w:szCs w:val="22"/>
              </w:rPr>
              <w:t>4– ЗТЗ</w:t>
            </w:r>
          </w:p>
        </w:tc>
      </w:tr>
      <w:tr w:rsidR="00001D78" w:rsidTr="00001D78">
        <w:trPr>
          <w:trHeight w:val="268"/>
        </w:trPr>
        <w:tc>
          <w:tcPr>
            <w:tcW w:w="1384" w:type="dxa"/>
            <w:vMerge/>
            <w:shd w:val="clear" w:color="auto" w:fill="auto"/>
          </w:tcPr>
          <w:p w:rsidR="003442BF" w:rsidRPr="00001D78" w:rsidRDefault="003442BF" w:rsidP="00001D78">
            <w:pPr>
              <w:ind w:right="-705"/>
              <w:jc w:val="both"/>
              <w:rPr>
                <w:sz w:val="22"/>
                <w:szCs w:val="22"/>
              </w:rPr>
            </w:pPr>
          </w:p>
        </w:tc>
        <w:tc>
          <w:tcPr>
            <w:tcW w:w="2127" w:type="dxa"/>
            <w:vMerge/>
            <w:shd w:val="clear" w:color="auto" w:fill="auto"/>
          </w:tcPr>
          <w:p w:rsidR="003442BF" w:rsidRPr="00001D78" w:rsidRDefault="003442BF" w:rsidP="00001D78">
            <w:pPr>
              <w:ind w:right="-705"/>
              <w:jc w:val="both"/>
              <w:rPr>
                <w:rStyle w:val="markedcontent"/>
                <w:sz w:val="22"/>
                <w:szCs w:val="22"/>
                <w:highlight w:val="red"/>
              </w:rPr>
            </w:pPr>
          </w:p>
        </w:tc>
        <w:tc>
          <w:tcPr>
            <w:tcW w:w="2693" w:type="dxa"/>
            <w:shd w:val="clear" w:color="auto" w:fill="auto"/>
            <w:vAlign w:val="center"/>
          </w:tcPr>
          <w:p w:rsidR="003442BF" w:rsidRPr="00001D78" w:rsidRDefault="003442BF" w:rsidP="00001D78">
            <w:pPr>
              <w:rPr>
                <w:bCs/>
                <w:iCs/>
                <w:sz w:val="20"/>
                <w:szCs w:val="20"/>
                <w:lang w:eastAsia="ar-SA"/>
              </w:rPr>
            </w:pPr>
            <w:r w:rsidRPr="00001D78">
              <w:rPr>
                <w:sz w:val="20"/>
                <w:szCs w:val="20"/>
                <w:lang w:eastAsia="ar-SA"/>
              </w:rPr>
              <w:t>2.</w:t>
            </w:r>
            <w:r w:rsidRPr="00001D78">
              <w:rPr>
                <w:bCs/>
                <w:iCs/>
                <w:sz w:val="20"/>
                <w:szCs w:val="20"/>
                <w:lang w:eastAsia="ar-SA"/>
              </w:rPr>
              <w:t xml:space="preserve"> </w:t>
            </w:r>
            <w:r w:rsidRPr="00001D78">
              <w:rPr>
                <w:sz w:val="20"/>
                <w:szCs w:val="20"/>
              </w:rPr>
              <w:t xml:space="preserve"> Внешняя политика Российской Федерации на современном этапе.</w:t>
            </w:r>
          </w:p>
        </w:tc>
        <w:tc>
          <w:tcPr>
            <w:tcW w:w="1701" w:type="dxa"/>
            <w:shd w:val="clear" w:color="auto" w:fill="auto"/>
          </w:tcPr>
          <w:p w:rsidR="003442BF" w:rsidRPr="00001D78" w:rsidRDefault="003442BF" w:rsidP="00001D78">
            <w:pPr>
              <w:jc w:val="center"/>
              <w:rPr>
                <w:sz w:val="22"/>
                <w:szCs w:val="22"/>
              </w:rPr>
            </w:pPr>
            <w:r w:rsidRPr="00001D78">
              <w:rPr>
                <w:sz w:val="22"/>
                <w:szCs w:val="22"/>
              </w:rPr>
              <w:t>умения</w:t>
            </w:r>
          </w:p>
        </w:tc>
        <w:tc>
          <w:tcPr>
            <w:tcW w:w="1559" w:type="dxa"/>
            <w:shd w:val="clear" w:color="auto" w:fill="auto"/>
            <w:vAlign w:val="center"/>
          </w:tcPr>
          <w:p w:rsidR="003442BF" w:rsidRPr="00001D78" w:rsidRDefault="003442BF" w:rsidP="00001D78">
            <w:pPr>
              <w:autoSpaceDE w:val="0"/>
              <w:autoSpaceDN w:val="0"/>
              <w:adjustRightInd w:val="0"/>
              <w:contextualSpacing/>
              <w:jc w:val="center"/>
              <w:rPr>
                <w:sz w:val="22"/>
                <w:szCs w:val="22"/>
              </w:rPr>
            </w:pPr>
            <w:r w:rsidRPr="00001D78">
              <w:rPr>
                <w:sz w:val="22"/>
                <w:szCs w:val="22"/>
              </w:rPr>
              <w:t>4 – ОТЗ</w:t>
            </w:r>
          </w:p>
          <w:p w:rsidR="003442BF" w:rsidRPr="00001D78" w:rsidRDefault="003442BF" w:rsidP="00001D78">
            <w:pPr>
              <w:contextualSpacing/>
              <w:jc w:val="center"/>
              <w:rPr>
                <w:sz w:val="22"/>
                <w:szCs w:val="22"/>
              </w:rPr>
            </w:pPr>
            <w:r w:rsidRPr="00001D78">
              <w:rPr>
                <w:sz w:val="22"/>
                <w:szCs w:val="22"/>
              </w:rPr>
              <w:t>4 – ЗТЗ</w:t>
            </w:r>
          </w:p>
        </w:tc>
      </w:tr>
      <w:tr w:rsidR="003442BF" w:rsidTr="00001D78">
        <w:trPr>
          <w:trHeight w:val="502"/>
        </w:trPr>
        <w:tc>
          <w:tcPr>
            <w:tcW w:w="7905" w:type="dxa"/>
            <w:gridSpan w:val="4"/>
            <w:shd w:val="clear" w:color="auto" w:fill="auto"/>
            <w:vAlign w:val="center"/>
          </w:tcPr>
          <w:p w:rsidR="003442BF" w:rsidRPr="00001D78" w:rsidRDefault="006C7B8A" w:rsidP="00001D78">
            <w:pPr>
              <w:contextualSpacing/>
              <w:jc w:val="right"/>
              <w:rPr>
                <w:sz w:val="22"/>
                <w:szCs w:val="22"/>
              </w:rPr>
            </w:pPr>
            <w:r w:rsidRPr="00001D78">
              <w:rPr>
                <w:sz w:val="22"/>
                <w:szCs w:val="22"/>
              </w:rPr>
              <w:t>И</w:t>
            </w:r>
            <w:r w:rsidR="003442BF" w:rsidRPr="00001D78">
              <w:rPr>
                <w:sz w:val="22"/>
                <w:szCs w:val="22"/>
              </w:rPr>
              <w:t>того</w:t>
            </w:r>
          </w:p>
        </w:tc>
        <w:tc>
          <w:tcPr>
            <w:tcW w:w="1559" w:type="dxa"/>
            <w:shd w:val="clear" w:color="auto" w:fill="auto"/>
          </w:tcPr>
          <w:p w:rsidR="003442BF" w:rsidRPr="00001D78" w:rsidRDefault="003442BF" w:rsidP="00001D78">
            <w:pPr>
              <w:contextualSpacing/>
              <w:rPr>
                <w:sz w:val="22"/>
                <w:szCs w:val="22"/>
              </w:rPr>
            </w:pPr>
            <w:r w:rsidRPr="00001D78">
              <w:rPr>
                <w:sz w:val="22"/>
                <w:szCs w:val="22"/>
              </w:rPr>
              <w:t>200 –ОТЗ</w:t>
            </w:r>
          </w:p>
          <w:p w:rsidR="003442BF" w:rsidRPr="00001D78" w:rsidRDefault="003442BF" w:rsidP="00001D78">
            <w:pPr>
              <w:contextualSpacing/>
              <w:rPr>
                <w:sz w:val="22"/>
                <w:szCs w:val="22"/>
              </w:rPr>
            </w:pPr>
            <w:r w:rsidRPr="00001D78">
              <w:rPr>
                <w:sz w:val="22"/>
                <w:szCs w:val="22"/>
              </w:rPr>
              <w:t>200 – ЗТЗ</w:t>
            </w:r>
          </w:p>
        </w:tc>
      </w:tr>
    </w:tbl>
    <w:p w:rsidR="008450EB" w:rsidRPr="00C712A9" w:rsidRDefault="008450EB" w:rsidP="008450EB">
      <w:pPr>
        <w:spacing w:line="236" w:lineRule="auto"/>
        <w:ind w:left="540" w:right="40"/>
        <w:jc w:val="both"/>
        <w:sectPr w:rsidR="008450EB" w:rsidRPr="00C712A9" w:rsidSect="008450EB">
          <w:type w:val="continuous"/>
          <w:pgSz w:w="11900" w:h="16838"/>
          <w:pgMar w:top="1125" w:right="1406" w:bottom="120" w:left="1420" w:header="0" w:footer="0" w:gutter="0"/>
          <w:cols w:space="720" w:equalWidth="0">
            <w:col w:w="9080"/>
          </w:cols>
        </w:sectPr>
      </w:pPr>
    </w:p>
    <w:p w:rsidR="008450EB" w:rsidRPr="002C3244" w:rsidRDefault="008450EB" w:rsidP="008450EB">
      <w:pPr>
        <w:jc w:val="center"/>
        <w:rPr>
          <w:bCs/>
          <w:iCs/>
        </w:rPr>
      </w:pPr>
    </w:p>
    <w:p w:rsidR="008450EB" w:rsidRDefault="008450EB" w:rsidP="008450EB">
      <w:pPr>
        <w:pStyle w:val="af7"/>
        <w:spacing w:before="0" w:beforeAutospacing="0" w:after="0" w:afterAutospacing="0"/>
        <w:rPr>
          <w:sz w:val="26"/>
          <w:szCs w:val="26"/>
        </w:rPr>
      </w:pPr>
    </w:p>
    <w:p w:rsidR="008450EB" w:rsidRPr="00EF054A" w:rsidRDefault="008450EB" w:rsidP="008450EB">
      <w:pPr>
        <w:ind w:firstLine="540"/>
        <w:jc w:val="both"/>
        <w:rPr>
          <w:color w:val="000000"/>
        </w:rPr>
      </w:pPr>
      <w:r w:rsidRPr="00EF054A">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rsidR="008450EB" w:rsidRDefault="008450EB" w:rsidP="008450EB">
      <w:pPr>
        <w:ind w:firstLine="709"/>
        <w:jc w:val="both"/>
        <w:rPr>
          <w:color w:val="000000"/>
        </w:rPr>
      </w:pPr>
      <w:r w:rsidRPr="00EF054A">
        <w:rPr>
          <w:color w:val="000000"/>
        </w:rPr>
        <w:t>Ниже приведен образец типового варианта итогового теста, предусмотренног</w:t>
      </w:r>
      <w:r>
        <w:rPr>
          <w:color w:val="000000"/>
        </w:rPr>
        <w:t>о рабочей программой дисциплины.</w:t>
      </w:r>
    </w:p>
    <w:p w:rsidR="008450EB" w:rsidRPr="00EF054A" w:rsidRDefault="008450EB" w:rsidP="008450EB">
      <w:pPr>
        <w:ind w:firstLine="709"/>
        <w:jc w:val="both"/>
        <w:rPr>
          <w:color w:val="000000"/>
        </w:rPr>
      </w:pPr>
    </w:p>
    <w:p w:rsidR="008450EB" w:rsidRPr="00D87D4D" w:rsidRDefault="008450EB" w:rsidP="008450EB">
      <w:pPr>
        <w:ind w:firstLine="567"/>
        <w:jc w:val="center"/>
        <w:rPr>
          <w:i/>
          <w:iCs/>
          <w:color w:val="000000"/>
        </w:rPr>
      </w:pPr>
      <w:r w:rsidRPr="00D87D4D">
        <w:rPr>
          <w:i/>
          <w:iCs/>
          <w:color w:val="000000"/>
        </w:rPr>
        <w:t>Образец типового варианта итогового теста,</w:t>
      </w:r>
    </w:p>
    <w:p w:rsidR="008450EB" w:rsidRPr="00D87D4D" w:rsidRDefault="008450EB" w:rsidP="008450EB">
      <w:pPr>
        <w:ind w:firstLine="709"/>
        <w:jc w:val="center"/>
        <w:rPr>
          <w:i/>
          <w:iCs/>
          <w:color w:val="000000"/>
        </w:rPr>
      </w:pPr>
      <w:r w:rsidRPr="00D87D4D">
        <w:rPr>
          <w:i/>
          <w:iCs/>
          <w:color w:val="000000"/>
        </w:rPr>
        <w:t xml:space="preserve">предусмотренного рабочей программой дисциплины </w:t>
      </w:r>
    </w:p>
    <w:p w:rsidR="008450EB" w:rsidRPr="0073770D" w:rsidRDefault="008450EB" w:rsidP="008450EB">
      <w:pPr>
        <w:ind w:firstLine="709"/>
        <w:jc w:val="center"/>
        <w:rPr>
          <w:iCs/>
          <w:color w:val="000000"/>
        </w:rPr>
      </w:pPr>
    </w:p>
    <w:p w:rsidR="008450EB" w:rsidRDefault="008450EB" w:rsidP="008450EB">
      <w:pPr>
        <w:contextualSpacing/>
      </w:pPr>
      <w:r>
        <w:t>Тест содержит 22 вопроса, в том числе 11</w:t>
      </w:r>
      <w:r w:rsidRPr="00EE49E2">
        <w:t>–</w:t>
      </w:r>
      <w:r>
        <w:t xml:space="preserve"> ОТЗ, 11 </w:t>
      </w:r>
      <w:r w:rsidRPr="00EE49E2">
        <w:t>–</w:t>
      </w:r>
      <w:r>
        <w:t xml:space="preserve">  ЗТЗ</w:t>
      </w:r>
    </w:p>
    <w:p w:rsidR="008450EB" w:rsidRPr="00EE49E2" w:rsidRDefault="008450EB" w:rsidP="008450EB">
      <w:pPr>
        <w:contextualSpacing/>
      </w:pPr>
      <w:r w:rsidRPr="00EE49E2">
        <w:t xml:space="preserve">Норма времени – 25 мин. </w:t>
      </w:r>
    </w:p>
    <w:p w:rsidR="008450EB" w:rsidRDefault="008450EB" w:rsidP="008450EB">
      <w:pPr>
        <w:ind w:left="142" w:right="-563" w:firstLine="851"/>
        <w:contextualSpacing/>
        <w:jc w:val="center"/>
        <w:rPr>
          <w:b/>
          <w:bCs/>
        </w:rPr>
      </w:pPr>
    </w:p>
    <w:p w:rsidR="008450EB" w:rsidRPr="00407C16" w:rsidRDefault="008450EB" w:rsidP="008450EB">
      <w:pPr>
        <w:tabs>
          <w:tab w:val="left" w:pos="866"/>
        </w:tabs>
        <w:ind w:left="142" w:right="-563" w:hanging="142"/>
        <w:contextualSpacing/>
      </w:pPr>
      <w:r w:rsidRPr="00407C16">
        <w:t>1. Классификация исторических явлений, событий, объектов – это метод …</w:t>
      </w:r>
    </w:p>
    <w:p w:rsidR="008450EB" w:rsidRPr="00407C16" w:rsidRDefault="008450EB" w:rsidP="008450EB">
      <w:pPr>
        <w:ind w:left="142" w:right="-563" w:hanging="142"/>
        <w:contextualSpacing/>
      </w:pPr>
    </w:p>
    <w:p w:rsidR="008450EB" w:rsidRPr="00407C16" w:rsidRDefault="008450EB" w:rsidP="008450EB">
      <w:pPr>
        <w:ind w:left="142" w:right="-563" w:hanging="142"/>
        <w:contextualSpacing/>
      </w:pPr>
      <w:r w:rsidRPr="00407C16">
        <w:t xml:space="preserve">2. Расположите в хронологической последовательности исторические события. </w:t>
      </w:r>
    </w:p>
    <w:p w:rsidR="008450EB" w:rsidRPr="00407C16" w:rsidRDefault="008450EB" w:rsidP="008450EB">
      <w:pPr>
        <w:spacing w:before="100" w:beforeAutospacing="1" w:after="100" w:afterAutospacing="1"/>
        <w:ind w:hanging="142"/>
        <w:contextualSpacing/>
      </w:pPr>
      <w:r w:rsidRPr="00407C16">
        <w:t xml:space="preserve">  1)Принятие Ольгой христианства</w:t>
      </w:r>
    </w:p>
    <w:p w:rsidR="008450EB" w:rsidRPr="00407C16" w:rsidRDefault="008450EB" w:rsidP="008450EB">
      <w:pPr>
        <w:spacing w:before="100" w:beforeAutospacing="1" w:after="100" w:afterAutospacing="1"/>
        <w:ind w:hanging="142"/>
        <w:contextualSpacing/>
      </w:pPr>
      <w:r w:rsidRPr="00407C16">
        <w:t xml:space="preserve">  2)Битва под Доростолом</w:t>
      </w:r>
    </w:p>
    <w:p w:rsidR="008450EB" w:rsidRPr="00407C16" w:rsidRDefault="008450EB" w:rsidP="008450EB">
      <w:pPr>
        <w:spacing w:before="100" w:beforeAutospacing="1" w:after="100" w:afterAutospacing="1"/>
        <w:ind w:hanging="142"/>
        <w:contextualSpacing/>
      </w:pPr>
      <w:r w:rsidRPr="00407C16">
        <w:t xml:space="preserve">  3)Образование Священной Римской империи</w:t>
      </w:r>
    </w:p>
    <w:p w:rsidR="008450EB" w:rsidRPr="00407C16" w:rsidRDefault="008450EB" w:rsidP="008450EB">
      <w:pPr>
        <w:ind w:left="142" w:right="-563" w:hanging="142"/>
        <w:contextualSpacing/>
      </w:pPr>
    </w:p>
    <w:p w:rsidR="008450EB" w:rsidRPr="00407C16" w:rsidRDefault="008450EB" w:rsidP="008450EB">
      <w:pPr>
        <w:spacing w:before="100" w:beforeAutospacing="1" w:after="100" w:afterAutospacing="1"/>
        <w:contextualSpacing/>
        <w:jc w:val="both"/>
      </w:pPr>
      <w:r w:rsidRPr="00407C16">
        <w:t xml:space="preserve">3. Что из перечисленного относится к налоговой реформе Ольги? Выберите </w:t>
      </w:r>
      <w:r w:rsidRPr="00407C16">
        <w:rPr>
          <w:bCs/>
        </w:rPr>
        <w:t>три</w:t>
      </w:r>
      <w:r w:rsidRPr="00407C16">
        <w:t xml:space="preserve"> ответа и цифры, под которыми они указаны.</w:t>
      </w:r>
    </w:p>
    <w:p w:rsidR="008450EB" w:rsidRPr="00407C16" w:rsidRDefault="008450EB" w:rsidP="008450EB">
      <w:pPr>
        <w:spacing w:before="100" w:beforeAutospacing="1" w:after="100" w:afterAutospacing="1"/>
        <w:contextualSpacing/>
      </w:pPr>
      <w:r w:rsidRPr="00407C16">
        <w:t>1)установление барщины</w:t>
      </w:r>
    </w:p>
    <w:p w:rsidR="008450EB" w:rsidRPr="00407C16" w:rsidRDefault="008450EB" w:rsidP="008450EB">
      <w:pPr>
        <w:spacing w:before="100" w:beforeAutospacing="1" w:after="100" w:afterAutospacing="1"/>
        <w:contextualSpacing/>
      </w:pPr>
      <w:r w:rsidRPr="00407C16">
        <w:t>2)объезд князем и его дружиной земель с целью сбора дани</w:t>
      </w:r>
    </w:p>
    <w:p w:rsidR="008450EB" w:rsidRPr="00407C16" w:rsidRDefault="008450EB" w:rsidP="008450EB">
      <w:pPr>
        <w:spacing w:before="100" w:beforeAutospacing="1" w:after="100" w:afterAutospacing="1"/>
        <w:contextualSpacing/>
      </w:pPr>
      <w:r w:rsidRPr="00407C16">
        <w:t>3)первое административное деление Руси</w:t>
      </w:r>
    </w:p>
    <w:p w:rsidR="008450EB" w:rsidRPr="00407C16" w:rsidRDefault="008450EB" w:rsidP="008450EB">
      <w:pPr>
        <w:spacing w:before="100" w:beforeAutospacing="1" w:after="100" w:afterAutospacing="1"/>
        <w:contextualSpacing/>
      </w:pPr>
      <w:r w:rsidRPr="00407C16">
        <w:t>4)введение сроков сдачи дани</w:t>
      </w:r>
    </w:p>
    <w:p w:rsidR="008450EB" w:rsidRPr="00407C16" w:rsidRDefault="008450EB" w:rsidP="008450EB">
      <w:pPr>
        <w:spacing w:before="100" w:beforeAutospacing="1" w:after="100" w:afterAutospacing="1"/>
        <w:contextualSpacing/>
      </w:pPr>
      <w:r w:rsidRPr="00407C16">
        <w:t>5)появление закупов</w:t>
      </w:r>
    </w:p>
    <w:p w:rsidR="008450EB" w:rsidRPr="00407C16" w:rsidRDefault="008450EB" w:rsidP="008450EB">
      <w:pPr>
        <w:spacing w:before="100" w:beforeAutospacing="1" w:after="100" w:afterAutospacing="1"/>
        <w:contextualSpacing/>
      </w:pPr>
      <w:r w:rsidRPr="00407C16">
        <w:t>6) появление погостов и становищ</w:t>
      </w:r>
    </w:p>
    <w:p w:rsidR="008450EB" w:rsidRPr="00407C16" w:rsidRDefault="008450EB" w:rsidP="008450EB">
      <w:pPr>
        <w:spacing w:before="100" w:beforeAutospacing="1" w:after="100" w:afterAutospacing="1"/>
        <w:contextualSpacing/>
      </w:pPr>
    </w:p>
    <w:p w:rsidR="008450EB" w:rsidRPr="00407C16" w:rsidRDefault="008450EB" w:rsidP="008450EB">
      <w:pPr>
        <w:contextualSpacing/>
      </w:pPr>
      <w:r w:rsidRPr="00407C16">
        <w:t>4.  ……. - столица Древнерусского государства.</w:t>
      </w:r>
    </w:p>
    <w:p w:rsidR="008450EB" w:rsidRPr="00407C16" w:rsidRDefault="008450EB" w:rsidP="008450EB">
      <w:pPr>
        <w:ind w:left="142" w:right="-563"/>
        <w:contextualSpacing/>
      </w:pPr>
    </w:p>
    <w:p w:rsidR="008450EB" w:rsidRPr="00407C16" w:rsidRDefault="008450EB" w:rsidP="008450EB">
      <w:pPr>
        <w:spacing w:before="100" w:beforeAutospacing="1" w:after="100" w:afterAutospacing="1"/>
        <w:ind w:left="993" w:hanging="993"/>
        <w:contextualSpacing/>
      </w:pPr>
      <w:r w:rsidRPr="00407C16">
        <w:t>5. Установите соответствие между местами сражения и событиями.</w:t>
      </w:r>
    </w:p>
    <w:p w:rsidR="008450EB" w:rsidRPr="00407C16" w:rsidRDefault="008450EB" w:rsidP="008450EB">
      <w:pPr>
        <w:spacing w:before="100" w:beforeAutospacing="1" w:after="100" w:afterAutospacing="1"/>
        <w:contextualSpacing/>
      </w:pPr>
      <w:r w:rsidRPr="00407C16">
        <w:rPr>
          <w:bCs/>
        </w:rPr>
        <w:t>Место сражения</w:t>
      </w:r>
    </w:p>
    <w:p w:rsidR="008450EB" w:rsidRPr="00407C16" w:rsidRDefault="008450EB" w:rsidP="008450EB">
      <w:pPr>
        <w:spacing w:before="100" w:beforeAutospacing="1" w:after="100" w:afterAutospacing="1"/>
        <w:ind w:left="993" w:hanging="993"/>
        <w:contextualSpacing/>
      </w:pPr>
      <w:r w:rsidRPr="00407C16">
        <w:t>1. Сражение на Чудском озере</w:t>
      </w:r>
    </w:p>
    <w:p w:rsidR="008450EB" w:rsidRPr="00407C16" w:rsidRDefault="008450EB" w:rsidP="008450EB">
      <w:pPr>
        <w:spacing w:before="100" w:beforeAutospacing="1" w:after="100" w:afterAutospacing="1"/>
        <w:ind w:left="993" w:hanging="993"/>
        <w:contextualSpacing/>
      </w:pPr>
      <w:r w:rsidRPr="00407C16">
        <w:t>2. Сражение на реке Неве</w:t>
      </w:r>
    </w:p>
    <w:p w:rsidR="008450EB" w:rsidRPr="00407C16" w:rsidRDefault="008450EB" w:rsidP="008450EB">
      <w:pPr>
        <w:spacing w:before="100" w:beforeAutospacing="1" w:after="100" w:afterAutospacing="1"/>
        <w:ind w:left="993" w:hanging="993"/>
        <w:contextualSpacing/>
      </w:pPr>
      <w:r w:rsidRPr="00407C16">
        <w:t>3. Сражение на реке Калке</w:t>
      </w:r>
    </w:p>
    <w:p w:rsidR="008450EB" w:rsidRDefault="008450EB" w:rsidP="008450EB">
      <w:pPr>
        <w:ind w:left="142" w:right="-563" w:hanging="993"/>
        <w:contextualSpacing/>
      </w:pPr>
    </w:p>
    <w:p w:rsidR="008450EB" w:rsidRPr="00407C16" w:rsidRDefault="008450EB" w:rsidP="008450EB">
      <w:pPr>
        <w:ind w:left="142" w:right="-563" w:hanging="993"/>
        <w:contextualSpacing/>
      </w:pPr>
    </w:p>
    <w:p w:rsidR="008450EB" w:rsidRPr="00407C16" w:rsidRDefault="008450EB" w:rsidP="008450EB">
      <w:pPr>
        <w:spacing w:before="100" w:beforeAutospacing="1" w:after="100" w:afterAutospacing="1"/>
        <w:ind w:left="992" w:hanging="993"/>
        <w:contextualSpacing/>
      </w:pPr>
      <w:r w:rsidRPr="00407C16">
        <w:rPr>
          <w:bCs/>
        </w:rPr>
        <w:t>Событие</w:t>
      </w:r>
    </w:p>
    <w:p w:rsidR="008450EB" w:rsidRPr="00407C16" w:rsidRDefault="008450EB" w:rsidP="008450EB">
      <w:pPr>
        <w:spacing w:before="100" w:beforeAutospacing="1" w:after="100" w:afterAutospacing="1"/>
        <w:ind w:left="992" w:hanging="993"/>
        <w:contextualSpacing/>
      </w:pPr>
      <w:r w:rsidRPr="00407C16">
        <w:t>а) Бегство половцев с места сражения</w:t>
      </w:r>
    </w:p>
    <w:p w:rsidR="008450EB" w:rsidRPr="00407C16" w:rsidRDefault="008450EB" w:rsidP="008450EB">
      <w:pPr>
        <w:spacing w:before="100" w:beforeAutospacing="1" w:after="100" w:afterAutospacing="1"/>
        <w:ind w:left="992" w:hanging="993"/>
        <w:contextualSpacing/>
      </w:pPr>
      <w:r w:rsidRPr="00407C16">
        <w:t>б) Построение войск противника клином («свиньей»)</w:t>
      </w:r>
    </w:p>
    <w:p w:rsidR="008450EB" w:rsidRPr="00407C16" w:rsidRDefault="008450EB" w:rsidP="008450EB">
      <w:pPr>
        <w:spacing w:before="100" w:beforeAutospacing="1" w:after="100" w:afterAutospacing="1"/>
        <w:ind w:left="992" w:hanging="993"/>
        <w:contextualSpacing/>
      </w:pPr>
      <w:r w:rsidRPr="00407C16">
        <w:t>в) Внезапное нападение на суда противника</w:t>
      </w:r>
    </w:p>
    <w:p w:rsidR="008450EB" w:rsidRPr="00407C16" w:rsidRDefault="008450EB" w:rsidP="008450EB">
      <w:pPr>
        <w:tabs>
          <w:tab w:val="left" w:pos="868"/>
        </w:tabs>
        <w:ind w:left="142" w:right="-563"/>
        <w:contextualSpacing/>
      </w:pPr>
    </w:p>
    <w:p w:rsidR="008450EB" w:rsidRDefault="008450EB" w:rsidP="008450EB">
      <w:pPr>
        <w:tabs>
          <w:tab w:val="left" w:pos="868"/>
        </w:tabs>
        <w:ind w:left="142" w:right="-563" w:hanging="142"/>
        <w:contextualSpacing/>
      </w:pPr>
      <w:r w:rsidRPr="00407C16">
        <w:t>6. Нашествие монгольских войск на Северо-Восточную Русь началось в __ г.</w:t>
      </w:r>
    </w:p>
    <w:p w:rsidR="008450EB" w:rsidRPr="00407C16" w:rsidRDefault="008450EB" w:rsidP="008450EB">
      <w:pPr>
        <w:tabs>
          <w:tab w:val="left" w:pos="868"/>
        </w:tabs>
        <w:ind w:left="142" w:right="-563" w:hanging="142"/>
        <w:contextualSpacing/>
      </w:pPr>
    </w:p>
    <w:p w:rsidR="008450EB" w:rsidRPr="00407C16" w:rsidRDefault="008450EB" w:rsidP="008450EB">
      <w:pPr>
        <w:tabs>
          <w:tab w:val="left" w:pos="860"/>
        </w:tabs>
        <w:ind w:right="-563"/>
        <w:contextualSpacing/>
      </w:pPr>
      <w:r w:rsidRPr="00407C16">
        <w:t xml:space="preserve">7. Северная война 1700–1721 гг. завершилась … </w:t>
      </w:r>
    </w:p>
    <w:p w:rsidR="008450EB" w:rsidRPr="00407C16" w:rsidRDefault="008450EB" w:rsidP="008450EB">
      <w:pPr>
        <w:tabs>
          <w:tab w:val="left" w:pos="860"/>
        </w:tabs>
        <w:ind w:right="-563"/>
        <w:contextualSpacing/>
      </w:pPr>
      <w:r w:rsidRPr="00407C16">
        <w:t xml:space="preserve">а) поражением России и победой Швеции; </w:t>
      </w:r>
    </w:p>
    <w:p w:rsidR="008450EB" w:rsidRPr="00407C16" w:rsidRDefault="008450EB" w:rsidP="008450EB">
      <w:pPr>
        <w:tabs>
          <w:tab w:val="left" w:pos="860"/>
        </w:tabs>
        <w:ind w:right="-563"/>
        <w:contextualSpacing/>
      </w:pPr>
      <w:r w:rsidRPr="00407C16">
        <w:t>б) присоединением Северного Кавказа;</w:t>
      </w:r>
    </w:p>
    <w:p w:rsidR="008450EB" w:rsidRPr="00407C16" w:rsidRDefault="008450EB" w:rsidP="008450EB">
      <w:pPr>
        <w:tabs>
          <w:tab w:val="left" w:pos="860"/>
        </w:tabs>
        <w:ind w:right="-563"/>
        <w:contextualSpacing/>
      </w:pPr>
      <w:r w:rsidRPr="00407C16">
        <w:t>в) присоединением к России Левобережной Украины;</w:t>
      </w:r>
    </w:p>
    <w:p w:rsidR="008450EB" w:rsidRPr="00407C16" w:rsidRDefault="008450EB" w:rsidP="008450EB">
      <w:pPr>
        <w:tabs>
          <w:tab w:val="left" w:pos="860"/>
        </w:tabs>
        <w:ind w:right="-563"/>
        <w:contextualSpacing/>
      </w:pPr>
      <w:r w:rsidRPr="00407C16">
        <w:t>г) присоединением к России части Балтийского побережья.</w:t>
      </w:r>
    </w:p>
    <w:p w:rsidR="008450EB" w:rsidRPr="00407C16" w:rsidRDefault="008450EB" w:rsidP="008450EB">
      <w:pPr>
        <w:ind w:right="-563"/>
        <w:contextualSpacing/>
      </w:pPr>
    </w:p>
    <w:p w:rsidR="008450EB" w:rsidRPr="00407C16" w:rsidRDefault="008450EB" w:rsidP="008450EB">
      <w:pPr>
        <w:tabs>
          <w:tab w:val="left" w:pos="860"/>
          <w:tab w:val="left" w:pos="9072"/>
        </w:tabs>
        <w:ind w:right="4"/>
        <w:contextualSpacing/>
        <w:jc w:val="both"/>
        <w:rPr>
          <w:bCs/>
        </w:rPr>
      </w:pPr>
      <w:r w:rsidRPr="00407C16">
        <w:t xml:space="preserve">8. </w:t>
      </w:r>
      <w:r w:rsidRPr="00407C16">
        <w:rPr>
          <w:bCs/>
        </w:rPr>
        <w:t xml:space="preserve">Москва была освобождена от польского войска народным ополчением во главе с </w:t>
      </w:r>
    </w:p>
    <w:p w:rsidR="008450EB" w:rsidRPr="00407C16" w:rsidRDefault="008450EB" w:rsidP="008450EB">
      <w:pPr>
        <w:tabs>
          <w:tab w:val="left" w:pos="860"/>
          <w:tab w:val="left" w:pos="9072"/>
        </w:tabs>
        <w:ind w:right="4"/>
        <w:contextualSpacing/>
        <w:jc w:val="both"/>
      </w:pPr>
      <w:r w:rsidRPr="00407C16">
        <w:rPr>
          <w:bCs/>
        </w:rPr>
        <w:lastRenderedPageBreak/>
        <w:t xml:space="preserve">   Мининым и Пожарским</w:t>
      </w:r>
      <w:r w:rsidRPr="00407C16">
        <w:t xml:space="preserve"> в______году</w:t>
      </w:r>
    </w:p>
    <w:p w:rsidR="008450EB" w:rsidRPr="00407C16" w:rsidRDefault="008450EB" w:rsidP="008450EB">
      <w:pPr>
        <w:ind w:right="-563"/>
        <w:contextualSpacing/>
      </w:pPr>
    </w:p>
    <w:p w:rsidR="008450EB" w:rsidRPr="00407C16" w:rsidRDefault="008450EB" w:rsidP="008450EB">
      <w:pPr>
        <w:pStyle w:val="af7"/>
        <w:spacing w:before="0" w:beforeAutospacing="0" w:after="0"/>
        <w:ind w:right="-563"/>
        <w:contextualSpacing/>
      </w:pPr>
      <w:r>
        <w:rPr>
          <w:bCs/>
        </w:rPr>
        <w:t>9</w:t>
      </w:r>
      <w:r w:rsidRPr="00407C16">
        <w:rPr>
          <w:bCs/>
        </w:rPr>
        <w:t>. Расположите события в хронологическом порядке</w:t>
      </w:r>
    </w:p>
    <w:p w:rsidR="008450EB" w:rsidRPr="00407C16" w:rsidRDefault="008450EB" w:rsidP="008450EB">
      <w:pPr>
        <w:pStyle w:val="af7"/>
        <w:spacing w:before="0" w:beforeAutospacing="0" w:after="0"/>
        <w:ind w:right="-563"/>
        <w:contextualSpacing/>
      </w:pPr>
      <w:r w:rsidRPr="00407C16">
        <w:t xml:space="preserve">а) основание Санкт-Петербурга </w:t>
      </w:r>
    </w:p>
    <w:p w:rsidR="008450EB" w:rsidRPr="00407C16" w:rsidRDefault="008450EB" w:rsidP="008450EB">
      <w:pPr>
        <w:pStyle w:val="af7"/>
        <w:spacing w:before="0" w:beforeAutospacing="0" w:after="0"/>
        <w:ind w:right="-563"/>
        <w:contextualSpacing/>
      </w:pPr>
      <w:r w:rsidRPr="00407C16">
        <w:t>б) учреждение Академии наук</w:t>
      </w:r>
    </w:p>
    <w:p w:rsidR="008450EB" w:rsidRPr="00F75B1A" w:rsidRDefault="008450EB" w:rsidP="008450EB">
      <w:pPr>
        <w:pStyle w:val="af7"/>
        <w:spacing w:before="0" w:beforeAutospacing="0" w:after="0"/>
        <w:ind w:right="-563"/>
        <w:contextualSpacing/>
      </w:pPr>
      <w:r w:rsidRPr="00F75B1A">
        <w:t>в) введение нового летоисчисления</w:t>
      </w:r>
    </w:p>
    <w:p w:rsidR="008450EB" w:rsidRDefault="008450EB" w:rsidP="008450EB">
      <w:pPr>
        <w:pStyle w:val="af7"/>
        <w:spacing w:before="0" w:beforeAutospacing="0" w:after="0"/>
        <w:ind w:right="-563"/>
        <w:contextualSpacing/>
      </w:pPr>
      <w:r w:rsidRPr="00F75B1A">
        <w:t>г) создание Сената</w:t>
      </w:r>
    </w:p>
    <w:p w:rsidR="008450EB" w:rsidRDefault="008450EB" w:rsidP="008450EB">
      <w:pPr>
        <w:pStyle w:val="af7"/>
        <w:spacing w:before="0" w:beforeAutospacing="0" w:after="0"/>
        <w:ind w:right="-563"/>
        <w:contextualSpacing/>
      </w:pPr>
    </w:p>
    <w:p w:rsidR="008450EB" w:rsidRDefault="008450EB" w:rsidP="008450EB">
      <w:pPr>
        <w:pStyle w:val="af7"/>
        <w:spacing w:before="0" w:beforeAutospacing="0" w:after="0"/>
        <w:contextualSpacing/>
        <w:rPr>
          <w:bCs/>
          <w:sz w:val="22"/>
        </w:rPr>
      </w:pPr>
      <w:r>
        <w:t>10. _____________</w:t>
      </w:r>
      <w:r w:rsidRPr="0054414C">
        <w:t>с</w:t>
      </w:r>
      <w:r w:rsidRPr="0054414C">
        <w:rPr>
          <w:bCs/>
          <w:sz w:val="22"/>
        </w:rPr>
        <w:t>амое крупное сражение Отечественной войны</w:t>
      </w:r>
      <w:r>
        <w:rPr>
          <w:bCs/>
          <w:sz w:val="22"/>
        </w:rPr>
        <w:t>.</w:t>
      </w:r>
    </w:p>
    <w:p w:rsidR="008450EB" w:rsidRPr="00F75B1A" w:rsidRDefault="008450EB" w:rsidP="008450EB">
      <w:pPr>
        <w:pStyle w:val="af7"/>
        <w:spacing w:before="0" w:beforeAutospacing="0" w:after="0"/>
        <w:ind w:right="-563"/>
        <w:contextualSpacing/>
      </w:pPr>
    </w:p>
    <w:p w:rsidR="008450EB" w:rsidRPr="00407C16" w:rsidRDefault="008450EB" w:rsidP="008450EB">
      <w:pPr>
        <w:pStyle w:val="af7"/>
        <w:spacing w:before="0" w:beforeAutospacing="0" w:after="0"/>
        <w:ind w:right="-563"/>
        <w:contextualSpacing/>
      </w:pPr>
      <w:r w:rsidRPr="00407C16">
        <w:rPr>
          <w:bCs/>
        </w:rPr>
        <w:t>11. Установите соответствие</w:t>
      </w:r>
    </w:p>
    <w:p w:rsidR="008450EB" w:rsidRPr="00F75B1A" w:rsidRDefault="008450EB" w:rsidP="008450EB">
      <w:pPr>
        <w:pStyle w:val="af7"/>
        <w:spacing w:before="0" w:beforeAutospacing="0" w:after="0"/>
        <w:ind w:right="-563"/>
        <w:contextualSpacing/>
      </w:pPr>
      <w:r w:rsidRPr="00F75B1A">
        <w:t>1) Петр I</w:t>
      </w:r>
    </w:p>
    <w:p w:rsidR="008450EB" w:rsidRPr="00F75B1A" w:rsidRDefault="008450EB" w:rsidP="008450EB">
      <w:pPr>
        <w:pStyle w:val="af7"/>
        <w:spacing w:before="0" w:beforeAutospacing="0" w:after="0"/>
        <w:ind w:right="-563"/>
        <w:contextualSpacing/>
      </w:pPr>
      <w:r w:rsidRPr="00F75B1A">
        <w:t>2) Анна Иоанновна</w:t>
      </w:r>
    </w:p>
    <w:p w:rsidR="008450EB" w:rsidRPr="00F75B1A" w:rsidRDefault="008450EB" w:rsidP="008450EB">
      <w:pPr>
        <w:pStyle w:val="af7"/>
        <w:spacing w:before="0" w:beforeAutospacing="0" w:after="0"/>
        <w:ind w:right="-563"/>
        <w:contextualSpacing/>
      </w:pPr>
      <w:r w:rsidRPr="00F75B1A">
        <w:t>3) Елизавета Петровна</w:t>
      </w:r>
    </w:p>
    <w:p w:rsidR="008450EB" w:rsidRPr="00F75B1A" w:rsidRDefault="008450EB" w:rsidP="008450EB">
      <w:pPr>
        <w:pStyle w:val="af7"/>
        <w:spacing w:before="0" w:beforeAutospacing="0" w:after="0"/>
        <w:ind w:right="-563"/>
        <w:contextualSpacing/>
      </w:pPr>
      <w:r w:rsidRPr="00F75B1A">
        <w:t xml:space="preserve">4) Екатерина II </w:t>
      </w:r>
    </w:p>
    <w:p w:rsidR="008450EB" w:rsidRPr="00F75B1A" w:rsidRDefault="008450EB" w:rsidP="008450EB">
      <w:pPr>
        <w:pStyle w:val="af7"/>
        <w:spacing w:before="0" w:beforeAutospacing="0" w:after="0"/>
        <w:ind w:right="-563"/>
        <w:contextualSpacing/>
      </w:pPr>
      <w:r w:rsidRPr="00F75B1A">
        <w:t>а) учреждение Кабинета министров</w:t>
      </w:r>
    </w:p>
    <w:p w:rsidR="008450EB" w:rsidRPr="00F75B1A" w:rsidRDefault="008450EB" w:rsidP="008450EB">
      <w:pPr>
        <w:pStyle w:val="af7"/>
        <w:spacing w:before="0" w:beforeAutospacing="0" w:after="0"/>
        <w:ind w:right="-563"/>
        <w:contextualSpacing/>
      </w:pPr>
      <w:r w:rsidRPr="00F75B1A">
        <w:t>б) присоединение Аляски</w:t>
      </w:r>
    </w:p>
    <w:p w:rsidR="008450EB" w:rsidRPr="00F75B1A" w:rsidRDefault="008450EB" w:rsidP="008450EB">
      <w:pPr>
        <w:pStyle w:val="af7"/>
        <w:spacing w:before="0" w:beforeAutospacing="0" w:after="0"/>
        <w:ind w:right="-563"/>
        <w:contextualSpacing/>
      </w:pPr>
      <w:r w:rsidRPr="00F75B1A">
        <w:t>в) политика меркантилизма</w:t>
      </w:r>
    </w:p>
    <w:p w:rsidR="008450EB" w:rsidRDefault="008450EB" w:rsidP="008450EB">
      <w:pPr>
        <w:pStyle w:val="af7"/>
        <w:spacing w:before="0" w:beforeAutospacing="0" w:after="0"/>
        <w:ind w:right="-563"/>
        <w:contextualSpacing/>
      </w:pPr>
      <w:r w:rsidRPr="00F75B1A">
        <w:t>г) взятие Берлина русскими войсками</w:t>
      </w:r>
    </w:p>
    <w:p w:rsidR="008450EB" w:rsidRDefault="008450EB" w:rsidP="008450EB">
      <w:pPr>
        <w:tabs>
          <w:tab w:val="left" w:pos="866"/>
        </w:tabs>
        <w:ind w:right="-563"/>
        <w:contextualSpacing/>
        <w:jc w:val="both"/>
        <w:rPr>
          <w:b/>
        </w:rPr>
      </w:pPr>
    </w:p>
    <w:p w:rsidR="008450EB" w:rsidRPr="00407C16" w:rsidRDefault="008450EB" w:rsidP="008450EB">
      <w:pPr>
        <w:tabs>
          <w:tab w:val="left" w:pos="866"/>
        </w:tabs>
        <w:ind w:right="-563"/>
        <w:contextualSpacing/>
        <w:jc w:val="both"/>
      </w:pPr>
      <w:r w:rsidRPr="00407C16">
        <w:t xml:space="preserve">12. Начало промышленного переворота, железнодорожного строительства, </w:t>
      </w:r>
    </w:p>
    <w:p w:rsidR="008450EB" w:rsidRPr="00407C16" w:rsidRDefault="008450EB" w:rsidP="008450EB">
      <w:pPr>
        <w:tabs>
          <w:tab w:val="left" w:pos="866"/>
        </w:tabs>
        <w:ind w:right="-563"/>
        <w:contextualSpacing/>
        <w:jc w:val="both"/>
      </w:pPr>
      <w:r w:rsidRPr="00407C16">
        <w:t xml:space="preserve">      составление свода законов «Полное собрание законов Российской </w:t>
      </w:r>
    </w:p>
    <w:p w:rsidR="008450EB" w:rsidRPr="00407C16" w:rsidRDefault="008450EB" w:rsidP="008450EB">
      <w:pPr>
        <w:tabs>
          <w:tab w:val="left" w:pos="866"/>
        </w:tabs>
        <w:ind w:right="-563"/>
        <w:contextualSpacing/>
        <w:jc w:val="both"/>
      </w:pPr>
      <w:r w:rsidRPr="00407C16">
        <w:t xml:space="preserve">      империи» – события, связанные с правлением …</w:t>
      </w:r>
      <w:r>
        <w:t>……</w:t>
      </w:r>
    </w:p>
    <w:p w:rsidR="008450EB" w:rsidRDefault="008450EB" w:rsidP="008450EB">
      <w:pPr>
        <w:ind w:right="-563"/>
        <w:contextualSpacing/>
      </w:pPr>
    </w:p>
    <w:p w:rsidR="008450EB" w:rsidRPr="00F75B1A" w:rsidRDefault="008450EB" w:rsidP="008450EB">
      <w:pPr>
        <w:ind w:right="-563"/>
        <w:contextualSpacing/>
      </w:pPr>
    </w:p>
    <w:p w:rsidR="008450EB" w:rsidRPr="00407C16" w:rsidRDefault="008450EB" w:rsidP="008450EB">
      <w:pPr>
        <w:tabs>
          <w:tab w:val="left" w:pos="866"/>
        </w:tabs>
        <w:ind w:right="-563"/>
        <w:contextualSpacing/>
        <w:jc w:val="both"/>
      </w:pPr>
      <w:r w:rsidRPr="00407C16">
        <w:t>13. Издание циркуляра «О кухаркиных детях», перевод крестьян на</w:t>
      </w:r>
    </w:p>
    <w:p w:rsidR="008450EB" w:rsidRPr="00407C16" w:rsidRDefault="008450EB" w:rsidP="008450EB">
      <w:pPr>
        <w:tabs>
          <w:tab w:val="left" w:pos="866"/>
        </w:tabs>
        <w:ind w:right="-563"/>
        <w:contextualSpacing/>
        <w:jc w:val="both"/>
      </w:pPr>
      <w:r w:rsidRPr="00407C16">
        <w:t xml:space="preserve">     обязательный выкуп, завершение промышленного переворота были </w:t>
      </w:r>
    </w:p>
    <w:p w:rsidR="008450EB" w:rsidRPr="00407C16" w:rsidRDefault="008450EB" w:rsidP="008450EB">
      <w:pPr>
        <w:tabs>
          <w:tab w:val="left" w:pos="866"/>
        </w:tabs>
        <w:ind w:right="-563"/>
        <w:contextualSpacing/>
        <w:jc w:val="both"/>
      </w:pPr>
      <w:r w:rsidRPr="00407C16">
        <w:t xml:space="preserve">      характерны для правления …</w:t>
      </w:r>
    </w:p>
    <w:p w:rsidR="008450EB" w:rsidRPr="00F75B1A" w:rsidRDefault="008450EB" w:rsidP="008450EB">
      <w:pPr>
        <w:ind w:right="-563"/>
        <w:contextualSpacing/>
      </w:pPr>
      <w:r>
        <w:t>а) Екатерины II</w:t>
      </w:r>
    </w:p>
    <w:p w:rsidR="008450EB" w:rsidRPr="00F75B1A" w:rsidRDefault="008450EB" w:rsidP="008450EB">
      <w:pPr>
        <w:ind w:right="-563"/>
        <w:contextualSpacing/>
      </w:pPr>
      <w:r>
        <w:t>б) Николая I</w:t>
      </w:r>
    </w:p>
    <w:p w:rsidR="008450EB" w:rsidRPr="00F75B1A" w:rsidRDefault="008450EB" w:rsidP="008450EB">
      <w:pPr>
        <w:ind w:right="-563"/>
        <w:contextualSpacing/>
      </w:pPr>
      <w:r>
        <w:t>в) Николая II</w:t>
      </w:r>
    </w:p>
    <w:p w:rsidR="008450EB" w:rsidRPr="00F75B1A" w:rsidRDefault="008450EB" w:rsidP="008450EB">
      <w:pPr>
        <w:ind w:right="-563"/>
        <w:contextualSpacing/>
      </w:pPr>
      <w:r>
        <w:t>г) Александра III</w:t>
      </w:r>
    </w:p>
    <w:p w:rsidR="008450EB" w:rsidRDefault="008450EB" w:rsidP="008450EB">
      <w:pPr>
        <w:tabs>
          <w:tab w:val="left" w:pos="868"/>
        </w:tabs>
        <w:ind w:right="-563"/>
        <w:contextualSpacing/>
        <w:jc w:val="both"/>
        <w:rPr>
          <w:b/>
        </w:rPr>
      </w:pPr>
    </w:p>
    <w:p w:rsidR="008450EB" w:rsidRPr="00D87D4D" w:rsidRDefault="008450EB" w:rsidP="008450EB">
      <w:pPr>
        <w:pStyle w:val="af7"/>
        <w:spacing w:before="0" w:beforeAutospacing="0" w:after="0"/>
        <w:contextualSpacing/>
        <w:rPr>
          <w:bCs/>
        </w:rPr>
      </w:pPr>
      <w:r>
        <w:t>14</w:t>
      </w:r>
      <w:r w:rsidRPr="006C3456">
        <w:t xml:space="preserve">. В ______году произошла </w:t>
      </w:r>
      <w:r w:rsidRPr="006C3456">
        <w:rPr>
          <w:bCs/>
        </w:rPr>
        <w:t>Первая российская революция?</w:t>
      </w:r>
    </w:p>
    <w:p w:rsidR="008450EB" w:rsidRPr="00F75B1A" w:rsidRDefault="008450EB" w:rsidP="008450EB">
      <w:pPr>
        <w:tabs>
          <w:tab w:val="left" w:pos="868"/>
        </w:tabs>
        <w:ind w:right="-563"/>
        <w:contextualSpacing/>
        <w:jc w:val="both"/>
        <w:rPr>
          <w:b/>
        </w:rPr>
      </w:pPr>
    </w:p>
    <w:p w:rsidR="008450EB" w:rsidRPr="00407C16" w:rsidRDefault="008450EB" w:rsidP="008450EB">
      <w:pPr>
        <w:tabs>
          <w:tab w:val="left" w:pos="866"/>
        </w:tabs>
        <w:ind w:right="-563"/>
        <w:contextualSpacing/>
      </w:pPr>
      <w:r w:rsidRPr="00407C16">
        <w:t>15. После июльского кризиса Временного правительства его главой стал …</w:t>
      </w:r>
    </w:p>
    <w:p w:rsidR="008450EB" w:rsidRPr="00F75B1A" w:rsidRDefault="008450EB" w:rsidP="008450EB">
      <w:pPr>
        <w:ind w:right="-563"/>
        <w:contextualSpacing/>
      </w:pPr>
      <w:r w:rsidRPr="00F75B1A">
        <w:t xml:space="preserve">а) Керенский А.Ф. </w:t>
      </w:r>
    </w:p>
    <w:p w:rsidR="008450EB" w:rsidRPr="00F75B1A" w:rsidRDefault="008450EB" w:rsidP="008450EB">
      <w:pPr>
        <w:ind w:right="-563"/>
        <w:contextualSpacing/>
      </w:pPr>
      <w:r w:rsidRPr="00F75B1A">
        <w:t xml:space="preserve">б) Корнилов Л.Г. </w:t>
      </w:r>
    </w:p>
    <w:p w:rsidR="008450EB" w:rsidRPr="00F75B1A" w:rsidRDefault="008450EB" w:rsidP="008450EB">
      <w:pPr>
        <w:ind w:right="-563"/>
        <w:contextualSpacing/>
      </w:pPr>
      <w:r w:rsidRPr="00F75B1A">
        <w:t xml:space="preserve">в) Ленин В.И. </w:t>
      </w:r>
    </w:p>
    <w:p w:rsidR="008450EB" w:rsidRPr="00F75B1A" w:rsidRDefault="008450EB" w:rsidP="008450EB">
      <w:pPr>
        <w:ind w:right="-563"/>
        <w:contextualSpacing/>
      </w:pPr>
      <w:r w:rsidRPr="00F75B1A">
        <w:t>г) Львов Г.Е.</w:t>
      </w:r>
    </w:p>
    <w:p w:rsidR="008450EB" w:rsidRPr="00F75B1A" w:rsidRDefault="008450EB" w:rsidP="008450EB">
      <w:pPr>
        <w:ind w:right="-563"/>
        <w:contextualSpacing/>
      </w:pPr>
    </w:p>
    <w:p w:rsidR="008450EB" w:rsidRPr="00407C16" w:rsidRDefault="008450EB" w:rsidP="008450EB">
      <w:pPr>
        <w:tabs>
          <w:tab w:val="left" w:pos="866"/>
        </w:tabs>
        <w:ind w:right="-563"/>
        <w:contextualSpacing/>
        <w:jc w:val="both"/>
      </w:pPr>
      <w:r w:rsidRPr="00407C16">
        <w:t>16. Мероприятием политики «военного коммунизма» являлась(лось, лся) …</w:t>
      </w:r>
    </w:p>
    <w:p w:rsidR="008450EB" w:rsidRDefault="008450EB" w:rsidP="008450EB">
      <w:pPr>
        <w:ind w:right="-563"/>
        <w:contextualSpacing/>
      </w:pPr>
      <w:r w:rsidRPr="00F75B1A">
        <w:t xml:space="preserve">а) отмена карточной системы </w:t>
      </w:r>
    </w:p>
    <w:p w:rsidR="008450EB" w:rsidRPr="00F75B1A" w:rsidRDefault="008450EB" w:rsidP="008450EB">
      <w:pPr>
        <w:ind w:right="-563"/>
        <w:contextualSpacing/>
      </w:pPr>
      <w:r w:rsidRPr="00F75B1A">
        <w:t xml:space="preserve">б) полная национализация всей промышленности </w:t>
      </w:r>
    </w:p>
    <w:p w:rsidR="008450EB" w:rsidRDefault="008450EB" w:rsidP="008450EB">
      <w:pPr>
        <w:ind w:right="-563"/>
        <w:contextualSpacing/>
      </w:pPr>
      <w:r w:rsidRPr="00F75B1A">
        <w:t xml:space="preserve">в) введение золотого червонца </w:t>
      </w:r>
    </w:p>
    <w:p w:rsidR="008450EB" w:rsidRDefault="008450EB" w:rsidP="008450EB">
      <w:pPr>
        <w:ind w:right="-563"/>
        <w:contextualSpacing/>
      </w:pPr>
      <w:r>
        <w:t>г) переход к продналогу</w:t>
      </w:r>
    </w:p>
    <w:p w:rsidR="008450EB" w:rsidRDefault="008450EB" w:rsidP="008450EB">
      <w:pPr>
        <w:ind w:right="-563"/>
        <w:contextualSpacing/>
      </w:pPr>
    </w:p>
    <w:p w:rsidR="008450EB" w:rsidRPr="00407C16" w:rsidRDefault="008450EB" w:rsidP="008450EB">
      <w:pPr>
        <w:tabs>
          <w:tab w:val="left" w:pos="861"/>
        </w:tabs>
        <w:ind w:right="-563"/>
        <w:contextualSpacing/>
      </w:pPr>
      <w:r>
        <w:t>17</w:t>
      </w:r>
      <w:r w:rsidRPr="00407C16">
        <w:t>. Форсированная индустриализация началась в СССР в ___ году.</w:t>
      </w:r>
    </w:p>
    <w:p w:rsidR="008450EB" w:rsidRPr="00F75B1A" w:rsidRDefault="008450EB" w:rsidP="008450EB">
      <w:pPr>
        <w:ind w:right="-563"/>
        <w:contextualSpacing/>
      </w:pPr>
    </w:p>
    <w:p w:rsidR="008450EB" w:rsidRPr="00407C16" w:rsidRDefault="008450EB" w:rsidP="008450EB">
      <w:pPr>
        <w:tabs>
          <w:tab w:val="left" w:pos="868"/>
        </w:tabs>
        <w:ind w:right="-563"/>
        <w:contextualSpacing/>
        <w:jc w:val="both"/>
      </w:pPr>
      <w:r w:rsidRPr="00407C16">
        <w:t xml:space="preserve">18. СССР взял курс на создание в Европе системы коллективной безопасности </w:t>
      </w:r>
    </w:p>
    <w:p w:rsidR="008450EB" w:rsidRPr="000C5B34" w:rsidRDefault="008450EB" w:rsidP="000C5B34">
      <w:pPr>
        <w:tabs>
          <w:tab w:val="left" w:pos="868"/>
        </w:tabs>
        <w:ind w:right="-563"/>
        <w:contextualSpacing/>
        <w:jc w:val="both"/>
      </w:pPr>
      <w:r w:rsidRPr="00407C16">
        <w:t>после прихода к власти в Германии фашистов в __ году.</w:t>
      </w:r>
    </w:p>
    <w:p w:rsidR="008450EB" w:rsidRPr="00F75B1A" w:rsidRDefault="008450EB" w:rsidP="008450EB">
      <w:pPr>
        <w:ind w:right="-563"/>
        <w:contextualSpacing/>
        <w:rPr>
          <w:b/>
        </w:rPr>
      </w:pPr>
    </w:p>
    <w:p w:rsidR="008450EB" w:rsidRPr="00407C16" w:rsidRDefault="008450EB" w:rsidP="002A7BCB">
      <w:pPr>
        <w:tabs>
          <w:tab w:val="left" w:pos="866"/>
        </w:tabs>
        <w:contextualSpacing/>
        <w:jc w:val="both"/>
      </w:pPr>
      <w:r w:rsidRPr="00407C16">
        <w:t>19. Высший чрезвычайный орган, созданный 30 июня 1941 г. и сосредоточивший всю полноту власти в стране, назывался …</w:t>
      </w:r>
    </w:p>
    <w:p w:rsidR="008450EB" w:rsidRDefault="008450EB" w:rsidP="008450EB">
      <w:pPr>
        <w:ind w:right="-563"/>
        <w:contextualSpacing/>
      </w:pPr>
      <w:r>
        <w:t>а) Совет Народных Комиссаров</w:t>
      </w:r>
    </w:p>
    <w:p w:rsidR="008450EB" w:rsidRPr="00F75B1A" w:rsidRDefault="008450EB" w:rsidP="008450EB">
      <w:pPr>
        <w:ind w:right="-563"/>
        <w:contextualSpacing/>
      </w:pPr>
      <w:r w:rsidRPr="00F75B1A">
        <w:t>б) Государственный Комитет обо</w:t>
      </w:r>
      <w:r>
        <w:t>роны</w:t>
      </w:r>
      <w:r w:rsidRPr="00F75B1A">
        <w:t xml:space="preserve"> </w:t>
      </w:r>
    </w:p>
    <w:p w:rsidR="008450EB" w:rsidRDefault="008450EB" w:rsidP="008450EB">
      <w:pPr>
        <w:ind w:right="-563"/>
        <w:contextualSpacing/>
      </w:pPr>
      <w:r>
        <w:t>в) Совет по эвакуации</w:t>
      </w:r>
    </w:p>
    <w:p w:rsidR="008450EB" w:rsidRDefault="008450EB" w:rsidP="008450EB">
      <w:pPr>
        <w:ind w:right="-563"/>
        <w:contextualSpacing/>
      </w:pPr>
      <w:r w:rsidRPr="00F75B1A">
        <w:t>г) Центральный штаб партизанского движения.</w:t>
      </w:r>
    </w:p>
    <w:p w:rsidR="008450EB" w:rsidRDefault="008450EB" w:rsidP="008450EB">
      <w:pPr>
        <w:ind w:right="-563"/>
        <w:contextualSpacing/>
      </w:pPr>
    </w:p>
    <w:p w:rsidR="008450EB" w:rsidRDefault="008450EB" w:rsidP="008450EB">
      <w:pPr>
        <w:ind w:right="-563"/>
        <w:contextualSpacing/>
      </w:pPr>
    </w:p>
    <w:p w:rsidR="008450EB" w:rsidRPr="006C3456" w:rsidRDefault="008450EB" w:rsidP="008450EB">
      <w:pPr>
        <w:tabs>
          <w:tab w:val="left" w:pos="0"/>
          <w:tab w:val="left" w:pos="866"/>
        </w:tabs>
        <w:contextualSpacing/>
        <w:jc w:val="both"/>
      </w:pPr>
      <w:r>
        <w:t>20</w:t>
      </w:r>
      <w:r w:rsidRPr="006C3456">
        <w:t xml:space="preserve">. Высший чрезвычайный орган, созданный 30 июня 1941 г. и </w:t>
      </w:r>
    </w:p>
    <w:p w:rsidR="008450EB" w:rsidRPr="006C3456" w:rsidRDefault="008450EB" w:rsidP="008450EB">
      <w:pPr>
        <w:tabs>
          <w:tab w:val="left" w:pos="866"/>
        </w:tabs>
        <w:contextualSpacing/>
        <w:jc w:val="both"/>
      </w:pPr>
      <w:r w:rsidRPr="006C3456">
        <w:t>сосредоточивший всю полноту власти в стране, назывался __________</w:t>
      </w:r>
    </w:p>
    <w:p w:rsidR="008450EB" w:rsidRPr="00F75B1A" w:rsidRDefault="008450EB" w:rsidP="008450EB">
      <w:pPr>
        <w:tabs>
          <w:tab w:val="left" w:pos="5812"/>
          <w:tab w:val="left" w:pos="6096"/>
          <w:tab w:val="left" w:pos="7371"/>
          <w:tab w:val="left" w:pos="7513"/>
        </w:tabs>
        <w:ind w:right="-563"/>
        <w:contextualSpacing/>
      </w:pPr>
    </w:p>
    <w:p w:rsidR="008450EB" w:rsidRPr="00407C16" w:rsidRDefault="008450EB" w:rsidP="008450EB">
      <w:pPr>
        <w:tabs>
          <w:tab w:val="left" w:pos="860"/>
        </w:tabs>
        <w:ind w:right="-563"/>
        <w:contextualSpacing/>
      </w:pPr>
      <w:r w:rsidRPr="00407C16">
        <w:t xml:space="preserve">21. К понятию «холодная война» относится … </w:t>
      </w:r>
    </w:p>
    <w:p w:rsidR="008450EB" w:rsidRPr="00F75B1A" w:rsidRDefault="008450EB" w:rsidP="008450EB">
      <w:pPr>
        <w:tabs>
          <w:tab w:val="left" w:pos="860"/>
          <w:tab w:val="left" w:pos="1276"/>
        </w:tabs>
        <w:ind w:right="-563"/>
        <w:contextualSpacing/>
      </w:pPr>
      <w:r w:rsidRPr="00F75B1A">
        <w:t>а) созд</w:t>
      </w:r>
      <w:r>
        <w:t>ание антигитлеровской коалиции</w:t>
      </w:r>
    </w:p>
    <w:p w:rsidR="008450EB" w:rsidRPr="00F75B1A" w:rsidRDefault="008450EB" w:rsidP="008450EB">
      <w:pPr>
        <w:tabs>
          <w:tab w:val="left" w:pos="860"/>
          <w:tab w:val="left" w:pos="1276"/>
        </w:tabs>
        <w:ind w:right="-563"/>
        <w:contextualSpacing/>
      </w:pPr>
      <w:r>
        <w:t>б) создание Лиги Наций</w:t>
      </w:r>
    </w:p>
    <w:p w:rsidR="008450EB" w:rsidRPr="00F75B1A" w:rsidRDefault="008450EB" w:rsidP="008450EB">
      <w:pPr>
        <w:ind w:right="-563"/>
        <w:contextualSpacing/>
      </w:pPr>
      <w:r w:rsidRPr="00F75B1A">
        <w:t xml:space="preserve"> в) разделение мира</w:t>
      </w:r>
      <w:r>
        <w:t xml:space="preserve"> на две противостоящие системы</w:t>
      </w:r>
    </w:p>
    <w:p w:rsidR="008450EB" w:rsidRDefault="008450EB" w:rsidP="008450EB">
      <w:pPr>
        <w:ind w:right="-563"/>
        <w:contextualSpacing/>
      </w:pPr>
      <w:r w:rsidRPr="00F75B1A">
        <w:t xml:space="preserve"> г) формирование многополярного мира.</w:t>
      </w:r>
    </w:p>
    <w:p w:rsidR="008450EB" w:rsidRDefault="008450EB" w:rsidP="008450EB">
      <w:pPr>
        <w:ind w:right="-563"/>
        <w:contextualSpacing/>
      </w:pPr>
    </w:p>
    <w:p w:rsidR="008450EB" w:rsidRPr="00F75B1A" w:rsidRDefault="008450EB" w:rsidP="008450EB">
      <w:pPr>
        <w:ind w:right="-563"/>
        <w:contextualSpacing/>
        <w:jc w:val="both"/>
      </w:pPr>
    </w:p>
    <w:p w:rsidR="008450EB" w:rsidRPr="006C3456" w:rsidRDefault="008450EB" w:rsidP="008450EB">
      <w:pPr>
        <w:tabs>
          <w:tab w:val="left" w:pos="868"/>
        </w:tabs>
        <w:ind w:right="20"/>
        <w:contextualSpacing/>
        <w:jc w:val="both"/>
      </w:pPr>
      <w:r>
        <w:t>22</w:t>
      </w:r>
      <w:r w:rsidRPr="006C3456">
        <w:t xml:space="preserve">. Попытка государственного переворота, ускорившая процесс развала </w:t>
      </w:r>
    </w:p>
    <w:p w:rsidR="008450EB" w:rsidRPr="006C3456" w:rsidRDefault="008450EB" w:rsidP="008450EB">
      <w:pPr>
        <w:tabs>
          <w:tab w:val="left" w:pos="868"/>
        </w:tabs>
        <w:ind w:right="20"/>
        <w:contextualSpacing/>
        <w:jc w:val="both"/>
      </w:pPr>
      <w:r w:rsidRPr="006C3456">
        <w:t xml:space="preserve">СССР, произошла </w:t>
      </w:r>
      <w:r>
        <w:t>в____году.</w:t>
      </w:r>
    </w:p>
    <w:p w:rsidR="008450EB" w:rsidRDefault="008450EB" w:rsidP="008450EB">
      <w:pPr>
        <w:ind w:left="142" w:right="-563" w:firstLine="851"/>
        <w:contextualSpacing/>
      </w:pPr>
    </w:p>
    <w:p w:rsidR="008450EB" w:rsidRDefault="008450EB" w:rsidP="008450EB">
      <w:pPr>
        <w:ind w:left="142" w:right="-563" w:firstLine="851"/>
        <w:contextualSpacing/>
        <w:jc w:val="center"/>
        <w:rPr>
          <w:b/>
          <w:bCs/>
        </w:rPr>
      </w:pPr>
    </w:p>
    <w:p w:rsidR="008450EB" w:rsidRDefault="008450EB" w:rsidP="008450EB">
      <w:pPr>
        <w:ind w:left="142" w:right="-563" w:firstLine="851"/>
        <w:contextualSpacing/>
        <w:jc w:val="center"/>
        <w:rPr>
          <w:b/>
          <w:bCs/>
        </w:rPr>
      </w:pPr>
    </w:p>
    <w:p w:rsidR="008450EB" w:rsidRPr="00F75B1A" w:rsidRDefault="008450EB" w:rsidP="002124E5">
      <w:pPr>
        <w:ind w:right="-563"/>
        <w:contextualSpacing/>
        <w:jc w:val="center"/>
        <w:rPr>
          <w:b/>
          <w:bCs/>
        </w:rPr>
      </w:pPr>
      <w:r>
        <w:rPr>
          <w:b/>
          <w:bCs/>
        </w:rPr>
        <w:t>3.4</w:t>
      </w:r>
      <w:r w:rsidRPr="00F75B1A">
        <w:rPr>
          <w:b/>
          <w:bCs/>
        </w:rPr>
        <w:t>. Перечень теоретических вопросов к экзамену</w:t>
      </w:r>
    </w:p>
    <w:p w:rsidR="008450EB" w:rsidRPr="00F75B1A" w:rsidRDefault="008450EB" w:rsidP="002124E5">
      <w:pPr>
        <w:ind w:right="-563"/>
        <w:contextualSpacing/>
        <w:jc w:val="center"/>
        <w:rPr>
          <w:iCs/>
        </w:rPr>
      </w:pPr>
      <w:r w:rsidRPr="00F75B1A">
        <w:rPr>
          <w:iCs/>
        </w:rPr>
        <w:t>(для оценки знаний)</w:t>
      </w:r>
    </w:p>
    <w:p w:rsidR="008450EB" w:rsidRPr="00F75B1A" w:rsidRDefault="008450EB" w:rsidP="008450EB">
      <w:pPr>
        <w:ind w:right="-563"/>
        <w:contextualSpacing/>
        <w:rPr>
          <w:b/>
        </w:rPr>
      </w:pPr>
      <w:r w:rsidRPr="00F75B1A">
        <w:rPr>
          <w:b/>
        </w:rPr>
        <w:t>Раздел 1. История в системе социально-гуманитарных наук. Основы методологии исторической науки.</w:t>
      </w:r>
    </w:p>
    <w:p w:rsidR="008450EB" w:rsidRPr="00F75B1A" w:rsidRDefault="008450EB" w:rsidP="008450EB">
      <w:pPr>
        <w:ind w:right="-563"/>
        <w:contextualSpacing/>
      </w:pPr>
      <w:r w:rsidRPr="00F75B1A">
        <w:t>1.</w:t>
      </w:r>
      <w:r w:rsidRPr="00F75B1A">
        <w:rPr>
          <w:b/>
        </w:rPr>
        <w:t xml:space="preserve"> </w:t>
      </w:r>
      <w:r w:rsidRPr="00F75B1A">
        <w:t xml:space="preserve">Теория и методология исторической науки. Формационный и цивилизационный  </w:t>
      </w:r>
    </w:p>
    <w:p w:rsidR="008450EB" w:rsidRPr="00F75B1A" w:rsidRDefault="008450EB" w:rsidP="008450EB">
      <w:pPr>
        <w:ind w:right="-563"/>
        <w:contextualSpacing/>
        <w:rPr>
          <w:b/>
        </w:rPr>
      </w:pPr>
      <w:r w:rsidRPr="00F75B1A">
        <w:t xml:space="preserve">     подходы   к изучению истории.</w:t>
      </w:r>
    </w:p>
    <w:p w:rsidR="008450EB" w:rsidRPr="00F75B1A" w:rsidRDefault="008450EB" w:rsidP="008450EB">
      <w:pPr>
        <w:ind w:right="-563"/>
        <w:contextualSpacing/>
        <w:rPr>
          <w:b/>
        </w:rPr>
      </w:pPr>
      <w:r w:rsidRPr="00F75B1A">
        <w:t>2.</w:t>
      </w:r>
      <w:r w:rsidRPr="00F75B1A">
        <w:rPr>
          <w:b/>
        </w:rPr>
        <w:t xml:space="preserve"> </w:t>
      </w:r>
      <w:r w:rsidRPr="00F75B1A">
        <w:t>Периодизация всемирной истории и истории России.</w:t>
      </w:r>
    </w:p>
    <w:p w:rsidR="008450EB" w:rsidRPr="00DD59C0" w:rsidRDefault="008450EB" w:rsidP="008450EB">
      <w:pPr>
        <w:ind w:right="-563"/>
        <w:contextualSpacing/>
      </w:pPr>
      <w:r w:rsidRPr="00F75B1A">
        <w:t>3. Исследователь и исторический источник. Способы и формы получения, анализа и сохранения исторической информации</w:t>
      </w:r>
      <w:r>
        <w:t>.</w:t>
      </w:r>
    </w:p>
    <w:p w:rsidR="008450EB" w:rsidRPr="00F75B1A" w:rsidRDefault="008450EB" w:rsidP="008450EB">
      <w:pPr>
        <w:ind w:right="-563"/>
        <w:contextualSpacing/>
        <w:rPr>
          <w:b/>
        </w:rPr>
      </w:pPr>
      <w:r w:rsidRPr="00F75B1A">
        <w:rPr>
          <w:b/>
        </w:rPr>
        <w:t>Раздел 2 «</w:t>
      </w:r>
      <w:r w:rsidRPr="00F75B1A">
        <w:rPr>
          <w:b/>
          <w:bCs/>
        </w:rPr>
        <w:t>Особенности становления государственности в России и мире</w:t>
      </w:r>
      <w:r w:rsidRPr="00F75B1A">
        <w:rPr>
          <w:b/>
        </w:rPr>
        <w:t>»</w:t>
      </w:r>
    </w:p>
    <w:p w:rsidR="008450EB" w:rsidRPr="00F75B1A" w:rsidRDefault="008450EB" w:rsidP="008450EB">
      <w:pPr>
        <w:ind w:right="-563"/>
        <w:contextualSpacing/>
      </w:pPr>
      <w:r w:rsidRPr="00F75B1A">
        <w:t>4. Великое переселение народов и его геополитические последствия.</w:t>
      </w:r>
    </w:p>
    <w:p w:rsidR="008450EB" w:rsidRPr="00F75B1A" w:rsidRDefault="008450EB" w:rsidP="008450EB">
      <w:pPr>
        <w:ind w:right="-563"/>
        <w:contextualSpacing/>
      </w:pPr>
      <w:r w:rsidRPr="00F75B1A">
        <w:t>5. Причины политической раздробленности и ее последствия. Русские земли в период раздробленности.</w:t>
      </w:r>
    </w:p>
    <w:p w:rsidR="008450EB" w:rsidRPr="00F75B1A" w:rsidRDefault="008450EB" w:rsidP="008450EB">
      <w:pPr>
        <w:ind w:right="-563"/>
        <w:contextualSpacing/>
      </w:pPr>
      <w:r w:rsidRPr="00F75B1A">
        <w:t>6. Образование Монгольского государства. Нашествие монголов на Русь.</w:t>
      </w:r>
    </w:p>
    <w:p w:rsidR="008450EB" w:rsidRPr="00F75B1A" w:rsidRDefault="008450EB" w:rsidP="002A7BCB">
      <w:pPr>
        <w:ind w:right="-563"/>
        <w:contextualSpacing/>
        <w:rPr>
          <w:b/>
        </w:rPr>
      </w:pPr>
      <w:r w:rsidRPr="00F75B1A">
        <w:t>7. Борьба Северо-Западной Руси против шведских и немецких феодалов.</w:t>
      </w:r>
    </w:p>
    <w:p w:rsidR="008450EB" w:rsidRPr="00F75B1A" w:rsidRDefault="008450EB" w:rsidP="002A7BCB">
      <w:pPr>
        <w:ind w:right="-563"/>
        <w:contextualSpacing/>
        <w:rPr>
          <w:b/>
        </w:rPr>
      </w:pPr>
      <w:r w:rsidRPr="00F75B1A">
        <w:rPr>
          <w:b/>
        </w:rPr>
        <w:t>Раздел 3 «</w:t>
      </w:r>
      <w:r w:rsidRPr="00F75B1A">
        <w:rPr>
          <w:b/>
          <w:bCs/>
        </w:rPr>
        <w:t xml:space="preserve">Русские земли в XIII в. </w:t>
      </w:r>
      <w:r w:rsidRPr="00F75B1A">
        <w:rPr>
          <w:b/>
        </w:rPr>
        <w:t>–</w:t>
      </w:r>
      <w:r w:rsidRPr="00F75B1A">
        <w:rPr>
          <w:b/>
          <w:bCs/>
        </w:rPr>
        <w:t xml:space="preserve"> XV вв. и европейское Средневековье</w:t>
      </w:r>
      <w:r w:rsidRPr="00F75B1A">
        <w:rPr>
          <w:b/>
        </w:rPr>
        <w:t>»</w:t>
      </w:r>
    </w:p>
    <w:p w:rsidR="008450EB" w:rsidRPr="00F75B1A" w:rsidRDefault="008450EB" w:rsidP="002A7BCB">
      <w:pPr>
        <w:ind w:right="-563"/>
        <w:contextualSpacing/>
      </w:pPr>
      <w:r w:rsidRPr="00F75B1A">
        <w:t>8. Социально-экономический строй Киевской Руси  в IX-XII вв.</w:t>
      </w:r>
    </w:p>
    <w:p w:rsidR="008450EB" w:rsidRPr="00F75B1A" w:rsidRDefault="008450EB" w:rsidP="002A7BCB">
      <w:pPr>
        <w:ind w:right="-563"/>
        <w:contextualSpacing/>
      </w:pPr>
      <w:r w:rsidRPr="00F75B1A">
        <w:t>9. Причины, методы и последствия  введения христианства на Руси в X веке.</w:t>
      </w:r>
    </w:p>
    <w:p w:rsidR="008450EB" w:rsidRPr="00F75B1A" w:rsidRDefault="008450EB" w:rsidP="002A7BCB">
      <w:pPr>
        <w:ind w:right="-563"/>
        <w:contextualSpacing/>
        <w:jc w:val="both"/>
      </w:pPr>
      <w:r w:rsidRPr="00F75B1A">
        <w:t>10. Удельная Русь  XII-XIII вв.: причины и последствия феодальной раздробленности.</w:t>
      </w:r>
    </w:p>
    <w:p w:rsidR="008450EB" w:rsidRPr="00F75B1A" w:rsidRDefault="008450EB" w:rsidP="002A7BCB">
      <w:pPr>
        <w:ind w:right="-563"/>
        <w:contextualSpacing/>
        <w:jc w:val="both"/>
      </w:pPr>
      <w:r w:rsidRPr="00F75B1A">
        <w:t>11. Причины, этапы и последствия   татаро-монгольского   нашествия на русские земли.</w:t>
      </w:r>
    </w:p>
    <w:p w:rsidR="008450EB" w:rsidRPr="00F75B1A" w:rsidRDefault="008450EB" w:rsidP="002A7BCB">
      <w:pPr>
        <w:ind w:right="-563"/>
        <w:contextualSpacing/>
        <w:jc w:val="both"/>
      </w:pPr>
      <w:r w:rsidRPr="00F75B1A">
        <w:t xml:space="preserve">12. </w:t>
      </w:r>
      <w:r w:rsidRPr="00F75B1A">
        <w:rPr>
          <w:rStyle w:val="markedcontent"/>
        </w:rPr>
        <w:t>Русь, Орда и Литва. Литва как второй центр объединения русских земель.</w:t>
      </w:r>
    </w:p>
    <w:p w:rsidR="008450EB" w:rsidRPr="00F75B1A" w:rsidRDefault="008450EB" w:rsidP="002A7BCB">
      <w:pPr>
        <w:ind w:right="-563"/>
        <w:contextualSpacing/>
        <w:jc w:val="both"/>
        <w:rPr>
          <w:b/>
        </w:rPr>
      </w:pPr>
      <w:r w:rsidRPr="00F75B1A">
        <w:rPr>
          <w:b/>
        </w:rPr>
        <w:t>Раздел 4 «</w:t>
      </w:r>
      <w:r w:rsidRPr="00F75B1A">
        <w:rPr>
          <w:b/>
          <w:bCs/>
        </w:rPr>
        <w:t xml:space="preserve">Россия  в XVI </w:t>
      </w:r>
      <w:r w:rsidRPr="00F75B1A">
        <w:rPr>
          <w:b/>
        </w:rPr>
        <w:t xml:space="preserve">– </w:t>
      </w:r>
      <w:r w:rsidRPr="00F75B1A">
        <w:rPr>
          <w:b/>
          <w:bCs/>
        </w:rPr>
        <w:t>XVII веках в контексте развития европейской цивилизации</w:t>
      </w:r>
      <w:r w:rsidRPr="00F75B1A">
        <w:rPr>
          <w:b/>
        </w:rPr>
        <w:t>»</w:t>
      </w:r>
    </w:p>
    <w:p w:rsidR="008450EB" w:rsidRPr="00F75B1A" w:rsidRDefault="008450EB" w:rsidP="002A7BCB">
      <w:pPr>
        <w:ind w:right="-563"/>
        <w:contextualSpacing/>
        <w:jc w:val="both"/>
        <w:rPr>
          <w:rStyle w:val="markedcontent"/>
        </w:rPr>
      </w:pPr>
      <w:r w:rsidRPr="00F75B1A">
        <w:t xml:space="preserve">13. </w:t>
      </w:r>
      <w:r w:rsidRPr="00F75B1A">
        <w:rPr>
          <w:rStyle w:val="markedcontent"/>
        </w:rPr>
        <w:t xml:space="preserve">Первые буржуазные революции в Европе. </w:t>
      </w:r>
    </w:p>
    <w:p w:rsidR="008450EB" w:rsidRPr="00F75B1A" w:rsidRDefault="008450EB" w:rsidP="002A7BCB">
      <w:pPr>
        <w:contextualSpacing/>
        <w:jc w:val="both"/>
        <w:rPr>
          <w:rStyle w:val="markedcontent"/>
        </w:rPr>
      </w:pPr>
      <w:r w:rsidRPr="00F75B1A">
        <w:rPr>
          <w:rStyle w:val="markedcontent"/>
        </w:rPr>
        <w:t>14. Эпоха Возрождения. Великие географические отк</w:t>
      </w:r>
      <w:r>
        <w:rPr>
          <w:rStyle w:val="markedcontent"/>
        </w:rPr>
        <w:t>рытия и начало Нового времени в</w:t>
      </w:r>
      <w:r w:rsidRPr="00F75B1A">
        <w:rPr>
          <w:rStyle w:val="markedcontent"/>
        </w:rPr>
        <w:t xml:space="preserve">  Западной Европе. </w:t>
      </w:r>
    </w:p>
    <w:p w:rsidR="008450EB" w:rsidRPr="00F75B1A" w:rsidRDefault="008450EB" w:rsidP="002A7BCB">
      <w:pPr>
        <w:ind w:right="-563"/>
        <w:contextualSpacing/>
        <w:jc w:val="both"/>
        <w:rPr>
          <w:rStyle w:val="markedcontent"/>
        </w:rPr>
      </w:pPr>
      <w:r w:rsidRPr="00F75B1A">
        <w:rPr>
          <w:rStyle w:val="markedcontent"/>
        </w:rPr>
        <w:t xml:space="preserve">15. Реформация и ее экономические, политические, социокультурные причины. </w:t>
      </w:r>
    </w:p>
    <w:p w:rsidR="008450EB" w:rsidRPr="00F75B1A" w:rsidRDefault="008450EB" w:rsidP="002A7BCB">
      <w:pPr>
        <w:ind w:right="-563"/>
        <w:contextualSpacing/>
        <w:jc w:val="both"/>
      </w:pPr>
      <w:r w:rsidRPr="00F75B1A">
        <w:t>16</w:t>
      </w:r>
      <w:r w:rsidRPr="00F75B1A">
        <w:rPr>
          <w:b/>
        </w:rPr>
        <w:t xml:space="preserve">. </w:t>
      </w:r>
      <w:r w:rsidRPr="00F75B1A">
        <w:t xml:space="preserve">Причины, этапы, особенности формирования Российского централизованного </w:t>
      </w:r>
    </w:p>
    <w:p w:rsidR="008450EB" w:rsidRPr="00F75B1A" w:rsidRDefault="008450EB" w:rsidP="002A7BCB">
      <w:pPr>
        <w:ind w:right="-563"/>
        <w:contextualSpacing/>
        <w:jc w:val="both"/>
        <w:rPr>
          <w:b/>
        </w:rPr>
      </w:pPr>
      <w:r w:rsidRPr="00F75B1A">
        <w:t xml:space="preserve">      государства  XV-XVI вв.</w:t>
      </w:r>
    </w:p>
    <w:p w:rsidR="008450EB" w:rsidRPr="00F75B1A" w:rsidRDefault="008450EB" w:rsidP="002A7BCB">
      <w:pPr>
        <w:ind w:right="-563"/>
        <w:contextualSpacing/>
        <w:jc w:val="both"/>
      </w:pPr>
      <w:r w:rsidRPr="00F75B1A">
        <w:t>17.</w:t>
      </w:r>
      <w:r w:rsidRPr="00F75B1A">
        <w:rPr>
          <w:b/>
        </w:rPr>
        <w:t xml:space="preserve"> </w:t>
      </w:r>
      <w:r w:rsidRPr="00F75B1A">
        <w:t xml:space="preserve">Причины складывания сословно-представительной монархии в России. Цели, </w:t>
      </w:r>
    </w:p>
    <w:p w:rsidR="008450EB" w:rsidRPr="00F75B1A" w:rsidRDefault="008450EB" w:rsidP="002A7BCB">
      <w:pPr>
        <w:ind w:right="-563"/>
        <w:contextualSpacing/>
        <w:jc w:val="both"/>
        <w:rPr>
          <w:b/>
        </w:rPr>
      </w:pPr>
      <w:r w:rsidRPr="00F75B1A">
        <w:lastRenderedPageBreak/>
        <w:t xml:space="preserve">      средства и результаты  политики Ивана Грозного.</w:t>
      </w:r>
    </w:p>
    <w:p w:rsidR="008450EB" w:rsidRPr="00F75B1A" w:rsidRDefault="008450EB" w:rsidP="002A7BCB">
      <w:pPr>
        <w:ind w:right="-563"/>
        <w:contextualSpacing/>
        <w:jc w:val="both"/>
      </w:pPr>
      <w:r w:rsidRPr="00F75B1A">
        <w:t xml:space="preserve">18. Этапы складывания крепостного права в России. Особенности русского типа  </w:t>
      </w:r>
    </w:p>
    <w:p w:rsidR="008450EB" w:rsidRPr="00F75B1A" w:rsidRDefault="008450EB" w:rsidP="002A7BCB">
      <w:pPr>
        <w:ind w:right="-563"/>
        <w:contextualSpacing/>
        <w:jc w:val="both"/>
        <w:rPr>
          <w:b/>
        </w:rPr>
      </w:pPr>
      <w:r w:rsidRPr="00F75B1A">
        <w:t xml:space="preserve">      феодализма.</w:t>
      </w:r>
    </w:p>
    <w:p w:rsidR="008450EB" w:rsidRPr="00F75B1A" w:rsidRDefault="008450EB" w:rsidP="002A7BCB">
      <w:pPr>
        <w:tabs>
          <w:tab w:val="left" w:pos="426"/>
        </w:tabs>
        <w:ind w:right="-563"/>
        <w:contextualSpacing/>
        <w:jc w:val="both"/>
      </w:pPr>
      <w:r w:rsidRPr="00F75B1A">
        <w:t xml:space="preserve">19. Причины, этапы и последствия Смутного времени 1598-1613гг. Воцарение  </w:t>
      </w:r>
    </w:p>
    <w:p w:rsidR="008450EB" w:rsidRPr="00F75B1A" w:rsidRDefault="008450EB" w:rsidP="002A7BCB">
      <w:pPr>
        <w:tabs>
          <w:tab w:val="left" w:pos="426"/>
        </w:tabs>
        <w:ind w:right="-563"/>
        <w:contextualSpacing/>
        <w:jc w:val="both"/>
      </w:pPr>
      <w:r w:rsidRPr="00F75B1A">
        <w:t xml:space="preserve">       династии Романовых.</w:t>
      </w:r>
    </w:p>
    <w:p w:rsidR="008450EB" w:rsidRPr="00F75B1A" w:rsidRDefault="008450EB" w:rsidP="002A7BCB">
      <w:pPr>
        <w:tabs>
          <w:tab w:val="left" w:pos="426"/>
        </w:tabs>
        <w:contextualSpacing/>
        <w:jc w:val="both"/>
        <w:rPr>
          <w:b/>
        </w:rPr>
      </w:pPr>
      <w:r w:rsidRPr="00F75B1A">
        <w:rPr>
          <w:b/>
        </w:rPr>
        <w:t>Раздел 5 «</w:t>
      </w:r>
      <w:r w:rsidRPr="00F75B1A">
        <w:rPr>
          <w:b/>
          <w:bCs/>
        </w:rPr>
        <w:t>Россия и мир  в XVIII-XIX веках: попытки модернизации и промышленный переворот</w:t>
      </w:r>
      <w:r w:rsidRPr="00F75B1A">
        <w:rPr>
          <w:b/>
        </w:rPr>
        <w:t>»</w:t>
      </w:r>
    </w:p>
    <w:p w:rsidR="008450EB" w:rsidRPr="00F75B1A" w:rsidRDefault="008450EB" w:rsidP="002A7BCB">
      <w:pPr>
        <w:tabs>
          <w:tab w:val="left" w:pos="426"/>
        </w:tabs>
        <w:ind w:right="-563"/>
        <w:contextualSpacing/>
        <w:jc w:val="both"/>
      </w:pPr>
      <w:r w:rsidRPr="00F75B1A">
        <w:t>20. Причины, цели и результаты реформаторской деятельности Петра I.</w:t>
      </w:r>
    </w:p>
    <w:p w:rsidR="008450EB" w:rsidRPr="00F75B1A" w:rsidRDefault="008450EB" w:rsidP="002A7BCB">
      <w:pPr>
        <w:tabs>
          <w:tab w:val="left" w:pos="426"/>
        </w:tabs>
        <w:ind w:right="-563"/>
        <w:contextualSpacing/>
        <w:jc w:val="both"/>
      </w:pPr>
      <w:r w:rsidRPr="00F75B1A">
        <w:t xml:space="preserve">21. Политика просвещенного абсолютизма в России. Екатерина </w:t>
      </w:r>
      <w:r w:rsidRPr="00F75B1A">
        <w:rPr>
          <w:lang w:val="en-US"/>
        </w:rPr>
        <w:t>II</w:t>
      </w:r>
      <w:r w:rsidRPr="00F75B1A">
        <w:t>.</w:t>
      </w:r>
    </w:p>
    <w:p w:rsidR="008450EB" w:rsidRPr="00F75B1A" w:rsidRDefault="008450EB" w:rsidP="002A7BCB">
      <w:pPr>
        <w:tabs>
          <w:tab w:val="left" w:pos="426"/>
        </w:tabs>
        <w:ind w:right="-563"/>
        <w:contextualSpacing/>
        <w:jc w:val="both"/>
      </w:pPr>
      <w:r w:rsidRPr="00F75B1A">
        <w:t>22. Меры по либерализации крестьянского вопроса и попытки политической</w:t>
      </w:r>
    </w:p>
    <w:p w:rsidR="008450EB" w:rsidRPr="00F75B1A" w:rsidRDefault="008450EB" w:rsidP="002A7BCB">
      <w:pPr>
        <w:tabs>
          <w:tab w:val="left" w:pos="426"/>
        </w:tabs>
        <w:ind w:right="-563"/>
        <w:contextualSpacing/>
        <w:jc w:val="both"/>
      </w:pPr>
      <w:r w:rsidRPr="00F75B1A">
        <w:t xml:space="preserve">       модернизации в первой половине XIX в. Александр I, Николай I.</w:t>
      </w:r>
    </w:p>
    <w:p w:rsidR="008450EB" w:rsidRPr="00F75B1A" w:rsidRDefault="008450EB" w:rsidP="002A7BCB">
      <w:pPr>
        <w:tabs>
          <w:tab w:val="left" w:pos="426"/>
        </w:tabs>
        <w:ind w:right="-563"/>
        <w:contextualSpacing/>
        <w:jc w:val="both"/>
      </w:pPr>
      <w:r w:rsidRPr="00F75B1A">
        <w:t xml:space="preserve">23. Декабристская альтернатива  правительственному  курсу  реформ (по «Русской </w:t>
      </w:r>
    </w:p>
    <w:p w:rsidR="008450EB" w:rsidRPr="00F75B1A" w:rsidRDefault="008450EB" w:rsidP="002A7BCB">
      <w:pPr>
        <w:tabs>
          <w:tab w:val="left" w:pos="426"/>
        </w:tabs>
        <w:ind w:right="-563"/>
        <w:contextualSpacing/>
        <w:jc w:val="both"/>
      </w:pPr>
      <w:r w:rsidRPr="00F75B1A">
        <w:t xml:space="preserve">       Правде»  П. Пестеля  и  Конституции Н.Муравьева).</w:t>
      </w:r>
    </w:p>
    <w:p w:rsidR="008450EB" w:rsidRPr="00F75B1A" w:rsidRDefault="008450EB" w:rsidP="002A7BCB">
      <w:pPr>
        <w:tabs>
          <w:tab w:val="left" w:pos="426"/>
        </w:tabs>
        <w:ind w:right="-563"/>
        <w:contextualSpacing/>
        <w:jc w:val="both"/>
      </w:pPr>
      <w:r w:rsidRPr="00F75B1A">
        <w:t xml:space="preserve">24. Россия на историческом перепутье – поиск альтернативы развития в ходе  </w:t>
      </w:r>
    </w:p>
    <w:p w:rsidR="008450EB" w:rsidRPr="00F75B1A" w:rsidRDefault="008450EB" w:rsidP="002A7BCB">
      <w:pPr>
        <w:tabs>
          <w:tab w:val="left" w:pos="426"/>
        </w:tabs>
        <w:ind w:right="-563"/>
        <w:contextualSpacing/>
        <w:jc w:val="both"/>
      </w:pPr>
      <w:r w:rsidRPr="00F75B1A">
        <w:t xml:space="preserve">       общественно-политических   дискуссий   30-50х гг. XIX в.</w:t>
      </w:r>
    </w:p>
    <w:p w:rsidR="008450EB" w:rsidRPr="00F75B1A" w:rsidRDefault="008450EB" w:rsidP="002A7BCB">
      <w:pPr>
        <w:tabs>
          <w:tab w:val="left" w:pos="426"/>
        </w:tabs>
        <w:ind w:right="-563"/>
        <w:contextualSpacing/>
        <w:jc w:val="both"/>
      </w:pPr>
      <w:r w:rsidRPr="00F75B1A">
        <w:t>25. Реформа 1861 г.: причины, сущность, результаты.</w:t>
      </w:r>
    </w:p>
    <w:p w:rsidR="008450EB" w:rsidRPr="00F75B1A" w:rsidRDefault="008450EB" w:rsidP="002A7BCB">
      <w:pPr>
        <w:tabs>
          <w:tab w:val="left" w:pos="426"/>
        </w:tabs>
        <w:ind w:right="-563"/>
        <w:contextualSpacing/>
        <w:jc w:val="both"/>
      </w:pPr>
      <w:r w:rsidRPr="00F75B1A">
        <w:t>26. Буржуазные реформы 60-70х гг. XIX в.: основные  направления и результаты.</w:t>
      </w:r>
    </w:p>
    <w:p w:rsidR="008450EB" w:rsidRPr="00F75B1A" w:rsidRDefault="008450EB" w:rsidP="002A7BCB">
      <w:pPr>
        <w:tabs>
          <w:tab w:val="left" w:pos="426"/>
        </w:tabs>
        <w:ind w:right="-563"/>
        <w:contextualSpacing/>
        <w:jc w:val="both"/>
      </w:pPr>
      <w:r w:rsidRPr="00F75B1A">
        <w:t xml:space="preserve">27. Сущность народнической альтернативы правительственному курсу  реформ. </w:t>
      </w:r>
    </w:p>
    <w:p w:rsidR="008450EB" w:rsidRPr="00F75B1A" w:rsidRDefault="008450EB" w:rsidP="002A7BCB">
      <w:pPr>
        <w:tabs>
          <w:tab w:val="left" w:pos="426"/>
        </w:tabs>
        <w:ind w:right="-563"/>
        <w:contextualSpacing/>
        <w:jc w:val="both"/>
      </w:pPr>
      <w:r w:rsidRPr="00F75B1A">
        <w:t xml:space="preserve">       Эволюция тактики и судьба.</w:t>
      </w:r>
    </w:p>
    <w:p w:rsidR="008450EB" w:rsidRPr="00F75B1A" w:rsidRDefault="008450EB" w:rsidP="002A7BCB">
      <w:pPr>
        <w:tabs>
          <w:tab w:val="left" w:pos="426"/>
        </w:tabs>
        <w:ind w:right="-563"/>
        <w:contextualSpacing/>
        <w:jc w:val="both"/>
      </w:pPr>
      <w:r w:rsidRPr="00F75B1A">
        <w:t xml:space="preserve">28. Возникновение политических партий в России  на рубеже  XIX-XXвв. Основные </w:t>
      </w:r>
    </w:p>
    <w:p w:rsidR="008450EB" w:rsidRDefault="008450EB" w:rsidP="002A7BCB">
      <w:pPr>
        <w:tabs>
          <w:tab w:val="left" w:pos="426"/>
        </w:tabs>
        <w:ind w:right="-563"/>
        <w:contextualSpacing/>
        <w:jc w:val="both"/>
      </w:pPr>
      <w:r w:rsidRPr="00F75B1A">
        <w:t xml:space="preserve">       программные взгляды социал-демократов, эсеров, кадетов.</w:t>
      </w:r>
    </w:p>
    <w:p w:rsidR="008450EB" w:rsidRPr="00F75B1A" w:rsidRDefault="008450EB" w:rsidP="002A7BCB">
      <w:pPr>
        <w:tabs>
          <w:tab w:val="left" w:pos="426"/>
        </w:tabs>
        <w:ind w:right="-563"/>
        <w:contextualSpacing/>
        <w:jc w:val="both"/>
        <w:rPr>
          <w:b/>
        </w:rPr>
      </w:pPr>
      <w:r w:rsidRPr="00F75B1A">
        <w:rPr>
          <w:b/>
        </w:rPr>
        <w:t>Раздел 6 «</w:t>
      </w:r>
      <w:r w:rsidRPr="00F75B1A">
        <w:rPr>
          <w:b/>
          <w:bCs/>
        </w:rPr>
        <w:t>Россия   и мир в  XX веке</w:t>
      </w:r>
      <w:r w:rsidRPr="00F75B1A">
        <w:rPr>
          <w:b/>
        </w:rPr>
        <w:t>»</w:t>
      </w:r>
    </w:p>
    <w:p w:rsidR="008450EB" w:rsidRPr="00F75B1A" w:rsidRDefault="008450EB" w:rsidP="002A7BCB">
      <w:pPr>
        <w:tabs>
          <w:tab w:val="left" w:pos="426"/>
        </w:tabs>
        <w:ind w:right="-563"/>
        <w:contextualSpacing/>
        <w:jc w:val="both"/>
      </w:pPr>
      <w:r w:rsidRPr="00F75B1A">
        <w:t xml:space="preserve">28. Зарождение российского  парламентаризма. Роль  законодательной власти в </w:t>
      </w:r>
    </w:p>
    <w:p w:rsidR="008450EB" w:rsidRDefault="008450EB" w:rsidP="002A7BCB">
      <w:pPr>
        <w:tabs>
          <w:tab w:val="left" w:pos="426"/>
        </w:tabs>
        <w:ind w:right="-563"/>
        <w:contextualSpacing/>
        <w:jc w:val="both"/>
      </w:pPr>
      <w:r w:rsidRPr="00F75B1A">
        <w:t xml:space="preserve">       модернизации государства в 1906-февраль 1917гг.</w:t>
      </w:r>
    </w:p>
    <w:p w:rsidR="008450EB" w:rsidRPr="00F75B1A" w:rsidRDefault="008450EB" w:rsidP="002A7BCB">
      <w:pPr>
        <w:tabs>
          <w:tab w:val="left" w:pos="426"/>
        </w:tabs>
        <w:ind w:right="-563"/>
        <w:contextualSpacing/>
        <w:jc w:val="both"/>
      </w:pPr>
      <w:r w:rsidRPr="00F75B1A">
        <w:t>29. Столыпинская  аграрная реформа: причины, цели, результаты.</w:t>
      </w:r>
    </w:p>
    <w:p w:rsidR="008450EB" w:rsidRPr="00F75B1A" w:rsidRDefault="008450EB" w:rsidP="002A7BCB">
      <w:pPr>
        <w:tabs>
          <w:tab w:val="left" w:pos="426"/>
        </w:tabs>
        <w:ind w:right="-563"/>
        <w:contextualSpacing/>
        <w:jc w:val="both"/>
      </w:pPr>
      <w:r w:rsidRPr="00F75B1A">
        <w:t>30. Революция 1905-1907 гг.: причины, движущие силы и итоги.</w:t>
      </w:r>
    </w:p>
    <w:p w:rsidR="002A7BCB" w:rsidRDefault="008450EB" w:rsidP="002A7BCB">
      <w:pPr>
        <w:tabs>
          <w:tab w:val="left" w:pos="426"/>
        </w:tabs>
        <w:contextualSpacing/>
        <w:jc w:val="both"/>
      </w:pPr>
      <w:r w:rsidRPr="00F75B1A">
        <w:t xml:space="preserve">31. Вторая буржуазная революция в России: причины, логика развития, особенности и  </w:t>
      </w:r>
    </w:p>
    <w:p w:rsidR="008450EB" w:rsidRPr="00F75B1A" w:rsidRDefault="002A7BCB" w:rsidP="002A7BCB">
      <w:pPr>
        <w:tabs>
          <w:tab w:val="left" w:pos="426"/>
        </w:tabs>
        <w:contextualSpacing/>
        <w:jc w:val="both"/>
      </w:pPr>
      <w:r>
        <w:t xml:space="preserve">      </w:t>
      </w:r>
      <w:r w:rsidR="008450EB" w:rsidRPr="00F75B1A">
        <w:t>результаты.</w:t>
      </w:r>
    </w:p>
    <w:p w:rsidR="008450EB" w:rsidRPr="00F75B1A" w:rsidRDefault="008450EB" w:rsidP="002A7BCB">
      <w:pPr>
        <w:tabs>
          <w:tab w:val="left" w:pos="426"/>
        </w:tabs>
        <w:ind w:right="-563"/>
        <w:contextualSpacing/>
        <w:jc w:val="both"/>
      </w:pPr>
      <w:r w:rsidRPr="00F75B1A">
        <w:t>32. Ленинская теоретическая модель социализма, план построения социализма.</w:t>
      </w:r>
    </w:p>
    <w:p w:rsidR="008450EB" w:rsidRPr="00F75B1A" w:rsidRDefault="008450EB" w:rsidP="002A7BCB">
      <w:pPr>
        <w:tabs>
          <w:tab w:val="left" w:pos="426"/>
        </w:tabs>
        <w:ind w:right="-563"/>
        <w:contextualSpacing/>
        <w:jc w:val="both"/>
      </w:pPr>
      <w:r w:rsidRPr="00F75B1A">
        <w:t>33. Октябрь 1917 г. Декреты</w:t>
      </w:r>
      <w:r w:rsidRPr="00F75B1A">
        <w:rPr>
          <w:lang w:val="en-US"/>
        </w:rPr>
        <w:t>II</w:t>
      </w:r>
      <w:r w:rsidRPr="00F75B1A">
        <w:t xml:space="preserve"> съезда Советов.</w:t>
      </w:r>
    </w:p>
    <w:p w:rsidR="008450EB" w:rsidRPr="00F75B1A" w:rsidRDefault="008450EB" w:rsidP="002A7BCB">
      <w:pPr>
        <w:tabs>
          <w:tab w:val="left" w:pos="426"/>
        </w:tabs>
        <w:ind w:right="-563"/>
        <w:contextualSpacing/>
        <w:jc w:val="both"/>
      </w:pPr>
      <w:r w:rsidRPr="00F75B1A">
        <w:t>34. Гражданская  война в  России: действующие силы  и идеи, основные этапы и итоги.</w:t>
      </w:r>
    </w:p>
    <w:p w:rsidR="008450EB" w:rsidRPr="00F75B1A" w:rsidRDefault="008450EB" w:rsidP="002A7BCB">
      <w:pPr>
        <w:tabs>
          <w:tab w:val="left" w:pos="426"/>
        </w:tabs>
        <w:ind w:right="-563"/>
        <w:contextualSpacing/>
        <w:jc w:val="both"/>
      </w:pPr>
      <w:r w:rsidRPr="00F75B1A">
        <w:t>35. Политика «военного коммунизма»: сущность и особенности.</w:t>
      </w:r>
    </w:p>
    <w:p w:rsidR="008450EB" w:rsidRDefault="008450EB" w:rsidP="002A7BCB">
      <w:pPr>
        <w:tabs>
          <w:tab w:val="left" w:pos="426"/>
        </w:tabs>
        <w:ind w:right="-563"/>
        <w:contextualSpacing/>
        <w:jc w:val="both"/>
      </w:pPr>
      <w:r w:rsidRPr="00F75B1A">
        <w:t>36. Внешняя политика большевиков в 20-е годы XX в.</w:t>
      </w:r>
    </w:p>
    <w:p w:rsidR="008450EB" w:rsidRPr="00F75B1A" w:rsidRDefault="008450EB" w:rsidP="002A7BCB">
      <w:pPr>
        <w:tabs>
          <w:tab w:val="left" w:pos="426"/>
        </w:tabs>
        <w:ind w:right="-563"/>
        <w:contextualSpacing/>
        <w:jc w:val="both"/>
      </w:pPr>
      <w:r w:rsidRPr="00F75B1A">
        <w:t xml:space="preserve">37. НЭП как средство преодоления послевоенного кризиса и модель построения </w:t>
      </w:r>
    </w:p>
    <w:p w:rsidR="008450EB" w:rsidRPr="00F75B1A" w:rsidRDefault="008450EB" w:rsidP="002A7BCB">
      <w:pPr>
        <w:tabs>
          <w:tab w:val="left" w:pos="426"/>
        </w:tabs>
        <w:ind w:right="-563"/>
        <w:contextualSpacing/>
        <w:jc w:val="both"/>
      </w:pPr>
      <w:r>
        <w:t xml:space="preserve">       Социализма.</w:t>
      </w:r>
    </w:p>
    <w:p w:rsidR="008450EB" w:rsidRPr="00F75B1A" w:rsidRDefault="008450EB" w:rsidP="002A7BCB">
      <w:pPr>
        <w:tabs>
          <w:tab w:val="left" w:pos="426"/>
        </w:tabs>
        <w:ind w:right="-563"/>
        <w:contextualSpacing/>
        <w:jc w:val="both"/>
      </w:pPr>
      <w:r w:rsidRPr="00F75B1A">
        <w:t xml:space="preserve">38. История образования СССР в 20-е годы. Эволюция национальной политики в </w:t>
      </w:r>
    </w:p>
    <w:p w:rsidR="008450EB" w:rsidRPr="00F75B1A" w:rsidRDefault="008450EB" w:rsidP="002A7BCB">
      <w:pPr>
        <w:tabs>
          <w:tab w:val="left" w:pos="426"/>
        </w:tabs>
        <w:ind w:right="-563"/>
        <w:contextualSpacing/>
        <w:jc w:val="both"/>
      </w:pPr>
      <w:r w:rsidRPr="00F75B1A">
        <w:t xml:space="preserve">       советский период.</w:t>
      </w:r>
    </w:p>
    <w:p w:rsidR="008450EB" w:rsidRPr="00F75B1A" w:rsidRDefault="008450EB" w:rsidP="002A7BCB">
      <w:pPr>
        <w:tabs>
          <w:tab w:val="left" w:pos="426"/>
        </w:tabs>
        <w:ind w:right="-563"/>
        <w:contextualSpacing/>
        <w:jc w:val="both"/>
      </w:pPr>
      <w:r w:rsidRPr="00F75B1A">
        <w:t xml:space="preserve">39. Индустриализация СССР: цели, источники, этапы, экономические результаты, </w:t>
      </w:r>
    </w:p>
    <w:p w:rsidR="008450EB" w:rsidRDefault="008450EB" w:rsidP="002A7BCB">
      <w:pPr>
        <w:tabs>
          <w:tab w:val="left" w:pos="426"/>
        </w:tabs>
        <w:ind w:right="-563"/>
        <w:contextualSpacing/>
        <w:jc w:val="both"/>
      </w:pPr>
      <w:r w:rsidRPr="00F75B1A">
        <w:t xml:space="preserve">       социальные и политические последствия.</w:t>
      </w:r>
    </w:p>
    <w:p w:rsidR="008450EB" w:rsidRPr="00F75B1A" w:rsidRDefault="008450EB" w:rsidP="002A7BCB">
      <w:pPr>
        <w:tabs>
          <w:tab w:val="left" w:pos="426"/>
        </w:tabs>
        <w:contextualSpacing/>
        <w:jc w:val="both"/>
      </w:pPr>
      <w:r w:rsidRPr="00F75B1A">
        <w:t>40. Причины складывания и сущность административно-командной системы и культа личности  Сталина.</w:t>
      </w:r>
    </w:p>
    <w:p w:rsidR="008450EB" w:rsidRPr="00F75B1A" w:rsidRDefault="008450EB" w:rsidP="002A7BCB">
      <w:pPr>
        <w:tabs>
          <w:tab w:val="left" w:pos="426"/>
        </w:tabs>
        <w:contextualSpacing/>
        <w:jc w:val="both"/>
      </w:pPr>
      <w:r w:rsidRPr="00F75B1A">
        <w:t>41. Коллективизация сельского хозяйства СССР: причины, цели, результаты и</w:t>
      </w:r>
      <w:r>
        <w:t xml:space="preserve"> </w:t>
      </w:r>
      <w:r w:rsidRPr="00F75B1A">
        <w:t>последствия.</w:t>
      </w:r>
    </w:p>
    <w:p w:rsidR="008450EB" w:rsidRPr="00F75B1A" w:rsidRDefault="008450EB" w:rsidP="002A7BCB">
      <w:pPr>
        <w:tabs>
          <w:tab w:val="left" w:pos="426"/>
        </w:tabs>
        <w:contextualSpacing/>
        <w:jc w:val="both"/>
      </w:pPr>
      <w:r w:rsidRPr="00F75B1A">
        <w:t>42. Основные направления, результаты и последствия советской внешней политики  в  30-е годы и непосредственно  накануне Великой Отечественной  войны.</w:t>
      </w:r>
    </w:p>
    <w:p w:rsidR="008450EB" w:rsidRPr="00F75B1A" w:rsidRDefault="008450EB" w:rsidP="002A7BCB">
      <w:pPr>
        <w:tabs>
          <w:tab w:val="left" w:pos="426"/>
        </w:tabs>
        <w:contextualSpacing/>
        <w:jc w:val="both"/>
      </w:pPr>
      <w:r w:rsidRPr="00F75B1A">
        <w:t xml:space="preserve">43. Великая Отечественная война: причины первых неудач, основные этапы, итоги и </w:t>
      </w:r>
    </w:p>
    <w:p w:rsidR="008450EB" w:rsidRPr="00F75B1A" w:rsidRDefault="008450EB" w:rsidP="002A7BCB">
      <w:pPr>
        <w:tabs>
          <w:tab w:val="left" w:pos="426"/>
        </w:tabs>
        <w:contextualSpacing/>
        <w:jc w:val="both"/>
      </w:pPr>
      <w:r w:rsidRPr="00F75B1A">
        <w:t xml:space="preserve">      цена победы.</w:t>
      </w:r>
    </w:p>
    <w:p w:rsidR="008450EB" w:rsidRPr="00F75B1A" w:rsidRDefault="008450EB" w:rsidP="002A7BCB">
      <w:pPr>
        <w:tabs>
          <w:tab w:val="left" w:pos="426"/>
        </w:tabs>
        <w:contextualSpacing/>
        <w:jc w:val="both"/>
      </w:pPr>
      <w:r w:rsidRPr="00F75B1A">
        <w:t>44. Причины начала и сущность « холодной войны».</w:t>
      </w:r>
    </w:p>
    <w:p w:rsidR="008450EB" w:rsidRPr="00F75B1A" w:rsidRDefault="008450EB" w:rsidP="002A7BCB">
      <w:pPr>
        <w:tabs>
          <w:tab w:val="left" w:pos="426"/>
        </w:tabs>
        <w:contextualSpacing/>
        <w:jc w:val="both"/>
      </w:pPr>
      <w:r w:rsidRPr="00F75B1A">
        <w:t>45. Хрущевская «оттепель» 1953-1964 гг.</w:t>
      </w:r>
    </w:p>
    <w:p w:rsidR="008450EB" w:rsidRPr="00F75B1A" w:rsidRDefault="008450EB" w:rsidP="002A7BCB">
      <w:pPr>
        <w:tabs>
          <w:tab w:val="left" w:pos="426"/>
        </w:tabs>
        <w:contextualSpacing/>
        <w:jc w:val="both"/>
      </w:pPr>
      <w:r w:rsidRPr="00F75B1A">
        <w:t>46. «Застой» в жизни советского общества: причины и сущность социально</w:t>
      </w:r>
      <w:r>
        <w:t>-</w:t>
      </w:r>
      <w:r w:rsidRPr="00F75B1A">
        <w:t>экономического и политического кризиса в 1964-1985гг.</w:t>
      </w:r>
    </w:p>
    <w:p w:rsidR="008450EB" w:rsidRPr="00F75B1A" w:rsidRDefault="008450EB" w:rsidP="002A7BCB">
      <w:pPr>
        <w:tabs>
          <w:tab w:val="left" w:pos="426"/>
        </w:tabs>
        <w:contextualSpacing/>
        <w:jc w:val="both"/>
      </w:pPr>
      <w:r w:rsidRPr="00F75B1A">
        <w:t>46. Перестройка как попытка преодоления кризиса социалистического  эксперимента ее результаты  и уроки.</w:t>
      </w:r>
    </w:p>
    <w:p w:rsidR="008450EB" w:rsidRPr="00F75B1A" w:rsidRDefault="008450EB" w:rsidP="002A7BCB">
      <w:pPr>
        <w:tabs>
          <w:tab w:val="left" w:pos="426"/>
        </w:tabs>
        <w:contextualSpacing/>
        <w:jc w:val="both"/>
      </w:pPr>
      <w:r w:rsidRPr="00F75B1A">
        <w:lastRenderedPageBreak/>
        <w:t>47. Реформы политической системы в 1985-1991 гг. Политика гласности и ее последствия.</w:t>
      </w:r>
    </w:p>
    <w:p w:rsidR="008450EB" w:rsidRPr="00F75B1A" w:rsidRDefault="008450EB" w:rsidP="002A7BCB">
      <w:pPr>
        <w:tabs>
          <w:tab w:val="left" w:pos="426"/>
        </w:tabs>
        <w:contextualSpacing/>
        <w:jc w:val="both"/>
      </w:pPr>
      <w:r w:rsidRPr="00F75B1A">
        <w:t>48. Основные направления экономических реформ 1985-1990гг. и их результаты.</w:t>
      </w:r>
    </w:p>
    <w:p w:rsidR="008450EB" w:rsidRDefault="008450EB" w:rsidP="002A7BCB">
      <w:pPr>
        <w:tabs>
          <w:tab w:val="left" w:pos="993"/>
        </w:tabs>
        <w:contextualSpacing/>
        <w:jc w:val="both"/>
      </w:pPr>
      <w:r w:rsidRPr="00F75B1A">
        <w:t>49. Обострение межнациональных отношений. Причины и последствия распада  СССР.</w:t>
      </w:r>
    </w:p>
    <w:p w:rsidR="008450EB" w:rsidRPr="00F75B1A" w:rsidRDefault="008450EB" w:rsidP="002A7BCB">
      <w:pPr>
        <w:tabs>
          <w:tab w:val="left" w:pos="426"/>
        </w:tabs>
        <w:contextualSpacing/>
        <w:jc w:val="both"/>
      </w:pPr>
      <w:r w:rsidRPr="00F75B1A">
        <w:t>50. Изменение внешнеполитического курса М.С. Горбачева в 1985-1991г. Концепция нового политического мышления.</w:t>
      </w:r>
    </w:p>
    <w:p w:rsidR="008450EB" w:rsidRPr="00F75B1A" w:rsidRDefault="008450EB" w:rsidP="002A7BCB">
      <w:pPr>
        <w:tabs>
          <w:tab w:val="left" w:pos="284"/>
          <w:tab w:val="left" w:pos="426"/>
          <w:tab w:val="left" w:pos="993"/>
        </w:tabs>
        <w:contextualSpacing/>
        <w:jc w:val="both"/>
      </w:pPr>
      <w:r w:rsidRPr="00F75B1A">
        <w:t>51. Провозглашение суверенитета России и оформление российской  государственности в 1990-1993 гг.</w:t>
      </w:r>
    </w:p>
    <w:p w:rsidR="008450EB" w:rsidRPr="00F75B1A" w:rsidRDefault="008450EB" w:rsidP="002A7BCB">
      <w:pPr>
        <w:tabs>
          <w:tab w:val="left" w:pos="426"/>
        </w:tabs>
        <w:contextualSpacing/>
        <w:jc w:val="both"/>
      </w:pPr>
      <w:r w:rsidRPr="00F75B1A">
        <w:t>52. Экономические реформы в РФ 1991-2003 гг. Переход страны к рынку:  проблемы и результаты.</w:t>
      </w:r>
    </w:p>
    <w:p w:rsidR="008450EB" w:rsidRPr="00F75B1A" w:rsidRDefault="008450EB" w:rsidP="002A7BCB">
      <w:pPr>
        <w:tabs>
          <w:tab w:val="left" w:pos="993"/>
        </w:tabs>
        <w:contextualSpacing/>
        <w:jc w:val="both"/>
      </w:pPr>
      <w:r w:rsidRPr="00F75B1A">
        <w:t>53. Августовский путч 1991 года в оценках историков и политиков.</w:t>
      </w:r>
    </w:p>
    <w:p w:rsidR="008450EB" w:rsidRPr="00F75B1A" w:rsidRDefault="008450EB" w:rsidP="002A7BCB">
      <w:pPr>
        <w:tabs>
          <w:tab w:val="left" w:pos="993"/>
        </w:tabs>
        <w:contextualSpacing/>
        <w:jc w:val="both"/>
      </w:pPr>
      <w:r w:rsidRPr="00F75B1A">
        <w:t xml:space="preserve">54. Новый этап в демократическом обновлении  России. События октября 1993г. Конституция РФ. </w:t>
      </w:r>
    </w:p>
    <w:p w:rsidR="008450EB" w:rsidRPr="00F75B1A" w:rsidRDefault="008450EB" w:rsidP="002A7BCB">
      <w:pPr>
        <w:tabs>
          <w:tab w:val="left" w:pos="993"/>
        </w:tabs>
        <w:contextualSpacing/>
        <w:jc w:val="both"/>
        <w:rPr>
          <w:b/>
        </w:rPr>
      </w:pPr>
      <w:r w:rsidRPr="00F75B1A">
        <w:rPr>
          <w:b/>
        </w:rPr>
        <w:t>Раздел 7. Россия и мир в XXI веке.</w:t>
      </w:r>
    </w:p>
    <w:p w:rsidR="008450EB" w:rsidRPr="00F75B1A" w:rsidRDefault="008450EB" w:rsidP="002A7BCB">
      <w:pPr>
        <w:tabs>
          <w:tab w:val="left" w:pos="993"/>
        </w:tabs>
        <w:contextualSpacing/>
        <w:jc w:val="both"/>
      </w:pPr>
      <w:r w:rsidRPr="00F75B1A">
        <w:t>55. Основные направления внешней политики России в 90-е – 2000е годы</w:t>
      </w:r>
    </w:p>
    <w:p w:rsidR="008450EB" w:rsidRPr="00F75B1A" w:rsidRDefault="008450EB" w:rsidP="002A7BCB">
      <w:pPr>
        <w:tabs>
          <w:tab w:val="left" w:pos="993"/>
        </w:tabs>
        <w:contextualSpacing/>
        <w:jc w:val="both"/>
        <w:rPr>
          <w:b/>
        </w:rPr>
      </w:pPr>
      <w:r w:rsidRPr="00F75B1A">
        <w:t>56. Формирование многополярного миропорядка в начале XXI в. Складывание новых центров силы. Усиление роли АТР в мировой экономике и политике.</w:t>
      </w:r>
    </w:p>
    <w:p w:rsidR="008450EB" w:rsidRPr="00DA00F6" w:rsidRDefault="008450EB" w:rsidP="002A7BCB">
      <w:pPr>
        <w:tabs>
          <w:tab w:val="left" w:pos="993"/>
        </w:tabs>
        <w:contextualSpacing/>
        <w:jc w:val="both"/>
      </w:pPr>
      <w:r w:rsidRPr="00F75B1A">
        <w:t>57. Основные направления внешней политики России в 2000–2014 гг. Глобальные</w:t>
      </w:r>
      <w:r>
        <w:t xml:space="preserve"> </w:t>
      </w:r>
      <w:r w:rsidRPr="00F75B1A">
        <w:t>проблемы человечества и роль России в их решении.</w:t>
      </w:r>
    </w:p>
    <w:p w:rsidR="008450EB" w:rsidRDefault="008450EB" w:rsidP="008450EB">
      <w:pPr>
        <w:tabs>
          <w:tab w:val="left" w:pos="993"/>
        </w:tabs>
        <w:ind w:right="-563"/>
        <w:contextualSpacing/>
        <w:jc w:val="center"/>
        <w:rPr>
          <w:b/>
          <w:bCs/>
        </w:rPr>
      </w:pPr>
    </w:p>
    <w:p w:rsidR="008450EB" w:rsidRDefault="008450EB" w:rsidP="008450EB">
      <w:pPr>
        <w:tabs>
          <w:tab w:val="left" w:pos="993"/>
        </w:tabs>
        <w:ind w:right="-563"/>
        <w:contextualSpacing/>
        <w:jc w:val="center"/>
        <w:rPr>
          <w:b/>
          <w:bCs/>
        </w:rPr>
      </w:pPr>
    </w:p>
    <w:p w:rsidR="008450EB" w:rsidRPr="00F75B1A" w:rsidRDefault="008450EB" w:rsidP="002124E5">
      <w:pPr>
        <w:ind w:right="-563"/>
        <w:contextualSpacing/>
        <w:jc w:val="center"/>
        <w:rPr>
          <w:b/>
          <w:bCs/>
        </w:rPr>
      </w:pPr>
      <w:r w:rsidRPr="00F75B1A">
        <w:rPr>
          <w:b/>
          <w:bCs/>
        </w:rPr>
        <w:t>4. Методические материалы, определяющие процедуру оценивания</w:t>
      </w:r>
    </w:p>
    <w:p w:rsidR="008450EB" w:rsidRPr="00F75B1A" w:rsidRDefault="008450EB" w:rsidP="002124E5">
      <w:pPr>
        <w:pStyle w:val="af3"/>
        <w:ind w:right="-563"/>
        <w:contextualSpacing/>
        <w:jc w:val="center"/>
        <w:rPr>
          <w:b/>
          <w:bCs/>
        </w:rPr>
      </w:pPr>
      <w:r w:rsidRPr="00F75B1A">
        <w:rPr>
          <w:b/>
          <w:bCs/>
        </w:rPr>
        <w:t>знаний, умений, навыков и (или) опыта деятельности</w:t>
      </w:r>
    </w:p>
    <w:p w:rsidR="008450EB" w:rsidRPr="00F75B1A" w:rsidRDefault="008450EB" w:rsidP="008450EB">
      <w:pPr>
        <w:pStyle w:val="Style1"/>
        <w:widowControl/>
        <w:tabs>
          <w:tab w:val="num" w:pos="435"/>
        </w:tabs>
        <w:ind w:left="142" w:right="-563" w:firstLine="851"/>
        <w:contextualSpacing/>
        <w:jc w:val="both"/>
      </w:pPr>
    </w:p>
    <w:p w:rsidR="008450EB" w:rsidRPr="00076D35" w:rsidRDefault="008450EB" w:rsidP="008450EB">
      <w:pPr>
        <w:pStyle w:val="Style1"/>
        <w:widowControl/>
        <w:tabs>
          <w:tab w:val="num" w:pos="435"/>
        </w:tabs>
        <w:ind w:right="-138" w:firstLine="540"/>
        <w:jc w:val="both"/>
      </w:pPr>
      <w:r w:rsidRPr="00076D35">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rsidR="008450EB" w:rsidRPr="00F75B1A" w:rsidRDefault="008450EB" w:rsidP="008450EB">
      <w:pPr>
        <w:tabs>
          <w:tab w:val="left" w:pos="993"/>
        </w:tabs>
        <w:ind w:hanging="11"/>
        <w:contextualSpacing/>
        <w:jc w:val="both"/>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7214"/>
      </w:tblGrid>
      <w:tr w:rsidR="008450EB" w:rsidRPr="00F75B1A" w:rsidTr="002A7BCB">
        <w:tc>
          <w:tcPr>
            <w:tcW w:w="2709" w:type="dxa"/>
            <w:vAlign w:val="center"/>
          </w:tcPr>
          <w:p w:rsidR="008450EB" w:rsidRPr="00F75B1A" w:rsidRDefault="008450EB" w:rsidP="008450EB">
            <w:pPr>
              <w:contextualSpacing/>
              <w:jc w:val="center"/>
            </w:pPr>
            <w:r w:rsidRPr="00F75B1A">
              <w:t>Наименование</w:t>
            </w:r>
          </w:p>
          <w:p w:rsidR="008450EB" w:rsidRPr="00F75B1A" w:rsidRDefault="008450EB" w:rsidP="008450EB">
            <w:pPr>
              <w:contextualSpacing/>
              <w:jc w:val="center"/>
            </w:pPr>
            <w:r w:rsidRPr="00F75B1A">
              <w:t>оценочного</w:t>
            </w:r>
          </w:p>
          <w:p w:rsidR="008450EB" w:rsidRPr="00F75B1A" w:rsidRDefault="008450EB" w:rsidP="008450EB">
            <w:pPr>
              <w:tabs>
                <w:tab w:val="left" w:pos="1944"/>
              </w:tabs>
              <w:ind w:right="49"/>
              <w:contextualSpacing/>
              <w:jc w:val="center"/>
            </w:pPr>
            <w:r w:rsidRPr="00F75B1A">
              <w:t>средства</w:t>
            </w:r>
          </w:p>
        </w:tc>
        <w:tc>
          <w:tcPr>
            <w:tcW w:w="7214" w:type="dxa"/>
            <w:vAlign w:val="center"/>
          </w:tcPr>
          <w:p w:rsidR="008450EB" w:rsidRPr="00F75B1A" w:rsidRDefault="008450EB" w:rsidP="008450EB">
            <w:pPr>
              <w:pStyle w:val="Style1"/>
              <w:widowControl/>
              <w:tabs>
                <w:tab w:val="num" w:pos="435"/>
              </w:tabs>
              <w:contextualSpacing/>
              <w:jc w:val="center"/>
            </w:pPr>
            <w:r w:rsidRPr="00F75B1A">
              <w:t>Описания процедуры проведения контрольно-оценочного мероприятия</w:t>
            </w:r>
          </w:p>
          <w:p w:rsidR="008450EB" w:rsidRPr="00F75B1A" w:rsidRDefault="008450EB" w:rsidP="008450EB">
            <w:pPr>
              <w:pStyle w:val="Style1"/>
              <w:widowControl/>
              <w:tabs>
                <w:tab w:val="num" w:pos="435"/>
              </w:tabs>
              <w:contextualSpacing/>
              <w:jc w:val="center"/>
            </w:pPr>
            <w:r w:rsidRPr="00F75B1A">
              <w:t>и процедуры оценивания результатов обучения</w:t>
            </w:r>
          </w:p>
        </w:tc>
      </w:tr>
      <w:tr w:rsidR="00BB281E" w:rsidRPr="00F75B1A" w:rsidTr="002A7BCB">
        <w:tc>
          <w:tcPr>
            <w:tcW w:w="2709" w:type="dxa"/>
            <w:vAlign w:val="center"/>
          </w:tcPr>
          <w:p w:rsidR="00BB281E" w:rsidRPr="00BB281E" w:rsidRDefault="00BB281E" w:rsidP="00BB281E">
            <w:r w:rsidRPr="00BB281E">
              <w:rPr>
                <w:color w:val="000000"/>
              </w:rPr>
              <w:t>Контрольная работа (КР)</w:t>
            </w:r>
          </w:p>
        </w:tc>
        <w:tc>
          <w:tcPr>
            <w:tcW w:w="7214" w:type="dxa"/>
          </w:tcPr>
          <w:p w:rsidR="00BB281E" w:rsidRPr="00BB281E" w:rsidRDefault="00BB281E" w:rsidP="00730F65">
            <w:pPr>
              <w:pStyle w:val="Style1"/>
              <w:widowControl/>
              <w:tabs>
                <w:tab w:val="num" w:pos="435"/>
              </w:tabs>
              <w:jc w:val="both"/>
              <w:rPr>
                <w:rStyle w:val="FontStyle20"/>
                <w:b w:val="0"/>
                <w:bCs w:val="0"/>
                <w:sz w:val="24"/>
                <w:szCs w:val="24"/>
              </w:rPr>
            </w:pPr>
            <w:r w:rsidRPr="00BB281E">
              <w:rPr>
                <w:color w:val="000000"/>
              </w:rPr>
              <w:t>Контрольная работа для студентов заочной формы обучения, предусмотренная рабочей программой дисциплины, выполняется студентом самостоятельно согласно выбранному варианту. По итогам выполнения КР, после ее проверки, обучающийся защищает КР. Преподаватель задает не менее 3-х вопросов в рамках заданий, содержащихся в контрольной работе. Варианты контрольных работ обучающиеся получают в начале курса через электронную информационно-образовательную среду КрИЖТ ИрГУПС (личный кабинет обучающегося).</w:t>
            </w:r>
          </w:p>
        </w:tc>
      </w:tr>
      <w:tr w:rsidR="008450EB" w:rsidRPr="00F75B1A" w:rsidTr="002A7BCB">
        <w:tc>
          <w:tcPr>
            <w:tcW w:w="2709" w:type="dxa"/>
            <w:vAlign w:val="center"/>
          </w:tcPr>
          <w:p w:rsidR="008450EB" w:rsidRPr="00F75B1A" w:rsidRDefault="008450EB" w:rsidP="008450EB">
            <w:pPr>
              <w:contextualSpacing/>
              <w:jc w:val="both"/>
            </w:pPr>
            <w:r>
              <w:t>Опрос</w:t>
            </w:r>
          </w:p>
        </w:tc>
        <w:tc>
          <w:tcPr>
            <w:tcW w:w="7214" w:type="dxa"/>
          </w:tcPr>
          <w:p w:rsidR="008450EB" w:rsidRPr="00F75B1A" w:rsidRDefault="008450EB" w:rsidP="008450EB">
            <w:pPr>
              <w:pStyle w:val="Style1"/>
              <w:widowControl/>
              <w:tabs>
                <w:tab w:val="num" w:pos="435"/>
              </w:tabs>
              <w:contextualSpacing/>
              <w:jc w:val="both"/>
              <w:rPr>
                <w:rStyle w:val="FontStyle20"/>
                <w:b w:val="0"/>
                <w:bCs w:val="0"/>
              </w:rPr>
            </w:pPr>
            <w:r w:rsidRPr="00F75B1A">
              <w:t>Преподаватель на первом практическом занятии знакомит студентов с тематикой практических/семинарских занятий, предусмотренных рабочей программой  дисциплины.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w:t>
            </w:r>
          </w:p>
        </w:tc>
      </w:tr>
      <w:tr w:rsidR="008450EB" w:rsidRPr="00F75B1A" w:rsidTr="002A7BCB">
        <w:tc>
          <w:tcPr>
            <w:tcW w:w="2709" w:type="dxa"/>
            <w:vAlign w:val="center"/>
          </w:tcPr>
          <w:p w:rsidR="008450EB" w:rsidRPr="00F75B1A" w:rsidRDefault="008450EB" w:rsidP="008450EB">
            <w:pPr>
              <w:contextualSpacing/>
              <w:jc w:val="both"/>
            </w:pPr>
            <w:r w:rsidRPr="00F75B1A">
              <w:t xml:space="preserve">Доклад </w:t>
            </w:r>
          </w:p>
        </w:tc>
        <w:tc>
          <w:tcPr>
            <w:tcW w:w="7214" w:type="dxa"/>
          </w:tcPr>
          <w:p w:rsidR="008450EB" w:rsidRPr="00F75B1A" w:rsidRDefault="008450EB" w:rsidP="008450EB">
            <w:pPr>
              <w:pStyle w:val="Style1"/>
              <w:widowControl/>
              <w:tabs>
                <w:tab w:val="num" w:pos="435"/>
              </w:tabs>
              <w:contextualSpacing/>
              <w:jc w:val="both"/>
              <w:rPr>
                <w:rStyle w:val="FontStyle20"/>
                <w:bCs w:val="0"/>
                <w:i/>
              </w:rPr>
            </w:pPr>
            <w:r w:rsidRPr="00F75B1A">
              <w:t>Преподаватель на первом практическом занятии знакомит студентов с тематикой и требованиями к докладу. Темы и перечень необходимой учебной литературы выложены в электронной информационно-образовательной среде КрИЖТ ИрГУПС, доступной обучающемуся через его личный кабинет.</w:t>
            </w:r>
          </w:p>
        </w:tc>
      </w:tr>
      <w:tr w:rsidR="008450EB" w:rsidRPr="00FC1E1A" w:rsidTr="002A7BCB">
        <w:tc>
          <w:tcPr>
            <w:tcW w:w="2709" w:type="dxa"/>
          </w:tcPr>
          <w:p w:rsidR="008450EB" w:rsidRPr="00FC1E1A" w:rsidRDefault="008450EB" w:rsidP="008450EB">
            <w:pPr>
              <w:contextualSpacing/>
            </w:pPr>
          </w:p>
          <w:p w:rsidR="008450EB" w:rsidRPr="00FC1E1A" w:rsidRDefault="008450EB" w:rsidP="008450EB">
            <w:pPr>
              <w:contextualSpacing/>
            </w:pPr>
          </w:p>
          <w:p w:rsidR="008450EB" w:rsidRPr="00FC1E1A" w:rsidRDefault="008450EB" w:rsidP="008450EB">
            <w:pPr>
              <w:contextualSpacing/>
            </w:pPr>
            <w:r>
              <w:lastRenderedPageBreak/>
              <w:t>Тестирование</w:t>
            </w:r>
          </w:p>
        </w:tc>
        <w:tc>
          <w:tcPr>
            <w:tcW w:w="7214" w:type="dxa"/>
          </w:tcPr>
          <w:p w:rsidR="008450EB" w:rsidRPr="00FC1E1A" w:rsidRDefault="008450EB" w:rsidP="008450EB">
            <w:pPr>
              <w:contextualSpacing/>
              <w:jc w:val="both"/>
            </w:pPr>
            <w:r w:rsidRPr="00FC1E1A">
              <w:lastRenderedPageBreak/>
              <w:t xml:space="preserve">Преподаватель не мене, чем за неделю до тестирования должен довести до сведения обучающихся темы, тестовые задания по </w:t>
            </w:r>
            <w:r w:rsidRPr="00FC1E1A">
              <w:lastRenderedPageBreak/>
              <w:t xml:space="preserve">которым будут включены в тест, и указать необходимую учебную литературу, обеспечивающую более высокий уровень подготовки. </w:t>
            </w:r>
          </w:p>
          <w:p w:rsidR="008450EB" w:rsidRPr="00FC1E1A" w:rsidRDefault="008450EB" w:rsidP="008450EB">
            <w:pPr>
              <w:contextualSpacing/>
              <w:jc w:val="both"/>
              <w:rPr>
                <w:i/>
              </w:rPr>
            </w:pPr>
            <w:r w:rsidRPr="00FC1E1A">
              <w:t>Во время тестирования пользоваться учебниками, справочниками, конспектами лекций, тетрадями для практических занятий не разрешено.</w:t>
            </w:r>
          </w:p>
        </w:tc>
      </w:tr>
    </w:tbl>
    <w:p w:rsidR="008450EB" w:rsidRPr="00FC1E1A" w:rsidRDefault="008450EB" w:rsidP="008450EB">
      <w:pPr>
        <w:tabs>
          <w:tab w:val="left" w:pos="4962"/>
        </w:tabs>
        <w:contextualSpacing/>
        <w:rPr>
          <w:iCs/>
        </w:rPr>
      </w:pPr>
    </w:p>
    <w:p w:rsidR="008450EB" w:rsidRPr="00661B0B" w:rsidRDefault="008450EB" w:rsidP="008450EB">
      <w:pPr>
        <w:jc w:val="center"/>
        <w:rPr>
          <w:b/>
          <w:bCs/>
        </w:rPr>
      </w:pPr>
      <w:r w:rsidRPr="00661B0B">
        <w:rPr>
          <w:b/>
          <w:bCs/>
        </w:rPr>
        <w:t>Описание процедур проведения промежуточной аттестации в форме экзамена</w:t>
      </w:r>
    </w:p>
    <w:p w:rsidR="008450EB" w:rsidRPr="008E0A89" w:rsidRDefault="008450EB" w:rsidP="008450EB">
      <w:pPr>
        <w:ind w:right="-280" w:firstLine="709"/>
        <w:jc w:val="center"/>
        <w:rPr>
          <w:b/>
          <w:bCs/>
        </w:rPr>
      </w:pPr>
      <w:r w:rsidRPr="00661B0B">
        <w:rPr>
          <w:b/>
          <w:bCs/>
        </w:rPr>
        <w:t>и оценивания результатов обучения</w:t>
      </w:r>
    </w:p>
    <w:p w:rsidR="008450EB" w:rsidRPr="00661B0B" w:rsidRDefault="008450EB" w:rsidP="008450EB">
      <w:pPr>
        <w:ind w:right="-280" w:firstLine="540"/>
        <w:jc w:val="both"/>
      </w:pPr>
    </w:p>
    <w:p w:rsidR="008450EB" w:rsidRPr="002E5DC8" w:rsidRDefault="008450EB" w:rsidP="000C5B34">
      <w:pPr>
        <w:ind w:firstLine="540"/>
        <w:jc w:val="both"/>
        <w:rPr>
          <w:b/>
        </w:rPr>
      </w:pPr>
      <w:r w:rsidRPr="002E5DC8">
        <w:t>При проведении промежуточной аттестации в форме экзамена преподаватель проводит устное собеседование  по билетам</w:t>
      </w:r>
      <w:r>
        <w:t xml:space="preserve"> и тестирование по курсу дисциплины</w:t>
      </w:r>
      <w:r w:rsidRPr="002E5DC8">
        <w:t>.</w:t>
      </w:r>
    </w:p>
    <w:p w:rsidR="008450EB" w:rsidRPr="002E5DC8" w:rsidRDefault="008450EB" w:rsidP="000C5B34">
      <w:pPr>
        <w:tabs>
          <w:tab w:val="left" w:pos="9781"/>
        </w:tabs>
        <w:ind w:firstLine="540"/>
        <w:jc w:val="both"/>
      </w:pPr>
      <w:r>
        <w:t>Билет содержит</w:t>
      </w:r>
      <w:r w:rsidRPr="002E5DC8">
        <w:t xml:space="preserve"> </w:t>
      </w:r>
      <w:r w:rsidRPr="002E5DC8">
        <w:rPr>
          <w:color w:val="000000"/>
        </w:rPr>
        <w:t>тестовую часть, оценивающую знания и умения</w:t>
      </w:r>
      <w:r w:rsidRPr="002E5DC8">
        <w:t xml:space="preserve"> и теоретический вопрос, который  выбирается из перечня вопросов к экзамену.</w:t>
      </w:r>
    </w:p>
    <w:p w:rsidR="008450EB" w:rsidRPr="009E5CFB" w:rsidRDefault="008450EB" w:rsidP="008450EB">
      <w:pPr>
        <w:ind w:firstLine="540"/>
        <w:jc w:val="both"/>
      </w:pPr>
      <w:r w:rsidRPr="002E5DC8">
        <w:t>Распределение теоретических</w:t>
      </w:r>
      <w:r w:rsidRPr="00076D35">
        <w:t xml:space="preserve"> вопросов по экзаменационным билетам находится в закрытом для обучающихся доступе. Разработанный комплект билетов (25-30 билетов) не </w:t>
      </w:r>
      <w:r w:rsidRPr="007C6DF4">
        <w:t xml:space="preserve">выставляется в электронную информационно-образовательную среду КрИЖТ, а хранится на </w:t>
      </w:r>
      <w:r w:rsidRPr="009E5CFB">
        <w:t>кафедре-разработчике ФОС на бумажном носителе в составе ФОС по дисциплине.</w:t>
      </w:r>
    </w:p>
    <w:p w:rsidR="008450EB" w:rsidRPr="009E5CFB" w:rsidRDefault="008450EB" w:rsidP="008450EB">
      <w:pPr>
        <w:ind w:firstLine="540"/>
        <w:jc w:val="both"/>
        <w:rPr>
          <w:color w:val="000000"/>
        </w:rPr>
      </w:pPr>
      <w:r w:rsidRPr="009E5CFB">
        <w:rPr>
          <w:color w:val="000000"/>
        </w:rPr>
        <w:t xml:space="preserve">Тестирование проводится с использованием компьютерных технологий. Варианты тестовых заданий формируются рандомно из базы ТЗ. </w:t>
      </w:r>
    </w:p>
    <w:p w:rsidR="008450EB" w:rsidRPr="007C6DF4" w:rsidRDefault="008450EB" w:rsidP="008450EB">
      <w:pPr>
        <w:ind w:firstLine="540"/>
        <w:jc w:val="both"/>
      </w:pPr>
      <w:r w:rsidRPr="009E5CFB">
        <w:t xml:space="preserve">На экзамене обучающийся берет билет, для подготовки ответа на экзаменационный билет. Обучающемуся отводится время в пределах 45 минут на ответ тестов и ответ на теоретические вопросы.  В процессе ответа обучающегося на вопросы, преподаватель может задавать дополнительные вопросы. </w:t>
      </w:r>
      <w:r w:rsidRPr="009E5CFB">
        <w:rPr>
          <w:color w:val="000000"/>
        </w:rPr>
        <w:t>Оценка за экзамен складывается из оценки за тестовую часть и оценки за теоретическую часть (сумму полученных оценок, деленная на два); могут быть учтены результаты итогового тестирования.</w:t>
      </w:r>
    </w:p>
    <w:p w:rsidR="008450EB" w:rsidRDefault="008450EB" w:rsidP="008450EB">
      <w:pPr>
        <w:ind w:right="-705"/>
        <w:jc w:val="center"/>
        <w:rPr>
          <w:b/>
        </w:rPr>
      </w:pPr>
    </w:p>
    <w:p w:rsidR="008450EB" w:rsidRPr="0037656F" w:rsidRDefault="008450EB" w:rsidP="008450EB">
      <w:pPr>
        <w:ind w:right="-705"/>
        <w:jc w:val="center"/>
        <w:rPr>
          <w:b/>
        </w:rPr>
      </w:pPr>
      <w:r w:rsidRPr="0037656F">
        <w:rPr>
          <w:b/>
        </w:rPr>
        <w:t>Образец экзаменационного билета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4719"/>
        <w:gridCol w:w="3624"/>
      </w:tblGrid>
      <w:tr w:rsidR="008450EB" w:rsidRPr="00E06BC2" w:rsidTr="000C5B34">
        <w:trPr>
          <w:trHeight w:val="655"/>
        </w:trPr>
        <w:tc>
          <w:tcPr>
            <w:tcW w:w="1546" w:type="dxa"/>
          </w:tcPr>
          <w:p w:rsidR="008450EB" w:rsidRPr="00E06BC2" w:rsidRDefault="00001D78" w:rsidP="008450EB">
            <w:pPr>
              <w:pStyle w:val="afff5"/>
              <w:spacing w:line="240" w:lineRule="auto"/>
              <w:jc w:val="center"/>
              <w:rPr>
                <w:szCs w:val="24"/>
              </w:rPr>
            </w:pPr>
            <w:r w:rsidRPr="00001D78">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5.5pt;height:24pt;visibility:visible;mso-wrap-style:square">
                  <v:imagedata r:id="rId31" o:title=""/>
                </v:shape>
              </w:pict>
            </w:r>
          </w:p>
          <w:p w:rsidR="008450EB" w:rsidRPr="00E06BC2" w:rsidRDefault="008450EB" w:rsidP="008450EB">
            <w:pPr>
              <w:pStyle w:val="afff5"/>
              <w:spacing w:line="240" w:lineRule="auto"/>
              <w:jc w:val="center"/>
              <w:rPr>
                <w:szCs w:val="24"/>
              </w:rPr>
            </w:pPr>
            <w:r w:rsidRPr="00E06BC2">
              <w:rPr>
                <w:szCs w:val="24"/>
              </w:rPr>
              <w:t>20</w:t>
            </w:r>
            <w:r>
              <w:rPr>
                <w:szCs w:val="24"/>
              </w:rPr>
              <w:t>..</w:t>
            </w:r>
            <w:r w:rsidRPr="00E06BC2">
              <w:rPr>
                <w:szCs w:val="24"/>
              </w:rPr>
              <w:t>-20</w:t>
            </w:r>
            <w:r>
              <w:rPr>
                <w:szCs w:val="24"/>
              </w:rPr>
              <w:t>..</w:t>
            </w:r>
          </w:p>
          <w:p w:rsidR="008450EB" w:rsidRPr="00E06BC2" w:rsidRDefault="008450EB" w:rsidP="008450EB">
            <w:pPr>
              <w:pStyle w:val="afff5"/>
              <w:spacing w:line="240" w:lineRule="auto"/>
              <w:jc w:val="center"/>
              <w:rPr>
                <w:szCs w:val="24"/>
              </w:rPr>
            </w:pPr>
            <w:r w:rsidRPr="00E06BC2">
              <w:rPr>
                <w:szCs w:val="24"/>
              </w:rPr>
              <w:t>учебный год</w:t>
            </w:r>
          </w:p>
        </w:tc>
        <w:tc>
          <w:tcPr>
            <w:tcW w:w="4719" w:type="dxa"/>
            <w:vAlign w:val="center"/>
          </w:tcPr>
          <w:p w:rsidR="008450EB" w:rsidRPr="00E06BC2" w:rsidRDefault="008450EB" w:rsidP="008450EB">
            <w:pPr>
              <w:pStyle w:val="afff5"/>
              <w:spacing w:line="240" w:lineRule="auto"/>
              <w:jc w:val="center"/>
              <w:rPr>
                <w:b/>
                <w:color w:val="333333"/>
                <w:szCs w:val="24"/>
                <w:u w:val="single"/>
              </w:rPr>
            </w:pPr>
            <w:r w:rsidRPr="00E06BC2">
              <w:rPr>
                <w:color w:val="333333"/>
                <w:szCs w:val="24"/>
              </w:rPr>
              <w:t>Экзаменационный билет № 1</w:t>
            </w:r>
          </w:p>
          <w:p w:rsidR="008450EB" w:rsidRPr="00E06BC2" w:rsidRDefault="008450EB" w:rsidP="008450EB">
            <w:pPr>
              <w:pStyle w:val="afff5"/>
              <w:spacing w:line="240" w:lineRule="auto"/>
              <w:jc w:val="center"/>
              <w:rPr>
                <w:b/>
                <w:color w:val="333333"/>
                <w:szCs w:val="24"/>
              </w:rPr>
            </w:pPr>
            <w:r>
              <w:rPr>
                <w:b/>
                <w:color w:val="333333"/>
                <w:szCs w:val="24"/>
              </w:rPr>
              <w:t>по дисциплине «История (История России, Всеобщая история)»</w:t>
            </w:r>
          </w:p>
          <w:p w:rsidR="008450EB" w:rsidRPr="000377C8" w:rsidRDefault="008450EB" w:rsidP="008450EB">
            <w:pPr>
              <w:pStyle w:val="afff5"/>
              <w:spacing w:line="240" w:lineRule="auto"/>
              <w:jc w:val="center"/>
              <w:rPr>
                <w:bCs w:val="0"/>
                <w:szCs w:val="24"/>
              </w:rPr>
            </w:pPr>
            <w:r w:rsidRPr="000377C8">
              <w:rPr>
                <w:bCs w:val="0"/>
                <w:szCs w:val="24"/>
              </w:rPr>
              <w:t xml:space="preserve">  </w:t>
            </w:r>
            <w:r>
              <w:rPr>
                <w:bCs w:val="0"/>
                <w:szCs w:val="24"/>
              </w:rPr>
              <w:t>1</w:t>
            </w:r>
            <w:r w:rsidRPr="000377C8">
              <w:rPr>
                <w:bCs w:val="0"/>
                <w:szCs w:val="24"/>
              </w:rPr>
              <w:t>семестр/</w:t>
            </w:r>
            <w:r>
              <w:rPr>
                <w:bCs w:val="0"/>
                <w:szCs w:val="24"/>
              </w:rPr>
              <w:t xml:space="preserve"> 1</w:t>
            </w:r>
            <w:r w:rsidRPr="000377C8">
              <w:rPr>
                <w:bCs w:val="0"/>
                <w:szCs w:val="24"/>
              </w:rPr>
              <w:t>курс</w:t>
            </w:r>
          </w:p>
        </w:tc>
        <w:tc>
          <w:tcPr>
            <w:tcW w:w="3624" w:type="dxa"/>
            <w:vAlign w:val="center"/>
          </w:tcPr>
          <w:p w:rsidR="008450EB" w:rsidRPr="00E06BC2" w:rsidRDefault="008450EB" w:rsidP="008450EB">
            <w:pPr>
              <w:pStyle w:val="afff5"/>
              <w:spacing w:line="240" w:lineRule="auto"/>
              <w:jc w:val="center"/>
              <w:rPr>
                <w:color w:val="333333"/>
                <w:szCs w:val="24"/>
              </w:rPr>
            </w:pPr>
            <w:r w:rsidRPr="00E06BC2">
              <w:rPr>
                <w:color w:val="333333"/>
                <w:szCs w:val="24"/>
              </w:rPr>
              <w:t>Утверждаю:</w:t>
            </w:r>
          </w:p>
          <w:p w:rsidR="008450EB" w:rsidRPr="00E06BC2" w:rsidRDefault="008450EB" w:rsidP="008450EB">
            <w:pPr>
              <w:pStyle w:val="afff5"/>
              <w:spacing w:line="240" w:lineRule="auto"/>
              <w:jc w:val="center"/>
              <w:rPr>
                <w:color w:val="333333"/>
                <w:szCs w:val="24"/>
              </w:rPr>
            </w:pPr>
            <w:r w:rsidRPr="00E06BC2">
              <w:rPr>
                <w:color w:val="333333"/>
                <w:szCs w:val="24"/>
              </w:rPr>
              <w:t>Заведующий кафедрой</w:t>
            </w:r>
            <w:r>
              <w:rPr>
                <w:color w:val="333333"/>
                <w:szCs w:val="24"/>
              </w:rPr>
              <w:t xml:space="preserve"> УП</w:t>
            </w:r>
          </w:p>
          <w:p w:rsidR="008450EB" w:rsidRPr="00E06BC2" w:rsidRDefault="008450EB" w:rsidP="008450EB">
            <w:pPr>
              <w:pStyle w:val="afff5"/>
              <w:spacing w:line="240" w:lineRule="auto"/>
              <w:jc w:val="center"/>
              <w:rPr>
                <w:szCs w:val="24"/>
              </w:rPr>
            </w:pPr>
            <w:r w:rsidRPr="00E06BC2">
              <w:rPr>
                <w:b/>
                <w:color w:val="333333"/>
                <w:szCs w:val="24"/>
              </w:rPr>
              <w:t>_________</w:t>
            </w:r>
            <w:r>
              <w:rPr>
                <w:b/>
                <w:color w:val="333333"/>
                <w:szCs w:val="24"/>
              </w:rPr>
              <w:t>/</w:t>
            </w:r>
            <w:r w:rsidRPr="0095123B">
              <w:rPr>
                <w:bCs w:val="0"/>
                <w:color w:val="333333"/>
                <w:szCs w:val="24"/>
              </w:rPr>
              <w:t>В.О.Колмаков</w:t>
            </w:r>
            <w:r>
              <w:rPr>
                <w:b/>
                <w:color w:val="333333"/>
                <w:szCs w:val="24"/>
              </w:rPr>
              <w:t>/</w:t>
            </w:r>
          </w:p>
        </w:tc>
      </w:tr>
      <w:tr w:rsidR="008450EB" w:rsidRPr="00E06BC2" w:rsidTr="000C5B34">
        <w:trPr>
          <w:trHeight w:val="884"/>
        </w:trPr>
        <w:tc>
          <w:tcPr>
            <w:tcW w:w="9889" w:type="dxa"/>
            <w:gridSpan w:val="3"/>
          </w:tcPr>
          <w:p w:rsidR="002124E5" w:rsidRDefault="002124E5" w:rsidP="008450EB">
            <w:pPr>
              <w:pStyle w:val="afff5"/>
              <w:spacing w:line="240" w:lineRule="auto"/>
              <w:rPr>
                <w:color w:val="333333"/>
                <w:szCs w:val="24"/>
              </w:rPr>
            </w:pPr>
          </w:p>
          <w:p w:rsidR="008450EB" w:rsidRPr="0037656F" w:rsidRDefault="008450EB" w:rsidP="008450EB">
            <w:pPr>
              <w:pStyle w:val="afff5"/>
              <w:spacing w:line="240" w:lineRule="auto"/>
              <w:rPr>
                <w:color w:val="333333"/>
                <w:sz w:val="22"/>
              </w:rPr>
            </w:pPr>
            <w:r w:rsidRPr="00E06BC2">
              <w:rPr>
                <w:color w:val="333333"/>
                <w:szCs w:val="24"/>
              </w:rPr>
              <w:t>1</w:t>
            </w:r>
            <w:r w:rsidRPr="0037656F">
              <w:rPr>
                <w:color w:val="333333"/>
                <w:sz w:val="22"/>
              </w:rPr>
              <w:t>. Тестирование</w:t>
            </w:r>
          </w:p>
          <w:p w:rsidR="008450EB" w:rsidRPr="0037656F" w:rsidRDefault="008450EB" w:rsidP="008450EB">
            <w:pPr>
              <w:pStyle w:val="af1"/>
              <w:widowControl w:val="0"/>
              <w:tabs>
                <w:tab w:val="left" w:pos="284"/>
                <w:tab w:val="left" w:pos="426"/>
              </w:tabs>
              <w:suppressAutoHyphens/>
              <w:ind w:left="0"/>
              <w:rPr>
                <w:bCs/>
                <w:iCs/>
              </w:rPr>
            </w:pPr>
            <w:r w:rsidRPr="0037656F">
              <w:rPr>
                <w:color w:val="333333"/>
              </w:rPr>
              <w:t xml:space="preserve">2. </w:t>
            </w:r>
            <w:r w:rsidRPr="0037656F">
              <w:t xml:space="preserve"> Роль современной России в мировом сообществе. Ее участие в международных организациях.</w:t>
            </w:r>
          </w:p>
          <w:p w:rsidR="008450EB" w:rsidRPr="00E06BC2" w:rsidRDefault="008450EB" w:rsidP="008450EB">
            <w:pPr>
              <w:pStyle w:val="afff5"/>
              <w:spacing w:line="240" w:lineRule="auto"/>
              <w:rPr>
                <w:b/>
                <w:color w:val="333333"/>
                <w:szCs w:val="24"/>
              </w:rPr>
            </w:pPr>
          </w:p>
        </w:tc>
      </w:tr>
    </w:tbl>
    <w:p w:rsidR="008450EB" w:rsidRPr="001B5D69" w:rsidRDefault="008450EB" w:rsidP="002124E5">
      <w:pPr>
        <w:jc w:val="both"/>
      </w:pPr>
    </w:p>
    <w:sectPr w:rsidR="008450EB" w:rsidRPr="001B5D69" w:rsidSect="008450EB">
      <w:pgSz w:w="11900" w:h="16838"/>
      <w:pgMar w:top="1130" w:right="1406" w:bottom="851" w:left="1420" w:header="0" w:footer="0"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C6" w:rsidRDefault="00D07DC6" w:rsidP="00D735CD">
      <w:r>
        <w:separator/>
      </w:r>
    </w:p>
  </w:endnote>
  <w:endnote w:type="continuationSeparator" w:id="0">
    <w:p w:rsidR="00D07DC6" w:rsidRDefault="00D07DC6" w:rsidP="00D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C6" w:rsidRDefault="00D07DC6" w:rsidP="00D735CD">
      <w:r>
        <w:separator/>
      </w:r>
    </w:p>
  </w:footnote>
  <w:footnote w:type="continuationSeparator" w:id="0">
    <w:p w:rsidR="00D07DC6" w:rsidRDefault="00D07DC6" w:rsidP="00D73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878"/>
    <w:multiLevelType w:val="hybridMultilevel"/>
    <w:tmpl w:val="4950F36A"/>
    <w:lvl w:ilvl="0" w:tplc="D3948BCA">
      <w:start w:val="9"/>
      <w:numFmt w:val="decimal"/>
      <w:lvlText w:val="%1."/>
      <w:lvlJc w:val="left"/>
      <w:rPr>
        <w:rFonts w:cs="Times New Roman"/>
      </w:rPr>
    </w:lvl>
    <w:lvl w:ilvl="1" w:tplc="36F854B0">
      <w:numFmt w:val="decimal"/>
      <w:lvlText w:val=""/>
      <w:lvlJc w:val="left"/>
      <w:rPr>
        <w:rFonts w:cs="Times New Roman"/>
      </w:rPr>
    </w:lvl>
    <w:lvl w:ilvl="2" w:tplc="5E0A08EC">
      <w:numFmt w:val="decimal"/>
      <w:lvlText w:val=""/>
      <w:lvlJc w:val="left"/>
      <w:rPr>
        <w:rFonts w:cs="Times New Roman"/>
      </w:rPr>
    </w:lvl>
    <w:lvl w:ilvl="3" w:tplc="87F6660E">
      <w:numFmt w:val="decimal"/>
      <w:lvlText w:val=""/>
      <w:lvlJc w:val="left"/>
      <w:rPr>
        <w:rFonts w:cs="Times New Roman"/>
      </w:rPr>
    </w:lvl>
    <w:lvl w:ilvl="4" w:tplc="8DBA865A">
      <w:numFmt w:val="decimal"/>
      <w:lvlText w:val=""/>
      <w:lvlJc w:val="left"/>
      <w:rPr>
        <w:rFonts w:cs="Times New Roman"/>
      </w:rPr>
    </w:lvl>
    <w:lvl w:ilvl="5" w:tplc="A4060AF4">
      <w:numFmt w:val="decimal"/>
      <w:lvlText w:val=""/>
      <w:lvlJc w:val="left"/>
      <w:rPr>
        <w:rFonts w:cs="Times New Roman"/>
      </w:rPr>
    </w:lvl>
    <w:lvl w:ilvl="6" w:tplc="7C90377A">
      <w:numFmt w:val="decimal"/>
      <w:lvlText w:val=""/>
      <w:lvlJc w:val="left"/>
      <w:rPr>
        <w:rFonts w:cs="Times New Roman"/>
      </w:rPr>
    </w:lvl>
    <w:lvl w:ilvl="7" w:tplc="D5CC9DBC">
      <w:numFmt w:val="decimal"/>
      <w:lvlText w:val=""/>
      <w:lvlJc w:val="left"/>
      <w:rPr>
        <w:rFonts w:cs="Times New Roman"/>
      </w:rPr>
    </w:lvl>
    <w:lvl w:ilvl="8" w:tplc="C74C240E">
      <w:numFmt w:val="decimal"/>
      <w:lvlText w:val=""/>
      <w:lvlJc w:val="left"/>
      <w:rPr>
        <w:rFonts w:cs="Times New Roman"/>
      </w:rPr>
    </w:lvl>
  </w:abstractNum>
  <w:abstractNum w:abstractNumId="4" w15:restartNumberingAfterBreak="0">
    <w:nsid w:val="000008FF"/>
    <w:multiLevelType w:val="hybridMultilevel"/>
    <w:tmpl w:val="5EF44870"/>
    <w:lvl w:ilvl="0" w:tplc="81B2180A">
      <w:start w:val="8"/>
      <w:numFmt w:val="decimal"/>
      <w:lvlText w:val="%1."/>
      <w:lvlJc w:val="left"/>
      <w:rPr>
        <w:rFonts w:cs="Times New Roman"/>
      </w:rPr>
    </w:lvl>
    <w:lvl w:ilvl="1" w:tplc="A318409C">
      <w:numFmt w:val="decimal"/>
      <w:lvlText w:val=""/>
      <w:lvlJc w:val="left"/>
      <w:rPr>
        <w:rFonts w:cs="Times New Roman"/>
      </w:rPr>
    </w:lvl>
    <w:lvl w:ilvl="2" w:tplc="3614F81E">
      <w:numFmt w:val="decimal"/>
      <w:lvlText w:val=""/>
      <w:lvlJc w:val="left"/>
      <w:rPr>
        <w:rFonts w:cs="Times New Roman"/>
      </w:rPr>
    </w:lvl>
    <w:lvl w:ilvl="3" w:tplc="49384E5A">
      <w:numFmt w:val="decimal"/>
      <w:lvlText w:val=""/>
      <w:lvlJc w:val="left"/>
      <w:rPr>
        <w:rFonts w:cs="Times New Roman"/>
      </w:rPr>
    </w:lvl>
    <w:lvl w:ilvl="4" w:tplc="6756D982">
      <w:numFmt w:val="decimal"/>
      <w:lvlText w:val=""/>
      <w:lvlJc w:val="left"/>
      <w:rPr>
        <w:rFonts w:cs="Times New Roman"/>
      </w:rPr>
    </w:lvl>
    <w:lvl w:ilvl="5" w:tplc="FD703CD2">
      <w:numFmt w:val="decimal"/>
      <w:lvlText w:val=""/>
      <w:lvlJc w:val="left"/>
      <w:rPr>
        <w:rFonts w:cs="Times New Roman"/>
      </w:rPr>
    </w:lvl>
    <w:lvl w:ilvl="6" w:tplc="CAF81416">
      <w:numFmt w:val="decimal"/>
      <w:lvlText w:val=""/>
      <w:lvlJc w:val="left"/>
      <w:rPr>
        <w:rFonts w:cs="Times New Roman"/>
      </w:rPr>
    </w:lvl>
    <w:lvl w:ilvl="7" w:tplc="E1529C34">
      <w:numFmt w:val="decimal"/>
      <w:lvlText w:val=""/>
      <w:lvlJc w:val="left"/>
      <w:rPr>
        <w:rFonts w:cs="Times New Roman"/>
      </w:rPr>
    </w:lvl>
    <w:lvl w:ilvl="8" w:tplc="DCF07A70">
      <w:numFmt w:val="decimal"/>
      <w:lvlText w:val=""/>
      <w:lvlJc w:val="left"/>
      <w:rPr>
        <w:rFonts w:cs="Times New Roman"/>
      </w:rPr>
    </w:lvl>
  </w:abstractNum>
  <w:abstractNum w:abstractNumId="5" w15:restartNumberingAfterBreak="0">
    <w:nsid w:val="00000E29"/>
    <w:multiLevelType w:val="hybridMultilevel"/>
    <w:tmpl w:val="8D185F08"/>
    <w:lvl w:ilvl="0" w:tplc="0B82F2F2">
      <w:start w:val="3"/>
      <w:numFmt w:val="decimal"/>
      <w:lvlText w:val="%1."/>
      <w:lvlJc w:val="left"/>
      <w:rPr>
        <w:rFonts w:cs="Times New Roman"/>
        <w:b/>
      </w:rPr>
    </w:lvl>
    <w:lvl w:ilvl="1" w:tplc="DC229D7E">
      <w:numFmt w:val="decimal"/>
      <w:lvlText w:val=""/>
      <w:lvlJc w:val="left"/>
      <w:rPr>
        <w:rFonts w:cs="Times New Roman"/>
      </w:rPr>
    </w:lvl>
    <w:lvl w:ilvl="2" w:tplc="509E0E16">
      <w:numFmt w:val="decimal"/>
      <w:lvlText w:val=""/>
      <w:lvlJc w:val="left"/>
      <w:rPr>
        <w:rFonts w:cs="Times New Roman"/>
      </w:rPr>
    </w:lvl>
    <w:lvl w:ilvl="3" w:tplc="A8009006">
      <w:numFmt w:val="decimal"/>
      <w:lvlText w:val=""/>
      <w:lvlJc w:val="left"/>
      <w:rPr>
        <w:rFonts w:cs="Times New Roman"/>
      </w:rPr>
    </w:lvl>
    <w:lvl w:ilvl="4" w:tplc="C400B518">
      <w:numFmt w:val="decimal"/>
      <w:lvlText w:val=""/>
      <w:lvlJc w:val="left"/>
      <w:rPr>
        <w:rFonts w:cs="Times New Roman"/>
      </w:rPr>
    </w:lvl>
    <w:lvl w:ilvl="5" w:tplc="12442860">
      <w:numFmt w:val="decimal"/>
      <w:lvlText w:val=""/>
      <w:lvlJc w:val="left"/>
      <w:rPr>
        <w:rFonts w:cs="Times New Roman"/>
      </w:rPr>
    </w:lvl>
    <w:lvl w:ilvl="6" w:tplc="411E7922">
      <w:numFmt w:val="decimal"/>
      <w:lvlText w:val=""/>
      <w:lvlJc w:val="left"/>
      <w:rPr>
        <w:rFonts w:cs="Times New Roman"/>
      </w:rPr>
    </w:lvl>
    <w:lvl w:ilvl="7" w:tplc="7C0C6AD6">
      <w:numFmt w:val="decimal"/>
      <w:lvlText w:val=""/>
      <w:lvlJc w:val="left"/>
      <w:rPr>
        <w:rFonts w:cs="Times New Roman"/>
      </w:rPr>
    </w:lvl>
    <w:lvl w:ilvl="8" w:tplc="10C8496E">
      <w:numFmt w:val="decimal"/>
      <w:lvlText w:val=""/>
      <w:lvlJc w:val="left"/>
      <w:rPr>
        <w:rFonts w:cs="Times New Roman"/>
      </w:rPr>
    </w:lvl>
  </w:abstractNum>
  <w:abstractNum w:abstractNumId="6" w15:restartNumberingAfterBreak="0">
    <w:nsid w:val="000010D9"/>
    <w:multiLevelType w:val="hybridMultilevel"/>
    <w:tmpl w:val="C7382DA2"/>
    <w:lvl w:ilvl="0" w:tplc="2ADEF6BC">
      <w:start w:val="1"/>
      <w:numFmt w:val="decimal"/>
      <w:lvlText w:val="%1."/>
      <w:lvlJc w:val="left"/>
      <w:rPr>
        <w:b/>
        <w:sz w:val="24"/>
        <w:szCs w:val="24"/>
      </w:rPr>
    </w:lvl>
    <w:lvl w:ilvl="1" w:tplc="C4962E66">
      <w:numFmt w:val="decimal"/>
      <w:lvlText w:val=""/>
      <w:lvlJc w:val="left"/>
    </w:lvl>
    <w:lvl w:ilvl="2" w:tplc="82AC9E9E">
      <w:numFmt w:val="decimal"/>
      <w:lvlText w:val=""/>
      <w:lvlJc w:val="left"/>
    </w:lvl>
    <w:lvl w:ilvl="3" w:tplc="C218AC44">
      <w:numFmt w:val="decimal"/>
      <w:lvlText w:val=""/>
      <w:lvlJc w:val="left"/>
    </w:lvl>
    <w:lvl w:ilvl="4" w:tplc="458A2ABC">
      <w:numFmt w:val="decimal"/>
      <w:lvlText w:val=""/>
      <w:lvlJc w:val="left"/>
    </w:lvl>
    <w:lvl w:ilvl="5" w:tplc="C380B24A">
      <w:numFmt w:val="decimal"/>
      <w:lvlText w:val=""/>
      <w:lvlJc w:val="left"/>
    </w:lvl>
    <w:lvl w:ilvl="6" w:tplc="74123152">
      <w:numFmt w:val="decimal"/>
      <w:lvlText w:val=""/>
      <w:lvlJc w:val="left"/>
    </w:lvl>
    <w:lvl w:ilvl="7" w:tplc="7360A8C8">
      <w:numFmt w:val="decimal"/>
      <w:lvlText w:val=""/>
      <w:lvlJc w:val="left"/>
    </w:lvl>
    <w:lvl w:ilvl="8" w:tplc="8AECE92A">
      <w:numFmt w:val="decimal"/>
      <w:lvlText w:val=""/>
      <w:lvlJc w:val="left"/>
    </w:lvl>
  </w:abstractNum>
  <w:abstractNum w:abstractNumId="7" w15:restartNumberingAfterBreak="0">
    <w:nsid w:val="0000117A"/>
    <w:multiLevelType w:val="hybridMultilevel"/>
    <w:tmpl w:val="3AAE7ED4"/>
    <w:lvl w:ilvl="0" w:tplc="E848B9F4">
      <w:start w:val="6"/>
      <w:numFmt w:val="decimal"/>
      <w:lvlText w:val="%1."/>
      <w:lvlJc w:val="left"/>
    </w:lvl>
    <w:lvl w:ilvl="1" w:tplc="40125222">
      <w:numFmt w:val="decimal"/>
      <w:lvlText w:val=""/>
      <w:lvlJc w:val="left"/>
    </w:lvl>
    <w:lvl w:ilvl="2" w:tplc="6EB69B5C">
      <w:numFmt w:val="decimal"/>
      <w:lvlText w:val=""/>
      <w:lvlJc w:val="left"/>
    </w:lvl>
    <w:lvl w:ilvl="3" w:tplc="85FEC922">
      <w:numFmt w:val="decimal"/>
      <w:lvlText w:val=""/>
      <w:lvlJc w:val="left"/>
    </w:lvl>
    <w:lvl w:ilvl="4" w:tplc="C0E6D9F2">
      <w:numFmt w:val="decimal"/>
      <w:lvlText w:val=""/>
      <w:lvlJc w:val="left"/>
    </w:lvl>
    <w:lvl w:ilvl="5" w:tplc="988A5A96">
      <w:numFmt w:val="decimal"/>
      <w:lvlText w:val=""/>
      <w:lvlJc w:val="left"/>
    </w:lvl>
    <w:lvl w:ilvl="6" w:tplc="A538FA52">
      <w:numFmt w:val="decimal"/>
      <w:lvlText w:val=""/>
      <w:lvlJc w:val="left"/>
    </w:lvl>
    <w:lvl w:ilvl="7" w:tplc="E7E83E92">
      <w:numFmt w:val="decimal"/>
      <w:lvlText w:val=""/>
      <w:lvlJc w:val="left"/>
    </w:lvl>
    <w:lvl w:ilvl="8" w:tplc="E3ACC534">
      <w:numFmt w:val="decimal"/>
      <w:lvlText w:val=""/>
      <w:lvlJc w:val="left"/>
    </w:lvl>
  </w:abstractNum>
  <w:abstractNum w:abstractNumId="8" w15:restartNumberingAfterBreak="0">
    <w:nsid w:val="00002079"/>
    <w:multiLevelType w:val="hybridMultilevel"/>
    <w:tmpl w:val="B0820EC8"/>
    <w:lvl w:ilvl="0" w:tplc="4C50255A">
      <w:start w:val="4"/>
      <w:numFmt w:val="decimal"/>
      <w:lvlText w:val="%1."/>
      <w:lvlJc w:val="left"/>
      <w:rPr>
        <w:rFonts w:cs="Times New Roman"/>
      </w:rPr>
    </w:lvl>
    <w:lvl w:ilvl="1" w:tplc="54A0FDCC">
      <w:numFmt w:val="decimal"/>
      <w:lvlText w:val=""/>
      <w:lvlJc w:val="left"/>
      <w:rPr>
        <w:rFonts w:cs="Times New Roman"/>
      </w:rPr>
    </w:lvl>
    <w:lvl w:ilvl="2" w:tplc="101E90E2">
      <w:numFmt w:val="decimal"/>
      <w:lvlText w:val=""/>
      <w:lvlJc w:val="left"/>
      <w:rPr>
        <w:rFonts w:cs="Times New Roman"/>
      </w:rPr>
    </w:lvl>
    <w:lvl w:ilvl="3" w:tplc="D3CCB174">
      <w:numFmt w:val="decimal"/>
      <w:lvlText w:val=""/>
      <w:lvlJc w:val="left"/>
      <w:rPr>
        <w:rFonts w:cs="Times New Roman"/>
      </w:rPr>
    </w:lvl>
    <w:lvl w:ilvl="4" w:tplc="6254A6A4">
      <w:numFmt w:val="decimal"/>
      <w:lvlText w:val=""/>
      <w:lvlJc w:val="left"/>
      <w:rPr>
        <w:rFonts w:cs="Times New Roman"/>
      </w:rPr>
    </w:lvl>
    <w:lvl w:ilvl="5" w:tplc="953A423E">
      <w:numFmt w:val="decimal"/>
      <w:lvlText w:val=""/>
      <w:lvlJc w:val="left"/>
      <w:rPr>
        <w:rFonts w:cs="Times New Roman"/>
      </w:rPr>
    </w:lvl>
    <w:lvl w:ilvl="6" w:tplc="AF4EE158">
      <w:numFmt w:val="decimal"/>
      <w:lvlText w:val=""/>
      <w:lvlJc w:val="left"/>
      <w:rPr>
        <w:rFonts w:cs="Times New Roman"/>
      </w:rPr>
    </w:lvl>
    <w:lvl w:ilvl="7" w:tplc="AA64342E">
      <w:numFmt w:val="decimal"/>
      <w:lvlText w:val=""/>
      <w:lvlJc w:val="left"/>
      <w:rPr>
        <w:rFonts w:cs="Times New Roman"/>
      </w:rPr>
    </w:lvl>
    <w:lvl w:ilvl="8" w:tplc="3F365A54">
      <w:numFmt w:val="decimal"/>
      <w:lvlText w:val=""/>
      <w:lvlJc w:val="left"/>
      <w:rPr>
        <w:rFonts w:cs="Times New Roman"/>
      </w:rPr>
    </w:lvl>
  </w:abstractNum>
  <w:abstractNum w:abstractNumId="9" w15:restartNumberingAfterBreak="0">
    <w:nsid w:val="000027DA"/>
    <w:multiLevelType w:val="hybridMultilevel"/>
    <w:tmpl w:val="F4C830EA"/>
    <w:lvl w:ilvl="0" w:tplc="FBB614A6">
      <w:start w:val="1"/>
      <w:numFmt w:val="decimal"/>
      <w:lvlText w:val="%1."/>
      <w:lvlJc w:val="left"/>
    </w:lvl>
    <w:lvl w:ilvl="1" w:tplc="95F43B84">
      <w:numFmt w:val="decimal"/>
      <w:lvlText w:val=""/>
      <w:lvlJc w:val="left"/>
    </w:lvl>
    <w:lvl w:ilvl="2" w:tplc="C87E2624">
      <w:numFmt w:val="decimal"/>
      <w:lvlText w:val=""/>
      <w:lvlJc w:val="left"/>
    </w:lvl>
    <w:lvl w:ilvl="3" w:tplc="B6E6155E">
      <w:numFmt w:val="decimal"/>
      <w:lvlText w:val=""/>
      <w:lvlJc w:val="left"/>
    </w:lvl>
    <w:lvl w:ilvl="4" w:tplc="00AE7258">
      <w:numFmt w:val="decimal"/>
      <w:lvlText w:val=""/>
      <w:lvlJc w:val="left"/>
    </w:lvl>
    <w:lvl w:ilvl="5" w:tplc="3AA8CE54">
      <w:numFmt w:val="decimal"/>
      <w:lvlText w:val=""/>
      <w:lvlJc w:val="left"/>
    </w:lvl>
    <w:lvl w:ilvl="6" w:tplc="E84E79BE">
      <w:numFmt w:val="decimal"/>
      <w:lvlText w:val=""/>
      <w:lvlJc w:val="left"/>
    </w:lvl>
    <w:lvl w:ilvl="7" w:tplc="E0C47BEC">
      <w:numFmt w:val="decimal"/>
      <w:lvlText w:val=""/>
      <w:lvlJc w:val="left"/>
    </w:lvl>
    <w:lvl w:ilvl="8" w:tplc="88905C30">
      <w:numFmt w:val="decimal"/>
      <w:lvlText w:val=""/>
      <w:lvlJc w:val="left"/>
    </w:lvl>
  </w:abstractNum>
  <w:abstractNum w:abstractNumId="10" w15:restartNumberingAfterBreak="0">
    <w:nsid w:val="00003087"/>
    <w:multiLevelType w:val="hybridMultilevel"/>
    <w:tmpl w:val="98AC9FDC"/>
    <w:lvl w:ilvl="0" w:tplc="247AAA7C">
      <w:start w:val="2"/>
      <w:numFmt w:val="decimal"/>
      <w:lvlText w:val="%1."/>
      <w:lvlJc w:val="left"/>
    </w:lvl>
    <w:lvl w:ilvl="1" w:tplc="C9DA5420">
      <w:start w:val="1"/>
      <w:numFmt w:val="decimal"/>
      <w:lvlText w:val="%2"/>
      <w:lvlJc w:val="left"/>
    </w:lvl>
    <w:lvl w:ilvl="2" w:tplc="D5026CEE">
      <w:numFmt w:val="decimal"/>
      <w:lvlText w:val=""/>
      <w:lvlJc w:val="left"/>
    </w:lvl>
    <w:lvl w:ilvl="3" w:tplc="5658CFE2">
      <w:numFmt w:val="decimal"/>
      <w:lvlText w:val=""/>
      <w:lvlJc w:val="left"/>
    </w:lvl>
    <w:lvl w:ilvl="4" w:tplc="BD68C71E">
      <w:numFmt w:val="decimal"/>
      <w:lvlText w:val=""/>
      <w:lvlJc w:val="left"/>
    </w:lvl>
    <w:lvl w:ilvl="5" w:tplc="791CC1E6">
      <w:numFmt w:val="decimal"/>
      <w:lvlText w:val=""/>
      <w:lvlJc w:val="left"/>
    </w:lvl>
    <w:lvl w:ilvl="6" w:tplc="0B784A68">
      <w:numFmt w:val="decimal"/>
      <w:lvlText w:val=""/>
      <w:lvlJc w:val="left"/>
    </w:lvl>
    <w:lvl w:ilvl="7" w:tplc="EB6C48E4">
      <w:numFmt w:val="decimal"/>
      <w:lvlText w:val=""/>
      <w:lvlJc w:val="left"/>
    </w:lvl>
    <w:lvl w:ilvl="8" w:tplc="A3129782">
      <w:numFmt w:val="decimal"/>
      <w:lvlText w:val=""/>
      <w:lvlJc w:val="left"/>
    </w:lvl>
  </w:abstractNum>
  <w:abstractNum w:abstractNumId="11" w15:restartNumberingAfterBreak="0">
    <w:nsid w:val="000031D8"/>
    <w:multiLevelType w:val="hybridMultilevel"/>
    <w:tmpl w:val="BB369DBA"/>
    <w:lvl w:ilvl="0" w:tplc="95CE65CE">
      <w:start w:val="10"/>
      <w:numFmt w:val="decimal"/>
      <w:lvlText w:val="%1."/>
      <w:lvlJc w:val="left"/>
    </w:lvl>
    <w:lvl w:ilvl="1" w:tplc="2C3C4418">
      <w:numFmt w:val="decimal"/>
      <w:lvlText w:val=""/>
      <w:lvlJc w:val="left"/>
    </w:lvl>
    <w:lvl w:ilvl="2" w:tplc="E0DAC1C2">
      <w:numFmt w:val="decimal"/>
      <w:lvlText w:val=""/>
      <w:lvlJc w:val="left"/>
    </w:lvl>
    <w:lvl w:ilvl="3" w:tplc="E3A4CF7C">
      <w:numFmt w:val="decimal"/>
      <w:lvlText w:val=""/>
      <w:lvlJc w:val="left"/>
    </w:lvl>
    <w:lvl w:ilvl="4" w:tplc="5D448684">
      <w:numFmt w:val="decimal"/>
      <w:lvlText w:val=""/>
      <w:lvlJc w:val="left"/>
    </w:lvl>
    <w:lvl w:ilvl="5" w:tplc="DF64962A">
      <w:numFmt w:val="decimal"/>
      <w:lvlText w:val=""/>
      <w:lvlJc w:val="left"/>
    </w:lvl>
    <w:lvl w:ilvl="6" w:tplc="32E01C0C">
      <w:numFmt w:val="decimal"/>
      <w:lvlText w:val=""/>
      <w:lvlJc w:val="left"/>
    </w:lvl>
    <w:lvl w:ilvl="7" w:tplc="76BA4CF2">
      <w:numFmt w:val="decimal"/>
      <w:lvlText w:val=""/>
      <w:lvlJc w:val="left"/>
    </w:lvl>
    <w:lvl w:ilvl="8" w:tplc="348A09A6">
      <w:numFmt w:val="decimal"/>
      <w:lvlText w:val=""/>
      <w:lvlJc w:val="left"/>
    </w:lvl>
  </w:abstractNum>
  <w:abstractNum w:abstractNumId="12" w15:restartNumberingAfterBreak="0">
    <w:nsid w:val="00003382"/>
    <w:multiLevelType w:val="hybridMultilevel"/>
    <w:tmpl w:val="4D82FE6A"/>
    <w:lvl w:ilvl="0" w:tplc="F162C322">
      <w:start w:val="1"/>
      <w:numFmt w:val="bullet"/>
      <w:lvlText w:val="с"/>
      <w:lvlJc w:val="left"/>
    </w:lvl>
    <w:lvl w:ilvl="1" w:tplc="87A2B0D2">
      <w:start w:val="1"/>
      <w:numFmt w:val="decimal"/>
      <w:lvlText w:val="%2."/>
      <w:lvlJc w:val="left"/>
      <w:rPr>
        <w:rFonts w:cs="Times New Roman"/>
      </w:rPr>
    </w:lvl>
    <w:lvl w:ilvl="2" w:tplc="E062D174">
      <w:numFmt w:val="decimal"/>
      <w:lvlText w:val=""/>
      <w:lvlJc w:val="left"/>
      <w:rPr>
        <w:rFonts w:cs="Times New Roman"/>
      </w:rPr>
    </w:lvl>
    <w:lvl w:ilvl="3" w:tplc="F748339C">
      <w:numFmt w:val="decimal"/>
      <w:lvlText w:val=""/>
      <w:lvlJc w:val="left"/>
      <w:rPr>
        <w:rFonts w:cs="Times New Roman"/>
      </w:rPr>
    </w:lvl>
    <w:lvl w:ilvl="4" w:tplc="481CA972">
      <w:numFmt w:val="decimal"/>
      <w:lvlText w:val=""/>
      <w:lvlJc w:val="left"/>
      <w:rPr>
        <w:rFonts w:cs="Times New Roman"/>
      </w:rPr>
    </w:lvl>
    <w:lvl w:ilvl="5" w:tplc="1A3A68BC">
      <w:numFmt w:val="decimal"/>
      <w:lvlText w:val=""/>
      <w:lvlJc w:val="left"/>
      <w:rPr>
        <w:rFonts w:cs="Times New Roman"/>
      </w:rPr>
    </w:lvl>
    <w:lvl w:ilvl="6" w:tplc="7C7C470A">
      <w:numFmt w:val="decimal"/>
      <w:lvlText w:val=""/>
      <w:lvlJc w:val="left"/>
      <w:rPr>
        <w:rFonts w:cs="Times New Roman"/>
      </w:rPr>
    </w:lvl>
    <w:lvl w:ilvl="7" w:tplc="D2467FD6">
      <w:numFmt w:val="decimal"/>
      <w:lvlText w:val=""/>
      <w:lvlJc w:val="left"/>
      <w:rPr>
        <w:rFonts w:cs="Times New Roman"/>
      </w:rPr>
    </w:lvl>
    <w:lvl w:ilvl="8" w:tplc="C8502898">
      <w:numFmt w:val="decimal"/>
      <w:lvlText w:val=""/>
      <w:lvlJc w:val="left"/>
      <w:rPr>
        <w:rFonts w:cs="Times New Roman"/>
      </w:rPr>
    </w:lvl>
  </w:abstractNum>
  <w:abstractNum w:abstractNumId="13" w15:restartNumberingAfterBreak="0">
    <w:nsid w:val="00003EE9"/>
    <w:multiLevelType w:val="hybridMultilevel"/>
    <w:tmpl w:val="9586A6C8"/>
    <w:lvl w:ilvl="0" w:tplc="C8B8B8DA">
      <w:start w:val="3"/>
      <w:numFmt w:val="decimal"/>
      <w:lvlText w:val="%1."/>
      <w:lvlJc w:val="left"/>
      <w:rPr>
        <w:b/>
      </w:rPr>
    </w:lvl>
    <w:lvl w:ilvl="1" w:tplc="4B9AAC64">
      <w:numFmt w:val="decimal"/>
      <w:lvlText w:val=""/>
      <w:lvlJc w:val="left"/>
    </w:lvl>
    <w:lvl w:ilvl="2" w:tplc="F2DC8E98">
      <w:numFmt w:val="decimal"/>
      <w:lvlText w:val=""/>
      <w:lvlJc w:val="left"/>
    </w:lvl>
    <w:lvl w:ilvl="3" w:tplc="DC6477B4">
      <w:numFmt w:val="decimal"/>
      <w:lvlText w:val=""/>
      <w:lvlJc w:val="left"/>
    </w:lvl>
    <w:lvl w:ilvl="4" w:tplc="AD4255E2">
      <w:numFmt w:val="decimal"/>
      <w:lvlText w:val=""/>
      <w:lvlJc w:val="left"/>
    </w:lvl>
    <w:lvl w:ilvl="5" w:tplc="448AD4DC">
      <w:numFmt w:val="decimal"/>
      <w:lvlText w:val=""/>
      <w:lvlJc w:val="left"/>
    </w:lvl>
    <w:lvl w:ilvl="6" w:tplc="A65CCBE0">
      <w:numFmt w:val="decimal"/>
      <w:lvlText w:val=""/>
      <w:lvlJc w:val="left"/>
    </w:lvl>
    <w:lvl w:ilvl="7" w:tplc="F79005A8">
      <w:numFmt w:val="decimal"/>
      <w:lvlText w:val=""/>
      <w:lvlJc w:val="left"/>
    </w:lvl>
    <w:lvl w:ilvl="8" w:tplc="432686C8">
      <w:numFmt w:val="decimal"/>
      <w:lvlText w:val=""/>
      <w:lvlJc w:val="left"/>
    </w:lvl>
  </w:abstractNum>
  <w:abstractNum w:abstractNumId="14" w15:restartNumberingAfterBreak="0">
    <w:nsid w:val="00003F0B"/>
    <w:multiLevelType w:val="hybridMultilevel"/>
    <w:tmpl w:val="69AC6C2A"/>
    <w:lvl w:ilvl="0" w:tplc="043A6802">
      <w:start w:val="1"/>
      <w:numFmt w:val="decimal"/>
      <w:lvlText w:val="%1"/>
      <w:lvlJc w:val="left"/>
    </w:lvl>
    <w:lvl w:ilvl="1" w:tplc="935CD386">
      <w:start w:val="1"/>
      <w:numFmt w:val="decimal"/>
      <w:lvlText w:val="%2."/>
      <w:lvlJc w:val="left"/>
    </w:lvl>
    <w:lvl w:ilvl="2" w:tplc="3D5C4B20">
      <w:numFmt w:val="decimal"/>
      <w:lvlText w:val=""/>
      <w:lvlJc w:val="left"/>
    </w:lvl>
    <w:lvl w:ilvl="3" w:tplc="582E6198">
      <w:numFmt w:val="decimal"/>
      <w:lvlText w:val=""/>
      <w:lvlJc w:val="left"/>
    </w:lvl>
    <w:lvl w:ilvl="4" w:tplc="7F904CCC">
      <w:numFmt w:val="decimal"/>
      <w:lvlText w:val=""/>
      <w:lvlJc w:val="left"/>
    </w:lvl>
    <w:lvl w:ilvl="5" w:tplc="C1D83458">
      <w:numFmt w:val="decimal"/>
      <w:lvlText w:val=""/>
      <w:lvlJc w:val="left"/>
    </w:lvl>
    <w:lvl w:ilvl="6" w:tplc="796A462A">
      <w:numFmt w:val="decimal"/>
      <w:lvlText w:val=""/>
      <w:lvlJc w:val="left"/>
    </w:lvl>
    <w:lvl w:ilvl="7" w:tplc="1A3E1C4A">
      <w:numFmt w:val="decimal"/>
      <w:lvlText w:val=""/>
      <w:lvlJc w:val="left"/>
    </w:lvl>
    <w:lvl w:ilvl="8" w:tplc="875AF214">
      <w:numFmt w:val="decimal"/>
      <w:lvlText w:val=""/>
      <w:lvlJc w:val="left"/>
    </w:lvl>
  </w:abstractNum>
  <w:abstractNum w:abstractNumId="15" w15:restartNumberingAfterBreak="0">
    <w:nsid w:val="00003F97"/>
    <w:multiLevelType w:val="hybridMultilevel"/>
    <w:tmpl w:val="C4CAFDD8"/>
    <w:lvl w:ilvl="0" w:tplc="0A1C116E">
      <w:start w:val="3"/>
      <w:numFmt w:val="decimal"/>
      <w:lvlText w:val="%1."/>
      <w:lvlJc w:val="left"/>
    </w:lvl>
    <w:lvl w:ilvl="1" w:tplc="2D7EB110">
      <w:numFmt w:val="decimal"/>
      <w:lvlText w:val=""/>
      <w:lvlJc w:val="left"/>
    </w:lvl>
    <w:lvl w:ilvl="2" w:tplc="5E0C715E">
      <w:numFmt w:val="decimal"/>
      <w:lvlText w:val=""/>
      <w:lvlJc w:val="left"/>
    </w:lvl>
    <w:lvl w:ilvl="3" w:tplc="7F9ACDD6">
      <w:numFmt w:val="decimal"/>
      <w:lvlText w:val=""/>
      <w:lvlJc w:val="left"/>
    </w:lvl>
    <w:lvl w:ilvl="4" w:tplc="3F62FB5A">
      <w:numFmt w:val="decimal"/>
      <w:lvlText w:val=""/>
      <w:lvlJc w:val="left"/>
    </w:lvl>
    <w:lvl w:ilvl="5" w:tplc="4D60BD54">
      <w:numFmt w:val="decimal"/>
      <w:lvlText w:val=""/>
      <w:lvlJc w:val="left"/>
    </w:lvl>
    <w:lvl w:ilvl="6" w:tplc="D9EE19EC">
      <w:numFmt w:val="decimal"/>
      <w:lvlText w:val=""/>
      <w:lvlJc w:val="left"/>
    </w:lvl>
    <w:lvl w:ilvl="7" w:tplc="DE8E9834">
      <w:numFmt w:val="decimal"/>
      <w:lvlText w:val=""/>
      <w:lvlJc w:val="left"/>
    </w:lvl>
    <w:lvl w:ilvl="8" w:tplc="763434A8">
      <w:numFmt w:val="decimal"/>
      <w:lvlText w:val=""/>
      <w:lvlJc w:val="left"/>
    </w:lvl>
  </w:abstractNum>
  <w:abstractNum w:abstractNumId="16" w15:restartNumberingAfterBreak="0">
    <w:nsid w:val="00005F23"/>
    <w:multiLevelType w:val="hybridMultilevel"/>
    <w:tmpl w:val="947E099C"/>
    <w:lvl w:ilvl="0" w:tplc="E3ACE378">
      <w:start w:val="1"/>
      <w:numFmt w:val="bullet"/>
      <w:lvlText w:val="в"/>
      <w:lvlJc w:val="left"/>
    </w:lvl>
    <w:lvl w:ilvl="1" w:tplc="2E2807EE">
      <w:start w:val="4"/>
      <w:numFmt w:val="decimal"/>
      <w:lvlText w:val="%2."/>
      <w:lvlJc w:val="left"/>
    </w:lvl>
    <w:lvl w:ilvl="2" w:tplc="BA469AAA">
      <w:numFmt w:val="decimal"/>
      <w:lvlText w:val=""/>
      <w:lvlJc w:val="left"/>
    </w:lvl>
    <w:lvl w:ilvl="3" w:tplc="D53E6AA2">
      <w:numFmt w:val="decimal"/>
      <w:lvlText w:val=""/>
      <w:lvlJc w:val="left"/>
    </w:lvl>
    <w:lvl w:ilvl="4" w:tplc="3B24421A">
      <w:numFmt w:val="decimal"/>
      <w:lvlText w:val=""/>
      <w:lvlJc w:val="left"/>
    </w:lvl>
    <w:lvl w:ilvl="5" w:tplc="6EAE86E8">
      <w:numFmt w:val="decimal"/>
      <w:lvlText w:val=""/>
      <w:lvlJc w:val="left"/>
    </w:lvl>
    <w:lvl w:ilvl="6" w:tplc="E1AABDA6">
      <w:numFmt w:val="decimal"/>
      <w:lvlText w:val=""/>
      <w:lvlJc w:val="left"/>
    </w:lvl>
    <w:lvl w:ilvl="7" w:tplc="1960D9D4">
      <w:numFmt w:val="decimal"/>
      <w:lvlText w:val=""/>
      <w:lvlJc w:val="left"/>
    </w:lvl>
    <w:lvl w:ilvl="8" w:tplc="21C4B02C">
      <w:numFmt w:val="decimal"/>
      <w:lvlText w:val=""/>
      <w:lvlJc w:val="left"/>
    </w:lvl>
  </w:abstractNum>
  <w:abstractNum w:abstractNumId="17" w15:restartNumberingAfterBreak="0">
    <w:nsid w:val="00005FA8"/>
    <w:multiLevelType w:val="hybridMultilevel"/>
    <w:tmpl w:val="0D523EE6"/>
    <w:lvl w:ilvl="0" w:tplc="856AB508">
      <w:start w:val="10"/>
      <w:numFmt w:val="decimal"/>
      <w:lvlText w:val="%1."/>
      <w:lvlJc w:val="left"/>
    </w:lvl>
    <w:lvl w:ilvl="1" w:tplc="9D16FF54">
      <w:numFmt w:val="decimal"/>
      <w:lvlText w:val=""/>
      <w:lvlJc w:val="left"/>
    </w:lvl>
    <w:lvl w:ilvl="2" w:tplc="0622BF14">
      <w:numFmt w:val="decimal"/>
      <w:lvlText w:val=""/>
      <w:lvlJc w:val="left"/>
    </w:lvl>
    <w:lvl w:ilvl="3" w:tplc="1BD8A616">
      <w:numFmt w:val="decimal"/>
      <w:lvlText w:val=""/>
      <w:lvlJc w:val="left"/>
    </w:lvl>
    <w:lvl w:ilvl="4" w:tplc="477A7D72">
      <w:numFmt w:val="decimal"/>
      <w:lvlText w:val=""/>
      <w:lvlJc w:val="left"/>
    </w:lvl>
    <w:lvl w:ilvl="5" w:tplc="DB7EF060">
      <w:numFmt w:val="decimal"/>
      <w:lvlText w:val=""/>
      <w:lvlJc w:val="left"/>
    </w:lvl>
    <w:lvl w:ilvl="6" w:tplc="4CD4D8EC">
      <w:numFmt w:val="decimal"/>
      <w:lvlText w:val=""/>
      <w:lvlJc w:val="left"/>
    </w:lvl>
    <w:lvl w:ilvl="7" w:tplc="594E79B2">
      <w:numFmt w:val="decimal"/>
      <w:lvlText w:val=""/>
      <w:lvlJc w:val="left"/>
    </w:lvl>
    <w:lvl w:ilvl="8" w:tplc="1A6263CA">
      <w:numFmt w:val="decimal"/>
      <w:lvlText w:val=""/>
      <w:lvlJc w:val="left"/>
    </w:lvl>
  </w:abstractNum>
  <w:abstractNum w:abstractNumId="18" w15:restartNumberingAfterBreak="0">
    <w:nsid w:val="00006E7E"/>
    <w:multiLevelType w:val="hybridMultilevel"/>
    <w:tmpl w:val="F830F4B2"/>
    <w:lvl w:ilvl="0" w:tplc="166A4EA8">
      <w:start w:val="1"/>
      <w:numFmt w:val="decimal"/>
      <w:lvlText w:val="%1."/>
      <w:lvlJc w:val="left"/>
    </w:lvl>
    <w:lvl w:ilvl="1" w:tplc="040A5AA0">
      <w:numFmt w:val="decimal"/>
      <w:lvlText w:val=""/>
      <w:lvlJc w:val="left"/>
    </w:lvl>
    <w:lvl w:ilvl="2" w:tplc="45901C96">
      <w:numFmt w:val="decimal"/>
      <w:lvlText w:val=""/>
      <w:lvlJc w:val="left"/>
    </w:lvl>
    <w:lvl w:ilvl="3" w:tplc="092E84C8">
      <w:numFmt w:val="decimal"/>
      <w:lvlText w:val=""/>
      <w:lvlJc w:val="left"/>
    </w:lvl>
    <w:lvl w:ilvl="4" w:tplc="5E485EF2">
      <w:numFmt w:val="decimal"/>
      <w:lvlText w:val=""/>
      <w:lvlJc w:val="left"/>
    </w:lvl>
    <w:lvl w:ilvl="5" w:tplc="EB2231DC">
      <w:numFmt w:val="decimal"/>
      <w:lvlText w:val=""/>
      <w:lvlJc w:val="left"/>
    </w:lvl>
    <w:lvl w:ilvl="6" w:tplc="4314E84A">
      <w:numFmt w:val="decimal"/>
      <w:lvlText w:val=""/>
      <w:lvlJc w:val="left"/>
    </w:lvl>
    <w:lvl w:ilvl="7" w:tplc="F048ACC6">
      <w:numFmt w:val="decimal"/>
      <w:lvlText w:val=""/>
      <w:lvlJc w:val="left"/>
    </w:lvl>
    <w:lvl w:ilvl="8" w:tplc="B0F096DC">
      <w:numFmt w:val="decimal"/>
      <w:lvlText w:val=""/>
      <w:lvlJc w:val="left"/>
    </w:lvl>
  </w:abstractNum>
  <w:abstractNum w:abstractNumId="19" w15:restartNumberingAfterBreak="0">
    <w:nsid w:val="0000773F"/>
    <w:multiLevelType w:val="hybridMultilevel"/>
    <w:tmpl w:val="D20A7E70"/>
    <w:lvl w:ilvl="0" w:tplc="24FEA798">
      <w:start w:val="9"/>
      <w:numFmt w:val="decimal"/>
      <w:lvlText w:val="%1."/>
      <w:lvlJc w:val="left"/>
      <w:rPr>
        <w:rFonts w:cs="Times New Roman"/>
      </w:rPr>
    </w:lvl>
    <w:lvl w:ilvl="1" w:tplc="0F745C2E">
      <w:numFmt w:val="decimal"/>
      <w:lvlText w:val=""/>
      <w:lvlJc w:val="left"/>
      <w:rPr>
        <w:rFonts w:cs="Times New Roman"/>
      </w:rPr>
    </w:lvl>
    <w:lvl w:ilvl="2" w:tplc="D79403EE">
      <w:numFmt w:val="decimal"/>
      <w:lvlText w:val=""/>
      <w:lvlJc w:val="left"/>
      <w:rPr>
        <w:rFonts w:cs="Times New Roman"/>
      </w:rPr>
    </w:lvl>
    <w:lvl w:ilvl="3" w:tplc="0374BE14">
      <w:numFmt w:val="decimal"/>
      <w:lvlText w:val=""/>
      <w:lvlJc w:val="left"/>
      <w:rPr>
        <w:rFonts w:cs="Times New Roman"/>
      </w:rPr>
    </w:lvl>
    <w:lvl w:ilvl="4" w:tplc="79D42A3A">
      <w:numFmt w:val="decimal"/>
      <w:lvlText w:val=""/>
      <w:lvlJc w:val="left"/>
      <w:rPr>
        <w:rFonts w:cs="Times New Roman"/>
      </w:rPr>
    </w:lvl>
    <w:lvl w:ilvl="5" w:tplc="5C70CB2C">
      <w:numFmt w:val="decimal"/>
      <w:lvlText w:val=""/>
      <w:lvlJc w:val="left"/>
      <w:rPr>
        <w:rFonts w:cs="Times New Roman"/>
      </w:rPr>
    </w:lvl>
    <w:lvl w:ilvl="6" w:tplc="CD66499E">
      <w:numFmt w:val="decimal"/>
      <w:lvlText w:val=""/>
      <w:lvlJc w:val="left"/>
      <w:rPr>
        <w:rFonts w:cs="Times New Roman"/>
      </w:rPr>
    </w:lvl>
    <w:lvl w:ilvl="7" w:tplc="8FC4D70A">
      <w:numFmt w:val="decimal"/>
      <w:lvlText w:val=""/>
      <w:lvlJc w:val="left"/>
      <w:rPr>
        <w:rFonts w:cs="Times New Roman"/>
      </w:rPr>
    </w:lvl>
    <w:lvl w:ilvl="8" w:tplc="1308797C">
      <w:numFmt w:val="decimal"/>
      <w:lvlText w:val=""/>
      <w:lvlJc w:val="left"/>
      <w:rPr>
        <w:rFonts w:cs="Times New Roman"/>
      </w:rPr>
    </w:lvl>
  </w:abstractNum>
  <w:abstractNum w:abstractNumId="20"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08D7D51"/>
    <w:multiLevelType w:val="hybridMultilevel"/>
    <w:tmpl w:val="A9CA555E"/>
    <w:lvl w:ilvl="0" w:tplc="745A149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5511C5E"/>
    <w:multiLevelType w:val="multilevel"/>
    <w:tmpl w:val="0D12C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B5309"/>
    <w:multiLevelType w:val="hybridMultilevel"/>
    <w:tmpl w:val="09D0BA66"/>
    <w:lvl w:ilvl="0" w:tplc="5E52F9A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4"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num w:numId="1">
    <w:abstractNumId w:val="20"/>
  </w:num>
  <w:num w:numId="2">
    <w:abstractNumId w:val="24"/>
  </w:num>
  <w:num w:numId="3">
    <w:abstractNumId w:val="23"/>
  </w:num>
  <w:num w:numId="4">
    <w:abstractNumId w:val="21"/>
  </w:num>
  <w:num w:numId="5">
    <w:abstractNumId w:val="22"/>
  </w:num>
  <w:num w:numId="6">
    <w:abstractNumId w:val="14"/>
  </w:num>
  <w:num w:numId="7">
    <w:abstractNumId w:val="10"/>
  </w:num>
  <w:num w:numId="8">
    <w:abstractNumId w:val="15"/>
  </w:num>
  <w:num w:numId="9">
    <w:abstractNumId w:val="18"/>
  </w:num>
  <w:num w:numId="10">
    <w:abstractNumId w:val="13"/>
  </w:num>
  <w:num w:numId="11">
    <w:abstractNumId w:val="17"/>
  </w:num>
  <w:num w:numId="12">
    <w:abstractNumId w:val="6"/>
  </w:num>
  <w:num w:numId="13">
    <w:abstractNumId w:val="16"/>
  </w:num>
  <w:num w:numId="14">
    <w:abstractNumId w:val="7"/>
  </w:num>
  <w:num w:numId="15">
    <w:abstractNumId w:val="9"/>
  </w:num>
  <w:num w:numId="16">
    <w:abstractNumId w:val="11"/>
  </w:num>
  <w:num w:numId="17">
    <w:abstractNumId w:val="12"/>
  </w:num>
  <w:num w:numId="18">
    <w:abstractNumId w:val="8"/>
  </w:num>
  <w:num w:numId="19">
    <w:abstractNumId w:val="3"/>
  </w:num>
  <w:num w:numId="20">
    <w:abstractNumId w:val="5"/>
  </w:num>
  <w:num w:numId="21">
    <w:abstractNumId w:val="19"/>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0062C"/>
    <w:rsid w:val="00001D78"/>
    <w:rsid w:val="000049DA"/>
    <w:rsid w:val="00007C14"/>
    <w:rsid w:val="00010AD4"/>
    <w:rsid w:val="00010B1F"/>
    <w:rsid w:val="0001174F"/>
    <w:rsid w:val="00011762"/>
    <w:rsid w:val="0001354E"/>
    <w:rsid w:val="00017381"/>
    <w:rsid w:val="00020785"/>
    <w:rsid w:val="00020FD9"/>
    <w:rsid w:val="0002257C"/>
    <w:rsid w:val="000225EB"/>
    <w:rsid w:val="00023847"/>
    <w:rsid w:val="00023BA9"/>
    <w:rsid w:val="000338EC"/>
    <w:rsid w:val="00037494"/>
    <w:rsid w:val="00037671"/>
    <w:rsid w:val="00050917"/>
    <w:rsid w:val="00054DC3"/>
    <w:rsid w:val="00055A31"/>
    <w:rsid w:val="00057620"/>
    <w:rsid w:val="000628CA"/>
    <w:rsid w:val="000651A0"/>
    <w:rsid w:val="00077A5E"/>
    <w:rsid w:val="00080CCC"/>
    <w:rsid w:val="00080F71"/>
    <w:rsid w:val="000812D5"/>
    <w:rsid w:val="00082080"/>
    <w:rsid w:val="000830FF"/>
    <w:rsid w:val="00087BA8"/>
    <w:rsid w:val="00091462"/>
    <w:rsid w:val="00091FBC"/>
    <w:rsid w:val="00092E86"/>
    <w:rsid w:val="00096D90"/>
    <w:rsid w:val="0009745B"/>
    <w:rsid w:val="000978E1"/>
    <w:rsid w:val="000A10D3"/>
    <w:rsid w:val="000A6473"/>
    <w:rsid w:val="000B7E02"/>
    <w:rsid w:val="000C5B34"/>
    <w:rsid w:val="000C7F2B"/>
    <w:rsid w:val="000C7F49"/>
    <w:rsid w:val="000D02AF"/>
    <w:rsid w:val="000D2ADD"/>
    <w:rsid w:val="000D3308"/>
    <w:rsid w:val="000E0344"/>
    <w:rsid w:val="000F1293"/>
    <w:rsid w:val="000F7994"/>
    <w:rsid w:val="00102555"/>
    <w:rsid w:val="001045C5"/>
    <w:rsid w:val="00104F41"/>
    <w:rsid w:val="001153FF"/>
    <w:rsid w:val="001200C6"/>
    <w:rsid w:val="001209F4"/>
    <w:rsid w:val="0012251A"/>
    <w:rsid w:val="00122E87"/>
    <w:rsid w:val="001265F9"/>
    <w:rsid w:val="00130BA1"/>
    <w:rsid w:val="00132C1F"/>
    <w:rsid w:val="00133055"/>
    <w:rsid w:val="001349AC"/>
    <w:rsid w:val="00134E23"/>
    <w:rsid w:val="0014236B"/>
    <w:rsid w:val="00145A51"/>
    <w:rsid w:val="0015205F"/>
    <w:rsid w:val="00154E2E"/>
    <w:rsid w:val="00160405"/>
    <w:rsid w:val="00161B2F"/>
    <w:rsid w:val="00165494"/>
    <w:rsid w:val="00166E15"/>
    <w:rsid w:val="00167449"/>
    <w:rsid w:val="00173F75"/>
    <w:rsid w:val="00183B6E"/>
    <w:rsid w:val="00183C9B"/>
    <w:rsid w:val="0018757E"/>
    <w:rsid w:val="0019594A"/>
    <w:rsid w:val="0019653A"/>
    <w:rsid w:val="001966DE"/>
    <w:rsid w:val="001A1742"/>
    <w:rsid w:val="001B0D67"/>
    <w:rsid w:val="001B28E8"/>
    <w:rsid w:val="001B57A7"/>
    <w:rsid w:val="001B5D69"/>
    <w:rsid w:val="001C1E7C"/>
    <w:rsid w:val="001C3F06"/>
    <w:rsid w:val="001C3F9C"/>
    <w:rsid w:val="001C6641"/>
    <w:rsid w:val="001C7EC3"/>
    <w:rsid w:val="001D05D8"/>
    <w:rsid w:val="001D1A1A"/>
    <w:rsid w:val="001D39B9"/>
    <w:rsid w:val="001E3D3D"/>
    <w:rsid w:val="001E6E08"/>
    <w:rsid w:val="001F0FD6"/>
    <w:rsid w:val="0020087F"/>
    <w:rsid w:val="00205327"/>
    <w:rsid w:val="002124E5"/>
    <w:rsid w:val="00213AA5"/>
    <w:rsid w:val="00214EA8"/>
    <w:rsid w:val="00216D85"/>
    <w:rsid w:val="00217319"/>
    <w:rsid w:val="00223274"/>
    <w:rsid w:val="00225ABB"/>
    <w:rsid w:val="00227B3F"/>
    <w:rsid w:val="00233CE3"/>
    <w:rsid w:val="00233EB3"/>
    <w:rsid w:val="00234A77"/>
    <w:rsid w:val="00250770"/>
    <w:rsid w:val="00254101"/>
    <w:rsid w:val="00254190"/>
    <w:rsid w:val="0025753F"/>
    <w:rsid w:val="002578FA"/>
    <w:rsid w:val="00257FE5"/>
    <w:rsid w:val="00260C3F"/>
    <w:rsid w:val="002642EE"/>
    <w:rsid w:val="00264319"/>
    <w:rsid w:val="002667DB"/>
    <w:rsid w:val="00270ADF"/>
    <w:rsid w:val="00272A64"/>
    <w:rsid w:val="00273F93"/>
    <w:rsid w:val="00277F3C"/>
    <w:rsid w:val="0028388A"/>
    <w:rsid w:val="00286DE2"/>
    <w:rsid w:val="00291FEA"/>
    <w:rsid w:val="00295A1E"/>
    <w:rsid w:val="0029716C"/>
    <w:rsid w:val="002A2CBF"/>
    <w:rsid w:val="002A68FB"/>
    <w:rsid w:val="002A7BCB"/>
    <w:rsid w:val="002B1CD7"/>
    <w:rsid w:val="002B2E91"/>
    <w:rsid w:val="002B31E5"/>
    <w:rsid w:val="002B7231"/>
    <w:rsid w:val="002C3244"/>
    <w:rsid w:val="002D0F31"/>
    <w:rsid w:val="002D3D1D"/>
    <w:rsid w:val="002D4E3C"/>
    <w:rsid w:val="002E15B3"/>
    <w:rsid w:val="002E176F"/>
    <w:rsid w:val="002F61A0"/>
    <w:rsid w:val="002F6762"/>
    <w:rsid w:val="002F7DD0"/>
    <w:rsid w:val="0030165A"/>
    <w:rsid w:val="00304469"/>
    <w:rsid w:val="00310C2B"/>
    <w:rsid w:val="00314DCA"/>
    <w:rsid w:val="00316D96"/>
    <w:rsid w:val="00321119"/>
    <w:rsid w:val="00325257"/>
    <w:rsid w:val="0032734D"/>
    <w:rsid w:val="00337D65"/>
    <w:rsid w:val="00337F14"/>
    <w:rsid w:val="003416C5"/>
    <w:rsid w:val="003442BF"/>
    <w:rsid w:val="0034593F"/>
    <w:rsid w:val="00347059"/>
    <w:rsid w:val="00350E76"/>
    <w:rsid w:val="003603D8"/>
    <w:rsid w:val="003625D5"/>
    <w:rsid w:val="00362659"/>
    <w:rsid w:val="003652DF"/>
    <w:rsid w:val="0036619C"/>
    <w:rsid w:val="00366E3C"/>
    <w:rsid w:val="0036738B"/>
    <w:rsid w:val="00370C85"/>
    <w:rsid w:val="003711A0"/>
    <w:rsid w:val="00374712"/>
    <w:rsid w:val="0037472E"/>
    <w:rsid w:val="0037569A"/>
    <w:rsid w:val="003776EF"/>
    <w:rsid w:val="00377CB8"/>
    <w:rsid w:val="003A18BF"/>
    <w:rsid w:val="003A3C7B"/>
    <w:rsid w:val="003A434A"/>
    <w:rsid w:val="003B2027"/>
    <w:rsid w:val="003B52E6"/>
    <w:rsid w:val="003B6AC8"/>
    <w:rsid w:val="003C38B8"/>
    <w:rsid w:val="003C722D"/>
    <w:rsid w:val="003E32DE"/>
    <w:rsid w:val="003F0AF8"/>
    <w:rsid w:val="003F12FA"/>
    <w:rsid w:val="003F63F1"/>
    <w:rsid w:val="003F6A2D"/>
    <w:rsid w:val="00400042"/>
    <w:rsid w:val="004046E3"/>
    <w:rsid w:val="004055EA"/>
    <w:rsid w:val="00410200"/>
    <w:rsid w:val="0041168B"/>
    <w:rsid w:val="0041339B"/>
    <w:rsid w:val="0041370F"/>
    <w:rsid w:val="00414B1D"/>
    <w:rsid w:val="004173B9"/>
    <w:rsid w:val="00421A2F"/>
    <w:rsid w:val="00422D06"/>
    <w:rsid w:val="00425EFC"/>
    <w:rsid w:val="00427E57"/>
    <w:rsid w:val="00440BA7"/>
    <w:rsid w:val="00445DD2"/>
    <w:rsid w:val="00446922"/>
    <w:rsid w:val="00452FDE"/>
    <w:rsid w:val="00453B6D"/>
    <w:rsid w:val="00462073"/>
    <w:rsid w:val="00463F3F"/>
    <w:rsid w:val="00464418"/>
    <w:rsid w:val="00465AFD"/>
    <w:rsid w:val="00466034"/>
    <w:rsid w:val="00470D20"/>
    <w:rsid w:val="00471FA3"/>
    <w:rsid w:val="00472C7A"/>
    <w:rsid w:val="00474208"/>
    <w:rsid w:val="00480047"/>
    <w:rsid w:val="00481EE6"/>
    <w:rsid w:val="00482127"/>
    <w:rsid w:val="0048721E"/>
    <w:rsid w:val="00487924"/>
    <w:rsid w:val="00490571"/>
    <w:rsid w:val="00490FA4"/>
    <w:rsid w:val="004920D7"/>
    <w:rsid w:val="00494234"/>
    <w:rsid w:val="004A3BF9"/>
    <w:rsid w:val="004A456F"/>
    <w:rsid w:val="004B3701"/>
    <w:rsid w:val="004C5023"/>
    <w:rsid w:val="004C674F"/>
    <w:rsid w:val="004F14F4"/>
    <w:rsid w:val="00500279"/>
    <w:rsid w:val="005012D7"/>
    <w:rsid w:val="0050363E"/>
    <w:rsid w:val="0050643C"/>
    <w:rsid w:val="00506993"/>
    <w:rsid w:val="00512DAD"/>
    <w:rsid w:val="00513392"/>
    <w:rsid w:val="00516885"/>
    <w:rsid w:val="0052067F"/>
    <w:rsid w:val="00523EAD"/>
    <w:rsid w:val="00524058"/>
    <w:rsid w:val="00524282"/>
    <w:rsid w:val="005301BF"/>
    <w:rsid w:val="005302C1"/>
    <w:rsid w:val="005302C7"/>
    <w:rsid w:val="005303F4"/>
    <w:rsid w:val="00530D61"/>
    <w:rsid w:val="0053662D"/>
    <w:rsid w:val="00545525"/>
    <w:rsid w:val="00550AEE"/>
    <w:rsid w:val="00560BFC"/>
    <w:rsid w:val="005635DE"/>
    <w:rsid w:val="00563AAD"/>
    <w:rsid w:val="00563CC2"/>
    <w:rsid w:val="00565E6E"/>
    <w:rsid w:val="00577035"/>
    <w:rsid w:val="00580648"/>
    <w:rsid w:val="00583C28"/>
    <w:rsid w:val="00591318"/>
    <w:rsid w:val="00591D4C"/>
    <w:rsid w:val="00593377"/>
    <w:rsid w:val="00593D72"/>
    <w:rsid w:val="005B0919"/>
    <w:rsid w:val="005B33C8"/>
    <w:rsid w:val="005B4F56"/>
    <w:rsid w:val="005B79E6"/>
    <w:rsid w:val="005D2C56"/>
    <w:rsid w:val="005D3A41"/>
    <w:rsid w:val="005E2194"/>
    <w:rsid w:val="005E4018"/>
    <w:rsid w:val="005E7B5E"/>
    <w:rsid w:val="005F2147"/>
    <w:rsid w:val="005F23FB"/>
    <w:rsid w:val="005F4122"/>
    <w:rsid w:val="0060216D"/>
    <w:rsid w:val="00606E4F"/>
    <w:rsid w:val="006100D4"/>
    <w:rsid w:val="00610F2F"/>
    <w:rsid w:val="00612EF2"/>
    <w:rsid w:val="00627411"/>
    <w:rsid w:val="00627BD9"/>
    <w:rsid w:val="00631139"/>
    <w:rsid w:val="006316DF"/>
    <w:rsid w:val="0063427E"/>
    <w:rsid w:val="006344D4"/>
    <w:rsid w:val="00636125"/>
    <w:rsid w:val="00636F50"/>
    <w:rsid w:val="0065100B"/>
    <w:rsid w:val="00653B9E"/>
    <w:rsid w:val="00657577"/>
    <w:rsid w:val="0066715D"/>
    <w:rsid w:val="00670B17"/>
    <w:rsid w:val="00671D02"/>
    <w:rsid w:val="0067228F"/>
    <w:rsid w:val="00681796"/>
    <w:rsid w:val="00682ADD"/>
    <w:rsid w:val="00684F31"/>
    <w:rsid w:val="00685A37"/>
    <w:rsid w:val="00686433"/>
    <w:rsid w:val="00691E9A"/>
    <w:rsid w:val="00692789"/>
    <w:rsid w:val="00692AE0"/>
    <w:rsid w:val="00694D05"/>
    <w:rsid w:val="006A181F"/>
    <w:rsid w:val="006A531C"/>
    <w:rsid w:val="006A7060"/>
    <w:rsid w:val="006B0A33"/>
    <w:rsid w:val="006B5918"/>
    <w:rsid w:val="006B6ED2"/>
    <w:rsid w:val="006C2303"/>
    <w:rsid w:val="006C7B8A"/>
    <w:rsid w:val="006D27B8"/>
    <w:rsid w:val="006D50C7"/>
    <w:rsid w:val="006D51D4"/>
    <w:rsid w:val="006D5A55"/>
    <w:rsid w:val="006D648B"/>
    <w:rsid w:val="006D7017"/>
    <w:rsid w:val="006D77BA"/>
    <w:rsid w:val="006E170C"/>
    <w:rsid w:val="006E4E20"/>
    <w:rsid w:val="006E60F3"/>
    <w:rsid w:val="006E6C4E"/>
    <w:rsid w:val="006F1135"/>
    <w:rsid w:val="006F12ED"/>
    <w:rsid w:val="006F5AE3"/>
    <w:rsid w:val="006F5E04"/>
    <w:rsid w:val="00702017"/>
    <w:rsid w:val="00704625"/>
    <w:rsid w:val="00712A1D"/>
    <w:rsid w:val="00713186"/>
    <w:rsid w:val="00722FA5"/>
    <w:rsid w:val="007242F5"/>
    <w:rsid w:val="007272EE"/>
    <w:rsid w:val="00730F65"/>
    <w:rsid w:val="007324AC"/>
    <w:rsid w:val="007334B1"/>
    <w:rsid w:val="00735DD3"/>
    <w:rsid w:val="0073600C"/>
    <w:rsid w:val="00736385"/>
    <w:rsid w:val="007406DB"/>
    <w:rsid w:val="00742436"/>
    <w:rsid w:val="00742B91"/>
    <w:rsid w:val="00747136"/>
    <w:rsid w:val="00747EB1"/>
    <w:rsid w:val="00750047"/>
    <w:rsid w:val="00751CC9"/>
    <w:rsid w:val="007539C1"/>
    <w:rsid w:val="00761AAE"/>
    <w:rsid w:val="00781741"/>
    <w:rsid w:val="007817A8"/>
    <w:rsid w:val="00784C44"/>
    <w:rsid w:val="00786F46"/>
    <w:rsid w:val="00790C99"/>
    <w:rsid w:val="00790FDA"/>
    <w:rsid w:val="00796AA3"/>
    <w:rsid w:val="007A2F2D"/>
    <w:rsid w:val="007A34B2"/>
    <w:rsid w:val="007A4811"/>
    <w:rsid w:val="007A5221"/>
    <w:rsid w:val="007B0AAC"/>
    <w:rsid w:val="007B6CAF"/>
    <w:rsid w:val="007B7E6E"/>
    <w:rsid w:val="007C3204"/>
    <w:rsid w:val="007D0BF1"/>
    <w:rsid w:val="007D1CB1"/>
    <w:rsid w:val="007D20DA"/>
    <w:rsid w:val="007E47FE"/>
    <w:rsid w:val="007E4F56"/>
    <w:rsid w:val="007F10E8"/>
    <w:rsid w:val="007F3608"/>
    <w:rsid w:val="007F4325"/>
    <w:rsid w:val="00800BC8"/>
    <w:rsid w:val="00801E6E"/>
    <w:rsid w:val="00804CC5"/>
    <w:rsid w:val="00806271"/>
    <w:rsid w:val="00811D1D"/>
    <w:rsid w:val="00817E24"/>
    <w:rsid w:val="00821D66"/>
    <w:rsid w:val="00824A18"/>
    <w:rsid w:val="0082638D"/>
    <w:rsid w:val="00832BF3"/>
    <w:rsid w:val="00835043"/>
    <w:rsid w:val="0083520C"/>
    <w:rsid w:val="008450EB"/>
    <w:rsid w:val="00845E38"/>
    <w:rsid w:val="0084795A"/>
    <w:rsid w:val="00852CF8"/>
    <w:rsid w:val="00854910"/>
    <w:rsid w:val="00856A8E"/>
    <w:rsid w:val="00856D25"/>
    <w:rsid w:val="0086459E"/>
    <w:rsid w:val="00866003"/>
    <w:rsid w:val="00871875"/>
    <w:rsid w:val="00881D1D"/>
    <w:rsid w:val="00882383"/>
    <w:rsid w:val="008862B3"/>
    <w:rsid w:val="008B1EF2"/>
    <w:rsid w:val="008B43D3"/>
    <w:rsid w:val="008B67FA"/>
    <w:rsid w:val="008C058D"/>
    <w:rsid w:val="008C6082"/>
    <w:rsid w:val="008C64CF"/>
    <w:rsid w:val="008C6771"/>
    <w:rsid w:val="008D47BA"/>
    <w:rsid w:val="008D7940"/>
    <w:rsid w:val="008E5187"/>
    <w:rsid w:val="008F52B0"/>
    <w:rsid w:val="009179EC"/>
    <w:rsid w:val="00922F0F"/>
    <w:rsid w:val="00926ACA"/>
    <w:rsid w:val="00933884"/>
    <w:rsid w:val="009342C7"/>
    <w:rsid w:val="0095408C"/>
    <w:rsid w:val="00960863"/>
    <w:rsid w:val="0096226C"/>
    <w:rsid w:val="00962B26"/>
    <w:rsid w:val="00962E1E"/>
    <w:rsid w:val="00971004"/>
    <w:rsid w:val="009736CA"/>
    <w:rsid w:val="00976E80"/>
    <w:rsid w:val="00982A3F"/>
    <w:rsid w:val="00993C7F"/>
    <w:rsid w:val="00996218"/>
    <w:rsid w:val="009A1478"/>
    <w:rsid w:val="009A4083"/>
    <w:rsid w:val="009A458A"/>
    <w:rsid w:val="009A48CC"/>
    <w:rsid w:val="009B698F"/>
    <w:rsid w:val="009C07A5"/>
    <w:rsid w:val="009C1008"/>
    <w:rsid w:val="009C6C73"/>
    <w:rsid w:val="009D482F"/>
    <w:rsid w:val="009D5567"/>
    <w:rsid w:val="009E02E1"/>
    <w:rsid w:val="009E204E"/>
    <w:rsid w:val="009E2420"/>
    <w:rsid w:val="009E7A8A"/>
    <w:rsid w:val="009F23D8"/>
    <w:rsid w:val="009F305F"/>
    <w:rsid w:val="009F55FD"/>
    <w:rsid w:val="009F6155"/>
    <w:rsid w:val="00A0674C"/>
    <w:rsid w:val="00A12D95"/>
    <w:rsid w:val="00A144B3"/>
    <w:rsid w:val="00A178F0"/>
    <w:rsid w:val="00A22A86"/>
    <w:rsid w:val="00A23E20"/>
    <w:rsid w:val="00A24E68"/>
    <w:rsid w:val="00A263C7"/>
    <w:rsid w:val="00A3034B"/>
    <w:rsid w:val="00A33074"/>
    <w:rsid w:val="00A3355C"/>
    <w:rsid w:val="00A348BF"/>
    <w:rsid w:val="00A35B5C"/>
    <w:rsid w:val="00A415FF"/>
    <w:rsid w:val="00A41774"/>
    <w:rsid w:val="00A60F1A"/>
    <w:rsid w:val="00A65EDE"/>
    <w:rsid w:val="00A75B74"/>
    <w:rsid w:val="00A76821"/>
    <w:rsid w:val="00A808D7"/>
    <w:rsid w:val="00A85BB0"/>
    <w:rsid w:val="00A86CA4"/>
    <w:rsid w:val="00A87E4E"/>
    <w:rsid w:val="00A95B44"/>
    <w:rsid w:val="00AA0128"/>
    <w:rsid w:val="00AA0AD1"/>
    <w:rsid w:val="00AA1B7B"/>
    <w:rsid w:val="00AA25A2"/>
    <w:rsid w:val="00AA4D0C"/>
    <w:rsid w:val="00AA6A62"/>
    <w:rsid w:val="00AB032D"/>
    <w:rsid w:val="00AB4D4C"/>
    <w:rsid w:val="00AB4EC8"/>
    <w:rsid w:val="00AB6DBA"/>
    <w:rsid w:val="00AC07AD"/>
    <w:rsid w:val="00AC2234"/>
    <w:rsid w:val="00AD2D52"/>
    <w:rsid w:val="00AD332E"/>
    <w:rsid w:val="00AE499A"/>
    <w:rsid w:val="00AE537E"/>
    <w:rsid w:val="00AE6B09"/>
    <w:rsid w:val="00AE7A62"/>
    <w:rsid w:val="00AF0B47"/>
    <w:rsid w:val="00AF2632"/>
    <w:rsid w:val="00AF32F3"/>
    <w:rsid w:val="00AF49B1"/>
    <w:rsid w:val="00B07D1B"/>
    <w:rsid w:val="00B1021A"/>
    <w:rsid w:val="00B12907"/>
    <w:rsid w:val="00B145B7"/>
    <w:rsid w:val="00B204C3"/>
    <w:rsid w:val="00B23375"/>
    <w:rsid w:val="00B25B81"/>
    <w:rsid w:val="00B26D0B"/>
    <w:rsid w:val="00B3148B"/>
    <w:rsid w:val="00B316EF"/>
    <w:rsid w:val="00B338A8"/>
    <w:rsid w:val="00B35757"/>
    <w:rsid w:val="00B51820"/>
    <w:rsid w:val="00B533BB"/>
    <w:rsid w:val="00B570DD"/>
    <w:rsid w:val="00B61F2F"/>
    <w:rsid w:val="00B64CDB"/>
    <w:rsid w:val="00B71FF6"/>
    <w:rsid w:val="00B7575E"/>
    <w:rsid w:val="00B80695"/>
    <w:rsid w:val="00B81309"/>
    <w:rsid w:val="00B83EE5"/>
    <w:rsid w:val="00B871D9"/>
    <w:rsid w:val="00B90C68"/>
    <w:rsid w:val="00B95D92"/>
    <w:rsid w:val="00B96673"/>
    <w:rsid w:val="00BA0105"/>
    <w:rsid w:val="00BA4120"/>
    <w:rsid w:val="00BA5A68"/>
    <w:rsid w:val="00BA658E"/>
    <w:rsid w:val="00BB2795"/>
    <w:rsid w:val="00BB281E"/>
    <w:rsid w:val="00BB688B"/>
    <w:rsid w:val="00BC139C"/>
    <w:rsid w:val="00BC1907"/>
    <w:rsid w:val="00BC53C9"/>
    <w:rsid w:val="00BD23F9"/>
    <w:rsid w:val="00BD2EF2"/>
    <w:rsid w:val="00BD79A6"/>
    <w:rsid w:val="00BE143C"/>
    <w:rsid w:val="00BE2460"/>
    <w:rsid w:val="00BE2A46"/>
    <w:rsid w:val="00BE3799"/>
    <w:rsid w:val="00BF11ED"/>
    <w:rsid w:val="00C03550"/>
    <w:rsid w:val="00C05127"/>
    <w:rsid w:val="00C071E7"/>
    <w:rsid w:val="00C07D2C"/>
    <w:rsid w:val="00C137C9"/>
    <w:rsid w:val="00C17868"/>
    <w:rsid w:val="00C21267"/>
    <w:rsid w:val="00C2150E"/>
    <w:rsid w:val="00C27A42"/>
    <w:rsid w:val="00C362C4"/>
    <w:rsid w:val="00C4385E"/>
    <w:rsid w:val="00C53792"/>
    <w:rsid w:val="00C60609"/>
    <w:rsid w:val="00C6195C"/>
    <w:rsid w:val="00C630BC"/>
    <w:rsid w:val="00C66E6F"/>
    <w:rsid w:val="00C722D2"/>
    <w:rsid w:val="00C76A8F"/>
    <w:rsid w:val="00C76D92"/>
    <w:rsid w:val="00C81D4F"/>
    <w:rsid w:val="00C83C1C"/>
    <w:rsid w:val="00C84353"/>
    <w:rsid w:val="00C85627"/>
    <w:rsid w:val="00C8602C"/>
    <w:rsid w:val="00C87985"/>
    <w:rsid w:val="00C9184D"/>
    <w:rsid w:val="00C92846"/>
    <w:rsid w:val="00CA0E55"/>
    <w:rsid w:val="00CA2F3E"/>
    <w:rsid w:val="00CB2049"/>
    <w:rsid w:val="00CB67EB"/>
    <w:rsid w:val="00CC2C27"/>
    <w:rsid w:val="00CC6BB0"/>
    <w:rsid w:val="00CD2A7F"/>
    <w:rsid w:val="00CD6D9E"/>
    <w:rsid w:val="00CE026B"/>
    <w:rsid w:val="00CF2DCF"/>
    <w:rsid w:val="00CF5EE5"/>
    <w:rsid w:val="00D00971"/>
    <w:rsid w:val="00D01588"/>
    <w:rsid w:val="00D03320"/>
    <w:rsid w:val="00D050BA"/>
    <w:rsid w:val="00D07DC6"/>
    <w:rsid w:val="00D13554"/>
    <w:rsid w:val="00D14CD7"/>
    <w:rsid w:val="00D22E1F"/>
    <w:rsid w:val="00D2506C"/>
    <w:rsid w:val="00D27F3D"/>
    <w:rsid w:val="00D301A7"/>
    <w:rsid w:val="00D3387F"/>
    <w:rsid w:val="00D34BF3"/>
    <w:rsid w:val="00D36D2A"/>
    <w:rsid w:val="00D36E8D"/>
    <w:rsid w:val="00D36F4F"/>
    <w:rsid w:val="00D3725E"/>
    <w:rsid w:val="00D379DD"/>
    <w:rsid w:val="00D57DB5"/>
    <w:rsid w:val="00D65A3D"/>
    <w:rsid w:val="00D67537"/>
    <w:rsid w:val="00D72DDB"/>
    <w:rsid w:val="00D73030"/>
    <w:rsid w:val="00D735CD"/>
    <w:rsid w:val="00D74627"/>
    <w:rsid w:val="00D75C51"/>
    <w:rsid w:val="00D777DF"/>
    <w:rsid w:val="00D80F4F"/>
    <w:rsid w:val="00D8162C"/>
    <w:rsid w:val="00D81C9E"/>
    <w:rsid w:val="00D8402C"/>
    <w:rsid w:val="00D92244"/>
    <w:rsid w:val="00D97005"/>
    <w:rsid w:val="00DA059C"/>
    <w:rsid w:val="00DA0CB9"/>
    <w:rsid w:val="00DA3F44"/>
    <w:rsid w:val="00DA4B14"/>
    <w:rsid w:val="00DA63A9"/>
    <w:rsid w:val="00DB52E3"/>
    <w:rsid w:val="00DC0344"/>
    <w:rsid w:val="00DC118A"/>
    <w:rsid w:val="00DC21A0"/>
    <w:rsid w:val="00DC3BA8"/>
    <w:rsid w:val="00DD1464"/>
    <w:rsid w:val="00DD166B"/>
    <w:rsid w:val="00DD2831"/>
    <w:rsid w:val="00DD28EB"/>
    <w:rsid w:val="00DD2BA7"/>
    <w:rsid w:val="00DD6BF2"/>
    <w:rsid w:val="00DE04CB"/>
    <w:rsid w:val="00DE48F9"/>
    <w:rsid w:val="00DE4BC2"/>
    <w:rsid w:val="00DF3B6F"/>
    <w:rsid w:val="00DF4455"/>
    <w:rsid w:val="00DF51E3"/>
    <w:rsid w:val="00E0145B"/>
    <w:rsid w:val="00E059F9"/>
    <w:rsid w:val="00E05DD1"/>
    <w:rsid w:val="00E06970"/>
    <w:rsid w:val="00E07AF8"/>
    <w:rsid w:val="00E133E7"/>
    <w:rsid w:val="00E153C3"/>
    <w:rsid w:val="00E15CDE"/>
    <w:rsid w:val="00E20997"/>
    <w:rsid w:val="00E21FC3"/>
    <w:rsid w:val="00E34500"/>
    <w:rsid w:val="00E3475C"/>
    <w:rsid w:val="00E44502"/>
    <w:rsid w:val="00E47182"/>
    <w:rsid w:val="00E54514"/>
    <w:rsid w:val="00E61097"/>
    <w:rsid w:val="00E65ABC"/>
    <w:rsid w:val="00E74653"/>
    <w:rsid w:val="00E74E2F"/>
    <w:rsid w:val="00E8209E"/>
    <w:rsid w:val="00E83DC2"/>
    <w:rsid w:val="00E84125"/>
    <w:rsid w:val="00E84D71"/>
    <w:rsid w:val="00E87BDB"/>
    <w:rsid w:val="00E90827"/>
    <w:rsid w:val="00E91CAC"/>
    <w:rsid w:val="00E94602"/>
    <w:rsid w:val="00E95EB8"/>
    <w:rsid w:val="00EA21F0"/>
    <w:rsid w:val="00EA3B5E"/>
    <w:rsid w:val="00EA45A4"/>
    <w:rsid w:val="00EA5954"/>
    <w:rsid w:val="00EB17FF"/>
    <w:rsid w:val="00EC05E7"/>
    <w:rsid w:val="00EC1404"/>
    <w:rsid w:val="00EC4561"/>
    <w:rsid w:val="00EC5AA1"/>
    <w:rsid w:val="00EC6A8A"/>
    <w:rsid w:val="00ED2DCE"/>
    <w:rsid w:val="00EE079F"/>
    <w:rsid w:val="00EF34AF"/>
    <w:rsid w:val="00EF64B9"/>
    <w:rsid w:val="00F02683"/>
    <w:rsid w:val="00F07C4C"/>
    <w:rsid w:val="00F131D9"/>
    <w:rsid w:val="00F14FC1"/>
    <w:rsid w:val="00F179DC"/>
    <w:rsid w:val="00F17E23"/>
    <w:rsid w:val="00F24E29"/>
    <w:rsid w:val="00F24FA6"/>
    <w:rsid w:val="00F263A1"/>
    <w:rsid w:val="00F274F6"/>
    <w:rsid w:val="00F34AC3"/>
    <w:rsid w:val="00F35D15"/>
    <w:rsid w:val="00F35DA9"/>
    <w:rsid w:val="00F37CA5"/>
    <w:rsid w:val="00F40141"/>
    <w:rsid w:val="00F40788"/>
    <w:rsid w:val="00F412AA"/>
    <w:rsid w:val="00F41839"/>
    <w:rsid w:val="00F41FAA"/>
    <w:rsid w:val="00F4259C"/>
    <w:rsid w:val="00F42D02"/>
    <w:rsid w:val="00F50AB8"/>
    <w:rsid w:val="00F51B45"/>
    <w:rsid w:val="00F5296F"/>
    <w:rsid w:val="00F54126"/>
    <w:rsid w:val="00F54AF8"/>
    <w:rsid w:val="00F6238C"/>
    <w:rsid w:val="00F70A28"/>
    <w:rsid w:val="00F70FD5"/>
    <w:rsid w:val="00F722AF"/>
    <w:rsid w:val="00F72D76"/>
    <w:rsid w:val="00F769F4"/>
    <w:rsid w:val="00F81827"/>
    <w:rsid w:val="00F8766D"/>
    <w:rsid w:val="00F93EE8"/>
    <w:rsid w:val="00F95DBD"/>
    <w:rsid w:val="00FA26C8"/>
    <w:rsid w:val="00FA5337"/>
    <w:rsid w:val="00FA6921"/>
    <w:rsid w:val="00FB1522"/>
    <w:rsid w:val="00FB2210"/>
    <w:rsid w:val="00FB23ED"/>
    <w:rsid w:val="00FB6738"/>
    <w:rsid w:val="00FB79FB"/>
    <w:rsid w:val="00FC0E23"/>
    <w:rsid w:val="00FC6E92"/>
    <w:rsid w:val="00FD27CD"/>
    <w:rsid w:val="00FD34AC"/>
    <w:rsid w:val="00FE68ED"/>
    <w:rsid w:val="00FF0B7D"/>
    <w:rsid w:val="00FF204E"/>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2AC502-D05A-4F4C-A70D-A1994AFD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link w:val="4"/>
    <w:uiPriority w:val="99"/>
    <w:rsid w:val="00AE6B09"/>
    <w:rPr>
      <w:rFonts w:ascii="Times New Roman" w:eastAsia="Times New Roman" w:hAnsi="Times New Roman"/>
      <w:b/>
      <w:bCs/>
      <w:sz w:val="28"/>
      <w:szCs w:val="28"/>
    </w:rPr>
  </w:style>
  <w:style w:type="character" w:customStyle="1" w:styleId="50">
    <w:name w:val="Заголовок 5 Знак"/>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3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
    <w:basedOn w:val="a0"/>
    <w:link w:val="af2"/>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link w:val="af8"/>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9">
    <w:name w:val="Знак Знак Знак"/>
    <w:uiPriority w:val="99"/>
    <w:rsid w:val="007C3204"/>
    <w:rPr>
      <w:sz w:val="24"/>
      <w:szCs w:val="24"/>
      <w:lang w:val="ru-RU" w:eastAsia="ru-RU"/>
    </w:rPr>
  </w:style>
  <w:style w:type="paragraph" w:styleId="afa">
    <w:name w:val="Plain Text"/>
    <w:basedOn w:val="a0"/>
    <w:link w:val="afb"/>
    <w:uiPriority w:val="99"/>
    <w:rsid w:val="007C3204"/>
    <w:rPr>
      <w:rFonts w:ascii="Courier New" w:eastAsia="Calibri" w:hAnsi="Courier New" w:cs="Courier New"/>
      <w:sz w:val="20"/>
      <w:szCs w:val="20"/>
    </w:rPr>
  </w:style>
  <w:style w:type="character" w:customStyle="1" w:styleId="afb">
    <w:name w:val="Текст Знак"/>
    <w:link w:val="afa"/>
    <w:uiPriority w:val="99"/>
    <w:rsid w:val="007C3204"/>
    <w:rPr>
      <w:rFonts w:ascii="Courier New" w:hAnsi="Courier New" w:cs="Courier New"/>
      <w:sz w:val="20"/>
      <w:szCs w:val="20"/>
      <w:lang w:eastAsia="ru-RU"/>
    </w:rPr>
  </w:style>
  <w:style w:type="paragraph" w:customStyle="1" w:styleId="afc">
    <w:name w:val="Абзац"/>
    <w:basedOn w:val="a0"/>
    <w:uiPriority w:val="99"/>
    <w:rsid w:val="007C3204"/>
    <w:pPr>
      <w:spacing w:line="312" w:lineRule="auto"/>
      <w:ind w:firstLine="567"/>
      <w:jc w:val="both"/>
    </w:pPr>
    <w:rPr>
      <w:spacing w:val="-4"/>
    </w:rPr>
  </w:style>
  <w:style w:type="character" w:customStyle="1" w:styleId="afd">
    <w:name w:val="выделение"/>
    <w:basedOn w:val="a1"/>
    <w:uiPriority w:val="99"/>
    <w:rsid w:val="007C3204"/>
  </w:style>
  <w:style w:type="character" w:customStyle="1" w:styleId="-">
    <w:name w:val="опред-е"/>
    <w:basedOn w:val="a1"/>
    <w:uiPriority w:val="99"/>
    <w:rsid w:val="007C3204"/>
  </w:style>
  <w:style w:type="character" w:customStyle="1" w:styleId="afe">
    <w:name w:val="ударение"/>
    <w:basedOn w:val="a1"/>
    <w:uiPriority w:val="99"/>
    <w:rsid w:val="007C3204"/>
  </w:style>
  <w:style w:type="character" w:styleId="aff">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0">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0"/>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1">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2">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3">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4">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5">
    <w:name w:val="footnote text"/>
    <w:aliases w:val="Footnote Text Char,Знак1 Знак Знак"/>
    <w:basedOn w:val="a0"/>
    <w:link w:val="aff6"/>
    <w:uiPriority w:val="99"/>
    <w:semiHidden/>
    <w:rsid w:val="007C3204"/>
    <w:rPr>
      <w:rFonts w:eastAsia="Calibri"/>
      <w:sz w:val="20"/>
      <w:szCs w:val="20"/>
    </w:rPr>
  </w:style>
  <w:style w:type="character" w:customStyle="1" w:styleId="aff6">
    <w:name w:val="Текст сноски Знак"/>
    <w:aliases w:val="Footnote Text Char Знак,Знак1 Знак Знак Знак"/>
    <w:link w:val="aff5"/>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9">
    <w:name w:val="Subtle Reference"/>
    <w:uiPriority w:val="31"/>
    <w:qFormat/>
    <w:rsid w:val="00545525"/>
    <w:rPr>
      <w:smallCaps/>
      <w:color w:val="5A5A5A"/>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AE6B09"/>
    <w:rPr>
      <w:rFonts w:ascii="Times New Roman" w:eastAsia="Times New Roman" w:hAnsi="Times New Roman"/>
    </w:rPr>
  </w:style>
  <w:style w:type="paragraph" w:styleId="affb">
    <w:name w:val="annotation text"/>
    <w:basedOn w:val="a0"/>
    <w:link w:val="affa"/>
    <w:uiPriority w:val="99"/>
    <w:semiHidden/>
    <w:rsid w:val="00AE6B09"/>
    <w:rPr>
      <w:sz w:val="20"/>
      <w:szCs w:val="20"/>
    </w:rPr>
  </w:style>
  <w:style w:type="character" w:customStyle="1" w:styleId="16">
    <w:name w:val="Текст примечания Знак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c">
    <w:name w:val="Subtitle"/>
    <w:basedOn w:val="a0"/>
    <w:link w:val="affd"/>
    <w:uiPriority w:val="99"/>
    <w:qFormat/>
    <w:rsid w:val="00AE6B09"/>
    <w:pPr>
      <w:jc w:val="center"/>
    </w:pPr>
    <w:rPr>
      <w:rFonts w:eastAsia="Calibri"/>
      <w:b/>
      <w:bCs/>
      <w:i/>
      <w:iCs/>
      <w:color w:val="666699"/>
      <w:sz w:val="20"/>
      <w:szCs w:val="20"/>
    </w:rPr>
  </w:style>
  <w:style w:type="character" w:customStyle="1" w:styleId="affd">
    <w:name w:val="Подзаголовок Знак"/>
    <w:link w:val="affc"/>
    <w:uiPriority w:val="99"/>
    <w:rsid w:val="00AE6B09"/>
    <w:rPr>
      <w:rFonts w:ascii="Times New Roman" w:hAnsi="Times New Roman"/>
      <w:b/>
      <w:bCs/>
      <w:i/>
      <w:iCs/>
      <w:color w:val="666699"/>
    </w:rPr>
  </w:style>
  <w:style w:type="paragraph" w:styleId="affe">
    <w:name w:val="annotation subject"/>
    <w:basedOn w:val="affb"/>
    <w:next w:val="affb"/>
    <w:link w:val="17"/>
    <w:uiPriority w:val="99"/>
    <w:semiHidden/>
    <w:rsid w:val="00AE6B09"/>
    <w:rPr>
      <w:b/>
      <w:bCs/>
    </w:rPr>
  </w:style>
  <w:style w:type="character" w:customStyle="1" w:styleId="17">
    <w:name w:val="Тема примечания Знак1"/>
    <w:link w:val="affe"/>
    <w:uiPriority w:val="99"/>
    <w:semiHidden/>
    <w:rsid w:val="00AE6B09"/>
    <w:rPr>
      <w:rFonts w:ascii="Times New Roman" w:eastAsia="Times New Roman" w:hAnsi="Times New Roman"/>
      <w:b/>
      <w:bCs/>
    </w:rPr>
  </w:style>
  <w:style w:type="character" w:customStyle="1" w:styleId="afff">
    <w:name w:val="Тема примечания Знак"/>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1">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AE6B09"/>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markedcontent">
    <w:name w:val="markedcontent"/>
    <w:basedOn w:val="a1"/>
    <w:rsid w:val="00FF0B7D"/>
  </w:style>
  <w:style w:type="character" w:styleId="afff2">
    <w:name w:val="FollowedHyperlink"/>
    <w:uiPriority w:val="99"/>
    <w:semiHidden/>
    <w:unhideWhenUsed/>
    <w:rsid w:val="00023847"/>
    <w:rPr>
      <w:color w:val="800080"/>
      <w:u w:val="single"/>
    </w:rPr>
  </w:style>
  <w:style w:type="paragraph" w:customStyle="1" w:styleId="1a">
    <w:name w:val="Стиль1"/>
    <w:basedOn w:val="a0"/>
    <w:link w:val="1b"/>
    <w:rsid w:val="0063427E"/>
    <w:pPr>
      <w:jc w:val="center"/>
    </w:pPr>
    <w:rPr>
      <w:b/>
      <w:bCs/>
      <w:sz w:val="32"/>
      <w:szCs w:val="32"/>
    </w:rPr>
  </w:style>
  <w:style w:type="character" w:customStyle="1" w:styleId="1b">
    <w:name w:val="Стиль1 Знак"/>
    <w:link w:val="1a"/>
    <w:rsid w:val="0063427E"/>
    <w:rPr>
      <w:rFonts w:ascii="Times New Roman" w:eastAsia="Times New Roman" w:hAnsi="Times New Roman"/>
      <w:b/>
      <w:bCs/>
      <w:sz w:val="32"/>
      <w:szCs w:val="32"/>
    </w:rPr>
  </w:style>
  <w:style w:type="character" w:customStyle="1" w:styleId="af2">
    <w:name w:val="Абзац списка Знак"/>
    <w:aliases w:val="Курсак Знак,ПАРАГРАФ Знак"/>
    <w:link w:val="af1"/>
    <w:uiPriority w:val="99"/>
    <w:locked/>
    <w:rsid w:val="00691E9A"/>
    <w:rPr>
      <w:rFonts w:ascii="Times New Roman" w:hAnsi="Times New Roman"/>
      <w:sz w:val="22"/>
      <w:szCs w:val="22"/>
      <w:lang w:eastAsia="en-US"/>
    </w:rPr>
  </w:style>
  <w:style w:type="paragraph" w:styleId="afff3">
    <w:name w:val="Revision"/>
    <w:hidden/>
    <w:uiPriority w:val="99"/>
    <w:semiHidden/>
    <w:rsid w:val="008450EB"/>
    <w:rPr>
      <w:rFonts w:ascii="Times New Roman" w:eastAsia="Times New Roman" w:hAnsi="Times New Roman"/>
      <w:sz w:val="24"/>
      <w:szCs w:val="24"/>
    </w:rPr>
  </w:style>
  <w:style w:type="character" w:styleId="afff4">
    <w:name w:val="annotation reference"/>
    <w:uiPriority w:val="99"/>
    <w:semiHidden/>
    <w:unhideWhenUsed/>
    <w:rsid w:val="008450EB"/>
    <w:rPr>
      <w:sz w:val="16"/>
    </w:rPr>
  </w:style>
  <w:style w:type="character" w:customStyle="1" w:styleId="2f0">
    <w:name w:val="Основной текст (2) + Полужирный"/>
    <w:rsid w:val="008450EB"/>
    <w:rPr>
      <w:rFonts w:ascii="Times New Roman" w:hAnsi="Times New Roman"/>
      <w:b/>
      <w:color w:val="000000"/>
      <w:spacing w:val="0"/>
      <w:w w:val="100"/>
      <w:position w:val="0"/>
      <w:sz w:val="24"/>
      <w:u w:val="none"/>
      <w:shd w:val="clear" w:color="auto" w:fill="FFFFFF"/>
      <w:lang w:val="ru-RU" w:eastAsia="ru-RU"/>
    </w:rPr>
  </w:style>
  <w:style w:type="character" w:customStyle="1" w:styleId="af8">
    <w:name w:val="Обычный (веб) Знак"/>
    <w:aliases w:val="Обычный (Web) Знак"/>
    <w:link w:val="af7"/>
    <w:locked/>
    <w:rsid w:val="008450EB"/>
    <w:rPr>
      <w:rFonts w:ascii="Times New Roman" w:eastAsia="Times New Roman" w:hAnsi="Times New Roman"/>
      <w:sz w:val="24"/>
      <w:szCs w:val="24"/>
    </w:rPr>
  </w:style>
  <w:style w:type="paragraph" w:customStyle="1" w:styleId="afff5">
    <w:name w:val="Табличный"/>
    <w:basedOn w:val="a0"/>
    <w:uiPriority w:val="99"/>
    <w:qFormat/>
    <w:rsid w:val="008450EB"/>
    <w:pPr>
      <w:spacing w:line="276" w:lineRule="auto"/>
    </w:pPr>
    <w:rPr>
      <w:rFonts w:eastAsia="MS ??"/>
      <w:bCs/>
      <w:szCs w:val="22"/>
    </w:rPr>
  </w:style>
  <w:style w:type="paragraph" w:customStyle="1" w:styleId="Standard">
    <w:name w:val="Standard"/>
    <w:rsid w:val="00730F65"/>
    <w:pPr>
      <w:suppressAutoHyphens/>
      <w:autoSpaceDN w:val="0"/>
      <w:textAlignment w:val="baseline"/>
    </w:pPr>
    <w:rPr>
      <w:rFonts w:ascii="Times New Roman" w:eastAsia="MS ??"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48485." TargetMode="External"/><Relationship Id="rId18" Type="http://schemas.openxmlformats.org/officeDocument/2006/relationships/hyperlink" Target="http://irbis.krsk.irgups.ru/web_ft/index.php?C21COM=S&amp;S21COLORTERMS=1&amp;P21DBN=IBIS&amp;I21DBN=IBIS_FULLTEXT&amp;LNG=&amp;Z21ID=561967&amp;S21FMT=briefHTML_ft&amp;USES21ALL=1&amp;S21ALL=%3C%2E%3EI%3D93%2F94%2F%D0%9C%2080%2D159838570%3C%2E%3E&amp;FT_PREFIX=KT=&amp;SEARCH_STRING=&amp;S21STN=1&amp;S21REF=10&amp;S21CNR=5&amp;auto_open=4" TargetMode="External"/><Relationship Id="rId26"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irbis.krsk.irgups.ru/web_ft/index.php?C21COM=S&amp;S21COLORTERMS=1&amp;P21DBN=IBIS&amp;I21DBN=IBIS_FULLTEXT&amp;LNG=&amp;Z21ID=561967&amp;S21FMT=briefHTML_ft&amp;USES21ALL=1&amp;S21ALL=%3C%2E%3EI%3D93%2F94%2F%D0%9C%2080%2D917728373%3C%2E%3E&amp;FT_PREFIX=KT=&amp;SEARCH_STRING=&amp;S21STN=1&amp;S21REF=10&amp;S21CNR=5&amp;auto_open=4" TargetMode="External"/><Relationship Id="rId7" Type="http://schemas.openxmlformats.org/officeDocument/2006/relationships/hyperlink" Target="https://znanium.com/read?id=352065" TargetMode="External"/><Relationship Id="rId12" Type="http://schemas.openxmlformats.org/officeDocument/2006/relationships/hyperlink" Target="https://urait.ru/bcode/451923." TargetMode="External"/><Relationship Id="rId17" Type="http://schemas.openxmlformats.org/officeDocument/2006/relationships/hyperlink" Target="http://irbis.krsk.irgups.ru/web_ft/index.php?C21COM=S&amp;S21COLORTERMS=1&amp;P21DBN=IBIS&amp;I21DBN=IBIS_FULLTEXT&amp;LNG=&amp;Z21ID=561967&amp;S21FMT=briefHTML_ft&amp;USES21ALL=1&amp;S21ALL=%3C%2E%3EI%3D93%2F94%2F%D0%9C%2080%2D192180846%3C%2E%3E&amp;FT_PREFIX=KT=&amp;SEARCH_STRING=&amp;S21STN=1&amp;S21REF=10&amp;S21CNR=5&amp;auto_open=4" TargetMode="External"/><Relationship Id="rId25" Type="http://schemas.openxmlformats.org/officeDocument/2006/relationships/hyperlink" Target="https://urai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znanium.com/catalog/document?id=354364" TargetMode="External"/><Relationship Id="rId20" Type="http://schemas.openxmlformats.org/officeDocument/2006/relationships/hyperlink" Target="http://irbis.krsk.irgups.ru/web_ft/index.php?C21COM=S&amp;S21COLORTERMS=1&amp;P21DBN=IBIS&amp;I21DBN=IBIS_FULLTEXT&amp;LNG=&amp;Z21ID=561967&amp;S21FMT=briefHTML_ft&amp;USES21ALL=1&amp;S21ALL=%3C%2E%3EI%3D93%2F94%2F%D0%9C%2080%2D345421921%3C%2E%3E&amp;FT_PREFIX=KT=&amp;SEARCH_STRING=&amp;S21STN=1&amp;S21REF=10&amp;S21CNR=5&amp;auto_open=4" TargetMode="External"/><Relationship Id="rId29" Type="http://schemas.openxmlformats.org/officeDocument/2006/relationships/hyperlink" Target="http://www.rz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book&amp;id=495816" TargetMode="External"/><Relationship Id="rId24" Type="http://schemas.openxmlformats.org/officeDocument/2006/relationships/hyperlink" Target="http://new.znanium.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ioclub.ru/index.php?page=book&amp;id=114540" TargetMode="External"/><Relationship Id="rId23" Type="http://schemas.openxmlformats.org/officeDocument/2006/relationships/hyperlink" Target="http://umczdt.ru/books/" TargetMode="External"/><Relationship Id="rId28" Type="http://schemas.openxmlformats.org/officeDocument/2006/relationships/hyperlink" Target="https://biblioclub.ru/" TargetMode="External"/><Relationship Id="rId10" Type="http://schemas.openxmlformats.org/officeDocument/2006/relationships/hyperlink" Target="https://znanium.com/catalog/product/1720878" TargetMode="External"/><Relationship Id="rId19" Type="http://schemas.openxmlformats.org/officeDocument/2006/relationships/hyperlink" Target="http://irbis.krsk.irgups.ru/web_ft/index.php?C21COM=S&amp;S21COLORTERMS=1&amp;P21DBN=IBIS&amp;I21DBN=IBIS_FULLTEXT&amp;LNG=&amp;Z21ID=561967&amp;S21FMT=briefHTML_ft&amp;USES21ALL=1&amp;S21ALL=%3C%2E%3EI%3D93%2F94%2F%D0%9C%2080%2D887413434%3C%2E%3E&amp;FT_PREFIX=KT=&amp;SEARCH_STRING=&amp;S21STN=1&amp;S21REF=10&amp;S21CNR=5&amp;auto_open=4"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rait.ru/bcode/451494" TargetMode="External"/><Relationship Id="rId14" Type="http://schemas.openxmlformats.org/officeDocument/2006/relationships/hyperlink" Target="http://biblioclub.ru/index.php?page=book_view_red&amp;book_id=573311" TargetMode="External"/><Relationship Id="rId22" Type="http://schemas.openxmlformats.org/officeDocument/2006/relationships/hyperlink" Target="http://irbis.krsk.irgups.ru/" TargetMode="External"/><Relationship Id="rId27" Type="http://schemas.openxmlformats.org/officeDocument/2006/relationships/hyperlink" Target="http://e.lanbook.com" TargetMode="External"/><Relationship Id="rId30" Type="http://schemas.openxmlformats.org/officeDocument/2006/relationships/hyperlink" Target="callto:0319100020315000013-00" TargetMode="External"/><Relationship Id="rId8" Type="http://schemas.openxmlformats.org/officeDocument/2006/relationships/hyperlink" Target="https://urait.ru/bcode/450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13387</Words>
  <Characters>76308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cp:revision>
  <cp:lastPrinted>2021-05-11T05:51:00Z</cp:lastPrinted>
  <dcterms:created xsi:type="dcterms:W3CDTF">2023-06-21T15:25:00Z</dcterms:created>
  <dcterms:modified xsi:type="dcterms:W3CDTF">2023-06-21T15:25:00Z</dcterms:modified>
</cp:coreProperties>
</file>