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2147F" w14:textId="77777777" w:rsidR="007260B7" w:rsidRDefault="007260B7" w:rsidP="007260B7">
      <w:pPr>
        <w:jc w:val="center"/>
      </w:pPr>
      <w:bookmarkStart w:id="0" w:name="_Hlk97854442"/>
      <w:r>
        <w:t>ФЕДЕРАЛЬНОЕ АГЕНТСТВО ЖЕЛЕЗНОДОРОЖНОГО ТРАНСПОРТА</w:t>
      </w:r>
    </w:p>
    <w:p w14:paraId="505919B0" w14:textId="77777777" w:rsidR="007260B7" w:rsidRDefault="007260B7" w:rsidP="007260B7">
      <w:pPr>
        <w:jc w:val="center"/>
        <w:rPr>
          <w:sz w:val="16"/>
          <w:szCs w:val="16"/>
        </w:rPr>
      </w:pPr>
    </w:p>
    <w:p w14:paraId="053B4EB5" w14:textId="77777777" w:rsidR="007260B7" w:rsidRDefault="007260B7" w:rsidP="007260B7">
      <w:pPr>
        <w:widowControl w:val="0"/>
        <w:autoSpaceDE w:val="0"/>
        <w:autoSpaceDN w:val="0"/>
        <w:adjustRightInd w:val="0"/>
        <w:spacing w:line="247" w:lineRule="exact"/>
        <w:ind w:right="15"/>
        <w:jc w:val="center"/>
        <w:rPr>
          <w:color w:val="000000"/>
        </w:rPr>
      </w:pPr>
      <w:r>
        <w:rPr>
          <w:color w:val="000000"/>
        </w:rPr>
        <w:t>Федеральное государственное бюджетное образовательное учреждение</w:t>
      </w:r>
    </w:p>
    <w:p w14:paraId="4F471A18" w14:textId="77777777" w:rsidR="007260B7" w:rsidRDefault="007260B7" w:rsidP="007260B7">
      <w:pPr>
        <w:widowControl w:val="0"/>
        <w:autoSpaceDE w:val="0"/>
        <w:autoSpaceDN w:val="0"/>
        <w:adjustRightInd w:val="0"/>
        <w:spacing w:line="247" w:lineRule="exact"/>
        <w:ind w:right="15"/>
        <w:jc w:val="center"/>
        <w:rPr>
          <w:color w:val="000000"/>
        </w:rPr>
      </w:pPr>
      <w:r>
        <w:rPr>
          <w:color w:val="000000"/>
        </w:rPr>
        <w:t>высшего образования</w:t>
      </w:r>
    </w:p>
    <w:p w14:paraId="75C0E83A" w14:textId="77777777" w:rsidR="007260B7" w:rsidRDefault="007260B7" w:rsidP="007260B7">
      <w:pPr>
        <w:widowControl w:val="0"/>
        <w:autoSpaceDE w:val="0"/>
        <w:autoSpaceDN w:val="0"/>
        <w:adjustRightInd w:val="0"/>
        <w:spacing w:line="247" w:lineRule="exact"/>
        <w:ind w:right="15"/>
        <w:jc w:val="center"/>
        <w:rPr>
          <w:color w:val="000000"/>
        </w:rPr>
      </w:pPr>
      <w:r>
        <w:rPr>
          <w:bCs/>
          <w:color w:val="000000"/>
        </w:rPr>
        <w:t>«Иркутский государственный университет путей сообщения»</w:t>
      </w:r>
    </w:p>
    <w:p w14:paraId="0499ED4A" w14:textId="77777777" w:rsidR="007260B7" w:rsidRDefault="007260B7" w:rsidP="007260B7">
      <w:pPr>
        <w:widowControl w:val="0"/>
        <w:autoSpaceDE w:val="0"/>
        <w:autoSpaceDN w:val="0"/>
        <w:adjustRightInd w:val="0"/>
        <w:spacing w:line="247" w:lineRule="exact"/>
        <w:ind w:right="15"/>
        <w:jc w:val="center"/>
        <w:rPr>
          <w:b/>
          <w:color w:val="000000"/>
        </w:rPr>
      </w:pPr>
      <w:r>
        <w:rPr>
          <w:b/>
          <w:color w:val="000000"/>
        </w:rPr>
        <w:t xml:space="preserve">Красноярский институт железнодорожного транспорта </w:t>
      </w:r>
    </w:p>
    <w:p w14:paraId="2030D8DF" w14:textId="77777777" w:rsidR="007260B7" w:rsidRDefault="007260B7" w:rsidP="007260B7">
      <w:pPr>
        <w:widowControl w:val="0"/>
        <w:autoSpaceDE w:val="0"/>
        <w:autoSpaceDN w:val="0"/>
        <w:adjustRightInd w:val="0"/>
        <w:spacing w:line="247" w:lineRule="exact"/>
        <w:ind w:right="15"/>
        <w:jc w:val="center"/>
        <w:rPr>
          <w:color w:val="000000"/>
        </w:rPr>
      </w:pPr>
      <w:r>
        <w:rPr>
          <w:color w:val="000000"/>
        </w:rPr>
        <w:t>– филиал Федерального государственного бюджетного образовательного учреждения</w:t>
      </w:r>
    </w:p>
    <w:p w14:paraId="0CFCA434" w14:textId="77777777" w:rsidR="007260B7" w:rsidRDefault="007260B7" w:rsidP="007260B7">
      <w:pPr>
        <w:jc w:val="center"/>
        <w:rPr>
          <w:color w:val="000000"/>
        </w:rPr>
      </w:pPr>
      <w:r>
        <w:rPr>
          <w:color w:val="000000"/>
        </w:rPr>
        <w:t>высшего образования «Иркутский государственный университет путей сообщения»</w:t>
      </w:r>
    </w:p>
    <w:p w14:paraId="5334136A" w14:textId="77777777" w:rsidR="007260B7" w:rsidRDefault="007260B7" w:rsidP="007260B7">
      <w:pPr>
        <w:widowControl w:val="0"/>
        <w:suppressAutoHyphens/>
        <w:autoSpaceDE w:val="0"/>
        <w:ind w:right="-143"/>
        <w:jc w:val="center"/>
        <w:rPr>
          <w:rFonts w:ascii="Times New Roman CYR" w:hAnsi="Times New Roman CYR" w:cs="Times New Roman CYR"/>
          <w:lang w:eastAsia="hi-IN" w:bidi="hi-IN"/>
        </w:rPr>
      </w:pPr>
      <w:r>
        <w:rPr>
          <w:color w:val="000000"/>
        </w:rPr>
        <w:t>(КрИЖТ ИрГУПС)</w:t>
      </w:r>
    </w:p>
    <w:p w14:paraId="0FD9B003" w14:textId="77777777" w:rsidR="007260B7" w:rsidRDefault="007260B7" w:rsidP="007260B7">
      <w:pPr>
        <w:ind w:firstLine="6237"/>
        <w:jc w:val="both"/>
      </w:pPr>
    </w:p>
    <w:p w14:paraId="2D422926" w14:textId="77777777" w:rsidR="007260B7" w:rsidRDefault="007260B7" w:rsidP="007260B7">
      <w:pPr>
        <w:ind w:firstLine="6237"/>
        <w:jc w:val="both"/>
      </w:pPr>
      <w:r>
        <w:t>УТВЕРЖДЕНА</w:t>
      </w:r>
    </w:p>
    <w:p w14:paraId="5E316A46" w14:textId="140EB4FB" w:rsidR="007260B7" w:rsidRDefault="000A57E9" w:rsidP="007260B7">
      <w:pPr>
        <w:ind w:firstLine="6237"/>
        <w:jc w:val="both"/>
      </w:pPr>
      <w:r>
        <w:t xml:space="preserve">приказом </w:t>
      </w:r>
      <w:r w:rsidR="007833B1">
        <w:t xml:space="preserve">и. о. </w:t>
      </w:r>
      <w:r w:rsidR="007260B7">
        <w:t>ректора</w:t>
      </w:r>
    </w:p>
    <w:p w14:paraId="28C6E69C" w14:textId="5258D601" w:rsidR="007260B7" w:rsidRDefault="00733DDC" w:rsidP="007260B7">
      <w:pPr>
        <w:ind w:firstLine="6237"/>
        <w:jc w:val="both"/>
      </w:pPr>
      <w:r w:rsidRPr="007324AC">
        <w:t>от «</w:t>
      </w:r>
      <w:r>
        <w:t>1</w:t>
      </w:r>
      <w:r w:rsidRPr="007324AC">
        <w:t>7» июня 202</w:t>
      </w:r>
      <w:r>
        <w:t>2</w:t>
      </w:r>
      <w:r w:rsidRPr="007324AC">
        <w:t xml:space="preserve"> г. № </w:t>
      </w:r>
      <w:r>
        <w:t>78</w:t>
      </w:r>
      <w:bookmarkStart w:id="1" w:name="_GoBack"/>
      <w:bookmarkEnd w:id="1"/>
    </w:p>
    <w:p w14:paraId="7189A6B7" w14:textId="77777777" w:rsidR="007260B7" w:rsidRDefault="007260B7" w:rsidP="007260B7">
      <w:pPr>
        <w:jc w:val="center"/>
        <w:rPr>
          <w:sz w:val="16"/>
          <w:szCs w:val="16"/>
        </w:rPr>
      </w:pPr>
    </w:p>
    <w:p w14:paraId="48CDB596" w14:textId="77777777" w:rsidR="007260B7" w:rsidRPr="00C207F8" w:rsidRDefault="007260B7" w:rsidP="007260B7">
      <w:pPr>
        <w:jc w:val="center"/>
        <w:rPr>
          <w:b/>
          <w:bCs/>
          <w:iCs/>
          <w:sz w:val="32"/>
          <w:szCs w:val="32"/>
        </w:rPr>
      </w:pPr>
      <w:r w:rsidRPr="00EE6061">
        <w:rPr>
          <w:b/>
          <w:bCs/>
          <w:iCs/>
          <w:sz w:val="32"/>
          <w:szCs w:val="32"/>
        </w:rPr>
        <w:t>Б1.О.15 Цифровые технологии в профессиональной деятельности</w:t>
      </w:r>
    </w:p>
    <w:p w14:paraId="16BC261E" w14:textId="77777777" w:rsidR="007260B7" w:rsidRPr="00490FA4" w:rsidRDefault="007260B7" w:rsidP="007260B7">
      <w:pPr>
        <w:jc w:val="center"/>
        <w:rPr>
          <w:sz w:val="16"/>
          <w:szCs w:val="16"/>
        </w:rPr>
      </w:pPr>
      <w:r w:rsidRPr="00845E38">
        <w:rPr>
          <w:sz w:val="32"/>
          <w:szCs w:val="32"/>
        </w:rPr>
        <w:t>рабоч</w:t>
      </w:r>
      <w:r>
        <w:rPr>
          <w:sz w:val="32"/>
          <w:szCs w:val="32"/>
        </w:rPr>
        <w:t>ая программа дисциплины</w:t>
      </w:r>
    </w:p>
    <w:p w14:paraId="4B0F1295" w14:textId="77777777" w:rsidR="007260B7" w:rsidRDefault="007260B7" w:rsidP="007260B7">
      <w:pPr>
        <w:jc w:val="center"/>
        <w:rPr>
          <w:sz w:val="16"/>
          <w:szCs w:val="16"/>
        </w:rPr>
      </w:pPr>
    </w:p>
    <w:p w14:paraId="1C48B520" w14:textId="77777777" w:rsidR="007260B7" w:rsidRDefault="007260B7" w:rsidP="007260B7">
      <w:r>
        <w:t xml:space="preserve">Специальность – </w:t>
      </w:r>
      <w:r>
        <w:rPr>
          <w:iCs/>
          <w:u w:val="single"/>
        </w:rPr>
        <w:t>23.05.06 Строительство железных дорог, мостов и транспортных тоннелей</w:t>
      </w:r>
    </w:p>
    <w:bookmarkEnd w:id="0"/>
    <w:p w14:paraId="2C593BAE" w14:textId="77777777" w:rsidR="007260B7" w:rsidRDefault="007260B7" w:rsidP="007260B7">
      <w:pPr>
        <w:jc w:val="both"/>
      </w:pPr>
      <w:r>
        <w:t xml:space="preserve">Специализация – </w:t>
      </w:r>
      <w:r>
        <w:rPr>
          <w:iCs/>
          <w:u w:val="single"/>
        </w:rPr>
        <w:t>Строительство магистральных железных дорог</w:t>
      </w:r>
    </w:p>
    <w:p w14:paraId="76535EBF" w14:textId="77777777" w:rsidR="007260B7" w:rsidRDefault="007260B7" w:rsidP="007260B7">
      <w:pPr>
        <w:jc w:val="both"/>
      </w:pPr>
      <w:r>
        <w:t xml:space="preserve">Квалификация выпускника – </w:t>
      </w:r>
      <w:r>
        <w:rPr>
          <w:iCs/>
          <w:u w:val="single"/>
        </w:rPr>
        <w:t>инженер путей сообщения</w:t>
      </w:r>
    </w:p>
    <w:p w14:paraId="7766ABBC" w14:textId="77777777" w:rsidR="007260B7" w:rsidRDefault="007260B7" w:rsidP="007260B7">
      <w:pPr>
        <w:jc w:val="both"/>
      </w:pPr>
      <w:bookmarkStart w:id="2" w:name="_Hlk97854769"/>
      <w:r>
        <w:t>Форма и срок обучения –</w:t>
      </w:r>
      <w:r>
        <w:rPr>
          <w:u w:val="single"/>
        </w:rPr>
        <w:t xml:space="preserve"> 5</w:t>
      </w:r>
      <w:r w:rsidR="00D6364A">
        <w:rPr>
          <w:u w:val="single"/>
        </w:rPr>
        <w:t xml:space="preserve"> лет очная форма; 6 лет заочная форма</w:t>
      </w:r>
    </w:p>
    <w:p w14:paraId="38D7504C" w14:textId="77777777" w:rsidR="007260B7" w:rsidRDefault="007260B7" w:rsidP="007260B7">
      <w:pPr>
        <w:jc w:val="both"/>
      </w:pPr>
      <w:r>
        <w:t xml:space="preserve">Кафедра-разработчик программы – </w:t>
      </w:r>
      <w:bookmarkStart w:id="3" w:name="_Hlk97681179"/>
      <w:bookmarkStart w:id="4" w:name="_Hlk97677152"/>
      <w:r>
        <w:rPr>
          <w:iCs/>
          <w:u w:val="single"/>
        </w:rPr>
        <w:t>Строительство железных доро</w:t>
      </w:r>
      <w:bookmarkEnd w:id="3"/>
      <w:r>
        <w:rPr>
          <w:iCs/>
          <w:u w:val="single"/>
        </w:rPr>
        <w:t>г</w:t>
      </w:r>
      <w:bookmarkEnd w:id="4"/>
    </w:p>
    <w:p w14:paraId="373036F9" w14:textId="77777777" w:rsidR="007260B7" w:rsidRDefault="007260B7" w:rsidP="007260B7">
      <w:pPr>
        <w:rPr>
          <w:sz w:val="16"/>
          <w:szCs w:val="16"/>
        </w:rPr>
      </w:pPr>
    </w:p>
    <w:tbl>
      <w:tblPr>
        <w:tblW w:w="9828" w:type="dxa"/>
        <w:tblLook w:val="00A0" w:firstRow="1" w:lastRow="0" w:firstColumn="1" w:lastColumn="0" w:noHBand="0" w:noVBand="0"/>
      </w:tblPr>
      <w:tblGrid>
        <w:gridCol w:w="3960"/>
        <w:gridCol w:w="5868"/>
      </w:tblGrid>
      <w:tr w:rsidR="007260B7" w:rsidRPr="003477B8" w14:paraId="72E5F121" w14:textId="77777777" w:rsidTr="00BC2771">
        <w:trPr>
          <w:trHeight w:val="113"/>
        </w:trPr>
        <w:tc>
          <w:tcPr>
            <w:tcW w:w="3960" w:type="dxa"/>
          </w:tcPr>
          <w:p w14:paraId="4FB9AD3F" w14:textId="77777777" w:rsidR="007260B7" w:rsidRPr="003477B8" w:rsidRDefault="007260B7" w:rsidP="00BC2771">
            <w:pPr>
              <w:jc w:val="both"/>
              <w:rPr>
                <w:sz w:val="20"/>
                <w:szCs w:val="20"/>
              </w:rPr>
            </w:pPr>
            <w:r w:rsidRPr="003477B8">
              <w:rPr>
                <w:sz w:val="20"/>
                <w:szCs w:val="20"/>
              </w:rPr>
              <w:t xml:space="preserve">Общая трудоемкость в </w:t>
            </w:r>
            <w:proofErr w:type="spellStart"/>
            <w:r w:rsidRPr="003477B8">
              <w:rPr>
                <w:sz w:val="20"/>
                <w:szCs w:val="20"/>
              </w:rPr>
              <w:t>з.е</w:t>
            </w:r>
            <w:proofErr w:type="spellEnd"/>
            <w:r w:rsidRPr="003477B8">
              <w:rPr>
                <w:sz w:val="20"/>
                <w:szCs w:val="20"/>
              </w:rPr>
              <w:t>. – 3</w:t>
            </w:r>
          </w:p>
          <w:p w14:paraId="21382BF8" w14:textId="77777777" w:rsidR="007260B7" w:rsidRPr="003477B8" w:rsidRDefault="00D6364A" w:rsidP="00BC2771">
            <w:pPr>
              <w:jc w:val="both"/>
              <w:rPr>
                <w:sz w:val="20"/>
                <w:szCs w:val="20"/>
              </w:rPr>
            </w:pPr>
            <w:r>
              <w:rPr>
                <w:sz w:val="20"/>
                <w:szCs w:val="20"/>
              </w:rPr>
              <w:t xml:space="preserve">Часов по учебному плану (УП) </w:t>
            </w:r>
            <w:r w:rsidR="007260B7" w:rsidRPr="003477B8">
              <w:rPr>
                <w:sz w:val="20"/>
                <w:szCs w:val="20"/>
              </w:rPr>
              <w:t>– 108</w:t>
            </w:r>
          </w:p>
        </w:tc>
        <w:tc>
          <w:tcPr>
            <w:tcW w:w="5868" w:type="dxa"/>
          </w:tcPr>
          <w:p w14:paraId="02FB9A05" w14:textId="77777777" w:rsidR="007260B7" w:rsidRPr="003477B8" w:rsidRDefault="007260B7" w:rsidP="00BC2771">
            <w:pPr>
              <w:jc w:val="both"/>
              <w:rPr>
                <w:sz w:val="20"/>
                <w:szCs w:val="20"/>
              </w:rPr>
            </w:pPr>
            <w:r w:rsidRPr="003477B8">
              <w:rPr>
                <w:sz w:val="20"/>
                <w:szCs w:val="20"/>
                <w:u w:val="single"/>
              </w:rPr>
              <w:t>Формы промежуточной аттестации</w:t>
            </w:r>
          </w:p>
          <w:p w14:paraId="09506BE4" w14:textId="77777777" w:rsidR="007260B7" w:rsidRPr="003477B8" w:rsidRDefault="007260B7" w:rsidP="00BC2771">
            <w:pPr>
              <w:jc w:val="both"/>
              <w:rPr>
                <w:sz w:val="20"/>
                <w:szCs w:val="20"/>
              </w:rPr>
            </w:pPr>
            <w:r w:rsidRPr="003477B8">
              <w:rPr>
                <w:sz w:val="20"/>
                <w:szCs w:val="20"/>
              </w:rPr>
              <w:t>очная форма обучения:</w:t>
            </w:r>
            <w:r w:rsidRPr="003477B8">
              <w:rPr>
                <w:iCs/>
                <w:sz w:val="20"/>
                <w:szCs w:val="20"/>
              </w:rPr>
              <w:t xml:space="preserve"> </w:t>
            </w:r>
            <w:r w:rsidR="00BA3B7C" w:rsidRPr="003477B8">
              <w:rPr>
                <w:iCs/>
                <w:sz w:val="20"/>
                <w:szCs w:val="20"/>
              </w:rPr>
              <w:t>зачет</w:t>
            </w:r>
            <w:r w:rsidR="00BA3B7C">
              <w:rPr>
                <w:iCs/>
                <w:sz w:val="20"/>
                <w:szCs w:val="20"/>
              </w:rPr>
              <w:t xml:space="preserve"> </w:t>
            </w:r>
            <w:r w:rsidR="00BA3B7C">
              <w:rPr>
                <w:sz w:val="20"/>
                <w:szCs w:val="20"/>
              </w:rPr>
              <w:t>5 семестр</w:t>
            </w:r>
          </w:p>
          <w:p w14:paraId="6D47B48A" w14:textId="77777777" w:rsidR="007260B7" w:rsidRPr="00BA3B7C" w:rsidRDefault="007260B7" w:rsidP="00BC2771">
            <w:pPr>
              <w:jc w:val="both"/>
              <w:rPr>
                <w:iCs/>
                <w:sz w:val="20"/>
                <w:szCs w:val="20"/>
              </w:rPr>
            </w:pPr>
            <w:r w:rsidRPr="003477B8">
              <w:rPr>
                <w:sz w:val="20"/>
                <w:szCs w:val="20"/>
              </w:rPr>
              <w:t>заочная форма обучения:</w:t>
            </w:r>
            <w:r w:rsidRPr="003477B8">
              <w:rPr>
                <w:iCs/>
                <w:sz w:val="20"/>
                <w:szCs w:val="20"/>
              </w:rPr>
              <w:t xml:space="preserve"> </w:t>
            </w:r>
            <w:r w:rsidR="00BA3B7C" w:rsidRPr="003477B8">
              <w:rPr>
                <w:iCs/>
                <w:sz w:val="20"/>
                <w:szCs w:val="20"/>
              </w:rPr>
              <w:t>зачет</w:t>
            </w:r>
            <w:r w:rsidR="00BA3B7C">
              <w:rPr>
                <w:sz w:val="20"/>
                <w:szCs w:val="20"/>
              </w:rPr>
              <w:t xml:space="preserve"> 3 курс</w:t>
            </w:r>
          </w:p>
        </w:tc>
      </w:tr>
      <w:tr w:rsidR="007260B7" w:rsidRPr="003477B8" w14:paraId="259DBF73" w14:textId="77777777" w:rsidTr="00BC2771">
        <w:trPr>
          <w:trHeight w:val="113"/>
        </w:trPr>
        <w:tc>
          <w:tcPr>
            <w:tcW w:w="3960" w:type="dxa"/>
          </w:tcPr>
          <w:p w14:paraId="7A607C57" w14:textId="77777777" w:rsidR="007260B7" w:rsidRPr="003477B8" w:rsidRDefault="007260B7" w:rsidP="00BC2771">
            <w:pPr>
              <w:jc w:val="both"/>
              <w:rPr>
                <w:sz w:val="20"/>
                <w:szCs w:val="20"/>
              </w:rPr>
            </w:pPr>
          </w:p>
        </w:tc>
        <w:tc>
          <w:tcPr>
            <w:tcW w:w="5868" w:type="dxa"/>
          </w:tcPr>
          <w:p w14:paraId="628F1176" w14:textId="77777777" w:rsidR="007260B7" w:rsidRPr="003477B8" w:rsidRDefault="007260B7" w:rsidP="00BC2771">
            <w:pPr>
              <w:jc w:val="both"/>
              <w:rPr>
                <w:sz w:val="20"/>
                <w:szCs w:val="20"/>
              </w:rPr>
            </w:pPr>
          </w:p>
        </w:tc>
      </w:tr>
    </w:tbl>
    <w:p w14:paraId="2FC6619D" w14:textId="77777777" w:rsidR="007260B7" w:rsidRPr="00835768" w:rsidRDefault="007260B7" w:rsidP="007260B7">
      <w:pPr>
        <w:widowControl w:val="0"/>
        <w:autoSpaceDE w:val="0"/>
        <w:autoSpaceDN w:val="0"/>
        <w:adjustRightInd w:val="0"/>
        <w:rPr>
          <w:b/>
          <w:bCs/>
          <w:i/>
          <w:iCs/>
          <w:sz w:val="20"/>
          <w:szCs w:val="20"/>
        </w:rPr>
      </w:pPr>
      <w:r w:rsidRPr="00835768">
        <w:rPr>
          <w:b/>
          <w:bCs/>
          <w:color w:val="000000"/>
          <w:sz w:val="20"/>
          <w:szCs w:val="20"/>
        </w:rPr>
        <w:t>Очная форма обучения                 Распределение часов дисциплины по семестрам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312"/>
        <w:gridCol w:w="1461"/>
      </w:tblGrid>
      <w:tr w:rsidR="007260B7" w:rsidRPr="00835768" w14:paraId="3BC21369" w14:textId="77777777" w:rsidTr="00BC2771">
        <w:trPr>
          <w:trHeight w:val="20"/>
        </w:trPr>
        <w:tc>
          <w:tcPr>
            <w:tcW w:w="3120" w:type="dxa"/>
            <w:vAlign w:val="center"/>
          </w:tcPr>
          <w:p w14:paraId="689B9EC5" w14:textId="77777777" w:rsidR="007260B7" w:rsidRPr="00835768" w:rsidRDefault="007260B7" w:rsidP="00BC2771">
            <w:pPr>
              <w:jc w:val="center"/>
              <w:rPr>
                <w:sz w:val="20"/>
                <w:szCs w:val="20"/>
              </w:rPr>
            </w:pPr>
            <w:r w:rsidRPr="00835768">
              <w:rPr>
                <w:sz w:val="20"/>
                <w:szCs w:val="20"/>
              </w:rPr>
              <w:t>Семестр</w:t>
            </w:r>
          </w:p>
        </w:tc>
        <w:tc>
          <w:tcPr>
            <w:tcW w:w="0" w:type="auto"/>
            <w:vAlign w:val="center"/>
          </w:tcPr>
          <w:p w14:paraId="3526EA7F" w14:textId="77777777" w:rsidR="007260B7" w:rsidRPr="00835768" w:rsidRDefault="007260B7" w:rsidP="00BC2771">
            <w:pPr>
              <w:jc w:val="center"/>
              <w:rPr>
                <w:sz w:val="20"/>
                <w:szCs w:val="20"/>
                <w:lang w:val="en-US"/>
              </w:rPr>
            </w:pPr>
            <w:r w:rsidRPr="00835768">
              <w:rPr>
                <w:sz w:val="20"/>
                <w:szCs w:val="20"/>
                <w:lang w:val="en-US"/>
              </w:rPr>
              <w:t>5</w:t>
            </w:r>
          </w:p>
        </w:tc>
        <w:tc>
          <w:tcPr>
            <w:tcW w:w="1461" w:type="dxa"/>
            <w:vMerge w:val="restart"/>
            <w:vAlign w:val="center"/>
          </w:tcPr>
          <w:p w14:paraId="30FED870" w14:textId="77777777" w:rsidR="007260B7" w:rsidRPr="00835768" w:rsidRDefault="007260B7" w:rsidP="00BC2771">
            <w:pPr>
              <w:jc w:val="center"/>
              <w:rPr>
                <w:b/>
                <w:bCs/>
                <w:sz w:val="20"/>
                <w:szCs w:val="20"/>
              </w:rPr>
            </w:pPr>
            <w:r w:rsidRPr="00835768">
              <w:rPr>
                <w:b/>
                <w:bCs/>
                <w:sz w:val="20"/>
                <w:szCs w:val="20"/>
              </w:rPr>
              <w:t>Итого</w:t>
            </w:r>
          </w:p>
        </w:tc>
      </w:tr>
      <w:tr w:rsidR="007260B7" w:rsidRPr="00835768" w14:paraId="49285BDC" w14:textId="77777777" w:rsidTr="00BC2771">
        <w:trPr>
          <w:trHeight w:val="20"/>
        </w:trPr>
        <w:tc>
          <w:tcPr>
            <w:tcW w:w="3120" w:type="dxa"/>
            <w:vAlign w:val="center"/>
          </w:tcPr>
          <w:p w14:paraId="1F6F6B01" w14:textId="77777777" w:rsidR="007260B7" w:rsidRPr="00835768" w:rsidRDefault="007260B7" w:rsidP="00BC2771">
            <w:pPr>
              <w:jc w:val="center"/>
              <w:rPr>
                <w:sz w:val="20"/>
                <w:szCs w:val="20"/>
              </w:rPr>
            </w:pPr>
          </w:p>
        </w:tc>
        <w:tc>
          <w:tcPr>
            <w:tcW w:w="0" w:type="auto"/>
            <w:vAlign w:val="center"/>
          </w:tcPr>
          <w:p w14:paraId="1068C043" w14:textId="77777777" w:rsidR="007260B7" w:rsidRPr="00835768" w:rsidRDefault="007260B7" w:rsidP="00BC2771">
            <w:pPr>
              <w:jc w:val="center"/>
              <w:rPr>
                <w:sz w:val="20"/>
                <w:szCs w:val="20"/>
              </w:rPr>
            </w:pPr>
          </w:p>
        </w:tc>
        <w:tc>
          <w:tcPr>
            <w:tcW w:w="1461" w:type="dxa"/>
            <w:vMerge/>
            <w:vAlign w:val="center"/>
          </w:tcPr>
          <w:p w14:paraId="1DA474FA" w14:textId="77777777" w:rsidR="007260B7" w:rsidRPr="00835768" w:rsidRDefault="007260B7" w:rsidP="00BC2771">
            <w:pPr>
              <w:jc w:val="center"/>
              <w:rPr>
                <w:b/>
                <w:bCs/>
                <w:sz w:val="20"/>
                <w:szCs w:val="20"/>
              </w:rPr>
            </w:pPr>
          </w:p>
        </w:tc>
      </w:tr>
      <w:tr w:rsidR="007260B7" w:rsidRPr="00835768" w14:paraId="50F51488" w14:textId="77777777" w:rsidTr="00BC2771">
        <w:trPr>
          <w:trHeight w:val="20"/>
        </w:trPr>
        <w:tc>
          <w:tcPr>
            <w:tcW w:w="3120" w:type="dxa"/>
            <w:vAlign w:val="center"/>
          </w:tcPr>
          <w:p w14:paraId="2C58D3E0" w14:textId="77777777" w:rsidR="007260B7" w:rsidRPr="00835768" w:rsidRDefault="007260B7" w:rsidP="00BC2771">
            <w:pPr>
              <w:jc w:val="center"/>
              <w:rPr>
                <w:sz w:val="20"/>
                <w:szCs w:val="20"/>
              </w:rPr>
            </w:pPr>
            <w:r w:rsidRPr="00835768">
              <w:rPr>
                <w:sz w:val="20"/>
                <w:szCs w:val="20"/>
              </w:rPr>
              <w:t>Вид занятий</w:t>
            </w:r>
          </w:p>
        </w:tc>
        <w:tc>
          <w:tcPr>
            <w:tcW w:w="0" w:type="auto"/>
            <w:vAlign w:val="center"/>
          </w:tcPr>
          <w:p w14:paraId="66C500C1" w14:textId="77777777" w:rsidR="007260B7" w:rsidRPr="00835768" w:rsidRDefault="007260B7" w:rsidP="00BC2771">
            <w:pPr>
              <w:jc w:val="center"/>
              <w:rPr>
                <w:sz w:val="20"/>
                <w:szCs w:val="20"/>
              </w:rPr>
            </w:pPr>
            <w:r w:rsidRPr="00835768">
              <w:rPr>
                <w:sz w:val="20"/>
                <w:szCs w:val="20"/>
              </w:rPr>
              <w:t>Часов по УП</w:t>
            </w:r>
          </w:p>
        </w:tc>
        <w:tc>
          <w:tcPr>
            <w:tcW w:w="1461" w:type="dxa"/>
            <w:vAlign w:val="center"/>
          </w:tcPr>
          <w:p w14:paraId="2EBAD7C9" w14:textId="77777777" w:rsidR="007260B7" w:rsidRPr="00835768" w:rsidRDefault="007260B7" w:rsidP="00BC2771">
            <w:pPr>
              <w:jc w:val="center"/>
              <w:rPr>
                <w:b/>
                <w:bCs/>
                <w:sz w:val="20"/>
                <w:szCs w:val="20"/>
              </w:rPr>
            </w:pPr>
            <w:r w:rsidRPr="00835768">
              <w:rPr>
                <w:b/>
                <w:bCs/>
                <w:sz w:val="20"/>
                <w:szCs w:val="20"/>
              </w:rPr>
              <w:t>Часов по УП</w:t>
            </w:r>
          </w:p>
        </w:tc>
      </w:tr>
      <w:tr w:rsidR="007260B7" w:rsidRPr="00835768" w14:paraId="31F541D6" w14:textId="77777777" w:rsidTr="00BC2771">
        <w:trPr>
          <w:trHeight w:val="20"/>
        </w:trPr>
        <w:tc>
          <w:tcPr>
            <w:tcW w:w="3120" w:type="dxa"/>
          </w:tcPr>
          <w:p w14:paraId="65218F6E" w14:textId="77777777" w:rsidR="007260B7" w:rsidRPr="00835768" w:rsidRDefault="007260B7" w:rsidP="00BC2771">
            <w:pPr>
              <w:rPr>
                <w:b/>
                <w:bCs/>
                <w:sz w:val="20"/>
                <w:szCs w:val="20"/>
              </w:rPr>
            </w:pPr>
            <w:r w:rsidRPr="00835768">
              <w:rPr>
                <w:b/>
                <w:bCs/>
                <w:sz w:val="20"/>
                <w:szCs w:val="20"/>
              </w:rPr>
              <w:t>Аудиторная контактная работа по видам учебных занятий/</w:t>
            </w:r>
          </w:p>
          <w:p w14:paraId="538849A0" w14:textId="77777777" w:rsidR="007260B7" w:rsidRPr="00835768" w:rsidRDefault="007260B7" w:rsidP="00BC2771">
            <w:pPr>
              <w:rPr>
                <w:sz w:val="20"/>
                <w:szCs w:val="20"/>
              </w:rPr>
            </w:pPr>
            <w:r w:rsidRPr="00835768">
              <w:rPr>
                <w:b/>
                <w:bCs/>
                <w:sz w:val="20"/>
                <w:szCs w:val="20"/>
              </w:rPr>
              <w:t>в т.ч. в форме ПП*</w:t>
            </w:r>
          </w:p>
        </w:tc>
        <w:tc>
          <w:tcPr>
            <w:tcW w:w="0" w:type="auto"/>
            <w:vAlign w:val="center"/>
          </w:tcPr>
          <w:p w14:paraId="2E7D50B9" w14:textId="77777777" w:rsidR="007260B7" w:rsidRPr="00835768" w:rsidRDefault="007260B7" w:rsidP="00BC2771">
            <w:pPr>
              <w:jc w:val="center"/>
              <w:rPr>
                <w:b/>
                <w:bCs/>
                <w:sz w:val="20"/>
                <w:szCs w:val="20"/>
                <w:lang w:val="en-US"/>
              </w:rPr>
            </w:pPr>
            <w:r w:rsidRPr="00835768">
              <w:rPr>
                <w:b/>
                <w:bCs/>
                <w:sz w:val="20"/>
                <w:szCs w:val="20"/>
                <w:lang w:val="en-US"/>
              </w:rPr>
              <w:t>51</w:t>
            </w:r>
          </w:p>
        </w:tc>
        <w:tc>
          <w:tcPr>
            <w:tcW w:w="1461" w:type="dxa"/>
            <w:vAlign w:val="center"/>
          </w:tcPr>
          <w:p w14:paraId="188E9BA2" w14:textId="77777777" w:rsidR="007260B7" w:rsidRPr="00835768" w:rsidRDefault="007260B7" w:rsidP="00BC2771">
            <w:pPr>
              <w:jc w:val="center"/>
              <w:rPr>
                <w:b/>
                <w:bCs/>
                <w:sz w:val="20"/>
                <w:szCs w:val="20"/>
                <w:lang w:val="en-US"/>
              </w:rPr>
            </w:pPr>
            <w:r w:rsidRPr="00835768">
              <w:rPr>
                <w:b/>
                <w:bCs/>
                <w:sz w:val="20"/>
                <w:szCs w:val="20"/>
                <w:lang w:val="en-US"/>
              </w:rPr>
              <w:t>51</w:t>
            </w:r>
          </w:p>
        </w:tc>
      </w:tr>
      <w:tr w:rsidR="007260B7" w:rsidRPr="00835768" w14:paraId="37C1D761" w14:textId="77777777" w:rsidTr="00BC2771">
        <w:trPr>
          <w:trHeight w:val="20"/>
        </w:trPr>
        <w:tc>
          <w:tcPr>
            <w:tcW w:w="3120" w:type="dxa"/>
            <w:vAlign w:val="center"/>
          </w:tcPr>
          <w:p w14:paraId="28EB7A1F" w14:textId="77777777" w:rsidR="007260B7" w:rsidRPr="00835768" w:rsidRDefault="007260B7" w:rsidP="00BC2771">
            <w:pPr>
              <w:rPr>
                <w:sz w:val="20"/>
                <w:szCs w:val="20"/>
              </w:rPr>
            </w:pPr>
            <w:r w:rsidRPr="00835768">
              <w:rPr>
                <w:sz w:val="20"/>
                <w:szCs w:val="20"/>
              </w:rPr>
              <w:t xml:space="preserve">– </w:t>
            </w:r>
            <w:r w:rsidRPr="00835768">
              <w:rPr>
                <w:iCs/>
                <w:sz w:val="20"/>
                <w:szCs w:val="20"/>
              </w:rPr>
              <w:t>лекции</w:t>
            </w:r>
          </w:p>
        </w:tc>
        <w:tc>
          <w:tcPr>
            <w:tcW w:w="0" w:type="auto"/>
            <w:vAlign w:val="center"/>
          </w:tcPr>
          <w:p w14:paraId="6CB8C6C2" w14:textId="77777777" w:rsidR="007260B7" w:rsidRPr="00835768" w:rsidRDefault="007260B7" w:rsidP="00BC2771">
            <w:pPr>
              <w:jc w:val="center"/>
              <w:rPr>
                <w:sz w:val="20"/>
                <w:szCs w:val="20"/>
              </w:rPr>
            </w:pPr>
            <w:r w:rsidRPr="00835768">
              <w:rPr>
                <w:sz w:val="20"/>
                <w:szCs w:val="20"/>
              </w:rPr>
              <w:t>17</w:t>
            </w:r>
          </w:p>
        </w:tc>
        <w:tc>
          <w:tcPr>
            <w:tcW w:w="1461" w:type="dxa"/>
            <w:vAlign w:val="center"/>
          </w:tcPr>
          <w:p w14:paraId="07ADF5F8" w14:textId="77777777" w:rsidR="007260B7" w:rsidRPr="00B927E9" w:rsidRDefault="007260B7" w:rsidP="00BC2771">
            <w:pPr>
              <w:jc w:val="center"/>
              <w:rPr>
                <w:b/>
                <w:sz w:val="20"/>
                <w:szCs w:val="20"/>
              </w:rPr>
            </w:pPr>
            <w:r w:rsidRPr="00B927E9">
              <w:rPr>
                <w:b/>
                <w:sz w:val="20"/>
                <w:szCs w:val="20"/>
              </w:rPr>
              <w:t>17</w:t>
            </w:r>
          </w:p>
        </w:tc>
      </w:tr>
      <w:tr w:rsidR="007260B7" w:rsidRPr="00835768" w14:paraId="70417BE5" w14:textId="77777777" w:rsidTr="00BC2771">
        <w:trPr>
          <w:trHeight w:val="20"/>
        </w:trPr>
        <w:tc>
          <w:tcPr>
            <w:tcW w:w="3120" w:type="dxa"/>
            <w:vAlign w:val="center"/>
          </w:tcPr>
          <w:p w14:paraId="0E2D233B" w14:textId="77777777" w:rsidR="007260B7" w:rsidRPr="00835768" w:rsidRDefault="007260B7" w:rsidP="00BC2771">
            <w:pPr>
              <w:rPr>
                <w:sz w:val="20"/>
                <w:szCs w:val="20"/>
              </w:rPr>
            </w:pPr>
            <w:r w:rsidRPr="00835768">
              <w:rPr>
                <w:sz w:val="20"/>
                <w:szCs w:val="20"/>
              </w:rPr>
              <w:t xml:space="preserve">– </w:t>
            </w:r>
            <w:r w:rsidRPr="00835768">
              <w:rPr>
                <w:iCs/>
                <w:sz w:val="20"/>
                <w:szCs w:val="20"/>
              </w:rPr>
              <w:t>лабораторные</w:t>
            </w:r>
          </w:p>
        </w:tc>
        <w:tc>
          <w:tcPr>
            <w:tcW w:w="0" w:type="auto"/>
            <w:vAlign w:val="center"/>
          </w:tcPr>
          <w:p w14:paraId="74AD359E" w14:textId="77777777" w:rsidR="007260B7" w:rsidRPr="00835768" w:rsidRDefault="007260B7" w:rsidP="00BC2771">
            <w:pPr>
              <w:jc w:val="center"/>
              <w:rPr>
                <w:sz w:val="20"/>
                <w:szCs w:val="20"/>
                <w:lang w:val="en-US"/>
              </w:rPr>
            </w:pPr>
            <w:r w:rsidRPr="00835768">
              <w:rPr>
                <w:sz w:val="20"/>
                <w:szCs w:val="20"/>
                <w:lang w:val="en-US"/>
              </w:rPr>
              <w:t>34</w:t>
            </w:r>
          </w:p>
        </w:tc>
        <w:tc>
          <w:tcPr>
            <w:tcW w:w="1461" w:type="dxa"/>
            <w:vAlign w:val="center"/>
          </w:tcPr>
          <w:p w14:paraId="33EEEE87" w14:textId="77777777" w:rsidR="007260B7" w:rsidRPr="00B927E9" w:rsidRDefault="007260B7" w:rsidP="00BC2771">
            <w:pPr>
              <w:jc w:val="center"/>
              <w:rPr>
                <w:b/>
                <w:sz w:val="20"/>
                <w:szCs w:val="20"/>
                <w:lang w:val="en-US"/>
              </w:rPr>
            </w:pPr>
            <w:r w:rsidRPr="00B927E9">
              <w:rPr>
                <w:b/>
                <w:sz w:val="20"/>
                <w:szCs w:val="20"/>
                <w:lang w:val="en-US"/>
              </w:rPr>
              <w:t>34</w:t>
            </w:r>
          </w:p>
        </w:tc>
      </w:tr>
      <w:tr w:rsidR="007260B7" w:rsidRPr="00835768" w14:paraId="50DC3130" w14:textId="77777777" w:rsidTr="00BC2771">
        <w:trPr>
          <w:trHeight w:val="20"/>
        </w:trPr>
        <w:tc>
          <w:tcPr>
            <w:tcW w:w="3120" w:type="dxa"/>
            <w:vAlign w:val="center"/>
          </w:tcPr>
          <w:p w14:paraId="1B3AEBA4" w14:textId="77777777" w:rsidR="007260B7" w:rsidRPr="00835768" w:rsidRDefault="007260B7" w:rsidP="00BC2771">
            <w:pPr>
              <w:rPr>
                <w:b/>
                <w:bCs/>
                <w:sz w:val="20"/>
                <w:szCs w:val="20"/>
              </w:rPr>
            </w:pPr>
            <w:r w:rsidRPr="00835768">
              <w:rPr>
                <w:b/>
                <w:bCs/>
                <w:sz w:val="20"/>
                <w:szCs w:val="20"/>
              </w:rPr>
              <w:t>Самостоятельная работа</w:t>
            </w:r>
          </w:p>
        </w:tc>
        <w:tc>
          <w:tcPr>
            <w:tcW w:w="0" w:type="auto"/>
            <w:vAlign w:val="center"/>
          </w:tcPr>
          <w:p w14:paraId="3E6EB856" w14:textId="77777777" w:rsidR="007260B7" w:rsidRPr="00835768" w:rsidRDefault="007260B7" w:rsidP="00BC2771">
            <w:pPr>
              <w:jc w:val="center"/>
              <w:rPr>
                <w:b/>
                <w:bCs/>
                <w:sz w:val="20"/>
                <w:szCs w:val="20"/>
                <w:lang w:val="en-US"/>
              </w:rPr>
            </w:pPr>
            <w:r w:rsidRPr="00835768">
              <w:rPr>
                <w:b/>
                <w:bCs/>
                <w:sz w:val="20"/>
                <w:szCs w:val="20"/>
                <w:lang w:val="en-US"/>
              </w:rPr>
              <w:t>57</w:t>
            </w:r>
          </w:p>
        </w:tc>
        <w:tc>
          <w:tcPr>
            <w:tcW w:w="1461" w:type="dxa"/>
            <w:vAlign w:val="center"/>
          </w:tcPr>
          <w:p w14:paraId="38A29934" w14:textId="77777777" w:rsidR="007260B7" w:rsidRPr="00835768" w:rsidRDefault="007260B7" w:rsidP="00BC2771">
            <w:pPr>
              <w:jc w:val="center"/>
              <w:rPr>
                <w:b/>
                <w:bCs/>
                <w:sz w:val="20"/>
                <w:szCs w:val="20"/>
                <w:lang w:val="en-US"/>
              </w:rPr>
            </w:pPr>
            <w:r w:rsidRPr="00835768">
              <w:rPr>
                <w:b/>
                <w:bCs/>
                <w:sz w:val="20"/>
                <w:szCs w:val="20"/>
                <w:lang w:val="en-US"/>
              </w:rPr>
              <w:t>57</w:t>
            </w:r>
          </w:p>
        </w:tc>
      </w:tr>
      <w:tr w:rsidR="007260B7" w:rsidRPr="00835768" w14:paraId="76E865F2" w14:textId="77777777" w:rsidTr="00BC2771">
        <w:trPr>
          <w:trHeight w:val="20"/>
        </w:trPr>
        <w:tc>
          <w:tcPr>
            <w:tcW w:w="3120" w:type="dxa"/>
          </w:tcPr>
          <w:p w14:paraId="6E32EFCA" w14:textId="77777777" w:rsidR="007260B7" w:rsidRPr="00835768" w:rsidRDefault="007260B7" w:rsidP="00BC2771">
            <w:pPr>
              <w:jc w:val="right"/>
              <w:rPr>
                <w:b/>
                <w:bCs/>
                <w:sz w:val="20"/>
                <w:szCs w:val="20"/>
              </w:rPr>
            </w:pPr>
            <w:r w:rsidRPr="00835768">
              <w:rPr>
                <w:b/>
                <w:bCs/>
                <w:sz w:val="20"/>
                <w:szCs w:val="20"/>
              </w:rPr>
              <w:t>Итого</w:t>
            </w:r>
          </w:p>
        </w:tc>
        <w:tc>
          <w:tcPr>
            <w:tcW w:w="0" w:type="auto"/>
            <w:vAlign w:val="center"/>
          </w:tcPr>
          <w:p w14:paraId="332609E6" w14:textId="77777777" w:rsidR="007260B7" w:rsidRPr="00835768" w:rsidRDefault="007260B7" w:rsidP="00BC2771">
            <w:pPr>
              <w:jc w:val="center"/>
              <w:rPr>
                <w:b/>
                <w:bCs/>
                <w:sz w:val="20"/>
                <w:szCs w:val="20"/>
                <w:lang w:val="en-US"/>
              </w:rPr>
            </w:pPr>
            <w:r w:rsidRPr="00835768">
              <w:rPr>
                <w:b/>
                <w:bCs/>
                <w:sz w:val="20"/>
                <w:szCs w:val="20"/>
                <w:lang w:val="en-US"/>
              </w:rPr>
              <w:t>108</w:t>
            </w:r>
          </w:p>
        </w:tc>
        <w:tc>
          <w:tcPr>
            <w:tcW w:w="1461" w:type="dxa"/>
            <w:vAlign w:val="center"/>
          </w:tcPr>
          <w:p w14:paraId="55569D96" w14:textId="77777777" w:rsidR="007260B7" w:rsidRPr="00835768" w:rsidRDefault="007260B7" w:rsidP="00BC2771">
            <w:pPr>
              <w:jc w:val="center"/>
              <w:rPr>
                <w:b/>
                <w:bCs/>
                <w:sz w:val="20"/>
                <w:szCs w:val="20"/>
                <w:lang w:val="en-US"/>
              </w:rPr>
            </w:pPr>
            <w:r w:rsidRPr="00835768">
              <w:rPr>
                <w:b/>
                <w:bCs/>
                <w:sz w:val="20"/>
                <w:szCs w:val="20"/>
                <w:lang w:val="en-US"/>
              </w:rPr>
              <w:t>108</w:t>
            </w:r>
          </w:p>
        </w:tc>
      </w:tr>
    </w:tbl>
    <w:p w14:paraId="4C9BE8AE" w14:textId="77777777" w:rsidR="007260B7" w:rsidRPr="00835768" w:rsidRDefault="007260B7" w:rsidP="007260B7">
      <w:pPr>
        <w:widowControl w:val="0"/>
        <w:autoSpaceDE w:val="0"/>
        <w:autoSpaceDN w:val="0"/>
        <w:adjustRightInd w:val="0"/>
        <w:jc w:val="center"/>
        <w:rPr>
          <w:color w:val="000000"/>
          <w:sz w:val="20"/>
          <w:szCs w:val="20"/>
        </w:rPr>
      </w:pPr>
    </w:p>
    <w:p w14:paraId="143A271E" w14:textId="77777777" w:rsidR="007260B7" w:rsidRPr="00835768" w:rsidRDefault="007260B7" w:rsidP="007260B7">
      <w:pPr>
        <w:rPr>
          <w:b/>
          <w:bCs/>
          <w:color w:val="000000"/>
          <w:sz w:val="20"/>
          <w:szCs w:val="20"/>
        </w:rPr>
      </w:pPr>
      <w:r w:rsidRPr="00835768">
        <w:rPr>
          <w:b/>
          <w:bCs/>
          <w:color w:val="000000"/>
          <w:sz w:val="20"/>
          <w:szCs w:val="20"/>
        </w:rPr>
        <w:t>Заочная форма обучения              Распределение часов дисциплины по курсам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312"/>
        <w:gridCol w:w="1378"/>
      </w:tblGrid>
      <w:tr w:rsidR="007260B7" w:rsidRPr="00835768" w14:paraId="1E755EAE" w14:textId="77777777" w:rsidTr="00BC2771">
        <w:trPr>
          <w:trHeight w:val="20"/>
        </w:trPr>
        <w:tc>
          <w:tcPr>
            <w:tcW w:w="3119" w:type="dxa"/>
            <w:vAlign w:val="center"/>
          </w:tcPr>
          <w:p w14:paraId="15FB5D74" w14:textId="77777777" w:rsidR="007260B7" w:rsidRPr="00835768" w:rsidRDefault="007260B7" w:rsidP="00BC2771">
            <w:pPr>
              <w:jc w:val="center"/>
              <w:rPr>
                <w:sz w:val="20"/>
                <w:szCs w:val="20"/>
              </w:rPr>
            </w:pPr>
            <w:r w:rsidRPr="00835768">
              <w:rPr>
                <w:sz w:val="20"/>
                <w:szCs w:val="20"/>
              </w:rPr>
              <w:t>Курс</w:t>
            </w:r>
          </w:p>
        </w:tc>
        <w:tc>
          <w:tcPr>
            <w:tcW w:w="0" w:type="auto"/>
            <w:vAlign w:val="center"/>
          </w:tcPr>
          <w:p w14:paraId="673CDD6A" w14:textId="77777777" w:rsidR="007260B7" w:rsidRPr="00835768" w:rsidRDefault="007260B7" w:rsidP="00BC2771">
            <w:pPr>
              <w:jc w:val="center"/>
              <w:rPr>
                <w:sz w:val="20"/>
                <w:szCs w:val="20"/>
                <w:lang w:val="en-US"/>
              </w:rPr>
            </w:pPr>
            <w:r w:rsidRPr="00835768">
              <w:rPr>
                <w:sz w:val="20"/>
                <w:szCs w:val="20"/>
                <w:lang w:val="en-US"/>
              </w:rPr>
              <w:t>3</w:t>
            </w:r>
          </w:p>
        </w:tc>
        <w:tc>
          <w:tcPr>
            <w:tcW w:w="0" w:type="auto"/>
            <w:vAlign w:val="center"/>
          </w:tcPr>
          <w:p w14:paraId="25072724" w14:textId="77777777" w:rsidR="007260B7" w:rsidRPr="00835768" w:rsidRDefault="007260B7" w:rsidP="00BC2771">
            <w:pPr>
              <w:jc w:val="center"/>
              <w:rPr>
                <w:b/>
                <w:bCs/>
                <w:sz w:val="20"/>
                <w:szCs w:val="20"/>
              </w:rPr>
            </w:pPr>
            <w:r w:rsidRPr="00835768">
              <w:rPr>
                <w:b/>
                <w:bCs/>
                <w:sz w:val="20"/>
                <w:szCs w:val="20"/>
              </w:rPr>
              <w:t>Итого</w:t>
            </w:r>
          </w:p>
        </w:tc>
      </w:tr>
      <w:tr w:rsidR="007260B7" w:rsidRPr="00835768" w14:paraId="146F235B" w14:textId="77777777" w:rsidTr="00BC2771">
        <w:trPr>
          <w:trHeight w:val="20"/>
        </w:trPr>
        <w:tc>
          <w:tcPr>
            <w:tcW w:w="3119" w:type="dxa"/>
            <w:vAlign w:val="center"/>
          </w:tcPr>
          <w:p w14:paraId="17BE0172" w14:textId="77777777" w:rsidR="007260B7" w:rsidRPr="00835768" w:rsidRDefault="007260B7" w:rsidP="00BC2771">
            <w:pPr>
              <w:jc w:val="center"/>
              <w:rPr>
                <w:sz w:val="20"/>
                <w:szCs w:val="20"/>
              </w:rPr>
            </w:pPr>
            <w:r w:rsidRPr="00835768">
              <w:rPr>
                <w:sz w:val="20"/>
                <w:szCs w:val="20"/>
              </w:rPr>
              <w:t>Вид занятий</w:t>
            </w:r>
          </w:p>
        </w:tc>
        <w:tc>
          <w:tcPr>
            <w:tcW w:w="0" w:type="auto"/>
            <w:vAlign w:val="center"/>
          </w:tcPr>
          <w:p w14:paraId="6F4A29C9" w14:textId="77777777" w:rsidR="007260B7" w:rsidRPr="00835768" w:rsidRDefault="007260B7" w:rsidP="00BC2771">
            <w:pPr>
              <w:jc w:val="center"/>
              <w:rPr>
                <w:sz w:val="20"/>
                <w:szCs w:val="20"/>
              </w:rPr>
            </w:pPr>
            <w:r w:rsidRPr="00835768">
              <w:rPr>
                <w:sz w:val="20"/>
                <w:szCs w:val="20"/>
              </w:rPr>
              <w:t>Часов по УП</w:t>
            </w:r>
          </w:p>
        </w:tc>
        <w:tc>
          <w:tcPr>
            <w:tcW w:w="0" w:type="auto"/>
            <w:vAlign w:val="center"/>
          </w:tcPr>
          <w:p w14:paraId="0B31E6C7" w14:textId="77777777" w:rsidR="007260B7" w:rsidRPr="00835768" w:rsidRDefault="007260B7" w:rsidP="00BC2771">
            <w:pPr>
              <w:jc w:val="center"/>
              <w:rPr>
                <w:b/>
                <w:bCs/>
                <w:sz w:val="20"/>
                <w:szCs w:val="20"/>
              </w:rPr>
            </w:pPr>
            <w:r w:rsidRPr="00835768">
              <w:rPr>
                <w:b/>
                <w:bCs/>
                <w:sz w:val="20"/>
                <w:szCs w:val="20"/>
              </w:rPr>
              <w:t>Часов по УП</w:t>
            </w:r>
          </w:p>
        </w:tc>
      </w:tr>
      <w:tr w:rsidR="007260B7" w:rsidRPr="00835768" w14:paraId="22B24AED" w14:textId="77777777" w:rsidTr="00BC2771">
        <w:trPr>
          <w:trHeight w:val="20"/>
        </w:trPr>
        <w:tc>
          <w:tcPr>
            <w:tcW w:w="3119" w:type="dxa"/>
          </w:tcPr>
          <w:p w14:paraId="06AC2358" w14:textId="77777777" w:rsidR="007260B7" w:rsidRPr="00835768" w:rsidRDefault="007260B7" w:rsidP="00BC2771">
            <w:pPr>
              <w:rPr>
                <w:b/>
                <w:bCs/>
                <w:sz w:val="20"/>
                <w:szCs w:val="20"/>
              </w:rPr>
            </w:pPr>
            <w:r w:rsidRPr="00835768">
              <w:rPr>
                <w:b/>
                <w:bCs/>
                <w:sz w:val="20"/>
                <w:szCs w:val="20"/>
              </w:rPr>
              <w:t>Аудиторная контактная работа по видам учебных занятий/</w:t>
            </w:r>
          </w:p>
          <w:p w14:paraId="14D48CCF" w14:textId="77777777" w:rsidR="007260B7" w:rsidRPr="00835768" w:rsidRDefault="007260B7" w:rsidP="00BC2771">
            <w:pPr>
              <w:rPr>
                <w:sz w:val="20"/>
                <w:szCs w:val="20"/>
              </w:rPr>
            </w:pPr>
            <w:r w:rsidRPr="00835768">
              <w:rPr>
                <w:b/>
                <w:bCs/>
                <w:sz w:val="20"/>
                <w:szCs w:val="20"/>
              </w:rPr>
              <w:t>в т.ч. в форме ПП*</w:t>
            </w:r>
          </w:p>
        </w:tc>
        <w:tc>
          <w:tcPr>
            <w:tcW w:w="0" w:type="auto"/>
            <w:vAlign w:val="center"/>
          </w:tcPr>
          <w:p w14:paraId="392AB0A0" w14:textId="77777777" w:rsidR="007260B7" w:rsidRPr="00835768" w:rsidRDefault="007260B7" w:rsidP="00BC2771">
            <w:pPr>
              <w:jc w:val="center"/>
              <w:rPr>
                <w:b/>
                <w:bCs/>
                <w:sz w:val="20"/>
                <w:szCs w:val="20"/>
                <w:lang w:val="en-US"/>
              </w:rPr>
            </w:pPr>
            <w:r w:rsidRPr="00835768">
              <w:rPr>
                <w:b/>
                <w:bCs/>
                <w:sz w:val="20"/>
                <w:szCs w:val="20"/>
              </w:rPr>
              <w:t>1</w:t>
            </w:r>
            <w:r w:rsidRPr="00835768">
              <w:rPr>
                <w:b/>
                <w:bCs/>
                <w:sz w:val="20"/>
                <w:szCs w:val="20"/>
                <w:lang w:val="en-US"/>
              </w:rPr>
              <w:t>2</w:t>
            </w:r>
          </w:p>
        </w:tc>
        <w:tc>
          <w:tcPr>
            <w:tcW w:w="0" w:type="auto"/>
            <w:vAlign w:val="center"/>
          </w:tcPr>
          <w:p w14:paraId="35C6B248" w14:textId="77777777" w:rsidR="007260B7" w:rsidRPr="00835768" w:rsidRDefault="007260B7" w:rsidP="00BC2771">
            <w:pPr>
              <w:jc w:val="center"/>
              <w:rPr>
                <w:b/>
                <w:bCs/>
                <w:sz w:val="20"/>
                <w:szCs w:val="20"/>
                <w:lang w:val="en-US"/>
              </w:rPr>
            </w:pPr>
            <w:r w:rsidRPr="00835768">
              <w:rPr>
                <w:b/>
                <w:bCs/>
                <w:sz w:val="20"/>
                <w:szCs w:val="20"/>
              </w:rPr>
              <w:t>1</w:t>
            </w:r>
            <w:r w:rsidRPr="00835768">
              <w:rPr>
                <w:b/>
                <w:bCs/>
                <w:sz w:val="20"/>
                <w:szCs w:val="20"/>
                <w:lang w:val="en-US"/>
              </w:rPr>
              <w:t>2</w:t>
            </w:r>
          </w:p>
        </w:tc>
      </w:tr>
      <w:tr w:rsidR="007260B7" w:rsidRPr="00835768" w14:paraId="48E516C1" w14:textId="77777777" w:rsidTr="00BC2771">
        <w:trPr>
          <w:trHeight w:val="20"/>
        </w:trPr>
        <w:tc>
          <w:tcPr>
            <w:tcW w:w="3119" w:type="dxa"/>
            <w:vAlign w:val="center"/>
          </w:tcPr>
          <w:p w14:paraId="2CF1269D" w14:textId="77777777" w:rsidR="007260B7" w:rsidRPr="00835768" w:rsidRDefault="007260B7" w:rsidP="00BC2771">
            <w:pPr>
              <w:rPr>
                <w:sz w:val="20"/>
                <w:szCs w:val="20"/>
              </w:rPr>
            </w:pPr>
            <w:r w:rsidRPr="00835768">
              <w:rPr>
                <w:sz w:val="20"/>
                <w:szCs w:val="20"/>
              </w:rPr>
              <w:t xml:space="preserve">– </w:t>
            </w:r>
            <w:r w:rsidRPr="00835768">
              <w:rPr>
                <w:iCs/>
                <w:sz w:val="20"/>
                <w:szCs w:val="20"/>
              </w:rPr>
              <w:t>лекции</w:t>
            </w:r>
          </w:p>
        </w:tc>
        <w:tc>
          <w:tcPr>
            <w:tcW w:w="0" w:type="auto"/>
            <w:vAlign w:val="center"/>
          </w:tcPr>
          <w:p w14:paraId="3A631792" w14:textId="77777777" w:rsidR="007260B7" w:rsidRPr="00835768" w:rsidRDefault="007260B7" w:rsidP="00BC2771">
            <w:pPr>
              <w:jc w:val="center"/>
              <w:rPr>
                <w:sz w:val="20"/>
                <w:szCs w:val="20"/>
                <w:lang w:val="en-US"/>
              </w:rPr>
            </w:pPr>
            <w:r w:rsidRPr="00835768">
              <w:rPr>
                <w:sz w:val="20"/>
                <w:szCs w:val="20"/>
                <w:lang w:val="en-US"/>
              </w:rPr>
              <w:t>6</w:t>
            </w:r>
          </w:p>
        </w:tc>
        <w:tc>
          <w:tcPr>
            <w:tcW w:w="0" w:type="auto"/>
            <w:vAlign w:val="center"/>
          </w:tcPr>
          <w:p w14:paraId="068C2145" w14:textId="77777777" w:rsidR="007260B7" w:rsidRPr="00B927E9" w:rsidRDefault="007260B7" w:rsidP="00BC2771">
            <w:pPr>
              <w:jc w:val="center"/>
              <w:rPr>
                <w:b/>
                <w:sz w:val="20"/>
                <w:szCs w:val="20"/>
                <w:lang w:val="en-US"/>
              </w:rPr>
            </w:pPr>
            <w:r w:rsidRPr="00B927E9">
              <w:rPr>
                <w:b/>
                <w:sz w:val="20"/>
                <w:szCs w:val="20"/>
                <w:lang w:val="en-US"/>
              </w:rPr>
              <w:t>6</w:t>
            </w:r>
          </w:p>
        </w:tc>
      </w:tr>
      <w:tr w:rsidR="007260B7" w:rsidRPr="00835768" w14:paraId="510FDB2B" w14:textId="77777777" w:rsidTr="00BC2771">
        <w:trPr>
          <w:trHeight w:val="20"/>
        </w:trPr>
        <w:tc>
          <w:tcPr>
            <w:tcW w:w="3119" w:type="dxa"/>
            <w:vAlign w:val="center"/>
          </w:tcPr>
          <w:p w14:paraId="5F81F291" w14:textId="77777777" w:rsidR="007260B7" w:rsidRPr="00835768" w:rsidRDefault="007260B7" w:rsidP="00BC2771">
            <w:pPr>
              <w:rPr>
                <w:sz w:val="20"/>
                <w:szCs w:val="20"/>
              </w:rPr>
            </w:pPr>
            <w:r w:rsidRPr="00835768">
              <w:rPr>
                <w:sz w:val="20"/>
                <w:szCs w:val="20"/>
              </w:rPr>
              <w:t xml:space="preserve">– </w:t>
            </w:r>
            <w:r w:rsidRPr="00835768">
              <w:rPr>
                <w:iCs/>
                <w:sz w:val="20"/>
                <w:szCs w:val="20"/>
              </w:rPr>
              <w:t>лабораторные</w:t>
            </w:r>
          </w:p>
        </w:tc>
        <w:tc>
          <w:tcPr>
            <w:tcW w:w="0" w:type="auto"/>
            <w:vAlign w:val="center"/>
          </w:tcPr>
          <w:p w14:paraId="17437E11" w14:textId="77777777" w:rsidR="007260B7" w:rsidRPr="00835768" w:rsidRDefault="007260B7" w:rsidP="00BC2771">
            <w:pPr>
              <w:jc w:val="center"/>
              <w:rPr>
                <w:sz w:val="20"/>
                <w:szCs w:val="20"/>
                <w:lang w:val="en-US"/>
              </w:rPr>
            </w:pPr>
            <w:r w:rsidRPr="00835768">
              <w:rPr>
                <w:sz w:val="20"/>
                <w:szCs w:val="20"/>
                <w:lang w:val="en-US"/>
              </w:rPr>
              <w:t>6</w:t>
            </w:r>
          </w:p>
        </w:tc>
        <w:tc>
          <w:tcPr>
            <w:tcW w:w="0" w:type="auto"/>
            <w:vAlign w:val="center"/>
          </w:tcPr>
          <w:p w14:paraId="13482067" w14:textId="77777777" w:rsidR="007260B7" w:rsidRPr="00B927E9" w:rsidRDefault="007260B7" w:rsidP="00BC2771">
            <w:pPr>
              <w:jc w:val="center"/>
              <w:rPr>
                <w:b/>
                <w:sz w:val="20"/>
                <w:szCs w:val="20"/>
                <w:lang w:val="en-US"/>
              </w:rPr>
            </w:pPr>
            <w:r w:rsidRPr="00B927E9">
              <w:rPr>
                <w:b/>
                <w:sz w:val="20"/>
                <w:szCs w:val="20"/>
                <w:lang w:val="en-US"/>
              </w:rPr>
              <w:t>6</w:t>
            </w:r>
          </w:p>
        </w:tc>
      </w:tr>
      <w:tr w:rsidR="007260B7" w:rsidRPr="00835768" w14:paraId="504D2235" w14:textId="77777777" w:rsidTr="00BC2771">
        <w:trPr>
          <w:trHeight w:val="20"/>
        </w:trPr>
        <w:tc>
          <w:tcPr>
            <w:tcW w:w="3119" w:type="dxa"/>
            <w:vAlign w:val="center"/>
          </w:tcPr>
          <w:p w14:paraId="6857F2F6" w14:textId="77777777" w:rsidR="007260B7" w:rsidRPr="00835768" w:rsidRDefault="007260B7" w:rsidP="00BC2771">
            <w:pPr>
              <w:rPr>
                <w:b/>
                <w:bCs/>
                <w:sz w:val="20"/>
                <w:szCs w:val="20"/>
              </w:rPr>
            </w:pPr>
            <w:r w:rsidRPr="00835768">
              <w:rPr>
                <w:b/>
                <w:bCs/>
                <w:sz w:val="20"/>
                <w:szCs w:val="20"/>
              </w:rPr>
              <w:t>Самостоятельная работа</w:t>
            </w:r>
          </w:p>
        </w:tc>
        <w:tc>
          <w:tcPr>
            <w:tcW w:w="0" w:type="auto"/>
            <w:vAlign w:val="center"/>
          </w:tcPr>
          <w:p w14:paraId="1110A841" w14:textId="77777777" w:rsidR="007260B7" w:rsidRPr="00835768" w:rsidRDefault="007260B7" w:rsidP="00BC2771">
            <w:pPr>
              <w:jc w:val="center"/>
              <w:rPr>
                <w:b/>
                <w:bCs/>
                <w:sz w:val="20"/>
                <w:szCs w:val="20"/>
                <w:lang w:val="en-US"/>
              </w:rPr>
            </w:pPr>
            <w:r w:rsidRPr="00835768">
              <w:rPr>
                <w:b/>
                <w:bCs/>
                <w:sz w:val="20"/>
                <w:szCs w:val="20"/>
                <w:lang w:val="en-US"/>
              </w:rPr>
              <w:t>92</w:t>
            </w:r>
          </w:p>
        </w:tc>
        <w:tc>
          <w:tcPr>
            <w:tcW w:w="0" w:type="auto"/>
            <w:vAlign w:val="center"/>
          </w:tcPr>
          <w:p w14:paraId="471373C5" w14:textId="77777777" w:rsidR="007260B7" w:rsidRPr="00835768" w:rsidRDefault="007260B7" w:rsidP="00BC2771">
            <w:pPr>
              <w:jc w:val="center"/>
              <w:rPr>
                <w:b/>
                <w:bCs/>
                <w:sz w:val="20"/>
                <w:szCs w:val="20"/>
                <w:lang w:val="en-US"/>
              </w:rPr>
            </w:pPr>
            <w:r w:rsidRPr="00835768">
              <w:rPr>
                <w:b/>
                <w:bCs/>
                <w:sz w:val="20"/>
                <w:szCs w:val="20"/>
                <w:lang w:val="en-US"/>
              </w:rPr>
              <w:t>92</w:t>
            </w:r>
          </w:p>
        </w:tc>
      </w:tr>
      <w:tr w:rsidR="007260B7" w:rsidRPr="00835768" w14:paraId="2819B75B" w14:textId="77777777" w:rsidTr="00BC2771">
        <w:trPr>
          <w:trHeight w:val="20"/>
        </w:trPr>
        <w:tc>
          <w:tcPr>
            <w:tcW w:w="3119" w:type="dxa"/>
            <w:vAlign w:val="center"/>
          </w:tcPr>
          <w:p w14:paraId="094E409B" w14:textId="77777777" w:rsidR="007260B7" w:rsidRPr="00835768" w:rsidRDefault="007260B7" w:rsidP="00BC2771">
            <w:pPr>
              <w:rPr>
                <w:b/>
                <w:bCs/>
                <w:iCs/>
                <w:sz w:val="20"/>
                <w:szCs w:val="20"/>
              </w:rPr>
            </w:pPr>
            <w:r w:rsidRPr="00835768">
              <w:rPr>
                <w:b/>
                <w:bCs/>
                <w:iCs/>
                <w:sz w:val="20"/>
                <w:szCs w:val="20"/>
              </w:rPr>
              <w:t>Зачет</w:t>
            </w:r>
          </w:p>
        </w:tc>
        <w:tc>
          <w:tcPr>
            <w:tcW w:w="0" w:type="auto"/>
            <w:vAlign w:val="center"/>
          </w:tcPr>
          <w:p w14:paraId="1A111FA0" w14:textId="77777777" w:rsidR="007260B7" w:rsidRPr="00835768" w:rsidRDefault="007260B7" w:rsidP="00BC2771">
            <w:pPr>
              <w:jc w:val="center"/>
              <w:rPr>
                <w:b/>
                <w:bCs/>
                <w:sz w:val="20"/>
                <w:szCs w:val="20"/>
              </w:rPr>
            </w:pPr>
            <w:r w:rsidRPr="00835768">
              <w:rPr>
                <w:b/>
                <w:bCs/>
                <w:sz w:val="20"/>
                <w:szCs w:val="20"/>
              </w:rPr>
              <w:t>4</w:t>
            </w:r>
          </w:p>
        </w:tc>
        <w:tc>
          <w:tcPr>
            <w:tcW w:w="0" w:type="auto"/>
            <w:vAlign w:val="center"/>
          </w:tcPr>
          <w:p w14:paraId="1DF70223" w14:textId="77777777" w:rsidR="007260B7" w:rsidRPr="00835768" w:rsidRDefault="007260B7" w:rsidP="00BC2771">
            <w:pPr>
              <w:jc w:val="center"/>
              <w:rPr>
                <w:b/>
                <w:bCs/>
                <w:sz w:val="20"/>
                <w:szCs w:val="20"/>
              </w:rPr>
            </w:pPr>
            <w:r w:rsidRPr="00835768">
              <w:rPr>
                <w:b/>
                <w:bCs/>
                <w:sz w:val="20"/>
                <w:szCs w:val="20"/>
              </w:rPr>
              <w:t>4</w:t>
            </w:r>
          </w:p>
        </w:tc>
      </w:tr>
      <w:tr w:rsidR="007260B7" w:rsidRPr="00835768" w14:paraId="43D4B36C" w14:textId="77777777" w:rsidTr="00BC2771">
        <w:trPr>
          <w:trHeight w:val="20"/>
        </w:trPr>
        <w:tc>
          <w:tcPr>
            <w:tcW w:w="3119" w:type="dxa"/>
          </w:tcPr>
          <w:p w14:paraId="7D9BF233" w14:textId="77777777" w:rsidR="007260B7" w:rsidRPr="00835768" w:rsidRDefault="007260B7" w:rsidP="00BC2771">
            <w:pPr>
              <w:jc w:val="right"/>
              <w:rPr>
                <w:b/>
                <w:bCs/>
                <w:sz w:val="20"/>
                <w:szCs w:val="20"/>
              </w:rPr>
            </w:pPr>
            <w:r w:rsidRPr="00835768">
              <w:rPr>
                <w:b/>
                <w:bCs/>
                <w:sz w:val="20"/>
                <w:szCs w:val="20"/>
              </w:rPr>
              <w:t>Итого</w:t>
            </w:r>
          </w:p>
        </w:tc>
        <w:tc>
          <w:tcPr>
            <w:tcW w:w="0" w:type="auto"/>
            <w:vAlign w:val="center"/>
          </w:tcPr>
          <w:p w14:paraId="62A78E0E" w14:textId="77777777" w:rsidR="007260B7" w:rsidRPr="00835768" w:rsidRDefault="007260B7" w:rsidP="00BC2771">
            <w:pPr>
              <w:jc w:val="center"/>
              <w:rPr>
                <w:b/>
                <w:bCs/>
                <w:sz w:val="20"/>
                <w:szCs w:val="20"/>
                <w:lang w:val="en-US"/>
              </w:rPr>
            </w:pPr>
            <w:r w:rsidRPr="00835768">
              <w:rPr>
                <w:b/>
                <w:bCs/>
                <w:sz w:val="20"/>
                <w:szCs w:val="20"/>
                <w:lang w:val="en-US"/>
              </w:rPr>
              <w:t>108</w:t>
            </w:r>
          </w:p>
        </w:tc>
        <w:tc>
          <w:tcPr>
            <w:tcW w:w="0" w:type="auto"/>
            <w:vAlign w:val="center"/>
          </w:tcPr>
          <w:p w14:paraId="51018EEB" w14:textId="77777777" w:rsidR="007260B7" w:rsidRPr="00835768" w:rsidRDefault="007260B7" w:rsidP="00BC2771">
            <w:pPr>
              <w:jc w:val="center"/>
              <w:rPr>
                <w:b/>
                <w:bCs/>
                <w:sz w:val="20"/>
                <w:szCs w:val="20"/>
                <w:lang w:val="en-US"/>
              </w:rPr>
            </w:pPr>
            <w:r w:rsidRPr="00835768">
              <w:rPr>
                <w:b/>
                <w:bCs/>
                <w:sz w:val="20"/>
                <w:szCs w:val="20"/>
                <w:lang w:val="en-US"/>
              </w:rPr>
              <w:t>108</w:t>
            </w:r>
          </w:p>
        </w:tc>
      </w:tr>
    </w:tbl>
    <w:p w14:paraId="51F41F35" w14:textId="77777777" w:rsidR="007260B7" w:rsidRDefault="007260B7" w:rsidP="007260B7">
      <w:pPr>
        <w:widowControl w:val="0"/>
        <w:autoSpaceDE w:val="0"/>
        <w:autoSpaceDN w:val="0"/>
        <w:adjustRightInd w:val="0"/>
        <w:rPr>
          <w:color w:val="000000"/>
          <w:sz w:val="20"/>
          <w:szCs w:val="20"/>
        </w:rPr>
      </w:pPr>
      <w:r w:rsidRPr="00601984">
        <w:rPr>
          <w:color w:val="000000"/>
          <w:sz w:val="20"/>
          <w:szCs w:val="20"/>
        </w:rPr>
        <w:t>* В форме ПП – в форме практической подготовки.</w:t>
      </w:r>
    </w:p>
    <w:p w14:paraId="1D5E2074" w14:textId="77777777" w:rsidR="00BA3B7C" w:rsidRDefault="00BA3B7C" w:rsidP="007260B7">
      <w:pPr>
        <w:widowControl w:val="0"/>
        <w:autoSpaceDE w:val="0"/>
        <w:autoSpaceDN w:val="0"/>
        <w:adjustRightInd w:val="0"/>
        <w:rPr>
          <w:color w:val="000000"/>
          <w:sz w:val="20"/>
          <w:szCs w:val="20"/>
        </w:rPr>
      </w:pPr>
    </w:p>
    <w:p w14:paraId="3F0FC0B5" w14:textId="77777777" w:rsidR="00BA3B7C" w:rsidRDefault="00BA3B7C" w:rsidP="007260B7">
      <w:pPr>
        <w:widowControl w:val="0"/>
        <w:autoSpaceDE w:val="0"/>
        <w:autoSpaceDN w:val="0"/>
        <w:adjustRightInd w:val="0"/>
        <w:rPr>
          <w:color w:val="000000"/>
          <w:sz w:val="20"/>
          <w:szCs w:val="20"/>
        </w:rPr>
      </w:pPr>
    </w:p>
    <w:p w14:paraId="5A60ACEE" w14:textId="77777777" w:rsidR="00BA3B7C" w:rsidRDefault="00BA3B7C" w:rsidP="007260B7">
      <w:pPr>
        <w:widowControl w:val="0"/>
        <w:autoSpaceDE w:val="0"/>
        <w:autoSpaceDN w:val="0"/>
        <w:adjustRightInd w:val="0"/>
        <w:rPr>
          <w:color w:val="000000"/>
          <w:sz w:val="20"/>
          <w:szCs w:val="20"/>
        </w:rPr>
      </w:pPr>
    </w:p>
    <w:p w14:paraId="49D703BF" w14:textId="77777777" w:rsidR="007260B7" w:rsidRDefault="007260B7" w:rsidP="007260B7">
      <w:pPr>
        <w:widowControl w:val="0"/>
        <w:autoSpaceDE w:val="0"/>
        <w:autoSpaceDN w:val="0"/>
        <w:adjustRightInd w:val="0"/>
        <w:jc w:val="center"/>
        <w:rPr>
          <w:color w:val="000000"/>
        </w:rPr>
      </w:pPr>
      <w:r w:rsidRPr="00F526FF">
        <w:rPr>
          <w:color w:val="000000"/>
        </w:rPr>
        <w:t>КРАСНОЯРСК</w:t>
      </w:r>
      <w:r w:rsidRPr="00835768">
        <w:rPr>
          <w:color w:val="000000"/>
        </w:rPr>
        <w:t xml:space="preserve"> </w:t>
      </w:r>
      <w:r>
        <w:rPr>
          <w:color w:val="000000"/>
        </w:rPr>
        <w:br w:type="page"/>
      </w:r>
    </w:p>
    <w:p w14:paraId="58B795B2" w14:textId="7B717CB6" w:rsidR="007260B7" w:rsidRDefault="007260B7" w:rsidP="007260B7">
      <w:pPr>
        <w:widowControl w:val="0"/>
        <w:autoSpaceDE w:val="0"/>
        <w:autoSpaceDN w:val="0"/>
        <w:adjustRightInd w:val="0"/>
        <w:ind w:firstLine="709"/>
        <w:jc w:val="both"/>
        <w:rPr>
          <w:color w:val="000000"/>
        </w:rPr>
      </w:pPr>
      <w:r>
        <w:rPr>
          <w:color w:val="000000"/>
        </w:rPr>
        <w:t xml:space="preserve">Рабочая программа дисциплины разработана в соответствии с </w:t>
      </w:r>
      <w:r>
        <w:t>федеральным государственным образовательным стандартом высшего образования</w:t>
      </w:r>
      <w:r>
        <w:rPr>
          <w:color w:val="000000"/>
        </w:rPr>
        <w:t xml:space="preserve"> </w:t>
      </w:r>
      <w:r>
        <w:t xml:space="preserve">– специалитет </w:t>
      </w:r>
      <w:r>
        <w:rPr>
          <w:color w:val="000000"/>
        </w:rPr>
        <w:t xml:space="preserve">по специальности </w:t>
      </w:r>
      <w:r>
        <w:rPr>
          <w:iCs/>
          <w:color w:val="000000"/>
        </w:rPr>
        <w:t>23.05.06 Строительство железных дорог, мостов и транспортных тоннелей</w:t>
      </w:r>
      <w:r>
        <w:rPr>
          <w:color w:val="000000"/>
        </w:rPr>
        <w:t>, утверждённым приказом Минобрнауки России от 27.03.2018 г. №218.</w:t>
      </w:r>
    </w:p>
    <w:p w14:paraId="15F6A94E" w14:textId="77777777" w:rsidR="007260B7" w:rsidRDefault="007260B7" w:rsidP="007260B7">
      <w:pPr>
        <w:widowControl w:val="0"/>
        <w:autoSpaceDE w:val="0"/>
        <w:autoSpaceDN w:val="0"/>
        <w:adjustRightInd w:val="0"/>
        <w:rPr>
          <w:shd w:val="clear" w:color="auto" w:fill="D9D9D9"/>
        </w:rPr>
      </w:pPr>
    </w:p>
    <w:p w14:paraId="32C9CE6F" w14:textId="77777777" w:rsidR="00587DDC" w:rsidRDefault="00587DDC" w:rsidP="007260B7">
      <w:pPr>
        <w:widowControl w:val="0"/>
        <w:autoSpaceDE w:val="0"/>
        <w:autoSpaceDN w:val="0"/>
        <w:adjustRightInd w:val="0"/>
        <w:rPr>
          <w:shd w:val="clear" w:color="auto" w:fill="D9D9D9"/>
        </w:rPr>
      </w:pPr>
    </w:p>
    <w:p w14:paraId="03013B8A" w14:textId="77777777" w:rsidR="00587DDC" w:rsidRDefault="00587DDC" w:rsidP="007260B7">
      <w:pPr>
        <w:widowControl w:val="0"/>
        <w:autoSpaceDE w:val="0"/>
        <w:autoSpaceDN w:val="0"/>
        <w:adjustRightInd w:val="0"/>
        <w:rPr>
          <w:shd w:val="clear" w:color="auto" w:fill="D9D9D9"/>
        </w:rPr>
      </w:pPr>
    </w:p>
    <w:p w14:paraId="6155CDFC" w14:textId="77777777" w:rsidR="00587DDC" w:rsidRDefault="00587DDC" w:rsidP="007260B7">
      <w:pPr>
        <w:widowControl w:val="0"/>
        <w:autoSpaceDE w:val="0"/>
        <w:autoSpaceDN w:val="0"/>
        <w:adjustRightInd w:val="0"/>
        <w:rPr>
          <w:shd w:val="clear" w:color="auto" w:fill="D9D9D9"/>
        </w:rPr>
      </w:pPr>
    </w:p>
    <w:p w14:paraId="33CC26E0" w14:textId="77777777" w:rsidR="00587DDC" w:rsidRDefault="00587DDC" w:rsidP="007260B7">
      <w:pPr>
        <w:widowControl w:val="0"/>
        <w:autoSpaceDE w:val="0"/>
        <w:autoSpaceDN w:val="0"/>
        <w:adjustRightInd w:val="0"/>
        <w:rPr>
          <w:shd w:val="clear" w:color="auto" w:fill="D9D9D9"/>
        </w:rPr>
      </w:pPr>
    </w:p>
    <w:p w14:paraId="39FC2030" w14:textId="77777777" w:rsidR="007260B7" w:rsidRDefault="007260B7" w:rsidP="007260B7">
      <w:pPr>
        <w:widowControl w:val="0"/>
        <w:autoSpaceDE w:val="0"/>
        <w:autoSpaceDN w:val="0"/>
        <w:adjustRightInd w:val="0"/>
      </w:pPr>
      <w:r>
        <w:t>Программу составил(и):</w:t>
      </w:r>
    </w:p>
    <w:p w14:paraId="186BAFDA" w14:textId="77777777" w:rsidR="007260B7" w:rsidRDefault="00896D3D" w:rsidP="007260B7">
      <w:pPr>
        <w:widowControl w:val="0"/>
        <w:autoSpaceDE w:val="0"/>
        <w:autoSpaceDN w:val="0"/>
        <w:adjustRightInd w:val="0"/>
        <w:jc w:val="both"/>
      </w:pPr>
      <w:r>
        <w:t xml:space="preserve">старший </w:t>
      </w:r>
      <w:r w:rsidR="00AE49BB">
        <w:t>преподаватель</w:t>
      </w:r>
      <w:r w:rsidR="00AE49BB">
        <w:tab/>
      </w:r>
      <w:r w:rsidR="00AE49BB">
        <w:tab/>
      </w:r>
      <w:r w:rsidR="00AE49BB">
        <w:tab/>
      </w:r>
      <w:r w:rsidR="00AE49BB">
        <w:tab/>
      </w:r>
      <w:r w:rsidR="00AE49BB">
        <w:tab/>
      </w:r>
      <w:r w:rsidR="00AE49BB">
        <w:tab/>
      </w:r>
      <w:r w:rsidR="00AE49BB">
        <w:tab/>
      </w:r>
      <w:r w:rsidR="00AE49BB">
        <w:tab/>
      </w:r>
      <w:r w:rsidR="007260B7">
        <w:t>В.С. Ратушняк</w:t>
      </w:r>
    </w:p>
    <w:p w14:paraId="7645EC93" w14:textId="77777777" w:rsidR="007260B7" w:rsidRDefault="007260B7" w:rsidP="007260B7">
      <w:pPr>
        <w:widowControl w:val="0"/>
        <w:autoSpaceDE w:val="0"/>
        <w:autoSpaceDN w:val="0"/>
        <w:adjustRightInd w:val="0"/>
        <w:rPr>
          <w:i/>
          <w:iCs/>
        </w:rPr>
      </w:pPr>
    </w:p>
    <w:p w14:paraId="7391ADF3" w14:textId="77777777" w:rsidR="00587DDC" w:rsidRDefault="00587DDC" w:rsidP="007260B7">
      <w:pPr>
        <w:widowControl w:val="0"/>
        <w:autoSpaceDE w:val="0"/>
        <w:autoSpaceDN w:val="0"/>
        <w:adjustRightInd w:val="0"/>
        <w:rPr>
          <w:i/>
          <w:iCs/>
        </w:rPr>
      </w:pPr>
    </w:p>
    <w:p w14:paraId="36CB2882" w14:textId="77777777" w:rsidR="00587DDC" w:rsidRDefault="00587DDC" w:rsidP="007260B7">
      <w:pPr>
        <w:widowControl w:val="0"/>
        <w:autoSpaceDE w:val="0"/>
        <w:autoSpaceDN w:val="0"/>
        <w:adjustRightInd w:val="0"/>
        <w:rPr>
          <w:i/>
          <w:iCs/>
        </w:rPr>
      </w:pPr>
    </w:p>
    <w:p w14:paraId="2ADDC5FD" w14:textId="77777777" w:rsidR="00587DDC" w:rsidRDefault="00587DDC" w:rsidP="007260B7">
      <w:pPr>
        <w:widowControl w:val="0"/>
        <w:autoSpaceDE w:val="0"/>
        <w:autoSpaceDN w:val="0"/>
        <w:adjustRightInd w:val="0"/>
        <w:rPr>
          <w:i/>
          <w:iCs/>
        </w:rPr>
      </w:pPr>
    </w:p>
    <w:p w14:paraId="19014EAF" w14:textId="77777777" w:rsidR="00587DDC" w:rsidRDefault="00587DDC" w:rsidP="007260B7">
      <w:pPr>
        <w:widowControl w:val="0"/>
        <w:autoSpaceDE w:val="0"/>
        <w:autoSpaceDN w:val="0"/>
        <w:adjustRightInd w:val="0"/>
        <w:rPr>
          <w:i/>
          <w:iCs/>
        </w:rPr>
      </w:pPr>
    </w:p>
    <w:p w14:paraId="623445E5" w14:textId="77777777" w:rsidR="007260B7" w:rsidRDefault="007260B7" w:rsidP="007260B7">
      <w:pPr>
        <w:pStyle w:val="Standard"/>
        <w:widowControl w:val="0"/>
        <w:ind w:firstLine="708"/>
        <w:jc w:val="both"/>
      </w:pPr>
      <w:r>
        <w:rPr>
          <w:color w:val="000000"/>
        </w:rPr>
        <w:t>Рабочая программа рассмотрена и одобрена для использования в учебном процессе на заседании кафедры «</w:t>
      </w:r>
      <w:r>
        <w:rPr>
          <w:iCs/>
          <w:color w:val="000000"/>
        </w:rPr>
        <w:t>Строительство железных дорог</w:t>
      </w:r>
      <w:r>
        <w:t xml:space="preserve">», </w:t>
      </w:r>
      <w:r>
        <w:rPr>
          <w:color w:val="000000"/>
        </w:rPr>
        <w:t xml:space="preserve">протокол </w:t>
      </w:r>
      <w:r w:rsidR="00AE49BB">
        <w:t xml:space="preserve">от </w:t>
      </w:r>
      <w:r w:rsidR="00BE1238" w:rsidRPr="00BE1238">
        <w:t>«16» апреля 2022 г. № 6</w:t>
      </w:r>
    </w:p>
    <w:p w14:paraId="0A6A567C" w14:textId="77777777" w:rsidR="007260B7" w:rsidRDefault="007260B7" w:rsidP="007260B7">
      <w:pPr>
        <w:widowControl w:val="0"/>
        <w:autoSpaceDE w:val="0"/>
        <w:autoSpaceDN w:val="0"/>
        <w:adjustRightInd w:val="0"/>
        <w:ind w:firstLine="709"/>
        <w:jc w:val="both"/>
        <w:rPr>
          <w:sz w:val="16"/>
          <w:szCs w:val="16"/>
        </w:rPr>
      </w:pPr>
    </w:p>
    <w:p w14:paraId="2C8482ED" w14:textId="77777777" w:rsidR="007260B7" w:rsidRDefault="007260B7" w:rsidP="007260B7">
      <w:pPr>
        <w:widowControl w:val="0"/>
        <w:autoSpaceDE w:val="0"/>
        <w:autoSpaceDN w:val="0"/>
        <w:adjustRightInd w:val="0"/>
        <w:rPr>
          <w:color w:val="000000"/>
          <w:sz w:val="16"/>
          <w:szCs w:val="16"/>
        </w:rPr>
      </w:pPr>
    </w:p>
    <w:p w14:paraId="729F9A8E" w14:textId="77777777" w:rsidR="007E0C85" w:rsidRDefault="007E0C85" w:rsidP="007260B7">
      <w:pPr>
        <w:widowControl w:val="0"/>
        <w:autoSpaceDE w:val="0"/>
        <w:autoSpaceDN w:val="0"/>
        <w:adjustRightInd w:val="0"/>
        <w:rPr>
          <w:color w:val="000000"/>
          <w:sz w:val="16"/>
          <w:szCs w:val="16"/>
        </w:rPr>
      </w:pPr>
    </w:p>
    <w:p w14:paraId="6FF93F55" w14:textId="77777777" w:rsidR="007260B7" w:rsidRDefault="007260B7" w:rsidP="007260B7">
      <w:pPr>
        <w:widowControl w:val="0"/>
        <w:autoSpaceDE w:val="0"/>
        <w:autoSpaceDN w:val="0"/>
        <w:adjustRightInd w:val="0"/>
        <w:rPr>
          <w:iCs/>
          <w:color w:val="000000"/>
        </w:rPr>
      </w:pPr>
      <w:r>
        <w:rPr>
          <w:color w:val="000000"/>
        </w:rPr>
        <w:t>Зав. кафедрой</w:t>
      </w:r>
      <w:r>
        <w:rPr>
          <w:i/>
          <w:iCs/>
          <w:color w:val="000000"/>
        </w:rPr>
        <w:t xml:space="preserve">, </w:t>
      </w:r>
      <w:r>
        <w:rPr>
          <w:iCs/>
          <w:color w:val="000000"/>
        </w:rPr>
        <w:t>канд. ф-м. наук, доцент</w:t>
      </w:r>
      <w:r>
        <w:tab/>
      </w:r>
      <w:r>
        <w:tab/>
      </w:r>
      <w:r>
        <w:tab/>
      </w:r>
      <w:r w:rsidR="00AE49BB">
        <w:tab/>
      </w:r>
      <w:r w:rsidR="00AE49BB">
        <w:tab/>
      </w:r>
      <w:r w:rsidR="00AE49BB">
        <w:tab/>
      </w:r>
      <w:r>
        <w:rPr>
          <w:iCs/>
          <w:color w:val="000000"/>
        </w:rPr>
        <w:t>Ж.М. Мороз</w:t>
      </w:r>
    </w:p>
    <w:p w14:paraId="47FF828F" w14:textId="77777777" w:rsidR="007260B7" w:rsidRDefault="007260B7" w:rsidP="007260B7">
      <w:pPr>
        <w:rPr>
          <w:iCs/>
          <w:color w:val="000000"/>
        </w:rPr>
      </w:pPr>
      <w:r>
        <w:rPr>
          <w:iCs/>
          <w:color w:val="000000"/>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7260B7" w:rsidRPr="00A85BB0" w14:paraId="3707A550" w14:textId="77777777" w:rsidTr="00BC2771">
        <w:tc>
          <w:tcPr>
            <w:tcW w:w="9781" w:type="dxa"/>
            <w:gridSpan w:val="2"/>
            <w:shd w:val="clear" w:color="auto" w:fill="F2F2F2"/>
            <w:vAlign w:val="center"/>
          </w:tcPr>
          <w:p w14:paraId="30408A55" w14:textId="77777777" w:rsidR="007260B7" w:rsidRPr="00962B26" w:rsidRDefault="007260B7" w:rsidP="00BC2771">
            <w:pPr>
              <w:widowControl w:val="0"/>
              <w:autoSpaceDE w:val="0"/>
              <w:autoSpaceDN w:val="0"/>
              <w:adjustRightInd w:val="0"/>
              <w:jc w:val="center"/>
              <w:rPr>
                <w:b/>
                <w:bCs/>
                <w:sz w:val="20"/>
                <w:szCs w:val="20"/>
              </w:rPr>
            </w:pPr>
            <w:r w:rsidRPr="00962B26">
              <w:rPr>
                <w:b/>
                <w:bCs/>
              </w:rPr>
              <w:t>1 Ц</w:t>
            </w:r>
            <w:r>
              <w:rPr>
                <w:b/>
                <w:bCs/>
              </w:rPr>
              <w:t xml:space="preserve">ЕЛИ И ЗАДАЧИ ДИСЦИПЛИНЫ </w:t>
            </w:r>
          </w:p>
        </w:tc>
      </w:tr>
      <w:tr w:rsidR="007260B7" w:rsidRPr="00A85BB0" w14:paraId="164F4BAA" w14:textId="77777777" w:rsidTr="00BC2771">
        <w:tc>
          <w:tcPr>
            <w:tcW w:w="9781" w:type="dxa"/>
            <w:gridSpan w:val="2"/>
            <w:shd w:val="clear" w:color="auto" w:fill="F2F2F2"/>
            <w:vAlign w:val="center"/>
          </w:tcPr>
          <w:p w14:paraId="3B5DBE03" w14:textId="77777777" w:rsidR="007260B7" w:rsidRPr="00962B26" w:rsidRDefault="007260B7" w:rsidP="00BC2771">
            <w:pPr>
              <w:widowControl w:val="0"/>
              <w:autoSpaceDE w:val="0"/>
              <w:autoSpaceDN w:val="0"/>
              <w:adjustRightInd w:val="0"/>
              <w:jc w:val="center"/>
              <w:rPr>
                <w:b/>
                <w:bCs/>
                <w:sz w:val="20"/>
                <w:szCs w:val="20"/>
              </w:rPr>
            </w:pPr>
            <w:r w:rsidRPr="00962B26">
              <w:rPr>
                <w:b/>
                <w:bCs/>
                <w:sz w:val="20"/>
                <w:szCs w:val="20"/>
              </w:rPr>
              <w:t>1.1 Цели</w:t>
            </w:r>
            <w:r w:rsidR="00BC2771">
              <w:rPr>
                <w:b/>
                <w:bCs/>
                <w:sz w:val="20"/>
                <w:szCs w:val="20"/>
              </w:rPr>
              <w:t xml:space="preserve"> </w:t>
            </w:r>
            <w:r>
              <w:rPr>
                <w:b/>
                <w:bCs/>
                <w:color w:val="000000"/>
                <w:sz w:val="20"/>
                <w:szCs w:val="20"/>
              </w:rPr>
              <w:t>дисциплины</w:t>
            </w:r>
          </w:p>
        </w:tc>
      </w:tr>
      <w:tr w:rsidR="007260B7" w:rsidRPr="00E5743D" w14:paraId="00C36696" w14:textId="77777777" w:rsidTr="00BC2771">
        <w:tc>
          <w:tcPr>
            <w:tcW w:w="709" w:type="dxa"/>
            <w:vAlign w:val="center"/>
          </w:tcPr>
          <w:p w14:paraId="7B1672AD" w14:textId="77777777" w:rsidR="007260B7" w:rsidRPr="00962B26" w:rsidRDefault="007260B7" w:rsidP="00BC2771">
            <w:pPr>
              <w:widowControl w:val="0"/>
              <w:autoSpaceDE w:val="0"/>
              <w:autoSpaceDN w:val="0"/>
              <w:adjustRightInd w:val="0"/>
              <w:jc w:val="center"/>
              <w:rPr>
                <w:sz w:val="20"/>
                <w:szCs w:val="20"/>
              </w:rPr>
            </w:pPr>
            <w:r w:rsidRPr="00962B26">
              <w:rPr>
                <w:sz w:val="20"/>
                <w:szCs w:val="20"/>
              </w:rPr>
              <w:t>1</w:t>
            </w:r>
          </w:p>
        </w:tc>
        <w:tc>
          <w:tcPr>
            <w:tcW w:w="9072" w:type="dxa"/>
          </w:tcPr>
          <w:p w14:paraId="273A4059" w14:textId="3D4F42FA" w:rsidR="007260B7" w:rsidRPr="00962B26" w:rsidRDefault="009E1FD6" w:rsidP="00BC2771">
            <w:pPr>
              <w:widowControl w:val="0"/>
              <w:autoSpaceDE w:val="0"/>
              <w:autoSpaceDN w:val="0"/>
              <w:adjustRightInd w:val="0"/>
              <w:jc w:val="both"/>
              <w:rPr>
                <w:sz w:val="20"/>
                <w:szCs w:val="20"/>
              </w:rPr>
            </w:pPr>
            <w:r w:rsidRPr="009E1FD6">
              <w:rPr>
                <w:sz w:val="20"/>
                <w:szCs w:val="20"/>
              </w:rPr>
              <w:t xml:space="preserve">приобретение </w:t>
            </w:r>
            <w:r w:rsidR="007833B1" w:rsidRPr="007833B1">
              <w:rPr>
                <w:sz w:val="20"/>
                <w:szCs w:val="20"/>
              </w:rPr>
              <w:t>обучающимися</w:t>
            </w:r>
            <w:r w:rsidRPr="009E1FD6">
              <w:rPr>
                <w:sz w:val="20"/>
                <w:szCs w:val="20"/>
              </w:rPr>
              <w:t xml:space="preserve"> знаний, умений и навыков, необходимых для решения профессиональных задач по техническому обслуживанию железнодорожного пути и искусственных сооружений с использованием цифровых технологий.</w:t>
            </w:r>
          </w:p>
        </w:tc>
      </w:tr>
      <w:tr w:rsidR="007260B7" w:rsidRPr="00A85BB0" w14:paraId="22B7296B" w14:textId="77777777" w:rsidTr="00BC2771">
        <w:tc>
          <w:tcPr>
            <w:tcW w:w="9781" w:type="dxa"/>
            <w:gridSpan w:val="2"/>
            <w:shd w:val="clear" w:color="auto" w:fill="F2F2F2"/>
            <w:vAlign w:val="center"/>
          </w:tcPr>
          <w:p w14:paraId="63432A35" w14:textId="77777777" w:rsidR="007260B7" w:rsidRPr="00962B26" w:rsidRDefault="007260B7" w:rsidP="00BC2771">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 </w:t>
            </w:r>
          </w:p>
        </w:tc>
      </w:tr>
      <w:tr w:rsidR="007260B7" w:rsidRPr="00A85BB0" w14:paraId="3786F2FD" w14:textId="77777777" w:rsidTr="00BC2771">
        <w:tc>
          <w:tcPr>
            <w:tcW w:w="709" w:type="dxa"/>
            <w:vAlign w:val="center"/>
          </w:tcPr>
          <w:p w14:paraId="67BCBDF8" w14:textId="77777777" w:rsidR="007260B7" w:rsidRPr="00962B26" w:rsidRDefault="007260B7" w:rsidP="00BC2771">
            <w:pPr>
              <w:widowControl w:val="0"/>
              <w:autoSpaceDE w:val="0"/>
              <w:autoSpaceDN w:val="0"/>
              <w:adjustRightInd w:val="0"/>
              <w:jc w:val="center"/>
              <w:rPr>
                <w:sz w:val="20"/>
                <w:szCs w:val="20"/>
              </w:rPr>
            </w:pPr>
            <w:r w:rsidRPr="00962B26">
              <w:rPr>
                <w:sz w:val="20"/>
                <w:szCs w:val="20"/>
              </w:rPr>
              <w:t>1</w:t>
            </w:r>
          </w:p>
        </w:tc>
        <w:tc>
          <w:tcPr>
            <w:tcW w:w="9072" w:type="dxa"/>
          </w:tcPr>
          <w:p w14:paraId="4ED0B39A" w14:textId="77777777" w:rsidR="007260B7" w:rsidRPr="00A85BB0" w:rsidRDefault="007260B7" w:rsidP="00BC2771">
            <w:pPr>
              <w:widowControl w:val="0"/>
              <w:autoSpaceDE w:val="0"/>
              <w:autoSpaceDN w:val="0"/>
              <w:adjustRightInd w:val="0"/>
              <w:jc w:val="both"/>
              <w:rPr>
                <w:sz w:val="20"/>
                <w:szCs w:val="20"/>
                <w:highlight w:val="yellow"/>
              </w:rPr>
            </w:pPr>
            <w:r w:rsidRPr="000957AD">
              <w:rPr>
                <w:sz w:val="20"/>
                <w:szCs w:val="20"/>
              </w:rPr>
              <w:t xml:space="preserve">изучить информационные системы в профессиональной деятельности, техническое и программное обеспечение информационных систем, технологии </w:t>
            </w:r>
            <w:r w:rsidR="00BC2771">
              <w:rPr>
                <w:sz w:val="20"/>
                <w:szCs w:val="20"/>
              </w:rPr>
              <w:t xml:space="preserve">сбора, обработки и переработки </w:t>
            </w:r>
            <w:r w:rsidRPr="000957AD">
              <w:rPr>
                <w:sz w:val="20"/>
                <w:szCs w:val="20"/>
              </w:rPr>
              <w:t>информации</w:t>
            </w:r>
          </w:p>
        </w:tc>
      </w:tr>
      <w:tr w:rsidR="007260B7" w:rsidRPr="00A85BB0" w14:paraId="49E03650" w14:textId="77777777" w:rsidTr="007833B1">
        <w:tc>
          <w:tcPr>
            <w:tcW w:w="9781" w:type="dxa"/>
            <w:gridSpan w:val="2"/>
            <w:tcBorders>
              <w:bottom w:val="single" w:sz="4" w:space="0" w:color="auto"/>
            </w:tcBorders>
            <w:shd w:val="clear" w:color="auto" w:fill="F2F2F2"/>
            <w:vAlign w:val="center"/>
          </w:tcPr>
          <w:p w14:paraId="4F2497CB" w14:textId="77777777" w:rsidR="007260B7" w:rsidRPr="000957AD" w:rsidRDefault="007260B7" w:rsidP="00BC2771">
            <w:pPr>
              <w:widowControl w:val="0"/>
              <w:autoSpaceDE w:val="0"/>
              <w:autoSpaceDN w:val="0"/>
              <w:adjustRightInd w:val="0"/>
              <w:jc w:val="center"/>
              <w:rPr>
                <w:sz w:val="20"/>
                <w:szCs w:val="20"/>
              </w:rPr>
            </w:pPr>
            <w:r>
              <w:rPr>
                <w:b/>
                <w:bCs/>
                <w:sz w:val="20"/>
                <w:szCs w:val="20"/>
              </w:rPr>
              <w:t>1.3 Цель воспитания и задачи воспитательной работы в рамках дисциплины</w:t>
            </w:r>
          </w:p>
        </w:tc>
      </w:tr>
      <w:tr w:rsidR="007833B1" w:rsidRPr="007833B1" w14:paraId="7AE41CC9" w14:textId="77777777" w:rsidTr="007833B1">
        <w:tc>
          <w:tcPr>
            <w:tcW w:w="9781" w:type="dxa"/>
            <w:gridSpan w:val="2"/>
            <w:tcBorders>
              <w:top w:val="single" w:sz="4" w:space="0" w:color="auto"/>
              <w:left w:val="single" w:sz="4" w:space="0" w:color="auto"/>
              <w:bottom w:val="nil"/>
              <w:right w:val="single" w:sz="4" w:space="0" w:color="auto"/>
            </w:tcBorders>
            <w:vAlign w:val="center"/>
          </w:tcPr>
          <w:p w14:paraId="435A510C" w14:textId="559B787C" w:rsidR="007833B1" w:rsidRPr="000957AD" w:rsidRDefault="007833B1" w:rsidP="007833B1">
            <w:pPr>
              <w:widowControl w:val="0"/>
              <w:autoSpaceDE w:val="0"/>
              <w:autoSpaceDN w:val="0"/>
              <w:adjustRightInd w:val="0"/>
              <w:jc w:val="both"/>
              <w:rPr>
                <w:sz w:val="20"/>
                <w:szCs w:val="20"/>
              </w:rPr>
            </w:pPr>
            <w:r w:rsidRPr="007833B1">
              <w:rPr>
                <w:sz w:val="20"/>
                <w:szCs w:val="20"/>
              </w:rPr>
              <w:t>Цель – формирование у обучающихся осознанной профессиональной ориентации, понимания общественного смысла труда и значимости его для себя лично, ответственного, сознательного и творческого отношения к будущей деятельности, профессиональной этики, способности предвидеть изменения, которые могут возникнуть в профессиональной деятельности, и умению работать в изменённых, вновь созданных условиях труда.</w:t>
            </w:r>
          </w:p>
        </w:tc>
      </w:tr>
      <w:tr w:rsidR="007833B1" w:rsidRPr="007833B1" w14:paraId="3B882EFC" w14:textId="77777777" w:rsidTr="007833B1">
        <w:tc>
          <w:tcPr>
            <w:tcW w:w="9781" w:type="dxa"/>
            <w:gridSpan w:val="2"/>
            <w:tcBorders>
              <w:top w:val="nil"/>
              <w:left w:val="single" w:sz="4" w:space="0" w:color="auto"/>
              <w:bottom w:val="nil"/>
              <w:right w:val="single" w:sz="4" w:space="0" w:color="auto"/>
            </w:tcBorders>
            <w:vAlign w:val="center"/>
          </w:tcPr>
          <w:p w14:paraId="27EFF49F" w14:textId="727F4E5D" w:rsidR="007833B1" w:rsidRPr="007833B1" w:rsidRDefault="007833B1" w:rsidP="007833B1">
            <w:pPr>
              <w:widowControl w:val="0"/>
              <w:autoSpaceDE w:val="0"/>
              <w:autoSpaceDN w:val="0"/>
              <w:adjustRightInd w:val="0"/>
              <w:jc w:val="both"/>
              <w:rPr>
                <w:sz w:val="20"/>
                <w:szCs w:val="20"/>
              </w:rPr>
            </w:pPr>
            <w:r w:rsidRPr="007833B1">
              <w:rPr>
                <w:sz w:val="20"/>
                <w:szCs w:val="20"/>
              </w:rPr>
              <w:t> </w:t>
            </w:r>
          </w:p>
        </w:tc>
      </w:tr>
      <w:tr w:rsidR="007833B1" w:rsidRPr="007833B1" w14:paraId="0D7216D3" w14:textId="77777777" w:rsidTr="007833B1">
        <w:tc>
          <w:tcPr>
            <w:tcW w:w="9781" w:type="dxa"/>
            <w:gridSpan w:val="2"/>
            <w:tcBorders>
              <w:top w:val="nil"/>
              <w:left w:val="single" w:sz="4" w:space="0" w:color="auto"/>
              <w:bottom w:val="nil"/>
              <w:right w:val="single" w:sz="4" w:space="0" w:color="auto"/>
            </w:tcBorders>
            <w:vAlign w:val="center"/>
          </w:tcPr>
          <w:p w14:paraId="05CC6602" w14:textId="6CE243B0" w:rsidR="007833B1" w:rsidRPr="007833B1" w:rsidRDefault="007833B1" w:rsidP="007833B1">
            <w:pPr>
              <w:widowControl w:val="0"/>
              <w:autoSpaceDE w:val="0"/>
              <w:autoSpaceDN w:val="0"/>
              <w:adjustRightInd w:val="0"/>
              <w:jc w:val="both"/>
              <w:rPr>
                <w:sz w:val="20"/>
                <w:szCs w:val="20"/>
              </w:rPr>
            </w:pPr>
            <w:r w:rsidRPr="007833B1">
              <w:rPr>
                <w:sz w:val="20"/>
                <w:szCs w:val="20"/>
              </w:rPr>
              <w:t>Цель профессионально-трудового воспитания достигается по мере решения в единстве следующих задач:</w:t>
            </w:r>
          </w:p>
        </w:tc>
      </w:tr>
      <w:tr w:rsidR="007833B1" w:rsidRPr="007833B1" w14:paraId="38E99296" w14:textId="77777777" w:rsidTr="007833B1">
        <w:tc>
          <w:tcPr>
            <w:tcW w:w="9781" w:type="dxa"/>
            <w:gridSpan w:val="2"/>
            <w:tcBorders>
              <w:top w:val="nil"/>
              <w:left w:val="single" w:sz="4" w:space="0" w:color="auto"/>
              <w:bottom w:val="nil"/>
              <w:right w:val="single" w:sz="4" w:space="0" w:color="auto"/>
            </w:tcBorders>
            <w:vAlign w:val="center"/>
          </w:tcPr>
          <w:p w14:paraId="54A429EF" w14:textId="73A95962" w:rsidR="007833B1" w:rsidRPr="007833B1" w:rsidRDefault="007833B1" w:rsidP="007833B1">
            <w:pPr>
              <w:widowControl w:val="0"/>
              <w:autoSpaceDE w:val="0"/>
              <w:autoSpaceDN w:val="0"/>
              <w:adjustRightInd w:val="0"/>
              <w:jc w:val="both"/>
              <w:rPr>
                <w:sz w:val="20"/>
                <w:szCs w:val="20"/>
              </w:rPr>
            </w:pPr>
            <w:r w:rsidRPr="007833B1">
              <w:rPr>
                <w:sz w:val="20"/>
                <w:szCs w:val="20"/>
              </w:rPr>
              <w:t>– формирование сознательного отношения к выбранной профессии;</w:t>
            </w:r>
          </w:p>
        </w:tc>
      </w:tr>
      <w:tr w:rsidR="007833B1" w:rsidRPr="007833B1" w14:paraId="4C90CDE1" w14:textId="77777777" w:rsidTr="007833B1">
        <w:tc>
          <w:tcPr>
            <w:tcW w:w="9781" w:type="dxa"/>
            <w:gridSpan w:val="2"/>
            <w:tcBorders>
              <w:top w:val="nil"/>
              <w:left w:val="single" w:sz="4" w:space="0" w:color="auto"/>
              <w:bottom w:val="nil"/>
              <w:right w:val="single" w:sz="4" w:space="0" w:color="auto"/>
            </w:tcBorders>
            <w:vAlign w:val="center"/>
          </w:tcPr>
          <w:p w14:paraId="4CB811D4" w14:textId="6A36FEBD" w:rsidR="007833B1" w:rsidRPr="007833B1" w:rsidRDefault="007833B1" w:rsidP="007833B1">
            <w:pPr>
              <w:widowControl w:val="0"/>
              <w:autoSpaceDE w:val="0"/>
              <w:autoSpaceDN w:val="0"/>
              <w:adjustRightInd w:val="0"/>
              <w:jc w:val="both"/>
              <w:rPr>
                <w:sz w:val="20"/>
                <w:szCs w:val="20"/>
              </w:rPr>
            </w:pPr>
            <w:r w:rsidRPr="007833B1">
              <w:rPr>
                <w:sz w:val="20"/>
                <w:szCs w:val="20"/>
              </w:rPr>
              <w:t xml:space="preserve">– воспитание чести, гордости, любви к профессии, сознательного отношения к профессиональному долгу, понимаемому как личная ответственность и обязанность; </w:t>
            </w:r>
          </w:p>
        </w:tc>
      </w:tr>
      <w:tr w:rsidR="007833B1" w:rsidRPr="007833B1" w14:paraId="08669075" w14:textId="77777777" w:rsidTr="007833B1">
        <w:tc>
          <w:tcPr>
            <w:tcW w:w="9781" w:type="dxa"/>
            <w:gridSpan w:val="2"/>
            <w:tcBorders>
              <w:top w:val="nil"/>
              <w:left w:val="single" w:sz="4" w:space="0" w:color="auto"/>
              <w:bottom w:val="nil"/>
              <w:right w:val="single" w:sz="4" w:space="0" w:color="auto"/>
            </w:tcBorders>
            <w:vAlign w:val="center"/>
          </w:tcPr>
          <w:p w14:paraId="16D1C45B" w14:textId="61C09139" w:rsidR="007833B1" w:rsidRPr="007833B1" w:rsidRDefault="007833B1" w:rsidP="007833B1">
            <w:pPr>
              <w:widowControl w:val="0"/>
              <w:autoSpaceDE w:val="0"/>
              <w:autoSpaceDN w:val="0"/>
              <w:adjustRightInd w:val="0"/>
              <w:jc w:val="both"/>
              <w:rPr>
                <w:sz w:val="20"/>
                <w:szCs w:val="20"/>
              </w:rPr>
            </w:pPr>
            <w:r w:rsidRPr="007833B1">
              <w:rPr>
                <w:sz w:val="20"/>
                <w:szCs w:val="20"/>
              </w:rPr>
              <w:t>– формирование психологии профессионала;</w:t>
            </w:r>
          </w:p>
        </w:tc>
      </w:tr>
      <w:tr w:rsidR="007833B1" w:rsidRPr="007833B1" w14:paraId="370AFDB2" w14:textId="77777777" w:rsidTr="007833B1">
        <w:tc>
          <w:tcPr>
            <w:tcW w:w="9781" w:type="dxa"/>
            <w:gridSpan w:val="2"/>
            <w:tcBorders>
              <w:top w:val="nil"/>
              <w:left w:val="single" w:sz="4" w:space="0" w:color="auto"/>
              <w:bottom w:val="nil"/>
              <w:right w:val="single" w:sz="4" w:space="0" w:color="auto"/>
            </w:tcBorders>
            <w:vAlign w:val="center"/>
          </w:tcPr>
          <w:p w14:paraId="3BE0B84C" w14:textId="3BB37772" w:rsidR="007833B1" w:rsidRPr="007833B1" w:rsidRDefault="007833B1" w:rsidP="007833B1">
            <w:pPr>
              <w:widowControl w:val="0"/>
              <w:autoSpaceDE w:val="0"/>
              <w:autoSpaceDN w:val="0"/>
              <w:adjustRightInd w:val="0"/>
              <w:jc w:val="both"/>
              <w:rPr>
                <w:sz w:val="20"/>
                <w:szCs w:val="20"/>
              </w:rPr>
            </w:pPr>
            <w:r w:rsidRPr="007833B1">
              <w:rPr>
                <w:sz w:val="20"/>
                <w:szCs w:val="20"/>
              </w:rPr>
              <w:t>– формирование профессиональной культуры, этики профессионального общения;</w:t>
            </w:r>
          </w:p>
        </w:tc>
      </w:tr>
      <w:tr w:rsidR="007833B1" w:rsidRPr="007833B1" w14:paraId="00B766B1" w14:textId="77777777" w:rsidTr="007833B1">
        <w:tc>
          <w:tcPr>
            <w:tcW w:w="9781" w:type="dxa"/>
            <w:gridSpan w:val="2"/>
            <w:tcBorders>
              <w:top w:val="nil"/>
              <w:left w:val="single" w:sz="4" w:space="0" w:color="auto"/>
              <w:bottom w:val="single" w:sz="4" w:space="0" w:color="auto"/>
              <w:right w:val="single" w:sz="4" w:space="0" w:color="auto"/>
            </w:tcBorders>
            <w:vAlign w:val="center"/>
          </w:tcPr>
          <w:p w14:paraId="0E702E93" w14:textId="16EB4B00" w:rsidR="007833B1" w:rsidRPr="007833B1" w:rsidRDefault="007833B1" w:rsidP="007833B1">
            <w:pPr>
              <w:widowControl w:val="0"/>
              <w:autoSpaceDE w:val="0"/>
              <w:autoSpaceDN w:val="0"/>
              <w:adjustRightInd w:val="0"/>
              <w:jc w:val="both"/>
              <w:rPr>
                <w:sz w:val="20"/>
                <w:szCs w:val="20"/>
              </w:rPr>
            </w:pPr>
            <w:r w:rsidRPr="007833B1">
              <w:rPr>
                <w:sz w:val="20"/>
                <w:szCs w:val="20"/>
              </w:rPr>
              <w:t>– формирование социальной компетентности и другие задачи, связанные с имиджем профессии и авторитетом транспортной отрасли</w:t>
            </w:r>
          </w:p>
        </w:tc>
      </w:tr>
    </w:tbl>
    <w:p w14:paraId="2A563913" w14:textId="77777777" w:rsidR="007260B7" w:rsidRDefault="007260B7" w:rsidP="007260B7">
      <w:pPr>
        <w:widowControl w:val="0"/>
        <w:autoSpaceDE w:val="0"/>
        <w:autoSpaceDN w:val="0"/>
        <w:adjustRightInd w:val="0"/>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7260B7" w14:paraId="2D1A0359" w14:textId="77777777" w:rsidTr="00BC2771">
        <w:tc>
          <w:tcPr>
            <w:tcW w:w="9781" w:type="dxa"/>
            <w:gridSpan w:val="2"/>
            <w:shd w:val="clear" w:color="auto" w:fill="F2F2F2"/>
            <w:vAlign w:val="center"/>
          </w:tcPr>
          <w:p w14:paraId="48D84D4B" w14:textId="77777777" w:rsidR="007260B7" w:rsidRPr="002B2E91" w:rsidRDefault="007260B7" w:rsidP="00BC2771">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7260B7" w14:paraId="30D31ABC" w14:textId="77777777" w:rsidTr="00BC2771">
        <w:tc>
          <w:tcPr>
            <w:tcW w:w="9781" w:type="dxa"/>
            <w:gridSpan w:val="2"/>
            <w:shd w:val="clear" w:color="auto" w:fill="F2F2F2"/>
            <w:vAlign w:val="center"/>
          </w:tcPr>
          <w:p w14:paraId="59FF43A6" w14:textId="77777777" w:rsidR="007260B7" w:rsidRPr="002B2E91" w:rsidRDefault="007260B7" w:rsidP="00BC2771">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7260B7" w14:paraId="33589347" w14:textId="77777777" w:rsidTr="00BC2771">
        <w:tc>
          <w:tcPr>
            <w:tcW w:w="709" w:type="dxa"/>
            <w:vAlign w:val="center"/>
          </w:tcPr>
          <w:p w14:paraId="2DB57990" w14:textId="77777777" w:rsidR="007260B7" w:rsidRPr="009A48CC" w:rsidRDefault="007260B7" w:rsidP="00BC2771">
            <w:pPr>
              <w:widowControl w:val="0"/>
              <w:autoSpaceDE w:val="0"/>
              <w:autoSpaceDN w:val="0"/>
              <w:adjustRightInd w:val="0"/>
              <w:jc w:val="center"/>
              <w:rPr>
                <w:sz w:val="20"/>
                <w:szCs w:val="20"/>
              </w:rPr>
            </w:pPr>
            <w:r>
              <w:rPr>
                <w:sz w:val="20"/>
                <w:szCs w:val="20"/>
              </w:rPr>
              <w:t>1</w:t>
            </w:r>
          </w:p>
        </w:tc>
        <w:tc>
          <w:tcPr>
            <w:tcW w:w="9072" w:type="dxa"/>
            <w:vAlign w:val="center"/>
          </w:tcPr>
          <w:p w14:paraId="260545EE" w14:textId="77777777" w:rsidR="007260B7" w:rsidRPr="009A48CC" w:rsidRDefault="007260B7" w:rsidP="00BC2771">
            <w:pPr>
              <w:widowControl w:val="0"/>
              <w:autoSpaceDE w:val="0"/>
              <w:autoSpaceDN w:val="0"/>
              <w:adjustRightInd w:val="0"/>
              <w:rPr>
                <w:sz w:val="20"/>
                <w:szCs w:val="20"/>
              </w:rPr>
            </w:pPr>
            <w:r>
              <w:rPr>
                <w:sz w:val="20"/>
                <w:szCs w:val="20"/>
              </w:rPr>
              <w:t>Б1.О.08 Информатика</w:t>
            </w:r>
          </w:p>
        </w:tc>
      </w:tr>
      <w:tr w:rsidR="007260B7" w14:paraId="5CF6D8A1" w14:textId="77777777" w:rsidTr="00BC2771">
        <w:tc>
          <w:tcPr>
            <w:tcW w:w="9781" w:type="dxa"/>
            <w:gridSpan w:val="2"/>
            <w:shd w:val="clear" w:color="auto" w:fill="F2F2F2"/>
            <w:vAlign w:val="center"/>
          </w:tcPr>
          <w:p w14:paraId="6816E022" w14:textId="77777777" w:rsidR="007260B7" w:rsidRDefault="007260B7" w:rsidP="00BC2771">
            <w:pPr>
              <w:widowControl w:val="0"/>
              <w:autoSpaceDE w:val="0"/>
              <w:autoSpaceDN w:val="0"/>
              <w:adjustRightInd w:val="0"/>
              <w:jc w:val="center"/>
              <w:rPr>
                <w:b/>
                <w:bCs/>
                <w:color w:val="000000"/>
                <w:sz w:val="20"/>
                <w:szCs w:val="20"/>
              </w:rPr>
            </w:pPr>
            <w:r w:rsidRPr="002B2E91">
              <w:rPr>
                <w:b/>
                <w:bCs/>
                <w:sz w:val="20"/>
                <w:szCs w:val="20"/>
              </w:rPr>
              <w:t>2.2 Дисциплины и п</w:t>
            </w:r>
            <w:r>
              <w:rPr>
                <w:b/>
                <w:bCs/>
                <w:sz w:val="20"/>
                <w:szCs w:val="20"/>
              </w:rPr>
              <w:t>рактики, для которых изучение</w:t>
            </w:r>
            <w:r w:rsidRPr="002B2E91">
              <w:rPr>
                <w:b/>
                <w:bCs/>
                <w:sz w:val="20"/>
                <w:szCs w:val="20"/>
              </w:rPr>
              <w:t xml:space="preserve"> данной</w:t>
            </w:r>
            <w:r>
              <w:rPr>
                <w:b/>
                <w:bCs/>
                <w:color w:val="000000"/>
                <w:sz w:val="20"/>
                <w:szCs w:val="20"/>
              </w:rPr>
              <w:t xml:space="preserve"> дисциплины</w:t>
            </w:r>
          </w:p>
          <w:p w14:paraId="50A17448" w14:textId="77777777" w:rsidR="007260B7" w:rsidRPr="002B2E91" w:rsidRDefault="007260B7" w:rsidP="00BC2771">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как предшествующее</w:t>
            </w:r>
          </w:p>
        </w:tc>
      </w:tr>
      <w:tr w:rsidR="007260B7" w14:paraId="1A98E899" w14:textId="77777777" w:rsidTr="00BC2771">
        <w:tc>
          <w:tcPr>
            <w:tcW w:w="709" w:type="dxa"/>
            <w:vAlign w:val="center"/>
          </w:tcPr>
          <w:p w14:paraId="04E1769A" w14:textId="77777777" w:rsidR="007260B7" w:rsidRPr="002B2E91" w:rsidRDefault="007260B7" w:rsidP="00BC2771">
            <w:pPr>
              <w:widowControl w:val="0"/>
              <w:autoSpaceDE w:val="0"/>
              <w:autoSpaceDN w:val="0"/>
              <w:adjustRightInd w:val="0"/>
              <w:jc w:val="center"/>
              <w:rPr>
                <w:sz w:val="20"/>
                <w:szCs w:val="20"/>
              </w:rPr>
            </w:pPr>
            <w:r w:rsidRPr="002B2E91">
              <w:rPr>
                <w:sz w:val="20"/>
                <w:szCs w:val="20"/>
              </w:rPr>
              <w:t>1</w:t>
            </w:r>
          </w:p>
        </w:tc>
        <w:tc>
          <w:tcPr>
            <w:tcW w:w="9072" w:type="dxa"/>
          </w:tcPr>
          <w:p w14:paraId="588FAAD1" w14:textId="77777777" w:rsidR="007260B7" w:rsidRPr="00DC7443" w:rsidRDefault="007260B7" w:rsidP="00BC2771">
            <w:pPr>
              <w:widowControl w:val="0"/>
              <w:autoSpaceDE w:val="0"/>
              <w:autoSpaceDN w:val="0"/>
              <w:adjustRightInd w:val="0"/>
              <w:rPr>
                <w:sz w:val="20"/>
                <w:szCs w:val="20"/>
              </w:rPr>
            </w:pPr>
            <w:r w:rsidRPr="00DC7443">
              <w:rPr>
                <w:sz w:val="20"/>
                <w:szCs w:val="20"/>
              </w:rPr>
              <w:t>Б1.О.43</w:t>
            </w:r>
            <w:r>
              <w:rPr>
                <w:sz w:val="20"/>
                <w:szCs w:val="20"/>
              </w:rPr>
              <w:t xml:space="preserve"> </w:t>
            </w:r>
            <w:r w:rsidRPr="00DC7443">
              <w:rPr>
                <w:sz w:val="20"/>
                <w:szCs w:val="20"/>
              </w:rPr>
              <w:t>Информацио</w:t>
            </w:r>
            <w:r>
              <w:rPr>
                <w:sz w:val="20"/>
                <w:szCs w:val="20"/>
              </w:rPr>
              <w:t>нные технологии в строительстве</w:t>
            </w:r>
          </w:p>
        </w:tc>
      </w:tr>
      <w:tr w:rsidR="007260B7" w14:paraId="19E56271" w14:textId="77777777" w:rsidTr="00BC2771">
        <w:tc>
          <w:tcPr>
            <w:tcW w:w="709" w:type="dxa"/>
            <w:vAlign w:val="center"/>
          </w:tcPr>
          <w:p w14:paraId="771FF2CC" w14:textId="77777777" w:rsidR="007260B7" w:rsidRPr="002B2E91" w:rsidRDefault="007260B7" w:rsidP="00BC2771">
            <w:pPr>
              <w:widowControl w:val="0"/>
              <w:autoSpaceDE w:val="0"/>
              <w:autoSpaceDN w:val="0"/>
              <w:adjustRightInd w:val="0"/>
              <w:jc w:val="center"/>
              <w:rPr>
                <w:sz w:val="20"/>
                <w:szCs w:val="20"/>
              </w:rPr>
            </w:pPr>
            <w:r>
              <w:rPr>
                <w:sz w:val="20"/>
                <w:szCs w:val="20"/>
              </w:rPr>
              <w:t>2</w:t>
            </w:r>
          </w:p>
        </w:tc>
        <w:tc>
          <w:tcPr>
            <w:tcW w:w="9072" w:type="dxa"/>
          </w:tcPr>
          <w:p w14:paraId="1FB26550" w14:textId="77777777" w:rsidR="007260B7" w:rsidRPr="002B2E91" w:rsidRDefault="007260B7" w:rsidP="00BC2771">
            <w:pPr>
              <w:widowControl w:val="0"/>
              <w:autoSpaceDE w:val="0"/>
              <w:autoSpaceDN w:val="0"/>
              <w:adjustRightInd w:val="0"/>
              <w:rPr>
                <w:sz w:val="20"/>
                <w:szCs w:val="20"/>
              </w:rPr>
            </w:pPr>
            <w:r>
              <w:rPr>
                <w:sz w:val="20"/>
                <w:szCs w:val="20"/>
              </w:rPr>
              <w:t>Б3.01(Д) Выполнение выпускной квалификационной работы</w:t>
            </w:r>
          </w:p>
        </w:tc>
      </w:tr>
      <w:tr w:rsidR="007260B7" w14:paraId="102DB5BB" w14:textId="77777777" w:rsidTr="00BC2771">
        <w:tc>
          <w:tcPr>
            <w:tcW w:w="709" w:type="dxa"/>
            <w:vAlign w:val="center"/>
          </w:tcPr>
          <w:p w14:paraId="0FFE3B42" w14:textId="77777777" w:rsidR="007260B7" w:rsidRDefault="007260B7" w:rsidP="00BC2771">
            <w:pPr>
              <w:widowControl w:val="0"/>
              <w:autoSpaceDE w:val="0"/>
              <w:autoSpaceDN w:val="0"/>
              <w:adjustRightInd w:val="0"/>
              <w:jc w:val="center"/>
              <w:rPr>
                <w:sz w:val="20"/>
                <w:szCs w:val="20"/>
              </w:rPr>
            </w:pPr>
            <w:r>
              <w:rPr>
                <w:sz w:val="20"/>
                <w:szCs w:val="20"/>
              </w:rPr>
              <w:t>3</w:t>
            </w:r>
          </w:p>
        </w:tc>
        <w:tc>
          <w:tcPr>
            <w:tcW w:w="9072" w:type="dxa"/>
          </w:tcPr>
          <w:p w14:paraId="2733FAEA" w14:textId="77777777" w:rsidR="007260B7" w:rsidRPr="00DC7443" w:rsidRDefault="007260B7" w:rsidP="00BC2771">
            <w:pPr>
              <w:widowControl w:val="0"/>
              <w:autoSpaceDE w:val="0"/>
              <w:autoSpaceDN w:val="0"/>
              <w:adjustRightInd w:val="0"/>
              <w:rPr>
                <w:sz w:val="20"/>
                <w:szCs w:val="20"/>
              </w:rPr>
            </w:pPr>
            <w:r>
              <w:rPr>
                <w:sz w:val="20"/>
                <w:szCs w:val="20"/>
              </w:rPr>
              <w:t>Б3.02(Д) Защита выпускной квалификационной работы</w:t>
            </w:r>
          </w:p>
        </w:tc>
      </w:tr>
    </w:tbl>
    <w:p w14:paraId="04EFBCA5" w14:textId="77777777" w:rsidR="007260B7" w:rsidRDefault="007260B7" w:rsidP="007260B7">
      <w:pPr>
        <w:widowControl w:val="0"/>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2690"/>
        <w:gridCol w:w="5213"/>
      </w:tblGrid>
      <w:tr w:rsidR="007260B7" w:rsidRPr="00735DD3" w14:paraId="04EE51CB" w14:textId="77777777" w:rsidTr="00BC2771">
        <w:tc>
          <w:tcPr>
            <w:tcW w:w="9781" w:type="dxa"/>
            <w:gridSpan w:val="3"/>
            <w:shd w:val="clear" w:color="auto" w:fill="F2F2F2"/>
          </w:tcPr>
          <w:p w14:paraId="7C24B092" w14:textId="77777777" w:rsidR="007260B7" w:rsidRPr="00735DD3" w:rsidRDefault="007260B7" w:rsidP="00BC2771">
            <w:pPr>
              <w:widowControl w:val="0"/>
              <w:autoSpaceDE w:val="0"/>
              <w:autoSpaceDN w:val="0"/>
              <w:adjustRightInd w:val="0"/>
              <w:jc w:val="center"/>
              <w:rPr>
                <w:b/>
                <w:bCs/>
              </w:rPr>
            </w:pPr>
            <w:r w:rsidRPr="00735DD3">
              <w:rPr>
                <w:b/>
                <w:bCs/>
              </w:rPr>
              <w:t>3</w:t>
            </w:r>
            <w:r>
              <w:rPr>
                <w:b/>
                <w:bCs/>
              </w:rPr>
              <w:t xml:space="preserve"> ПЛАНИРУЕМЫЕ РЕЗУЛЬТАТЫ ОБУЧЕНИЯ ПО ДИСЦИПЛИНЕ</w:t>
            </w:r>
            <w:r w:rsidRPr="00735DD3">
              <w:rPr>
                <w:b/>
                <w:bCs/>
              </w:rPr>
              <w:t>, СООТНЕСЕННЫЕ С ТРЕБОВАНИЯМИ К РЕЗУЛЬТАТАМ ОСВОЕНИЯ</w:t>
            </w:r>
          </w:p>
          <w:p w14:paraId="2696DECE" w14:textId="77777777" w:rsidR="007260B7" w:rsidRPr="00735DD3" w:rsidRDefault="007260B7" w:rsidP="00BC2771">
            <w:pPr>
              <w:widowControl w:val="0"/>
              <w:autoSpaceDE w:val="0"/>
              <w:autoSpaceDN w:val="0"/>
              <w:adjustRightInd w:val="0"/>
              <w:jc w:val="center"/>
              <w:rPr>
                <w:b/>
                <w:bCs/>
              </w:rPr>
            </w:pPr>
            <w:r w:rsidRPr="00735DD3">
              <w:rPr>
                <w:b/>
                <w:bCs/>
              </w:rPr>
              <w:t>ОБРАЗОВАТЕЛЬНОЙ ПРОГРАММЫ</w:t>
            </w:r>
          </w:p>
        </w:tc>
      </w:tr>
      <w:tr w:rsidR="007260B7" w:rsidRPr="00735DD3" w14:paraId="2DF6BCBA" w14:textId="77777777" w:rsidTr="00BC2771">
        <w:tc>
          <w:tcPr>
            <w:tcW w:w="0" w:type="auto"/>
          </w:tcPr>
          <w:p w14:paraId="45C47AC3" w14:textId="77777777" w:rsidR="007260B7" w:rsidRPr="00735DD3" w:rsidRDefault="007260B7" w:rsidP="00BC2771">
            <w:pPr>
              <w:widowControl w:val="0"/>
              <w:autoSpaceDE w:val="0"/>
              <w:autoSpaceDN w:val="0"/>
              <w:adjustRightInd w:val="0"/>
              <w:jc w:val="center"/>
              <w:rPr>
                <w:b/>
                <w:bCs/>
                <w:sz w:val="20"/>
                <w:szCs w:val="20"/>
              </w:rPr>
            </w:pPr>
            <w:r w:rsidRPr="00735DD3">
              <w:rPr>
                <w:b/>
                <w:bCs/>
                <w:sz w:val="20"/>
                <w:szCs w:val="20"/>
              </w:rPr>
              <w:t>Код и наименование</w:t>
            </w:r>
          </w:p>
          <w:p w14:paraId="1DA67684" w14:textId="77777777" w:rsidR="007260B7" w:rsidRPr="00735DD3" w:rsidRDefault="007260B7" w:rsidP="00BC2771">
            <w:pPr>
              <w:widowControl w:val="0"/>
              <w:autoSpaceDE w:val="0"/>
              <w:autoSpaceDN w:val="0"/>
              <w:adjustRightInd w:val="0"/>
              <w:jc w:val="center"/>
              <w:rPr>
                <w:b/>
                <w:bCs/>
                <w:sz w:val="20"/>
                <w:szCs w:val="20"/>
              </w:rPr>
            </w:pPr>
            <w:r w:rsidRPr="00735DD3">
              <w:rPr>
                <w:b/>
                <w:bCs/>
                <w:sz w:val="20"/>
                <w:szCs w:val="20"/>
              </w:rPr>
              <w:t>компетенции</w:t>
            </w:r>
          </w:p>
        </w:tc>
        <w:tc>
          <w:tcPr>
            <w:tcW w:w="2690" w:type="dxa"/>
          </w:tcPr>
          <w:p w14:paraId="161D5A1B" w14:textId="77777777" w:rsidR="007260B7" w:rsidRPr="00735DD3" w:rsidRDefault="007260B7" w:rsidP="00BC2771">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14:paraId="7F168177" w14:textId="77777777" w:rsidR="007260B7" w:rsidRPr="00735DD3" w:rsidRDefault="007260B7" w:rsidP="00BC2771">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213" w:type="dxa"/>
            <w:vAlign w:val="center"/>
          </w:tcPr>
          <w:p w14:paraId="1D71B342" w14:textId="77777777" w:rsidR="007260B7" w:rsidRPr="00735DD3" w:rsidRDefault="007260B7" w:rsidP="00BC2771">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7260B7" w:rsidRPr="00735DD3" w14:paraId="0C7049D2" w14:textId="77777777" w:rsidTr="00BC2771">
        <w:trPr>
          <w:trHeight w:val="3240"/>
        </w:trPr>
        <w:tc>
          <w:tcPr>
            <w:tcW w:w="0" w:type="auto"/>
            <w:vMerge w:val="restart"/>
          </w:tcPr>
          <w:p w14:paraId="6DB2E590" w14:textId="77777777" w:rsidR="007260B7" w:rsidRPr="000957AD" w:rsidRDefault="00BC2771" w:rsidP="00BC2771">
            <w:pPr>
              <w:widowControl w:val="0"/>
              <w:autoSpaceDE w:val="0"/>
              <w:autoSpaceDN w:val="0"/>
              <w:adjustRightInd w:val="0"/>
              <w:rPr>
                <w:bCs/>
                <w:sz w:val="20"/>
                <w:szCs w:val="20"/>
              </w:rPr>
            </w:pPr>
            <w:r>
              <w:rPr>
                <w:bCs/>
                <w:sz w:val="20"/>
                <w:szCs w:val="20"/>
              </w:rPr>
              <w:t>ОПК-2.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2690" w:type="dxa"/>
          </w:tcPr>
          <w:p w14:paraId="031DB5C9" w14:textId="77777777" w:rsidR="007260B7" w:rsidRPr="000957AD" w:rsidRDefault="00BC2771" w:rsidP="00BC2771">
            <w:pPr>
              <w:widowControl w:val="0"/>
              <w:autoSpaceDE w:val="0"/>
              <w:autoSpaceDN w:val="0"/>
              <w:adjustRightInd w:val="0"/>
              <w:rPr>
                <w:bCs/>
                <w:sz w:val="20"/>
                <w:szCs w:val="20"/>
              </w:rPr>
            </w:pPr>
            <w:r>
              <w:rPr>
                <w:bCs/>
                <w:sz w:val="20"/>
                <w:szCs w:val="20"/>
              </w:rPr>
              <w:t xml:space="preserve">ОПК-2.2 </w:t>
            </w:r>
            <w:r w:rsidR="007260B7" w:rsidRPr="000957AD">
              <w:rPr>
                <w:bCs/>
                <w:sz w:val="20"/>
                <w:szCs w:val="20"/>
              </w:rPr>
              <w:t>Имеет навыки по информационному обслуживанию и обработке данных в области производственной деятельности</w:t>
            </w:r>
          </w:p>
        </w:tc>
        <w:tc>
          <w:tcPr>
            <w:tcW w:w="5213" w:type="dxa"/>
          </w:tcPr>
          <w:p w14:paraId="25D385DC" w14:textId="77777777" w:rsidR="007260B7" w:rsidRDefault="007260B7" w:rsidP="00BC2771">
            <w:pPr>
              <w:widowControl w:val="0"/>
              <w:autoSpaceDE w:val="0"/>
              <w:autoSpaceDN w:val="0"/>
              <w:adjustRightInd w:val="0"/>
              <w:rPr>
                <w:b/>
                <w:bCs/>
                <w:sz w:val="20"/>
                <w:szCs w:val="20"/>
              </w:rPr>
            </w:pPr>
            <w:r w:rsidRPr="000957AD">
              <w:rPr>
                <w:b/>
                <w:bCs/>
                <w:sz w:val="20"/>
                <w:szCs w:val="20"/>
              </w:rPr>
              <w:t>Знать:</w:t>
            </w:r>
          </w:p>
          <w:p w14:paraId="3EC31859" w14:textId="77777777" w:rsidR="007260B7" w:rsidRPr="000957AD" w:rsidRDefault="007260B7" w:rsidP="00BC2771">
            <w:pPr>
              <w:widowControl w:val="0"/>
              <w:autoSpaceDE w:val="0"/>
              <w:autoSpaceDN w:val="0"/>
              <w:adjustRightInd w:val="0"/>
              <w:rPr>
                <w:bCs/>
                <w:sz w:val="20"/>
                <w:szCs w:val="20"/>
                <w:highlight w:val="yellow"/>
              </w:rPr>
            </w:pPr>
            <w:r>
              <w:rPr>
                <w:b/>
                <w:bCs/>
                <w:sz w:val="20"/>
                <w:szCs w:val="20"/>
              </w:rPr>
              <w:t>-</w:t>
            </w:r>
            <w:r w:rsidRPr="000957AD">
              <w:rPr>
                <w:b/>
                <w:bCs/>
                <w:sz w:val="20"/>
                <w:szCs w:val="20"/>
              </w:rPr>
              <w:t xml:space="preserve"> </w:t>
            </w:r>
            <w:r w:rsidRPr="000957AD">
              <w:rPr>
                <w:bCs/>
                <w:sz w:val="20"/>
                <w:szCs w:val="20"/>
              </w:rPr>
              <w:t>существующие программные продукты и цифровые технологии в области технического обслуживания железнодорожного пути и искусственных сооружений.</w:t>
            </w:r>
          </w:p>
          <w:p w14:paraId="5D89ED7D" w14:textId="77777777" w:rsidR="007260B7" w:rsidRDefault="007260B7" w:rsidP="00BC2771">
            <w:pPr>
              <w:widowControl w:val="0"/>
              <w:autoSpaceDE w:val="0"/>
              <w:autoSpaceDN w:val="0"/>
              <w:adjustRightInd w:val="0"/>
              <w:rPr>
                <w:b/>
                <w:bCs/>
                <w:sz w:val="20"/>
                <w:szCs w:val="20"/>
              </w:rPr>
            </w:pPr>
            <w:r w:rsidRPr="000957AD">
              <w:rPr>
                <w:b/>
                <w:bCs/>
                <w:sz w:val="20"/>
                <w:szCs w:val="20"/>
              </w:rPr>
              <w:t>Уметь:</w:t>
            </w:r>
          </w:p>
          <w:p w14:paraId="0F68C87A" w14:textId="77777777" w:rsidR="007260B7" w:rsidRPr="000957AD" w:rsidRDefault="007260B7" w:rsidP="00BC2771">
            <w:pPr>
              <w:widowControl w:val="0"/>
              <w:autoSpaceDE w:val="0"/>
              <w:autoSpaceDN w:val="0"/>
              <w:adjustRightInd w:val="0"/>
              <w:rPr>
                <w:bCs/>
                <w:sz w:val="20"/>
                <w:szCs w:val="20"/>
              </w:rPr>
            </w:pPr>
            <w:r>
              <w:rPr>
                <w:b/>
                <w:bCs/>
                <w:sz w:val="20"/>
                <w:szCs w:val="20"/>
              </w:rPr>
              <w:t>-</w:t>
            </w:r>
            <w:r w:rsidRPr="000957AD">
              <w:rPr>
                <w:bCs/>
                <w:sz w:val="20"/>
                <w:szCs w:val="20"/>
              </w:rPr>
              <w:t xml:space="preserve"> использовать существующие программные продукты в области технического обслуживания железнодорожного пути и искусственных сооружений для оценки и прогнозирования их технического состояния. </w:t>
            </w:r>
          </w:p>
          <w:p w14:paraId="41DFB1A8" w14:textId="77777777" w:rsidR="007260B7" w:rsidRDefault="007260B7" w:rsidP="00BC2771">
            <w:pPr>
              <w:widowControl w:val="0"/>
              <w:autoSpaceDE w:val="0"/>
              <w:autoSpaceDN w:val="0"/>
              <w:adjustRightInd w:val="0"/>
              <w:rPr>
                <w:b/>
                <w:bCs/>
                <w:sz w:val="20"/>
                <w:szCs w:val="20"/>
              </w:rPr>
            </w:pPr>
            <w:r w:rsidRPr="000957AD">
              <w:rPr>
                <w:b/>
                <w:bCs/>
                <w:sz w:val="20"/>
                <w:szCs w:val="20"/>
              </w:rPr>
              <w:t>Владеть:</w:t>
            </w:r>
          </w:p>
          <w:p w14:paraId="3DAF62DB" w14:textId="77777777" w:rsidR="007260B7" w:rsidRPr="000957AD" w:rsidRDefault="007260B7" w:rsidP="00BC2771">
            <w:pPr>
              <w:widowControl w:val="0"/>
              <w:autoSpaceDE w:val="0"/>
              <w:autoSpaceDN w:val="0"/>
              <w:adjustRightInd w:val="0"/>
              <w:rPr>
                <w:bCs/>
                <w:sz w:val="20"/>
                <w:szCs w:val="20"/>
                <w:highlight w:val="yellow"/>
              </w:rPr>
            </w:pPr>
            <w:r>
              <w:rPr>
                <w:b/>
                <w:bCs/>
                <w:sz w:val="20"/>
                <w:szCs w:val="20"/>
              </w:rPr>
              <w:t>-</w:t>
            </w:r>
            <w:r w:rsidRPr="000957AD">
              <w:rPr>
                <w:bCs/>
                <w:sz w:val="20"/>
                <w:szCs w:val="20"/>
              </w:rPr>
              <w:t xml:space="preserve"> методами оценки и прогнозирования технического состояния железнодорожного пути и искусственных сооружений с применением существующих программных продуктов и цифровых технологий.</w:t>
            </w:r>
          </w:p>
        </w:tc>
      </w:tr>
      <w:tr w:rsidR="007260B7" w:rsidRPr="00735DD3" w14:paraId="6BAEE787" w14:textId="77777777" w:rsidTr="00BC2771">
        <w:trPr>
          <w:trHeight w:val="3930"/>
        </w:trPr>
        <w:tc>
          <w:tcPr>
            <w:tcW w:w="0" w:type="auto"/>
            <w:vMerge/>
          </w:tcPr>
          <w:p w14:paraId="4ACCC419" w14:textId="77777777" w:rsidR="007260B7" w:rsidRPr="000957AD" w:rsidRDefault="007260B7" w:rsidP="00BC2771">
            <w:pPr>
              <w:widowControl w:val="0"/>
              <w:autoSpaceDE w:val="0"/>
              <w:autoSpaceDN w:val="0"/>
              <w:adjustRightInd w:val="0"/>
              <w:rPr>
                <w:b/>
                <w:bCs/>
                <w:sz w:val="20"/>
                <w:szCs w:val="20"/>
              </w:rPr>
            </w:pPr>
          </w:p>
        </w:tc>
        <w:tc>
          <w:tcPr>
            <w:tcW w:w="2690" w:type="dxa"/>
          </w:tcPr>
          <w:p w14:paraId="2C8BBF83" w14:textId="77777777" w:rsidR="007260B7" w:rsidRPr="000957AD" w:rsidRDefault="007260B7" w:rsidP="00BC2771">
            <w:pPr>
              <w:widowControl w:val="0"/>
              <w:autoSpaceDE w:val="0"/>
              <w:autoSpaceDN w:val="0"/>
              <w:adjustRightInd w:val="0"/>
              <w:rPr>
                <w:bCs/>
                <w:sz w:val="20"/>
                <w:szCs w:val="20"/>
              </w:rPr>
            </w:pPr>
            <w:r w:rsidRPr="000957AD">
              <w:rPr>
                <w:bCs/>
                <w:sz w:val="20"/>
                <w:szCs w:val="20"/>
              </w:rPr>
              <w:t>ОПК-2.3 Применяет при решении профессиональных задач основные методы, способы и средства получения, хранения и переработки информации</w:t>
            </w:r>
          </w:p>
        </w:tc>
        <w:tc>
          <w:tcPr>
            <w:tcW w:w="5213" w:type="dxa"/>
          </w:tcPr>
          <w:p w14:paraId="083EC28F" w14:textId="77777777" w:rsidR="007260B7" w:rsidRDefault="007260B7" w:rsidP="00BC2771">
            <w:pPr>
              <w:widowControl w:val="0"/>
              <w:autoSpaceDE w:val="0"/>
              <w:autoSpaceDN w:val="0"/>
              <w:adjustRightInd w:val="0"/>
              <w:rPr>
                <w:b/>
                <w:bCs/>
                <w:sz w:val="20"/>
                <w:szCs w:val="20"/>
              </w:rPr>
            </w:pPr>
            <w:r w:rsidRPr="000957AD">
              <w:rPr>
                <w:b/>
                <w:bCs/>
                <w:sz w:val="20"/>
                <w:szCs w:val="20"/>
              </w:rPr>
              <w:t>Знать:</w:t>
            </w:r>
          </w:p>
          <w:p w14:paraId="6ABAA3BD" w14:textId="77777777" w:rsidR="007260B7" w:rsidRPr="000957AD" w:rsidRDefault="007260B7" w:rsidP="00BC2771">
            <w:pPr>
              <w:widowControl w:val="0"/>
              <w:autoSpaceDE w:val="0"/>
              <w:autoSpaceDN w:val="0"/>
              <w:adjustRightInd w:val="0"/>
              <w:rPr>
                <w:bCs/>
                <w:sz w:val="20"/>
                <w:szCs w:val="20"/>
              </w:rPr>
            </w:pPr>
            <w:r>
              <w:rPr>
                <w:b/>
                <w:bCs/>
                <w:sz w:val="20"/>
                <w:szCs w:val="20"/>
              </w:rPr>
              <w:t>-</w:t>
            </w:r>
            <w:r w:rsidRPr="000957AD">
              <w:rPr>
                <w:bCs/>
                <w:sz w:val="20"/>
                <w:szCs w:val="20"/>
              </w:rPr>
              <w:t xml:space="preserve"> основные методы, способы и средства получения, хранения и переработки информации в области технического обслуживания железнодорожного пути и искусственных сооружений.</w:t>
            </w:r>
          </w:p>
          <w:p w14:paraId="152887EB" w14:textId="77777777" w:rsidR="007260B7" w:rsidRDefault="007260B7" w:rsidP="00BC2771">
            <w:pPr>
              <w:widowControl w:val="0"/>
              <w:autoSpaceDE w:val="0"/>
              <w:autoSpaceDN w:val="0"/>
              <w:adjustRightInd w:val="0"/>
              <w:rPr>
                <w:b/>
                <w:bCs/>
                <w:sz w:val="20"/>
                <w:szCs w:val="20"/>
              </w:rPr>
            </w:pPr>
            <w:r w:rsidRPr="000957AD">
              <w:rPr>
                <w:b/>
                <w:bCs/>
                <w:sz w:val="20"/>
                <w:szCs w:val="20"/>
              </w:rPr>
              <w:t>Уметь:</w:t>
            </w:r>
          </w:p>
          <w:p w14:paraId="4EF2F852" w14:textId="77777777" w:rsidR="007260B7" w:rsidRPr="000957AD" w:rsidRDefault="007260B7" w:rsidP="00BC2771">
            <w:pPr>
              <w:widowControl w:val="0"/>
              <w:autoSpaceDE w:val="0"/>
              <w:autoSpaceDN w:val="0"/>
              <w:adjustRightInd w:val="0"/>
              <w:rPr>
                <w:bCs/>
                <w:sz w:val="20"/>
                <w:szCs w:val="20"/>
              </w:rPr>
            </w:pPr>
            <w:r>
              <w:rPr>
                <w:b/>
                <w:bCs/>
                <w:sz w:val="20"/>
                <w:szCs w:val="20"/>
              </w:rPr>
              <w:t>-</w:t>
            </w:r>
            <w:r w:rsidRPr="000957AD">
              <w:rPr>
                <w:bCs/>
                <w:sz w:val="20"/>
                <w:szCs w:val="20"/>
              </w:rPr>
              <w:t xml:space="preserve"> использовать средства вычислительной техники и программного обеспечения для получения, хранения, переработки информации о техническом состоянии конструкций железнодорожного пути и искусственных сооружений.</w:t>
            </w:r>
          </w:p>
          <w:p w14:paraId="5A2D333C" w14:textId="77777777" w:rsidR="007260B7" w:rsidRDefault="007260B7" w:rsidP="00BC2771">
            <w:pPr>
              <w:widowControl w:val="0"/>
              <w:autoSpaceDE w:val="0"/>
              <w:autoSpaceDN w:val="0"/>
              <w:adjustRightInd w:val="0"/>
              <w:rPr>
                <w:b/>
                <w:bCs/>
                <w:sz w:val="20"/>
                <w:szCs w:val="20"/>
              </w:rPr>
            </w:pPr>
            <w:r w:rsidRPr="000957AD">
              <w:rPr>
                <w:b/>
                <w:bCs/>
                <w:sz w:val="20"/>
                <w:szCs w:val="20"/>
              </w:rPr>
              <w:t>Владеть:</w:t>
            </w:r>
          </w:p>
          <w:p w14:paraId="13136FA6" w14:textId="77777777" w:rsidR="007260B7" w:rsidRPr="000957AD" w:rsidRDefault="007260B7" w:rsidP="00BC2771">
            <w:pPr>
              <w:widowControl w:val="0"/>
              <w:autoSpaceDE w:val="0"/>
              <w:autoSpaceDN w:val="0"/>
              <w:adjustRightInd w:val="0"/>
              <w:rPr>
                <w:bCs/>
                <w:sz w:val="20"/>
                <w:szCs w:val="20"/>
              </w:rPr>
            </w:pPr>
            <w:r>
              <w:rPr>
                <w:b/>
                <w:bCs/>
                <w:sz w:val="20"/>
                <w:szCs w:val="20"/>
              </w:rPr>
              <w:t>-</w:t>
            </w:r>
            <w:r w:rsidRPr="000957AD">
              <w:rPr>
                <w:bCs/>
                <w:sz w:val="20"/>
                <w:szCs w:val="20"/>
              </w:rPr>
              <w:t>способами и средствами получения, хранения, переработки информации в области технического обслуживания железнодорожного пути и искусственных сооружений; способами работы с информацией в локальных и глобальных компьютерных сетях.</w:t>
            </w:r>
          </w:p>
        </w:tc>
      </w:tr>
    </w:tbl>
    <w:p w14:paraId="2FF51709" w14:textId="77777777" w:rsidR="007260B7" w:rsidRDefault="007260B7" w:rsidP="007260B7">
      <w:pPr>
        <w:widowControl w:val="0"/>
        <w:autoSpaceDE w:val="0"/>
        <w:autoSpaceDN w:val="0"/>
        <w:adjustRightInd w:val="0"/>
      </w:pPr>
    </w:p>
    <w:p w14:paraId="5380087A" w14:textId="77777777" w:rsidR="007833B1" w:rsidRDefault="007833B1" w:rsidP="007260B7">
      <w:pPr>
        <w:widowControl w:val="0"/>
        <w:autoSpaceDE w:val="0"/>
        <w:autoSpaceDN w:val="0"/>
        <w:adjustRightInd w:val="0"/>
        <w:sectPr w:rsidR="007833B1" w:rsidSect="00CC6BB0">
          <w:pgSz w:w="11906" w:h="16838"/>
          <w:pgMar w:top="1134" w:right="851" w:bottom="1134" w:left="1418" w:header="709" w:footer="709" w:gutter="0"/>
          <w:cols w:space="708"/>
          <w:docGrid w:linePitch="360"/>
        </w:sect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26"/>
      </w:tblGrid>
      <w:tr w:rsidR="007260B7" w:rsidRPr="00CC6BB0" w14:paraId="284199AC" w14:textId="77777777" w:rsidTr="00993B46">
        <w:tc>
          <w:tcPr>
            <w:tcW w:w="15026" w:type="dxa"/>
            <w:shd w:val="clear" w:color="auto" w:fill="F2F2F2"/>
          </w:tcPr>
          <w:bookmarkEnd w:id="2"/>
          <w:p w14:paraId="4CB71F89" w14:textId="77777777" w:rsidR="007260B7" w:rsidRPr="00CC6BB0" w:rsidRDefault="007260B7" w:rsidP="00BC2771">
            <w:pPr>
              <w:widowControl w:val="0"/>
              <w:autoSpaceDE w:val="0"/>
              <w:autoSpaceDN w:val="0"/>
              <w:adjustRightInd w:val="0"/>
              <w:jc w:val="center"/>
              <w:rPr>
                <w:lang w:val="en-US"/>
              </w:rPr>
            </w:pPr>
            <w:r w:rsidRPr="00CC6BB0">
              <w:rPr>
                <w:b/>
                <w:bCs/>
              </w:rPr>
              <w:lastRenderedPageBreak/>
              <w:t>4 СТРУКТУРА И СОДЕРЖАНИЕ ДИСЦИПЛИНЫ</w:t>
            </w:r>
          </w:p>
        </w:tc>
      </w:tr>
    </w:tbl>
    <w:p w14:paraId="77B11939" w14:textId="77777777" w:rsidR="007260B7" w:rsidRPr="004813E4" w:rsidRDefault="007260B7" w:rsidP="007260B7">
      <w:pPr>
        <w:widowControl w:val="0"/>
        <w:autoSpaceDE w:val="0"/>
        <w:autoSpaceDN w:val="0"/>
        <w:adjustRightInd w:val="0"/>
        <w:rPr>
          <w:sz w:val="2"/>
          <w:szCs w:val="2"/>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7512"/>
        <w:gridCol w:w="851"/>
        <w:gridCol w:w="709"/>
        <w:gridCol w:w="708"/>
        <w:gridCol w:w="709"/>
        <w:gridCol w:w="709"/>
        <w:gridCol w:w="709"/>
        <w:gridCol w:w="567"/>
        <w:gridCol w:w="567"/>
        <w:gridCol w:w="1417"/>
      </w:tblGrid>
      <w:tr w:rsidR="007260B7" w:rsidRPr="007833B1" w14:paraId="6251FB42" w14:textId="77777777" w:rsidTr="00993B46">
        <w:trPr>
          <w:tblHeader/>
        </w:trPr>
        <w:tc>
          <w:tcPr>
            <w:tcW w:w="568" w:type="dxa"/>
            <w:vMerge w:val="restart"/>
            <w:vAlign w:val="center"/>
          </w:tcPr>
          <w:p w14:paraId="60219352" w14:textId="77777777" w:rsidR="007260B7" w:rsidRPr="007833B1" w:rsidRDefault="007260B7" w:rsidP="00BC2771">
            <w:pPr>
              <w:jc w:val="center"/>
              <w:rPr>
                <w:sz w:val="20"/>
                <w:szCs w:val="20"/>
                <w:lang w:val="en-US"/>
              </w:rPr>
            </w:pPr>
            <w:r w:rsidRPr="007833B1">
              <w:rPr>
                <w:b/>
                <w:sz w:val="20"/>
                <w:szCs w:val="20"/>
              </w:rPr>
              <w:t>Код</w:t>
            </w:r>
          </w:p>
        </w:tc>
        <w:tc>
          <w:tcPr>
            <w:tcW w:w="7512" w:type="dxa"/>
            <w:vMerge w:val="restart"/>
            <w:vAlign w:val="center"/>
          </w:tcPr>
          <w:p w14:paraId="031D951F" w14:textId="77777777" w:rsidR="007260B7" w:rsidRPr="007833B1" w:rsidRDefault="007260B7" w:rsidP="00BC2771">
            <w:pPr>
              <w:ind w:right="-68"/>
              <w:jc w:val="center"/>
              <w:rPr>
                <w:b/>
                <w:bCs/>
                <w:sz w:val="20"/>
                <w:szCs w:val="20"/>
              </w:rPr>
            </w:pPr>
            <w:r w:rsidRPr="007833B1">
              <w:rPr>
                <w:b/>
                <w:bCs/>
                <w:sz w:val="20"/>
                <w:szCs w:val="20"/>
              </w:rPr>
              <w:t>Наименование разделов, тем</w:t>
            </w:r>
          </w:p>
          <w:p w14:paraId="20EE820F" w14:textId="77777777" w:rsidR="007260B7" w:rsidRPr="007833B1" w:rsidRDefault="007260B7" w:rsidP="00BC2771">
            <w:pPr>
              <w:ind w:right="-68"/>
              <w:jc w:val="center"/>
              <w:rPr>
                <w:sz w:val="20"/>
                <w:szCs w:val="20"/>
              </w:rPr>
            </w:pPr>
            <w:r w:rsidRPr="007833B1">
              <w:rPr>
                <w:b/>
                <w:bCs/>
                <w:sz w:val="20"/>
                <w:szCs w:val="20"/>
              </w:rPr>
              <w:t>и видов работы</w:t>
            </w:r>
          </w:p>
        </w:tc>
        <w:tc>
          <w:tcPr>
            <w:tcW w:w="2977" w:type="dxa"/>
            <w:gridSpan w:val="4"/>
            <w:vAlign w:val="center"/>
          </w:tcPr>
          <w:p w14:paraId="79002AFA" w14:textId="77777777" w:rsidR="007260B7" w:rsidRPr="007833B1" w:rsidRDefault="007260B7" w:rsidP="00BC2771">
            <w:pPr>
              <w:widowControl w:val="0"/>
              <w:autoSpaceDE w:val="0"/>
              <w:autoSpaceDN w:val="0"/>
              <w:adjustRightInd w:val="0"/>
              <w:jc w:val="center"/>
              <w:rPr>
                <w:sz w:val="20"/>
                <w:szCs w:val="20"/>
                <w:lang w:val="en-US"/>
              </w:rPr>
            </w:pPr>
            <w:r w:rsidRPr="007833B1">
              <w:rPr>
                <w:b/>
                <w:sz w:val="20"/>
                <w:szCs w:val="20"/>
              </w:rPr>
              <w:t>Очная форма</w:t>
            </w:r>
          </w:p>
        </w:tc>
        <w:tc>
          <w:tcPr>
            <w:tcW w:w="2552" w:type="dxa"/>
            <w:gridSpan w:val="4"/>
            <w:vAlign w:val="center"/>
          </w:tcPr>
          <w:p w14:paraId="167DAC23" w14:textId="77777777" w:rsidR="007260B7" w:rsidRPr="007833B1" w:rsidRDefault="007260B7" w:rsidP="00BC2771">
            <w:pPr>
              <w:widowControl w:val="0"/>
              <w:autoSpaceDE w:val="0"/>
              <w:autoSpaceDN w:val="0"/>
              <w:adjustRightInd w:val="0"/>
              <w:jc w:val="center"/>
              <w:rPr>
                <w:sz w:val="20"/>
                <w:szCs w:val="20"/>
                <w:lang w:val="en-US"/>
              </w:rPr>
            </w:pPr>
            <w:r w:rsidRPr="007833B1">
              <w:rPr>
                <w:b/>
                <w:sz w:val="20"/>
                <w:szCs w:val="20"/>
              </w:rPr>
              <w:t>Заочная форма</w:t>
            </w:r>
          </w:p>
        </w:tc>
        <w:tc>
          <w:tcPr>
            <w:tcW w:w="1417" w:type="dxa"/>
            <w:vMerge w:val="restart"/>
            <w:vAlign w:val="center"/>
          </w:tcPr>
          <w:p w14:paraId="6E41832B" w14:textId="77777777" w:rsidR="007260B7" w:rsidRPr="007833B1" w:rsidRDefault="007260B7" w:rsidP="00BC2771">
            <w:pPr>
              <w:widowControl w:val="0"/>
              <w:autoSpaceDE w:val="0"/>
              <w:autoSpaceDN w:val="0"/>
              <w:adjustRightInd w:val="0"/>
              <w:jc w:val="center"/>
              <w:rPr>
                <w:sz w:val="20"/>
                <w:szCs w:val="20"/>
                <w:lang w:val="en-US"/>
              </w:rPr>
            </w:pPr>
            <w:r w:rsidRPr="007833B1">
              <w:rPr>
                <w:b/>
                <w:bCs/>
                <w:sz w:val="20"/>
                <w:szCs w:val="20"/>
              </w:rPr>
              <w:t>Код индикатора достижения компетенции</w:t>
            </w:r>
          </w:p>
        </w:tc>
      </w:tr>
      <w:tr w:rsidR="007260B7" w:rsidRPr="007833B1" w14:paraId="06ACBF61" w14:textId="77777777" w:rsidTr="00993B46">
        <w:trPr>
          <w:tblHeader/>
        </w:trPr>
        <w:tc>
          <w:tcPr>
            <w:tcW w:w="568" w:type="dxa"/>
            <w:vMerge/>
            <w:vAlign w:val="center"/>
          </w:tcPr>
          <w:p w14:paraId="7E210FE1" w14:textId="77777777" w:rsidR="007260B7" w:rsidRPr="007833B1" w:rsidRDefault="007260B7" w:rsidP="00BC2771">
            <w:pPr>
              <w:jc w:val="center"/>
              <w:rPr>
                <w:b/>
                <w:sz w:val="20"/>
                <w:szCs w:val="20"/>
              </w:rPr>
            </w:pPr>
          </w:p>
        </w:tc>
        <w:tc>
          <w:tcPr>
            <w:tcW w:w="7512" w:type="dxa"/>
            <w:vMerge/>
            <w:vAlign w:val="center"/>
          </w:tcPr>
          <w:p w14:paraId="556B2312" w14:textId="77777777" w:rsidR="007260B7" w:rsidRPr="007833B1" w:rsidRDefault="007260B7" w:rsidP="00BC2771">
            <w:pPr>
              <w:ind w:right="-68"/>
              <w:jc w:val="center"/>
              <w:rPr>
                <w:b/>
                <w:sz w:val="20"/>
                <w:szCs w:val="20"/>
              </w:rPr>
            </w:pPr>
          </w:p>
        </w:tc>
        <w:tc>
          <w:tcPr>
            <w:tcW w:w="851" w:type="dxa"/>
            <w:vMerge w:val="restart"/>
            <w:vAlign w:val="center"/>
          </w:tcPr>
          <w:p w14:paraId="0A2D5EF5" w14:textId="77777777" w:rsidR="007260B7" w:rsidRPr="007833B1" w:rsidRDefault="007260B7" w:rsidP="00BC2771">
            <w:pPr>
              <w:widowControl w:val="0"/>
              <w:autoSpaceDE w:val="0"/>
              <w:autoSpaceDN w:val="0"/>
              <w:adjustRightInd w:val="0"/>
              <w:jc w:val="center"/>
              <w:rPr>
                <w:sz w:val="20"/>
                <w:szCs w:val="20"/>
              </w:rPr>
            </w:pPr>
            <w:r w:rsidRPr="007833B1">
              <w:rPr>
                <w:b/>
                <w:bCs/>
                <w:sz w:val="20"/>
                <w:szCs w:val="20"/>
              </w:rPr>
              <w:t>Семестр</w:t>
            </w:r>
          </w:p>
        </w:tc>
        <w:tc>
          <w:tcPr>
            <w:tcW w:w="2126" w:type="dxa"/>
            <w:gridSpan w:val="3"/>
            <w:vAlign w:val="center"/>
          </w:tcPr>
          <w:p w14:paraId="09A08252" w14:textId="77777777" w:rsidR="007260B7" w:rsidRPr="007833B1" w:rsidRDefault="007260B7" w:rsidP="00BC2771">
            <w:pPr>
              <w:widowControl w:val="0"/>
              <w:autoSpaceDE w:val="0"/>
              <w:autoSpaceDN w:val="0"/>
              <w:adjustRightInd w:val="0"/>
              <w:jc w:val="center"/>
              <w:rPr>
                <w:sz w:val="20"/>
                <w:szCs w:val="20"/>
              </w:rPr>
            </w:pPr>
            <w:r w:rsidRPr="007833B1">
              <w:rPr>
                <w:b/>
                <w:sz w:val="20"/>
                <w:szCs w:val="20"/>
              </w:rPr>
              <w:t>Часы</w:t>
            </w:r>
          </w:p>
        </w:tc>
        <w:tc>
          <w:tcPr>
            <w:tcW w:w="709" w:type="dxa"/>
            <w:vMerge w:val="restart"/>
            <w:vAlign w:val="center"/>
          </w:tcPr>
          <w:p w14:paraId="6DB448CC" w14:textId="77777777" w:rsidR="007260B7" w:rsidRPr="007833B1" w:rsidRDefault="007260B7" w:rsidP="00BC2771">
            <w:pPr>
              <w:widowControl w:val="0"/>
              <w:autoSpaceDE w:val="0"/>
              <w:autoSpaceDN w:val="0"/>
              <w:adjustRightInd w:val="0"/>
              <w:jc w:val="center"/>
              <w:rPr>
                <w:sz w:val="20"/>
                <w:szCs w:val="20"/>
              </w:rPr>
            </w:pPr>
            <w:r w:rsidRPr="007833B1">
              <w:rPr>
                <w:b/>
                <w:bCs/>
                <w:sz w:val="20"/>
                <w:szCs w:val="20"/>
              </w:rPr>
              <w:t>Курс</w:t>
            </w:r>
          </w:p>
        </w:tc>
        <w:tc>
          <w:tcPr>
            <w:tcW w:w="1843" w:type="dxa"/>
            <w:gridSpan w:val="3"/>
            <w:vAlign w:val="center"/>
          </w:tcPr>
          <w:p w14:paraId="38599F1D" w14:textId="77777777" w:rsidR="007260B7" w:rsidRPr="007833B1" w:rsidRDefault="007260B7" w:rsidP="00BC2771">
            <w:pPr>
              <w:widowControl w:val="0"/>
              <w:autoSpaceDE w:val="0"/>
              <w:autoSpaceDN w:val="0"/>
              <w:adjustRightInd w:val="0"/>
              <w:jc w:val="center"/>
              <w:rPr>
                <w:sz w:val="20"/>
                <w:szCs w:val="20"/>
              </w:rPr>
            </w:pPr>
            <w:r w:rsidRPr="007833B1">
              <w:rPr>
                <w:b/>
                <w:sz w:val="20"/>
                <w:szCs w:val="20"/>
              </w:rPr>
              <w:t>Часы</w:t>
            </w:r>
          </w:p>
        </w:tc>
        <w:tc>
          <w:tcPr>
            <w:tcW w:w="1417" w:type="dxa"/>
            <w:vMerge/>
            <w:vAlign w:val="center"/>
          </w:tcPr>
          <w:p w14:paraId="6139EFAE" w14:textId="77777777" w:rsidR="007260B7" w:rsidRPr="007833B1" w:rsidRDefault="007260B7" w:rsidP="00BC2771">
            <w:pPr>
              <w:widowControl w:val="0"/>
              <w:autoSpaceDE w:val="0"/>
              <w:autoSpaceDN w:val="0"/>
              <w:adjustRightInd w:val="0"/>
              <w:jc w:val="center"/>
              <w:rPr>
                <w:sz w:val="20"/>
                <w:szCs w:val="20"/>
              </w:rPr>
            </w:pPr>
          </w:p>
        </w:tc>
      </w:tr>
      <w:tr w:rsidR="007260B7" w:rsidRPr="007833B1" w14:paraId="50A30BDC" w14:textId="77777777" w:rsidTr="00993B46">
        <w:trPr>
          <w:tblHeader/>
        </w:trPr>
        <w:tc>
          <w:tcPr>
            <w:tcW w:w="568" w:type="dxa"/>
            <w:vMerge/>
            <w:vAlign w:val="center"/>
          </w:tcPr>
          <w:p w14:paraId="2C36A58F" w14:textId="77777777" w:rsidR="007260B7" w:rsidRPr="007833B1" w:rsidRDefault="007260B7" w:rsidP="00BC2771">
            <w:pPr>
              <w:jc w:val="center"/>
              <w:rPr>
                <w:b/>
                <w:sz w:val="20"/>
                <w:szCs w:val="20"/>
              </w:rPr>
            </w:pPr>
          </w:p>
        </w:tc>
        <w:tc>
          <w:tcPr>
            <w:tcW w:w="7512" w:type="dxa"/>
            <w:vMerge/>
            <w:vAlign w:val="center"/>
          </w:tcPr>
          <w:p w14:paraId="477A3711" w14:textId="77777777" w:rsidR="007260B7" w:rsidRPr="007833B1" w:rsidRDefault="007260B7" w:rsidP="00BC2771">
            <w:pPr>
              <w:jc w:val="center"/>
              <w:rPr>
                <w:b/>
                <w:sz w:val="20"/>
                <w:szCs w:val="20"/>
              </w:rPr>
            </w:pPr>
          </w:p>
        </w:tc>
        <w:tc>
          <w:tcPr>
            <w:tcW w:w="851" w:type="dxa"/>
            <w:vMerge/>
            <w:vAlign w:val="center"/>
          </w:tcPr>
          <w:p w14:paraId="369F5208" w14:textId="77777777" w:rsidR="007260B7" w:rsidRPr="007833B1" w:rsidRDefault="007260B7" w:rsidP="00BC2771">
            <w:pPr>
              <w:widowControl w:val="0"/>
              <w:autoSpaceDE w:val="0"/>
              <w:autoSpaceDN w:val="0"/>
              <w:adjustRightInd w:val="0"/>
              <w:jc w:val="center"/>
              <w:rPr>
                <w:sz w:val="20"/>
                <w:szCs w:val="20"/>
              </w:rPr>
            </w:pPr>
          </w:p>
        </w:tc>
        <w:tc>
          <w:tcPr>
            <w:tcW w:w="709" w:type="dxa"/>
            <w:vAlign w:val="center"/>
          </w:tcPr>
          <w:p w14:paraId="191AC1FE" w14:textId="77777777" w:rsidR="007260B7" w:rsidRPr="007833B1" w:rsidRDefault="007260B7" w:rsidP="00BC2771">
            <w:pPr>
              <w:widowControl w:val="0"/>
              <w:autoSpaceDE w:val="0"/>
              <w:autoSpaceDN w:val="0"/>
              <w:adjustRightInd w:val="0"/>
              <w:jc w:val="center"/>
              <w:rPr>
                <w:b/>
                <w:sz w:val="20"/>
                <w:szCs w:val="20"/>
              </w:rPr>
            </w:pPr>
            <w:r w:rsidRPr="007833B1">
              <w:rPr>
                <w:b/>
                <w:sz w:val="20"/>
                <w:szCs w:val="20"/>
              </w:rPr>
              <w:t>Лек</w:t>
            </w:r>
          </w:p>
        </w:tc>
        <w:tc>
          <w:tcPr>
            <w:tcW w:w="708" w:type="dxa"/>
            <w:vAlign w:val="center"/>
          </w:tcPr>
          <w:p w14:paraId="3290F2E2" w14:textId="77777777" w:rsidR="007260B7" w:rsidRPr="007833B1" w:rsidRDefault="007260B7" w:rsidP="00BC2771">
            <w:pPr>
              <w:jc w:val="center"/>
              <w:rPr>
                <w:b/>
                <w:sz w:val="20"/>
                <w:szCs w:val="20"/>
              </w:rPr>
            </w:pPr>
            <w:r w:rsidRPr="007833B1">
              <w:rPr>
                <w:b/>
                <w:sz w:val="20"/>
                <w:szCs w:val="20"/>
              </w:rPr>
              <w:t>Лаб</w:t>
            </w:r>
          </w:p>
        </w:tc>
        <w:tc>
          <w:tcPr>
            <w:tcW w:w="709" w:type="dxa"/>
            <w:vAlign w:val="center"/>
          </w:tcPr>
          <w:p w14:paraId="7DC2981F" w14:textId="77777777" w:rsidR="007260B7" w:rsidRPr="007833B1" w:rsidRDefault="007260B7" w:rsidP="00BC2771">
            <w:pPr>
              <w:jc w:val="center"/>
              <w:rPr>
                <w:b/>
                <w:sz w:val="20"/>
                <w:szCs w:val="20"/>
              </w:rPr>
            </w:pPr>
            <w:r w:rsidRPr="007833B1">
              <w:rPr>
                <w:b/>
                <w:sz w:val="20"/>
                <w:szCs w:val="20"/>
              </w:rPr>
              <w:t>СР</w:t>
            </w:r>
          </w:p>
        </w:tc>
        <w:tc>
          <w:tcPr>
            <w:tcW w:w="709" w:type="dxa"/>
            <w:vMerge/>
            <w:vAlign w:val="center"/>
          </w:tcPr>
          <w:p w14:paraId="2D52DD2A" w14:textId="77777777" w:rsidR="007260B7" w:rsidRPr="007833B1" w:rsidRDefault="007260B7" w:rsidP="00BC2771">
            <w:pPr>
              <w:widowControl w:val="0"/>
              <w:autoSpaceDE w:val="0"/>
              <w:autoSpaceDN w:val="0"/>
              <w:adjustRightInd w:val="0"/>
              <w:jc w:val="center"/>
              <w:rPr>
                <w:sz w:val="20"/>
                <w:szCs w:val="20"/>
              </w:rPr>
            </w:pPr>
          </w:p>
        </w:tc>
        <w:tc>
          <w:tcPr>
            <w:tcW w:w="709" w:type="dxa"/>
            <w:vAlign w:val="center"/>
          </w:tcPr>
          <w:p w14:paraId="5EFB707E" w14:textId="77777777" w:rsidR="007260B7" w:rsidRPr="007833B1" w:rsidRDefault="007260B7" w:rsidP="00BC2771">
            <w:pPr>
              <w:widowControl w:val="0"/>
              <w:autoSpaceDE w:val="0"/>
              <w:autoSpaceDN w:val="0"/>
              <w:adjustRightInd w:val="0"/>
              <w:jc w:val="center"/>
              <w:rPr>
                <w:b/>
                <w:sz w:val="20"/>
                <w:szCs w:val="20"/>
              </w:rPr>
            </w:pPr>
            <w:r w:rsidRPr="007833B1">
              <w:rPr>
                <w:b/>
                <w:sz w:val="20"/>
                <w:szCs w:val="20"/>
              </w:rPr>
              <w:t>Лек</w:t>
            </w:r>
          </w:p>
        </w:tc>
        <w:tc>
          <w:tcPr>
            <w:tcW w:w="567" w:type="dxa"/>
            <w:vAlign w:val="center"/>
          </w:tcPr>
          <w:p w14:paraId="6F17829D" w14:textId="77777777" w:rsidR="007260B7" w:rsidRPr="007833B1" w:rsidRDefault="007260B7" w:rsidP="00BC2771">
            <w:pPr>
              <w:jc w:val="center"/>
              <w:rPr>
                <w:b/>
                <w:sz w:val="20"/>
                <w:szCs w:val="20"/>
              </w:rPr>
            </w:pPr>
            <w:r w:rsidRPr="007833B1">
              <w:rPr>
                <w:b/>
                <w:sz w:val="20"/>
                <w:szCs w:val="20"/>
              </w:rPr>
              <w:t>Лаб</w:t>
            </w:r>
          </w:p>
        </w:tc>
        <w:tc>
          <w:tcPr>
            <w:tcW w:w="567" w:type="dxa"/>
            <w:vAlign w:val="center"/>
          </w:tcPr>
          <w:p w14:paraId="73FAB000" w14:textId="77777777" w:rsidR="007260B7" w:rsidRPr="007833B1" w:rsidRDefault="007260B7" w:rsidP="00BC2771">
            <w:pPr>
              <w:jc w:val="center"/>
              <w:rPr>
                <w:b/>
                <w:sz w:val="20"/>
                <w:szCs w:val="20"/>
              </w:rPr>
            </w:pPr>
            <w:r w:rsidRPr="007833B1">
              <w:rPr>
                <w:b/>
                <w:sz w:val="20"/>
                <w:szCs w:val="20"/>
              </w:rPr>
              <w:t>СР</w:t>
            </w:r>
          </w:p>
        </w:tc>
        <w:tc>
          <w:tcPr>
            <w:tcW w:w="1417" w:type="dxa"/>
            <w:vMerge/>
            <w:vAlign w:val="center"/>
          </w:tcPr>
          <w:p w14:paraId="733EF0A6" w14:textId="77777777" w:rsidR="007260B7" w:rsidRPr="007833B1" w:rsidRDefault="007260B7" w:rsidP="00BC2771">
            <w:pPr>
              <w:widowControl w:val="0"/>
              <w:autoSpaceDE w:val="0"/>
              <w:autoSpaceDN w:val="0"/>
              <w:adjustRightInd w:val="0"/>
              <w:jc w:val="center"/>
              <w:rPr>
                <w:sz w:val="20"/>
                <w:szCs w:val="20"/>
              </w:rPr>
            </w:pPr>
          </w:p>
        </w:tc>
      </w:tr>
      <w:tr w:rsidR="007260B7" w:rsidRPr="007833B1" w14:paraId="723D8F41" w14:textId="77777777" w:rsidTr="00993B46">
        <w:tc>
          <w:tcPr>
            <w:tcW w:w="568" w:type="dxa"/>
            <w:vAlign w:val="center"/>
          </w:tcPr>
          <w:p w14:paraId="1A0AE4FF" w14:textId="77777777" w:rsidR="007260B7" w:rsidRPr="007833B1" w:rsidRDefault="007260B7" w:rsidP="00BC2771">
            <w:pPr>
              <w:jc w:val="center"/>
              <w:rPr>
                <w:b/>
                <w:sz w:val="20"/>
                <w:szCs w:val="20"/>
              </w:rPr>
            </w:pPr>
            <w:r w:rsidRPr="007833B1">
              <w:rPr>
                <w:b/>
                <w:sz w:val="20"/>
                <w:szCs w:val="20"/>
              </w:rPr>
              <w:t>1.0</w:t>
            </w:r>
          </w:p>
        </w:tc>
        <w:tc>
          <w:tcPr>
            <w:tcW w:w="7512" w:type="dxa"/>
            <w:vAlign w:val="center"/>
          </w:tcPr>
          <w:p w14:paraId="2EFFB798" w14:textId="77777777" w:rsidR="007260B7" w:rsidRPr="007833B1" w:rsidRDefault="007260B7" w:rsidP="003F1094">
            <w:pPr>
              <w:rPr>
                <w:b/>
                <w:sz w:val="20"/>
                <w:szCs w:val="20"/>
              </w:rPr>
            </w:pPr>
            <w:r w:rsidRPr="007833B1">
              <w:rPr>
                <w:b/>
                <w:sz w:val="20"/>
                <w:szCs w:val="20"/>
              </w:rPr>
              <w:t xml:space="preserve">Раздел 1. </w:t>
            </w:r>
            <w:r w:rsidR="003F1094" w:rsidRPr="007833B1">
              <w:rPr>
                <w:b/>
                <w:sz w:val="20"/>
                <w:szCs w:val="20"/>
              </w:rPr>
              <w:t>Информационно-коммуникационные технологии в профессиональной деятельности.</w:t>
            </w:r>
          </w:p>
        </w:tc>
        <w:tc>
          <w:tcPr>
            <w:tcW w:w="851" w:type="dxa"/>
            <w:vAlign w:val="center"/>
          </w:tcPr>
          <w:p w14:paraId="23331B76" w14:textId="77777777" w:rsidR="007260B7" w:rsidRPr="007833B1" w:rsidRDefault="00FF0F8F" w:rsidP="00BC2771">
            <w:pPr>
              <w:widowControl w:val="0"/>
              <w:autoSpaceDE w:val="0"/>
              <w:autoSpaceDN w:val="0"/>
              <w:adjustRightInd w:val="0"/>
              <w:jc w:val="center"/>
              <w:rPr>
                <w:b/>
                <w:sz w:val="20"/>
                <w:szCs w:val="20"/>
              </w:rPr>
            </w:pPr>
            <w:r w:rsidRPr="007833B1">
              <w:rPr>
                <w:b/>
                <w:sz w:val="20"/>
                <w:szCs w:val="20"/>
              </w:rPr>
              <w:t>5</w:t>
            </w:r>
          </w:p>
        </w:tc>
        <w:tc>
          <w:tcPr>
            <w:tcW w:w="709" w:type="dxa"/>
            <w:vAlign w:val="center"/>
          </w:tcPr>
          <w:p w14:paraId="7AB13E27" w14:textId="77777777" w:rsidR="007260B7" w:rsidRPr="007833B1" w:rsidRDefault="00FF0F8F" w:rsidP="00BC2771">
            <w:pPr>
              <w:widowControl w:val="0"/>
              <w:autoSpaceDE w:val="0"/>
              <w:autoSpaceDN w:val="0"/>
              <w:adjustRightInd w:val="0"/>
              <w:jc w:val="center"/>
              <w:rPr>
                <w:b/>
                <w:sz w:val="20"/>
                <w:szCs w:val="20"/>
              </w:rPr>
            </w:pPr>
            <w:r w:rsidRPr="007833B1">
              <w:rPr>
                <w:b/>
                <w:sz w:val="20"/>
                <w:szCs w:val="20"/>
              </w:rPr>
              <w:t>4</w:t>
            </w:r>
          </w:p>
        </w:tc>
        <w:tc>
          <w:tcPr>
            <w:tcW w:w="708" w:type="dxa"/>
            <w:vAlign w:val="center"/>
          </w:tcPr>
          <w:p w14:paraId="7CAA5886" w14:textId="77777777" w:rsidR="007260B7" w:rsidRPr="007833B1" w:rsidRDefault="00FF0F8F" w:rsidP="00BC2771">
            <w:pPr>
              <w:widowControl w:val="0"/>
              <w:autoSpaceDE w:val="0"/>
              <w:autoSpaceDN w:val="0"/>
              <w:adjustRightInd w:val="0"/>
              <w:jc w:val="center"/>
              <w:rPr>
                <w:b/>
                <w:sz w:val="20"/>
                <w:szCs w:val="20"/>
              </w:rPr>
            </w:pPr>
            <w:r w:rsidRPr="007833B1">
              <w:rPr>
                <w:b/>
                <w:sz w:val="20"/>
                <w:szCs w:val="20"/>
              </w:rPr>
              <w:t>6</w:t>
            </w:r>
          </w:p>
        </w:tc>
        <w:tc>
          <w:tcPr>
            <w:tcW w:w="709" w:type="dxa"/>
            <w:vAlign w:val="center"/>
          </w:tcPr>
          <w:p w14:paraId="2E12FE59" w14:textId="77777777" w:rsidR="007260B7" w:rsidRPr="007833B1" w:rsidRDefault="00FF0F8F" w:rsidP="00BC2771">
            <w:pPr>
              <w:widowControl w:val="0"/>
              <w:autoSpaceDE w:val="0"/>
              <w:autoSpaceDN w:val="0"/>
              <w:adjustRightInd w:val="0"/>
              <w:jc w:val="center"/>
              <w:rPr>
                <w:b/>
                <w:sz w:val="20"/>
                <w:szCs w:val="20"/>
              </w:rPr>
            </w:pPr>
            <w:r w:rsidRPr="007833B1">
              <w:rPr>
                <w:b/>
                <w:sz w:val="20"/>
                <w:szCs w:val="20"/>
              </w:rPr>
              <w:t>10</w:t>
            </w:r>
          </w:p>
        </w:tc>
        <w:tc>
          <w:tcPr>
            <w:tcW w:w="709" w:type="dxa"/>
            <w:vAlign w:val="center"/>
          </w:tcPr>
          <w:p w14:paraId="29B464F0" w14:textId="77777777" w:rsidR="007260B7" w:rsidRPr="007833B1" w:rsidRDefault="00FF0F8F" w:rsidP="00BC2771">
            <w:pPr>
              <w:widowControl w:val="0"/>
              <w:autoSpaceDE w:val="0"/>
              <w:autoSpaceDN w:val="0"/>
              <w:adjustRightInd w:val="0"/>
              <w:jc w:val="center"/>
              <w:rPr>
                <w:b/>
                <w:sz w:val="20"/>
                <w:szCs w:val="20"/>
              </w:rPr>
            </w:pPr>
            <w:r w:rsidRPr="007833B1">
              <w:rPr>
                <w:b/>
                <w:sz w:val="20"/>
                <w:szCs w:val="20"/>
              </w:rPr>
              <w:t>3</w:t>
            </w:r>
          </w:p>
        </w:tc>
        <w:tc>
          <w:tcPr>
            <w:tcW w:w="709" w:type="dxa"/>
            <w:vAlign w:val="center"/>
          </w:tcPr>
          <w:p w14:paraId="08912568" w14:textId="77777777" w:rsidR="007260B7" w:rsidRPr="007833B1" w:rsidRDefault="00FF0F8F" w:rsidP="00BC2771">
            <w:pPr>
              <w:widowControl w:val="0"/>
              <w:autoSpaceDE w:val="0"/>
              <w:autoSpaceDN w:val="0"/>
              <w:adjustRightInd w:val="0"/>
              <w:jc w:val="center"/>
              <w:rPr>
                <w:b/>
                <w:sz w:val="20"/>
                <w:szCs w:val="20"/>
              </w:rPr>
            </w:pPr>
            <w:r w:rsidRPr="007833B1">
              <w:rPr>
                <w:b/>
                <w:sz w:val="20"/>
                <w:szCs w:val="20"/>
              </w:rPr>
              <w:t>2</w:t>
            </w:r>
          </w:p>
        </w:tc>
        <w:tc>
          <w:tcPr>
            <w:tcW w:w="567" w:type="dxa"/>
            <w:vAlign w:val="center"/>
          </w:tcPr>
          <w:p w14:paraId="4354AE91" w14:textId="77777777" w:rsidR="007260B7" w:rsidRPr="007833B1" w:rsidRDefault="007260B7" w:rsidP="00BC2771">
            <w:pPr>
              <w:widowControl w:val="0"/>
              <w:autoSpaceDE w:val="0"/>
              <w:autoSpaceDN w:val="0"/>
              <w:adjustRightInd w:val="0"/>
              <w:jc w:val="center"/>
              <w:rPr>
                <w:b/>
                <w:sz w:val="20"/>
                <w:szCs w:val="20"/>
              </w:rPr>
            </w:pPr>
          </w:p>
        </w:tc>
        <w:tc>
          <w:tcPr>
            <w:tcW w:w="567" w:type="dxa"/>
            <w:vAlign w:val="center"/>
          </w:tcPr>
          <w:p w14:paraId="22B9DBD3" w14:textId="77777777" w:rsidR="007260B7" w:rsidRPr="007833B1" w:rsidRDefault="00FF0F8F" w:rsidP="00BC2771">
            <w:pPr>
              <w:widowControl w:val="0"/>
              <w:autoSpaceDE w:val="0"/>
              <w:autoSpaceDN w:val="0"/>
              <w:adjustRightInd w:val="0"/>
              <w:jc w:val="center"/>
              <w:rPr>
                <w:b/>
                <w:sz w:val="20"/>
                <w:szCs w:val="20"/>
              </w:rPr>
            </w:pPr>
            <w:r w:rsidRPr="007833B1">
              <w:rPr>
                <w:b/>
                <w:sz w:val="20"/>
                <w:szCs w:val="20"/>
              </w:rPr>
              <w:t>16</w:t>
            </w:r>
          </w:p>
        </w:tc>
        <w:tc>
          <w:tcPr>
            <w:tcW w:w="1417" w:type="dxa"/>
            <w:vAlign w:val="center"/>
          </w:tcPr>
          <w:p w14:paraId="4F32FDC0" w14:textId="77777777" w:rsidR="007260B7" w:rsidRPr="007833B1" w:rsidRDefault="007260B7" w:rsidP="00BC2771">
            <w:pPr>
              <w:widowControl w:val="0"/>
              <w:autoSpaceDE w:val="0"/>
              <w:autoSpaceDN w:val="0"/>
              <w:adjustRightInd w:val="0"/>
              <w:jc w:val="center"/>
              <w:rPr>
                <w:b/>
                <w:sz w:val="20"/>
                <w:szCs w:val="20"/>
              </w:rPr>
            </w:pPr>
          </w:p>
        </w:tc>
      </w:tr>
      <w:tr w:rsidR="007260B7" w:rsidRPr="007833B1" w14:paraId="276DCF44" w14:textId="77777777" w:rsidTr="00993B46">
        <w:tc>
          <w:tcPr>
            <w:tcW w:w="568" w:type="dxa"/>
            <w:vAlign w:val="center"/>
          </w:tcPr>
          <w:p w14:paraId="3EADAF05" w14:textId="77777777" w:rsidR="007260B7" w:rsidRPr="007833B1" w:rsidRDefault="007260B7" w:rsidP="008F7013">
            <w:pPr>
              <w:numPr>
                <w:ilvl w:val="0"/>
                <w:numId w:val="3"/>
              </w:numPr>
              <w:ind w:left="0" w:firstLine="113"/>
              <w:jc w:val="center"/>
              <w:rPr>
                <w:sz w:val="20"/>
                <w:szCs w:val="20"/>
              </w:rPr>
            </w:pPr>
          </w:p>
        </w:tc>
        <w:tc>
          <w:tcPr>
            <w:tcW w:w="7512" w:type="dxa"/>
            <w:vAlign w:val="center"/>
          </w:tcPr>
          <w:p w14:paraId="282016C7" w14:textId="77777777" w:rsidR="007260B7" w:rsidRPr="007833B1" w:rsidRDefault="007260B7" w:rsidP="00BC2771">
            <w:pPr>
              <w:tabs>
                <w:tab w:val="left" w:pos="567"/>
              </w:tabs>
              <w:jc w:val="both"/>
              <w:textAlignment w:val="baseline"/>
              <w:rPr>
                <w:sz w:val="20"/>
                <w:szCs w:val="20"/>
                <w:lang w:eastAsia="en-US"/>
              </w:rPr>
            </w:pPr>
            <w:r w:rsidRPr="007833B1">
              <w:rPr>
                <w:color w:val="000000"/>
                <w:sz w:val="20"/>
                <w:szCs w:val="20"/>
              </w:rPr>
              <w:t>Основные понятия информационных технологий. Система управления и классические функции управления. Автоматизированные системы управления и автоматизированные рабочие места. Обеспечивающие подсистемы: техническое, программное, информационное и организационное обеспечение.</w:t>
            </w:r>
          </w:p>
        </w:tc>
        <w:tc>
          <w:tcPr>
            <w:tcW w:w="851" w:type="dxa"/>
            <w:vAlign w:val="center"/>
          </w:tcPr>
          <w:p w14:paraId="7216A077"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5</w:t>
            </w:r>
          </w:p>
        </w:tc>
        <w:tc>
          <w:tcPr>
            <w:tcW w:w="709" w:type="dxa"/>
            <w:vAlign w:val="center"/>
          </w:tcPr>
          <w:p w14:paraId="6916DCB4"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8" w:type="dxa"/>
            <w:vAlign w:val="center"/>
          </w:tcPr>
          <w:p w14:paraId="2D1DDFC0"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9" w:type="dxa"/>
            <w:vAlign w:val="center"/>
          </w:tcPr>
          <w:p w14:paraId="6E1D93FA"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4</w:t>
            </w:r>
          </w:p>
        </w:tc>
        <w:tc>
          <w:tcPr>
            <w:tcW w:w="709" w:type="dxa"/>
            <w:vAlign w:val="center"/>
          </w:tcPr>
          <w:p w14:paraId="7FC2C5BE" w14:textId="77777777" w:rsidR="007260B7" w:rsidRPr="007833B1" w:rsidRDefault="007260B7" w:rsidP="00BC2771">
            <w:pPr>
              <w:jc w:val="center"/>
              <w:rPr>
                <w:sz w:val="20"/>
                <w:szCs w:val="20"/>
              </w:rPr>
            </w:pPr>
            <w:r w:rsidRPr="007833B1">
              <w:rPr>
                <w:sz w:val="20"/>
                <w:szCs w:val="20"/>
                <w:lang w:val="en-US"/>
              </w:rPr>
              <w:t>3</w:t>
            </w:r>
          </w:p>
        </w:tc>
        <w:tc>
          <w:tcPr>
            <w:tcW w:w="709" w:type="dxa"/>
            <w:vAlign w:val="center"/>
          </w:tcPr>
          <w:p w14:paraId="6E2907D3"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567" w:type="dxa"/>
            <w:vAlign w:val="center"/>
          </w:tcPr>
          <w:p w14:paraId="371E28F5"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1B1609DC"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6</w:t>
            </w:r>
          </w:p>
        </w:tc>
        <w:tc>
          <w:tcPr>
            <w:tcW w:w="1417" w:type="dxa"/>
            <w:vMerge w:val="restart"/>
            <w:vAlign w:val="center"/>
          </w:tcPr>
          <w:p w14:paraId="37850202"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ОПК-2.2</w:t>
            </w:r>
          </w:p>
          <w:p w14:paraId="04AACC57" w14:textId="77777777" w:rsidR="007260B7" w:rsidRPr="007833B1" w:rsidRDefault="007260B7" w:rsidP="00BC2771">
            <w:pPr>
              <w:widowControl w:val="0"/>
              <w:autoSpaceDE w:val="0"/>
              <w:autoSpaceDN w:val="0"/>
              <w:adjustRightInd w:val="0"/>
              <w:jc w:val="center"/>
              <w:rPr>
                <w:sz w:val="20"/>
                <w:szCs w:val="20"/>
              </w:rPr>
            </w:pPr>
            <w:r w:rsidRPr="007833B1">
              <w:rPr>
                <w:bCs/>
                <w:sz w:val="20"/>
                <w:szCs w:val="20"/>
              </w:rPr>
              <w:t>ОПК-2.3</w:t>
            </w:r>
          </w:p>
        </w:tc>
      </w:tr>
      <w:tr w:rsidR="007260B7" w:rsidRPr="007833B1" w14:paraId="42DB7E10" w14:textId="77777777" w:rsidTr="00993B46">
        <w:tc>
          <w:tcPr>
            <w:tcW w:w="568" w:type="dxa"/>
            <w:vAlign w:val="center"/>
          </w:tcPr>
          <w:p w14:paraId="3AB53D3E" w14:textId="77777777" w:rsidR="007260B7" w:rsidRPr="007833B1" w:rsidRDefault="007260B7" w:rsidP="008F7013">
            <w:pPr>
              <w:numPr>
                <w:ilvl w:val="0"/>
                <w:numId w:val="3"/>
              </w:numPr>
              <w:ind w:left="0" w:firstLine="113"/>
              <w:jc w:val="center"/>
              <w:rPr>
                <w:sz w:val="20"/>
                <w:szCs w:val="20"/>
              </w:rPr>
            </w:pPr>
          </w:p>
        </w:tc>
        <w:tc>
          <w:tcPr>
            <w:tcW w:w="7512" w:type="dxa"/>
            <w:vAlign w:val="center"/>
          </w:tcPr>
          <w:p w14:paraId="55FB4FAF" w14:textId="77777777" w:rsidR="007260B7" w:rsidRPr="007833B1" w:rsidRDefault="007260B7" w:rsidP="00BC2771">
            <w:pPr>
              <w:tabs>
                <w:tab w:val="left" w:pos="567"/>
              </w:tabs>
              <w:jc w:val="both"/>
              <w:textAlignment w:val="baseline"/>
              <w:rPr>
                <w:color w:val="000000"/>
                <w:sz w:val="20"/>
                <w:szCs w:val="20"/>
              </w:rPr>
            </w:pPr>
            <w:r w:rsidRPr="007833B1">
              <w:rPr>
                <w:color w:val="000000"/>
                <w:sz w:val="20"/>
                <w:szCs w:val="20"/>
              </w:rPr>
              <w:t>АСУ путевым хозяйством в составе АСУЖТ. Функциональная модель ЕКАСУИ и АСУ-П. Основные подсистемы.</w:t>
            </w:r>
          </w:p>
        </w:tc>
        <w:tc>
          <w:tcPr>
            <w:tcW w:w="851" w:type="dxa"/>
            <w:vAlign w:val="center"/>
          </w:tcPr>
          <w:p w14:paraId="252CD673"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5</w:t>
            </w:r>
          </w:p>
        </w:tc>
        <w:tc>
          <w:tcPr>
            <w:tcW w:w="709" w:type="dxa"/>
            <w:vAlign w:val="center"/>
          </w:tcPr>
          <w:p w14:paraId="442BC681" w14:textId="77777777" w:rsidR="007260B7" w:rsidRPr="007833B1" w:rsidRDefault="007260B7" w:rsidP="00BC2771">
            <w:pPr>
              <w:widowControl w:val="0"/>
              <w:autoSpaceDE w:val="0"/>
              <w:autoSpaceDN w:val="0"/>
              <w:adjustRightInd w:val="0"/>
              <w:jc w:val="center"/>
              <w:rPr>
                <w:sz w:val="20"/>
                <w:szCs w:val="20"/>
              </w:rPr>
            </w:pPr>
          </w:p>
        </w:tc>
        <w:tc>
          <w:tcPr>
            <w:tcW w:w="708" w:type="dxa"/>
            <w:vAlign w:val="center"/>
          </w:tcPr>
          <w:p w14:paraId="5E6B1CB3"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9" w:type="dxa"/>
            <w:vAlign w:val="center"/>
          </w:tcPr>
          <w:p w14:paraId="4E38F710"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9" w:type="dxa"/>
            <w:vAlign w:val="center"/>
          </w:tcPr>
          <w:p w14:paraId="7A6AFA33" w14:textId="77777777" w:rsidR="007260B7" w:rsidRPr="007833B1" w:rsidRDefault="007260B7" w:rsidP="00BC2771">
            <w:pPr>
              <w:jc w:val="center"/>
              <w:rPr>
                <w:sz w:val="20"/>
                <w:szCs w:val="20"/>
              </w:rPr>
            </w:pPr>
            <w:r w:rsidRPr="007833B1">
              <w:rPr>
                <w:sz w:val="20"/>
                <w:szCs w:val="20"/>
                <w:lang w:val="en-US"/>
              </w:rPr>
              <w:t>3</w:t>
            </w:r>
          </w:p>
        </w:tc>
        <w:tc>
          <w:tcPr>
            <w:tcW w:w="709" w:type="dxa"/>
            <w:vAlign w:val="center"/>
          </w:tcPr>
          <w:p w14:paraId="750D6B1D"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1ED329A7"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25F1B7B9"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4</w:t>
            </w:r>
          </w:p>
        </w:tc>
        <w:tc>
          <w:tcPr>
            <w:tcW w:w="1417" w:type="dxa"/>
            <w:vMerge/>
            <w:vAlign w:val="center"/>
          </w:tcPr>
          <w:p w14:paraId="4521F5B2" w14:textId="77777777" w:rsidR="007260B7" w:rsidRPr="007833B1" w:rsidRDefault="007260B7" w:rsidP="00BC2771">
            <w:pPr>
              <w:widowControl w:val="0"/>
              <w:autoSpaceDE w:val="0"/>
              <w:autoSpaceDN w:val="0"/>
              <w:adjustRightInd w:val="0"/>
              <w:jc w:val="center"/>
              <w:rPr>
                <w:sz w:val="20"/>
                <w:szCs w:val="20"/>
              </w:rPr>
            </w:pPr>
          </w:p>
        </w:tc>
      </w:tr>
      <w:tr w:rsidR="007260B7" w:rsidRPr="007833B1" w14:paraId="2AE272C9" w14:textId="77777777" w:rsidTr="00993B46">
        <w:tc>
          <w:tcPr>
            <w:tcW w:w="568" w:type="dxa"/>
            <w:vAlign w:val="center"/>
          </w:tcPr>
          <w:p w14:paraId="798001D4" w14:textId="77777777" w:rsidR="007260B7" w:rsidRPr="007833B1" w:rsidRDefault="007260B7" w:rsidP="008F7013">
            <w:pPr>
              <w:numPr>
                <w:ilvl w:val="0"/>
                <w:numId w:val="3"/>
              </w:numPr>
              <w:ind w:left="0" w:firstLine="113"/>
              <w:jc w:val="center"/>
              <w:rPr>
                <w:sz w:val="20"/>
                <w:szCs w:val="20"/>
              </w:rPr>
            </w:pPr>
          </w:p>
        </w:tc>
        <w:tc>
          <w:tcPr>
            <w:tcW w:w="7512" w:type="dxa"/>
            <w:vAlign w:val="center"/>
          </w:tcPr>
          <w:p w14:paraId="3ED30FF0" w14:textId="77777777" w:rsidR="007260B7" w:rsidRPr="007833B1" w:rsidRDefault="007260B7" w:rsidP="00BC2771">
            <w:pPr>
              <w:tabs>
                <w:tab w:val="left" w:pos="567"/>
              </w:tabs>
              <w:jc w:val="both"/>
              <w:textAlignment w:val="baseline"/>
              <w:rPr>
                <w:sz w:val="20"/>
                <w:szCs w:val="20"/>
              </w:rPr>
            </w:pPr>
            <w:r w:rsidRPr="007833B1">
              <w:rPr>
                <w:sz w:val="20"/>
                <w:szCs w:val="20"/>
              </w:rPr>
              <w:t>Информационное обеспечение АСУ в путевом хозяйстве. Система учета и отчетности на железнодорожном транспорте. Состав паспортных данных по путевому хозяйству. Основы построения баз данных. Информационная модель путевого хозяйства. СУБД. Системы классификации и кодирования информации в АСУЖТ.</w:t>
            </w:r>
          </w:p>
        </w:tc>
        <w:tc>
          <w:tcPr>
            <w:tcW w:w="851" w:type="dxa"/>
            <w:vAlign w:val="center"/>
          </w:tcPr>
          <w:p w14:paraId="42172FA5"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5</w:t>
            </w:r>
          </w:p>
        </w:tc>
        <w:tc>
          <w:tcPr>
            <w:tcW w:w="709" w:type="dxa"/>
            <w:vAlign w:val="center"/>
          </w:tcPr>
          <w:p w14:paraId="0E8BB565"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8" w:type="dxa"/>
            <w:vAlign w:val="center"/>
          </w:tcPr>
          <w:p w14:paraId="20BA9F1D"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9" w:type="dxa"/>
            <w:vAlign w:val="center"/>
          </w:tcPr>
          <w:p w14:paraId="3276D096"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4</w:t>
            </w:r>
          </w:p>
        </w:tc>
        <w:tc>
          <w:tcPr>
            <w:tcW w:w="709" w:type="dxa"/>
            <w:vAlign w:val="center"/>
          </w:tcPr>
          <w:p w14:paraId="132CD50D" w14:textId="77777777" w:rsidR="007260B7" w:rsidRPr="007833B1" w:rsidRDefault="007260B7" w:rsidP="00BC2771">
            <w:pPr>
              <w:jc w:val="center"/>
              <w:rPr>
                <w:sz w:val="20"/>
                <w:szCs w:val="20"/>
              </w:rPr>
            </w:pPr>
            <w:r w:rsidRPr="007833B1">
              <w:rPr>
                <w:sz w:val="20"/>
                <w:szCs w:val="20"/>
                <w:lang w:val="en-US"/>
              </w:rPr>
              <w:t>3</w:t>
            </w:r>
          </w:p>
        </w:tc>
        <w:tc>
          <w:tcPr>
            <w:tcW w:w="709" w:type="dxa"/>
            <w:vAlign w:val="center"/>
          </w:tcPr>
          <w:p w14:paraId="39F5FCEF"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2CF532EB"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55AF2FE5"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6</w:t>
            </w:r>
          </w:p>
        </w:tc>
        <w:tc>
          <w:tcPr>
            <w:tcW w:w="1417" w:type="dxa"/>
            <w:vMerge/>
            <w:vAlign w:val="center"/>
          </w:tcPr>
          <w:p w14:paraId="3CCD4BD1" w14:textId="77777777" w:rsidR="007260B7" w:rsidRPr="007833B1" w:rsidRDefault="007260B7" w:rsidP="00BC2771">
            <w:pPr>
              <w:widowControl w:val="0"/>
              <w:autoSpaceDE w:val="0"/>
              <w:autoSpaceDN w:val="0"/>
              <w:adjustRightInd w:val="0"/>
              <w:jc w:val="center"/>
              <w:rPr>
                <w:sz w:val="20"/>
                <w:szCs w:val="20"/>
              </w:rPr>
            </w:pPr>
          </w:p>
        </w:tc>
      </w:tr>
      <w:tr w:rsidR="007260B7" w:rsidRPr="007833B1" w14:paraId="7F617006" w14:textId="77777777" w:rsidTr="00993B46">
        <w:tc>
          <w:tcPr>
            <w:tcW w:w="568" w:type="dxa"/>
            <w:vAlign w:val="center"/>
          </w:tcPr>
          <w:p w14:paraId="4C5A4509" w14:textId="77777777" w:rsidR="007260B7" w:rsidRPr="007833B1" w:rsidRDefault="007260B7" w:rsidP="00BC2771">
            <w:pPr>
              <w:jc w:val="center"/>
              <w:rPr>
                <w:b/>
                <w:sz w:val="20"/>
                <w:szCs w:val="20"/>
              </w:rPr>
            </w:pPr>
            <w:r w:rsidRPr="007833B1">
              <w:rPr>
                <w:b/>
                <w:sz w:val="20"/>
                <w:szCs w:val="20"/>
              </w:rPr>
              <w:t>2.0</w:t>
            </w:r>
          </w:p>
        </w:tc>
        <w:tc>
          <w:tcPr>
            <w:tcW w:w="7512" w:type="dxa"/>
            <w:vAlign w:val="center"/>
          </w:tcPr>
          <w:p w14:paraId="3E175711" w14:textId="77777777" w:rsidR="007260B7" w:rsidRPr="007833B1" w:rsidRDefault="007260B7" w:rsidP="003F1094">
            <w:pPr>
              <w:rPr>
                <w:b/>
                <w:sz w:val="20"/>
                <w:szCs w:val="20"/>
              </w:rPr>
            </w:pPr>
            <w:r w:rsidRPr="007833B1">
              <w:rPr>
                <w:b/>
                <w:sz w:val="20"/>
                <w:szCs w:val="20"/>
              </w:rPr>
              <w:t xml:space="preserve">Раздел 2. </w:t>
            </w:r>
            <w:r w:rsidR="003F1094" w:rsidRPr="007833B1">
              <w:rPr>
                <w:b/>
                <w:sz w:val="20"/>
                <w:szCs w:val="20"/>
              </w:rPr>
              <w:t>Цифровая трансформация железнодорожного транспорта</w:t>
            </w:r>
          </w:p>
        </w:tc>
        <w:tc>
          <w:tcPr>
            <w:tcW w:w="851" w:type="dxa"/>
            <w:vAlign w:val="center"/>
          </w:tcPr>
          <w:p w14:paraId="2073F720" w14:textId="77777777" w:rsidR="00FF0F8F" w:rsidRPr="007833B1" w:rsidRDefault="00FF0F8F" w:rsidP="00FF0F8F">
            <w:pPr>
              <w:widowControl w:val="0"/>
              <w:autoSpaceDE w:val="0"/>
              <w:autoSpaceDN w:val="0"/>
              <w:adjustRightInd w:val="0"/>
              <w:jc w:val="center"/>
              <w:rPr>
                <w:b/>
                <w:sz w:val="20"/>
                <w:szCs w:val="20"/>
              </w:rPr>
            </w:pPr>
            <w:r w:rsidRPr="007833B1">
              <w:rPr>
                <w:b/>
                <w:sz w:val="20"/>
                <w:szCs w:val="20"/>
              </w:rPr>
              <w:t>5</w:t>
            </w:r>
          </w:p>
        </w:tc>
        <w:tc>
          <w:tcPr>
            <w:tcW w:w="709" w:type="dxa"/>
            <w:vAlign w:val="center"/>
          </w:tcPr>
          <w:p w14:paraId="1BDC5933" w14:textId="77777777" w:rsidR="007260B7" w:rsidRPr="007833B1" w:rsidRDefault="00FF0F8F" w:rsidP="00BC2771">
            <w:pPr>
              <w:widowControl w:val="0"/>
              <w:autoSpaceDE w:val="0"/>
              <w:autoSpaceDN w:val="0"/>
              <w:adjustRightInd w:val="0"/>
              <w:jc w:val="center"/>
              <w:rPr>
                <w:b/>
                <w:sz w:val="20"/>
                <w:szCs w:val="20"/>
              </w:rPr>
            </w:pPr>
            <w:r w:rsidRPr="007833B1">
              <w:rPr>
                <w:b/>
                <w:sz w:val="20"/>
                <w:szCs w:val="20"/>
              </w:rPr>
              <w:t>6</w:t>
            </w:r>
          </w:p>
        </w:tc>
        <w:tc>
          <w:tcPr>
            <w:tcW w:w="708" w:type="dxa"/>
            <w:vAlign w:val="center"/>
          </w:tcPr>
          <w:p w14:paraId="6F56B372" w14:textId="77777777" w:rsidR="007260B7" w:rsidRPr="007833B1" w:rsidRDefault="00FF0F8F" w:rsidP="00BC2771">
            <w:pPr>
              <w:widowControl w:val="0"/>
              <w:autoSpaceDE w:val="0"/>
              <w:autoSpaceDN w:val="0"/>
              <w:adjustRightInd w:val="0"/>
              <w:jc w:val="center"/>
              <w:rPr>
                <w:b/>
                <w:sz w:val="20"/>
                <w:szCs w:val="20"/>
              </w:rPr>
            </w:pPr>
            <w:r w:rsidRPr="007833B1">
              <w:rPr>
                <w:b/>
                <w:sz w:val="20"/>
                <w:szCs w:val="20"/>
              </w:rPr>
              <w:t>12</w:t>
            </w:r>
          </w:p>
        </w:tc>
        <w:tc>
          <w:tcPr>
            <w:tcW w:w="709" w:type="dxa"/>
            <w:vAlign w:val="center"/>
          </w:tcPr>
          <w:p w14:paraId="6C2F05E9" w14:textId="77777777" w:rsidR="007260B7" w:rsidRPr="007833B1" w:rsidRDefault="00FF0F8F" w:rsidP="00B766B9">
            <w:pPr>
              <w:widowControl w:val="0"/>
              <w:autoSpaceDE w:val="0"/>
              <w:autoSpaceDN w:val="0"/>
              <w:adjustRightInd w:val="0"/>
              <w:jc w:val="center"/>
              <w:rPr>
                <w:b/>
                <w:sz w:val="20"/>
                <w:szCs w:val="20"/>
              </w:rPr>
            </w:pPr>
            <w:r w:rsidRPr="007833B1">
              <w:rPr>
                <w:b/>
                <w:sz w:val="20"/>
                <w:szCs w:val="20"/>
              </w:rPr>
              <w:t>1</w:t>
            </w:r>
            <w:r w:rsidR="00B766B9" w:rsidRPr="007833B1">
              <w:rPr>
                <w:b/>
                <w:sz w:val="20"/>
                <w:szCs w:val="20"/>
              </w:rPr>
              <w:t>7</w:t>
            </w:r>
          </w:p>
        </w:tc>
        <w:tc>
          <w:tcPr>
            <w:tcW w:w="709" w:type="dxa"/>
            <w:vAlign w:val="center"/>
          </w:tcPr>
          <w:p w14:paraId="6302B241" w14:textId="77777777" w:rsidR="007260B7" w:rsidRPr="007833B1" w:rsidRDefault="00FF0F8F" w:rsidP="00BC2771">
            <w:pPr>
              <w:jc w:val="center"/>
              <w:rPr>
                <w:b/>
                <w:sz w:val="20"/>
                <w:szCs w:val="20"/>
              </w:rPr>
            </w:pPr>
            <w:r w:rsidRPr="007833B1">
              <w:rPr>
                <w:b/>
                <w:sz w:val="20"/>
                <w:szCs w:val="20"/>
              </w:rPr>
              <w:t>3</w:t>
            </w:r>
          </w:p>
        </w:tc>
        <w:tc>
          <w:tcPr>
            <w:tcW w:w="709" w:type="dxa"/>
            <w:vAlign w:val="center"/>
          </w:tcPr>
          <w:p w14:paraId="797D5621" w14:textId="77777777" w:rsidR="007260B7" w:rsidRPr="007833B1" w:rsidRDefault="00FF0F8F" w:rsidP="00BC2771">
            <w:pPr>
              <w:widowControl w:val="0"/>
              <w:autoSpaceDE w:val="0"/>
              <w:autoSpaceDN w:val="0"/>
              <w:adjustRightInd w:val="0"/>
              <w:jc w:val="center"/>
              <w:rPr>
                <w:b/>
                <w:sz w:val="20"/>
                <w:szCs w:val="20"/>
              </w:rPr>
            </w:pPr>
            <w:r w:rsidRPr="007833B1">
              <w:rPr>
                <w:b/>
                <w:sz w:val="20"/>
                <w:szCs w:val="20"/>
              </w:rPr>
              <w:t>2</w:t>
            </w:r>
          </w:p>
        </w:tc>
        <w:tc>
          <w:tcPr>
            <w:tcW w:w="567" w:type="dxa"/>
            <w:vAlign w:val="center"/>
          </w:tcPr>
          <w:p w14:paraId="585E2D1E" w14:textId="77777777" w:rsidR="007260B7" w:rsidRPr="007833B1" w:rsidRDefault="00FF0F8F" w:rsidP="00BC2771">
            <w:pPr>
              <w:widowControl w:val="0"/>
              <w:autoSpaceDE w:val="0"/>
              <w:autoSpaceDN w:val="0"/>
              <w:adjustRightInd w:val="0"/>
              <w:jc w:val="center"/>
              <w:rPr>
                <w:b/>
                <w:sz w:val="20"/>
                <w:szCs w:val="20"/>
              </w:rPr>
            </w:pPr>
            <w:r w:rsidRPr="007833B1">
              <w:rPr>
                <w:b/>
                <w:sz w:val="20"/>
                <w:szCs w:val="20"/>
              </w:rPr>
              <w:t>2</w:t>
            </w:r>
          </w:p>
        </w:tc>
        <w:tc>
          <w:tcPr>
            <w:tcW w:w="567" w:type="dxa"/>
            <w:vAlign w:val="center"/>
          </w:tcPr>
          <w:p w14:paraId="2FF5BEED" w14:textId="77777777" w:rsidR="007260B7" w:rsidRPr="007833B1" w:rsidRDefault="00FF0F8F" w:rsidP="00BC2771">
            <w:pPr>
              <w:widowControl w:val="0"/>
              <w:autoSpaceDE w:val="0"/>
              <w:autoSpaceDN w:val="0"/>
              <w:adjustRightInd w:val="0"/>
              <w:jc w:val="center"/>
              <w:rPr>
                <w:b/>
                <w:sz w:val="20"/>
                <w:szCs w:val="20"/>
              </w:rPr>
            </w:pPr>
            <w:r w:rsidRPr="007833B1">
              <w:rPr>
                <w:b/>
                <w:sz w:val="20"/>
                <w:szCs w:val="20"/>
              </w:rPr>
              <w:t>30</w:t>
            </w:r>
          </w:p>
        </w:tc>
        <w:tc>
          <w:tcPr>
            <w:tcW w:w="1417" w:type="dxa"/>
            <w:vAlign w:val="center"/>
          </w:tcPr>
          <w:p w14:paraId="01AA5A93" w14:textId="77777777" w:rsidR="007260B7" w:rsidRPr="007833B1" w:rsidRDefault="007260B7" w:rsidP="00BC2771">
            <w:pPr>
              <w:widowControl w:val="0"/>
              <w:autoSpaceDE w:val="0"/>
              <w:autoSpaceDN w:val="0"/>
              <w:adjustRightInd w:val="0"/>
              <w:jc w:val="center"/>
              <w:rPr>
                <w:b/>
                <w:sz w:val="20"/>
                <w:szCs w:val="20"/>
              </w:rPr>
            </w:pPr>
          </w:p>
        </w:tc>
      </w:tr>
      <w:tr w:rsidR="007260B7" w:rsidRPr="007833B1" w14:paraId="171527BB" w14:textId="77777777" w:rsidTr="00993B46">
        <w:tc>
          <w:tcPr>
            <w:tcW w:w="568" w:type="dxa"/>
            <w:vAlign w:val="center"/>
          </w:tcPr>
          <w:p w14:paraId="58137FFA" w14:textId="77777777" w:rsidR="007260B7" w:rsidRPr="007833B1" w:rsidRDefault="007260B7" w:rsidP="008F7013">
            <w:pPr>
              <w:numPr>
                <w:ilvl w:val="0"/>
                <w:numId w:val="4"/>
              </w:numPr>
              <w:ind w:left="0" w:firstLine="113"/>
              <w:jc w:val="center"/>
              <w:rPr>
                <w:sz w:val="20"/>
                <w:szCs w:val="20"/>
              </w:rPr>
            </w:pPr>
          </w:p>
        </w:tc>
        <w:tc>
          <w:tcPr>
            <w:tcW w:w="7512" w:type="dxa"/>
            <w:vAlign w:val="center"/>
          </w:tcPr>
          <w:p w14:paraId="7F21917A" w14:textId="77777777" w:rsidR="007260B7" w:rsidRPr="007833B1" w:rsidRDefault="007260B7" w:rsidP="00BC2771">
            <w:pPr>
              <w:overflowPunct w:val="0"/>
              <w:autoSpaceDE w:val="0"/>
              <w:autoSpaceDN w:val="0"/>
              <w:adjustRightInd w:val="0"/>
              <w:jc w:val="both"/>
              <w:textAlignment w:val="baseline"/>
              <w:rPr>
                <w:sz w:val="20"/>
                <w:szCs w:val="20"/>
                <w:lang w:eastAsia="en-US"/>
              </w:rPr>
            </w:pPr>
            <w:r w:rsidRPr="007833B1">
              <w:rPr>
                <w:sz w:val="20"/>
                <w:szCs w:val="20"/>
                <w:lang w:eastAsia="en-US"/>
              </w:rPr>
              <w:t>Система мониторинга состояния пути. Автоматизация контроля геометрии рельсовой колеи.</w:t>
            </w:r>
          </w:p>
          <w:p w14:paraId="45D6F898" w14:textId="77777777" w:rsidR="007260B7" w:rsidRPr="007833B1" w:rsidRDefault="007260B7" w:rsidP="00BC2771">
            <w:pPr>
              <w:overflowPunct w:val="0"/>
              <w:autoSpaceDE w:val="0"/>
              <w:autoSpaceDN w:val="0"/>
              <w:adjustRightInd w:val="0"/>
              <w:jc w:val="both"/>
              <w:textAlignment w:val="baseline"/>
              <w:rPr>
                <w:sz w:val="20"/>
                <w:szCs w:val="20"/>
                <w:lang w:eastAsia="en-US"/>
              </w:rPr>
            </w:pPr>
            <w:r w:rsidRPr="007833B1">
              <w:rPr>
                <w:sz w:val="20"/>
                <w:szCs w:val="20"/>
                <w:lang w:eastAsia="en-US"/>
              </w:rPr>
              <w:t>Контроль температурной работы бесстыкового пути.</w:t>
            </w:r>
          </w:p>
        </w:tc>
        <w:tc>
          <w:tcPr>
            <w:tcW w:w="851" w:type="dxa"/>
            <w:vAlign w:val="center"/>
          </w:tcPr>
          <w:p w14:paraId="630BC20C" w14:textId="77777777" w:rsidR="007260B7" w:rsidRPr="007833B1" w:rsidRDefault="007260B7" w:rsidP="00BC2771">
            <w:pPr>
              <w:jc w:val="center"/>
              <w:rPr>
                <w:sz w:val="20"/>
                <w:szCs w:val="20"/>
              </w:rPr>
            </w:pPr>
            <w:r w:rsidRPr="007833B1">
              <w:rPr>
                <w:sz w:val="20"/>
                <w:szCs w:val="20"/>
              </w:rPr>
              <w:t>5</w:t>
            </w:r>
          </w:p>
        </w:tc>
        <w:tc>
          <w:tcPr>
            <w:tcW w:w="709" w:type="dxa"/>
            <w:vAlign w:val="center"/>
          </w:tcPr>
          <w:p w14:paraId="5520369A"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8" w:type="dxa"/>
            <w:vAlign w:val="center"/>
          </w:tcPr>
          <w:p w14:paraId="4FDB8F88"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9" w:type="dxa"/>
            <w:vAlign w:val="center"/>
          </w:tcPr>
          <w:p w14:paraId="351E293A"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4</w:t>
            </w:r>
          </w:p>
        </w:tc>
        <w:tc>
          <w:tcPr>
            <w:tcW w:w="709" w:type="dxa"/>
            <w:vAlign w:val="center"/>
          </w:tcPr>
          <w:p w14:paraId="61206139" w14:textId="77777777" w:rsidR="007260B7" w:rsidRPr="007833B1" w:rsidRDefault="007260B7" w:rsidP="00BC2771">
            <w:pPr>
              <w:jc w:val="center"/>
              <w:rPr>
                <w:sz w:val="20"/>
                <w:szCs w:val="20"/>
              </w:rPr>
            </w:pPr>
            <w:r w:rsidRPr="007833B1">
              <w:rPr>
                <w:sz w:val="20"/>
                <w:szCs w:val="20"/>
                <w:lang w:val="en-US"/>
              </w:rPr>
              <w:t>3</w:t>
            </w:r>
          </w:p>
        </w:tc>
        <w:tc>
          <w:tcPr>
            <w:tcW w:w="709" w:type="dxa"/>
            <w:vAlign w:val="center"/>
          </w:tcPr>
          <w:p w14:paraId="323EA8AA"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567" w:type="dxa"/>
            <w:vAlign w:val="center"/>
          </w:tcPr>
          <w:p w14:paraId="28D95D3F"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567" w:type="dxa"/>
            <w:vAlign w:val="center"/>
          </w:tcPr>
          <w:p w14:paraId="35DB0B69"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6</w:t>
            </w:r>
          </w:p>
        </w:tc>
        <w:tc>
          <w:tcPr>
            <w:tcW w:w="1417" w:type="dxa"/>
            <w:vMerge w:val="restart"/>
            <w:vAlign w:val="center"/>
          </w:tcPr>
          <w:p w14:paraId="2F518699"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ОПК-2.2</w:t>
            </w:r>
          </w:p>
          <w:p w14:paraId="65A5720C" w14:textId="77777777" w:rsidR="007260B7" w:rsidRPr="007833B1" w:rsidRDefault="007260B7" w:rsidP="00BC2771">
            <w:pPr>
              <w:widowControl w:val="0"/>
              <w:autoSpaceDE w:val="0"/>
              <w:autoSpaceDN w:val="0"/>
              <w:adjustRightInd w:val="0"/>
              <w:jc w:val="center"/>
              <w:rPr>
                <w:sz w:val="20"/>
                <w:szCs w:val="20"/>
              </w:rPr>
            </w:pPr>
            <w:r w:rsidRPr="007833B1">
              <w:rPr>
                <w:bCs/>
                <w:sz w:val="20"/>
                <w:szCs w:val="20"/>
              </w:rPr>
              <w:t>ОПК-2.3</w:t>
            </w:r>
          </w:p>
        </w:tc>
      </w:tr>
      <w:tr w:rsidR="007260B7" w:rsidRPr="007833B1" w14:paraId="2E33ACA3" w14:textId="77777777" w:rsidTr="00993B46">
        <w:tc>
          <w:tcPr>
            <w:tcW w:w="568" w:type="dxa"/>
            <w:vAlign w:val="center"/>
          </w:tcPr>
          <w:p w14:paraId="21A1DD98" w14:textId="77777777" w:rsidR="007260B7" w:rsidRPr="007833B1" w:rsidRDefault="007260B7" w:rsidP="008F7013">
            <w:pPr>
              <w:numPr>
                <w:ilvl w:val="0"/>
                <w:numId w:val="4"/>
              </w:numPr>
              <w:ind w:left="0" w:firstLine="113"/>
              <w:jc w:val="center"/>
              <w:rPr>
                <w:sz w:val="20"/>
                <w:szCs w:val="20"/>
              </w:rPr>
            </w:pPr>
          </w:p>
        </w:tc>
        <w:tc>
          <w:tcPr>
            <w:tcW w:w="7512" w:type="dxa"/>
            <w:vAlign w:val="center"/>
          </w:tcPr>
          <w:p w14:paraId="59BECD95" w14:textId="77777777" w:rsidR="007260B7" w:rsidRPr="007833B1" w:rsidRDefault="007260B7" w:rsidP="00BC2771">
            <w:pPr>
              <w:overflowPunct w:val="0"/>
              <w:autoSpaceDE w:val="0"/>
              <w:autoSpaceDN w:val="0"/>
              <w:adjustRightInd w:val="0"/>
              <w:jc w:val="both"/>
              <w:textAlignment w:val="baseline"/>
              <w:rPr>
                <w:sz w:val="20"/>
                <w:szCs w:val="20"/>
                <w:lang w:eastAsia="en-US"/>
              </w:rPr>
            </w:pPr>
            <w:proofErr w:type="spellStart"/>
            <w:r w:rsidRPr="007833B1">
              <w:rPr>
                <w:sz w:val="20"/>
                <w:szCs w:val="20"/>
                <w:lang w:eastAsia="en-US"/>
              </w:rPr>
              <w:t>Дефектоскопные</w:t>
            </w:r>
            <w:proofErr w:type="spellEnd"/>
            <w:r w:rsidRPr="007833B1">
              <w:rPr>
                <w:sz w:val="20"/>
                <w:szCs w:val="20"/>
                <w:lang w:eastAsia="en-US"/>
              </w:rPr>
              <w:t xml:space="preserve"> средства с возможностью автоматизированной обработки информации. Сплошная регистрация сигнала. Программно-аппаратный комплекс неразрушающего контроля рельсов.</w:t>
            </w:r>
          </w:p>
        </w:tc>
        <w:tc>
          <w:tcPr>
            <w:tcW w:w="851" w:type="dxa"/>
            <w:vAlign w:val="center"/>
          </w:tcPr>
          <w:p w14:paraId="07E1C445" w14:textId="77777777" w:rsidR="007260B7" w:rsidRPr="007833B1" w:rsidRDefault="007260B7" w:rsidP="00BC2771">
            <w:pPr>
              <w:jc w:val="center"/>
              <w:rPr>
                <w:sz w:val="20"/>
                <w:szCs w:val="20"/>
              </w:rPr>
            </w:pPr>
            <w:r w:rsidRPr="007833B1">
              <w:rPr>
                <w:sz w:val="20"/>
                <w:szCs w:val="20"/>
              </w:rPr>
              <w:t>5</w:t>
            </w:r>
          </w:p>
        </w:tc>
        <w:tc>
          <w:tcPr>
            <w:tcW w:w="709" w:type="dxa"/>
            <w:vAlign w:val="center"/>
          </w:tcPr>
          <w:p w14:paraId="7B333732" w14:textId="77777777" w:rsidR="007260B7" w:rsidRPr="007833B1" w:rsidRDefault="007260B7" w:rsidP="00BC2771">
            <w:pPr>
              <w:widowControl w:val="0"/>
              <w:autoSpaceDE w:val="0"/>
              <w:autoSpaceDN w:val="0"/>
              <w:adjustRightInd w:val="0"/>
              <w:jc w:val="center"/>
              <w:rPr>
                <w:sz w:val="20"/>
                <w:szCs w:val="20"/>
              </w:rPr>
            </w:pPr>
          </w:p>
        </w:tc>
        <w:tc>
          <w:tcPr>
            <w:tcW w:w="708" w:type="dxa"/>
            <w:vAlign w:val="center"/>
          </w:tcPr>
          <w:p w14:paraId="76D978D7"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9" w:type="dxa"/>
            <w:vAlign w:val="center"/>
          </w:tcPr>
          <w:p w14:paraId="0FFDBDBB" w14:textId="77777777" w:rsidR="007260B7" w:rsidRPr="007833B1" w:rsidRDefault="001E28B3" w:rsidP="00BC2771">
            <w:pPr>
              <w:widowControl w:val="0"/>
              <w:autoSpaceDE w:val="0"/>
              <w:autoSpaceDN w:val="0"/>
              <w:adjustRightInd w:val="0"/>
              <w:jc w:val="center"/>
              <w:rPr>
                <w:sz w:val="20"/>
                <w:szCs w:val="20"/>
              </w:rPr>
            </w:pPr>
            <w:r w:rsidRPr="007833B1">
              <w:rPr>
                <w:sz w:val="20"/>
                <w:szCs w:val="20"/>
              </w:rPr>
              <w:t>2</w:t>
            </w:r>
          </w:p>
        </w:tc>
        <w:tc>
          <w:tcPr>
            <w:tcW w:w="709" w:type="dxa"/>
            <w:vAlign w:val="center"/>
          </w:tcPr>
          <w:p w14:paraId="14645886" w14:textId="77777777" w:rsidR="007260B7" w:rsidRPr="007833B1" w:rsidRDefault="007260B7" w:rsidP="00BC2771">
            <w:pPr>
              <w:jc w:val="center"/>
              <w:rPr>
                <w:sz w:val="20"/>
                <w:szCs w:val="20"/>
              </w:rPr>
            </w:pPr>
            <w:r w:rsidRPr="007833B1">
              <w:rPr>
                <w:sz w:val="20"/>
                <w:szCs w:val="20"/>
                <w:lang w:val="en-US"/>
              </w:rPr>
              <w:t>3</w:t>
            </w:r>
          </w:p>
        </w:tc>
        <w:tc>
          <w:tcPr>
            <w:tcW w:w="709" w:type="dxa"/>
            <w:vAlign w:val="center"/>
          </w:tcPr>
          <w:p w14:paraId="68A4B8E3"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1255BCC0"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7E36D4E2"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4</w:t>
            </w:r>
          </w:p>
        </w:tc>
        <w:tc>
          <w:tcPr>
            <w:tcW w:w="1417" w:type="dxa"/>
            <w:vMerge/>
            <w:vAlign w:val="center"/>
          </w:tcPr>
          <w:p w14:paraId="1891D8B7" w14:textId="77777777" w:rsidR="007260B7" w:rsidRPr="007833B1" w:rsidRDefault="007260B7" w:rsidP="00BC2771">
            <w:pPr>
              <w:widowControl w:val="0"/>
              <w:autoSpaceDE w:val="0"/>
              <w:autoSpaceDN w:val="0"/>
              <w:adjustRightInd w:val="0"/>
              <w:jc w:val="center"/>
              <w:rPr>
                <w:sz w:val="20"/>
                <w:szCs w:val="20"/>
              </w:rPr>
            </w:pPr>
          </w:p>
        </w:tc>
      </w:tr>
      <w:tr w:rsidR="007260B7" w:rsidRPr="007833B1" w14:paraId="6799E85D" w14:textId="77777777" w:rsidTr="00993B46">
        <w:tc>
          <w:tcPr>
            <w:tcW w:w="568" w:type="dxa"/>
            <w:vAlign w:val="center"/>
          </w:tcPr>
          <w:p w14:paraId="0F72BFFC" w14:textId="77777777" w:rsidR="007260B7" w:rsidRPr="007833B1" w:rsidRDefault="007260B7" w:rsidP="008F7013">
            <w:pPr>
              <w:numPr>
                <w:ilvl w:val="0"/>
                <w:numId w:val="4"/>
              </w:numPr>
              <w:ind w:left="0" w:firstLine="113"/>
              <w:jc w:val="center"/>
              <w:rPr>
                <w:sz w:val="20"/>
                <w:szCs w:val="20"/>
              </w:rPr>
            </w:pPr>
          </w:p>
        </w:tc>
        <w:tc>
          <w:tcPr>
            <w:tcW w:w="7512" w:type="dxa"/>
            <w:vAlign w:val="center"/>
          </w:tcPr>
          <w:p w14:paraId="403BE70F" w14:textId="77777777" w:rsidR="007260B7" w:rsidRPr="007833B1" w:rsidRDefault="007260B7" w:rsidP="00BC2771">
            <w:pPr>
              <w:overflowPunct w:val="0"/>
              <w:autoSpaceDE w:val="0"/>
              <w:autoSpaceDN w:val="0"/>
              <w:adjustRightInd w:val="0"/>
              <w:jc w:val="both"/>
              <w:textAlignment w:val="baseline"/>
              <w:rPr>
                <w:sz w:val="20"/>
                <w:szCs w:val="20"/>
                <w:lang w:eastAsia="en-US"/>
              </w:rPr>
            </w:pPr>
            <w:r w:rsidRPr="007833B1">
              <w:rPr>
                <w:sz w:val="20"/>
                <w:szCs w:val="20"/>
                <w:lang w:eastAsia="en-US"/>
              </w:rPr>
              <w:t>Методы автоматизированной диагностики и мониторинга состояния земляного полотна.</w:t>
            </w:r>
          </w:p>
        </w:tc>
        <w:tc>
          <w:tcPr>
            <w:tcW w:w="851" w:type="dxa"/>
            <w:vAlign w:val="center"/>
          </w:tcPr>
          <w:p w14:paraId="551C1359" w14:textId="77777777" w:rsidR="007260B7" w:rsidRPr="007833B1" w:rsidRDefault="007260B7" w:rsidP="00BC2771">
            <w:pPr>
              <w:jc w:val="center"/>
              <w:rPr>
                <w:sz w:val="20"/>
                <w:szCs w:val="20"/>
              </w:rPr>
            </w:pPr>
            <w:r w:rsidRPr="007833B1">
              <w:rPr>
                <w:sz w:val="20"/>
                <w:szCs w:val="20"/>
              </w:rPr>
              <w:t>5</w:t>
            </w:r>
          </w:p>
        </w:tc>
        <w:tc>
          <w:tcPr>
            <w:tcW w:w="709" w:type="dxa"/>
            <w:vAlign w:val="center"/>
          </w:tcPr>
          <w:p w14:paraId="311F2290" w14:textId="77777777" w:rsidR="007260B7" w:rsidRPr="007833B1" w:rsidRDefault="007260B7" w:rsidP="00BC2771">
            <w:pPr>
              <w:widowControl w:val="0"/>
              <w:autoSpaceDE w:val="0"/>
              <w:autoSpaceDN w:val="0"/>
              <w:adjustRightInd w:val="0"/>
              <w:jc w:val="center"/>
              <w:rPr>
                <w:sz w:val="20"/>
                <w:szCs w:val="20"/>
              </w:rPr>
            </w:pPr>
          </w:p>
        </w:tc>
        <w:tc>
          <w:tcPr>
            <w:tcW w:w="708" w:type="dxa"/>
            <w:vAlign w:val="center"/>
          </w:tcPr>
          <w:p w14:paraId="127DB100"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9" w:type="dxa"/>
            <w:vAlign w:val="center"/>
          </w:tcPr>
          <w:p w14:paraId="7AFC19CC"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9" w:type="dxa"/>
            <w:vAlign w:val="center"/>
          </w:tcPr>
          <w:p w14:paraId="3476AE48" w14:textId="77777777" w:rsidR="007260B7" w:rsidRPr="007833B1" w:rsidRDefault="007260B7" w:rsidP="00BC2771">
            <w:pPr>
              <w:jc w:val="center"/>
              <w:rPr>
                <w:sz w:val="20"/>
                <w:szCs w:val="20"/>
              </w:rPr>
            </w:pPr>
            <w:r w:rsidRPr="007833B1">
              <w:rPr>
                <w:sz w:val="20"/>
                <w:szCs w:val="20"/>
                <w:lang w:val="en-US"/>
              </w:rPr>
              <w:t>3</w:t>
            </w:r>
          </w:p>
        </w:tc>
        <w:tc>
          <w:tcPr>
            <w:tcW w:w="709" w:type="dxa"/>
            <w:vAlign w:val="center"/>
          </w:tcPr>
          <w:p w14:paraId="4808CDB5"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14C87285"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68DE2305"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4</w:t>
            </w:r>
          </w:p>
        </w:tc>
        <w:tc>
          <w:tcPr>
            <w:tcW w:w="1417" w:type="dxa"/>
            <w:vMerge/>
            <w:vAlign w:val="center"/>
          </w:tcPr>
          <w:p w14:paraId="2CF25454" w14:textId="77777777" w:rsidR="007260B7" w:rsidRPr="007833B1" w:rsidRDefault="007260B7" w:rsidP="00BC2771">
            <w:pPr>
              <w:widowControl w:val="0"/>
              <w:autoSpaceDE w:val="0"/>
              <w:autoSpaceDN w:val="0"/>
              <w:adjustRightInd w:val="0"/>
              <w:jc w:val="center"/>
              <w:rPr>
                <w:sz w:val="20"/>
                <w:szCs w:val="20"/>
              </w:rPr>
            </w:pPr>
          </w:p>
        </w:tc>
      </w:tr>
      <w:tr w:rsidR="007260B7" w:rsidRPr="007833B1" w14:paraId="3E895F26" w14:textId="77777777" w:rsidTr="00993B46">
        <w:tc>
          <w:tcPr>
            <w:tcW w:w="568" w:type="dxa"/>
            <w:vAlign w:val="center"/>
          </w:tcPr>
          <w:p w14:paraId="16742D6D" w14:textId="77777777" w:rsidR="007260B7" w:rsidRPr="007833B1" w:rsidRDefault="007260B7" w:rsidP="008F7013">
            <w:pPr>
              <w:numPr>
                <w:ilvl w:val="0"/>
                <w:numId w:val="4"/>
              </w:numPr>
              <w:ind w:left="0" w:firstLine="113"/>
              <w:jc w:val="center"/>
              <w:rPr>
                <w:sz w:val="20"/>
                <w:szCs w:val="20"/>
              </w:rPr>
            </w:pPr>
          </w:p>
        </w:tc>
        <w:tc>
          <w:tcPr>
            <w:tcW w:w="7512" w:type="dxa"/>
            <w:vAlign w:val="center"/>
          </w:tcPr>
          <w:p w14:paraId="01FF68D2" w14:textId="77777777" w:rsidR="007260B7" w:rsidRPr="007833B1" w:rsidRDefault="007260B7" w:rsidP="00BC2771">
            <w:pPr>
              <w:overflowPunct w:val="0"/>
              <w:autoSpaceDE w:val="0"/>
              <w:autoSpaceDN w:val="0"/>
              <w:adjustRightInd w:val="0"/>
              <w:jc w:val="both"/>
              <w:textAlignment w:val="baseline"/>
              <w:rPr>
                <w:sz w:val="20"/>
                <w:szCs w:val="20"/>
                <w:lang w:eastAsia="en-US"/>
              </w:rPr>
            </w:pPr>
            <w:r w:rsidRPr="007833B1">
              <w:rPr>
                <w:sz w:val="20"/>
                <w:szCs w:val="20"/>
                <w:lang w:eastAsia="en-US"/>
              </w:rPr>
              <w:t xml:space="preserve">Использование системы пространственных данных инфраструктуры в путевом хозяйстве. Цифровая модель пути. Решаемые с применением КСПД ИЖТ задачи в путевом хозяйстве. </w:t>
            </w:r>
          </w:p>
        </w:tc>
        <w:tc>
          <w:tcPr>
            <w:tcW w:w="851" w:type="dxa"/>
            <w:vAlign w:val="center"/>
          </w:tcPr>
          <w:p w14:paraId="3E64F8EF" w14:textId="77777777" w:rsidR="007260B7" w:rsidRPr="007833B1" w:rsidRDefault="007260B7" w:rsidP="00BC2771">
            <w:pPr>
              <w:jc w:val="center"/>
              <w:rPr>
                <w:sz w:val="20"/>
                <w:szCs w:val="20"/>
              </w:rPr>
            </w:pPr>
            <w:r w:rsidRPr="007833B1">
              <w:rPr>
                <w:sz w:val="20"/>
                <w:szCs w:val="20"/>
              </w:rPr>
              <w:t>5</w:t>
            </w:r>
          </w:p>
        </w:tc>
        <w:tc>
          <w:tcPr>
            <w:tcW w:w="709" w:type="dxa"/>
            <w:vAlign w:val="center"/>
          </w:tcPr>
          <w:p w14:paraId="42AECEF4"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8" w:type="dxa"/>
            <w:vAlign w:val="center"/>
          </w:tcPr>
          <w:p w14:paraId="47464739"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9" w:type="dxa"/>
            <w:vAlign w:val="center"/>
          </w:tcPr>
          <w:p w14:paraId="6E2734B7" w14:textId="77777777" w:rsidR="007260B7" w:rsidRPr="007833B1" w:rsidRDefault="001E28B3" w:rsidP="00BC2771">
            <w:pPr>
              <w:widowControl w:val="0"/>
              <w:autoSpaceDE w:val="0"/>
              <w:autoSpaceDN w:val="0"/>
              <w:adjustRightInd w:val="0"/>
              <w:jc w:val="center"/>
              <w:rPr>
                <w:sz w:val="20"/>
                <w:szCs w:val="20"/>
              </w:rPr>
            </w:pPr>
            <w:r w:rsidRPr="007833B1">
              <w:rPr>
                <w:sz w:val="20"/>
                <w:szCs w:val="20"/>
              </w:rPr>
              <w:t>3</w:t>
            </w:r>
          </w:p>
        </w:tc>
        <w:tc>
          <w:tcPr>
            <w:tcW w:w="709" w:type="dxa"/>
            <w:vAlign w:val="center"/>
          </w:tcPr>
          <w:p w14:paraId="711E369B" w14:textId="77777777" w:rsidR="007260B7" w:rsidRPr="007833B1" w:rsidRDefault="007260B7" w:rsidP="00BC2771">
            <w:pPr>
              <w:jc w:val="center"/>
              <w:rPr>
                <w:sz w:val="20"/>
                <w:szCs w:val="20"/>
              </w:rPr>
            </w:pPr>
            <w:r w:rsidRPr="007833B1">
              <w:rPr>
                <w:sz w:val="20"/>
                <w:szCs w:val="20"/>
                <w:lang w:val="en-US"/>
              </w:rPr>
              <w:t>3</w:t>
            </w:r>
          </w:p>
        </w:tc>
        <w:tc>
          <w:tcPr>
            <w:tcW w:w="709" w:type="dxa"/>
            <w:vAlign w:val="center"/>
          </w:tcPr>
          <w:p w14:paraId="2F21C854"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3E0F0745"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6196CA37"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6</w:t>
            </w:r>
          </w:p>
        </w:tc>
        <w:tc>
          <w:tcPr>
            <w:tcW w:w="1417" w:type="dxa"/>
            <w:vMerge/>
            <w:vAlign w:val="center"/>
          </w:tcPr>
          <w:p w14:paraId="70D88C40" w14:textId="77777777" w:rsidR="007260B7" w:rsidRPr="007833B1" w:rsidRDefault="007260B7" w:rsidP="00BC2771">
            <w:pPr>
              <w:widowControl w:val="0"/>
              <w:autoSpaceDE w:val="0"/>
              <w:autoSpaceDN w:val="0"/>
              <w:adjustRightInd w:val="0"/>
              <w:jc w:val="center"/>
              <w:rPr>
                <w:sz w:val="20"/>
                <w:szCs w:val="20"/>
              </w:rPr>
            </w:pPr>
          </w:p>
        </w:tc>
      </w:tr>
      <w:tr w:rsidR="007260B7" w:rsidRPr="007833B1" w14:paraId="291FA6FC" w14:textId="77777777" w:rsidTr="00993B46">
        <w:tc>
          <w:tcPr>
            <w:tcW w:w="568" w:type="dxa"/>
            <w:vAlign w:val="center"/>
          </w:tcPr>
          <w:p w14:paraId="3713FDDC" w14:textId="77777777" w:rsidR="007260B7" w:rsidRPr="007833B1" w:rsidRDefault="007260B7" w:rsidP="008F7013">
            <w:pPr>
              <w:numPr>
                <w:ilvl w:val="0"/>
                <w:numId w:val="4"/>
              </w:numPr>
              <w:ind w:left="0" w:firstLine="113"/>
              <w:jc w:val="center"/>
              <w:rPr>
                <w:sz w:val="20"/>
                <w:szCs w:val="20"/>
              </w:rPr>
            </w:pPr>
          </w:p>
        </w:tc>
        <w:tc>
          <w:tcPr>
            <w:tcW w:w="7512" w:type="dxa"/>
            <w:vAlign w:val="center"/>
          </w:tcPr>
          <w:p w14:paraId="14FEBE96" w14:textId="77777777" w:rsidR="007260B7" w:rsidRPr="007833B1" w:rsidRDefault="007260B7" w:rsidP="00BC2771">
            <w:pPr>
              <w:overflowPunct w:val="0"/>
              <w:autoSpaceDE w:val="0"/>
              <w:autoSpaceDN w:val="0"/>
              <w:adjustRightInd w:val="0"/>
              <w:jc w:val="both"/>
              <w:textAlignment w:val="baseline"/>
              <w:rPr>
                <w:sz w:val="20"/>
                <w:szCs w:val="20"/>
                <w:lang w:eastAsia="en-US"/>
              </w:rPr>
            </w:pPr>
            <w:r w:rsidRPr="007833B1">
              <w:rPr>
                <w:sz w:val="20"/>
                <w:szCs w:val="20"/>
                <w:lang w:eastAsia="en-US"/>
              </w:rPr>
              <w:t>Технология производства ремонтов и реконструкции железнодорожного пути с использованием ГЛОНАСС/GPS и ЦМП на базе КСПД ИЖТ.</w:t>
            </w:r>
          </w:p>
        </w:tc>
        <w:tc>
          <w:tcPr>
            <w:tcW w:w="851" w:type="dxa"/>
            <w:vAlign w:val="center"/>
          </w:tcPr>
          <w:p w14:paraId="0BE235EB" w14:textId="77777777" w:rsidR="007260B7" w:rsidRPr="007833B1" w:rsidRDefault="007260B7" w:rsidP="00BC2771">
            <w:pPr>
              <w:jc w:val="center"/>
              <w:rPr>
                <w:sz w:val="20"/>
                <w:szCs w:val="20"/>
              </w:rPr>
            </w:pPr>
            <w:r w:rsidRPr="007833B1">
              <w:rPr>
                <w:sz w:val="20"/>
                <w:szCs w:val="20"/>
              </w:rPr>
              <w:t>5</w:t>
            </w:r>
          </w:p>
        </w:tc>
        <w:tc>
          <w:tcPr>
            <w:tcW w:w="709" w:type="dxa"/>
            <w:vAlign w:val="center"/>
          </w:tcPr>
          <w:p w14:paraId="003B3F68" w14:textId="77777777" w:rsidR="007260B7" w:rsidRPr="007833B1" w:rsidRDefault="007260B7" w:rsidP="00BC2771">
            <w:pPr>
              <w:widowControl w:val="0"/>
              <w:autoSpaceDE w:val="0"/>
              <w:autoSpaceDN w:val="0"/>
              <w:adjustRightInd w:val="0"/>
              <w:jc w:val="center"/>
              <w:rPr>
                <w:sz w:val="20"/>
                <w:szCs w:val="20"/>
              </w:rPr>
            </w:pPr>
          </w:p>
        </w:tc>
        <w:tc>
          <w:tcPr>
            <w:tcW w:w="708" w:type="dxa"/>
            <w:vAlign w:val="center"/>
          </w:tcPr>
          <w:p w14:paraId="7BFC33BF"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9" w:type="dxa"/>
            <w:vAlign w:val="center"/>
          </w:tcPr>
          <w:p w14:paraId="155A24B8"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9" w:type="dxa"/>
            <w:vAlign w:val="center"/>
          </w:tcPr>
          <w:p w14:paraId="3E3F7226" w14:textId="77777777" w:rsidR="007260B7" w:rsidRPr="007833B1" w:rsidRDefault="007260B7" w:rsidP="00BC2771">
            <w:pPr>
              <w:jc w:val="center"/>
              <w:rPr>
                <w:sz w:val="20"/>
                <w:szCs w:val="20"/>
              </w:rPr>
            </w:pPr>
            <w:r w:rsidRPr="007833B1">
              <w:rPr>
                <w:sz w:val="20"/>
                <w:szCs w:val="20"/>
                <w:lang w:val="en-US"/>
              </w:rPr>
              <w:t>3</w:t>
            </w:r>
          </w:p>
        </w:tc>
        <w:tc>
          <w:tcPr>
            <w:tcW w:w="709" w:type="dxa"/>
            <w:vAlign w:val="center"/>
          </w:tcPr>
          <w:p w14:paraId="230AE456"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73E68A7C"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6E5BAFAE"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4</w:t>
            </w:r>
          </w:p>
        </w:tc>
        <w:tc>
          <w:tcPr>
            <w:tcW w:w="1417" w:type="dxa"/>
            <w:vMerge/>
            <w:vAlign w:val="center"/>
          </w:tcPr>
          <w:p w14:paraId="4E6F9122" w14:textId="77777777" w:rsidR="007260B7" w:rsidRPr="007833B1" w:rsidRDefault="007260B7" w:rsidP="00BC2771">
            <w:pPr>
              <w:widowControl w:val="0"/>
              <w:autoSpaceDE w:val="0"/>
              <w:autoSpaceDN w:val="0"/>
              <w:adjustRightInd w:val="0"/>
              <w:jc w:val="center"/>
              <w:rPr>
                <w:sz w:val="20"/>
                <w:szCs w:val="20"/>
              </w:rPr>
            </w:pPr>
          </w:p>
        </w:tc>
      </w:tr>
      <w:tr w:rsidR="007260B7" w:rsidRPr="007833B1" w14:paraId="48FBA883" w14:textId="77777777" w:rsidTr="00993B46">
        <w:tc>
          <w:tcPr>
            <w:tcW w:w="568" w:type="dxa"/>
            <w:vAlign w:val="center"/>
          </w:tcPr>
          <w:p w14:paraId="3E55DF06" w14:textId="77777777" w:rsidR="007260B7" w:rsidRPr="007833B1" w:rsidRDefault="007260B7" w:rsidP="008F7013">
            <w:pPr>
              <w:numPr>
                <w:ilvl w:val="0"/>
                <w:numId w:val="4"/>
              </w:numPr>
              <w:ind w:left="0" w:firstLine="113"/>
              <w:jc w:val="center"/>
              <w:rPr>
                <w:sz w:val="20"/>
                <w:szCs w:val="20"/>
              </w:rPr>
            </w:pPr>
          </w:p>
        </w:tc>
        <w:tc>
          <w:tcPr>
            <w:tcW w:w="7512" w:type="dxa"/>
            <w:vAlign w:val="center"/>
          </w:tcPr>
          <w:p w14:paraId="7F59BBF9" w14:textId="77777777" w:rsidR="007260B7" w:rsidRPr="007833B1" w:rsidRDefault="007260B7" w:rsidP="00BC2771">
            <w:pPr>
              <w:jc w:val="both"/>
              <w:rPr>
                <w:sz w:val="20"/>
                <w:szCs w:val="20"/>
              </w:rPr>
            </w:pPr>
            <w:r w:rsidRPr="007833B1">
              <w:rPr>
                <w:sz w:val="20"/>
                <w:szCs w:val="20"/>
              </w:rPr>
              <w:t>Комплексные средства контроля состояния инфраструктуры (ЭРА, Интеграл, и др.)</w:t>
            </w:r>
          </w:p>
        </w:tc>
        <w:tc>
          <w:tcPr>
            <w:tcW w:w="851" w:type="dxa"/>
            <w:vAlign w:val="center"/>
          </w:tcPr>
          <w:p w14:paraId="308D34A5" w14:textId="77777777" w:rsidR="007260B7" w:rsidRPr="007833B1" w:rsidRDefault="007260B7" w:rsidP="00BC2771">
            <w:pPr>
              <w:jc w:val="center"/>
              <w:rPr>
                <w:sz w:val="20"/>
                <w:szCs w:val="20"/>
              </w:rPr>
            </w:pPr>
            <w:r w:rsidRPr="007833B1">
              <w:rPr>
                <w:sz w:val="20"/>
                <w:szCs w:val="20"/>
              </w:rPr>
              <w:t>5</w:t>
            </w:r>
          </w:p>
        </w:tc>
        <w:tc>
          <w:tcPr>
            <w:tcW w:w="709" w:type="dxa"/>
            <w:vAlign w:val="center"/>
          </w:tcPr>
          <w:p w14:paraId="34297B14"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8" w:type="dxa"/>
            <w:vAlign w:val="center"/>
          </w:tcPr>
          <w:p w14:paraId="36637FA3"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9" w:type="dxa"/>
            <w:vAlign w:val="center"/>
          </w:tcPr>
          <w:p w14:paraId="22247419"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4</w:t>
            </w:r>
          </w:p>
        </w:tc>
        <w:tc>
          <w:tcPr>
            <w:tcW w:w="709" w:type="dxa"/>
            <w:vAlign w:val="center"/>
          </w:tcPr>
          <w:p w14:paraId="6B869B6D" w14:textId="77777777" w:rsidR="007260B7" w:rsidRPr="007833B1" w:rsidRDefault="007260B7" w:rsidP="00BC2771">
            <w:pPr>
              <w:jc w:val="center"/>
              <w:rPr>
                <w:sz w:val="20"/>
                <w:szCs w:val="20"/>
              </w:rPr>
            </w:pPr>
            <w:r w:rsidRPr="007833B1">
              <w:rPr>
                <w:sz w:val="20"/>
                <w:szCs w:val="20"/>
                <w:lang w:val="en-US"/>
              </w:rPr>
              <w:t>3</w:t>
            </w:r>
          </w:p>
        </w:tc>
        <w:tc>
          <w:tcPr>
            <w:tcW w:w="709" w:type="dxa"/>
            <w:vAlign w:val="center"/>
          </w:tcPr>
          <w:p w14:paraId="26059537"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3F3A391F"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37AE2172"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6</w:t>
            </w:r>
          </w:p>
        </w:tc>
        <w:tc>
          <w:tcPr>
            <w:tcW w:w="1417" w:type="dxa"/>
            <w:vMerge/>
            <w:vAlign w:val="center"/>
          </w:tcPr>
          <w:p w14:paraId="2E45DB52" w14:textId="77777777" w:rsidR="007260B7" w:rsidRPr="007833B1" w:rsidRDefault="007260B7" w:rsidP="00BC2771">
            <w:pPr>
              <w:widowControl w:val="0"/>
              <w:autoSpaceDE w:val="0"/>
              <w:autoSpaceDN w:val="0"/>
              <w:adjustRightInd w:val="0"/>
              <w:jc w:val="center"/>
              <w:rPr>
                <w:sz w:val="20"/>
                <w:szCs w:val="20"/>
              </w:rPr>
            </w:pPr>
          </w:p>
        </w:tc>
      </w:tr>
      <w:tr w:rsidR="007260B7" w:rsidRPr="007833B1" w14:paraId="6E0C4231" w14:textId="77777777" w:rsidTr="00993B46">
        <w:tc>
          <w:tcPr>
            <w:tcW w:w="568" w:type="dxa"/>
            <w:vAlign w:val="center"/>
          </w:tcPr>
          <w:p w14:paraId="797C8D9E" w14:textId="77777777" w:rsidR="007260B7" w:rsidRPr="007833B1" w:rsidRDefault="007260B7" w:rsidP="00BC2771">
            <w:pPr>
              <w:jc w:val="center"/>
              <w:rPr>
                <w:b/>
                <w:sz w:val="20"/>
                <w:szCs w:val="20"/>
              </w:rPr>
            </w:pPr>
            <w:r w:rsidRPr="007833B1">
              <w:rPr>
                <w:b/>
                <w:sz w:val="20"/>
                <w:szCs w:val="20"/>
              </w:rPr>
              <w:t>3.0</w:t>
            </w:r>
          </w:p>
        </w:tc>
        <w:tc>
          <w:tcPr>
            <w:tcW w:w="7512" w:type="dxa"/>
            <w:vAlign w:val="center"/>
          </w:tcPr>
          <w:p w14:paraId="3A51D30C" w14:textId="77777777" w:rsidR="007260B7" w:rsidRPr="007833B1" w:rsidRDefault="003F1094" w:rsidP="00BC2771">
            <w:pPr>
              <w:rPr>
                <w:b/>
                <w:sz w:val="20"/>
                <w:szCs w:val="20"/>
              </w:rPr>
            </w:pPr>
            <w:r w:rsidRPr="007833B1">
              <w:rPr>
                <w:b/>
                <w:sz w:val="20"/>
                <w:szCs w:val="20"/>
              </w:rPr>
              <w:t>Раздел 3. Информационные технологии управления железнодорожным транспортом</w:t>
            </w:r>
          </w:p>
        </w:tc>
        <w:tc>
          <w:tcPr>
            <w:tcW w:w="851" w:type="dxa"/>
            <w:vAlign w:val="center"/>
          </w:tcPr>
          <w:p w14:paraId="701A3585" w14:textId="77777777" w:rsidR="007260B7" w:rsidRPr="007833B1" w:rsidRDefault="00FF0F8F" w:rsidP="00BC2771">
            <w:pPr>
              <w:widowControl w:val="0"/>
              <w:autoSpaceDE w:val="0"/>
              <w:autoSpaceDN w:val="0"/>
              <w:adjustRightInd w:val="0"/>
              <w:jc w:val="center"/>
              <w:rPr>
                <w:b/>
                <w:sz w:val="20"/>
                <w:szCs w:val="20"/>
              </w:rPr>
            </w:pPr>
            <w:r w:rsidRPr="007833B1">
              <w:rPr>
                <w:b/>
                <w:sz w:val="20"/>
                <w:szCs w:val="20"/>
              </w:rPr>
              <w:t>5</w:t>
            </w:r>
          </w:p>
        </w:tc>
        <w:tc>
          <w:tcPr>
            <w:tcW w:w="709" w:type="dxa"/>
            <w:vAlign w:val="center"/>
          </w:tcPr>
          <w:p w14:paraId="38841811" w14:textId="77777777" w:rsidR="007260B7" w:rsidRPr="007833B1" w:rsidRDefault="00FF0F8F" w:rsidP="00BC2771">
            <w:pPr>
              <w:widowControl w:val="0"/>
              <w:autoSpaceDE w:val="0"/>
              <w:autoSpaceDN w:val="0"/>
              <w:adjustRightInd w:val="0"/>
              <w:jc w:val="center"/>
              <w:rPr>
                <w:b/>
                <w:sz w:val="20"/>
                <w:szCs w:val="20"/>
              </w:rPr>
            </w:pPr>
            <w:r w:rsidRPr="007833B1">
              <w:rPr>
                <w:b/>
                <w:sz w:val="20"/>
                <w:szCs w:val="20"/>
              </w:rPr>
              <w:t>2</w:t>
            </w:r>
          </w:p>
        </w:tc>
        <w:tc>
          <w:tcPr>
            <w:tcW w:w="708" w:type="dxa"/>
            <w:vAlign w:val="center"/>
          </w:tcPr>
          <w:p w14:paraId="3E9C1B9E" w14:textId="77777777" w:rsidR="007260B7" w:rsidRPr="007833B1" w:rsidRDefault="00FF0F8F" w:rsidP="00BC2771">
            <w:pPr>
              <w:widowControl w:val="0"/>
              <w:autoSpaceDE w:val="0"/>
              <w:autoSpaceDN w:val="0"/>
              <w:adjustRightInd w:val="0"/>
              <w:jc w:val="center"/>
              <w:rPr>
                <w:b/>
                <w:sz w:val="20"/>
                <w:szCs w:val="20"/>
              </w:rPr>
            </w:pPr>
            <w:r w:rsidRPr="007833B1">
              <w:rPr>
                <w:b/>
                <w:sz w:val="20"/>
                <w:szCs w:val="20"/>
              </w:rPr>
              <w:t>6</w:t>
            </w:r>
          </w:p>
        </w:tc>
        <w:tc>
          <w:tcPr>
            <w:tcW w:w="709" w:type="dxa"/>
            <w:vAlign w:val="center"/>
          </w:tcPr>
          <w:p w14:paraId="05DC5544" w14:textId="77777777" w:rsidR="007260B7" w:rsidRPr="007833B1" w:rsidRDefault="00FF0F8F" w:rsidP="00BC2771">
            <w:pPr>
              <w:widowControl w:val="0"/>
              <w:autoSpaceDE w:val="0"/>
              <w:autoSpaceDN w:val="0"/>
              <w:adjustRightInd w:val="0"/>
              <w:jc w:val="center"/>
              <w:rPr>
                <w:b/>
                <w:sz w:val="20"/>
                <w:szCs w:val="20"/>
              </w:rPr>
            </w:pPr>
            <w:r w:rsidRPr="007833B1">
              <w:rPr>
                <w:b/>
                <w:sz w:val="20"/>
                <w:szCs w:val="20"/>
              </w:rPr>
              <w:t>9</w:t>
            </w:r>
          </w:p>
        </w:tc>
        <w:tc>
          <w:tcPr>
            <w:tcW w:w="709" w:type="dxa"/>
            <w:vAlign w:val="center"/>
          </w:tcPr>
          <w:p w14:paraId="70BFD583" w14:textId="77777777" w:rsidR="007260B7" w:rsidRPr="007833B1" w:rsidRDefault="001B63A8" w:rsidP="00BC2771">
            <w:pPr>
              <w:jc w:val="center"/>
              <w:rPr>
                <w:b/>
                <w:sz w:val="20"/>
                <w:szCs w:val="20"/>
              </w:rPr>
            </w:pPr>
            <w:r w:rsidRPr="007833B1">
              <w:rPr>
                <w:b/>
                <w:sz w:val="20"/>
                <w:szCs w:val="20"/>
              </w:rPr>
              <w:t>3</w:t>
            </w:r>
          </w:p>
        </w:tc>
        <w:tc>
          <w:tcPr>
            <w:tcW w:w="709" w:type="dxa"/>
            <w:vAlign w:val="center"/>
          </w:tcPr>
          <w:p w14:paraId="0A6EEB31" w14:textId="77777777" w:rsidR="007260B7" w:rsidRPr="007833B1" w:rsidRDefault="007260B7" w:rsidP="00BC2771">
            <w:pPr>
              <w:widowControl w:val="0"/>
              <w:autoSpaceDE w:val="0"/>
              <w:autoSpaceDN w:val="0"/>
              <w:adjustRightInd w:val="0"/>
              <w:jc w:val="center"/>
              <w:rPr>
                <w:b/>
                <w:sz w:val="20"/>
                <w:szCs w:val="20"/>
              </w:rPr>
            </w:pPr>
          </w:p>
        </w:tc>
        <w:tc>
          <w:tcPr>
            <w:tcW w:w="567" w:type="dxa"/>
            <w:vAlign w:val="center"/>
          </w:tcPr>
          <w:p w14:paraId="5C418027" w14:textId="77777777" w:rsidR="007260B7" w:rsidRPr="007833B1" w:rsidRDefault="007260B7" w:rsidP="00BC2771">
            <w:pPr>
              <w:widowControl w:val="0"/>
              <w:autoSpaceDE w:val="0"/>
              <w:autoSpaceDN w:val="0"/>
              <w:adjustRightInd w:val="0"/>
              <w:jc w:val="center"/>
              <w:rPr>
                <w:b/>
                <w:sz w:val="20"/>
                <w:szCs w:val="20"/>
              </w:rPr>
            </w:pPr>
          </w:p>
        </w:tc>
        <w:tc>
          <w:tcPr>
            <w:tcW w:w="567" w:type="dxa"/>
            <w:vAlign w:val="center"/>
          </w:tcPr>
          <w:p w14:paraId="57DE51B3" w14:textId="77777777" w:rsidR="007260B7" w:rsidRPr="007833B1" w:rsidRDefault="00FF0F8F" w:rsidP="00BC2771">
            <w:pPr>
              <w:widowControl w:val="0"/>
              <w:autoSpaceDE w:val="0"/>
              <w:autoSpaceDN w:val="0"/>
              <w:adjustRightInd w:val="0"/>
              <w:jc w:val="center"/>
              <w:rPr>
                <w:b/>
                <w:sz w:val="20"/>
                <w:szCs w:val="20"/>
              </w:rPr>
            </w:pPr>
            <w:r w:rsidRPr="007833B1">
              <w:rPr>
                <w:b/>
                <w:sz w:val="20"/>
                <w:szCs w:val="20"/>
              </w:rPr>
              <w:t>15</w:t>
            </w:r>
          </w:p>
        </w:tc>
        <w:tc>
          <w:tcPr>
            <w:tcW w:w="1417" w:type="dxa"/>
            <w:vAlign w:val="center"/>
          </w:tcPr>
          <w:p w14:paraId="06F131B3" w14:textId="77777777" w:rsidR="007260B7" w:rsidRPr="007833B1" w:rsidRDefault="007260B7" w:rsidP="00BC2771">
            <w:pPr>
              <w:widowControl w:val="0"/>
              <w:autoSpaceDE w:val="0"/>
              <w:autoSpaceDN w:val="0"/>
              <w:adjustRightInd w:val="0"/>
              <w:jc w:val="center"/>
              <w:rPr>
                <w:b/>
                <w:sz w:val="20"/>
                <w:szCs w:val="20"/>
              </w:rPr>
            </w:pPr>
          </w:p>
        </w:tc>
      </w:tr>
      <w:tr w:rsidR="007260B7" w:rsidRPr="007833B1" w14:paraId="003D65D8" w14:textId="77777777" w:rsidTr="00993B46">
        <w:tc>
          <w:tcPr>
            <w:tcW w:w="568" w:type="dxa"/>
            <w:vAlign w:val="center"/>
          </w:tcPr>
          <w:p w14:paraId="67544B68" w14:textId="77777777" w:rsidR="007260B7" w:rsidRPr="007833B1" w:rsidRDefault="007260B7" w:rsidP="008F7013">
            <w:pPr>
              <w:numPr>
                <w:ilvl w:val="0"/>
                <w:numId w:val="5"/>
              </w:numPr>
              <w:ind w:left="0" w:firstLine="113"/>
              <w:jc w:val="center"/>
              <w:rPr>
                <w:sz w:val="20"/>
                <w:szCs w:val="20"/>
              </w:rPr>
            </w:pPr>
          </w:p>
        </w:tc>
        <w:tc>
          <w:tcPr>
            <w:tcW w:w="7512" w:type="dxa"/>
            <w:vAlign w:val="center"/>
          </w:tcPr>
          <w:p w14:paraId="27DDCD7E" w14:textId="77777777" w:rsidR="007260B7" w:rsidRPr="007833B1" w:rsidRDefault="007260B7" w:rsidP="00BC2771">
            <w:pPr>
              <w:jc w:val="both"/>
              <w:rPr>
                <w:sz w:val="20"/>
                <w:szCs w:val="20"/>
              </w:rPr>
            </w:pPr>
            <w:r w:rsidRPr="007833B1">
              <w:rPr>
                <w:sz w:val="20"/>
                <w:szCs w:val="20"/>
              </w:rPr>
              <w:t>Программное обеспечение паспортизации пути. СБД-П в АСУ-Путь и ЕТБ в ЕКАСУИ. Трехзвенная клиент-серверная технология для хранения и обработки данных.</w:t>
            </w:r>
          </w:p>
        </w:tc>
        <w:tc>
          <w:tcPr>
            <w:tcW w:w="851" w:type="dxa"/>
            <w:vAlign w:val="center"/>
          </w:tcPr>
          <w:p w14:paraId="03212628" w14:textId="77777777" w:rsidR="007260B7" w:rsidRPr="007833B1" w:rsidRDefault="007260B7" w:rsidP="00BC2771">
            <w:pPr>
              <w:jc w:val="center"/>
              <w:rPr>
                <w:sz w:val="20"/>
                <w:szCs w:val="20"/>
              </w:rPr>
            </w:pPr>
            <w:r w:rsidRPr="007833B1">
              <w:rPr>
                <w:sz w:val="20"/>
                <w:szCs w:val="20"/>
              </w:rPr>
              <w:t>5</w:t>
            </w:r>
          </w:p>
        </w:tc>
        <w:tc>
          <w:tcPr>
            <w:tcW w:w="709" w:type="dxa"/>
            <w:vAlign w:val="center"/>
          </w:tcPr>
          <w:p w14:paraId="29C175AB"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8" w:type="dxa"/>
            <w:vAlign w:val="center"/>
          </w:tcPr>
          <w:p w14:paraId="7DCBF03F"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9" w:type="dxa"/>
            <w:vAlign w:val="center"/>
          </w:tcPr>
          <w:p w14:paraId="13CC8A8A"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4</w:t>
            </w:r>
          </w:p>
        </w:tc>
        <w:tc>
          <w:tcPr>
            <w:tcW w:w="709" w:type="dxa"/>
            <w:vAlign w:val="center"/>
          </w:tcPr>
          <w:p w14:paraId="28EB881B" w14:textId="77777777" w:rsidR="007260B7" w:rsidRPr="007833B1" w:rsidRDefault="007260B7" w:rsidP="00BC2771">
            <w:pPr>
              <w:jc w:val="center"/>
              <w:rPr>
                <w:sz w:val="20"/>
                <w:szCs w:val="20"/>
              </w:rPr>
            </w:pPr>
            <w:r w:rsidRPr="007833B1">
              <w:rPr>
                <w:sz w:val="20"/>
                <w:szCs w:val="20"/>
                <w:lang w:val="en-US"/>
              </w:rPr>
              <w:t>3</w:t>
            </w:r>
          </w:p>
        </w:tc>
        <w:tc>
          <w:tcPr>
            <w:tcW w:w="709" w:type="dxa"/>
            <w:vAlign w:val="center"/>
          </w:tcPr>
          <w:p w14:paraId="6ED14195"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6CCDDFCC"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310F79E4"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5</w:t>
            </w:r>
          </w:p>
        </w:tc>
        <w:tc>
          <w:tcPr>
            <w:tcW w:w="1417" w:type="dxa"/>
            <w:vMerge w:val="restart"/>
            <w:vAlign w:val="center"/>
          </w:tcPr>
          <w:p w14:paraId="39C3DF25"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ОПК-2.2</w:t>
            </w:r>
          </w:p>
          <w:p w14:paraId="2A545493" w14:textId="77777777" w:rsidR="007260B7" w:rsidRPr="007833B1" w:rsidRDefault="007260B7" w:rsidP="00BC2771">
            <w:pPr>
              <w:widowControl w:val="0"/>
              <w:autoSpaceDE w:val="0"/>
              <w:autoSpaceDN w:val="0"/>
              <w:adjustRightInd w:val="0"/>
              <w:jc w:val="center"/>
              <w:rPr>
                <w:sz w:val="20"/>
                <w:szCs w:val="20"/>
              </w:rPr>
            </w:pPr>
            <w:r w:rsidRPr="007833B1">
              <w:rPr>
                <w:bCs/>
                <w:sz w:val="20"/>
                <w:szCs w:val="20"/>
              </w:rPr>
              <w:t>ОПК-2.3</w:t>
            </w:r>
          </w:p>
        </w:tc>
      </w:tr>
      <w:tr w:rsidR="007260B7" w:rsidRPr="007833B1" w14:paraId="3CCA03A1" w14:textId="77777777" w:rsidTr="00993B46">
        <w:tc>
          <w:tcPr>
            <w:tcW w:w="568" w:type="dxa"/>
            <w:vAlign w:val="center"/>
          </w:tcPr>
          <w:p w14:paraId="4E78CC29" w14:textId="77777777" w:rsidR="007260B7" w:rsidRPr="007833B1" w:rsidRDefault="007260B7" w:rsidP="008F7013">
            <w:pPr>
              <w:numPr>
                <w:ilvl w:val="0"/>
                <w:numId w:val="5"/>
              </w:numPr>
              <w:ind w:left="0" w:firstLine="113"/>
              <w:jc w:val="center"/>
              <w:rPr>
                <w:sz w:val="20"/>
                <w:szCs w:val="20"/>
              </w:rPr>
            </w:pPr>
          </w:p>
        </w:tc>
        <w:tc>
          <w:tcPr>
            <w:tcW w:w="7512" w:type="dxa"/>
            <w:vAlign w:val="center"/>
          </w:tcPr>
          <w:p w14:paraId="0B3D1FAF" w14:textId="0CA0D93D" w:rsidR="007260B7" w:rsidRPr="007833B1" w:rsidRDefault="007260B7" w:rsidP="00BC2771">
            <w:pPr>
              <w:jc w:val="both"/>
              <w:rPr>
                <w:sz w:val="20"/>
                <w:szCs w:val="20"/>
              </w:rPr>
            </w:pPr>
            <w:r w:rsidRPr="007833B1">
              <w:rPr>
                <w:sz w:val="20"/>
                <w:szCs w:val="20"/>
              </w:rPr>
              <w:t xml:space="preserve">Основное программное обеспечение для паспортизации объектов путевого </w:t>
            </w:r>
            <w:r w:rsidRPr="007833B1">
              <w:rPr>
                <w:sz w:val="20"/>
                <w:szCs w:val="20"/>
              </w:rPr>
              <w:lastRenderedPageBreak/>
              <w:t>хозяйства: система ведения паспорта дистанции пути; управления состоянием</w:t>
            </w:r>
            <w:r w:rsidR="00B727B7">
              <w:rPr>
                <w:sz w:val="20"/>
                <w:szCs w:val="20"/>
              </w:rPr>
              <w:t xml:space="preserve"> </w:t>
            </w:r>
            <w:r w:rsidRPr="007833B1">
              <w:rPr>
                <w:sz w:val="20"/>
                <w:szCs w:val="20"/>
              </w:rPr>
              <w:t>искусственных сооружений и земляного полотна, мониторинга бесстыкового пути.</w:t>
            </w:r>
          </w:p>
        </w:tc>
        <w:tc>
          <w:tcPr>
            <w:tcW w:w="851" w:type="dxa"/>
            <w:vAlign w:val="center"/>
          </w:tcPr>
          <w:p w14:paraId="42F535D2" w14:textId="77777777" w:rsidR="007260B7" w:rsidRPr="007833B1" w:rsidRDefault="007260B7" w:rsidP="00BC2771">
            <w:pPr>
              <w:jc w:val="center"/>
              <w:rPr>
                <w:sz w:val="20"/>
                <w:szCs w:val="20"/>
              </w:rPr>
            </w:pPr>
            <w:r w:rsidRPr="007833B1">
              <w:rPr>
                <w:sz w:val="20"/>
                <w:szCs w:val="20"/>
              </w:rPr>
              <w:lastRenderedPageBreak/>
              <w:t>5</w:t>
            </w:r>
          </w:p>
        </w:tc>
        <w:tc>
          <w:tcPr>
            <w:tcW w:w="709" w:type="dxa"/>
            <w:vAlign w:val="center"/>
          </w:tcPr>
          <w:p w14:paraId="541E8A6F" w14:textId="77777777" w:rsidR="007260B7" w:rsidRPr="007833B1" w:rsidRDefault="007260B7" w:rsidP="00BC2771">
            <w:pPr>
              <w:widowControl w:val="0"/>
              <w:autoSpaceDE w:val="0"/>
              <w:autoSpaceDN w:val="0"/>
              <w:adjustRightInd w:val="0"/>
              <w:jc w:val="center"/>
              <w:rPr>
                <w:sz w:val="20"/>
                <w:szCs w:val="20"/>
              </w:rPr>
            </w:pPr>
          </w:p>
        </w:tc>
        <w:tc>
          <w:tcPr>
            <w:tcW w:w="708" w:type="dxa"/>
            <w:vAlign w:val="center"/>
          </w:tcPr>
          <w:p w14:paraId="32B1B9AA"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9" w:type="dxa"/>
            <w:vAlign w:val="center"/>
          </w:tcPr>
          <w:p w14:paraId="672C7377"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9" w:type="dxa"/>
            <w:vAlign w:val="center"/>
          </w:tcPr>
          <w:p w14:paraId="2F568BBA" w14:textId="77777777" w:rsidR="007260B7" w:rsidRPr="007833B1" w:rsidRDefault="007260B7" w:rsidP="00BC2771">
            <w:pPr>
              <w:jc w:val="center"/>
              <w:rPr>
                <w:sz w:val="20"/>
                <w:szCs w:val="20"/>
              </w:rPr>
            </w:pPr>
            <w:r w:rsidRPr="007833B1">
              <w:rPr>
                <w:sz w:val="20"/>
                <w:szCs w:val="20"/>
                <w:lang w:val="en-US"/>
              </w:rPr>
              <w:t>3</w:t>
            </w:r>
          </w:p>
        </w:tc>
        <w:tc>
          <w:tcPr>
            <w:tcW w:w="709" w:type="dxa"/>
            <w:vAlign w:val="center"/>
          </w:tcPr>
          <w:p w14:paraId="263B1CD6"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44CE1569"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3118248D"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5</w:t>
            </w:r>
          </w:p>
        </w:tc>
        <w:tc>
          <w:tcPr>
            <w:tcW w:w="1417" w:type="dxa"/>
            <w:vMerge/>
            <w:vAlign w:val="center"/>
          </w:tcPr>
          <w:p w14:paraId="063F1309" w14:textId="77777777" w:rsidR="007260B7" w:rsidRPr="007833B1" w:rsidRDefault="007260B7" w:rsidP="00BC2771">
            <w:pPr>
              <w:widowControl w:val="0"/>
              <w:autoSpaceDE w:val="0"/>
              <w:autoSpaceDN w:val="0"/>
              <w:adjustRightInd w:val="0"/>
              <w:jc w:val="center"/>
              <w:rPr>
                <w:sz w:val="20"/>
                <w:szCs w:val="20"/>
              </w:rPr>
            </w:pPr>
          </w:p>
        </w:tc>
      </w:tr>
      <w:tr w:rsidR="007260B7" w:rsidRPr="007833B1" w14:paraId="51E4B1B7" w14:textId="77777777" w:rsidTr="00993B46">
        <w:tc>
          <w:tcPr>
            <w:tcW w:w="568" w:type="dxa"/>
            <w:vAlign w:val="center"/>
          </w:tcPr>
          <w:p w14:paraId="2CFA1CA5" w14:textId="77777777" w:rsidR="007260B7" w:rsidRPr="007833B1" w:rsidRDefault="007260B7" w:rsidP="008F7013">
            <w:pPr>
              <w:numPr>
                <w:ilvl w:val="0"/>
                <w:numId w:val="5"/>
              </w:numPr>
              <w:ind w:left="0" w:firstLine="113"/>
              <w:jc w:val="center"/>
              <w:rPr>
                <w:sz w:val="20"/>
                <w:szCs w:val="20"/>
              </w:rPr>
            </w:pPr>
          </w:p>
        </w:tc>
        <w:tc>
          <w:tcPr>
            <w:tcW w:w="7512" w:type="dxa"/>
            <w:vAlign w:val="center"/>
          </w:tcPr>
          <w:p w14:paraId="1229A1AA" w14:textId="77777777" w:rsidR="007260B7" w:rsidRPr="007833B1" w:rsidRDefault="007260B7" w:rsidP="00BC2771">
            <w:pPr>
              <w:jc w:val="both"/>
              <w:rPr>
                <w:sz w:val="20"/>
                <w:szCs w:val="20"/>
              </w:rPr>
            </w:pPr>
            <w:r w:rsidRPr="007833B1">
              <w:rPr>
                <w:sz w:val="20"/>
                <w:szCs w:val="20"/>
              </w:rPr>
              <w:t>Запросная система. Программное обеспечение для анализа данных и формирования документации.</w:t>
            </w:r>
          </w:p>
          <w:p w14:paraId="622BA151" w14:textId="77777777" w:rsidR="007260B7" w:rsidRPr="007833B1" w:rsidRDefault="007260B7" w:rsidP="00BC2771">
            <w:pPr>
              <w:jc w:val="both"/>
              <w:rPr>
                <w:sz w:val="20"/>
                <w:szCs w:val="20"/>
              </w:rPr>
            </w:pPr>
            <w:r w:rsidRPr="007833B1">
              <w:rPr>
                <w:sz w:val="20"/>
                <w:szCs w:val="20"/>
              </w:rPr>
              <w:t>Геоинформационные программные комплексы</w:t>
            </w:r>
          </w:p>
        </w:tc>
        <w:tc>
          <w:tcPr>
            <w:tcW w:w="851" w:type="dxa"/>
            <w:vAlign w:val="center"/>
          </w:tcPr>
          <w:p w14:paraId="3ED880DC" w14:textId="77777777" w:rsidR="007260B7" w:rsidRPr="007833B1" w:rsidRDefault="007260B7" w:rsidP="00BC2771">
            <w:pPr>
              <w:jc w:val="center"/>
              <w:rPr>
                <w:sz w:val="20"/>
                <w:szCs w:val="20"/>
              </w:rPr>
            </w:pPr>
            <w:r w:rsidRPr="007833B1">
              <w:rPr>
                <w:sz w:val="20"/>
                <w:szCs w:val="20"/>
              </w:rPr>
              <w:t>5</w:t>
            </w:r>
          </w:p>
        </w:tc>
        <w:tc>
          <w:tcPr>
            <w:tcW w:w="709" w:type="dxa"/>
            <w:vAlign w:val="center"/>
          </w:tcPr>
          <w:p w14:paraId="12D448FF" w14:textId="77777777" w:rsidR="007260B7" w:rsidRPr="007833B1" w:rsidRDefault="007260B7" w:rsidP="00BC2771">
            <w:pPr>
              <w:widowControl w:val="0"/>
              <w:autoSpaceDE w:val="0"/>
              <w:autoSpaceDN w:val="0"/>
              <w:adjustRightInd w:val="0"/>
              <w:jc w:val="center"/>
              <w:rPr>
                <w:sz w:val="20"/>
                <w:szCs w:val="20"/>
              </w:rPr>
            </w:pPr>
          </w:p>
        </w:tc>
        <w:tc>
          <w:tcPr>
            <w:tcW w:w="708" w:type="dxa"/>
            <w:vAlign w:val="center"/>
          </w:tcPr>
          <w:p w14:paraId="750126A4"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9" w:type="dxa"/>
            <w:vAlign w:val="center"/>
          </w:tcPr>
          <w:p w14:paraId="483450C6" w14:textId="77777777" w:rsidR="007260B7" w:rsidRPr="007833B1" w:rsidRDefault="001E28B3" w:rsidP="00BC2771">
            <w:pPr>
              <w:widowControl w:val="0"/>
              <w:autoSpaceDE w:val="0"/>
              <w:autoSpaceDN w:val="0"/>
              <w:adjustRightInd w:val="0"/>
              <w:jc w:val="center"/>
              <w:rPr>
                <w:sz w:val="20"/>
                <w:szCs w:val="20"/>
              </w:rPr>
            </w:pPr>
            <w:r w:rsidRPr="007833B1">
              <w:rPr>
                <w:sz w:val="20"/>
                <w:szCs w:val="20"/>
              </w:rPr>
              <w:t>3</w:t>
            </w:r>
          </w:p>
        </w:tc>
        <w:tc>
          <w:tcPr>
            <w:tcW w:w="709" w:type="dxa"/>
            <w:vAlign w:val="center"/>
          </w:tcPr>
          <w:p w14:paraId="1A0B84B0" w14:textId="77777777" w:rsidR="007260B7" w:rsidRPr="007833B1" w:rsidRDefault="007260B7" w:rsidP="00BC2771">
            <w:pPr>
              <w:jc w:val="center"/>
              <w:rPr>
                <w:sz w:val="20"/>
                <w:szCs w:val="20"/>
              </w:rPr>
            </w:pPr>
            <w:r w:rsidRPr="007833B1">
              <w:rPr>
                <w:sz w:val="20"/>
                <w:szCs w:val="20"/>
                <w:lang w:val="en-US"/>
              </w:rPr>
              <w:t>3</w:t>
            </w:r>
          </w:p>
        </w:tc>
        <w:tc>
          <w:tcPr>
            <w:tcW w:w="709" w:type="dxa"/>
            <w:vAlign w:val="center"/>
          </w:tcPr>
          <w:p w14:paraId="46EE15B9"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36C4467B"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22D0A238"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5</w:t>
            </w:r>
          </w:p>
        </w:tc>
        <w:tc>
          <w:tcPr>
            <w:tcW w:w="1417" w:type="dxa"/>
            <w:vMerge/>
            <w:vAlign w:val="center"/>
          </w:tcPr>
          <w:p w14:paraId="38EC0766" w14:textId="77777777" w:rsidR="007260B7" w:rsidRPr="007833B1" w:rsidRDefault="007260B7" w:rsidP="00BC2771">
            <w:pPr>
              <w:widowControl w:val="0"/>
              <w:autoSpaceDE w:val="0"/>
              <w:autoSpaceDN w:val="0"/>
              <w:adjustRightInd w:val="0"/>
              <w:jc w:val="center"/>
              <w:rPr>
                <w:sz w:val="20"/>
                <w:szCs w:val="20"/>
              </w:rPr>
            </w:pPr>
          </w:p>
        </w:tc>
      </w:tr>
      <w:tr w:rsidR="007260B7" w:rsidRPr="007833B1" w14:paraId="3FB0767A" w14:textId="77777777" w:rsidTr="00993B46">
        <w:tc>
          <w:tcPr>
            <w:tcW w:w="568" w:type="dxa"/>
            <w:vAlign w:val="center"/>
          </w:tcPr>
          <w:p w14:paraId="4D829544" w14:textId="77777777" w:rsidR="007260B7" w:rsidRPr="007833B1" w:rsidRDefault="007260B7" w:rsidP="00BC2771">
            <w:pPr>
              <w:jc w:val="center"/>
              <w:rPr>
                <w:b/>
                <w:sz w:val="20"/>
                <w:szCs w:val="20"/>
              </w:rPr>
            </w:pPr>
            <w:r w:rsidRPr="007833B1">
              <w:rPr>
                <w:b/>
                <w:sz w:val="20"/>
                <w:szCs w:val="20"/>
              </w:rPr>
              <w:t>4.0</w:t>
            </w:r>
          </w:p>
        </w:tc>
        <w:tc>
          <w:tcPr>
            <w:tcW w:w="7512" w:type="dxa"/>
            <w:vAlign w:val="center"/>
          </w:tcPr>
          <w:p w14:paraId="25A53F1A" w14:textId="77777777" w:rsidR="007260B7" w:rsidRPr="007833B1" w:rsidRDefault="003F1094" w:rsidP="003F1094">
            <w:pPr>
              <w:rPr>
                <w:b/>
                <w:sz w:val="20"/>
                <w:szCs w:val="20"/>
              </w:rPr>
            </w:pPr>
            <w:r w:rsidRPr="007833B1">
              <w:rPr>
                <w:b/>
                <w:sz w:val="20"/>
                <w:szCs w:val="20"/>
              </w:rPr>
              <w:t>Раздел 4. Цифровые технологии в профессиональной деятельности.</w:t>
            </w:r>
          </w:p>
        </w:tc>
        <w:tc>
          <w:tcPr>
            <w:tcW w:w="851" w:type="dxa"/>
            <w:vAlign w:val="center"/>
          </w:tcPr>
          <w:p w14:paraId="4F72836A" w14:textId="77777777" w:rsidR="007260B7" w:rsidRPr="007833B1" w:rsidRDefault="00FF0F8F" w:rsidP="00BC2771">
            <w:pPr>
              <w:widowControl w:val="0"/>
              <w:autoSpaceDE w:val="0"/>
              <w:autoSpaceDN w:val="0"/>
              <w:adjustRightInd w:val="0"/>
              <w:jc w:val="center"/>
              <w:rPr>
                <w:b/>
                <w:sz w:val="20"/>
                <w:szCs w:val="20"/>
              </w:rPr>
            </w:pPr>
            <w:r w:rsidRPr="007833B1">
              <w:rPr>
                <w:b/>
                <w:sz w:val="20"/>
                <w:szCs w:val="20"/>
              </w:rPr>
              <w:t>5</w:t>
            </w:r>
          </w:p>
        </w:tc>
        <w:tc>
          <w:tcPr>
            <w:tcW w:w="709" w:type="dxa"/>
            <w:vAlign w:val="center"/>
          </w:tcPr>
          <w:p w14:paraId="77285178" w14:textId="77777777" w:rsidR="007260B7" w:rsidRPr="007833B1" w:rsidRDefault="00FF0F8F" w:rsidP="00BC2771">
            <w:pPr>
              <w:widowControl w:val="0"/>
              <w:autoSpaceDE w:val="0"/>
              <w:autoSpaceDN w:val="0"/>
              <w:adjustRightInd w:val="0"/>
              <w:jc w:val="center"/>
              <w:rPr>
                <w:b/>
                <w:sz w:val="20"/>
                <w:szCs w:val="20"/>
              </w:rPr>
            </w:pPr>
            <w:r w:rsidRPr="007833B1">
              <w:rPr>
                <w:b/>
                <w:sz w:val="20"/>
                <w:szCs w:val="20"/>
              </w:rPr>
              <w:t>5</w:t>
            </w:r>
          </w:p>
        </w:tc>
        <w:tc>
          <w:tcPr>
            <w:tcW w:w="708" w:type="dxa"/>
            <w:vAlign w:val="center"/>
          </w:tcPr>
          <w:p w14:paraId="60CA723C" w14:textId="77777777" w:rsidR="007260B7" w:rsidRPr="007833B1" w:rsidRDefault="00FF0F8F" w:rsidP="00BC2771">
            <w:pPr>
              <w:widowControl w:val="0"/>
              <w:autoSpaceDE w:val="0"/>
              <w:autoSpaceDN w:val="0"/>
              <w:adjustRightInd w:val="0"/>
              <w:jc w:val="center"/>
              <w:rPr>
                <w:b/>
                <w:sz w:val="20"/>
                <w:szCs w:val="20"/>
              </w:rPr>
            </w:pPr>
            <w:r w:rsidRPr="007833B1">
              <w:rPr>
                <w:b/>
                <w:sz w:val="20"/>
                <w:szCs w:val="20"/>
              </w:rPr>
              <w:t>10</w:t>
            </w:r>
          </w:p>
        </w:tc>
        <w:tc>
          <w:tcPr>
            <w:tcW w:w="709" w:type="dxa"/>
            <w:vAlign w:val="center"/>
          </w:tcPr>
          <w:p w14:paraId="518D5B8F" w14:textId="77777777" w:rsidR="007260B7" w:rsidRPr="007833B1" w:rsidRDefault="00FF0F8F" w:rsidP="00BC2771">
            <w:pPr>
              <w:widowControl w:val="0"/>
              <w:autoSpaceDE w:val="0"/>
              <w:autoSpaceDN w:val="0"/>
              <w:adjustRightInd w:val="0"/>
              <w:jc w:val="center"/>
              <w:rPr>
                <w:b/>
                <w:sz w:val="20"/>
                <w:szCs w:val="20"/>
              </w:rPr>
            </w:pPr>
            <w:r w:rsidRPr="007833B1">
              <w:rPr>
                <w:b/>
                <w:sz w:val="20"/>
                <w:szCs w:val="20"/>
              </w:rPr>
              <w:t>21</w:t>
            </w:r>
          </w:p>
        </w:tc>
        <w:tc>
          <w:tcPr>
            <w:tcW w:w="709" w:type="dxa"/>
            <w:vAlign w:val="center"/>
          </w:tcPr>
          <w:p w14:paraId="36FE6F24" w14:textId="77777777" w:rsidR="007260B7" w:rsidRPr="007833B1" w:rsidRDefault="00FF0F8F" w:rsidP="00BC2771">
            <w:pPr>
              <w:jc w:val="center"/>
              <w:rPr>
                <w:b/>
                <w:sz w:val="20"/>
                <w:szCs w:val="20"/>
              </w:rPr>
            </w:pPr>
            <w:r w:rsidRPr="007833B1">
              <w:rPr>
                <w:b/>
                <w:sz w:val="20"/>
                <w:szCs w:val="20"/>
              </w:rPr>
              <w:t>3</w:t>
            </w:r>
          </w:p>
        </w:tc>
        <w:tc>
          <w:tcPr>
            <w:tcW w:w="709" w:type="dxa"/>
            <w:vAlign w:val="center"/>
          </w:tcPr>
          <w:p w14:paraId="59FA8B06" w14:textId="77777777" w:rsidR="007260B7" w:rsidRPr="007833B1" w:rsidRDefault="00FF0F8F" w:rsidP="00BC2771">
            <w:pPr>
              <w:widowControl w:val="0"/>
              <w:autoSpaceDE w:val="0"/>
              <w:autoSpaceDN w:val="0"/>
              <w:adjustRightInd w:val="0"/>
              <w:jc w:val="center"/>
              <w:rPr>
                <w:b/>
                <w:sz w:val="20"/>
                <w:szCs w:val="20"/>
              </w:rPr>
            </w:pPr>
            <w:r w:rsidRPr="007833B1">
              <w:rPr>
                <w:b/>
                <w:sz w:val="20"/>
                <w:szCs w:val="20"/>
              </w:rPr>
              <w:t>2</w:t>
            </w:r>
          </w:p>
        </w:tc>
        <w:tc>
          <w:tcPr>
            <w:tcW w:w="567" w:type="dxa"/>
            <w:vAlign w:val="center"/>
          </w:tcPr>
          <w:p w14:paraId="7BB441F0" w14:textId="77777777" w:rsidR="007260B7" w:rsidRPr="007833B1" w:rsidRDefault="00FF0F8F" w:rsidP="00BC2771">
            <w:pPr>
              <w:widowControl w:val="0"/>
              <w:autoSpaceDE w:val="0"/>
              <w:autoSpaceDN w:val="0"/>
              <w:adjustRightInd w:val="0"/>
              <w:jc w:val="center"/>
              <w:rPr>
                <w:b/>
                <w:sz w:val="20"/>
                <w:szCs w:val="20"/>
              </w:rPr>
            </w:pPr>
            <w:r w:rsidRPr="007833B1">
              <w:rPr>
                <w:b/>
                <w:sz w:val="20"/>
                <w:szCs w:val="20"/>
              </w:rPr>
              <w:t>4</w:t>
            </w:r>
          </w:p>
        </w:tc>
        <w:tc>
          <w:tcPr>
            <w:tcW w:w="567" w:type="dxa"/>
            <w:vAlign w:val="center"/>
          </w:tcPr>
          <w:p w14:paraId="4D528F72" w14:textId="77777777" w:rsidR="007260B7" w:rsidRPr="007833B1" w:rsidRDefault="00FF0F8F" w:rsidP="001B63A8">
            <w:pPr>
              <w:widowControl w:val="0"/>
              <w:autoSpaceDE w:val="0"/>
              <w:autoSpaceDN w:val="0"/>
              <w:adjustRightInd w:val="0"/>
              <w:jc w:val="center"/>
              <w:rPr>
                <w:b/>
                <w:sz w:val="20"/>
                <w:szCs w:val="20"/>
              </w:rPr>
            </w:pPr>
            <w:r w:rsidRPr="007833B1">
              <w:rPr>
                <w:b/>
                <w:sz w:val="20"/>
                <w:szCs w:val="20"/>
              </w:rPr>
              <w:t>3</w:t>
            </w:r>
            <w:r w:rsidR="001B63A8" w:rsidRPr="007833B1">
              <w:rPr>
                <w:b/>
                <w:sz w:val="20"/>
                <w:szCs w:val="20"/>
              </w:rPr>
              <w:t>1</w:t>
            </w:r>
          </w:p>
        </w:tc>
        <w:tc>
          <w:tcPr>
            <w:tcW w:w="1417" w:type="dxa"/>
            <w:vAlign w:val="center"/>
          </w:tcPr>
          <w:p w14:paraId="7355DA9C" w14:textId="77777777" w:rsidR="007260B7" w:rsidRPr="007833B1" w:rsidRDefault="007260B7" w:rsidP="00BC2771">
            <w:pPr>
              <w:widowControl w:val="0"/>
              <w:autoSpaceDE w:val="0"/>
              <w:autoSpaceDN w:val="0"/>
              <w:adjustRightInd w:val="0"/>
              <w:jc w:val="center"/>
              <w:rPr>
                <w:b/>
                <w:sz w:val="20"/>
                <w:szCs w:val="20"/>
              </w:rPr>
            </w:pPr>
          </w:p>
        </w:tc>
      </w:tr>
      <w:tr w:rsidR="007260B7" w:rsidRPr="007833B1" w14:paraId="428634DD" w14:textId="77777777" w:rsidTr="00993B46">
        <w:tc>
          <w:tcPr>
            <w:tcW w:w="568" w:type="dxa"/>
            <w:vAlign w:val="center"/>
          </w:tcPr>
          <w:p w14:paraId="6FBDFE0F" w14:textId="77777777" w:rsidR="007260B7" w:rsidRPr="007833B1" w:rsidRDefault="007260B7" w:rsidP="008F7013">
            <w:pPr>
              <w:numPr>
                <w:ilvl w:val="0"/>
                <w:numId w:val="6"/>
              </w:numPr>
              <w:ind w:left="0" w:firstLine="113"/>
              <w:jc w:val="center"/>
              <w:rPr>
                <w:sz w:val="20"/>
                <w:szCs w:val="20"/>
              </w:rPr>
            </w:pPr>
          </w:p>
        </w:tc>
        <w:tc>
          <w:tcPr>
            <w:tcW w:w="7512" w:type="dxa"/>
            <w:vAlign w:val="center"/>
          </w:tcPr>
          <w:p w14:paraId="66C87A2F" w14:textId="77777777" w:rsidR="007260B7" w:rsidRPr="007833B1" w:rsidRDefault="007260B7" w:rsidP="00BC2771">
            <w:pPr>
              <w:jc w:val="both"/>
              <w:rPr>
                <w:sz w:val="20"/>
                <w:szCs w:val="20"/>
              </w:rPr>
            </w:pPr>
            <w:r w:rsidRPr="007833B1">
              <w:rPr>
                <w:sz w:val="20"/>
                <w:szCs w:val="20"/>
              </w:rPr>
              <w:t>Системы планирования путевых работ. Принципы автоматизированного планирования путевых работ с применением комплексов АС-ДПР, Искра, АС УРРАН, ТСО ГО, ТСИ, СОПС и ТС-2 ЕКАСУИ.</w:t>
            </w:r>
          </w:p>
        </w:tc>
        <w:tc>
          <w:tcPr>
            <w:tcW w:w="851" w:type="dxa"/>
            <w:vAlign w:val="center"/>
          </w:tcPr>
          <w:p w14:paraId="34045D47" w14:textId="77777777" w:rsidR="007260B7" w:rsidRPr="007833B1" w:rsidRDefault="007260B7" w:rsidP="00BC2771">
            <w:pPr>
              <w:jc w:val="center"/>
              <w:rPr>
                <w:sz w:val="20"/>
                <w:szCs w:val="20"/>
              </w:rPr>
            </w:pPr>
            <w:r w:rsidRPr="007833B1">
              <w:rPr>
                <w:sz w:val="20"/>
                <w:szCs w:val="20"/>
              </w:rPr>
              <w:t>5</w:t>
            </w:r>
          </w:p>
        </w:tc>
        <w:tc>
          <w:tcPr>
            <w:tcW w:w="709" w:type="dxa"/>
            <w:vAlign w:val="center"/>
          </w:tcPr>
          <w:p w14:paraId="267B3E77"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8" w:type="dxa"/>
            <w:vAlign w:val="center"/>
          </w:tcPr>
          <w:p w14:paraId="6118349E"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9" w:type="dxa"/>
            <w:vAlign w:val="center"/>
          </w:tcPr>
          <w:p w14:paraId="78A785FC"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4</w:t>
            </w:r>
          </w:p>
        </w:tc>
        <w:tc>
          <w:tcPr>
            <w:tcW w:w="709" w:type="dxa"/>
            <w:vAlign w:val="center"/>
          </w:tcPr>
          <w:p w14:paraId="4DCC06AA" w14:textId="77777777" w:rsidR="007260B7" w:rsidRPr="007833B1" w:rsidRDefault="007260B7" w:rsidP="00BC2771">
            <w:pPr>
              <w:jc w:val="center"/>
              <w:rPr>
                <w:sz w:val="20"/>
                <w:szCs w:val="20"/>
              </w:rPr>
            </w:pPr>
            <w:r w:rsidRPr="007833B1">
              <w:rPr>
                <w:sz w:val="20"/>
                <w:szCs w:val="20"/>
                <w:lang w:val="en-US"/>
              </w:rPr>
              <w:t>3</w:t>
            </w:r>
          </w:p>
        </w:tc>
        <w:tc>
          <w:tcPr>
            <w:tcW w:w="709" w:type="dxa"/>
            <w:vAlign w:val="center"/>
          </w:tcPr>
          <w:p w14:paraId="272873D0"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567" w:type="dxa"/>
            <w:vAlign w:val="center"/>
          </w:tcPr>
          <w:p w14:paraId="55EFB40C"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567" w:type="dxa"/>
            <w:vAlign w:val="center"/>
          </w:tcPr>
          <w:p w14:paraId="67DB271E" w14:textId="77777777" w:rsidR="007260B7" w:rsidRPr="007833B1" w:rsidRDefault="001B63A8" w:rsidP="00BC2771">
            <w:pPr>
              <w:widowControl w:val="0"/>
              <w:autoSpaceDE w:val="0"/>
              <w:autoSpaceDN w:val="0"/>
              <w:adjustRightInd w:val="0"/>
              <w:jc w:val="center"/>
              <w:rPr>
                <w:sz w:val="20"/>
                <w:szCs w:val="20"/>
              </w:rPr>
            </w:pPr>
            <w:r w:rsidRPr="007833B1">
              <w:rPr>
                <w:sz w:val="20"/>
                <w:szCs w:val="20"/>
              </w:rPr>
              <w:t>5</w:t>
            </w:r>
          </w:p>
        </w:tc>
        <w:tc>
          <w:tcPr>
            <w:tcW w:w="1417" w:type="dxa"/>
            <w:vMerge w:val="restart"/>
            <w:vAlign w:val="center"/>
          </w:tcPr>
          <w:p w14:paraId="5D78A647"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ОПК-2.2</w:t>
            </w:r>
          </w:p>
          <w:p w14:paraId="788FDFB6" w14:textId="77777777" w:rsidR="007260B7" w:rsidRPr="007833B1" w:rsidRDefault="007260B7" w:rsidP="00BC2771">
            <w:pPr>
              <w:widowControl w:val="0"/>
              <w:autoSpaceDE w:val="0"/>
              <w:autoSpaceDN w:val="0"/>
              <w:adjustRightInd w:val="0"/>
              <w:jc w:val="center"/>
              <w:rPr>
                <w:sz w:val="20"/>
                <w:szCs w:val="20"/>
              </w:rPr>
            </w:pPr>
            <w:r w:rsidRPr="007833B1">
              <w:rPr>
                <w:bCs/>
                <w:sz w:val="20"/>
                <w:szCs w:val="20"/>
              </w:rPr>
              <w:t>ОПК-2.3</w:t>
            </w:r>
          </w:p>
        </w:tc>
      </w:tr>
      <w:tr w:rsidR="007260B7" w:rsidRPr="007833B1" w14:paraId="27D11D55" w14:textId="77777777" w:rsidTr="00993B46">
        <w:tc>
          <w:tcPr>
            <w:tcW w:w="568" w:type="dxa"/>
            <w:vAlign w:val="center"/>
          </w:tcPr>
          <w:p w14:paraId="31A6E3EB" w14:textId="77777777" w:rsidR="007260B7" w:rsidRPr="007833B1" w:rsidRDefault="007260B7" w:rsidP="008F7013">
            <w:pPr>
              <w:numPr>
                <w:ilvl w:val="0"/>
                <w:numId w:val="6"/>
              </w:numPr>
              <w:ind w:left="0" w:firstLine="113"/>
              <w:jc w:val="center"/>
              <w:rPr>
                <w:sz w:val="20"/>
                <w:szCs w:val="20"/>
              </w:rPr>
            </w:pPr>
          </w:p>
        </w:tc>
        <w:tc>
          <w:tcPr>
            <w:tcW w:w="7512" w:type="dxa"/>
            <w:vAlign w:val="center"/>
          </w:tcPr>
          <w:p w14:paraId="6A827BD8" w14:textId="77777777" w:rsidR="007260B7" w:rsidRPr="007833B1" w:rsidRDefault="007260B7" w:rsidP="00BC2771">
            <w:pPr>
              <w:jc w:val="both"/>
              <w:rPr>
                <w:sz w:val="20"/>
                <w:szCs w:val="20"/>
              </w:rPr>
            </w:pPr>
            <w:r w:rsidRPr="007833B1">
              <w:rPr>
                <w:sz w:val="20"/>
                <w:szCs w:val="20"/>
              </w:rPr>
              <w:t>Комплексная оценка состояния пути. Автоматизированное формирование планов ремонта.</w:t>
            </w:r>
          </w:p>
        </w:tc>
        <w:tc>
          <w:tcPr>
            <w:tcW w:w="851" w:type="dxa"/>
            <w:vAlign w:val="center"/>
          </w:tcPr>
          <w:p w14:paraId="2AD606A1" w14:textId="77777777" w:rsidR="007260B7" w:rsidRPr="007833B1" w:rsidRDefault="007260B7" w:rsidP="00BC2771">
            <w:pPr>
              <w:jc w:val="center"/>
              <w:rPr>
                <w:sz w:val="20"/>
                <w:szCs w:val="20"/>
              </w:rPr>
            </w:pPr>
            <w:r w:rsidRPr="007833B1">
              <w:rPr>
                <w:sz w:val="20"/>
                <w:szCs w:val="20"/>
              </w:rPr>
              <w:t>5</w:t>
            </w:r>
          </w:p>
        </w:tc>
        <w:tc>
          <w:tcPr>
            <w:tcW w:w="709" w:type="dxa"/>
            <w:vAlign w:val="center"/>
          </w:tcPr>
          <w:p w14:paraId="6FC91D4F" w14:textId="77777777" w:rsidR="007260B7" w:rsidRPr="007833B1" w:rsidRDefault="007260B7" w:rsidP="00BC2771">
            <w:pPr>
              <w:widowControl w:val="0"/>
              <w:autoSpaceDE w:val="0"/>
              <w:autoSpaceDN w:val="0"/>
              <w:adjustRightInd w:val="0"/>
              <w:jc w:val="center"/>
              <w:rPr>
                <w:sz w:val="20"/>
                <w:szCs w:val="20"/>
              </w:rPr>
            </w:pPr>
          </w:p>
        </w:tc>
        <w:tc>
          <w:tcPr>
            <w:tcW w:w="708" w:type="dxa"/>
            <w:vAlign w:val="center"/>
          </w:tcPr>
          <w:p w14:paraId="11766334"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9" w:type="dxa"/>
            <w:vAlign w:val="center"/>
          </w:tcPr>
          <w:p w14:paraId="05C86CFA"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9" w:type="dxa"/>
            <w:vAlign w:val="center"/>
          </w:tcPr>
          <w:p w14:paraId="7509774D" w14:textId="77777777" w:rsidR="007260B7" w:rsidRPr="007833B1" w:rsidRDefault="007260B7" w:rsidP="00BC2771">
            <w:pPr>
              <w:jc w:val="center"/>
              <w:rPr>
                <w:sz w:val="20"/>
                <w:szCs w:val="20"/>
              </w:rPr>
            </w:pPr>
            <w:r w:rsidRPr="007833B1">
              <w:rPr>
                <w:sz w:val="20"/>
                <w:szCs w:val="20"/>
                <w:lang w:val="en-US"/>
              </w:rPr>
              <w:t>3</w:t>
            </w:r>
          </w:p>
        </w:tc>
        <w:tc>
          <w:tcPr>
            <w:tcW w:w="709" w:type="dxa"/>
            <w:vAlign w:val="center"/>
          </w:tcPr>
          <w:p w14:paraId="0732C5EE"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41DFDFCD"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567" w:type="dxa"/>
            <w:vAlign w:val="center"/>
          </w:tcPr>
          <w:p w14:paraId="449998FC" w14:textId="77777777" w:rsidR="007260B7" w:rsidRPr="007833B1" w:rsidRDefault="00CE0D70" w:rsidP="00BC2771">
            <w:pPr>
              <w:widowControl w:val="0"/>
              <w:autoSpaceDE w:val="0"/>
              <w:autoSpaceDN w:val="0"/>
              <w:adjustRightInd w:val="0"/>
              <w:jc w:val="center"/>
              <w:rPr>
                <w:sz w:val="20"/>
                <w:szCs w:val="20"/>
              </w:rPr>
            </w:pPr>
            <w:r w:rsidRPr="007833B1">
              <w:rPr>
                <w:sz w:val="20"/>
                <w:szCs w:val="20"/>
              </w:rPr>
              <w:t>6</w:t>
            </w:r>
          </w:p>
        </w:tc>
        <w:tc>
          <w:tcPr>
            <w:tcW w:w="1417" w:type="dxa"/>
            <w:vMerge/>
            <w:vAlign w:val="center"/>
          </w:tcPr>
          <w:p w14:paraId="538EC966" w14:textId="77777777" w:rsidR="007260B7" w:rsidRPr="007833B1" w:rsidRDefault="007260B7" w:rsidP="00BC2771">
            <w:pPr>
              <w:widowControl w:val="0"/>
              <w:autoSpaceDE w:val="0"/>
              <w:autoSpaceDN w:val="0"/>
              <w:adjustRightInd w:val="0"/>
              <w:jc w:val="center"/>
              <w:rPr>
                <w:sz w:val="20"/>
                <w:szCs w:val="20"/>
              </w:rPr>
            </w:pPr>
          </w:p>
        </w:tc>
      </w:tr>
      <w:tr w:rsidR="007260B7" w:rsidRPr="007833B1" w14:paraId="09392CB5" w14:textId="77777777" w:rsidTr="00993B46">
        <w:tc>
          <w:tcPr>
            <w:tcW w:w="568" w:type="dxa"/>
            <w:vAlign w:val="center"/>
          </w:tcPr>
          <w:p w14:paraId="1C5F001A" w14:textId="77777777" w:rsidR="007260B7" w:rsidRPr="007833B1" w:rsidRDefault="007260B7" w:rsidP="008F7013">
            <w:pPr>
              <w:numPr>
                <w:ilvl w:val="0"/>
                <w:numId w:val="6"/>
              </w:numPr>
              <w:ind w:left="0" w:firstLine="113"/>
              <w:jc w:val="center"/>
              <w:rPr>
                <w:sz w:val="20"/>
                <w:szCs w:val="20"/>
              </w:rPr>
            </w:pPr>
          </w:p>
        </w:tc>
        <w:tc>
          <w:tcPr>
            <w:tcW w:w="7512" w:type="dxa"/>
            <w:vAlign w:val="center"/>
          </w:tcPr>
          <w:p w14:paraId="03939E18" w14:textId="77777777" w:rsidR="007260B7" w:rsidRPr="007833B1" w:rsidRDefault="007260B7" w:rsidP="00BC2771">
            <w:pPr>
              <w:jc w:val="both"/>
              <w:rPr>
                <w:sz w:val="20"/>
                <w:szCs w:val="20"/>
              </w:rPr>
            </w:pPr>
            <w:r w:rsidRPr="007833B1">
              <w:rPr>
                <w:sz w:val="20"/>
                <w:szCs w:val="20"/>
              </w:rPr>
              <w:t>Программное обеспечение для управления работами по текущему содержанию пути. ТС-2 в составе ЕКАСУИ. Управление «инцидентами». Ежедневный учет и планирование работ. Программное обеспечение генеральных осмотров. Автоматизация рабочих мест участка пути.</w:t>
            </w:r>
          </w:p>
        </w:tc>
        <w:tc>
          <w:tcPr>
            <w:tcW w:w="851" w:type="dxa"/>
            <w:vAlign w:val="center"/>
          </w:tcPr>
          <w:p w14:paraId="5124BE7B" w14:textId="77777777" w:rsidR="007260B7" w:rsidRPr="007833B1" w:rsidRDefault="007260B7" w:rsidP="00BC2771">
            <w:pPr>
              <w:jc w:val="center"/>
              <w:rPr>
                <w:sz w:val="20"/>
                <w:szCs w:val="20"/>
              </w:rPr>
            </w:pPr>
            <w:r w:rsidRPr="007833B1">
              <w:rPr>
                <w:sz w:val="20"/>
                <w:szCs w:val="20"/>
              </w:rPr>
              <w:t>5</w:t>
            </w:r>
          </w:p>
        </w:tc>
        <w:tc>
          <w:tcPr>
            <w:tcW w:w="709" w:type="dxa"/>
            <w:vAlign w:val="center"/>
          </w:tcPr>
          <w:p w14:paraId="09AC64A1"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8" w:type="dxa"/>
            <w:vAlign w:val="center"/>
          </w:tcPr>
          <w:p w14:paraId="359D3634" w14:textId="77777777" w:rsidR="007260B7" w:rsidRPr="007833B1" w:rsidRDefault="007260B7" w:rsidP="00BC2771">
            <w:pPr>
              <w:widowControl w:val="0"/>
              <w:autoSpaceDE w:val="0"/>
              <w:autoSpaceDN w:val="0"/>
              <w:adjustRightInd w:val="0"/>
              <w:jc w:val="center"/>
              <w:rPr>
                <w:sz w:val="20"/>
                <w:szCs w:val="20"/>
              </w:rPr>
            </w:pPr>
          </w:p>
        </w:tc>
        <w:tc>
          <w:tcPr>
            <w:tcW w:w="709" w:type="dxa"/>
            <w:vAlign w:val="center"/>
          </w:tcPr>
          <w:p w14:paraId="6B3527D4"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9" w:type="dxa"/>
            <w:vAlign w:val="center"/>
          </w:tcPr>
          <w:p w14:paraId="7145E008" w14:textId="77777777" w:rsidR="007260B7" w:rsidRPr="007833B1" w:rsidRDefault="007260B7" w:rsidP="00BC2771">
            <w:pPr>
              <w:jc w:val="center"/>
              <w:rPr>
                <w:sz w:val="20"/>
                <w:szCs w:val="20"/>
              </w:rPr>
            </w:pPr>
            <w:r w:rsidRPr="007833B1">
              <w:rPr>
                <w:sz w:val="20"/>
                <w:szCs w:val="20"/>
                <w:lang w:val="en-US"/>
              </w:rPr>
              <w:t>3</w:t>
            </w:r>
          </w:p>
        </w:tc>
        <w:tc>
          <w:tcPr>
            <w:tcW w:w="709" w:type="dxa"/>
            <w:vAlign w:val="center"/>
          </w:tcPr>
          <w:p w14:paraId="20B08207"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2E790868"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74444AA8" w14:textId="77777777" w:rsidR="007260B7" w:rsidRPr="007833B1" w:rsidRDefault="001B63A8" w:rsidP="00BC2771">
            <w:pPr>
              <w:widowControl w:val="0"/>
              <w:autoSpaceDE w:val="0"/>
              <w:autoSpaceDN w:val="0"/>
              <w:adjustRightInd w:val="0"/>
              <w:jc w:val="center"/>
              <w:rPr>
                <w:sz w:val="20"/>
                <w:szCs w:val="20"/>
              </w:rPr>
            </w:pPr>
            <w:r w:rsidRPr="007833B1">
              <w:rPr>
                <w:sz w:val="20"/>
                <w:szCs w:val="20"/>
              </w:rPr>
              <w:t>4</w:t>
            </w:r>
          </w:p>
        </w:tc>
        <w:tc>
          <w:tcPr>
            <w:tcW w:w="1417" w:type="dxa"/>
            <w:vMerge/>
            <w:vAlign w:val="center"/>
          </w:tcPr>
          <w:p w14:paraId="7AF0F6CE" w14:textId="77777777" w:rsidR="007260B7" w:rsidRPr="007833B1" w:rsidRDefault="007260B7" w:rsidP="00BC2771">
            <w:pPr>
              <w:widowControl w:val="0"/>
              <w:autoSpaceDE w:val="0"/>
              <w:autoSpaceDN w:val="0"/>
              <w:adjustRightInd w:val="0"/>
              <w:jc w:val="center"/>
              <w:rPr>
                <w:sz w:val="20"/>
                <w:szCs w:val="20"/>
              </w:rPr>
            </w:pPr>
          </w:p>
        </w:tc>
      </w:tr>
      <w:tr w:rsidR="007260B7" w:rsidRPr="007833B1" w14:paraId="71F28596" w14:textId="77777777" w:rsidTr="00993B46">
        <w:tc>
          <w:tcPr>
            <w:tcW w:w="568" w:type="dxa"/>
            <w:vAlign w:val="center"/>
          </w:tcPr>
          <w:p w14:paraId="7174D692" w14:textId="77777777" w:rsidR="007260B7" w:rsidRPr="007833B1" w:rsidRDefault="007260B7" w:rsidP="008F7013">
            <w:pPr>
              <w:numPr>
                <w:ilvl w:val="0"/>
                <w:numId w:val="6"/>
              </w:numPr>
              <w:ind w:left="0" w:firstLine="113"/>
              <w:jc w:val="center"/>
              <w:rPr>
                <w:sz w:val="20"/>
                <w:szCs w:val="20"/>
              </w:rPr>
            </w:pPr>
          </w:p>
        </w:tc>
        <w:tc>
          <w:tcPr>
            <w:tcW w:w="7512" w:type="dxa"/>
            <w:vAlign w:val="center"/>
          </w:tcPr>
          <w:p w14:paraId="2A588F6F" w14:textId="77777777" w:rsidR="007260B7" w:rsidRPr="007833B1" w:rsidRDefault="007260B7" w:rsidP="00BC2771">
            <w:pPr>
              <w:jc w:val="both"/>
              <w:rPr>
                <w:sz w:val="20"/>
                <w:szCs w:val="20"/>
              </w:rPr>
            </w:pPr>
            <w:r w:rsidRPr="007833B1">
              <w:rPr>
                <w:sz w:val="20"/>
                <w:szCs w:val="20"/>
              </w:rPr>
              <w:t>Программное обеспечение для управления ресурсами. Автоматизированная система организации работы путевых машин. АСУ-ТП работы путевых машин. Автоматизация работ по выправке пути. ВПИ-Навигатор.</w:t>
            </w:r>
          </w:p>
        </w:tc>
        <w:tc>
          <w:tcPr>
            <w:tcW w:w="851" w:type="dxa"/>
            <w:vAlign w:val="center"/>
          </w:tcPr>
          <w:p w14:paraId="22835A7C" w14:textId="77777777" w:rsidR="007260B7" w:rsidRPr="007833B1" w:rsidRDefault="007260B7" w:rsidP="00BC2771">
            <w:pPr>
              <w:jc w:val="center"/>
              <w:rPr>
                <w:sz w:val="20"/>
                <w:szCs w:val="20"/>
              </w:rPr>
            </w:pPr>
            <w:r w:rsidRPr="007833B1">
              <w:rPr>
                <w:sz w:val="20"/>
                <w:szCs w:val="20"/>
              </w:rPr>
              <w:t>5</w:t>
            </w:r>
          </w:p>
        </w:tc>
        <w:tc>
          <w:tcPr>
            <w:tcW w:w="709" w:type="dxa"/>
            <w:vAlign w:val="center"/>
          </w:tcPr>
          <w:p w14:paraId="243313A0" w14:textId="77777777" w:rsidR="007260B7" w:rsidRPr="007833B1" w:rsidRDefault="007260B7" w:rsidP="00BC2771">
            <w:pPr>
              <w:widowControl w:val="0"/>
              <w:autoSpaceDE w:val="0"/>
              <w:autoSpaceDN w:val="0"/>
              <w:adjustRightInd w:val="0"/>
              <w:jc w:val="center"/>
              <w:rPr>
                <w:sz w:val="20"/>
                <w:szCs w:val="20"/>
              </w:rPr>
            </w:pPr>
          </w:p>
        </w:tc>
        <w:tc>
          <w:tcPr>
            <w:tcW w:w="708" w:type="dxa"/>
            <w:vAlign w:val="center"/>
          </w:tcPr>
          <w:p w14:paraId="5684AD07"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9" w:type="dxa"/>
            <w:vAlign w:val="center"/>
          </w:tcPr>
          <w:p w14:paraId="3AEEBF75" w14:textId="77777777" w:rsidR="007260B7" w:rsidRPr="007833B1" w:rsidRDefault="001B63A8" w:rsidP="00BC2771">
            <w:pPr>
              <w:widowControl w:val="0"/>
              <w:autoSpaceDE w:val="0"/>
              <w:autoSpaceDN w:val="0"/>
              <w:adjustRightInd w:val="0"/>
              <w:jc w:val="center"/>
              <w:rPr>
                <w:sz w:val="20"/>
                <w:szCs w:val="20"/>
              </w:rPr>
            </w:pPr>
            <w:r w:rsidRPr="007833B1">
              <w:rPr>
                <w:sz w:val="20"/>
                <w:szCs w:val="20"/>
              </w:rPr>
              <w:t>6</w:t>
            </w:r>
          </w:p>
        </w:tc>
        <w:tc>
          <w:tcPr>
            <w:tcW w:w="709" w:type="dxa"/>
            <w:vAlign w:val="center"/>
          </w:tcPr>
          <w:p w14:paraId="7433C424" w14:textId="77777777" w:rsidR="007260B7" w:rsidRPr="007833B1" w:rsidRDefault="007260B7" w:rsidP="00BC2771">
            <w:pPr>
              <w:jc w:val="center"/>
              <w:rPr>
                <w:sz w:val="20"/>
                <w:szCs w:val="20"/>
              </w:rPr>
            </w:pPr>
            <w:r w:rsidRPr="007833B1">
              <w:rPr>
                <w:sz w:val="20"/>
                <w:szCs w:val="20"/>
                <w:lang w:val="en-US"/>
              </w:rPr>
              <w:t>3</w:t>
            </w:r>
          </w:p>
        </w:tc>
        <w:tc>
          <w:tcPr>
            <w:tcW w:w="709" w:type="dxa"/>
            <w:vAlign w:val="center"/>
          </w:tcPr>
          <w:p w14:paraId="00F894B7"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5B6DD8DE"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202592D2" w14:textId="77777777" w:rsidR="007260B7" w:rsidRPr="007833B1" w:rsidRDefault="001B63A8" w:rsidP="00BC2771">
            <w:pPr>
              <w:widowControl w:val="0"/>
              <w:autoSpaceDE w:val="0"/>
              <w:autoSpaceDN w:val="0"/>
              <w:adjustRightInd w:val="0"/>
              <w:jc w:val="center"/>
              <w:rPr>
                <w:sz w:val="20"/>
                <w:szCs w:val="20"/>
              </w:rPr>
            </w:pPr>
            <w:r w:rsidRPr="007833B1">
              <w:rPr>
                <w:sz w:val="20"/>
                <w:szCs w:val="20"/>
              </w:rPr>
              <w:t>4</w:t>
            </w:r>
          </w:p>
        </w:tc>
        <w:tc>
          <w:tcPr>
            <w:tcW w:w="1417" w:type="dxa"/>
            <w:vMerge/>
            <w:vAlign w:val="center"/>
          </w:tcPr>
          <w:p w14:paraId="5C7E3CE2" w14:textId="77777777" w:rsidR="007260B7" w:rsidRPr="007833B1" w:rsidRDefault="007260B7" w:rsidP="00BC2771">
            <w:pPr>
              <w:widowControl w:val="0"/>
              <w:autoSpaceDE w:val="0"/>
              <w:autoSpaceDN w:val="0"/>
              <w:adjustRightInd w:val="0"/>
              <w:jc w:val="center"/>
              <w:rPr>
                <w:sz w:val="20"/>
                <w:szCs w:val="20"/>
              </w:rPr>
            </w:pPr>
          </w:p>
        </w:tc>
      </w:tr>
      <w:tr w:rsidR="007260B7" w:rsidRPr="007833B1" w14:paraId="47342469" w14:textId="77777777" w:rsidTr="00993B46">
        <w:tc>
          <w:tcPr>
            <w:tcW w:w="568" w:type="dxa"/>
            <w:vAlign w:val="center"/>
          </w:tcPr>
          <w:p w14:paraId="7FFBC360" w14:textId="77777777" w:rsidR="007260B7" w:rsidRPr="007833B1" w:rsidRDefault="007260B7" w:rsidP="008F7013">
            <w:pPr>
              <w:numPr>
                <w:ilvl w:val="0"/>
                <w:numId w:val="6"/>
              </w:numPr>
              <w:ind w:left="0" w:firstLine="113"/>
              <w:jc w:val="center"/>
              <w:rPr>
                <w:sz w:val="20"/>
                <w:szCs w:val="20"/>
              </w:rPr>
            </w:pPr>
          </w:p>
        </w:tc>
        <w:tc>
          <w:tcPr>
            <w:tcW w:w="7512" w:type="dxa"/>
            <w:vAlign w:val="center"/>
          </w:tcPr>
          <w:p w14:paraId="78832BB0" w14:textId="77777777" w:rsidR="007260B7" w:rsidRPr="007833B1" w:rsidRDefault="007260B7" w:rsidP="00BC2771">
            <w:pPr>
              <w:jc w:val="both"/>
              <w:rPr>
                <w:sz w:val="20"/>
                <w:szCs w:val="20"/>
              </w:rPr>
            </w:pPr>
            <w:r w:rsidRPr="007833B1">
              <w:rPr>
                <w:sz w:val="20"/>
                <w:szCs w:val="20"/>
              </w:rPr>
              <w:t>ЕКАСУИ. ЕТБ – Единая технологическая база данных. ЕСМД – Единая система мониторинга и диагностики. ТСИ - Типовая система управления инцидентами. СОПС – Система оценки и прогнозирования состояния объектов инфраструктуры. СКО ДИ - Система корпоративной отчетности Дирекции Инфраструктуры.</w:t>
            </w:r>
          </w:p>
        </w:tc>
        <w:tc>
          <w:tcPr>
            <w:tcW w:w="851" w:type="dxa"/>
            <w:vAlign w:val="center"/>
          </w:tcPr>
          <w:p w14:paraId="5B2FFBD7" w14:textId="77777777" w:rsidR="007260B7" w:rsidRPr="007833B1" w:rsidRDefault="007260B7" w:rsidP="00BC2771">
            <w:pPr>
              <w:jc w:val="center"/>
              <w:rPr>
                <w:sz w:val="20"/>
                <w:szCs w:val="20"/>
              </w:rPr>
            </w:pPr>
            <w:r w:rsidRPr="007833B1">
              <w:rPr>
                <w:sz w:val="20"/>
                <w:szCs w:val="20"/>
              </w:rPr>
              <w:t>5</w:t>
            </w:r>
          </w:p>
        </w:tc>
        <w:tc>
          <w:tcPr>
            <w:tcW w:w="709" w:type="dxa"/>
            <w:vAlign w:val="center"/>
          </w:tcPr>
          <w:p w14:paraId="5ADD5F84"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1</w:t>
            </w:r>
          </w:p>
        </w:tc>
        <w:tc>
          <w:tcPr>
            <w:tcW w:w="708" w:type="dxa"/>
            <w:vAlign w:val="center"/>
          </w:tcPr>
          <w:p w14:paraId="79A620D1"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9" w:type="dxa"/>
            <w:vAlign w:val="center"/>
          </w:tcPr>
          <w:p w14:paraId="7545F845"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9" w:type="dxa"/>
            <w:vAlign w:val="center"/>
          </w:tcPr>
          <w:p w14:paraId="18526322" w14:textId="77777777" w:rsidR="007260B7" w:rsidRPr="007833B1" w:rsidRDefault="007260B7" w:rsidP="00BC2771">
            <w:pPr>
              <w:jc w:val="center"/>
              <w:rPr>
                <w:sz w:val="20"/>
                <w:szCs w:val="20"/>
              </w:rPr>
            </w:pPr>
            <w:r w:rsidRPr="007833B1">
              <w:rPr>
                <w:sz w:val="20"/>
                <w:szCs w:val="20"/>
                <w:lang w:val="en-US"/>
              </w:rPr>
              <w:t>3</w:t>
            </w:r>
          </w:p>
        </w:tc>
        <w:tc>
          <w:tcPr>
            <w:tcW w:w="709" w:type="dxa"/>
            <w:vAlign w:val="center"/>
          </w:tcPr>
          <w:p w14:paraId="2BB1D0C4"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5FA2B8A2"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0091F8FF" w14:textId="77777777" w:rsidR="007260B7" w:rsidRPr="007833B1" w:rsidRDefault="001B63A8" w:rsidP="00BC2771">
            <w:pPr>
              <w:widowControl w:val="0"/>
              <w:autoSpaceDE w:val="0"/>
              <w:autoSpaceDN w:val="0"/>
              <w:adjustRightInd w:val="0"/>
              <w:jc w:val="center"/>
              <w:rPr>
                <w:sz w:val="20"/>
                <w:szCs w:val="20"/>
              </w:rPr>
            </w:pPr>
            <w:r w:rsidRPr="007833B1">
              <w:rPr>
                <w:sz w:val="20"/>
                <w:szCs w:val="20"/>
              </w:rPr>
              <w:t>4</w:t>
            </w:r>
          </w:p>
        </w:tc>
        <w:tc>
          <w:tcPr>
            <w:tcW w:w="1417" w:type="dxa"/>
            <w:vMerge/>
            <w:vAlign w:val="center"/>
          </w:tcPr>
          <w:p w14:paraId="7B09EF74" w14:textId="77777777" w:rsidR="007260B7" w:rsidRPr="007833B1" w:rsidRDefault="007260B7" w:rsidP="00BC2771">
            <w:pPr>
              <w:widowControl w:val="0"/>
              <w:autoSpaceDE w:val="0"/>
              <w:autoSpaceDN w:val="0"/>
              <w:adjustRightInd w:val="0"/>
              <w:jc w:val="center"/>
              <w:rPr>
                <w:sz w:val="20"/>
                <w:szCs w:val="20"/>
              </w:rPr>
            </w:pPr>
          </w:p>
        </w:tc>
      </w:tr>
      <w:tr w:rsidR="007260B7" w:rsidRPr="007833B1" w14:paraId="2E79C621" w14:textId="77777777" w:rsidTr="00993B46">
        <w:tc>
          <w:tcPr>
            <w:tcW w:w="568" w:type="dxa"/>
            <w:vAlign w:val="center"/>
          </w:tcPr>
          <w:p w14:paraId="3665AB7C" w14:textId="77777777" w:rsidR="007260B7" w:rsidRPr="007833B1" w:rsidRDefault="007260B7" w:rsidP="008F7013">
            <w:pPr>
              <w:numPr>
                <w:ilvl w:val="0"/>
                <w:numId w:val="6"/>
              </w:numPr>
              <w:ind w:left="0" w:firstLine="113"/>
              <w:jc w:val="center"/>
              <w:rPr>
                <w:sz w:val="20"/>
                <w:szCs w:val="20"/>
              </w:rPr>
            </w:pPr>
          </w:p>
        </w:tc>
        <w:tc>
          <w:tcPr>
            <w:tcW w:w="7512" w:type="dxa"/>
            <w:vAlign w:val="center"/>
          </w:tcPr>
          <w:p w14:paraId="757077A1" w14:textId="77777777" w:rsidR="007260B7" w:rsidRPr="007833B1" w:rsidRDefault="007260B7" w:rsidP="00BC2771">
            <w:pPr>
              <w:jc w:val="both"/>
              <w:rPr>
                <w:sz w:val="20"/>
                <w:szCs w:val="20"/>
              </w:rPr>
            </w:pPr>
            <w:r w:rsidRPr="007833B1">
              <w:rPr>
                <w:sz w:val="20"/>
                <w:szCs w:val="20"/>
              </w:rPr>
              <w:t>Мобильное рабочее место для работников путевого хозяйства.</w:t>
            </w:r>
          </w:p>
          <w:p w14:paraId="76AA558B" w14:textId="77777777" w:rsidR="007260B7" w:rsidRPr="007833B1" w:rsidRDefault="007260B7" w:rsidP="00BC2771">
            <w:pPr>
              <w:jc w:val="both"/>
              <w:rPr>
                <w:sz w:val="20"/>
                <w:szCs w:val="20"/>
              </w:rPr>
            </w:pPr>
            <w:r w:rsidRPr="007833B1">
              <w:rPr>
                <w:sz w:val="20"/>
                <w:szCs w:val="20"/>
              </w:rPr>
              <w:t>Взаимодействие АСУ П с внешними системами.</w:t>
            </w:r>
          </w:p>
        </w:tc>
        <w:tc>
          <w:tcPr>
            <w:tcW w:w="851" w:type="dxa"/>
            <w:vAlign w:val="center"/>
          </w:tcPr>
          <w:p w14:paraId="7FA0B1A6" w14:textId="77777777" w:rsidR="007260B7" w:rsidRPr="007833B1" w:rsidRDefault="007260B7" w:rsidP="00BC2771">
            <w:pPr>
              <w:jc w:val="center"/>
              <w:rPr>
                <w:sz w:val="20"/>
                <w:szCs w:val="20"/>
              </w:rPr>
            </w:pPr>
            <w:r w:rsidRPr="007833B1">
              <w:rPr>
                <w:sz w:val="20"/>
                <w:szCs w:val="20"/>
              </w:rPr>
              <w:t>5</w:t>
            </w:r>
          </w:p>
        </w:tc>
        <w:tc>
          <w:tcPr>
            <w:tcW w:w="709" w:type="dxa"/>
            <w:vAlign w:val="center"/>
          </w:tcPr>
          <w:p w14:paraId="52CC2CC2" w14:textId="77777777" w:rsidR="007260B7" w:rsidRPr="007833B1" w:rsidRDefault="007260B7" w:rsidP="00BC2771">
            <w:pPr>
              <w:widowControl w:val="0"/>
              <w:autoSpaceDE w:val="0"/>
              <w:autoSpaceDN w:val="0"/>
              <w:adjustRightInd w:val="0"/>
              <w:jc w:val="center"/>
              <w:rPr>
                <w:sz w:val="20"/>
                <w:szCs w:val="20"/>
              </w:rPr>
            </w:pPr>
          </w:p>
        </w:tc>
        <w:tc>
          <w:tcPr>
            <w:tcW w:w="708" w:type="dxa"/>
            <w:vAlign w:val="center"/>
          </w:tcPr>
          <w:p w14:paraId="7DDDE743" w14:textId="77777777" w:rsidR="007260B7" w:rsidRPr="007833B1" w:rsidRDefault="007260B7" w:rsidP="00BC2771">
            <w:pPr>
              <w:widowControl w:val="0"/>
              <w:autoSpaceDE w:val="0"/>
              <w:autoSpaceDN w:val="0"/>
              <w:adjustRightInd w:val="0"/>
              <w:jc w:val="center"/>
              <w:rPr>
                <w:sz w:val="20"/>
                <w:szCs w:val="20"/>
              </w:rPr>
            </w:pPr>
            <w:r w:rsidRPr="007833B1">
              <w:rPr>
                <w:sz w:val="20"/>
                <w:szCs w:val="20"/>
              </w:rPr>
              <w:t>2</w:t>
            </w:r>
          </w:p>
        </w:tc>
        <w:tc>
          <w:tcPr>
            <w:tcW w:w="709" w:type="dxa"/>
            <w:vAlign w:val="center"/>
          </w:tcPr>
          <w:p w14:paraId="44FDFEE9" w14:textId="77777777" w:rsidR="007260B7" w:rsidRPr="007833B1" w:rsidRDefault="001B63A8" w:rsidP="00BC2771">
            <w:pPr>
              <w:widowControl w:val="0"/>
              <w:autoSpaceDE w:val="0"/>
              <w:autoSpaceDN w:val="0"/>
              <w:adjustRightInd w:val="0"/>
              <w:jc w:val="center"/>
              <w:rPr>
                <w:sz w:val="20"/>
                <w:szCs w:val="20"/>
              </w:rPr>
            </w:pPr>
            <w:r w:rsidRPr="007833B1">
              <w:rPr>
                <w:sz w:val="20"/>
                <w:szCs w:val="20"/>
              </w:rPr>
              <w:t>5</w:t>
            </w:r>
          </w:p>
        </w:tc>
        <w:tc>
          <w:tcPr>
            <w:tcW w:w="709" w:type="dxa"/>
            <w:vAlign w:val="center"/>
          </w:tcPr>
          <w:p w14:paraId="5F28F700" w14:textId="77777777" w:rsidR="007260B7" w:rsidRPr="007833B1" w:rsidRDefault="007260B7" w:rsidP="00BC2771">
            <w:pPr>
              <w:jc w:val="center"/>
              <w:rPr>
                <w:sz w:val="20"/>
                <w:szCs w:val="20"/>
              </w:rPr>
            </w:pPr>
            <w:r w:rsidRPr="007833B1">
              <w:rPr>
                <w:sz w:val="20"/>
                <w:szCs w:val="20"/>
                <w:lang w:val="en-US"/>
              </w:rPr>
              <w:t>3</w:t>
            </w:r>
          </w:p>
        </w:tc>
        <w:tc>
          <w:tcPr>
            <w:tcW w:w="709" w:type="dxa"/>
            <w:vAlign w:val="center"/>
          </w:tcPr>
          <w:p w14:paraId="4198AA58"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18CBC8AA" w14:textId="77777777" w:rsidR="007260B7" w:rsidRPr="007833B1" w:rsidRDefault="007260B7" w:rsidP="00BC2771">
            <w:pPr>
              <w:widowControl w:val="0"/>
              <w:autoSpaceDE w:val="0"/>
              <w:autoSpaceDN w:val="0"/>
              <w:adjustRightInd w:val="0"/>
              <w:jc w:val="center"/>
              <w:rPr>
                <w:sz w:val="20"/>
                <w:szCs w:val="20"/>
              </w:rPr>
            </w:pPr>
          </w:p>
        </w:tc>
        <w:tc>
          <w:tcPr>
            <w:tcW w:w="567" w:type="dxa"/>
            <w:vAlign w:val="center"/>
          </w:tcPr>
          <w:p w14:paraId="5CDDDB4D" w14:textId="77777777" w:rsidR="007260B7" w:rsidRPr="007833B1" w:rsidRDefault="001B63A8" w:rsidP="00BC2771">
            <w:pPr>
              <w:widowControl w:val="0"/>
              <w:autoSpaceDE w:val="0"/>
              <w:autoSpaceDN w:val="0"/>
              <w:adjustRightInd w:val="0"/>
              <w:jc w:val="center"/>
              <w:rPr>
                <w:sz w:val="20"/>
                <w:szCs w:val="20"/>
              </w:rPr>
            </w:pPr>
            <w:r w:rsidRPr="007833B1">
              <w:rPr>
                <w:sz w:val="20"/>
                <w:szCs w:val="20"/>
              </w:rPr>
              <w:t>4</w:t>
            </w:r>
          </w:p>
        </w:tc>
        <w:tc>
          <w:tcPr>
            <w:tcW w:w="1417" w:type="dxa"/>
            <w:vMerge/>
            <w:vAlign w:val="center"/>
          </w:tcPr>
          <w:p w14:paraId="463305FE" w14:textId="77777777" w:rsidR="007260B7" w:rsidRPr="007833B1" w:rsidRDefault="007260B7" w:rsidP="00BC2771">
            <w:pPr>
              <w:widowControl w:val="0"/>
              <w:autoSpaceDE w:val="0"/>
              <w:autoSpaceDN w:val="0"/>
              <w:adjustRightInd w:val="0"/>
              <w:jc w:val="center"/>
              <w:rPr>
                <w:sz w:val="20"/>
                <w:szCs w:val="20"/>
              </w:rPr>
            </w:pPr>
          </w:p>
        </w:tc>
      </w:tr>
      <w:tr w:rsidR="003F1094" w:rsidRPr="007833B1" w14:paraId="769EFDAB" w14:textId="77777777" w:rsidTr="00993B46">
        <w:tc>
          <w:tcPr>
            <w:tcW w:w="568" w:type="dxa"/>
          </w:tcPr>
          <w:p w14:paraId="5BC379BE" w14:textId="77777777" w:rsidR="003F1094" w:rsidRPr="007833B1" w:rsidRDefault="003F1094" w:rsidP="003F1094">
            <w:pPr>
              <w:widowControl w:val="0"/>
              <w:autoSpaceDE w:val="0"/>
              <w:autoSpaceDN w:val="0"/>
              <w:adjustRightInd w:val="0"/>
              <w:ind w:left="113"/>
              <w:rPr>
                <w:sz w:val="20"/>
                <w:szCs w:val="20"/>
              </w:rPr>
            </w:pPr>
          </w:p>
        </w:tc>
        <w:tc>
          <w:tcPr>
            <w:tcW w:w="7512" w:type="dxa"/>
            <w:vAlign w:val="center"/>
          </w:tcPr>
          <w:p w14:paraId="752246CF" w14:textId="77777777" w:rsidR="003F1094" w:rsidRPr="007833B1" w:rsidRDefault="003F1094" w:rsidP="003F1094">
            <w:pPr>
              <w:rPr>
                <w:sz w:val="20"/>
                <w:szCs w:val="20"/>
                <w:lang w:eastAsia="ar-SA"/>
              </w:rPr>
            </w:pPr>
            <w:r w:rsidRPr="007833B1">
              <w:rPr>
                <w:sz w:val="20"/>
                <w:szCs w:val="20"/>
              </w:rPr>
              <w:t>Итого (без часов на промежуточную аттестацию)</w:t>
            </w:r>
          </w:p>
        </w:tc>
        <w:tc>
          <w:tcPr>
            <w:tcW w:w="851" w:type="dxa"/>
            <w:vAlign w:val="center"/>
          </w:tcPr>
          <w:p w14:paraId="3F037CC5" w14:textId="77777777" w:rsidR="003F1094" w:rsidRPr="007833B1" w:rsidRDefault="001B63A8" w:rsidP="003F1094">
            <w:pPr>
              <w:widowControl w:val="0"/>
              <w:autoSpaceDE w:val="0"/>
              <w:autoSpaceDN w:val="0"/>
              <w:adjustRightInd w:val="0"/>
              <w:jc w:val="center"/>
              <w:rPr>
                <w:sz w:val="20"/>
                <w:szCs w:val="20"/>
              </w:rPr>
            </w:pPr>
            <w:r w:rsidRPr="007833B1">
              <w:rPr>
                <w:sz w:val="20"/>
                <w:szCs w:val="20"/>
              </w:rPr>
              <w:t>5</w:t>
            </w:r>
          </w:p>
        </w:tc>
        <w:tc>
          <w:tcPr>
            <w:tcW w:w="709" w:type="dxa"/>
            <w:vAlign w:val="center"/>
          </w:tcPr>
          <w:p w14:paraId="03D657EE" w14:textId="77777777" w:rsidR="003F1094" w:rsidRPr="007833B1" w:rsidRDefault="001E28B3" w:rsidP="003F1094">
            <w:pPr>
              <w:widowControl w:val="0"/>
              <w:autoSpaceDE w:val="0"/>
              <w:autoSpaceDN w:val="0"/>
              <w:adjustRightInd w:val="0"/>
              <w:jc w:val="center"/>
              <w:rPr>
                <w:sz w:val="20"/>
                <w:szCs w:val="20"/>
              </w:rPr>
            </w:pPr>
            <w:r w:rsidRPr="007833B1">
              <w:rPr>
                <w:sz w:val="20"/>
                <w:szCs w:val="20"/>
              </w:rPr>
              <w:t>17</w:t>
            </w:r>
          </w:p>
        </w:tc>
        <w:tc>
          <w:tcPr>
            <w:tcW w:w="708" w:type="dxa"/>
            <w:vAlign w:val="center"/>
          </w:tcPr>
          <w:p w14:paraId="50F7E814" w14:textId="77777777" w:rsidR="003F1094" w:rsidRPr="007833B1" w:rsidRDefault="001E28B3" w:rsidP="003F1094">
            <w:pPr>
              <w:widowControl w:val="0"/>
              <w:autoSpaceDE w:val="0"/>
              <w:autoSpaceDN w:val="0"/>
              <w:adjustRightInd w:val="0"/>
              <w:jc w:val="center"/>
              <w:rPr>
                <w:sz w:val="20"/>
                <w:szCs w:val="20"/>
              </w:rPr>
            </w:pPr>
            <w:r w:rsidRPr="007833B1">
              <w:rPr>
                <w:sz w:val="20"/>
                <w:szCs w:val="20"/>
              </w:rPr>
              <w:t>34</w:t>
            </w:r>
          </w:p>
        </w:tc>
        <w:tc>
          <w:tcPr>
            <w:tcW w:w="709" w:type="dxa"/>
            <w:vAlign w:val="center"/>
          </w:tcPr>
          <w:p w14:paraId="518F1DF5" w14:textId="77777777" w:rsidR="003F1094" w:rsidRPr="007833B1" w:rsidRDefault="001E28B3" w:rsidP="001B63A8">
            <w:pPr>
              <w:widowControl w:val="0"/>
              <w:autoSpaceDE w:val="0"/>
              <w:autoSpaceDN w:val="0"/>
              <w:adjustRightInd w:val="0"/>
              <w:jc w:val="center"/>
              <w:rPr>
                <w:sz w:val="20"/>
                <w:szCs w:val="20"/>
              </w:rPr>
            </w:pPr>
            <w:r w:rsidRPr="007833B1">
              <w:rPr>
                <w:sz w:val="20"/>
                <w:szCs w:val="20"/>
              </w:rPr>
              <w:t>5</w:t>
            </w:r>
            <w:r w:rsidR="001B63A8" w:rsidRPr="007833B1">
              <w:rPr>
                <w:sz w:val="20"/>
                <w:szCs w:val="20"/>
              </w:rPr>
              <w:t>7</w:t>
            </w:r>
          </w:p>
        </w:tc>
        <w:tc>
          <w:tcPr>
            <w:tcW w:w="709" w:type="dxa"/>
            <w:vAlign w:val="center"/>
          </w:tcPr>
          <w:p w14:paraId="7A7D1FE9" w14:textId="77777777" w:rsidR="003F1094" w:rsidRPr="007833B1" w:rsidRDefault="001B63A8" w:rsidP="003F1094">
            <w:pPr>
              <w:jc w:val="center"/>
              <w:rPr>
                <w:sz w:val="20"/>
                <w:szCs w:val="20"/>
              </w:rPr>
            </w:pPr>
            <w:r w:rsidRPr="007833B1">
              <w:rPr>
                <w:sz w:val="20"/>
                <w:szCs w:val="20"/>
              </w:rPr>
              <w:t>3</w:t>
            </w:r>
          </w:p>
        </w:tc>
        <w:tc>
          <w:tcPr>
            <w:tcW w:w="709" w:type="dxa"/>
            <w:vAlign w:val="center"/>
          </w:tcPr>
          <w:p w14:paraId="2D3E1AAB" w14:textId="77777777" w:rsidR="003F1094" w:rsidRPr="007833B1" w:rsidRDefault="001B63A8" w:rsidP="003F1094">
            <w:pPr>
              <w:widowControl w:val="0"/>
              <w:autoSpaceDE w:val="0"/>
              <w:autoSpaceDN w:val="0"/>
              <w:adjustRightInd w:val="0"/>
              <w:jc w:val="center"/>
              <w:rPr>
                <w:sz w:val="20"/>
                <w:szCs w:val="20"/>
              </w:rPr>
            </w:pPr>
            <w:r w:rsidRPr="007833B1">
              <w:rPr>
                <w:sz w:val="20"/>
                <w:szCs w:val="20"/>
              </w:rPr>
              <w:t>6</w:t>
            </w:r>
          </w:p>
        </w:tc>
        <w:tc>
          <w:tcPr>
            <w:tcW w:w="567" w:type="dxa"/>
            <w:vAlign w:val="center"/>
          </w:tcPr>
          <w:p w14:paraId="4291D0B0" w14:textId="77777777" w:rsidR="003F1094" w:rsidRPr="007833B1" w:rsidRDefault="001B63A8" w:rsidP="003F1094">
            <w:pPr>
              <w:widowControl w:val="0"/>
              <w:autoSpaceDE w:val="0"/>
              <w:autoSpaceDN w:val="0"/>
              <w:adjustRightInd w:val="0"/>
              <w:jc w:val="center"/>
              <w:rPr>
                <w:sz w:val="20"/>
                <w:szCs w:val="20"/>
              </w:rPr>
            </w:pPr>
            <w:r w:rsidRPr="007833B1">
              <w:rPr>
                <w:sz w:val="20"/>
                <w:szCs w:val="20"/>
              </w:rPr>
              <w:t>6</w:t>
            </w:r>
          </w:p>
        </w:tc>
        <w:tc>
          <w:tcPr>
            <w:tcW w:w="567" w:type="dxa"/>
            <w:vAlign w:val="center"/>
          </w:tcPr>
          <w:p w14:paraId="6EFFBD1C" w14:textId="77777777" w:rsidR="003F1094" w:rsidRPr="007833B1" w:rsidRDefault="001B63A8" w:rsidP="003F1094">
            <w:pPr>
              <w:widowControl w:val="0"/>
              <w:autoSpaceDE w:val="0"/>
              <w:autoSpaceDN w:val="0"/>
              <w:adjustRightInd w:val="0"/>
              <w:jc w:val="center"/>
              <w:rPr>
                <w:sz w:val="20"/>
                <w:szCs w:val="20"/>
              </w:rPr>
            </w:pPr>
            <w:r w:rsidRPr="007833B1">
              <w:rPr>
                <w:sz w:val="20"/>
                <w:szCs w:val="20"/>
              </w:rPr>
              <w:t>92</w:t>
            </w:r>
          </w:p>
        </w:tc>
        <w:tc>
          <w:tcPr>
            <w:tcW w:w="1417" w:type="dxa"/>
            <w:vAlign w:val="center"/>
          </w:tcPr>
          <w:p w14:paraId="6406DED2" w14:textId="77777777" w:rsidR="003F1094" w:rsidRPr="007833B1" w:rsidRDefault="003F1094" w:rsidP="003F1094">
            <w:pPr>
              <w:widowControl w:val="0"/>
              <w:autoSpaceDE w:val="0"/>
              <w:autoSpaceDN w:val="0"/>
              <w:adjustRightInd w:val="0"/>
              <w:jc w:val="center"/>
              <w:rPr>
                <w:sz w:val="20"/>
                <w:szCs w:val="20"/>
              </w:rPr>
            </w:pPr>
          </w:p>
        </w:tc>
      </w:tr>
      <w:tr w:rsidR="007833B1" w:rsidRPr="007833B1" w14:paraId="363FD1E0" w14:textId="77777777" w:rsidTr="00993B46">
        <w:tc>
          <w:tcPr>
            <w:tcW w:w="568" w:type="dxa"/>
          </w:tcPr>
          <w:p w14:paraId="4C769217" w14:textId="77777777" w:rsidR="007833B1" w:rsidRPr="007833B1" w:rsidRDefault="007833B1" w:rsidP="003F1094">
            <w:pPr>
              <w:widowControl w:val="0"/>
              <w:autoSpaceDE w:val="0"/>
              <w:autoSpaceDN w:val="0"/>
              <w:adjustRightInd w:val="0"/>
              <w:ind w:left="113"/>
              <w:rPr>
                <w:sz w:val="20"/>
                <w:szCs w:val="20"/>
              </w:rPr>
            </w:pPr>
          </w:p>
        </w:tc>
        <w:tc>
          <w:tcPr>
            <w:tcW w:w="7512" w:type="dxa"/>
            <w:vAlign w:val="center"/>
          </w:tcPr>
          <w:p w14:paraId="7BCF57B1" w14:textId="77777777" w:rsidR="007833B1" w:rsidRPr="007833B1" w:rsidRDefault="007833B1" w:rsidP="001E28B3">
            <w:pPr>
              <w:rPr>
                <w:color w:val="FF0000"/>
                <w:sz w:val="20"/>
                <w:szCs w:val="20"/>
              </w:rPr>
            </w:pPr>
            <w:r w:rsidRPr="007833B1">
              <w:rPr>
                <w:sz w:val="20"/>
                <w:szCs w:val="20"/>
              </w:rPr>
              <w:t>Форма промежуточной аттестации - зачет</w:t>
            </w:r>
          </w:p>
        </w:tc>
        <w:tc>
          <w:tcPr>
            <w:tcW w:w="851" w:type="dxa"/>
            <w:vAlign w:val="center"/>
          </w:tcPr>
          <w:p w14:paraId="5C640B3F" w14:textId="77777777" w:rsidR="007833B1" w:rsidRPr="007833B1" w:rsidRDefault="007833B1" w:rsidP="003F1094">
            <w:pPr>
              <w:widowControl w:val="0"/>
              <w:autoSpaceDE w:val="0"/>
              <w:autoSpaceDN w:val="0"/>
              <w:adjustRightInd w:val="0"/>
              <w:jc w:val="center"/>
              <w:rPr>
                <w:sz w:val="20"/>
                <w:szCs w:val="20"/>
              </w:rPr>
            </w:pPr>
            <w:r w:rsidRPr="007833B1">
              <w:rPr>
                <w:sz w:val="20"/>
                <w:szCs w:val="20"/>
              </w:rPr>
              <w:t>5</w:t>
            </w:r>
          </w:p>
        </w:tc>
        <w:tc>
          <w:tcPr>
            <w:tcW w:w="709" w:type="dxa"/>
            <w:vAlign w:val="center"/>
          </w:tcPr>
          <w:p w14:paraId="05106A19" w14:textId="77777777" w:rsidR="007833B1" w:rsidRPr="007833B1" w:rsidRDefault="007833B1" w:rsidP="003F1094">
            <w:pPr>
              <w:widowControl w:val="0"/>
              <w:autoSpaceDE w:val="0"/>
              <w:autoSpaceDN w:val="0"/>
              <w:adjustRightInd w:val="0"/>
              <w:jc w:val="center"/>
              <w:rPr>
                <w:sz w:val="20"/>
                <w:szCs w:val="20"/>
              </w:rPr>
            </w:pPr>
          </w:p>
        </w:tc>
        <w:tc>
          <w:tcPr>
            <w:tcW w:w="708" w:type="dxa"/>
            <w:vAlign w:val="center"/>
          </w:tcPr>
          <w:p w14:paraId="61C2FE5F" w14:textId="77777777" w:rsidR="007833B1" w:rsidRPr="007833B1" w:rsidRDefault="007833B1" w:rsidP="003F1094">
            <w:pPr>
              <w:widowControl w:val="0"/>
              <w:autoSpaceDE w:val="0"/>
              <w:autoSpaceDN w:val="0"/>
              <w:adjustRightInd w:val="0"/>
              <w:jc w:val="center"/>
              <w:rPr>
                <w:sz w:val="20"/>
                <w:szCs w:val="20"/>
              </w:rPr>
            </w:pPr>
          </w:p>
        </w:tc>
        <w:tc>
          <w:tcPr>
            <w:tcW w:w="709" w:type="dxa"/>
            <w:vAlign w:val="center"/>
          </w:tcPr>
          <w:p w14:paraId="10A572AF" w14:textId="77777777" w:rsidR="007833B1" w:rsidRPr="007833B1" w:rsidRDefault="007833B1" w:rsidP="003F1094">
            <w:pPr>
              <w:widowControl w:val="0"/>
              <w:autoSpaceDE w:val="0"/>
              <w:autoSpaceDN w:val="0"/>
              <w:adjustRightInd w:val="0"/>
              <w:jc w:val="center"/>
              <w:rPr>
                <w:sz w:val="20"/>
                <w:szCs w:val="20"/>
              </w:rPr>
            </w:pPr>
          </w:p>
        </w:tc>
        <w:tc>
          <w:tcPr>
            <w:tcW w:w="709" w:type="dxa"/>
            <w:vAlign w:val="center"/>
          </w:tcPr>
          <w:p w14:paraId="362D53D4" w14:textId="77777777" w:rsidR="007833B1" w:rsidRPr="007833B1" w:rsidRDefault="007833B1" w:rsidP="003F1094">
            <w:pPr>
              <w:jc w:val="center"/>
              <w:rPr>
                <w:sz w:val="20"/>
                <w:szCs w:val="20"/>
              </w:rPr>
            </w:pPr>
          </w:p>
        </w:tc>
        <w:tc>
          <w:tcPr>
            <w:tcW w:w="1843" w:type="dxa"/>
            <w:gridSpan w:val="3"/>
            <w:vAlign w:val="center"/>
          </w:tcPr>
          <w:p w14:paraId="1EF79E23" w14:textId="601F0198" w:rsidR="007833B1" w:rsidRPr="007833B1" w:rsidRDefault="007833B1" w:rsidP="003F1094">
            <w:pPr>
              <w:widowControl w:val="0"/>
              <w:autoSpaceDE w:val="0"/>
              <w:autoSpaceDN w:val="0"/>
              <w:adjustRightInd w:val="0"/>
              <w:jc w:val="center"/>
              <w:rPr>
                <w:sz w:val="20"/>
                <w:szCs w:val="20"/>
              </w:rPr>
            </w:pPr>
            <w:r>
              <w:rPr>
                <w:sz w:val="20"/>
                <w:szCs w:val="20"/>
              </w:rPr>
              <w:t>4</w:t>
            </w:r>
          </w:p>
        </w:tc>
        <w:tc>
          <w:tcPr>
            <w:tcW w:w="1417" w:type="dxa"/>
            <w:vAlign w:val="center"/>
          </w:tcPr>
          <w:p w14:paraId="1C7A6E72" w14:textId="77777777" w:rsidR="007833B1" w:rsidRPr="007833B1" w:rsidRDefault="007833B1" w:rsidP="003F1094">
            <w:pPr>
              <w:widowControl w:val="0"/>
              <w:autoSpaceDE w:val="0"/>
              <w:autoSpaceDN w:val="0"/>
              <w:adjustRightInd w:val="0"/>
              <w:jc w:val="center"/>
              <w:rPr>
                <w:sz w:val="20"/>
                <w:szCs w:val="20"/>
              </w:rPr>
            </w:pPr>
            <w:r w:rsidRPr="007833B1">
              <w:rPr>
                <w:sz w:val="20"/>
                <w:szCs w:val="20"/>
              </w:rPr>
              <w:t>ОПК-2.2</w:t>
            </w:r>
          </w:p>
          <w:p w14:paraId="1FEBDB11" w14:textId="77777777" w:rsidR="007833B1" w:rsidRPr="007833B1" w:rsidRDefault="007833B1" w:rsidP="003F1094">
            <w:pPr>
              <w:widowControl w:val="0"/>
              <w:autoSpaceDE w:val="0"/>
              <w:autoSpaceDN w:val="0"/>
              <w:adjustRightInd w:val="0"/>
              <w:jc w:val="center"/>
              <w:rPr>
                <w:sz w:val="20"/>
                <w:szCs w:val="20"/>
              </w:rPr>
            </w:pPr>
            <w:r w:rsidRPr="007833B1">
              <w:rPr>
                <w:bCs/>
                <w:sz w:val="20"/>
                <w:szCs w:val="20"/>
              </w:rPr>
              <w:t>ОПК-2.3</w:t>
            </w:r>
          </w:p>
        </w:tc>
      </w:tr>
    </w:tbl>
    <w:p w14:paraId="496348C7" w14:textId="77777777" w:rsidR="007260B7" w:rsidRDefault="007260B7" w:rsidP="007260B7">
      <w:pPr>
        <w:widowControl w:val="0"/>
        <w:autoSpaceDE w:val="0"/>
        <w:autoSpaceDN w:val="0"/>
        <w:adjustRightInd w:val="0"/>
        <w:rPr>
          <w:sz w:val="16"/>
          <w:szCs w:val="16"/>
        </w:rPr>
      </w:pPr>
    </w:p>
    <w:p w14:paraId="241B7EB4" w14:textId="77777777" w:rsidR="007833B1" w:rsidRDefault="007833B1" w:rsidP="007260B7">
      <w:pPr>
        <w:widowControl w:val="0"/>
        <w:autoSpaceDE w:val="0"/>
        <w:autoSpaceDN w:val="0"/>
        <w:adjustRightInd w:val="0"/>
        <w:rPr>
          <w:sz w:val="16"/>
          <w:szCs w:val="16"/>
        </w:rPr>
        <w:sectPr w:rsidR="007833B1" w:rsidSect="007833B1">
          <w:pgSz w:w="16838" w:h="11906" w:orient="landscape"/>
          <w:pgMar w:top="1418" w:right="1134" w:bottom="851" w:left="1134" w:header="709" w:footer="709" w:gutter="0"/>
          <w:cols w:space="708"/>
          <w:docGrid w:linePitch="360"/>
        </w:sectPr>
      </w:pPr>
    </w:p>
    <w:p w14:paraId="74553594" w14:textId="77777777" w:rsidR="008C57B6" w:rsidRPr="004813E4" w:rsidRDefault="008C57B6" w:rsidP="007260B7">
      <w:pPr>
        <w:widowControl w:val="0"/>
        <w:autoSpaceDE w:val="0"/>
        <w:autoSpaceDN w:val="0"/>
        <w:adjustRightInd w:val="0"/>
        <w:rPr>
          <w:sz w:val="16"/>
          <w:szCs w:val="1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7260B7" w:rsidRPr="000C7F49" w14:paraId="026F691D" w14:textId="77777777" w:rsidTr="00BC2771">
        <w:tc>
          <w:tcPr>
            <w:tcW w:w="10065" w:type="dxa"/>
            <w:shd w:val="clear" w:color="auto" w:fill="F2F2F2"/>
            <w:vAlign w:val="center"/>
          </w:tcPr>
          <w:p w14:paraId="03F562E9" w14:textId="77777777" w:rsidR="007260B7" w:rsidRDefault="007260B7" w:rsidP="00BC2771">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77E0321F" w14:textId="77777777" w:rsidR="007260B7" w:rsidRDefault="007260B7" w:rsidP="00BC2771">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6EEFD947" w14:textId="77777777" w:rsidR="007260B7" w:rsidRPr="000225EB" w:rsidRDefault="007260B7" w:rsidP="00BC2771">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7260B7" w:rsidRPr="000C7F49" w14:paraId="7AA2FF23" w14:textId="77777777" w:rsidTr="00BC2771">
        <w:tc>
          <w:tcPr>
            <w:tcW w:w="10065" w:type="dxa"/>
            <w:vAlign w:val="center"/>
          </w:tcPr>
          <w:p w14:paraId="07203BCE" w14:textId="77777777" w:rsidR="007260B7" w:rsidRPr="006D77BA" w:rsidRDefault="007260B7" w:rsidP="00BC2771">
            <w:pPr>
              <w:jc w:val="both"/>
              <w:rPr>
                <w:sz w:val="20"/>
                <w:szCs w:val="20"/>
              </w:rPr>
            </w:pPr>
            <w:r w:rsidRPr="00372823">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Университета, доступной обучающемуся через его личный кабинет</w:t>
            </w:r>
            <w:r>
              <w:rPr>
                <w:sz w:val="20"/>
                <w:szCs w:val="20"/>
              </w:rPr>
              <w:t>.</w:t>
            </w:r>
          </w:p>
        </w:tc>
      </w:tr>
    </w:tbl>
    <w:p w14:paraId="3A5A8745" w14:textId="77777777" w:rsidR="008C57B6" w:rsidRDefault="008C57B6" w:rsidP="007260B7">
      <w:pPr>
        <w:widowControl w:val="0"/>
        <w:autoSpaceDE w:val="0"/>
        <w:autoSpaceDN w:val="0"/>
        <w:adjustRightInd w:val="0"/>
        <w:rPr>
          <w:sz w:val="16"/>
          <w:szCs w:val="1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
        <w:gridCol w:w="1786"/>
        <w:gridCol w:w="4173"/>
        <w:gridCol w:w="79"/>
        <w:gridCol w:w="1384"/>
        <w:gridCol w:w="1735"/>
      </w:tblGrid>
      <w:tr w:rsidR="007260B7" w14:paraId="28603678" w14:textId="77777777" w:rsidTr="00BC2771">
        <w:tc>
          <w:tcPr>
            <w:tcW w:w="10065" w:type="dxa"/>
            <w:gridSpan w:val="6"/>
            <w:shd w:val="clear" w:color="auto" w:fill="F2F2F2"/>
          </w:tcPr>
          <w:p w14:paraId="3E043B9B" w14:textId="77777777" w:rsidR="007260B7" w:rsidRDefault="007260B7" w:rsidP="00BC277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436F8578" w14:textId="77777777" w:rsidR="007260B7" w:rsidRPr="001C6641" w:rsidRDefault="007260B7" w:rsidP="00BC2771">
            <w:pPr>
              <w:widowControl w:val="0"/>
              <w:autoSpaceDE w:val="0"/>
              <w:autoSpaceDN w:val="0"/>
              <w:adjustRightInd w:val="0"/>
              <w:jc w:val="center"/>
              <w:rPr>
                <w:b/>
                <w:bCs/>
                <w:sz w:val="20"/>
                <w:szCs w:val="20"/>
              </w:rPr>
            </w:pPr>
            <w:r w:rsidRPr="001C6641">
              <w:rPr>
                <w:b/>
                <w:bCs/>
              </w:rPr>
              <w:t>ДИСЦИПЛИНЫ</w:t>
            </w:r>
          </w:p>
        </w:tc>
      </w:tr>
      <w:tr w:rsidR="007260B7" w14:paraId="0C6031A2" w14:textId="77777777" w:rsidTr="00BC2771">
        <w:tc>
          <w:tcPr>
            <w:tcW w:w="10065" w:type="dxa"/>
            <w:gridSpan w:val="6"/>
            <w:shd w:val="clear" w:color="auto" w:fill="F2F2F2"/>
          </w:tcPr>
          <w:p w14:paraId="0E166653" w14:textId="77777777" w:rsidR="007260B7" w:rsidRPr="002B2E91" w:rsidRDefault="007260B7" w:rsidP="00BC2771">
            <w:pPr>
              <w:widowControl w:val="0"/>
              <w:autoSpaceDE w:val="0"/>
              <w:autoSpaceDN w:val="0"/>
              <w:adjustRightInd w:val="0"/>
              <w:jc w:val="center"/>
              <w:rPr>
                <w:b/>
                <w:bCs/>
                <w:sz w:val="20"/>
                <w:szCs w:val="20"/>
              </w:rPr>
            </w:pPr>
            <w:r>
              <w:rPr>
                <w:b/>
                <w:bCs/>
                <w:sz w:val="20"/>
                <w:szCs w:val="20"/>
              </w:rPr>
              <w:t>6.1 Учебная литература</w:t>
            </w:r>
          </w:p>
        </w:tc>
      </w:tr>
      <w:tr w:rsidR="007260B7" w14:paraId="3E1E6149" w14:textId="77777777" w:rsidTr="00BC2771">
        <w:tc>
          <w:tcPr>
            <w:tcW w:w="10065" w:type="dxa"/>
            <w:gridSpan w:val="6"/>
            <w:shd w:val="clear" w:color="auto" w:fill="FFFFFF"/>
          </w:tcPr>
          <w:p w14:paraId="615CBF29" w14:textId="77777777" w:rsidR="007260B7" w:rsidRPr="002B2E91" w:rsidRDefault="007260B7" w:rsidP="00BC2771">
            <w:pPr>
              <w:widowControl w:val="0"/>
              <w:autoSpaceDE w:val="0"/>
              <w:autoSpaceDN w:val="0"/>
              <w:adjustRightInd w:val="0"/>
              <w:jc w:val="center"/>
              <w:rPr>
                <w:b/>
                <w:bCs/>
                <w:sz w:val="20"/>
                <w:szCs w:val="20"/>
              </w:rPr>
            </w:pPr>
            <w:r>
              <w:rPr>
                <w:b/>
                <w:bCs/>
                <w:sz w:val="20"/>
                <w:szCs w:val="20"/>
              </w:rPr>
              <w:t>6.1.1 Основная литература</w:t>
            </w:r>
          </w:p>
        </w:tc>
      </w:tr>
      <w:tr w:rsidR="007260B7" w:rsidRPr="00860F49" w14:paraId="11E8E2A0" w14:textId="77777777" w:rsidTr="00BC2771">
        <w:tc>
          <w:tcPr>
            <w:tcW w:w="908" w:type="dxa"/>
            <w:vAlign w:val="center"/>
          </w:tcPr>
          <w:p w14:paraId="2E86FBBF" w14:textId="77777777" w:rsidR="007260B7" w:rsidRPr="00FD1F57" w:rsidRDefault="007260B7" w:rsidP="00BC2771">
            <w:pPr>
              <w:widowControl w:val="0"/>
              <w:autoSpaceDE w:val="0"/>
              <w:autoSpaceDN w:val="0"/>
              <w:adjustRightInd w:val="0"/>
              <w:jc w:val="center"/>
              <w:rPr>
                <w:sz w:val="18"/>
                <w:szCs w:val="18"/>
              </w:rPr>
            </w:pPr>
          </w:p>
        </w:tc>
        <w:tc>
          <w:tcPr>
            <w:tcW w:w="1786" w:type="dxa"/>
            <w:vAlign w:val="center"/>
          </w:tcPr>
          <w:p w14:paraId="0B749A25" w14:textId="77777777" w:rsidR="007260B7" w:rsidRPr="00FD1F57" w:rsidRDefault="007260B7" w:rsidP="00BC2771">
            <w:pPr>
              <w:widowControl w:val="0"/>
              <w:autoSpaceDE w:val="0"/>
              <w:autoSpaceDN w:val="0"/>
              <w:adjustRightInd w:val="0"/>
              <w:jc w:val="center"/>
              <w:rPr>
                <w:sz w:val="18"/>
                <w:szCs w:val="18"/>
              </w:rPr>
            </w:pPr>
            <w:r w:rsidRPr="00FD1F57">
              <w:rPr>
                <w:sz w:val="18"/>
                <w:szCs w:val="18"/>
              </w:rPr>
              <w:t>Авторы, составители</w:t>
            </w:r>
          </w:p>
        </w:tc>
        <w:tc>
          <w:tcPr>
            <w:tcW w:w="4252" w:type="dxa"/>
            <w:gridSpan w:val="2"/>
            <w:vAlign w:val="center"/>
          </w:tcPr>
          <w:p w14:paraId="134A230F" w14:textId="77777777" w:rsidR="007260B7" w:rsidRPr="00FD1F57" w:rsidRDefault="007260B7" w:rsidP="00BC2771">
            <w:pPr>
              <w:widowControl w:val="0"/>
              <w:autoSpaceDE w:val="0"/>
              <w:autoSpaceDN w:val="0"/>
              <w:adjustRightInd w:val="0"/>
              <w:jc w:val="center"/>
              <w:rPr>
                <w:sz w:val="18"/>
                <w:szCs w:val="18"/>
              </w:rPr>
            </w:pPr>
            <w:r w:rsidRPr="00FD1F57">
              <w:rPr>
                <w:sz w:val="18"/>
                <w:szCs w:val="18"/>
              </w:rPr>
              <w:t>Заглавие</w:t>
            </w:r>
          </w:p>
        </w:tc>
        <w:tc>
          <w:tcPr>
            <w:tcW w:w="1384" w:type="dxa"/>
            <w:vAlign w:val="center"/>
          </w:tcPr>
          <w:p w14:paraId="1E2FB0F8" w14:textId="77777777" w:rsidR="007260B7" w:rsidRPr="00FD1F57" w:rsidRDefault="007260B7" w:rsidP="00BC2771">
            <w:pPr>
              <w:widowControl w:val="0"/>
              <w:autoSpaceDE w:val="0"/>
              <w:autoSpaceDN w:val="0"/>
              <w:adjustRightInd w:val="0"/>
              <w:jc w:val="center"/>
              <w:rPr>
                <w:sz w:val="18"/>
                <w:szCs w:val="18"/>
              </w:rPr>
            </w:pPr>
            <w:r w:rsidRPr="00FD1F57">
              <w:rPr>
                <w:sz w:val="18"/>
                <w:szCs w:val="18"/>
              </w:rPr>
              <w:t>Издательство,</w:t>
            </w:r>
          </w:p>
          <w:p w14:paraId="26A4EE9D" w14:textId="77777777" w:rsidR="007260B7" w:rsidRPr="00FD1F57" w:rsidRDefault="007260B7" w:rsidP="00BC2771">
            <w:pPr>
              <w:widowControl w:val="0"/>
              <w:autoSpaceDE w:val="0"/>
              <w:autoSpaceDN w:val="0"/>
              <w:adjustRightInd w:val="0"/>
              <w:jc w:val="center"/>
              <w:rPr>
                <w:sz w:val="18"/>
                <w:szCs w:val="18"/>
              </w:rPr>
            </w:pPr>
            <w:r w:rsidRPr="00FD1F57">
              <w:rPr>
                <w:sz w:val="18"/>
                <w:szCs w:val="18"/>
              </w:rPr>
              <w:t>год издания</w:t>
            </w:r>
          </w:p>
        </w:tc>
        <w:tc>
          <w:tcPr>
            <w:tcW w:w="1735" w:type="dxa"/>
            <w:vAlign w:val="center"/>
          </w:tcPr>
          <w:p w14:paraId="2062D2AE" w14:textId="77777777" w:rsidR="007260B7" w:rsidRPr="00FD1F57" w:rsidRDefault="007260B7" w:rsidP="00BC2771">
            <w:pPr>
              <w:widowControl w:val="0"/>
              <w:autoSpaceDE w:val="0"/>
              <w:autoSpaceDN w:val="0"/>
              <w:adjustRightInd w:val="0"/>
              <w:jc w:val="center"/>
              <w:rPr>
                <w:sz w:val="18"/>
                <w:szCs w:val="18"/>
              </w:rPr>
            </w:pPr>
            <w:r w:rsidRPr="00FD1F57">
              <w:rPr>
                <w:sz w:val="18"/>
                <w:szCs w:val="18"/>
              </w:rPr>
              <w:t>Кол-во экз.</w:t>
            </w:r>
          </w:p>
          <w:p w14:paraId="0A39284B" w14:textId="77777777" w:rsidR="007260B7" w:rsidRPr="00FD1F57" w:rsidRDefault="007260B7" w:rsidP="00BC2771">
            <w:pPr>
              <w:widowControl w:val="0"/>
              <w:autoSpaceDE w:val="0"/>
              <w:autoSpaceDN w:val="0"/>
              <w:adjustRightInd w:val="0"/>
              <w:jc w:val="center"/>
              <w:rPr>
                <w:sz w:val="18"/>
                <w:szCs w:val="18"/>
              </w:rPr>
            </w:pPr>
            <w:r w:rsidRPr="00FD1F57">
              <w:rPr>
                <w:sz w:val="18"/>
                <w:szCs w:val="18"/>
              </w:rPr>
              <w:t>в библиотеке/</w:t>
            </w:r>
          </w:p>
          <w:p w14:paraId="4DCB78DF" w14:textId="77777777" w:rsidR="007260B7" w:rsidRPr="00FD1F57" w:rsidRDefault="007260B7" w:rsidP="00BC2771">
            <w:pPr>
              <w:widowControl w:val="0"/>
              <w:autoSpaceDE w:val="0"/>
              <w:autoSpaceDN w:val="0"/>
              <w:adjustRightInd w:val="0"/>
              <w:jc w:val="center"/>
              <w:rPr>
                <w:sz w:val="18"/>
                <w:szCs w:val="18"/>
              </w:rPr>
            </w:pPr>
            <w:r w:rsidRPr="00FD1F57">
              <w:rPr>
                <w:sz w:val="18"/>
                <w:szCs w:val="18"/>
              </w:rPr>
              <w:t>100% онлайн</w:t>
            </w:r>
          </w:p>
        </w:tc>
      </w:tr>
      <w:tr w:rsidR="007260B7" w:rsidRPr="00860F49" w14:paraId="1981856E" w14:textId="77777777" w:rsidTr="00BC2771">
        <w:tc>
          <w:tcPr>
            <w:tcW w:w="908" w:type="dxa"/>
            <w:vAlign w:val="center"/>
          </w:tcPr>
          <w:p w14:paraId="2E4ABEE9" w14:textId="77777777" w:rsidR="007260B7" w:rsidRPr="00FD1F57" w:rsidRDefault="007260B7" w:rsidP="00BC2771">
            <w:pPr>
              <w:widowControl w:val="0"/>
              <w:autoSpaceDE w:val="0"/>
              <w:autoSpaceDN w:val="0"/>
              <w:adjustRightInd w:val="0"/>
              <w:jc w:val="center"/>
              <w:rPr>
                <w:sz w:val="18"/>
                <w:szCs w:val="18"/>
              </w:rPr>
            </w:pPr>
            <w:r w:rsidRPr="00FD1F57">
              <w:rPr>
                <w:sz w:val="18"/>
                <w:szCs w:val="18"/>
              </w:rPr>
              <w:t>6.1.1.1</w:t>
            </w:r>
          </w:p>
        </w:tc>
        <w:tc>
          <w:tcPr>
            <w:tcW w:w="1786" w:type="dxa"/>
            <w:vAlign w:val="center"/>
          </w:tcPr>
          <w:p w14:paraId="048ABF9F" w14:textId="77777777" w:rsidR="007260B7" w:rsidRPr="00C503C6" w:rsidRDefault="007260B7" w:rsidP="00BC2771">
            <w:pPr>
              <w:widowControl w:val="0"/>
              <w:autoSpaceDE w:val="0"/>
              <w:autoSpaceDN w:val="0"/>
              <w:adjustRightInd w:val="0"/>
              <w:jc w:val="center"/>
              <w:rPr>
                <w:sz w:val="18"/>
                <w:szCs w:val="18"/>
              </w:rPr>
            </w:pPr>
            <w:r w:rsidRPr="00C503C6">
              <w:rPr>
                <w:sz w:val="18"/>
                <w:szCs w:val="18"/>
              </w:rPr>
              <w:t>В. Н. Морозов</w:t>
            </w:r>
          </w:p>
        </w:tc>
        <w:tc>
          <w:tcPr>
            <w:tcW w:w="4252" w:type="dxa"/>
            <w:gridSpan w:val="2"/>
            <w:vAlign w:val="center"/>
          </w:tcPr>
          <w:p w14:paraId="59E5FB78" w14:textId="77777777" w:rsidR="007260B7" w:rsidRPr="00833CEA" w:rsidRDefault="007260B7" w:rsidP="00BC2771">
            <w:pPr>
              <w:rPr>
                <w:sz w:val="20"/>
                <w:szCs w:val="20"/>
              </w:rPr>
            </w:pPr>
            <w:r w:rsidRPr="00833CEA">
              <w:rPr>
                <w:sz w:val="20"/>
                <w:szCs w:val="20"/>
              </w:rPr>
              <w:t>Информационные технологии на магистральном транспорте [Электронный ресурс</w:t>
            </w:r>
            <w:proofErr w:type="gramStart"/>
            <w:r w:rsidRPr="00833CEA">
              <w:rPr>
                <w:sz w:val="20"/>
                <w:szCs w:val="20"/>
              </w:rPr>
              <w:t>] :</w:t>
            </w:r>
            <w:r w:rsidRPr="007C2E41">
              <w:rPr>
                <w:sz w:val="20"/>
                <w:szCs w:val="20"/>
              </w:rPr>
              <w:t>учебник</w:t>
            </w:r>
            <w:proofErr w:type="gramEnd"/>
            <w:r w:rsidRPr="007C2E41">
              <w:rPr>
                <w:sz w:val="20"/>
                <w:szCs w:val="20"/>
              </w:rPr>
              <w:t xml:space="preserve"> для студентов вузов железнодорожного транспорта. -</w:t>
            </w:r>
            <w:r w:rsidRPr="00833CEA">
              <w:rPr>
                <w:sz w:val="20"/>
                <w:szCs w:val="20"/>
              </w:rPr>
              <w:t> </w:t>
            </w:r>
            <w:hyperlink r:id="rId5" w:history="1">
              <w:r w:rsidRPr="00C40A41">
                <w:rPr>
                  <w:rStyle w:val="a9"/>
                  <w:sz w:val="20"/>
                  <w:szCs w:val="20"/>
                </w:rPr>
                <w:t>http://umczdt.ru/books/42/225479/</w:t>
              </w:r>
            </w:hyperlink>
            <w:r w:rsidRPr="00833CEA">
              <w:rPr>
                <w:sz w:val="20"/>
                <w:szCs w:val="20"/>
              </w:rPr>
              <w:t> </w:t>
            </w:r>
          </w:p>
        </w:tc>
        <w:tc>
          <w:tcPr>
            <w:tcW w:w="1384" w:type="dxa"/>
            <w:vAlign w:val="center"/>
          </w:tcPr>
          <w:p w14:paraId="66ED1A16" w14:textId="77777777" w:rsidR="007260B7" w:rsidRPr="00833CEA" w:rsidRDefault="007260B7" w:rsidP="00BC2771">
            <w:pPr>
              <w:rPr>
                <w:sz w:val="20"/>
                <w:szCs w:val="20"/>
              </w:rPr>
            </w:pPr>
            <w:proofErr w:type="gramStart"/>
            <w:r w:rsidRPr="00833CEA">
              <w:rPr>
                <w:sz w:val="20"/>
                <w:szCs w:val="20"/>
              </w:rPr>
              <w:t>М. :</w:t>
            </w:r>
            <w:proofErr w:type="gramEnd"/>
            <w:r w:rsidRPr="00833CEA">
              <w:rPr>
                <w:sz w:val="20"/>
                <w:szCs w:val="20"/>
              </w:rPr>
              <w:t xml:space="preserve"> УМЦ ЖДТ, 2018</w:t>
            </w:r>
          </w:p>
        </w:tc>
        <w:tc>
          <w:tcPr>
            <w:tcW w:w="1735" w:type="dxa"/>
            <w:vAlign w:val="center"/>
          </w:tcPr>
          <w:p w14:paraId="310EA29F" w14:textId="77777777" w:rsidR="007260B7" w:rsidRPr="00833CEA" w:rsidRDefault="007260B7" w:rsidP="00BC2771">
            <w:pPr>
              <w:rPr>
                <w:sz w:val="20"/>
                <w:szCs w:val="20"/>
              </w:rPr>
            </w:pPr>
            <w:r w:rsidRPr="00833CEA">
              <w:rPr>
                <w:sz w:val="20"/>
                <w:szCs w:val="20"/>
              </w:rPr>
              <w:t xml:space="preserve">100 % </w:t>
            </w:r>
            <w:proofErr w:type="spellStart"/>
            <w:r w:rsidRPr="00833CEA">
              <w:rPr>
                <w:sz w:val="20"/>
                <w:szCs w:val="20"/>
              </w:rPr>
              <w:t>online</w:t>
            </w:r>
            <w:proofErr w:type="spellEnd"/>
          </w:p>
        </w:tc>
      </w:tr>
      <w:tr w:rsidR="007260B7" w:rsidRPr="00860F49" w14:paraId="2D90B7F6" w14:textId="77777777" w:rsidTr="00BC2771">
        <w:tc>
          <w:tcPr>
            <w:tcW w:w="10065" w:type="dxa"/>
            <w:gridSpan w:val="6"/>
            <w:shd w:val="clear" w:color="auto" w:fill="FFFFFF"/>
          </w:tcPr>
          <w:p w14:paraId="18E8945F" w14:textId="77777777" w:rsidR="007260B7" w:rsidRPr="007350D8" w:rsidRDefault="007260B7" w:rsidP="00BC2771">
            <w:pPr>
              <w:widowControl w:val="0"/>
              <w:autoSpaceDE w:val="0"/>
              <w:autoSpaceDN w:val="0"/>
              <w:adjustRightInd w:val="0"/>
              <w:jc w:val="center"/>
              <w:rPr>
                <w:sz w:val="18"/>
                <w:szCs w:val="18"/>
                <w:highlight w:val="yellow"/>
              </w:rPr>
            </w:pPr>
            <w:r w:rsidRPr="00C503C6">
              <w:rPr>
                <w:b/>
                <w:bCs/>
                <w:sz w:val="18"/>
                <w:szCs w:val="18"/>
              </w:rPr>
              <w:t>6.1.2 Дополнительная литература</w:t>
            </w:r>
          </w:p>
        </w:tc>
      </w:tr>
      <w:tr w:rsidR="007260B7" w:rsidRPr="00860F49" w14:paraId="1612B2AE" w14:textId="77777777" w:rsidTr="00BC2771">
        <w:tc>
          <w:tcPr>
            <w:tcW w:w="908" w:type="dxa"/>
          </w:tcPr>
          <w:p w14:paraId="23EE1BBB" w14:textId="77777777" w:rsidR="007260B7" w:rsidRPr="00C503C6" w:rsidRDefault="007260B7" w:rsidP="00BC2771">
            <w:pPr>
              <w:widowControl w:val="0"/>
              <w:autoSpaceDE w:val="0"/>
              <w:autoSpaceDN w:val="0"/>
              <w:adjustRightInd w:val="0"/>
              <w:rPr>
                <w:sz w:val="18"/>
                <w:szCs w:val="18"/>
              </w:rPr>
            </w:pPr>
          </w:p>
        </w:tc>
        <w:tc>
          <w:tcPr>
            <w:tcW w:w="1786" w:type="dxa"/>
            <w:vAlign w:val="center"/>
          </w:tcPr>
          <w:p w14:paraId="00AA93BA" w14:textId="77777777" w:rsidR="007260B7" w:rsidRPr="00C503C6" w:rsidRDefault="007260B7" w:rsidP="00BC2771">
            <w:pPr>
              <w:widowControl w:val="0"/>
              <w:autoSpaceDE w:val="0"/>
              <w:autoSpaceDN w:val="0"/>
              <w:adjustRightInd w:val="0"/>
              <w:jc w:val="center"/>
              <w:rPr>
                <w:sz w:val="18"/>
                <w:szCs w:val="18"/>
              </w:rPr>
            </w:pPr>
            <w:r w:rsidRPr="00C503C6">
              <w:rPr>
                <w:sz w:val="18"/>
                <w:szCs w:val="18"/>
              </w:rPr>
              <w:t>Авторы, составители</w:t>
            </w:r>
          </w:p>
        </w:tc>
        <w:tc>
          <w:tcPr>
            <w:tcW w:w="4252" w:type="dxa"/>
            <w:gridSpan w:val="2"/>
            <w:vAlign w:val="center"/>
          </w:tcPr>
          <w:p w14:paraId="2AF2024A" w14:textId="77777777" w:rsidR="007260B7" w:rsidRPr="00C503C6" w:rsidRDefault="007260B7" w:rsidP="00BC2771">
            <w:pPr>
              <w:widowControl w:val="0"/>
              <w:autoSpaceDE w:val="0"/>
              <w:autoSpaceDN w:val="0"/>
              <w:adjustRightInd w:val="0"/>
              <w:jc w:val="center"/>
              <w:rPr>
                <w:sz w:val="18"/>
                <w:szCs w:val="18"/>
              </w:rPr>
            </w:pPr>
            <w:r w:rsidRPr="00C503C6">
              <w:rPr>
                <w:sz w:val="18"/>
                <w:szCs w:val="18"/>
              </w:rPr>
              <w:t>Заглавие</w:t>
            </w:r>
          </w:p>
        </w:tc>
        <w:tc>
          <w:tcPr>
            <w:tcW w:w="1384" w:type="dxa"/>
            <w:vAlign w:val="center"/>
          </w:tcPr>
          <w:p w14:paraId="214EA1CF" w14:textId="77777777" w:rsidR="007260B7" w:rsidRPr="00C503C6" w:rsidRDefault="007260B7" w:rsidP="00BC2771">
            <w:pPr>
              <w:widowControl w:val="0"/>
              <w:autoSpaceDE w:val="0"/>
              <w:autoSpaceDN w:val="0"/>
              <w:adjustRightInd w:val="0"/>
              <w:jc w:val="center"/>
              <w:rPr>
                <w:sz w:val="18"/>
                <w:szCs w:val="18"/>
              </w:rPr>
            </w:pPr>
            <w:r w:rsidRPr="00C503C6">
              <w:rPr>
                <w:sz w:val="18"/>
                <w:szCs w:val="18"/>
              </w:rPr>
              <w:t>Издательство,</w:t>
            </w:r>
          </w:p>
          <w:p w14:paraId="60A247C5" w14:textId="77777777" w:rsidR="007260B7" w:rsidRPr="00C503C6" w:rsidRDefault="007260B7" w:rsidP="00BC2771">
            <w:pPr>
              <w:widowControl w:val="0"/>
              <w:autoSpaceDE w:val="0"/>
              <w:autoSpaceDN w:val="0"/>
              <w:adjustRightInd w:val="0"/>
              <w:jc w:val="center"/>
              <w:rPr>
                <w:sz w:val="18"/>
                <w:szCs w:val="18"/>
              </w:rPr>
            </w:pPr>
            <w:r w:rsidRPr="00C503C6">
              <w:rPr>
                <w:sz w:val="18"/>
                <w:szCs w:val="18"/>
              </w:rPr>
              <w:t>год издания</w:t>
            </w:r>
          </w:p>
        </w:tc>
        <w:tc>
          <w:tcPr>
            <w:tcW w:w="1735" w:type="dxa"/>
            <w:vAlign w:val="center"/>
          </w:tcPr>
          <w:p w14:paraId="4CA83049" w14:textId="77777777" w:rsidR="007260B7" w:rsidRPr="00C503C6" w:rsidRDefault="007260B7" w:rsidP="00BC2771">
            <w:pPr>
              <w:widowControl w:val="0"/>
              <w:autoSpaceDE w:val="0"/>
              <w:autoSpaceDN w:val="0"/>
              <w:adjustRightInd w:val="0"/>
              <w:jc w:val="center"/>
              <w:rPr>
                <w:sz w:val="18"/>
                <w:szCs w:val="18"/>
              </w:rPr>
            </w:pPr>
            <w:r w:rsidRPr="00C503C6">
              <w:rPr>
                <w:sz w:val="18"/>
                <w:szCs w:val="18"/>
              </w:rPr>
              <w:t>Кол-во экз.</w:t>
            </w:r>
          </w:p>
          <w:p w14:paraId="6B514F43" w14:textId="77777777" w:rsidR="007260B7" w:rsidRPr="00C503C6" w:rsidRDefault="007260B7" w:rsidP="00BC2771">
            <w:pPr>
              <w:widowControl w:val="0"/>
              <w:autoSpaceDE w:val="0"/>
              <w:autoSpaceDN w:val="0"/>
              <w:adjustRightInd w:val="0"/>
              <w:jc w:val="center"/>
              <w:rPr>
                <w:sz w:val="18"/>
                <w:szCs w:val="18"/>
              </w:rPr>
            </w:pPr>
            <w:r w:rsidRPr="00C503C6">
              <w:rPr>
                <w:sz w:val="18"/>
                <w:szCs w:val="18"/>
              </w:rPr>
              <w:t>в библиотеке/</w:t>
            </w:r>
          </w:p>
          <w:p w14:paraId="295AA903" w14:textId="77777777" w:rsidR="007260B7" w:rsidRPr="00C503C6" w:rsidRDefault="007260B7" w:rsidP="00BC2771">
            <w:pPr>
              <w:widowControl w:val="0"/>
              <w:autoSpaceDE w:val="0"/>
              <w:autoSpaceDN w:val="0"/>
              <w:adjustRightInd w:val="0"/>
              <w:jc w:val="center"/>
              <w:rPr>
                <w:sz w:val="18"/>
                <w:szCs w:val="18"/>
              </w:rPr>
            </w:pPr>
            <w:r w:rsidRPr="00C503C6">
              <w:rPr>
                <w:sz w:val="18"/>
                <w:szCs w:val="18"/>
              </w:rPr>
              <w:t>100% онлайн</w:t>
            </w:r>
          </w:p>
        </w:tc>
      </w:tr>
      <w:tr w:rsidR="007260B7" w:rsidRPr="00860F49" w14:paraId="6BAD4A08" w14:textId="77777777" w:rsidTr="00BC2771">
        <w:tc>
          <w:tcPr>
            <w:tcW w:w="908" w:type="dxa"/>
            <w:vAlign w:val="center"/>
          </w:tcPr>
          <w:p w14:paraId="665D87D6" w14:textId="77777777" w:rsidR="007260B7" w:rsidRPr="00C503C6" w:rsidRDefault="007260B7" w:rsidP="00BC2771">
            <w:pPr>
              <w:widowControl w:val="0"/>
              <w:autoSpaceDE w:val="0"/>
              <w:autoSpaceDN w:val="0"/>
              <w:adjustRightInd w:val="0"/>
              <w:jc w:val="center"/>
              <w:rPr>
                <w:sz w:val="18"/>
                <w:szCs w:val="18"/>
              </w:rPr>
            </w:pPr>
            <w:r w:rsidRPr="00C503C6">
              <w:rPr>
                <w:sz w:val="18"/>
                <w:szCs w:val="18"/>
              </w:rPr>
              <w:t>6.1.2.1</w:t>
            </w:r>
          </w:p>
        </w:tc>
        <w:tc>
          <w:tcPr>
            <w:tcW w:w="1786" w:type="dxa"/>
            <w:vAlign w:val="center"/>
          </w:tcPr>
          <w:p w14:paraId="2D3119A6" w14:textId="77777777" w:rsidR="007260B7" w:rsidRPr="007C2E41" w:rsidRDefault="007260B7" w:rsidP="00BC2771">
            <w:pPr>
              <w:widowControl w:val="0"/>
              <w:autoSpaceDE w:val="0"/>
              <w:autoSpaceDN w:val="0"/>
              <w:adjustRightInd w:val="0"/>
              <w:jc w:val="center"/>
              <w:rPr>
                <w:sz w:val="20"/>
                <w:szCs w:val="20"/>
              </w:rPr>
            </w:pPr>
            <w:r w:rsidRPr="007C2E41">
              <w:rPr>
                <w:sz w:val="20"/>
                <w:szCs w:val="20"/>
              </w:rPr>
              <w:t>З. А. Крепкая</w:t>
            </w:r>
            <w:r>
              <w:rPr>
                <w:sz w:val="20"/>
                <w:szCs w:val="20"/>
              </w:rPr>
              <w:br/>
            </w:r>
            <w:r w:rsidRPr="007C2E41">
              <w:rPr>
                <w:sz w:val="20"/>
                <w:szCs w:val="20"/>
              </w:rPr>
              <w:t>[и др.]</w:t>
            </w:r>
          </w:p>
        </w:tc>
        <w:tc>
          <w:tcPr>
            <w:tcW w:w="4252" w:type="dxa"/>
            <w:gridSpan w:val="2"/>
          </w:tcPr>
          <w:p w14:paraId="4FB1C747" w14:textId="77777777" w:rsidR="007260B7" w:rsidRPr="007C2E41" w:rsidRDefault="007260B7" w:rsidP="00BC2771">
            <w:pPr>
              <w:rPr>
                <w:sz w:val="20"/>
                <w:szCs w:val="20"/>
              </w:rPr>
            </w:pPr>
            <w:r w:rsidRPr="007C2E41">
              <w:rPr>
                <w:sz w:val="20"/>
                <w:szCs w:val="20"/>
              </w:rPr>
              <w:t>Информационные технологии на железнодорожном транспорте[</w:t>
            </w:r>
            <w:r>
              <w:rPr>
                <w:sz w:val="20"/>
                <w:szCs w:val="20"/>
              </w:rPr>
              <w:t>Текст</w:t>
            </w:r>
            <w:proofErr w:type="gramStart"/>
            <w:r w:rsidRPr="007C2E41">
              <w:rPr>
                <w:sz w:val="20"/>
                <w:szCs w:val="20"/>
              </w:rPr>
              <w:t>] :</w:t>
            </w:r>
            <w:proofErr w:type="gramEnd"/>
            <w:r w:rsidRPr="007C2E41">
              <w:rPr>
                <w:sz w:val="20"/>
                <w:szCs w:val="20"/>
              </w:rPr>
              <w:t xml:space="preserve"> учеб. для ВУЗ ж-д трансп. -</w:t>
            </w:r>
          </w:p>
        </w:tc>
        <w:tc>
          <w:tcPr>
            <w:tcW w:w="1384" w:type="dxa"/>
            <w:vAlign w:val="center"/>
          </w:tcPr>
          <w:p w14:paraId="7236BDB1" w14:textId="77777777" w:rsidR="007260B7" w:rsidRPr="007C2E41" w:rsidRDefault="007260B7" w:rsidP="00BC2771">
            <w:pPr>
              <w:widowControl w:val="0"/>
              <w:autoSpaceDE w:val="0"/>
              <w:autoSpaceDN w:val="0"/>
              <w:adjustRightInd w:val="0"/>
              <w:jc w:val="center"/>
              <w:rPr>
                <w:sz w:val="20"/>
                <w:szCs w:val="20"/>
              </w:rPr>
            </w:pPr>
            <w:r w:rsidRPr="007C2E41">
              <w:rPr>
                <w:sz w:val="20"/>
                <w:szCs w:val="20"/>
              </w:rPr>
              <w:t>М.: УМК МПС России, 2001.</w:t>
            </w:r>
          </w:p>
        </w:tc>
        <w:tc>
          <w:tcPr>
            <w:tcW w:w="1735" w:type="dxa"/>
            <w:vAlign w:val="center"/>
          </w:tcPr>
          <w:p w14:paraId="39181368" w14:textId="77777777" w:rsidR="007260B7" w:rsidRPr="007C2E41" w:rsidRDefault="007260B7" w:rsidP="00BC2771">
            <w:pPr>
              <w:widowControl w:val="0"/>
              <w:autoSpaceDE w:val="0"/>
              <w:autoSpaceDN w:val="0"/>
              <w:adjustRightInd w:val="0"/>
              <w:jc w:val="center"/>
              <w:rPr>
                <w:sz w:val="20"/>
                <w:szCs w:val="20"/>
              </w:rPr>
            </w:pPr>
            <w:r w:rsidRPr="007C2E41">
              <w:rPr>
                <w:sz w:val="20"/>
                <w:szCs w:val="20"/>
              </w:rPr>
              <w:t>57</w:t>
            </w:r>
          </w:p>
        </w:tc>
      </w:tr>
      <w:tr w:rsidR="007260B7" w:rsidRPr="00860F49" w14:paraId="05AC92C5" w14:textId="77777777" w:rsidTr="00BC2771">
        <w:tc>
          <w:tcPr>
            <w:tcW w:w="908" w:type="dxa"/>
            <w:vAlign w:val="center"/>
          </w:tcPr>
          <w:p w14:paraId="71FDF928" w14:textId="77777777" w:rsidR="007260B7" w:rsidRPr="00C503C6" w:rsidRDefault="007260B7" w:rsidP="00BC2771">
            <w:pPr>
              <w:widowControl w:val="0"/>
              <w:autoSpaceDE w:val="0"/>
              <w:autoSpaceDN w:val="0"/>
              <w:adjustRightInd w:val="0"/>
              <w:jc w:val="center"/>
              <w:rPr>
                <w:sz w:val="18"/>
                <w:szCs w:val="18"/>
              </w:rPr>
            </w:pPr>
            <w:r w:rsidRPr="00FD1F57">
              <w:rPr>
                <w:sz w:val="18"/>
                <w:szCs w:val="18"/>
              </w:rPr>
              <w:t>6.1.</w:t>
            </w:r>
            <w:r>
              <w:rPr>
                <w:sz w:val="18"/>
                <w:szCs w:val="18"/>
              </w:rPr>
              <w:t>2</w:t>
            </w:r>
            <w:r w:rsidRPr="00FD1F57">
              <w:rPr>
                <w:sz w:val="18"/>
                <w:szCs w:val="18"/>
              </w:rPr>
              <w:t>.2</w:t>
            </w:r>
          </w:p>
        </w:tc>
        <w:tc>
          <w:tcPr>
            <w:tcW w:w="1786" w:type="dxa"/>
            <w:vAlign w:val="center"/>
          </w:tcPr>
          <w:p w14:paraId="374C753C" w14:textId="77777777" w:rsidR="007260B7" w:rsidRPr="007C2E41" w:rsidRDefault="007260B7" w:rsidP="00BC2771">
            <w:pPr>
              <w:jc w:val="center"/>
              <w:rPr>
                <w:sz w:val="20"/>
                <w:szCs w:val="20"/>
              </w:rPr>
            </w:pPr>
            <w:r>
              <w:rPr>
                <w:sz w:val="20"/>
                <w:szCs w:val="20"/>
              </w:rPr>
              <w:t>М. Г. Борчанинов</w:t>
            </w:r>
            <w:r>
              <w:rPr>
                <w:sz w:val="20"/>
                <w:szCs w:val="20"/>
              </w:rPr>
              <w:br/>
              <w:t>[и др.]</w:t>
            </w:r>
          </w:p>
        </w:tc>
        <w:tc>
          <w:tcPr>
            <w:tcW w:w="4252" w:type="dxa"/>
            <w:gridSpan w:val="2"/>
          </w:tcPr>
          <w:p w14:paraId="0B3A4276" w14:textId="77777777" w:rsidR="007260B7" w:rsidRPr="007C2E41" w:rsidRDefault="007260B7" w:rsidP="00BC2771">
            <w:pPr>
              <w:rPr>
                <w:sz w:val="20"/>
                <w:szCs w:val="20"/>
              </w:rPr>
            </w:pPr>
            <w:r w:rsidRPr="007C2E41">
              <w:rPr>
                <w:sz w:val="20"/>
                <w:szCs w:val="20"/>
              </w:rPr>
              <w:t xml:space="preserve">Корпоративные информационные системы на железнодорожном транспорте [Электронный ресурс] : учебник.- </w:t>
            </w:r>
            <w:hyperlink r:id="rId6" w:history="1">
              <w:r w:rsidRPr="007C2E41">
                <w:rPr>
                  <w:rStyle w:val="a9"/>
                  <w:sz w:val="20"/>
                  <w:szCs w:val="20"/>
                </w:rPr>
                <w:t>http://umczdt.ru/read/korporativnye-informatsionnye-sistemy-na-zheleznodorozhnom-transporte-/?page=1</w:t>
              </w:r>
            </w:hyperlink>
            <w:r w:rsidRPr="007C2E41">
              <w:rPr>
                <w:sz w:val="20"/>
                <w:szCs w:val="20"/>
              </w:rPr>
              <w:t xml:space="preserve">  </w:t>
            </w:r>
          </w:p>
        </w:tc>
        <w:tc>
          <w:tcPr>
            <w:tcW w:w="1384" w:type="dxa"/>
            <w:vAlign w:val="center"/>
          </w:tcPr>
          <w:p w14:paraId="55145D2B" w14:textId="77777777" w:rsidR="007260B7" w:rsidRPr="007C2E41" w:rsidRDefault="007260B7" w:rsidP="00BC2771">
            <w:pPr>
              <w:rPr>
                <w:sz w:val="20"/>
                <w:szCs w:val="20"/>
              </w:rPr>
            </w:pPr>
            <w:proofErr w:type="gramStart"/>
            <w:r w:rsidRPr="007C2E41">
              <w:rPr>
                <w:sz w:val="20"/>
                <w:szCs w:val="20"/>
              </w:rPr>
              <w:t>М. :</w:t>
            </w:r>
            <w:proofErr w:type="gramEnd"/>
            <w:r w:rsidRPr="007C2E41">
              <w:rPr>
                <w:sz w:val="20"/>
                <w:szCs w:val="20"/>
              </w:rPr>
              <w:t xml:space="preserve"> УМЦ ЖДТ, 2013</w:t>
            </w:r>
          </w:p>
        </w:tc>
        <w:tc>
          <w:tcPr>
            <w:tcW w:w="1735" w:type="dxa"/>
            <w:vAlign w:val="center"/>
          </w:tcPr>
          <w:p w14:paraId="09470C39" w14:textId="77777777" w:rsidR="007260B7" w:rsidRPr="007C2E41" w:rsidRDefault="007260B7" w:rsidP="00BC2771">
            <w:pPr>
              <w:rPr>
                <w:sz w:val="20"/>
                <w:szCs w:val="20"/>
              </w:rPr>
            </w:pPr>
            <w:r w:rsidRPr="007C2E41">
              <w:rPr>
                <w:sz w:val="20"/>
                <w:szCs w:val="20"/>
              </w:rPr>
              <w:t xml:space="preserve">100 % </w:t>
            </w:r>
            <w:proofErr w:type="spellStart"/>
            <w:r w:rsidRPr="007C2E41">
              <w:rPr>
                <w:sz w:val="20"/>
                <w:szCs w:val="20"/>
              </w:rPr>
              <w:t>online</w:t>
            </w:r>
            <w:proofErr w:type="spellEnd"/>
          </w:p>
        </w:tc>
      </w:tr>
      <w:tr w:rsidR="007260B7" w14:paraId="07045B9B" w14:textId="77777777" w:rsidTr="00BC2771">
        <w:tc>
          <w:tcPr>
            <w:tcW w:w="10065" w:type="dxa"/>
            <w:gridSpan w:val="6"/>
            <w:shd w:val="clear" w:color="auto" w:fill="FFFFFF"/>
          </w:tcPr>
          <w:p w14:paraId="48873B8D" w14:textId="77777777" w:rsidR="007260B7" w:rsidRPr="00525640" w:rsidRDefault="007260B7" w:rsidP="00BC2771">
            <w:pPr>
              <w:widowControl w:val="0"/>
              <w:autoSpaceDE w:val="0"/>
              <w:autoSpaceDN w:val="0"/>
              <w:adjustRightInd w:val="0"/>
              <w:jc w:val="center"/>
              <w:rPr>
                <w:sz w:val="20"/>
                <w:szCs w:val="20"/>
              </w:rPr>
            </w:pPr>
            <w:r w:rsidRPr="00525640">
              <w:rPr>
                <w:b/>
                <w:bCs/>
                <w:sz w:val="20"/>
                <w:szCs w:val="20"/>
              </w:rPr>
              <w:t>6.1.3 Учебно-методические разработки (в т. ч. для самостоятельной работы обучающихся)</w:t>
            </w:r>
          </w:p>
        </w:tc>
      </w:tr>
      <w:tr w:rsidR="007260B7" w14:paraId="06407AB1" w14:textId="77777777" w:rsidTr="00BC2771">
        <w:tc>
          <w:tcPr>
            <w:tcW w:w="908" w:type="dxa"/>
          </w:tcPr>
          <w:p w14:paraId="4D3AF272" w14:textId="77777777" w:rsidR="007260B7" w:rsidRPr="007350D8" w:rsidRDefault="007260B7" w:rsidP="00BC2771">
            <w:pPr>
              <w:widowControl w:val="0"/>
              <w:autoSpaceDE w:val="0"/>
              <w:autoSpaceDN w:val="0"/>
              <w:adjustRightInd w:val="0"/>
              <w:rPr>
                <w:sz w:val="20"/>
                <w:szCs w:val="20"/>
                <w:highlight w:val="yellow"/>
              </w:rPr>
            </w:pPr>
          </w:p>
        </w:tc>
        <w:tc>
          <w:tcPr>
            <w:tcW w:w="1786" w:type="dxa"/>
            <w:vAlign w:val="center"/>
          </w:tcPr>
          <w:p w14:paraId="6973CE89" w14:textId="77777777" w:rsidR="007260B7" w:rsidRPr="00525640" w:rsidRDefault="007260B7" w:rsidP="00BC2771">
            <w:pPr>
              <w:widowControl w:val="0"/>
              <w:autoSpaceDE w:val="0"/>
              <w:autoSpaceDN w:val="0"/>
              <w:adjustRightInd w:val="0"/>
              <w:jc w:val="center"/>
              <w:rPr>
                <w:sz w:val="20"/>
                <w:szCs w:val="20"/>
              </w:rPr>
            </w:pPr>
            <w:r w:rsidRPr="00525640">
              <w:rPr>
                <w:sz w:val="20"/>
                <w:szCs w:val="20"/>
              </w:rPr>
              <w:t>Авторы, составители</w:t>
            </w:r>
          </w:p>
        </w:tc>
        <w:tc>
          <w:tcPr>
            <w:tcW w:w="4173" w:type="dxa"/>
            <w:vAlign w:val="center"/>
          </w:tcPr>
          <w:p w14:paraId="1AC756C8" w14:textId="77777777" w:rsidR="007260B7" w:rsidRPr="00525640" w:rsidRDefault="007260B7" w:rsidP="00BC2771">
            <w:pPr>
              <w:widowControl w:val="0"/>
              <w:autoSpaceDE w:val="0"/>
              <w:autoSpaceDN w:val="0"/>
              <w:adjustRightInd w:val="0"/>
              <w:jc w:val="center"/>
              <w:rPr>
                <w:sz w:val="20"/>
                <w:szCs w:val="20"/>
              </w:rPr>
            </w:pPr>
            <w:r w:rsidRPr="00525640">
              <w:rPr>
                <w:sz w:val="20"/>
                <w:szCs w:val="20"/>
              </w:rPr>
              <w:t>Заглавие</w:t>
            </w:r>
          </w:p>
        </w:tc>
        <w:tc>
          <w:tcPr>
            <w:tcW w:w="1463" w:type="dxa"/>
            <w:gridSpan w:val="2"/>
            <w:vAlign w:val="center"/>
          </w:tcPr>
          <w:p w14:paraId="6C58F78B" w14:textId="77777777" w:rsidR="007260B7" w:rsidRPr="00525640" w:rsidRDefault="007260B7" w:rsidP="00BC2771">
            <w:pPr>
              <w:widowControl w:val="0"/>
              <w:autoSpaceDE w:val="0"/>
              <w:autoSpaceDN w:val="0"/>
              <w:adjustRightInd w:val="0"/>
              <w:jc w:val="center"/>
              <w:rPr>
                <w:sz w:val="20"/>
                <w:szCs w:val="20"/>
              </w:rPr>
            </w:pPr>
            <w:r w:rsidRPr="00525640">
              <w:rPr>
                <w:sz w:val="20"/>
                <w:szCs w:val="20"/>
              </w:rPr>
              <w:t>Издательство,</w:t>
            </w:r>
          </w:p>
          <w:p w14:paraId="2C1D74E0" w14:textId="77777777" w:rsidR="007260B7" w:rsidRPr="00525640" w:rsidRDefault="007260B7" w:rsidP="00BC2771">
            <w:pPr>
              <w:widowControl w:val="0"/>
              <w:autoSpaceDE w:val="0"/>
              <w:autoSpaceDN w:val="0"/>
              <w:adjustRightInd w:val="0"/>
              <w:jc w:val="center"/>
              <w:rPr>
                <w:sz w:val="20"/>
                <w:szCs w:val="20"/>
              </w:rPr>
            </w:pPr>
            <w:r w:rsidRPr="00525640">
              <w:rPr>
                <w:sz w:val="20"/>
                <w:szCs w:val="20"/>
              </w:rPr>
              <w:t>год издания/</w:t>
            </w:r>
          </w:p>
          <w:p w14:paraId="01198614" w14:textId="77777777" w:rsidR="007260B7" w:rsidRPr="00525640" w:rsidRDefault="007260B7" w:rsidP="00BC2771">
            <w:pPr>
              <w:widowControl w:val="0"/>
              <w:autoSpaceDE w:val="0"/>
              <w:autoSpaceDN w:val="0"/>
              <w:adjustRightInd w:val="0"/>
              <w:jc w:val="center"/>
              <w:rPr>
                <w:sz w:val="20"/>
                <w:szCs w:val="20"/>
              </w:rPr>
            </w:pPr>
            <w:r w:rsidRPr="00525640">
              <w:rPr>
                <w:sz w:val="20"/>
                <w:szCs w:val="20"/>
              </w:rPr>
              <w:t>Личный</w:t>
            </w:r>
          </w:p>
          <w:p w14:paraId="4B39526E" w14:textId="77777777" w:rsidR="007260B7" w:rsidRPr="00525640" w:rsidRDefault="007260B7" w:rsidP="00BC2771">
            <w:pPr>
              <w:widowControl w:val="0"/>
              <w:autoSpaceDE w:val="0"/>
              <w:autoSpaceDN w:val="0"/>
              <w:adjustRightInd w:val="0"/>
              <w:jc w:val="center"/>
              <w:rPr>
                <w:sz w:val="20"/>
                <w:szCs w:val="20"/>
              </w:rPr>
            </w:pPr>
            <w:r w:rsidRPr="00525640">
              <w:rPr>
                <w:sz w:val="20"/>
                <w:szCs w:val="20"/>
              </w:rPr>
              <w:t>кабинет</w:t>
            </w:r>
          </w:p>
          <w:p w14:paraId="711C2365" w14:textId="77777777" w:rsidR="007260B7" w:rsidRPr="00525640" w:rsidRDefault="007260B7" w:rsidP="00BC2771">
            <w:pPr>
              <w:widowControl w:val="0"/>
              <w:autoSpaceDE w:val="0"/>
              <w:autoSpaceDN w:val="0"/>
              <w:adjustRightInd w:val="0"/>
              <w:jc w:val="center"/>
              <w:rPr>
                <w:sz w:val="20"/>
                <w:szCs w:val="20"/>
              </w:rPr>
            </w:pPr>
            <w:r w:rsidRPr="00525640">
              <w:rPr>
                <w:sz w:val="20"/>
                <w:szCs w:val="20"/>
              </w:rPr>
              <w:t>обучающегося</w:t>
            </w:r>
          </w:p>
        </w:tc>
        <w:tc>
          <w:tcPr>
            <w:tcW w:w="1735" w:type="dxa"/>
            <w:vAlign w:val="center"/>
          </w:tcPr>
          <w:p w14:paraId="5F86D266" w14:textId="77777777" w:rsidR="007260B7" w:rsidRPr="00525640" w:rsidRDefault="007260B7" w:rsidP="00BC2771">
            <w:pPr>
              <w:widowControl w:val="0"/>
              <w:autoSpaceDE w:val="0"/>
              <w:autoSpaceDN w:val="0"/>
              <w:adjustRightInd w:val="0"/>
              <w:jc w:val="center"/>
              <w:rPr>
                <w:sz w:val="20"/>
                <w:szCs w:val="20"/>
              </w:rPr>
            </w:pPr>
            <w:r w:rsidRPr="00525640">
              <w:rPr>
                <w:sz w:val="20"/>
                <w:szCs w:val="20"/>
              </w:rPr>
              <w:t>Кол-во экз.</w:t>
            </w:r>
          </w:p>
          <w:p w14:paraId="524284DF" w14:textId="77777777" w:rsidR="007260B7" w:rsidRPr="00525640" w:rsidRDefault="007260B7" w:rsidP="00BC2771">
            <w:pPr>
              <w:widowControl w:val="0"/>
              <w:autoSpaceDE w:val="0"/>
              <w:autoSpaceDN w:val="0"/>
              <w:adjustRightInd w:val="0"/>
              <w:jc w:val="center"/>
              <w:rPr>
                <w:sz w:val="20"/>
                <w:szCs w:val="20"/>
              </w:rPr>
            </w:pPr>
            <w:r w:rsidRPr="00525640">
              <w:rPr>
                <w:sz w:val="20"/>
                <w:szCs w:val="20"/>
              </w:rPr>
              <w:t>в библиотеке/</w:t>
            </w:r>
          </w:p>
          <w:p w14:paraId="5CF0357A" w14:textId="77777777" w:rsidR="007260B7" w:rsidRPr="00525640" w:rsidRDefault="007260B7" w:rsidP="00BC2771">
            <w:pPr>
              <w:widowControl w:val="0"/>
              <w:autoSpaceDE w:val="0"/>
              <w:autoSpaceDN w:val="0"/>
              <w:adjustRightInd w:val="0"/>
              <w:jc w:val="center"/>
              <w:rPr>
                <w:sz w:val="20"/>
                <w:szCs w:val="20"/>
              </w:rPr>
            </w:pPr>
            <w:r w:rsidRPr="00525640">
              <w:rPr>
                <w:sz w:val="20"/>
                <w:szCs w:val="20"/>
              </w:rPr>
              <w:t>100% онлайн</w:t>
            </w:r>
          </w:p>
        </w:tc>
      </w:tr>
      <w:tr w:rsidR="007260B7" w:rsidRPr="00D94CD2" w14:paraId="43C0C7B1" w14:textId="77777777" w:rsidTr="00BC2771">
        <w:trPr>
          <w:trHeight w:val="424"/>
        </w:trPr>
        <w:tc>
          <w:tcPr>
            <w:tcW w:w="908" w:type="dxa"/>
            <w:vAlign w:val="center"/>
          </w:tcPr>
          <w:p w14:paraId="72AF84F5" w14:textId="77777777" w:rsidR="007260B7" w:rsidRPr="00C503C6" w:rsidRDefault="007260B7" w:rsidP="00BC2771">
            <w:pPr>
              <w:widowControl w:val="0"/>
              <w:autoSpaceDE w:val="0"/>
              <w:autoSpaceDN w:val="0"/>
              <w:adjustRightInd w:val="0"/>
              <w:jc w:val="center"/>
              <w:rPr>
                <w:sz w:val="18"/>
                <w:szCs w:val="18"/>
              </w:rPr>
            </w:pPr>
            <w:r>
              <w:rPr>
                <w:sz w:val="18"/>
                <w:szCs w:val="18"/>
              </w:rPr>
              <w:t>6.1.3</w:t>
            </w:r>
            <w:r w:rsidRPr="00C503C6">
              <w:rPr>
                <w:sz w:val="18"/>
                <w:szCs w:val="18"/>
              </w:rPr>
              <w:t>.</w:t>
            </w:r>
            <w:r>
              <w:rPr>
                <w:sz w:val="18"/>
                <w:szCs w:val="18"/>
              </w:rPr>
              <w:t>1</w:t>
            </w:r>
          </w:p>
        </w:tc>
        <w:tc>
          <w:tcPr>
            <w:tcW w:w="1786" w:type="dxa"/>
            <w:vAlign w:val="center"/>
          </w:tcPr>
          <w:p w14:paraId="47CD0624" w14:textId="77777777" w:rsidR="007260B7" w:rsidRDefault="007260B7" w:rsidP="00BC2771">
            <w:pPr>
              <w:widowControl w:val="0"/>
              <w:autoSpaceDE w:val="0"/>
              <w:autoSpaceDN w:val="0"/>
              <w:adjustRightInd w:val="0"/>
              <w:jc w:val="both"/>
              <w:rPr>
                <w:sz w:val="20"/>
                <w:szCs w:val="20"/>
                <w:lang w:eastAsia="en-US"/>
              </w:rPr>
            </w:pPr>
            <w:r>
              <w:rPr>
                <w:sz w:val="20"/>
                <w:szCs w:val="20"/>
                <w:lang w:eastAsia="en-US"/>
              </w:rPr>
              <w:t xml:space="preserve">Т. Н. </w:t>
            </w:r>
            <w:proofErr w:type="spellStart"/>
            <w:r>
              <w:rPr>
                <w:sz w:val="20"/>
                <w:szCs w:val="20"/>
                <w:lang w:eastAsia="en-US"/>
              </w:rPr>
              <w:t>Асалханова</w:t>
            </w:r>
            <w:proofErr w:type="spellEnd"/>
          </w:p>
          <w:p w14:paraId="5C0AB4F3" w14:textId="77777777" w:rsidR="00220A5E" w:rsidRDefault="00220A5E" w:rsidP="00BC2771">
            <w:pPr>
              <w:widowControl w:val="0"/>
              <w:autoSpaceDE w:val="0"/>
              <w:autoSpaceDN w:val="0"/>
              <w:adjustRightInd w:val="0"/>
              <w:jc w:val="both"/>
              <w:rPr>
                <w:sz w:val="20"/>
                <w:szCs w:val="20"/>
                <w:lang w:eastAsia="en-US"/>
              </w:rPr>
            </w:pPr>
          </w:p>
          <w:p w14:paraId="528C8EBC" w14:textId="162D51E0" w:rsidR="00220A5E" w:rsidRPr="007C2E41" w:rsidRDefault="00220A5E" w:rsidP="00BC2771">
            <w:pPr>
              <w:widowControl w:val="0"/>
              <w:autoSpaceDE w:val="0"/>
              <w:autoSpaceDN w:val="0"/>
              <w:adjustRightInd w:val="0"/>
              <w:jc w:val="both"/>
              <w:rPr>
                <w:sz w:val="20"/>
                <w:szCs w:val="20"/>
              </w:rPr>
            </w:pPr>
            <w:r w:rsidRPr="00220A5E">
              <w:rPr>
                <w:sz w:val="20"/>
                <w:szCs w:val="20"/>
                <w:highlight w:val="yellow"/>
                <w:lang w:eastAsia="en-US"/>
              </w:rPr>
              <w:t xml:space="preserve">Ссылка не </w:t>
            </w:r>
            <w:proofErr w:type="spellStart"/>
            <w:r w:rsidRPr="00220A5E">
              <w:rPr>
                <w:sz w:val="20"/>
                <w:szCs w:val="20"/>
                <w:highlight w:val="yellow"/>
                <w:lang w:eastAsia="en-US"/>
              </w:rPr>
              <w:t>окрывается</w:t>
            </w:r>
            <w:proofErr w:type="spellEnd"/>
          </w:p>
        </w:tc>
        <w:tc>
          <w:tcPr>
            <w:tcW w:w="4173" w:type="dxa"/>
          </w:tcPr>
          <w:p w14:paraId="4140D45A" w14:textId="6AC018E8" w:rsidR="00BA4024" w:rsidRPr="00BA4024" w:rsidRDefault="007260B7" w:rsidP="00BC2771">
            <w:pPr>
              <w:widowControl w:val="0"/>
              <w:autoSpaceDE w:val="0"/>
              <w:autoSpaceDN w:val="0"/>
              <w:adjustRightInd w:val="0"/>
              <w:rPr>
                <w:sz w:val="20"/>
                <w:szCs w:val="20"/>
              </w:rPr>
            </w:pPr>
            <w:r w:rsidRPr="00BA4024">
              <w:rPr>
                <w:sz w:val="20"/>
                <w:szCs w:val="20"/>
              </w:rPr>
              <w:t>Информационные технологии в управлении путевым комплексом железнодорожного транспорта [Электронный ресурс</w:t>
            </w:r>
            <w:proofErr w:type="gramStart"/>
            <w:r w:rsidRPr="00BA4024">
              <w:rPr>
                <w:sz w:val="20"/>
                <w:szCs w:val="20"/>
              </w:rPr>
              <w:t>] :</w:t>
            </w:r>
            <w:proofErr w:type="gramEnd"/>
            <w:r w:rsidRPr="00BA4024">
              <w:rPr>
                <w:sz w:val="20"/>
                <w:szCs w:val="20"/>
              </w:rPr>
              <w:t xml:space="preserve"> метод. указания. </w:t>
            </w:r>
            <w:r w:rsidR="00BA4024" w:rsidRPr="00BA4024">
              <w:rPr>
                <w:sz w:val="20"/>
                <w:szCs w:val="20"/>
              </w:rPr>
              <w:t>–</w:t>
            </w:r>
            <w:r w:rsidRPr="00BA4024">
              <w:rPr>
                <w:sz w:val="20"/>
                <w:szCs w:val="20"/>
              </w:rPr>
              <w:t xml:space="preserve"> </w:t>
            </w:r>
          </w:p>
          <w:p w14:paraId="754C9324" w14:textId="2A91A7E7" w:rsidR="007260B7" w:rsidRPr="00215C11" w:rsidRDefault="00733DDC" w:rsidP="00BC2771">
            <w:pPr>
              <w:widowControl w:val="0"/>
              <w:autoSpaceDE w:val="0"/>
              <w:autoSpaceDN w:val="0"/>
              <w:adjustRightInd w:val="0"/>
              <w:rPr>
                <w:sz w:val="20"/>
                <w:szCs w:val="20"/>
              </w:rPr>
            </w:pPr>
            <w:hyperlink r:id="rId7" w:history="1">
              <w:r w:rsidR="00BA4024" w:rsidRPr="00215C11">
                <w:rPr>
                  <w:rStyle w:val="a9"/>
                  <w:sz w:val="20"/>
                  <w:szCs w:val="20"/>
                  <w:u w:val="none"/>
                </w:rPr>
                <w:t>http://irbis.krsk.irgups.ru/web_ft/index.php?C21COM=S&amp;S21COLORTERMS=1&amp;P21DBN=IBIS&amp;I21DBN=IBIS_FULLTEXT&amp;LNG=&amp;Z21ID=8965&amp;S21FMT=briefHTML_ft&amp;USES21ALL=1&amp;S21ALL=%3C%2E%3EI%3D625%2E1%2F%D0%98%2074%2D277039%3C%2E%3E&amp;FT_PREFIX=KT=&amp;SEARCH_STRING=&amp;S21STN=1&amp;S21REF=10&amp;S21CNR=5&amp;auto_open=4</w:t>
              </w:r>
            </w:hyperlink>
          </w:p>
        </w:tc>
        <w:tc>
          <w:tcPr>
            <w:tcW w:w="1463" w:type="dxa"/>
            <w:gridSpan w:val="2"/>
            <w:vAlign w:val="center"/>
          </w:tcPr>
          <w:p w14:paraId="15B5CBE9" w14:textId="77777777" w:rsidR="007260B7" w:rsidRPr="007C2E41" w:rsidRDefault="007260B7" w:rsidP="00BC2771">
            <w:pPr>
              <w:jc w:val="center"/>
              <w:rPr>
                <w:sz w:val="20"/>
                <w:szCs w:val="20"/>
              </w:rPr>
            </w:pPr>
            <w:r w:rsidRPr="007C2E41">
              <w:rPr>
                <w:sz w:val="20"/>
                <w:szCs w:val="20"/>
              </w:rPr>
              <w:t>Иркутск: ИрГУПС, 2016.</w:t>
            </w:r>
          </w:p>
        </w:tc>
        <w:tc>
          <w:tcPr>
            <w:tcW w:w="1735" w:type="dxa"/>
            <w:vAlign w:val="center"/>
          </w:tcPr>
          <w:p w14:paraId="7A5C589F" w14:textId="77777777" w:rsidR="007260B7" w:rsidRPr="007C2E41" w:rsidRDefault="007260B7" w:rsidP="00BC2771">
            <w:pPr>
              <w:jc w:val="center"/>
              <w:rPr>
                <w:sz w:val="20"/>
                <w:szCs w:val="20"/>
              </w:rPr>
            </w:pPr>
            <w:r w:rsidRPr="007C2E41">
              <w:rPr>
                <w:sz w:val="20"/>
                <w:szCs w:val="20"/>
              </w:rPr>
              <w:t xml:space="preserve">100 % </w:t>
            </w:r>
            <w:proofErr w:type="spellStart"/>
            <w:r w:rsidRPr="007C2E41">
              <w:rPr>
                <w:sz w:val="20"/>
                <w:szCs w:val="20"/>
              </w:rPr>
              <w:t>online</w:t>
            </w:r>
            <w:proofErr w:type="spellEnd"/>
          </w:p>
        </w:tc>
      </w:tr>
    </w:tbl>
    <w:p w14:paraId="55B9BBEC" w14:textId="77777777" w:rsidR="008C57B6" w:rsidRDefault="008C57B6"/>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29"/>
        <w:gridCol w:w="9072"/>
      </w:tblGrid>
      <w:tr w:rsidR="007260B7" w14:paraId="196E27A7" w14:textId="77777777" w:rsidTr="00990DDF">
        <w:tc>
          <w:tcPr>
            <w:tcW w:w="10065" w:type="dxa"/>
            <w:gridSpan w:val="3"/>
            <w:shd w:val="clear" w:color="auto" w:fill="F2F2F2"/>
          </w:tcPr>
          <w:p w14:paraId="516B38C8" w14:textId="77777777" w:rsidR="007260B7" w:rsidRPr="002B2E91" w:rsidRDefault="007260B7" w:rsidP="00BC2771">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E80B83" w:rsidRPr="007324AC" w14:paraId="63E06060" w14:textId="77777777" w:rsidTr="00990DDF">
        <w:tc>
          <w:tcPr>
            <w:tcW w:w="964" w:type="dxa"/>
            <w:vAlign w:val="center"/>
          </w:tcPr>
          <w:p w14:paraId="31F3E0B9" w14:textId="77777777" w:rsidR="00E80B83" w:rsidRPr="007324AC" w:rsidRDefault="00E80B83" w:rsidP="00B727B7">
            <w:pPr>
              <w:widowControl w:val="0"/>
              <w:autoSpaceDE w:val="0"/>
              <w:autoSpaceDN w:val="0"/>
              <w:adjustRightInd w:val="0"/>
              <w:jc w:val="center"/>
              <w:rPr>
                <w:sz w:val="20"/>
                <w:szCs w:val="20"/>
              </w:rPr>
            </w:pPr>
            <w:r w:rsidRPr="007324AC">
              <w:rPr>
                <w:sz w:val="20"/>
                <w:szCs w:val="20"/>
              </w:rPr>
              <w:t>6.2.1</w:t>
            </w:r>
          </w:p>
        </w:tc>
        <w:tc>
          <w:tcPr>
            <w:tcW w:w="9101" w:type="dxa"/>
            <w:gridSpan w:val="2"/>
          </w:tcPr>
          <w:p w14:paraId="7400F5BE" w14:textId="77777777" w:rsidR="00E80B83" w:rsidRPr="00295A1E" w:rsidRDefault="00E80B83" w:rsidP="00B727B7">
            <w:pPr>
              <w:widowControl w:val="0"/>
              <w:autoSpaceDE w:val="0"/>
              <w:autoSpaceDN w:val="0"/>
              <w:adjustRightInd w:val="0"/>
              <w:spacing w:before="15" w:after="15" w:line="218" w:lineRule="exact"/>
              <w:ind w:left="15" w:right="15"/>
              <w:jc w:val="both"/>
              <w:rPr>
                <w:color w:val="000000"/>
                <w:sz w:val="20"/>
                <w:szCs w:val="20"/>
              </w:rPr>
            </w:pPr>
            <w:r>
              <w:rPr>
                <w:color w:val="000000"/>
                <w:sz w:val="20"/>
                <w:szCs w:val="20"/>
              </w:rPr>
              <w:t xml:space="preserve">Библиотека </w:t>
            </w:r>
            <w:proofErr w:type="spellStart"/>
            <w:r>
              <w:rPr>
                <w:color w:val="000000"/>
                <w:sz w:val="20"/>
                <w:szCs w:val="20"/>
              </w:rPr>
              <w:t>КрИЖТ</w:t>
            </w:r>
            <w:proofErr w:type="spellEnd"/>
            <w:r>
              <w:rPr>
                <w:color w:val="000000"/>
                <w:sz w:val="20"/>
                <w:szCs w:val="20"/>
              </w:rPr>
              <w:t xml:space="preserve"> </w:t>
            </w:r>
            <w:proofErr w:type="spellStart"/>
            <w:r>
              <w:rPr>
                <w:color w:val="000000"/>
                <w:sz w:val="20"/>
                <w:szCs w:val="20"/>
              </w:rPr>
              <w:t>ИрГУПС</w:t>
            </w:r>
            <w:proofErr w:type="spellEnd"/>
            <w:r w:rsidRPr="00295A1E">
              <w:rPr>
                <w:color w:val="000000"/>
                <w:sz w:val="20"/>
                <w:szCs w:val="20"/>
              </w:rPr>
              <w:t xml:space="preserve">: [сайт] / Красноярский институт железнодорожного транспорта –филиал </w:t>
            </w:r>
            <w:proofErr w:type="spellStart"/>
            <w:r w:rsidRPr="00295A1E">
              <w:rPr>
                <w:color w:val="000000"/>
                <w:sz w:val="20"/>
                <w:szCs w:val="20"/>
              </w:rPr>
              <w:t>ИрГУПС</w:t>
            </w:r>
            <w:proofErr w:type="spellEnd"/>
            <w:r w:rsidRPr="00295A1E">
              <w:rPr>
                <w:color w:val="000000"/>
                <w:sz w:val="20"/>
                <w:szCs w:val="20"/>
              </w:rPr>
              <w:t xml:space="preserve">. – Красноярск. – URL: </w:t>
            </w:r>
            <w:hyperlink r:id="rId8" w:history="1">
              <w:r w:rsidRPr="00295A1E">
                <w:rPr>
                  <w:rStyle w:val="a9"/>
                  <w:sz w:val="20"/>
                  <w:szCs w:val="20"/>
                </w:rPr>
                <w:t>http://irbis.krsk.irgups.ru/</w:t>
              </w:r>
            </w:hyperlink>
            <w:r w:rsidRPr="00295A1E">
              <w:rPr>
                <w:color w:val="000000"/>
                <w:sz w:val="20"/>
                <w:szCs w:val="20"/>
              </w:rPr>
              <w:t>. – Режим доступа: после авторизации. – Текст: электронный.</w:t>
            </w:r>
          </w:p>
        </w:tc>
      </w:tr>
      <w:tr w:rsidR="00E80B83" w:rsidRPr="007324AC" w14:paraId="098FAC90" w14:textId="77777777" w:rsidTr="00990DDF">
        <w:tc>
          <w:tcPr>
            <w:tcW w:w="964" w:type="dxa"/>
            <w:vAlign w:val="center"/>
          </w:tcPr>
          <w:p w14:paraId="31DE2183" w14:textId="77777777" w:rsidR="00E80B83" w:rsidRPr="007324AC" w:rsidRDefault="00E80B83" w:rsidP="00B727B7">
            <w:pPr>
              <w:widowControl w:val="0"/>
              <w:autoSpaceDE w:val="0"/>
              <w:autoSpaceDN w:val="0"/>
              <w:adjustRightInd w:val="0"/>
              <w:jc w:val="center"/>
              <w:rPr>
                <w:sz w:val="20"/>
                <w:szCs w:val="20"/>
              </w:rPr>
            </w:pPr>
            <w:r>
              <w:rPr>
                <w:sz w:val="20"/>
                <w:szCs w:val="20"/>
              </w:rPr>
              <w:t>6.2.</w:t>
            </w:r>
            <w:r w:rsidRPr="007324AC">
              <w:rPr>
                <w:sz w:val="20"/>
                <w:szCs w:val="20"/>
              </w:rPr>
              <w:t>2</w:t>
            </w:r>
          </w:p>
        </w:tc>
        <w:tc>
          <w:tcPr>
            <w:tcW w:w="9101" w:type="dxa"/>
            <w:gridSpan w:val="2"/>
          </w:tcPr>
          <w:p w14:paraId="31B861E0" w14:textId="77777777" w:rsidR="00E80B83" w:rsidRPr="00295A1E" w:rsidRDefault="00E80B83" w:rsidP="00B727B7">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Э</w:t>
            </w:r>
            <w:r>
              <w:rPr>
                <w:color w:val="000000"/>
                <w:sz w:val="20"/>
                <w:szCs w:val="20"/>
              </w:rPr>
              <w:t>лектронная библиотека «УМЦ ЖДТ»</w:t>
            </w:r>
            <w:r w:rsidRPr="00295A1E">
              <w:rPr>
                <w:color w:val="000000"/>
                <w:sz w:val="20"/>
                <w:szCs w:val="20"/>
              </w:rPr>
              <w:t xml:space="preserve">: электронно-библиотечная </w:t>
            </w:r>
            <w:proofErr w:type="gramStart"/>
            <w:r w:rsidRPr="00295A1E">
              <w:rPr>
                <w:color w:val="000000"/>
                <w:sz w:val="20"/>
                <w:szCs w:val="20"/>
              </w:rPr>
              <w:t>система :</w:t>
            </w:r>
            <w:proofErr w:type="gramEnd"/>
            <w:r w:rsidRPr="00295A1E">
              <w:rPr>
                <w:color w:val="000000"/>
                <w:sz w:val="20"/>
                <w:szCs w:val="20"/>
              </w:rPr>
              <w:t xml:space="preserve"> сайт / ФГБУ ДПО «Учебно-методический центр по образованию на железнодорожном транспорте». – Москва, 2013. – URL: </w:t>
            </w:r>
            <w:hyperlink r:id="rId9" w:history="1">
              <w:r w:rsidRPr="00295A1E">
                <w:rPr>
                  <w:rStyle w:val="a9"/>
                  <w:sz w:val="20"/>
                  <w:szCs w:val="20"/>
                </w:rPr>
                <w:t>http://umczdt.ru/books/</w:t>
              </w:r>
            </w:hyperlink>
            <w:r w:rsidRPr="00295A1E">
              <w:rPr>
                <w:color w:val="000000"/>
                <w:sz w:val="20"/>
                <w:szCs w:val="20"/>
              </w:rPr>
              <w:t>. – Режим доступа: по подписке. – Текст: электронный.</w:t>
            </w:r>
          </w:p>
        </w:tc>
      </w:tr>
      <w:tr w:rsidR="00E80B83" w:rsidRPr="007324AC" w14:paraId="3A05A86F" w14:textId="77777777" w:rsidTr="00990DDF">
        <w:tc>
          <w:tcPr>
            <w:tcW w:w="964" w:type="dxa"/>
          </w:tcPr>
          <w:p w14:paraId="67DBD026" w14:textId="77777777" w:rsidR="00E80B83" w:rsidRDefault="00E80B83" w:rsidP="00B727B7">
            <w:pPr>
              <w:jc w:val="center"/>
            </w:pPr>
            <w:r w:rsidRPr="001406BC">
              <w:rPr>
                <w:sz w:val="20"/>
                <w:szCs w:val="20"/>
              </w:rPr>
              <w:t>6.2.</w:t>
            </w:r>
            <w:r>
              <w:rPr>
                <w:sz w:val="20"/>
                <w:szCs w:val="20"/>
              </w:rPr>
              <w:t>3</w:t>
            </w:r>
          </w:p>
        </w:tc>
        <w:tc>
          <w:tcPr>
            <w:tcW w:w="9101" w:type="dxa"/>
            <w:gridSpan w:val="2"/>
          </w:tcPr>
          <w:p w14:paraId="76CD38B6" w14:textId="77777777" w:rsidR="00E80B83" w:rsidRPr="00295A1E" w:rsidRDefault="00E80B83" w:rsidP="00E80B83">
            <w:pPr>
              <w:widowControl w:val="0"/>
              <w:autoSpaceDE w:val="0"/>
              <w:autoSpaceDN w:val="0"/>
              <w:adjustRightInd w:val="0"/>
              <w:spacing w:before="15" w:after="15" w:line="218" w:lineRule="exact"/>
              <w:ind w:left="15" w:right="15"/>
              <w:jc w:val="both"/>
              <w:rPr>
                <w:color w:val="000000"/>
                <w:sz w:val="20"/>
                <w:szCs w:val="20"/>
              </w:rPr>
            </w:pPr>
            <w:r>
              <w:rPr>
                <w:color w:val="000000"/>
                <w:sz w:val="20"/>
                <w:szCs w:val="20"/>
              </w:rPr>
              <w:t>Znanium.com</w:t>
            </w:r>
            <w:r w:rsidRPr="00295A1E">
              <w:rPr>
                <w:color w:val="000000"/>
                <w:sz w:val="20"/>
                <w:szCs w:val="20"/>
              </w:rPr>
              <w:t xml:space="preserve">: электронно-библиотечная система: сайт / ООО «ЗНАНИУМ». – Москва. 2011 . – URL: </w:t>
            </w:r>
            <w:hyperlink r:id="rId10" w:history="1">
              <w:r w:rsidRPr="00295A1E">
                <w:rPr>
                  <w:rStyle w:val="a9"/>
                  <w:sz w:val="20"/>
                  <w:szCs w:val="20"/>
                </w:rPr>
                <w:t>http://znanium.com</w:t>
              </w:r>
            </w:hyperlink>
            <w:r>
              <w:rPr>
                <w:color w:val="000000"/>
                <w:sz w:val="20"/>
                <w:szCs w:val="20"/>
              </w:rPr>
              <w:t>. – Режим доступа</w:t>
            </w:r>
            <w:r w:rsidRPr="00295A1E">
              <w:rPr>
                <w:color w:val="000000"/>
                <w:sz w:val="20"/>
                <w:szCs w:val="20"/>
              </w:rPr>
              <w:t>: по подписке. – Текст: электронный.</w:t>
            </w:r>
          </w:p>
        </w:tc>
      </w:tr>
      <w:tr w:rsidR="00E80B83" w:rsidRPr="007324AC" w14:paraId="4B5A825B" w14:textId="77777777" w:rsidTr="00990DDF">
        <w:tc>
          <w:tcPr>
            <w:tcW w:w="964" w:type="dxa"/>
          </w:tcPr>
          <w:p w14:paraId="061B9028" w14:textId="77777777" w:rsidR="00E80B83" w:rsidRDefault="00E80B83" w:rsidP="00B727B7">
            <w:pPr>
              <w:jc w:val="center"/>
            </w:pPr>
            <w:r w:rsidRPr="001406BC">
              <w:rPr>
                <w:sz w:val="20"/>
                <w:szCs w:val="20"/>
              </w:rPr>
              <w:lastRenderedPageBreak/>
              <w:t>6.2.</w:t>
            </w:r>
            <w:r>
              <w:rPr>
                <w:sz w:val="20"/>
                <w:szCs w:val="20"/>
              </w:rPr>
              <w:t>4</w:t>
            </w:r>
          </w:p>
        </w:tc>
        <w:tc>
          <w:tcPr>
            <w:tcW w:w="9101" w:type="dxa"/>
            <w:gridSpan w:val="2"/>
          </w:tcPr>
          <w:p w14:paraId="6A75FC3C" w14:textId="77777777" w:rsidR="00E80B83" w:rsidRPr="00295A1E" w:rsidRDefault="00E80B83" w:rsidP="00B727B7">
            <w:pPr>
              <w:widowControl w:val="0"/>
              <w:autoSpaceDE w:val="0"/>
              <w:autoSpaceDN w:val="0"/>
              <w:adjustRightInd w:val="0"/>
              <w:spacing w:before="15" w:after="15" w:line="218" w:lineRule="exact"/>
              <w:ind w:left="15" w:right="15"/>
              <w:jc w:val="both"/>
              <w:rPr>
                <w:color w:val="000000"/>
                <w:sz w:val="20"/>
                <w:szCs w:val="20"/>
              </w:rPr>
            </w:pPr>
            <w:r w:rsidRPr="00410200">
              <w:rPr>
                <w:sz w:val="20"/>
                <w:szCs w:val="20"/>
              </w:rPr>
              <w:t xml:space="preserve">Образовательная платформа </w:t>
            </w:r>
            <w:proofErr w:type="spellStart"/>
            <w:r w:rsidRPr="00410200">
              <w:rPr>
                <w:sz w:val="20"/>
                <w:szCs w:val="20"/>
              </w:rPr>
              <w:t>Юрайт</w:t>
            </w:r>
            <w:proofErr w:type="spellEnd"/>
            <w:r w:rsidRPr="00E80B83">
              <w:rPr>
                <w:color w:val="000000"/>
                <w:sz w:val="20"/>
                <w:szCs w:val="20"/>
              </w:rPr>
              <w:t>:</w:t>
            </w:r>
            <w:r w:rsidRPr="00295A1E">
              <w:rPr>
                <w:color w:val="000000"/>
                <w:sz w:val="20"/>
                <w:szCs w:val="20"/>
              </w:rPr>
              <w:t xml:space="preserve"> электронная </w:t>
            </w:r>
            <w:proofErr w:type="gramStart"/>
            <w:r w:rsidRPr="00295A1E">
              <w:rPr>
                <w:color w:val="000000"/>
                <w:sz w:val="20"/>
                <w:szCs w:val="20"/>
              </w:rPr>
              <w:t>библиотека :</w:t>
            </w:r>
            <w:proofErr w:type="gramEnd"/>
            <w:r w:rsidRPr="00295A1E">
              <w:rPr>
                <w:color w:val="000000"/>
                <w:sz w:val="20"/>
                <w:szCs w:val="20"/>
              </w:rPr>
              <w:t xml:space="preserve"> сайт / ООО «Электронное издательство </w:t>
            </w:r>
            <w:proofErr w:type="spellStart"/>
            <w:r w:rsidRPr="00295A1E">
              <w:rPr>
                <w:color w:val="000000"/>
                <w:sz w:val="20"/>
                <w:szCs w:val="20"/>
              </w:rPr>
              <w:t>Юрайт</w:t>
            </w:r>
            <w:proofErr w:type="spellEnd"/>
            <w:r w:rsidRPr="00295A1E">
              <w:rPr>
                <w:color w:val="000000"/>
                <w:sz w:val="20"/>
                <w:szCs w:val="20"/>
              </w:rPr>
              <w:t xml:space="preserve">». – Москва. – URL: </w:t>
            </w:r>
            <w:hyperlink r:id="rId11" w:history="1">
              <w:r w:rsidRPr="00295A1E">
                <w:rPr>
                  <w:rStyle w:val="a9"/>
                  <w:sz w:val="20"/>
                  <w:szCs w:val="20"/>
                </w:rPr>
                <w:t>https://urait.ru/</w:t>
              </w:r>
            </w:hyperlink>
            <w:r w:rsidRPr="00295A1E">
              <w:rPr>
                <w:color w:val="000000"/>
                <w:sz w:val="20"/>
                <w:szCs w:val="20"/>
              </w:rPr>
              <w:t>. – Режим доступа: по подписке. – Текст: электронный.</w:t>
            </w:r>
          </w:p>
        </w:tc>
      </w:tr>
      <w:tr w:rsidR="00E80B83" w:rsidRPr="007324AC" w14:paraId="7859F8EA" w14:textId="77777777" w:rsidTr="00990DDF">
        <w:tc>
          <w:tcPr>
            <w:tcW w:w="964" w:type="dxa"/>
          </w:tcPr>
          <w:p w14:paraId="6A47C0DC" w14:textId="77777777" w:rsidR="00E80B83" w:rsidRDefault="00E80B83" w:rsidP="00B727B7">
            <w:pPr>
              <w:jc w:val="center"/>
            </w:pPr>
            <w:r w:rsidRPr="001406BC">
              <w:rPr>
                <w:sz w:val="20"/>
                <w:szCs w:val="20"/>
              </w:rPr>
              <w:t>6.2.</w:t>
            </w:r>
            <w:r>
              <w:rPr>
                <w:sz w:val="20"/>
                <w:szCs w:val="20"/>
              </w:rPr>
              <w:t>5</w:t>
            </w:r>
          </w:p>
        </w:tc>
        <w:tc>
          <w:tcPr>
            <w:tcW w:w="9101" w:type="dxa"/>
            <w:gridSpan w:val="2"/>
          </w:tcPr>
          <w:p w14:paraId="5DBEB606" w14:textId="77777777" w:rsidR="00E80B83" w:rsidRPr="00295A1E" w:rsidRDefault="00E80B83" w:rsidP="00B727B7">
            <w:pPr>
              <w:widowControl w:val="0"/>
              <w:autoSpaceDE w:val="0"/>
              <w:autoSpaceDN w:val="0"/>
              <w:adjustRightInd w:val="0"/>
              <w:spacing w:before="15" w:after="15" w:line="218" w:lineRule="exact"/>
              <w:ind w:left="15" w:right="15"/>
              <w:jc w:val="both"/>
              <w:rPr>
                <w:color w:val="000000"/>
                <w:sz w:val="20"/>
                <w:szCs w:val="20"/>
              </w:rPr>
            </w:pPr>
            <w:r>
              <w:rPr>
                <w:color w:val="000000"/>
                <w:sz w:val="20"/>
                <w:szCs w:val="20"/>
              </w:rPr>
              <w:t>Лань</w:t>
            </w:r>
            <w:r w:rsidRPr="00295A1E">
              <w:rPr>
                <w:color w:val="000000"/>
                <w:sz w:val="20"/>
                <w:szCs w:val="20"/>
              </w:rPr>
              <w:t xml:space="preserve">: электронно-библиотечная система: сайт / Издательство Лань. – Санкт-Петербург, </w:t>
            </w:r>
            <w:proofErr w:type="gramStart"/>
            <w:r w:rsidRPr="00295A1E">
              <w:rPr>
                <w:color w:val="000000"/>
                <w:sz w:val="20"/>
                <w:szCs w:val="20"/>
              </w:rPr>
              <w:t>2011 .</w:t>
            </w:r>
            <w:proofErr w:type="gramEnd"/>
            <w:r w:rsidRPr="00295A1E">
              <w:rPr>
                <w:color w:val="000000"/>
                <w:sz w:val="20"/>
                <w:szCs w:val="20"/>
              </w:rPr>
              <w:t xml:space="preserve"> – URL: </w:t>
            </w:r>
            <w:hyperlink r:id="rId12" w:history="1">
              <w:r w:rsidRPr="00295A1E">
                <w:rPr>
                  <w:rStyle w:val="a9"/>
                  <w:sz w:val="20"/>
                  <w:szCs w:val="20"/>
                </w:rPr>
                <w:t>http://e.lanbook.com</w:t>
              </w:r>
            </w:hyperlink>
            <w:r w:rsidRPr="00295A1E">
              <w:rPr>
                <w:color w:val="000000"/>
                <w:sz w:val="20"/>
                <w:szCs w:val="20"/>
              </w:rPr>
              <w:t xml:space="preserve">. – Режим </w:t>
            </w:r>
            <w:proofErr w:type="gramStart"/>
            <w:r w:rsidRPr="00295A1E">
              <w:rPr>
                <w:color w:val="000000"/>
                <w:sz w:val="20"/>
                <w:szCs w:val="20"/>
              </w:rPr>
              <w:t>доступа :</w:t>
            </w:r>
            <w:proofErr w:type="gramEnd"/>
            <w:r w:rsidRPr="00295A1E">
              <w:rPr>
                <w:color w:val="000000"/>
                <w:sz w:val="20"/>
                <w:szCs w:val="20"/>
              </w:rPr>
              <w:t xml:space="preserve"> по подписке. – Текст: электронный.</w:t>
            </w:r>
          </w:p>
        </w:tc>
      </w:tr>
      <w:tr w:rsidR="00E80B83" w:rsidRPr="007324AC" w14:paraId="3F88D25D" w14:textId="77777777" w:rsidTr="00990DDF">
        <w:tc>
          <w:tcPr>
            <w:tcW w:w="964" w:type="dxa"/>
          </w:tcPr>
          <w:p w14:paraId="2EAF2910" w14:textId="77777777" w:rsidR="00E80B83" w:rsidRDefault="00E80B83" w:rsidP="00B727B7">
            <w:pPr>
              <w:jc w:val="center"/>
            </w:pPr>
            <w:r w:rsidRPr="001406BC">
              <w:rPr>
                <w:sz w:val="20"/>
                <w:szCs w:val="20"/>
              </w:rPr>
              <w:t>6.2.</w:t>
            </w:r>
            <w:r>
              <w:rPr>
                <w:sz w:val="20"/>
                <w:szCs w:val="20"/>
              </w:rPr>
              <w:t>6</w:t>
            </w:r>
          </w:p>
        </w:tc>
        <w:tc>
          <w:tcPr>
            <w:tcW w:w="9101" w:type="dxa"/>
            <w:gridSpan w:val="2"/>
          </w:tcPr>
          <w:p w14:paraId="10C70EA0" w14:textId="77777777" w:rsidR="00E80B83" w:rsidRPr="00295A1E" w:rsidRDefault="00E80B83" w:rsidP="00B727B7">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ЭБС </w:t>
            </w:r>
            <w:r w:rsidRPr="00295A1E">
              <w:rPr>
                <w:bCs/>
                <w:color w:val="000000"/>
                <w:sz w:val="20"/>
                <w:szCs w:val="20"/>
              </w:rPr>
              <w:t>«Университетская библиотека онлайн»</w:t>
            </w:r>
            <w:r w:rsidRPr="00295A1E">
              <w:rPr>
                <w:color w:val="000000"/>
                <w:sz w:val="20"/>
                <w:szCs w:val="20"/>
              </w:rPr>
              <w:t xml:space="preserve">: электронная </w:t>
            </w:r>
            <w:proofErr w:type="gramStart"/>
            <w:r w:rsidRPr="00295A1E">
              <w:rPr>
                <w:color w:val="000000"/>
                <w:sz w:val="20"/>
                <w:szCs w:val="20"/>
              </w:rPr>
              <w:t>библиотека :</w:t>
            </w:r>
            <w:proofErr w:type="gramEnd"/>
            <w:r w:rsidRPr="00295A1E">
              <w:rPr>
                <w:color w:val="000000"/>
                <w:sz w:val="20"/>
                <w:szCs w:val="20"/>
              </w:rPr>
              <w:t xml:space="preserve"> сайт / ООО «Директ-Медиа». – Москва, </w:t>
            </w:r>
            <w:proofErr w:type="gramStart"/>
            <w:r w:rsidRPr="00295A1E">
              <w:rPr>
                <w:color w:val="000000"/>
                <w:sz w:val="20"/>
                <w:szCs w:val="20"/>
              </w:rPr>
              <w:t>2001 .</w:t>
            </w:r>
            <w:proofErr w:type="gramEnd"/>
            <w:r w:rsidRPr="00295A1E">
              <w:rPr>
                <w:color w:val="000000"/>
                <w:sz w:val="20"/>
                <w:szCs w:val="20"/>
              </w:rPr>
              <w:t xml:space="preserve"> – URL: </w:t>
            </w:r>
            <w:hyperlink r:id="rId13" w:history="1">
              <w:r w:rsidRPr="00295A1E">
                <w:rPr>
                  <w:rStyle w:val="a9"/>
                  <w:sz w:val="20"/>
                  <w:szCs w:val="20"/>
                </w:rPr>
                <w:t>https://biblioclub.ru/</w:t>
              </w:r>
            </w:hyperlink>
            <w:r w:rsidRPr="00295A1E">
              <w:rPr>
                <w:color w:val="000000"/>
                <w:sz w:val="20"/>
                <w:szCs w:val="20"/>
              </w:rPr>
              <w:t>. – Режим доступа: по подписке. – Текст: электронный.</w:t>
            </w:r>
          </w:p>
        </w:tc>
      </w:tr>
      <w:tr w:rsidR="00E80B83" w:rsidRPr="007324AC" w14:paraId="665115B3" w14:textId="77777777" w:rsidTr="00990DDF">
        <w:tc>
          <w:tcPr>
            <w:tcW w:w="964" w:type="dxa"/>
          </w:tcPr>
          <w:p w14:paraId="7EFB0323" w14:textId="77777777" w:rsidR="00E80B83" w:rsidRDefault="00E80B83" w:rsidP="00B727B7">
            <w:pPr>
              <w:jc w:val="center"/>
            </w:pPr>
            <w:r w:rsidRPr="001406BC">
              <w:rPr>
                <w:sz w:val="20"/>
                <w:szCs w:val="20"/>
              </w:rPr>
              <w:t>6.2.</w:t>
            </w:r>
            <w:r>
              <w:rPr>
                <w:sz w:val="20"/>
                <w:szCs w:val="20"/>
              </w:rPr>
              <w:t>7</w:t>
            </w:r>
          </w:p>
        </w:tc>
        <w:tc>
          <w:tcPr>
            <w:tcW w:w="9101" w:type="dxa"/>
            <w:gridSpan w:val="2"/>
          </w:tcPr>
          <w:p w14:paraId="7EB44F3F" w14:textId="77777777" w:rsidR="00E80B83" w:rsidRPr="00295A1E" w:rsidRDefault="00E80B83" w:rsidP="00B727B7">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Красноярский инсти</w:t>
            </w:r>
            <w:r>
              <w:rPr>
                <w:color w:val="000000"/>
                <w:sz w:val="20"/>
                <w:szCs w:val="20"/>
              </w:rPr>
              <w:t>тут железнодорожного транспорта</w:t>
            </w:r>
            <w:r w:rsidRPr="00295A1E">
              <w:rPr>
                <w:color w:val="000000"/>
                <w:sz w:val="20"/>
                <w:szCs w:val="20"/>
              </w:rPr>
              <w:t xml:space="preserve">: [электронная информационно-образовательная среда] / Красноярский институт железнодорожного транспорта. – Красноярск. – URL: </w:t>
            </w:r>
            <w:r w:rsidRPr="00295A1E">
              <w:rPr>
                <w:rStyle w:val="a9"/>
                <w:sz w:val="20"/>
                <w:szCs w:val="20"/>
              </w:rPr>
              <w:t>http://sdo.krsk.irgups.ru/</w:t>
            </w:r>
            <w:r w:rsidRPr="00295A1E">
              <w:rPr>
                <w:color w:val="000000"/>
                <w:sz w:val="20"/>
                <w:szCs w:val="20"/>
              </w:rPr>
              <w:t>. – Текст: электронный.</w:t>
            </w:r>
          </w:p>
        </w:tc>
      </w:tr>
      <w:tr w:rsidR="00E80B83" w:rsidRPr="007324AC" w14:paraId="01F42B03" w14:textId="77777777" w:rsidTr="00990DDF">
        <w:tc>
          <w:tcPr>
            <w:tcW w:w="964" w:type="dxa"/>
          </w:tcPr>
          <w:p w14:paraId="4FBA70EF" w14:textId="77777777" w:rsidR="00E80B83" w:rsidRDefault="00E80B83" w:rsidP="00B727B7">
            <w:pPr>
              <w:jc w:val="center"/>
            </w:pPr>
            <w:r w:rsidRPr="001406BC">
              <w:rPr>
                <w:sz w:val="20"/>
                <w:szCs w:val="20"/>
              </w:rPr>
              <w:t>6.2.</w:t>
            </w:r>
            <w:r>
              <w:rPr>
                <w:sz w:val="20"/>
                <w:szCs w:val="20"/>
              </w:rPr>
              <w:t>8</w:t>
            </w:r>
          </w:p>
        </w:tc>
        <w:tc>
          <w:tcPr>
            <w:tcW w:w="9101" w:type="dxa"/>
            <w:gridSpan w:val="2"/>
          </w:tcPr>
          <w:p w14:paraId="3E8B52CC" w14:textId="77777777" w:rsidR="00E80B83" w:rsidRPr="00295A1E" w:rsidRDefault="00E80B83" w:rsidP="00B727B7">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Российские железные дор</w:t>
            </w:r>
            <w:r>
              <w:rPr>
                <w:color w:val="000000"/>
                <w:sz w:val="20"/>
                <w:szCs w:val="20"/>
              </w:rPr>
              <w:t>оги</w:t>
            </w:r>
            <w:r w:rsidRPr="00295A1E">
              <w:rPr>
                <w:color w:val="000000"/>
                <w:sz w:val="20"/>
                <w:szCs w:val="20"/>
              </w:rPr>
              <w:t xml:space="preserve">: официальный сайт / ОАО «РЖД». – Москва, 2003. – URL: </w:t>
            </w:r>
            <w:hyperlink r:id="rId14" w:history="1">
              <w:r w:rsidRPr="00295A1E">
                <w:rPr>
                  <w:rStyle w:val="a9"/>
                  <w:sz w:val="20"/>
                  <w:szCs w:val="20"/>
                </w:rPr>
                <w:t>http://www.rzd.ru/</w:t>
              </w:r>
            </w:hyperlink>
            <w:r w:rsidRPr="00295A1E">
              <w:rPr>
                <w:color w:val="000000"/>
                <w:sz w:val="20"/>
                <w:szCs w:val="20"/>
              </w:rPr>
              <w:t>. – Текст: электронный.</w:t>
            </w:r>
          </w:p>
        </w:tc>
      </w:tr>
      <w:tr w:rsidR="00E80B83" w:rsidRPr="007324AC" w14:paraId="23DB7ABF" w14:textId="77777777" w:rsidTr="00990DDF">
        <w:tc>
          <w:tcPr>
            <w:tcW w:w="964" w:type="dxa"/>
          </w:tcPr>
          <w:p w14:paraId="0F22CFD6" w14:textId="77777777" w:rsidR="00E80B83" w:rsidRDefault="00E80B83" w:rsidP="00B727B7">
            <w:pPr>
              <w:jc w:val="center"/>
            </w:pPr>
            <w:r w:rsidRPr="001406BC">
              <w:rPr>
                <w:sz w:val="20"/>
                <w:szCs w:val="20"/>
              </w:rPr>
              <w:t>6.2.</w:t>
            </w:r>
            <w:r>
              <w:rPr>
                <w:sz w:val="20"/>
                <w:szCs w:val="20"/>
              </w:rPr>
              <w:t>9</w:t>
            </w:r>
          </w:p>
        </w:tc>
        <w:tc>
          <w:tcPr>
            <w:tcW w:w="9101" w:type="dxa"/>
            <w:gridSpan w:val="2"/>
          </w:tcPr>
          <w:p w14:paraId="458BEBA2" w14:textId="77777777" w:rsidR="00E80B83" w:rsidRPr="00295A1E" w:rsidRDefault="00E80B83" w:rsidP="00E80B83">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Красноярский центр научно-технической информации и библиотек (</w:t>
            </w:r>
            <w:proofErr w:type="spellStart"/>
            <w:r w:rsidRPr="00295A1E">
              <w:rPr>
                <w:color w:val="000000"/>
                <w:sz w:val="20"/>
                <w:szCs w:val="20"/>
              </w:rPr>
              <w:t>КрЦНТИБ</w:t>
            </w:r>
            <w:proofErr w:type="spellEnd"/>
            <w:r w:rsidRPr="00295A1E">
              <w:rPr>
                <w:color w:val="000000"/>
                <w:sz w:val="20"/>
                <w:szCs w:val="20"/>
              </w:rPr>
              <w:t xml:space="preserve">): сайт. – Красноярск. – URL: </w:t>
            </w:r>
            <w:hyperlink r:id="rId15" w:history="1">
              <w:r w:rsidRPr="00295A1E">
                <w:rPr>
                  <w:rStyle w:val="a9"/>
                  <w:sz w:val="20"/>
                  <w:szCs w:val="20"/>
                </w:rPr>
                <w:t>http://dcnti.krw.rzd</w:t>
              </w:r>
            </w:hyperlink>
            <w:r w:rsidRPr="00295A1E">
              <w:rPr>
                <w:color w:val="000000"/>
                <w:sz w:val="20"/>
                <w:szCs w:val="20"/>
              </w:rPr>
              <w:t xml:space="preserve">. – Режим </w:t>
            </w:r>
            <w:proofErr w:type="gramStart"/>
            <w:r w:rsidRPr="00295A1E">
              <w:rPr>
                <w:color w:val="000000"/>
                <w:sz w:val="20"/>
                <w:szCs w:val="20"/>
              </w:rPr>
              <w:t>доступа :</w:t>
            </w:r>
            <w:proofErr w:type="gramEnd"/>
            <w:r w:rsidRPr="00295A1E">
              <w:rPr>
                <w:color w:val="000000"/>
                <w:sz w:val="20"/>
                <w:szCs w:val="20"/>
              </w:rPr>
              <w:t xml:space="preserve"> из локальной сети вуза. – Текст: электронный.</w:t>
            </w:r>
          </w:p>
        </w:tc>
      </w:tr>
      <w:tr w:rsidR="007260B7" w14:paraId="56592F10" w14:textId="77777777" w:rsidTr="00990DDF">
        <w:tc>
          <w:tcPr>
            <w:tcW w:w="10065" w:type="dxa"/>
            <w:gridSpan w:val="3"/>
            <w:shd w:val="clear" w:color="auto" w:fill="F2F2F2"/>
            <w:vAlign w:val="center"/>
          </w:tcPr>
          <w:p w14:paraId="3600C382" w14:textId="77777777" w:rsidR="007260B7" w:rsidRPr="002D3D1D" w:rsidRDefault="007260B7" w:rsidP="00BC2771">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7260B7" w14:paraId="68103ED9" w14:textId="77777777" w:rsidTr="00990DDF">
        <w:tc>
          <w:tcPr>
            <w:tcW w:w="10065" w:type="dxa"/>
            <w:gridSpan w:val="3"/>
            <w:shd w:val="clear" w:color="auto" w:fill="F2F2F2"/>
            <w:vAlign w:val="center"/>
          </w:tcPr>
          <w:p w14:paraId="366F54AD" w14:textId="77777777" w:rsidR="007260B7" w:rsidRPr="002B2E91" w:rsidRDefault="007260B7" w:rsidP="00BC2771">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7260B7" w:rsidRPr="00DD2F64" w14:paraId="3A692C16" w14:textId="77777777" w:rsidTr="00990DDF">
        <w:tc>
          <w:tcPr>
            <w:tcW w:w="993" w:type="dxa"/>
            <w:gridSpan w:val="2"/>
            <w:vAlign w:val="center"/>
          </w:tcPr>
          <w:p w14:paraId="5247E80B" w14:textId="77777777" w:rsidR="007260B7" w:rsidRPr="00D94CD2" w:rsidRDefault="007260B7" w:rsidP="00BC2771">
            <w:pPr>
              <w:widowControl w:val="0"/>
              <w:autoSpaceDE w:val="0"/>
              <w:autoSpaceDN w:val="0"/>
              <w:adjustRightInd w:val="0"/>
              <w:jc w:val="center"/>
              <w:rPr>
                <w:sz w:val="18"/>
                <w:szCs w:val="18"/>
              </w:rPr>
            </w:pPr>
            <w:r w:rsidRPr="00D94CD2">
              <w:rPr>
                <w:sz w:val="18"/>
                <w:szCs w:val="18"/>
              </w:rPr>
              <w:t>6.3.1.1</w:t>
            </w:r>
          </w:p>
        </w:tc>
        <w:tc>
          <w:tcPr>
            <w:tcW w:w="9072" w:type="dxa"/>
          </w:tcPr>
          <w:p w14:paraId="2B9DC657" w14:textId="77777777" w:rsidR="007260B7" w:rsidRPr="00341C77" w:rsidRDefault="007260B7" w:rsidP="00BC2771">
            <w:pPr>
              <w:shd w:val="clear" w:color="auto" w:fill="FDFDFD"/>
              <w:rPr>
                <w:color w:val="000000"/>
                <w:sz w:val="20"/>
                <w:szCs w:val="20"/>
              </w:rPr>
            </w:pPr>
            <w:r w:rsidRPr="00341C77">
              <w:rPr>
                <w:color w:val="000000"/>
                <w:sz w:val="20"/>
                <w:szCs w:val="20"/>
              </w:rPr>
              <w:t xml:space="preserve">Microsoft </w:t>
            </w:r>
            <w:proofErr w:type="spellStart"/>
            <w:r w:rsidRPr="00341C77">
              <w:rPr>
                <w:color w:val="000000"/>
                <w:sz w:val="20"/>
                <w:szCs w:val="20"/>
              </w:rPr>
              <w:t>Windows</w:t>
            </w:r>
            <w:proofErr w:type="spellEnd"/>
            <w:r w:rsidRPr="00341C77">
              <w:rPr>
                <w:color w:val="000000"/>
                <w:sz w:val="20"/>
                <w:szCs w:val="20"/>
              </w:rPr>
              <w:t xml:space="preserve"> </w:t>
            </w:r>
            <w:proofErr w:type="spellStart"/>
            <w:r w:rsidRPr="00341C77">
              <w:rPr>
                <w:color w:val="000000"/>
                <w:sz w:val="20"/>
                <w:szCs w:val="20"/>
              </w:rPr>
              <w:t>VistaBusinessRussian</w:t>
            </w:r>
            <w:proofErr w:type="spellEnd"/>
            <w:r w:rsidRPr="00341C77">
              <w:rPr>
                <w:color w:val="000000"/>
                <w:sz w:val="20"/>
                <w:szCs w:val="20"/>
              </w:rPr>
              <w:t xml:space="preserve">, </w:t>
            </w:r>
            <w:proofErr w:type="spellStart"/>
            <w:r w:rsidRPr="00341C77">
              <w:rPr>
                <w:color w:val="000000"/>
                <w:sz w:val="20"/>
                <w:szCs w:val="20"/>
              </w:rPr>
              <w:t>авторизационный</w:t>
            </w:r>
            <w:proofErr w:type="spellEnd"/>
            <w:r w:rsidRPr="00341C77">
              <w:rPr>
                <w:color w:val="000000"/>
                <w:sz w:val="20"/>
                <w:szCs w:val="20"/>
              </w:rPr>
              <w:t xml:space="preserve"> номер лицензиата 64787976ZZS1011, номер лицензии 44799789.</w:t>
            </w:r>
          </w:p>
          <w:p w14:paraId="5ECEB100" w14:textId="77777777" w:rsidR="007260B7" w:rsidRPr="00B674BC" w:rsidRDefault="007260B7" w:rsidP="00BC2771">
            <w:pPr>
              <w:widowControl w:val="0"/>
              <w:autoSpaceDE w:val="0"/>
              <w:autoSpaceDN w:val="0"/>
              <w:adjustRightInd w:val="0"/>
              <w:rPr>
                <w:sz w:val="18"/>
                <w:szCs w:val="18"/>
                <w:lang w:val="en-US"/>
              </w:rPr>
            </w:pPr>
            <w:r w:rsidRPr="00341C77">
              <w:rPr>
                <w:color w:val="000000"/>
                <w:sz w:val="20"/>
                <w:szCs w:val="20"/>
                <w:lang w:val="en-US"/>
              </w:rPr>
              <w:t>Microsoft Office Standard 2013 Russian OLP NL Academic Edition (</w:t>
            </w:r>
            <w:r w:rsidRPr="00341C77">
              <w:rPr>
                <w:color w:val="000000"/>
                <w:sz w:val="20"/>
                <w:szCs w:val="20"/>
              </w:rPr>
              <w:t>дог</w:t>
            </w:r>
            <w:r w:rsidRPr="00341C77">
              <w:rPr>
                <w:color w:val="000000"/>
                <w:sz w:val="20"/>
                <w:szCs w:val="20"/>
                <w:lang w:val="en-US"/>
              </w:rPr>
              <w:t xml:space="preserve"> №2 </w:t>
            </w:r>
            <w:r w:rsidRPr="00341C77">
              <w:rPr>
                <w:color w:val="000000"/>
                <w:sz w:val="20"/>
                <w:szCs w:val="20"/>
              </w:rPr>
              <w:t>от</w:t>
            </w:r>
            <w:r w:rsidRPr="00341C77">
              <w:rPr>
                <w:color w:val="000000"/>
                <w:sz w:val="20"/>
                <w:szCs w:val="20"/>
                <w:lang w:val="en-US"/>
              </w:rPr>
              <w:t xml:space="preserve"> 29.05.2014 – 100 </w:t>
            </w:r>
            <w:r w:rsidRPr="00341C77">
              <w:rPr>
                <w:color w:val="000000"/>
                <w:sz w:val="20"/>
                <w:szCs w:val="20"/>
              </w:rPr>
              <w:t>лицензий</w:t>
            </w:r>
            <w:r w:rsidRPr="00341C77">
              <w:rPr>
                <w:color w:val="000000"/>
                <w:sz w:val="20"/>
                <w:szCs w:val="20"/>
                <w:lang w:val="en-US"/>
              </w:rPr>
              <w:t xml:space="preserve">; </w:t>
            </w:r>
            <w:r w:rsidRPr="00341C77">
              <w:rPr>
                <w:color w:val="000000"/>
                <w:sz w:val="20"/>
                <w:szCs w:val="20"/>
              </w:rPr>
              <w:t>дог</w:t>
            </w:r>
            <w:r w:rsidRPr="00341C77">
              <w:rPr>
                <w:color w:val="000000"/>
                <w:sz w:val="20"/>
                <w:szCs w:val="20"/>
                <w:lang w:val="en-US"/>
              </w:rPr>
              <w:t xml:space="preserve"> №0319100020315000013-00 </w:t>
            </w:r>
            <w:r w:rsidRPr="00341C77">
              <w:rPr>
                <w:color w:val="000000"/>
                <w:sz w:val="20"/>
                <w:szCs w:val="20"/>
              </w:rPr>
              <w:t>от</w:t>
            </w:r>
            <w:r w:rsidRPr="00341C77">
              <w:rPr>
                <w:color w:val="000000"/>
                <w:sz w:val="20"/>
                <w:szCs w:val="20"/>
                <w:lang w:val="en-US"/>
              </w:rPr>
              <w:t xml:space="preserve"> 07.12.2015 – 87 </w:t>
            </w:r>
            <w:r w:rsidRPr="00341C77">
              <w:rPr>
                <w:color w:val="000000"/>
                <w:sz w:val="20"/>
                <w:szCs w:val="20"/>
              </w:rPr>
              <w:t>лицензий</w:t>
            </w:r>
            <w:r w:rsidRPr="00341C77">
              <w:rPr>
                <w:color w:val="000000"/>
                <w:sz w:val="20"/>
                <w:szCs w:val="20"/>
                <w:lang w:val="en-US"/>
              </w:rPr>
              <w:t>).</w:t>
            </w:r>
          </w:p>
        </w:tc>
      </w:tr>
      <w:tr w:rsidR="007260B7" w14:paraId="28BABB08" w14:textId="77777777" w:rsidTr="00990DDF">
        <w:tc>
          <w:tcPr>
            <w:tcW w:w="10065" w:type="dxa"/>
            <w:gridSpan w:val="3"/>
            <w:shd w:val="clear" w:color="auto" w:fill="F2F2F2"/>
            <w:vAlign w:val="center"/>
          </w:tcPr>
          <w:p w14:paraId="6FCD0EB9" w14:textId="77777777" w:rsidR="007260B7" w:rsidRPr="002B2E91" w:rsidRDefault="007260B7" w:rsidP="00BC2771">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7260B7" w:rsidRPr="00D94CD2" w14:paraId="60998363" w14:textId="77777777" w:rsidTr="00990DDF">
        <w:tc>
          <w:tcPr>
            <w:tcW w:w="993" w:type="dxa"/>
            <w:gridSpan w:val="2"/>
            <w:vAlign w:val="center"/>
          </w:tcPr>
          <w:p w14:paraId="1EA5E412" w14:textId="77777777" w:rsidR="007260B7" w:rsidRPr="00DC7443" w:rsidRDefault="007260B7" w:rsidP="00BC2771">
            <w:pPr>
              <w:widowControl w:val="0"/>
              <w:autoSpaceDE w:val="0"/>
              <w:autoSpaceDN w:val="0"/>
              <w:adjustRightInd w:val="0"/>
              <w:jc w:val="center"/>
              <w:rPr>
                <w:sz w:val="18"/>
                <w:szCs w:val="18"/>
                <w:highlight w:val="yellow"/>
              </w:rPr>
            </w:pPr>
            <w:r w:rsidRPr="00353923">
              <w:rPr>
                <w:sz w:val="18"/>
                <w:szCs w:val="18"/>
              </w:rPr>
              <w:t>6.3.2.1</w:t>
            </w:r>
          </w:p>
        </w:tc>
        <w:tc>
          <w:tcPr>
            <w:tcW w:w="9072" w:type="dxa"/>
          </w:tcPr>
          <w:p w14:paraId="5D2B48ED" w14:textId="77777777" w:rsidR="007260B7" w:rsidRPr="00DC7443" w:rsidRDefault="00990DDF" w:rsidP="00BC2771">
            <w:pPr>
              <w:widowControl w:val="0"/>
              <w:autoSpaceDE w:val="0"/>
              <w:autoSpaceDN w:val="0"/>
              <w:adjustRightInd w:val="0"/>
              <w:jc w:val="both"/>
              <w:rPr>
                <w:sz w:val="18"/>
                <w:szCs w:val="18"/>
                <w:highlight w:val="yellow"/>
                <w:lang w:val="en-US"/>
              </w:rPr>
            </w:pPr>
            <w:r w:rsidRPr="003879BA">
              <w:rPr>
                <w:sz w:val="20"/>
                <w:szCs w:val="20"/>
              </w:rPr>
              <w:t>Не используется</w:t>
            </w:r>
          </w:p>
        </w:tc>
      </w:tr>
      <w:tr w:rsidR="007260B7" w14:paraId="7EF6D606" w14:textId="77777777" w:rsidTr="00990DDF">
        <w:tc>
          <w:tcPr>
            <w:tcW w:w="10065" w:type="dxa"/>
            <w:gridSpan w:val="3"/>
            <w:shd w:val="clear" w:color="auto" w:fill="F2F2F2"/>
            <w:vAlign w:val="center"/>
          </w:tcPr>
          <w:p w14:paraId="7C525E41" w14:textId="77777777" w:rsidR="007260B7" w:rsidRPr="002B2E91" w:rsidRDefault="007260B7" w:rsidP="00BC2771">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990DDF" w:rsidRPr="003879BA" w14:paraId="53AD9B22" w14:textId="77777777" w:rsidTr="00990DDF">
        <w:tc>
          <w:tcPr>
            <w:tcW w:w="964" w:type="dxa"/>
            <w:vAlign w:val="center"/>
          </w:tcPr>
          <w:p w14:paraId="5E7DB278" w14:textId="77777777" w:rsidR="00990DDF" w:rsidRPr="003879BA" w:rsidRDefault="00990DDF" w:rsidP="00B727B7">
            <w:pPr>
              <w:widowControl w:val="0"/>
              <w:autoSpaceDE w:val="0"/>
              <w:autoSpaceDN w:val="0"/>
              <w:adjustRightInd w:val="0"/>
              <w:jc w:val="center"/>
              <w:rPr>
                <w:sz w:val="20"/>
                <w:szCs w:val="20"/>
              </w:rPr>
            </w:pPr>
            <w:r w:rsidRPr="003879BA">
              <w:rPr>
                <w:sz w:val="20"/>
                <w:szCs w:val="20"/>
              </w:rPr>
              <w:t>6.3.3.1</w:t>
            </w:r>
          </w:p>
        </w:tc>
        <w:tc>
          <w:tcPr>
            <w:tcW w:w="9101" w:type="dxa"/>
            <w:gridSpan w:val="2"/>
          </w:tcPr>
          <w:p w14:paraId="17347D0A" w14:textId="77777777" w:rsidR="00990DDF" w:rsidRPr="003879BA" w:rsidRDefault="00990DDF" w:rsidP="00990DDF">
            <w:pPr>
              <w:widowControl w:val="0"/>
              <w:autoSpaceDE w:val="0"/>
              <w:autoSpaceDN w:val="0"/>
              <w:adjustRightInd w:val="0"/>
              <w:spacing w:before="15" w:after="15" w:line="218" w:lineRule="exact"/>
              <w:ind w:left="15" w:right="15"/>
              <w:jc w:val="both"/>
              <w:rPr>
                <w:color w:val="000000"/>
                <w:sz w:val="20"/>
                <w:szCs w:val="20"/>
              </w:rPr>
            </w:pPr>
            <w:r>
              <w:rPr>
                <w:color w:val="000000"/>
                <w:sz w:val="20"/>
                <w:szCs w:val="20"/>
              </w:rPr>
              <w:t>КонсультантПлюс</w:t>
            </w:r>
            <w:r w:rsidRPr="003879BA">
              <w:rPr>
                <w:color w:val="000000"/>
                <w:sz w:val="20"/>
                <w:szCs w:val="20"/>
              </w:rPr>
              <w:t>: справочно-правовая система: база данных / Региональный информационный центр КонсультантПлюс ООО ИЦ «ИСКРА». – Режим доступа: из локальной сети вуза. – Текст: электронный.</w:t>
            </w:r>
          </w:p>
        </w:tc>
      </w:tr>
      <w:tr w:rsidR="00990DDF" w:rsidRPr="003879BA" w14:paraId="6ABB1582" w14:textId="77777777" w:rsidTr="00990DDF">
        <w:tc>
          <w:tcPr>
            <w:tcW w:w="964" w:type="dxa"/>
            <w:vAlign w:val="center"/>
          </w:tcPr>
          <w:p w14:paraId="46255186" w14:textId="77777777" w:rsidR="00990DDF" w:rsidRPr="003879BA" w:rsidRDefault="00990DDF" w:rsidP="00B727B7">
            <w:pPr>
              <w:widowControl w:val="0"/>
              <w:autoSpaceDE w:val="0"/>
              <w:autoSpaceDN w:val="0"/>
              <w:adjustRightInd w:val="0"/>
              <w:jc w:val="center"/>
              <w:rPr>
                <w:sz w:val="20"/>
                <w:szCs w:val="20"/>
              </w:rPr>
            </w:pPr>
            <w:r w:rsidRPr="003879BA">
              <w:rPr>
                <w:sz w:val="20"/>
                <w:szCs w:val="20"/>
              </w:rPr>
              <w:t>6.3.3.2</w:t>
            </w:r>
          </w:p>
        </w:tc>
        <w:tc>
          <w:tcPr>
            <w:tcW w:w="9101" w:type="dxa"/>
            <w:gridSpan w:val="2"/>
          </w:tcPr>
          <w:p w14:paraId="20B56A48" w14:textId="77777777" w:rsidR="00990DDF" w:rsidRPr="003879BA" w:rsidRDefault="00990DDF" w:rsidP="00990DDF">
            <w:pPr>
              <w:widowControl w:val="0"/>
              <w:autoSpaceDE w:val="0"/>
              <w:autoSpaceDN w:val="0"/>
              <w:adjustRightInd w:val="0"/>
              <w:spacing w:before="15" w:after="15" w:line="218" w:lineRule="exact"/>
              <w:ind w:left="15" w:right="15"/>
              <w:jc w:val="both"/>
              <w:rPr>
                <w:color w:val="000000"/>
                <w:sz w:val="20"/>
                <w:szCs w:val="20"/>
              </w:rPr>
            </w:pPr>
            <w:r>
              <w:rPr>
                <w:color w:val="000000"/>
                <w:sz w:val="20"/>
                <w:szCs w:val="20"/>
              </w:rPr>
              <w:t>Гарант: справочно-правовая система</w:t>
            </w:r>
            <w:r w:rsidRPr="003879BA">
              <w:rPr>
                <w:color w:val="000000"/>
                <w:sz w:val="20"/>
                <w:szCs w:val="20"/>
              </w:rPr>
              <w:t>: база данных / ООО «ИПО «ГАРАНТ». – Режим доступа: из локальной сети вуза. – Текст: электронный.</w:t>
            </w:r>
          </w:p>
        </w:tc>
      </w:tr>
      <w:tr w:rsidR="00990DDF" w:rsidRPr="007324AC" w14:paraId="111C44FA" w14:textId="77777777" w:rsidTr="00990DDF">
        <w:tc>
          <w:tcPr>
            <w:tcW w:w="964" w:type="dxa"/>
            <w:vAlign w:val="center"/>
          </w:tcPr>
          <w:p w14:paraId="263515C3" w14:textId="77777777" w:rsidR="00990DDF" w:rsidRPr="003879BA" w:rsidRDefault="00990DDF" w:rsidP="00B727B7">
            <w:pPr>
              <w:widowControl w:val="0"/>
              <w:autoSpaceDE w:val="0"/>
              <w:autoSpaceDN w:val="0"/>
              <w:adjustRightInd w:val="0"/>
              <w:jc w:val="center"/>
              <w:rPr>
                <w:sz w:val="20"/>
                <w:szCs w:val="20"/>
              </w:rPr>
            </w:pPr>
            <w:r w:rsidRPr="003879BA">
              <w:rPr>
                <w:sz w:val="20"/>
                <w:szCs w:val="20"/>
              </w:rPr>
              <w:t>6.3.3.3</w:t>
            </w:r>
          </w:p>
        </w:tc>
        <w:tc>
          <w:tcPr>
            <w:tcW w:w="9101" w:type="dxa"/>
            <w:gridSpan w:val="2"/>
          </w:tcPr>
          <w:p w14:paraId="5D90A524" w14:textId="77777777" w:rsidR="00990DDF" w:rsidRPr="003879BA" w:rsidRDefault="00990DDF" w:rsidP="00990DDF">
            <w:pPr>
              <w:widowControl w:val="0"/>
              <w:autoSpaceDE w:val="0"/>
              <w:autoSpaceDN w:val="0"/>
              <w:adjustRightInd w:val="0"/>
              <w:spacing w:before="15" w:after="15" w:line="218" w:lineRule="exact"/>
              <w:ind w:left="15" w:right="15"/>
              <w:jc w:val="both"/>
              <w:rPr>
                <w:color w:val="000000"/>
                <w:sz w:val="20"/>
                <w:szCs w:val="20"/>
              </w:rPr>
            </w:pPr>
            <w:r w:rsidRPr="003879BA">
              <w:rPr>
                <w:color w:val="000000"/>
                <w:sz w:val="20"/>
                <w:szCs w:val="20"/>
              </w:rPr>
              <w:t xml:space="preserve">Автоматизированная система правовой информации на железнодорожном транспорте (БД АСПИЖТ): сайт КонсультантПлюс / АО НИИАС. – Режим доступа: </w:t>
            </w:r>
            <w:r>
              <w:rPr>
                <w:color w:val="000000"/>
                <w:sz w:val="20"/>
                <w:szCs w:val="20"/>
              </w:rPr>
              <w:t>из локальной сети вуза. – Текст</w:t>
            </w:r>
            <w:r w:rsidRPr="003879BA">
              <w:rPr>
                <w:color w:val="000000"/>
                <w:sz w:val="20"/>
                <w:szCs w:val="20"/>
              </w:rPr>
              <w:t>: электронный.</w:t>
            </w:r>
          </w:p>
        </w:tc>
      </w:tr>
      <w:tr w:rsidR="007260B7" w14:paraId="76F5E6A9" w14:textId="77777777" w:rsidTr="00990DDF">
        <w:tc>
          <w:tcPr>
            <w:tcW w:w="10065" w:type="dxa"/>
            <w:gridSpan w:val="3"/>
            <w:shd w:val="clear" w:color="auto" w:fill="F2F2F2"/>
            <w:vAlign w:val="center"/>
          </w:tcPr>
          <w:p w14:paraId="048ED7B5" w14:textId="77777777" w:rsidR="007260B7" w:rsidRPr="00C9184D" w:rsidRDefault="007260B7" w:rsidP="00BC2771">
            <w:pPr>
              <w:widowControl w:val="0"/>
              <w:autoSpaceDE w:val="0"/>
              <w:autoSpaceDN w:val="0"/>
              <w:adjustRightInd w:val="0"/>
              <w:jc w:val="center"/>
              <w:rPr>
                <w:b/>
                <w:bCs/>
                <w:sz w:val="20"/>
                <w:szCs w:val="20"/>
              </w:rPr>
            </w:pPr>
            <w:r w:rsidRPr="00C9184D">
              <w:rPr>
                <w:b/>
                <w:bCs/>
                <w:sz w:val="20"/>
                <w:szCs w:val="20"/>
              </w:rPr>
              <w:t>6.4Правовые и нормативные документы</w:t>
            </w:r>
          </w:p>
        </w:tc>
      </w:tr>
      <w:tr w:rsidR="007260B7" w:rsidRPr="00D94CD2" w14:paraId="1CA13625" w14:textId="77777777" w:rsidTr="00990DDF">
        <w:tc>
          <w:tcPr>
            <w:tcW w:w="993" w:type="dxa"/>
            <w:gridSpan w:val="2"/>
            <w:vAlign w:val="center"/>
          </w:tcPr>
          <w:p w14:paraId="529ECC2B" w14:textId="77777777" w:rsidR="007260B7" w:rsidRPr="00D94CD2" w:rsidRDefault="007260B7" w:rsidP="00BC2771">
            <w:pPr>
              <w:widowControl w:val="0"/>
              <w:autoSpaceDE w:val="0"/>
              <w:autoSpaceDN w:val="0"/>
              <w:adjustRightInd w:val="0"/>
              <w:jc w:val="center"/>
              <w:rPr>
                <w:sz w:val="18"/>
                <w:szCs w:val="18"/>
              </w:rPr>
            </w:pPr>
            <w:r w:rsidRPr="00D94CD2">
              <w:rPr>
                <w:sz w:val="18"/>
                <w:szCs w:val="18"/>
              </w:rPr>
              <w:t>6.4.1</w:t>
            </w:r>
          </w:p>
        </w:tc>
        <w:tc>
          <w:tcPr>
            <w:tcW w:w="9072" w:type="dxa"/>
          </w:tcPr>
          <w:p w14:paraId="310B6151" w14:textId="77777777" w:rsidR="007260B7" w:rsidRPr="00D94CD2" w:rsidRDefault="00990DDF" w:rsidP="00BC2771">
            <w:pPr>
              <w:widowControl w:val="0"/>
              <w:autoSpaceDE w:val="0"/>
              <w:autoSpaceDN w:val="0"/>
              <w:adjustRightInd w:val="0"/>
              <w:rPr>
                <w:sz w:val="18"/>
                <w:szCs w:val="18"/>
              </w:rPr>
            </w:pPr>
            <w:r w:rsidRPr="003879BA">
              <w:rPr>
                <w:sz w:val="20"/>
                <w:szCs w:val="20"/>
              </w:rPr>
              <w:t>Не используется</w:t>
            </w:r>
          </w:p>
        </w:tc>
      </w:tr>
    </w:tbl>
    <w:p w14:paraId="6FA6FB7C" w14:textId="77777777" w:rsidR="007260B7" w:rsidRDefault="007260B7" w:rsidP="007260B7">
      <w:pPr>
        <w:widowControl w:val="0"/>
        <w:autoSpaceDE w:val="0"/>
        <w:autoSpaceDN w:val="0"/>
        <w:adjustRightInd w:val="0"/>
        <w:jc w:val="both"/>
        <w:rPr>
          <w:i/>
          <w:iC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9157"/>
      </w:tblGrid>
      <w:tr w:rsidR="007260B7" w14:paraId="723829C1" w14:textId="77777777" w:rsidTr="00BC2771">
        <w:tc>
          <w:tcPr>
            <w:tcW w:w="10065" w:type="dxa"/>
            <w:gridSpan w:val="2"/>
            <w:shd w:val="clear" w:color="auto" w:fill="F2F2F2"/>
            <w:vAlign w:val="center"/>
          </w:tcPr>
          <w:p w14:paraId="740AC046" w14:textId="77777777" w:rsidR="007260B7" w:rsidRPr="002B2E91" w:rsidRDefault="007260B7" w:rsidP="00BC2771">
            <w:pPr>
              <w:widowControl w:val="0"/>
              <w:autoSpaceDE w:val="0"/>
              <w:autoSpaceDN w:val="0"/>
              <w:adjustRightInd w:val="0"/>
              <w:jc w:val="center"/>
              <w:rPr>
                <w:b/>
                <w:bCs/>
              </w:rPr>
            </w:pPr>
            <w:r>
              <w:rPr>
                <w:b/>
                <w:bCs/>
              </w:rPr>
              <w:t>7 ОПИСАНИЕ МАТЕРИАЛЬНО-</w:t>
            </w:r>
            <w:r w:rsidRPr="002B2E91">
              <w:rPr>
                <w:b/>
                <w:bCs/>
              </w:rPr>
              <w:t>ТЕХНИЧЕСКОЙ БАЗЫ,</w:t>
            </w:r>
          </w:p>
          <w:p w14:paraId="5B7F43ED" w14:textId="77777777" w:rsidR="007260B7" w:rsidRDefault="007260B7" w:rsidP="00BC2771">
            <w:pPr>
              <w:widowControl w:val="0"/>
              <w:autoSpaceDE w:val="0"/>
              <w:autoSpaceDN w:val="0"/>
              <w:adjustRightInd w:val="0"/>
              <w:jc w:val="center"/>
              <w:rPr>
                <w:b/>
                <w:bCs/>
              </w:rPr>
            </w:pPr>
            <w:r w:rsidRPr="002B2E91">
              <w:rPr>
                <w:b/>
                <w:bCs/>
              </w:rPr>
              <w:t xml:space="preserve">НЕОБХОДИМОЙ ДЛЯ </w:t>
            </w:r>
            <w:r>
              <w:rPr>
                <w:b/>
                <w:bCs/>
              </w:rPr>
              <w:t>ОСУЩЕСТВЛЕНИЯ УЧЕБНОГО ПРОЦЕССА</w:t>
            </w:r>
          </w:p>
          <w:p w14:paraId="3C5DB6BC" w14:textId="77777777" w:rsidR="007260B7" w:rsidRPr="002B2E91" w:rsidRDefault="007260B7" w:rsidP="00BC2771">
            <w:pPr>
              <w:widowControl w:val="0"/>
              <w:autoSpaceDE w:val="0"/>
              <w:autoSpaceDN w:val="0"/>
              <w:adjustRightInd w:val="0"/>
              <w:jc w:val="center"/>
              <w:rPr>
                <w:sz w:val="20"/>
                <w:szCs w:val="20"/>
              </w:rPr>
            </w:pPr>
            <w:r>
              <w:rPr>
                <w:b/>
                <w:bCs/>
              </w:rPr>
              <w:t>ПО ДИСЦИПЛИНЕ</w:t>
            </w:r>
          </w:p>
        </w:tc>
      </w:tr>
      <w:tr w:rsidR="007260B7" w14:paraId="51B8A770" w14:textId="77777777" w:rsidTr="00BC2771">
        <w:tc>
          <w:tcPr>
            <w:tcW w:w="908" w:type="dxa"/>
            <w:vAlign w:val="center"/>
          </w:tcPr>
          <w:p w14:paraId="6FA6BAAF" w14:textId="77777777" w:rsidR="007260B7" w:rsidRPr="00F82A74" w:rsidRDefault="007260B7" w:rsidP="00BC2771">
            <w:pPr>
              <w:widowControl w:val="0"/>
              <w:autoSpaceDE w:val="0"/>
              <w:autoSpaceDN w:val="0"/>
              <w:adjustRightInd w:val="0"/>
              <w:jc w:val="center"/>
              <w:rPr>
                <w:sz w:val="20"/>
                <w:szCs w:val="20"/>
              </w:rPr>
            </w:pPr>
            <w:r w:rsidRPr="00F82A74">
              <w:rPr>
                <w:sz w:val="20"/>
                <w:szCs w:val="20"/>
              </w:rPr>
              <w:t>1</w:t>
            </w:r>
          </w:p>
        </w:tc>
        <w:tc>
          <w:tcPr>
            <w:tcW w:w="9157" w:type="dxa"/>
            <w:vAlign w:val="center"/>
          </w:tcPr>
          <w:p w14:paraId="6A54C93A" w14:textId="77777777" w:rsidR="007260B7" w:rsidRPr="00166516" w:rsidRDefault="007260B7" w:rsidP="00BC2771">
            <w:pPr>
              <w:widowControl w:val="0"/>
              <w:autoSpaceDE w:val="0"/>
              <w:autoSpaceDN w:val="0"/>
              <w:adjustRightInd w:val="0"/>
              <w:spacing w:line="232" w:lineRule="exact"/>
              <w:ind w:left="15" w:right="127"/>
              <w:jc w:val="both"/>
              <w:rPr>
                <w:b/>
                <w:bCs/>
              </w:rPr>
            </w:pPr>
            <w:r w:rsidRPr="00166516">
              <w:rPr>
                <w:color w:val="000000"/>
                <w:sz w:val="20"/>
                <w:szCs w:val="20"/>
              </w:rPr>
              <w:t>Корпуса А, Л, Т, Н КрИЖТ</w:t>
            </w:r>
            <w:r>
              <w:rPr>
                <w:color w:val="000000"/>
                <w:sz w:val="20"/>
                <w:szCs w:val="20"/>
              </w:rPr>
              <w:t xml:space="preserve"> </w:t>
            </w:r>
            <w:r w:rsidRPr="00166516">
              <w:rPr>
                <w:color w:val="000000"/>
                <w:sz w:val="20"/>
                <w:szCs w:val="20"/>
              </w:rPr>
              <w:t>ИрГУПС находятся по адресу г. Кра</w:t>
            </w:r>
            <w:r>
              <w:rPr>
                <w:color w:val="000000"/>
                <w:sz w:val="20"/>
                <w:szCs w:val="20"/>
              </w:rPr>
              <w:t>сноярск, ул. Новая Заря, д. 2 И</w:t>
            </w:r>
          </w:p>
        </w:tc>
      </w:tr>
      <w:tr w:rsidR="007260B7" w14:paraId="33DB72D2" w14:textId="77777777" w:rsidTr="00BC2771">
        <w:tc>
          <w:tcPr>
            <w:tcW w:w="908" w:type="dxa"/>
            <w:vAlign w:val="center"/>
          </w:tcPr>
          <w:p w14:paraId="33FC46B6" w14:textId="77777777" w:rsidR="007260B7" w:rsidRPr="00F82A74" w:rsidRDefault="007260B7" w:rsidP="00BC2771">
            <w:pPr>
              <w:widowControl w:val="0"/>
              <w:autoSpaceDE w:val="0"/>
              <w:autoSpaceDN w:val="0"/>
              <w:adjustRightInd w:val="0"/>
              <w:jc w:val="center"/>
              <w:rPr>
                <w:sz w:val="20"/>
                <w:szCs w:val="20"/>
              </w:rPr>
            </w:pPr>
            <w:r w:rsidRPr="00F82A74">
              <w:rPr>
                <w:sz w:val="20"/>
                <w:szCs w:val="20"/>
              </w:rPr>
              <w:t>2</w:t>
            </w:r>
          </w:p>
        </w:tc>
        <w:tc>
          <w:tcPr>
            <w:tcW w:w="9157" w:type="dxa"/>
            <w:vAlign w:val="center"/>
          </w:tcPr>
          <w:p w14:paraId="7031717B" w14:textId="77777777" w:rsidR="007260B7" w:rsidRPr="00166516" w:rsidRDefault="00990DDF" w:rsidP="00BC2771">
            <w:pPr>
              <w:widowControl w:val="0"/>
              <w:autoSpaceDE w:val="0"/>
              <w:autoSpaceDN w:val="0"/>
              <w:adjustRightInd w:val="0"/>
              <w:spacing w:line="232" w:lineRule="exact"/>
              <w:ind w:left="15" w:right="127"/>
              <w:jc w:val="both"/>
              <w:rPr>
                <w:color w:val="000000"/>
                <w:sz w:val="20"/>
                <w:szCs w:val="20"/>
              </w:rPr>
            </w:pPr>
            <w:r w:rsidRPr="007324AC">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990DDF" w14:paraId="35D7448A" w14:textId="77777777" w:rsidTr="00B727B7">
        <w:tc>
          <w:tcPr>
            <w:tcW w:w="908" w:type="dxa"/>
            <w:vAlign w:val="center"/>
          </w:tcPr>
          <w:p w14:paraId="04D0B4F0" w14:textId="77777777" w:rsidR="00990DDF" w:rsidRPr="00F82A74" w:rsidRDefault="00990DDF" w:rsidP="00990DDF">
            <w:pPr>
              <w:widowControl w:val="0"/>
              <w:autoSpaceDE w:val="0"/>
              <w:autoSpaceDN w:val="0"/>
              <w:adjustRightInd w:val="0"/>
              <w:jc w:val="center"/>
              <w:rPr>
                <w:sz w:val="20"/>
                <w:szCs w:val="20"/>
              </w:rPr>
            </w:pPr>
            <w:r w:rsidRPr="00F82A74">
              <w:rPr>
                <w:sz w:val="20"/>
                <w:szCs w:val="20"/>
              </w:rPr>
              <w:t>3</w:t>
            </w:r>
          </w:p>
        </w:tc>
        <w:tc>
          <w:tcPr>
            <w:tcW w:w="9157" w:type="dxa"/>
          </w:tcPr>
          <w:p w14:paraId="55BA1C13" w14:textId="77777777" w:rsidR="00990DDF" w:rsidRPr="007324AC" w:rsidRDefault="00990DDF" w:rsidP="00990DDF">
            <w:pPr>
              <w:widowControl w:val="0"/>
              <w:spacing w:before="15" w:after="15" w:line="219" w:lineRule="exact"/>
              <w:ind w:left="15" w:right="15"/>
              <w:jc w:val="both"/>
              <w:rPr>
                <w:sz w:val="20"/>
                <w:szCs w:val="20"/>
              </w:rPr>
            </w:pPr>
            <w:r w:rsidRPr="007324AC">
              <w:rPr>
                <w:sz w:val="20"/>
                <w:szCs w:val="20"/>
              </w:rPr>
              <w:t xml:space="preserve">Помещения для самостоятельной работы обучающихся оснащены компьютерной техникой, подключенной к </w:t>
            </w:r>
            <w:r w:rsidRPr="007324AC">
              <w:rPr>
                <w:sz w:val="20"/>
                <w:szCs w:val="20"/>
                <w:shd w:val="clear" w:color="auto" w:fill="FFFFFF"/>
              </w:rPr>
              <w:t>информационно-телекоммуникационной сети «Интернет</w:t>
            </w:r>
            <w:r w:rsidRPr="007324AC">
              <w:rPr>
                <w:sz w:val="20"/>
                <w:szCs w:val="20"/>
              </w:rPr>
              <w:t>», и обеспечены доступом в электронную информационно-образовательную среду</w:t>
            </w:r>
            <w:r>
              <w:rPr>
                <w:sz w:val="20"/>
                <w:szCs w:val="20"/>
              </w:rPr>
              <w:t xml:space="preserve"> </w:t>
            </w:r>
            <w:proofErr w:type="spellStart"/>
            <w:r>
              <w:rPr>
                <w:sz w:val="20"/>
                <w:szCs w:val="20"/>
              </w:rPr>
              <w:t>КрИЖТ</w:t>
            </w:r>
            <w:proofErr w:type="spellEnd"/>
            <w:r w:rsidRPr="007324AC">
              <w:rPr>
                <w:sz w:val="20"/>
                <w:szCs w:val="20"/>
              </w:rPr>
              <w:t xml:space="preserve"> </w:t>
            </w:r>
            <w:proofErr w:type="spellStart"/>
            <w:r w:rsidRPr="007324AC">
              <w:rPr>
                <w:sz w:val="20"/>
                <w:szCs w:val="20"/>
              </w:rPr>
              <w:t>ИрГУПС</w:t>
            </w:r>
            <w:proofErr w:type="spellEnd"/>
            <w:r w:rsidRPr="007324AC">
              <w:rPr>
                <w:sz w:val="20"/>
                <w:szCs w:val="20"/>
              </w:rPr>
              <w:t>.</w:t>
            </w:r>
          </w:p>
          <w:p w14:paraId="5FD3EA47" w14:textId="77777777" w:rsidR="00990DDF" w:rsidRPr="007324AC" w:rsidRDefault="00990DDF" w:rsidP="00990DDF">
            <w:pPr>
              <w:widowControl w:val="0"/>
              <w:spacing w:before="15" w:after="15" w:line="219" w:lineRule="exact"/>
              <w:ind w:left="15" w:right="15"/>
              <w:jc w:val="both"/>
              <w:rPr>
                <w:sz w:val="20"/>
                <w:szCs w:val="20"/>
              </w:rPr>
            </w:pPr>
            <w:r w:rsidRPr="007324AC">
              <w:rPr>
                <w:sz w:val="20"/>
                <w:szCs w:val="20"/>
              </w:rPr>
              <w:t>Помещения для самостоятельной работы обучающихся:</w:t>
            </w:r>
          </w:p>
          <w:p w14:paraId="5FCF9CC7" w14:textId="77777777" w:rsidR="00990DDF" w:rsidRPr="007324AC" w:rsidRDefault="00990DDF" w:rsidP="00990DDF">
            <w:pPr>
              <w:widowControl w:val="0"/>
              <w:spacing w:before="15" w:after="15" w:line="219" w:lineRule="exact"/>
              <w:ind w:left="15" w:right="15"/>
              <w:rPr>
                <w:sz w:val="20"/>
                <w:szCs w:val="20"/>
              </w:rPr>
            </w:pPr>
            <w:r w:rsidRPr="007324AC">
              <w:rPr>
                <w:sz w:val="20"/>
                <w:szCs w:val="20"/>
              </w:rPr>
              <w:t xml:space="preserve">– </w:t>
            </w:r>
            <w:r>
              <w:rPr>
                <w:sz w:val="20"/>
                <w:szCs w:val="20"/>
              </w:rPr>
              <w:t>читальный зал библиотеки</w:t>
            </w:r>
            <w:r w:rsidRPr="007324AC">
              <w:rPr>
                <w:sz w:val="20"/>
                <w:szCs w:val="20"/>
              </w:rPr>
              <w:t>;</w:t>
            </w:r>
          </w:p>
          <w:p w14:paraId="3ABE6937" w14:textId="77777777" w:rsidR="00990DDF" w:rsidRPr="007324AC" w:rsidRDefault="00990DDF" w:rsidP="00990DDF">
            <w:pPr>
              <w:widowControl w:val="0"/>
              <w:autoSpaceDE w:val="0"/>
              <w:autoSpaceDN w:val="0"/>
              <w:adjustRightInd w:val="0"/>
              <w:jc w:val="both"/>
              <w:rPr>
                <w:sz w:val="20"/>
                <w:szCs w:val="20"/>
              </w:rPr>
            </w:pPr>
            <w:r w:rsidRPr="007324AC">
              <w:rPr>
                <w:sz w:val="20"/>
                <w:szCs w:val="20"/>
              </w:rPr>
              <w:t xml:space="preserve">– </w:t>
            </w:r>
            <w:r>
              <w:rPr>
                <w:sz w:val="20"/>
                <w:szCs w:val="20"/>
              </w:rPr>
              <w:t>компьютерные классы</w:t>
            </w:r>
            <w:r w:rsidRPr="007324AC">
              <w:rPr>
                <w:sz w:val="20"/>
                <w:szCs w:val="20"/>
              </w:rPr>
              <w:t xml:space="preserve"> </w:t>
            </w:r>
            <w:r>
              <w:rPr>
                <w:sz w:val="20"/>
                <w:szCs w:val="20"/>
              </w:rPr>
              <w:t>А-224, А-409, А-414, Л-203, Л-204, Л-214, Л-404, Л-410, Н-204, Н-207, Т-46, Т-5</w:t>
            </w:r>
            <w:r w:rsidRPr="007324AC">
              <w:rPr>
                <w:sz w:val="20"/>
                <w:szCs w:val="20"/>
              </w:rPr>
              <w:t>.</w:t>
            </w:r>
          </w:p>
        </w:tc>
      </w:tr>
      <w:tr w:rsidR="00990DDF" w14:paraId="57AFC096" w14:textId="77777777" w:rsidTr="00BC2771">
        <w:tc>
          <w:tcPr>
            <w:tcW w:w="908" w:type="dxa"/>
            <w:vAlign w:val="center"/>
          </w:tcPr>
          <w:p w14:paraId="1E6D28A5" w14:textId="77777777" w:rsidR="00990DDF" w:rsidRPr="00F82A74" w:rsidRDefault="00990DDF" w:rsidP="00990DDF">
            <w:pPr>
              <w:widowControl w:val="0"/>
              <w:autoSpaceDE w:val="0"/>
              <w:autoSpaceDN w:val="0"/>
              <w:adjustRightInd w:val="0"/>
              <w:jc w:val="center"/>
              <w:rPr>
                <w:sz w:val="20"/>
                <w:szCs w:val="20"/>
              </w:rPr>
            </w:pPr>
            <w:r w:rsidRPr="00F82A74">
              <w:rPr>
                <w:sz w:val="20"/>
                <w:szCs w:val="20"/>
              </w:rPr>
              <w:t>4</w:t>
            </w:r>
          </w:p>
        </w:tc>
        <w:tc>
          <w:tcPr>
            <w:tcW w:w="9157" w:type="dxa"/>
            <w:vAlign w:val="center"/>
          </w:tcPr>
          <w:p w14:paraId="5CBCF27E" w14:textId="77777777" w:rsidR="00990DDF" w:rsidRPr="00166516" w:rsidRDefault="00990DDF" w:rsidP="00990DDF">
            <w:pPr>
              <w:keepNext/>
              <w:widowControl w:val="0"/>
              <w:autoSpaceDE w:val="0"/>
              <w:autoSpaceDN w:val="0"/>
              <w:adjustRightInd w:val="0"/>
              <w:ind w:right="17"/>
              <w:rPr>
                <w:bCs/>
                <w:color w:val="000000"/>
                <w:sz w:val="20"/>
              </w:rPr>
            </w:pPr>
            <w:r w:rsidRPr="00166516">
              <w:rPr>
                <w:rFonts w:eastAsia="MS ??"/>
                <w:color w:val="000000"/>
                <w:sz w:val="20"/>
                <w:szCs w:val="20"/>
              </w:rPr>
              <w:t>Учебный полигон железнодорожной техники КрИЖТ</w:t>
            </w:r>
            <w:r>
              <w:rPr>
                <w:rFonts w:eastAsia="MS ??"/>
                <w:color w:val="000000"/>
                <w:sz w:val="20"/>
                <w:szCs w:val="20"/>
              </w:rPr>
              <w:t xml:space="preserve"> </w:t>
            </w:r>
            <w:r w:rsidRPr="00166516">
              <w:rPr>
                <w:rFonts w:eastAsia="MS ??"/>
                <w:color w:val="000000"/>
                <w:sz w:val="20"/>
                <w:szCs w:val="20"/>
              </w:rPr>
              <w:t>ИрГУПС г. Красноярск, ул. Новая Заря, д. 2</w:t>
            </w:r>
            <w:r>
              <w:rPr>
                <w:rFonts w:eastAsia="MS ??"/>
                <w:color w:val="000000"/>
                <w:sz w:val="20"/>
                <w:szCs w:val="20"/>
              </w:rPr>
              <w:t xml:space="preserve"> </w:t>
            </w:r>
            <w:r w:rsidRPr="00166516">
              <w:rPr>
                <w:rFonts w:eastAsia="MS ??"/>
                <w:color w:val="000000"/>
                <w:sz w:val="20"/>
                <w:szCs w:val="20"/>
              </w:rPr>
              <w:t>И</w:t>
            </w:r>
          </w:p>
        </w:tc>
      </w:tr>
    </w:tbl>
    <w:p w14:paraId="0C7C1B27" w14:textId="77777777" w:rsidR="00C828E3" w:rsidRPr="004813E4" w:rsidRDefault="00C828E3" w:rsidP="007260B7">
      <w:pPr>
        <w:widowControl w:val="0"/>
        <w:autoSpaceDE w:val="0"/>
        <w:autoSpaceDN w:val="0"/>
        <w:adjustRightInd w:val="0"/>
        <w:jc w:val="center"/>
        <w:rPr>
          <w:sz w:val="16"/>
          <w:szCs w:val="1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8235"/>
      </w:tblGrid>
      <w:tr w:rsidR="007260B7" w14:paraId="6EAB8BB6" w14:textId="77777777" w:rsidTr="00BC2771">
        <w:tc>
          <w:tcPr>
            <w:tcW w:w="10065" w:type="dxa"/>
            <w:gridSpan w:val="2"/>
            <w:shd w:val="clear" w:color="auto" w:fill="F2F2F2"/>
            <w:vAlign w:val="center"/>
          </w:tcPr>
          <w:p w14:paraId="102A66C9" w14:textId="77777777" w:rsidR="007260B7" w:rsidRDefault="007260B7" w:rsidP="00BC2771">
            <w:pPr>
              <w:widowControl w:val="0"/>
              <w:autoSpaceDE w:val="0"/>
              <w:autoSpaceDN w:val="0"/>
              <w:adjustRightInd w:val="0"/>
              <w:jc w:val="center"/>
              <w:rPr>
                <w:b/>
                <w:bCs/>
              </w:rPr>
            </w:pPr>
            <w:r>
              <w:rPr>
                <w:b/>
                <w:bCs/>
              </w:rPr>
              <w:t>8 МЕТОДИЧЕСКИЕ УКАЗАНИЯ ДЛЯ ОБУЧАЮЩИХСЯ</w:t>
            </w:r>
          </w:p>
          <w:p w14:paraId="45B5E8AA" w14:textId="77777777" w:rsidR="007260B7" w:rsidRPr="002B2E91" w:rsidRDefault="007260B7" w:rsidP="00BC2771">
            <w:pPr>
              <w:widowControl w:val="0"/>
              <w:autoSpaceDE w:val="0"/>
              <w:autoSpaceDN w:val="0"/>
              <w:adjustRightInd w:val="0"/>
              <w:jc w:val="center"/>
              <w:rPr>
                <w:sz w:val="20"/>
                <w:szCs w:val="20"/>
              </w:rPr>
            </w:pPr>
            <w:r>
              <w:rPr>
                <w:b/>
                <w:bCs/>
              </w:rPr>
              <w:t>ПО ОСВОЕНИЮ ДИСЦИПЛИНЫ</w:t>
            </w:r>
          </w:p>
        </w:tc>
      </w:tr>
      <w:tr w:rsidR="007260B7" w14:paraId="41052258" w14:textId="77777777" w:rsidTr="00BC2771">
        <w:tc>
          <w:tcPr>
            <w:tcW w:w="1830" w:type="dxa"/>
            <w:vAlign w:val="center"/>
          </w:tcPr>
          <w:p w14:paraId="461BA9AC" w14:textId="77777777" w:rsidR="007260B7" w:rsidRPr="005E7B5E" w:rsidRDefault="007260B7" w:rsidP="00BC2771">
            <w:pPr>
              <w:autoSpaceDE w:val="0"/>
              <w:autoSpaceDN w:val="0"/>
              <w:adjustRightInd w:val="0"/>
              <w:jc w:val="center"/>
              <w:rPr>
                <w:sz w:val="20"/>
                <w:szCs w:val="20"/>
              </w:rPr>
            </w:pPr>
            <w:r w:rsidRPr="005E7B5E">
              <w:rPr>
                <w:sz w:val="20"/>
                <w:szCs w:val="20"/>
              </w:rPr>
              <w:t>Вид учебной деятельности</w:t>
            </w:r>
          </w:p>
        </w:tc>
        <w:tc>
          <w:tcPr>
            <w:tcW w:w="8235" w:type="dxa"/>
            <w:vAlign w:val="center"/>
          </w:tcPr>
          <w:p w14:paraId="2E48FC55" w14:textId="77777777" w:rsidR="007260B7" w:rsidRPr="005E7B5E" w:rsidRDefault="007260B7" w:rsidP="00BC2771">
            <w:pPr>
              <w:autoSpaceDE w:val="0"/>
              <w:autoSpaceDN w:val="0"/>
              <w:adjustRightInd w:val="0"/>
              <w:jc w:val="center"/>
              <w:rPr>
                <w:sz w:val="20"/>
                <w:szCs w:val="20"/>
              </w:rPr>
            </w:pPr>
            <w:r w:rsidRPr="005E7B5E">
              <w:rPr>
                <w:sz w:val="20"/>
                <w:szCs w:val="20"/>
              </w:rPr>
              <w:t>Организация учебной деятельности обучающегося</w:t>
            </w:r>
          </w:p>
        </w:tc>
      </w:tr>
      <w:tr w:rsidR="00990DDF" w:rsidRPr="00E44DE3" w14:paraId="18597A13" w14:textId="77777777" w:rsidTr="00BC2771">
        <w:tc>
          <w:tcPr>
            <w:tcW w:w="1830" w:type="dxa"/>
            <w:vAlign w:val="center"/>
          </w:tcPr>
          <w:p w14:paraId="7D035F29" w14:textId="77777777" w:rsidR="00990DDF" w:rsidRPr="00F82A74" w:rsidRDefault="00990DDF" w:rsidP="00990DDF">
            <w:pPr>
              <w:autoSpaceDE w:val="0"/>
              <w:autoSpaceDN w:val="0"/>
              <w:adjustRightInd w:val="0"/>
              <w:jc w:val="center"/>
              <w:rPr>
                <w:sz w:val="20"/>
                <w:szCs w:val="20"/>
              </w:rPr>
            </w:pPr>
            <w:r w:rsidRPr="00F82A74">
              <w:rPr>
                <w:sz w:val="20"/>
                <w:szCs w:val="20"/>
              </w:rPr>
              <w:t>Лекция</w:t>
            </w:r>
          </w:p>
        </w:tc>
        <w:tc>
          <w:tcPr>
            <w:tcW w:w="8235" w:type="dxa"/>
            <w:vAlign w:val="center"/>
          </w:tcPr>
          <w:p w14:paraId="056695E5" w14:textId="77777777" w:rsidR="00990DDF" w:rsidRPr="007324AC" w:rsidRDefault="00990DDF" w:rsidP="00990DDF">
            <w:pPr>
              <w:autoSpaceDE w:val="0"/>
              <w:autoSpaceDN w:val="0"/>
              <w:adjustRightInd w:val="0"/>
              <w:ind w:firstLine="614"/>
              <w:jc w:val="both"/>
              <w:rPr>
                <w:iCs/>
                <w:sz w:val="20"/>
                <w:szCs w:val="20"/>
              </w:rPr>
            </w:pPr>
            <w:r w:rsidRPr="007324AC">
              <w:rPr>
                <w:iCs/>
                <w:sz w:val="20"/>
                <w:szCs w:val="20"/>
              </w:rPr>
              <w:t>Лекция (от латинского «</w:t>
            </w:r>
            <w:proofErr w:type="spellStart"/>
            <w:r w:rsidRPr="007324AC">
              <w:rPr>
                <w:iCs/>
                <w:sz w:val="20"/>
                <w:szCs w:val="20"/>
              </w:rPr>
              <w:t>lection</w:t>
            </w:r>
            <w:proofErr w:type="spellEnd"/>
            <w:r w:rsidRPr="007324AC">
              <w:rPr>
                <w:iCs/>
                <w:sz w:val="20"/>
                <w:szCs w:val="20"/>
              </w:rPr>
              <w:t xml:space="preserve">»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w:t>
            </w:r>
            <w:r w:rsidRPr="007324AC">
              <w:rPr>
                <w:iCs/>
                <w:sz w:val="20"/>
                <w:szCs w:val="20"/>
              </w:rPr>
              <w:lastRenderedPageBreak/>
              <w:t>узловых вопросах; стимулирует познавательную активность обучающихся.</w:t>
            </w:r>
          </w:p>
          <w:p w14:paraId="4B91182E" w14:textId="77777777" w:rsidR="00990DDF" w:rsidRPr="007324AC" w:rsidRDefault="00990DDF" w:rsidP="00990DDF">
            <w:pPr>
              <w:autoSpaceDE w:val="0"/>
              <w:autoSpaceDN w:val="0"/>
              <w:adjustRightInd w:val="0"/>
              <w:ind w:firstLine="614"/>
              <w:jc w:val="both"/>
              <w:rPr>
                <w:sz w:val="20"/>
                <w:szCs w:val="20"/>
              </w:rPr>
            </w:pPr>
            <w:r w:rsidRPr="007324AC">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7260B7" w:rsidRPr="00DC7443" w14:paraId="3738DD2B" w14:textId="77777777" w:rsidTr="00BC2771">
        <w:tc>
          <w:tcPr>
            <w:tcW w:w="1830" w:type="dxa"/>
            <w:vAlign w:val="center"/>
          </w:tcPr>
          <w:p w14:paraId="3BACEAD1" w14:textId="77777777" w:rsidR="007260B7" w:rsidRPr="00F82A74" w:rsidRDefault="007260B7" w:rsidP="00BC2771">
            <w:pPr>
              <w:widowControl w:val="0"/>
              <w:autoSpaceDE w:val="0"/>
              <w:autoSpaceDN w:val="0"/>
              <w:adjustRightInd w:val="0"/>
              <w:jc w:val="center"/>
              <w:rPr>
                <w:sz w:val="20"/>
                <w:szCs w:val="20"/>
              </w:rPr>
            </w:pPr>
            <w:r w:rsidRPr="00F82A74">
              <w:rPr>
                <w:sz w:val="20"/>
                <w:szCs w:val="20"/>
              </w:rPr>
              <w:lastRenderedPageBreak/>
              <w:t>Лабораторное занятие</w:t>
            </w:r>
          </w:p>
        </w:tc>
        <w:tc>
          <w:tcPr>
            <w:tcW w:w="8235" w:type="dxa"/>
          </w:tcPr>
          <w:p w14:paraId="73B92B70" w14:textId="77777777" w:rsidR="007260B7" w:rsidRPr="00F82A74" w:rsidRDefault="007260B7" w:rsidP="00BC2771">
            <w:pPr>
              <w:autoSpaceDE w:val="0"/>
              <w:autoSpaceDN w:val="0"/>
              <w:adjustRightInd w:val="0"/>
              <w:jc w:val="both"/>
              <w:rPr>
                <w:color w:val="000000"/>
                <w:sz w:val="20"/>
                <w:szCs w:val="20"/>
              </w:rPr>
            </w:pPr>
            <w:r w:rsidRPr="00F82A74">
              <w:rPr>
                <w:color w:val="000000"/>
                <w:sz w:val="20"/>
                <w:szCs w:val="20"/>
              </w:rPr>
              <w:t xml:space="preserve">При подготовке к лабораторным занятиям изучается теоретический материал и рекомендуемая литература по теме занятия. </w:t>
            </w:r>
          </w:p>
          <w:p w14:paraId="21C46DE3" w14:textId="77777777" w:rsidR="007260B7" w:rsidRPr="00F82A74" w:rsidRDefault="007260B7" w:rsidP="00BC2771">
            <w:pPr>
              <w:autoSpaceDE w:val="0"/>
              <w:autoSpaceDN w:val="0"/>
              <w:adjustRightInd w:val="0"/>
              <w:jc w:val="both"/>
              <w:rPr>
                <w:color w:val="000000"/>
                <w:sz w:val="20"/>
                <w:szCs w:val="20"/>
              </w:rPr>
            </w:pPr>
            <w:r w:rsidRPr="00F82A74">
              <w:rPr>
                <w:color w:val="000000"/>
                <w:sz w:val="20"/>
                <w:szCs w:val="20"/>
              </w:rPr>
              <w:t xml:space="preserve">Используя методические указания к лабораторным занятиям, необходимо ознакомиться с целью занятия и методикой его выполнения. </w:t>
            </w:r>
          </w:p>
          <w:p w14:paraId="07B85D3C" w14:textId="77777777" w:rsidR="007260B7" w:rsidRPr="00F82A74" w:rsidRDefault="007260B7" w:rsidP="00BC2771">
            <w:pPr>
              <w:autoSpaceDE w:val="0"/>
              <w:autoSpaceDN w:val="0"/>
              <w:adjustRightInd w:val="0"/>
              <w:jc w:val="both"/>
              <w:rPr>
                <w:color w:val="000000"/>
                <w:sz w:val="20"/>
                <w:szCs w:val="20"/>
              </w:rPr>
            </w:pPr>
            <w:r w:rsidRPr="00F82A74">
              <w:rPr>
                <w:color w:val="000000"/>
                <w:sz w:val="20"/>
                <w:szCs w:val="20"/>
              </w:rPr>
              <w:t xml:space="preserve">Особенностью лабораторных занятий является своевременность их выполнения, так как исходными данными к последующим этапам работы являются результаты, полученные на предшествующих этапах. </w:t>
            </w:r>
          </w:p>
          <w:p w14:paraId="46DD6A03" w14:textId="77777777" w:rsidR="007260B7" w:rsidRPr="00F82A74" w:rsidRDefault="007260B7" w:rsidP="00BC2771">
            <w:pPr>
              <w:autoSpaceDE w:val="0"/>
              <w:autoSpaceDN w:val="0"/>
              <w:adjustRightInd w:val="0"/>
              <w:jc w:val="both"/>
              <w:rPr>
                <w:sz w:val="20"/>
                <w:szCs w:val="20"/>
              </w:rPr>
            </w:pPr>
            <w:r w:rsidRPr="00F82A74">
              <w:rPr>
                <w:color w:val="000000"/>
                <w:sz w:val="20"/>
                <w:szCs w:val="20"/>
              </w:rPr>
              <w:t>Для защиты лабораторных занятий студент должен выполнить контрольные задания и ответить на дополнительные вопросы к лабораторным, студент должен уметь анализировать полученные результаты, делать выводы, предлагать варианты оптимизации объекта исследования, а также уметь пояснить логику выбора и обосновать принятые решения</w:t>
            </w:r>
          </w:p>
        </w:tc>
      </w:tr>
      <w:tr w:rsidR="007260B7" w:rsidRPr="00DC7443" w14:paraId="2116D91D" w14:textId="77777777" w:rsidTr="00BC2771">
        <w:tc>
          <w:tcPr>
            <w:tcW w:w="1830" w:type="dxa"/>
            <w:vAlign w:val="center"/>
          </w:tcPr>
          <w:p w14:paraId="1B897990" w14:textId="77777777" w:rsidR="007260B7" w:rsidRPr="00F82A74" w:rsidRDefault="00990DDF" w:rsidP="00990DDF">
            <w:pPr>
              <w:jc w:val="center"/>
              <w:rPr>
                <w:sz w:val="20"/>
                <w:szCs w:val="20"/>
              </w:rPr>
            </w:pPr>
            <w:r>
              <w:rPr>
                <w:sz w:val="20"/>
                <w:szCs w:val="20"/>
              </w:rPr>
              <w:t>Самостоятельная работа</w:t>
            </w:r>
          </w:p>
        </w:tc>
        <w:tc>
          <w:tcPr>
            <w:tcW w:w="8235" w:type="dxa"/>
          </w:tcPr>
          <w:p w14:paraId="040952F9" w14:textId="77777777" w:rsidR="009B389A" w:rsidRPr="009B389A" w:rsidRDefault="009B389A" w:rsidP="009B389A">
            <w:pPr>
              <w:autoSpaceDE w:val="0"/>
              <w:autoSpaceDN w:val="0"/>
              <w:adjustRightInd w:val="0"/>
              <w:ind w:firstLine="614"/>
              <w:jc w:val="both"/>
              <w:rPr>
                <w:iCs/>
                <w:sz w:val="20"/>
                <w:szCs w:val="20"/>
              </w:rPr>
            </w:pPr>
            <w:r w:rsidRPr="009B389A">
              <w:rPr>
                <w:iCs/>
                <w:sz w:val="20"/>
                <w:szCs w:val="20"/>
              </w:rPr>
              <w:t>Обучение по дисциплине «Цифровые технологии в профессиональной деятельности» предусматривает активную самостоятельную работу обучающегося. На самостоятельную работу отводится 57 часов по очной форме обучения, 92 часа по заочной форме обучения. 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При выполнении домашних заданий обучающемуся следует обратиться к задачам, решенным на предыдущих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091ADC84" w14:textId="77777777" w:rsidR="007833B1" w:rsidRDefault="009B389A" w:rsidP="007833B1">
            <w:pPr>
              <w:autoSpaceDE w:val="0"/>
              <w:autoSpaceDN w:val="0"/>
              <w:adjustRightInd w:val="0"/>
              <w:jc w:val="both"/>
              <w:rPr>
                <w:b/>
                <w:bCs/>
                <w:iCs/>
                <w:sz w:val="20"/>
                <w:szCs w:val="20"/>
              </w:rPr>
            </w:pPr>
            <w:r w:rsidRPr="009B389A">
              <w:rPr>
                <w:iCs/>
                <w:sz w:val="20"/>
                <w:szCs w:val="20"/>
              </w:rPr>
              <w:t xml:space="preserve">ИДЗ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Pr="009B389A">
              <w:rPr>
                <w:iCs/>
                <w:sz w:val="20"/>
                <w:szCs w:val="20"/>
              </w:rPr>
              <w:t>Нормоконтроль</w:t>
            </w:r>
            <w:proofErr w:type="spellEnd"/>
            <w:r w:rsidRPr="009B389A">
              <w:rPr>
                <w:iCs/>
                <w:sz w:val="20"/>
                <w:szCs w:val="20"/>
              </w:rPr>
              <w:t>».</w:t>
            </w:r>
            <w:r w:rsidR="007833B1" w:rsidRPr="00240F75">
              <w:rPr>
                <w:b/>
                <w:bCs/>
                <w:iCs/>
                <w:sz w:val="20"/>
                <w:szCs w:val="20"/>
              </w:rPr>
              <w:t xml:space="preserve"> </w:t>
            </w:r>
          </w:p>
          <w:p w14:paraId="4EA359AA" w14:textId="5EC36587" w:rsidR="007833B1" w:rsidRPr="00240F75" w:rsidRDefault="007833B1" w:rsidP="007833B1">
            <w:pPr>
              <w:autoSpaceDE w:val="0"/>
              <w:autoSpaceDN w:val="0"/>
              <w:adjustRightInd w:val="0"/>
              <w:jc w:val="both"/>
              <w:rPr>
                <w:b/>
                <w:bCs/>
                <w:iCs/>
                <w:sz w:val="20"/>
                <w:szCs w:val="20"/>
              </w:rPr>
            </w:pPr>
            <w:r w:rsidRPr="00240F75">
              <w:rPr>
                <w:b/>
                <w:bCs/>
                <w:iCs/>
                <w:sz w:val="20"/>
                <w:szCs w:val="20"/>
              </w:rPr>
              <w:t>Обучающийся очной и очно-заочной формы обучения выполняет:</w:t>
            </w:r>
          </w:p>
          <w:p w14:paraId="6BB3A4EC" w14:textId="77777777" w:rsidR="007833B1" w:rsidRPr="00240F75" w:rsidRDefault="007833B1" w:rsidP="007833B1">
            <w:pPr>
              <w:autoSpaceDE w:val="0"/>
              <w:autoSpaceDN w:val="0"/>
              <w:adjustRightInd w:val="0"/>
              <w:jc w:val="both"/>
              <w:rPr>
                <w:iCs/>
                <w:sz w:val="20"/>
                <w:szCs w:val="20"/>
              </w:rPr>
            </w:pPr>
            <w:r>
              <w:rPr>
                <w:iCs/>
                <w:sz w:val="20"/>
                <w:szCs w:val="20"/>
              </w:rPr>
              <w:t>5 и 6 семестр соответственно</w:t>
            </w:r>
          </w:p>
          <w:p w14:paraId="74C0BCC5" w14:textId="65CAED97" w:rsidR="007260B7" w:rsidRPr="009B389A" w:rsidRDefault="007833B1" w:rsidP="007833B1">
            <w:pPr>
              <w:jc w:val="both"/>
              <w:rPr>
                <w:iCs/>
                <w:sz w:val="20"/>
                <w:szCs w:val="20"/>
              </w:rPr>
            </w:pPr>
            <w:r w:rsidRPr="00240F75">
              <w:rPr>
                <w:sz w:val="20"/>
                <w:szCs w:val="20"/>
              </w:rPr>
              <w:t>Самостоятельная работа обучающихся предполагает самостоятельное изучение отдельных тем, дополнительную их подготовку к каждому занятию</w:t>
            </w:r>
            <w:r>
              <w:rPr>
                <w:sz w:val="20"/>
                <w:szCs w:val="20"/>
              </w:rPr>
              <w:t xml:space="preserve">, текущему контрою знаний </w:t>
            </w:r>
            <w:r w:rsidRPr="00240F75">
              <w:rPr>
                <w:sz w:val="20"/>
                <w:szCs w:val="20"/>
              </w:rPr>
              <w:t>и должна соответствовать графику изучения программы дисциплины.</w:t>
            </w:r>
          </w:p>
        </w:tc>
      </w:tr>
      <w:tr w:rsidR="009B389A" w:rsidRPr="00E44DE3" w14:paraId="4223000E" w14:textId="77777777" w:rsidTr="00BC2771">
        <w:tc>
          <w:tcPr>
            <w:tcW w:w="10065" w:type="dxa"/>
            <w:gridSpan w:val="2"/>
            <w:vAlign w:val="center"/>
          </w:tcPr>
          <w:p w14:paraId="4F2E669A" w14:textId="77777777" w:rsidR="009B389A" w:rsidRPr="007324AC" w:rsidRDefault="009B389A" w:rsidP="009B389A">
            <w:pPr>
              <w:widowControl w:val="0"/>
              <w:autoSpaceDE w:val="0"/>
              <w:autoSpaceDN w:val="0"/>
              <w:adjustRightInd w:val="0"/>
              <w:jc w:val="both"/>
              <w:rPr>
                <w:sz w:val="20"/>
                <w:szCs w:val="20"/>
              </w:rPr>
            </w:pPr>
            <w:r w:rsidRPr="007324AC">
              <w:rPr>
                <w:sz w:val="20"/>
                <w:szCs w:val="20"/>
              </w:rPr>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w:t>
            </w:r>
            <w:r>
              <w:rPr>
                <w:sz w:val="20"/>
                <w:szCs w:val="20"/>
              </w:rPr>
              <w:t xml:space="preserve"> </w:t>
            </w:r>
            <w:proofErr w:type="spellStart"/>
            <w:r>
              <w:rPr>
                <w:sz w:val="20"/>
                <w:szCs w:val="20"/>
              </w:rPr>
              <w:t>КрИЖТ</w:t>
            </w:r>
            <w:proofErr w:type="spellEnd"/>
            <w:r w:rsidRPr="007324AC">
              <w:rPr>
                <w:sz w:val="20"/>
                <w:szCs w:val="20"/>
              </w:rPr>
              <w:t xml:space="preserve"> </w:t>
            </w:r>
            <w:proofErr w:type="spellStart"/>
            <w:r w:rsidRPr="007324AC">
              <w:rPr>
                <w:sz w:val="20"/>
                <w:szCs w:val="20"/>
              </w:rPr>
              <w:t>ИрГУПС</w:t>
            </w:r>
            <w:proofErr w:type="spellEnd"/>
            <w:r w:rsidRPr="007324AC">
              <w:rPr>
                <w:sz w:val="20"/>
                <w:szCs w:val="20"/>
              </w:rPr>
              <w:t>, доступной обучающемуся через его личный кабинет.</w:t>
            </w:r>
          </w:p>
        </w:tc>
      </w:tr>
    </w:tbl>
    <w:p w14:paraId="53C5F852" w14:textId="77777777" w:rsidR="007260B7" w:rsidRDefault="007260B7" w:rsidP="007260B7">
      <w:pPr>
        <w:pStyle w:val="af"/>
        <w:snapToGrid w:val="0"/>
        <w:ind w:firstLine="0"/>
        <w:jc w:val="center"/>
        <w:rPr>
          <w:sz w:val="26"/>
          <w:szCs w:val="26"/>
        </w:rPr>
      </w:pPr>
    </w:p>
    <w:p w14:paraId="6CD43675" w14:textId="77777777" w:rsidR="00CF22A9" w:rsidRPr="000D045D" w:rsidRDefault="007260B7" w:rsidP="00CF22A9">
      <w:pPr>
        <w:pStyle w:val="af"/>
        <w:snapToGrid w:val="0"/>
        <w:ind w:firstLine="0"/>
        <w:jc w:val="center"/>
      </w:pPr>
      <w:r>
        <w:rPr>
          <w:sz w:val="26"/>
          <w:szCs w:val="26"/>
        </w:rPr>
        <w:br w:type="page"/>
      </w:r>
    </w:p>
    <w:p w14:paraId="27CC773A" w14:textId="77777777" w:rsidR="009C02B2" w:rsidRDefault="009C02B2" w:rsidP="009C02B2">
      <w:pPr>
        <w:pStyle w:val="p1"/>
        <w:shd w:val="clear" w:color="auto" w:fill="FFFFFF"/>
        <w:spacing w:before="0" w:beforeAutospacing="0" w:after="0" w:afterAutospacing="0"/>
        <w:jc w:val="right"/>
        <w:outlineLvl w:val="0"/>
        <w:rPr>
          <w:rStyle w:val="s1"/>
          <w:b/>
          <w:bCs/>
          <w:iCs/>
          <w:color w:val="000000"/>
          <w:sz w:val="28"/>
          <w:szCs w:val="28"/>
        </w:rPr>
      </w:pPr>
      <w:r w:rsidRPr="0090321E">
        <w:rPr>
          <w:rStyle w:val="s1"/>
          <w:b/>
          <w:bCs/>
          <w:iCs/>
          <w:color w:val="000000"/>
          <w:sz w:val="28"/>
          <w:szCs w:val="28"/>
        </w:rPr>
        <w:t>Приложение 1 к раб</w:t>
      </w:r>
      <w:r>
        <w:rPr>
          <w:rStyle w:val="s1"/>
          <w:b/>
          <w:bCs/>
          <w:iCs/>
          <w:color w:val="000000"/>
          <w:sz w:val="28"/>
          <w:szCs w:val="28"/>
        </w:rPr>
        <w:t xml:space="preserve">очей программе по дисциплине </w:t>
      </w:r>
    </w:p>
    <w:p w14:paraId="203F74B1" w14:textId="23B39A0D" w:rsidR="009C02B2" w:rsidRPr="009C02B2" w:rsidRDefault="009C02B2" w:rsidP="009C02B2">
      <w:pPr>
        <w:tabs>
          <w:tab w:val="left" w:pos="0"/>
        </w:tabs>
        <w:jc w:val="right"/>
        <w:outlineLvl w:val="0"/>
        <w:rPr>
          <w:sz w:val="28"/>
          <w:szCs w:val="28"/>
        </w:rPr>
      </w:pPr>
      <w:r w:rsidRPr="009C02B2">
        <w:rPr>
          <w:b/>
          <w:bCs/>
          <w:iCs/>
          <w:sz w:val="28"/>
          <w:szCs w:val="28"/>
        </w:rPr>
        <w:t>Б1.О.15 Цифровые технологии в профессиональной деятельности</w:t>
      </w:r>
    </w:p>
    <w:p w14:paraId="3D6C620C" w14:textId="77777777" w:rsidR="009C02B2" w:rsidRDefault="009C02B2" w:rsidP="009C02B2">
      <w:pPr>
        <w:tabs>
          <w:tab w:val="left" w:pos="0"/>
        </w:tabs>
        <w:jc w:val="both"/>
        <w:outlineLvl w:val="0"/>
        <w:rPr>
          <w:sz w:val="28"/>
          <w:szCs w:val="28"/>
        </w:rPr>
      </w:pPr>
    </w:p>
    <w:p w14:paraId="01FA4599" w14:textId="77777777" w:rsidR="009C02B2" w:rsidRDefault="009C02B2" w:rsidP="009C02B2">
      <w:pPr>
        <w:tabs>
          <w:tab w:val="left" w:pos="0"/>
        </w:tabs>
        <w:jc w:val="both"/>
        <w:outlineLvl w:val="0"/>
        <w:rPr>
          <w:sz w:val="28"/>
          <w:szCs w:val="28"/>
        </w:rPr>
      </w:pPr>
    </w:p>
    <w:p w14:paraId="794CACE2" w14:textId="77777777" w:rsidR="009C02B2" w:rsidRDefault="009C02B2" w:rsidP="009C02B2">
      <w:pPr>
        <w:tabs>
          <w:tab w:val="left" w:pos="0"/>
        </w:tabs>
        <w:jc w:val="both"/>
        <w:outlineLvl w:val="0"/>
        <w:rPr>
          <w:sz w:val="28"/>
          <w:szCs w:val="28"/>
        </w:rPr>
      </w:pPr>
    </w:p>
    <w:p w14:paraId="0D91640D" w14:textId="77777777" w:rsidR="009C02B2" w:rsidRDefault="009C02B2" w:rsidP="009C02B2">
      <w:pPr>
        <w:tabs>
          <w:tab w:val="left" w:pos="0"/>
        </w:tabs>
        <w:jc w:val="both"/>
        <w:outlineLvl w:val="0"/>
        <w:rPr>
          <w:sz w:val="28"/>
          <w:szCs w:val="28"/>
        </w:rPr>
      </w:pPr>
    </w:p>
    <w:p w14:paraId="1DB7FA33" w14:textId="77777777" w:rsidR="009C02B2" w:rsidRDefault="009C02B2" w:rsidP="009C02B2">
      <w:pPr>
        <w:tabs>
          <w:tab w:val="left" w:pos="0"/>
        </w:tabs>
        <w:jc w:val="both"/>
        <w:outlineLvl w:val="0"/>
        <w:rPr>
          <w:sz w:val="28"/>
          <w:szCs w:val="28"/>
        </w:rPr>
      </w:pPr>
    </w:p>
    <w:p w14:paraId="36064833" w14:textId="77777777" w:rsidR="009C02B2" w:rsidRDefault="009C02B2" w:rsidP="009C02B2">
      <w:pPr>
        <w:tabs>
          <w:tab w:val="left" w:pos="0"/>
        </w:tabs>
        <w:jc w:val="both"/>
        <w:outlineLvl w:val="0"/>
        <w:rPr>
          <w:sz w:val="28"/>
          <w:szCs w:val="28"/>
        </w:rPr>
      </w:pPr>
    </w:p>
    <w:p w14:paraId="2A0CA5EB" w14:textId="77777777" w:rsidR="009C02B2" w:rsidRDefault="009C02B2" w:rsidP="009C02B2">
      <w:pPr>
        <w:tabs>
          <w:tab w:val="left" w:pos="0"/>
        </w:tabs>
        <w:jc w:val="both"/>
        <w:outlineLvl w:val="0"/>
        <w:rPr>
          <w:sz w:val="28"/>
          <w:szCs w:val="28"/>
        </w:rPr>
      </w:pPr>
    </w:p>
    <w:p w14:paraId="4245F699" w14:textId="77777777" w:rsidR="009C02B2" w:rsidRDefault="009C02B2" w:rsidP="009C02B2">
      <w:pPr>
        <w:tabs>
          <w:tab w:val="left" w:pos="0"/>
        </w:tabs>
        <w:jc w:val="both"/>
        <w:outlineLvl w:val="0"/>
        <w:rPr>
          <w:sz w:val="28"/>
          <w:szCs w:val="28"/>
        </w:rPr>
      </w:pPr>
    </w:p>
    <w:p w14:paraId="11121756" w14:textId="77777777" w:rsidR="009C02B2" w:rsidRDefault="009C02B2" w:rsidP="009C02B2">
      <w:pPr>
        <w:tabs>
          <w:tab w:val="left" w:pos="0"/>
        </w:tabs>
        <w:jc w:val="both"/>
        <w:outlineLvl w:val="0"/>
        <w:rPr>
          <w:sz w:val="28"/>
          <w:szCs w:val="28"/>
        </w:rPr>
      </w:pPr>
    </w:p>
    <w:p w14:paraId="7E160A37" w14:textId="77777777" w:rsidR="009C02B2" w:rsidRDefault="009C02B2" w:rsidP="009C02B2">
      <w:pPr>
        <w:tabs>
          <w:tab w:val="left" w:pos="0"/>
        </w:tabs>
        <w:jc w:val="both"/>
        <w:outlineLvl w:val="0"/>
        <w:rPr>
          <w:sz w:val="28"/>
          <w:szCs w:val="28"/>
        </w:rPr>
      </w:pPr>
    </w:p>
    <w:p w14:paraId="2E92E73A" w14:textId="77777777" w:rsidR="009C02B2" w:rsidRDefault="009C02B2" w:rsidP="009C02B2">
      <w:pPr>
        <w:tabs>
          <w:tab w:val="left" w:pos="0"/>
        </w:tabs>
        <w:jc w:val="both"/>
        <w:outlineLvl w:val="0"/>
        <w:rPr>
          <w:sz w:val="28"/>
          <w:szCs w:val="28"/>
        </w:rPr>
      </w:pPr>
    </w:p>
    <w:p w14:paraId="54BD70AA" w14:textId="77777777" w:rsidR="009C02B2" w:rsidRDefault="009C02B2" w:rsidP="009C02B2">
      <w:pPr>
        <w:tabs>
          <w:tab w:val="left" w:pos="0"/>
        </w:tabs>
        <w:jc w:val="both"/>
        <w:outlineLvl w:val="0"/>
        <w:rPr>
          <w:sz w:val="28"/>
          <w:szCs w:val="28"/>
        </w:rPr>
      </w:pPr>
    </w:p>
    <w:p w14:paraId="02980660" w14:textId="39E8C972" w:rsidR="009C02B2" w:rsidRDefault="009C02B2" w:rsidP="009C02B2">
      <w:pPr>
        <w:jc w:val="center"/>
        <w:rPr>
          <w:b/>
          <w:sz w:val="36"/>
          <w:szCs w:val="36"/>
        </w:rPr>
      </w:pPr>
      <w:r w:rsidRPr="005D0FE0">
        <w:rPr>
          <w:b/>
          <w:sz w:val="36"/>
          <w:szCs w:val="36"/>
        </w:rPr>
        <w:t>ФОНД ОЦЕНОЧНЫХ СРЕДСТВ</w:t>
      </w:r>
    </w:p>
    <w:p w14:paraId="3284EE2F" w14:textId="77777777" w:rsidR="009C02B2" w:rsidRPr="005D0FE0" w:rsidRDefault="009C02B2" w:rsidP="009C02B2">
      <w:pPr>
        <w:jc w:val="center"/>
        <w:rPr>
          <w:b/>
          <w:sz w:val="36"/>
          <w:szCs w:val="36"/>
        </w:rPr>
      </w:pPr>
    </w:p>
    <w:p w14:paraId="1D393179" w14:textId="77777777" w:rsidR="009C02B2" w:rsidRPr="005D0FE0" w:rsidRDefault="009C02B2" w:rsidP="009C02B2">
      <w:pPr>
        <w:jc w:val="center"/>
        <w:rPr>
          <w:b/>
          <w:sz w:val="36"/>
          <w:szCs w:val="36"/>
        </w:rPr>
      </w:pPr>
      <w:r w:rsidRPr="005D0FE0">
        <w:rPr>
          <w:b/>
          <w:sz w:val="36"/>
          <w:szCs w:val="36"/>
        </w:rPr>
        <w:t>для проведения текущего контроля успеваемости</w:t>
      </w:r>
    </w:p>
    <w:p w14:paraId="362BA2F6" w14:textId="77777777" w:rsidR="009C02B2" w:rsidRDefault="009C02B2" w:rsidP="009C02B2">
      <w:pPr>
        <w:pStyle w:val="p1"/>
        <w:shd w:val="clear" w:color="auto" w:fill="FFFFFF"/>
        <w:spacing w:before="0" w:beforeAutospacing="0" w:after="0" w:afterAutospacing="0"/>
        <w:jc w:val="center"/>
        <w:outlineLvl w:val="0"/>
        <w:rPr>
          <w:b/>
          <w:sz w:val="36"/>
          <w:szCs w:val="36"/>
        </w:rPr>
      </w:pPr>
      <w:r w:rsidRPr="005D0FE0">
        <w:rPr>
          <w:b/>
          <w:sz w:val="36"/>
          <w:szCs w:val="36"/>
        </w:rPr>
        <w:t>и промежуточной аттестации по дисциплине</w:t>
      </w:r>
      <w:r>
        <w:rPr>
          <w:b/>
          <w:sz w:val="36"/>
          <w:szCs w:val="36"/>
        </w:rPr>
        <w:t xml:space="preserve"> </w:t>
      </w:r>
    </w:p>
    <w:p w14:paraId="0C735365" w14:textId="1726787B" w:rsidR="00B51874" w:rsidRPr="009C02B2" w:rsidRDefault="009C02B2" w:rsidP="009C02B2">
      <w:pPr>
        <w:jc w:val="center"/>
        <w:rPr>
          <w:color w:val="000000"/>
          <w:sz w:val="36"/>
          <w:szCs w:val="36"/>
        </w:rPr>
      </w:pPr>
      <w:r w:rsidRPr="009C02B2">
        <w:rPr>
          <w:b/>
          <w:bCs/>
          <w:iCs/>
          <w:sz w:val="36"/>
          <w:szCs w:val="36"/>
        </w:rPr>
        <w:t>Б1.О.15 Цифровые технологии в профессиональной деятельности</w:t>
      </w:r>
      <w:r w:rsidRPr="009C02B2">
        <w:rPr>
          <w:sz w:val="36"/>
          <w:szCs w:val="36"/>
        </w:rPr>
        <w:t xml:space="preserve"> </w:t>
      </w:r>
    </w:p>
    <w:p w14:paraId="3F530689" w14:textId="77777777" w:rsidR="00B51874" w:rsidRDefault="00B51874">
      <w:pPr>
        <w:rPr>
          <w:color w:val="000000"/>
        </w:rPr>
      </w:pPr>
      <w:r>
        <w:rPr>
          <w:color w:val="000000"/>
        </w:rPr>
        <w:br w:type="page"/>
      </w:r>
    </w:p>
    <w:p w14:paraId="6F2E7C20" w14:textId="77777777" w:rsidR="007260B7" w:rsidRPr="00874FA1" w:rsidRDefault="007260B7" w:rsidP="007260B7">
      <w:pPr>
        <w:jc w:val="center"/>
      </w:pPr>
      <w:r w:rsidRPr="00874FA1">
        <w:rPr>
          <w:b/>
        </w:rPr>
        <w:t>1. Общие положения</w:t>
      </w:r>
    </w:p>
    <w:p w14:paraId="655CC6F7" w14:textId="77777777" w:rsidR="007260B7" w:rsidRPr="00EF7069" w:rsidRDefault="007260B7" w:rsidP="007260B7">
      <w:pPr>
        <w:ind w:firstLine="720"/>
        <w:jc w:val="both"/>
      </w:pPr>
      <w:r w:rsidRPr="00EF7069">
        <w:t>Фонд оценочных средств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14:paraId="3349EEF0" w14:textId="77777777" w:rsidR="007260B7" w:rsidRPr="00EF7069" w:rsidRDefault="007260B7" w:rsidP="007260B7">
      <w:pPr>
        <w:ind w:firstLine="720"/>
        <w:jc w:val="both"/>
      </w:pPr>
      <w:r w:rsidRPr="00EF7069">
        <w:t>Фонды оценочных средств предназначены для использования обучающимися, преподавателями, админи</w:t>
      </w:r>
      <w:r w:rsidR="004278F3">
        <w:t>страцией, а так</w:t>
      </w:r>
      <w:r w:rsidRPr="00EF7069">
        <w:t>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366034AC" w14:textId="77777777" w:rsidR="007260B7" w:rsidRPr="00EF7069" w:rsidRDefault="007260B7" w:rsidP="007260B7">
      <w:pPr>
        <w:pStyle w:val="211"/>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14:paraId="23D168E7" w14:textId="77777777" w:rsidR="007260B7" w:rsidRPr="00EF7069" w:rsidRDefault="007260B7" w:rsidP="004278F3">
      <w:pPr>
        <w:pStyle w:val="211"/>
        <w:numPr>
          <w:ilvl w:val="0"/>
          <w:numId w:val="26"/>
        </w:numPr>
        <w:shd w:val="clear" w:color="auto" w:fill="auto"/>
        <w:tabs>
          <w:tab w:val="left" w:pos="1134"/>
        </w:tabs>
        <w:spacing w:before="0" w:after="0" w:line="240" w:lineRule="auto"/>
        <w:ind w:left="0" w:firstLine="709"/>
        <w:jc w:val="both"/>
        <w:rPr>
          <w:sz w:val="24"/>
          <w:szCs w:val="24"/>
        </w:rPr>
      </w:pPr>
      <w:r w:rsidRPr="00EF7069">
        <w:rPr>
          <w:sz w:val="24"/>
          <w:szCs w:val="24"/>
        </w:rPr>
        <w:t>оценка достижений обучающихся в процессе изучения дисциплины;</w:t>
      </w:r>
    </w:p>
    <w:p w14:paraId="33B22529" w14:textId="77777777" w:rsidR="007260B7" w:rsidRPr="00EF7069" w:rsidRDefault="007260B7" w:rsidP="004278F3">
      <w:pPr>
        <w:pStyle w:val="211"/>
        <w:numPr>
          <w:ilvl w:val="0"/>
          <w:numId w:val="26"/>
        </w:numPr>
        <w:shd w:val="clear" w:color="auto" w:fill="auto"/>
        <w:tabs>
          <w:tab w:val="left" w:pos="1134"/>
        </w:tabs>
        <w:spacing w:before="0" w:after="0" w:line="240" w:lineRule="auto"/>
        <w:ind w:left="0" w:firstLine="709"/>
        <w:jc w:val="both"/>
        <w:rPr>
          <w:sz w:val="24"/>
          <w:szCs w:val="24"/>
        </w:rPr>
      </w:pPr>
      <w:r w:rsidRPr="00EF7069">
        <w:rPr>
          <w:sz w:val="24"/>
          <w:szCs w:val="24"/>
        </w:rPr>
        <w:t>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5448550F" w14:textId="77777777" w:rsidR="007260B7" w:rsidRPr="00EF7069" w:rsidRDefault="007260B7" w:rsidP="004278F3">
      <w:pPr>
        <w:pStyle w:val="211"/>
        <w:numPr>
          <w:ilvl w:val="0"/>
          <w:numId w:val="26"/>
        </w:numPr>
        <w:shd w:val="clear" w:color="auto" w:fill="auto"/>
        <w:tabs>
          <w:tab w:val="left" w:pos="1134"/>
        </w:tabs>
        <w:spacing w:before="0" w:after="0" w:line="240" w:lineRule="auto"/>
        <w:ind w:left="0" w:firstLine="709"/>
        <w:jc w:val="both"/>
        <w:rPr>
          <w:sz w:val="24"/>
          <w:szCs w:val="24"/>
        </w:rPr>
      </w:pPr>
      <w:r w:rsidRPr="00EF7069">
        <w:rPr>
          <w:sz w:val="24"/>
          <w:szCs w:val="24"/>
        </w:rPr>
        <w:t>самоподготовка и самоконтроль обучающихся в процессе обучения.</w:t>
      </w:r>
    </w:p>
    <w:p w14:paraId="75F3FF01" w14:textId="77777777" w:rsidR="007260B7" w:rsidRPr="00EF7069" w:rsidRDefault="007260B7" w:rsidP="00DB2751">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средств сформирован на основе ключевых п</w:t>
      </w:r>
      <w:r>
        <w:rPr>
          <w:sz w:val="24"/>
          <w:szCs w:val="24"/>
        </w:rPr>
        <w:t>ринципов оценивания: валидность,</w:t>
      </w:r>
      <w:r w:rsidRPr="00EF7069">
        <w:rPr>
          <w:sz w:val="24"/>
          <w:szCs w:val="24"/>
        </w:rPr>
        <w:t xml:space="preserve"> надежность, объективность, эффективность.</w:t>
      </w:r>
    </w:p>
    <w:p w14:paraId="2C8AD269" w14:textId="77777777" w:rsidR="007260B7" w:rsidRPr="00EF7069" w:rsidRDefault="007260B7" w:rsidP="007260B7">
      <w:pPr>
        <w:ind w:firstLine="720"/>
        <w:jc w:val="both"/>
      </w:pPr>
      <w:r w:rsidRPr="00EF7069">
        <w:t>Для оценки уровня сформированности компетенций используется трехуровневая система:</w:t>
      </w:r>
    </w:p>
    <w:p w14:paraId="64B6C229" w14:textId="77777777" w:rsidR="004278F3" w:rsidRPr="004278F3" w:rsidRDefault="004278F3" w:rsidP="004278F3">
      <w:pPr>
        <w:pStyle w:val="211"/>
        <w:numPr>
          <w:ilvl w:val="0"/>
          <w:numId w:val="26"/>
        </w:numPr>
        <w:shd w:val="clear" w:color="auto" w:fill="auto"/>
        <w:tabs>
          <w:tab w:val="left" w:pos="1134"/>
        </w:tabs>
        <w:spacing w:before="0" w:after="0" w:line="240" w:lineRule="auto"/>
        <w:ind w:left="0" w:firstLine="709"/>
        <w:jc w:val="both"/>
        <w:rPr>
          <w:sz w:val="24"/>
          <w:szCs w:val="24"/>
        </w:rPr>
      </w:pPr>
      <w:r w:rsidRPr="004278F3">
        <w:rPr>
          <w:sz w:val="24"/>
          <w:szCs w:val="24"/>
        </w:rPr>
        <w:t>минимальный уровень освоения, обязательный для всех обучающихся по завершению освоения образовательной программы;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52438BB1" w14:textId="77777777" w:rsidR="004278F3" w:rsidRPr="004278F3" w:rsidRDefault="004278F3" w:rsidP="004278F3">
      <w:pPr>
        <w:pStyle w:val="211"/>
        <w:numPr>
          <w:ilvl w:val="0"/>
          <w:numId w:val="26"/>
        </w:numPr>
        <w:shd w:val="clear" w:color="auto" w:fill="auto"/>
        <w:tabs>
          <w:tab w:val="left" w:pos="1134"/>
        </w:tabs>
        <w:spacing w:before="0" w:after="0" w:line="240" w:lineRule="auto"/>
        <w:ind w:left="0" w:firstLine="709"/>
        <w:jc w:val="both"/>
        <w:rPr>
          <w:sz w:val="24"/>
          <w:szCs w:val="24"/>
        </w:rPr>
      </w:pPr>
      <w:r w:rsidRPr="004278F3">
        <w:rPr>
          <w:sz w:val="24"/>
          <w:szCs w:val="24"/>
        </w:rPr>
        <w:t>базовый уровень освоения, превышение минимальных характеристик сформированности компетенций; позволяет решать типовые задачи, принимать профессиональные и управленческие решения по известным алгоритмам, правилам и методикам;</w:t>
      </w:r>
    </w:p>
    <w:p w14:paraId="0452D541" w14:textId="77777777" w:rsidR="004278F3" w:rsidRPr="004278F3" w:rsidRDefault="004278F3" w:rsidP="004278F3">
      <w:pPr>
        <w:pStyle w:val="211"/>
        <w:numPr>
          <w:ilvl w:val="0"/>
          <w:numId w:val="26"/>
        </w:numPr>
        <w:shd w:val="clear" w:color="auto" w:fill="auto"/>
        <w:tabs>
          <w:tab w:val="left" w:pos="1134"/>
        </w:tabs>
        <w:spacing w:before="0" w:after="0" w:line="240" w:lineRule="auto"/>
        <w:ind w:left="0" w:firstLine="709"/>
        <w:jc w:val="both"/>
        <w:rPr>
          <w:sz w:val="24"/>
          <w:szCs w:val="24"/>
        </w:rPr>
      </w:pPr>
      <w:r w:rsidRPr="004278F3">
        <w:rPr>
          <w:sz w:val="24"/>
          <w:szCs w:val="24"/>
        </w:rPr>
        <w:t>высокий уровень освоения, максимально возможная выраженность характеристик компетенций;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78CBCAD1" w14:textId="77777777" w:rsidR="007260B7" w:rsidRPr="00EF7069" w:rsidRDefault="007260B7" w:rsidP="007260B7">
      <w:pPr>
        <w:autoSpaceDE w:val="0"/>
        <w:ind w:firstLine="709"/>
        <w:jc w:val="both"/>
        <w:rPr>
          <w:color w:val="000000"/>
        </w:rPr>
      </w:pPr>
    </w:p>
    <w:p w14:paraId="3D30BA93" w14:textId="77777777" w:rsidR="004278F3" w:rsidRPr="00220A5E" w:rsidRDefault="004278F3" w:rsidP="004278F3">
      <w:pPr>
        <w:pStyle w:val="af6"/>
        <w:spacing w:before="0" w:beforeAutospacing="0" w:after="0" w:afterAutospacing="0"/>
        <w:jc w:val="center"/>
        <w:rPr>
          <w:rStyle w:val="s2"/>
          <w:b/>
          <w:bCs/>
        </w:rPr>
      </w:pPr>
      <w:r w:rsidRPr="00220A5E">
        <w:rPr>
          <w:b/>
          <w:bCs/>
        </w:rPr>
        <w:t xml:space="preserve">2. </w:t>
      </w:r>
      <w:r w:rsidRPr="00220A5E">
        <w:rPr>
          <w:rStyle w:val="s2"/>
          <w:b/>
          <w:bCs/>
        </w:rPr>
        <w:t>Перечень компетенций, в формировании которых участвует дисциплина.</w:t>
      </w:r>
    </w:p>
    <w:p w14:paraId="11725C9E" w14:textId="77777777" w:rsidR="004278F3" w:rsidRPr="00220A5E" w:rsidRDefault="004278F3" w:rsidP="004278F3">
      <w:pPr>
        <w:pStyle w:val="af6"/>
        <w:spacing w:before="0" w:beforeAutospacing="0" w:after="0" w:afterAutospacing="0"/>
        <w:jc w:val="center"/>
        <w:rPr>
          <w:rStyle w:val="s2"/>
          <w:b/>
          <w:bCs/>
        </w:rPr>
      </w:pPr>
      <w:r w:rsidRPr="00220A5E">
        <w:rPr>
          <w:rStyle w:val="s2"/>
          <w:b/>
          <w:bCs/>
        </w:rPr>
        <w:t>Программа контрольно-оценочных мероприятий.</w:t>
      </w:r>
    </w:p>
    <w:p w14:paraId="6B57CA40" w14:textId="77777777" w:rsidR="004278F3" w:rsidRPr="00220A5E" w:rsidRDefault="004278F3" w:rsidP="004278F3">
      <w:pPr>
        <w:pStyle w:val="af6"/>
        <w:spacing w:before="0" w:beforeAutospacing="0" w:after="0" w:afterAutospacing="0"/>
        <w:jc w:val="center"/>
        <w:rPr>
          <w:rStyle w:val="s2"/>
          <w:b/>
          <w:bCs/>
        </w:rPr>
      </w:pPr>
      <w:r w:rsidRPr="00220A5E">
        <w:rPr>
          <w:rStyle w:val="s2"/>
          <w:b/>
          <w:bCs/>
        </w:rPr>
        <w:t>Показатели оценивания компетенций, критерии оценки</w:t>
      </w:r>
    </w:p>
    <w:p w14:paraId="21F6E393" w14:textId="77777777" w:rsidR="004278F3" w:rsidRPr="004278F3" w:rsidRDefault="004278F3" w:rsidP="004278F3">
      <w:pPr>
        <w:pStyle w:val="af6"/>
        <w:spacing w:before="0" w:beforeAutospacing="0" w:after="0" w:afterAutospacing="0"/>
        <w:jc w:val="center"/>
        <w:rPr>
          <w:rStyle w:val="s2"/>
          <w:bCs/>
          <w:sz w:val="28"/>
          <w:szCs w:val="28"/>
        </w:rPr>
      </w:pPr>
    </w:p>
    <w:p w14:paraId="17854EA7" w14:textId="77777777" w:rsidR="007260B7" w:rsidRDefault="007260B7" w:rsidP="007260B7">
      <w:pPr>
        <w:pStyle w:val="af6"/>
        <w:spacing w:before="0" w:beforeAutospacing="0" w:after="0" w:afterAutospacing="0"/>
        <w:ind w:firstLine="709"/>
        <w:jc w:val="both"/>
      </w:pPr>
      <w:r>
        <w:t xml:space="preserve">Дисциплина </w:t>
      </w:r>
      <w:r w:rsidRPr="00162626">
        <w:t>«</w:t>
      </w:r>
      <w:r w:rsidRPr="00D40042">
        <w:t>Цифровые технологии в профессиональной деятельности</w:t>
      </w:r>
      <w:r w:rsidRPr="00162626">
        <w:t>»</w:t>
      </w:r>
      <w:r>
        <w:t xml:space="preserve"> участвует в формировании компетенции:</w:t>
      </w:r>
    </w:p>
    <w:p w14:paraId="702724BF" w14:textId="77777777" w:rsidR="007260B7" w:rsidRPr="004278F3" w:rsidRDefault="007260B7" w:rsidP="007260B7">
      <w:pPr>
        <w:pStyle w:val="af6"/>
        <w:spacing w:before="0" w:beforeAutospacing="0" w:after="0" w:afterAutospacing="0"/>
        <w:ind w:firstLine="709"/>
        <w:jc w:val="both"/>
      </w:pPr>
      <w:r w:rsidRPr="004278F3">
        <w:t xml:space="preserve">ОПК-2. </w:t>
      </w:r>
      <w:r w:rsidR="004278F3" w:rsidRPr="004278F3">
        <w:t>Способен понимать принципы работы современных информационных технологий и использовать их для решения задач профессиональной деятельности</w:t>
      </w:r>
      <w:r w:rsidRPr="004278F3">
        <w:t>.</w:t>
      </w:r>
    </w:p>
    <w:p w14:paraId="28B9A98D" w14:textId="77777777" w:rsidR="007260B7" w:rsidRPr="001440A4" w:rsidRDefault="007260B7" w:rsidP="007260B7">
      <w:pPr>
        <w:pStyle w:val="af6"/>
        <w:spacing w:before="0" w:beforeAutospacing="0" w:after="0" w:afterAutospacing="0"/>
        <w:ind w:firstLine="720"/>
        <w:jc w:val="both"/>
        <w:rPr>
          <w:sz w:val="16"/>
          <w:szCs w:val="16"/>
        </w:rPr>
      </w:pPr>
    </w:p>
    <w:p w14:paraId="75AA4AEE" w14:textId="77777777" w:rsidR="007260B7" w:rsidRDefault="007260B7" w:rsidP="007260B7">
      <w:pPr>
        <w:jc w:val="center"/>
        <w:rPr>
          <w:b/>
        </w:rPr>
      </w:pPr>
      <w:r w:rsidRPr="00452BC4">
        <w:rPr>
          <w:b/>
        </w:rPr>
        <w:t>Программа ко</w:t>
      </w:r>
      <w:r w:rsidR="00DB2751">
        <w:rPr>
          <w:b/>
        </w:rPr>
        <w:t xml:space="preserve">нтрольно-оценочных мероприятий – </w:t>
      </w:r>
      <w:r w:rsidRPr="00452BC4">
        <w:rPr>
          <w:b/>
        </w:rPr>
        <w:t>очная форма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686"/>
        <w:gridCol w:w="1558"/>
        <w:gridCol w:w="1844"/>
      </w:tblGrid>
      <w:tr w:rsidR="007260B7" w:rsidRPr="001440A4" w14:paraId="0B00E060" w14:textId="77777777" w:rsidTr="00DB2751">
        <w:tc>
          <w:tcPr>
            <w:tcW w:w="426" w:type="dxa"/>
            <w:tcBorders>
              <w:top w:val="single" w:sz="4" w:space="0" w:color="auto"/>
              <w:left w:val="single" w:sz="4" w:space="0" w:color="auto"/>
              <w:bottom w:val="single" w:sz="4" w:space="0" w:color="auto"/>
              <w:right w:val="single" w:sz="4" w:space="0" w:color="auto"/>
            </w:tcBorders>
            <w:vAlign w:val="center"/>
          </w:tcPr>
          <w:p w14:paraId="21097BF5" w14:textId="77777777" w:rsidR="007260B7" w:rsidRPr="001440A4" w:rsidRDefault="007260B7" w:rsidP="00BC2771">
            <w:pPr>
              <w:pStyle w:val="p3"/>
              <w:spacing w:before="0" w:beforeAutospacing="0" w:after="0" w:afterAutospacing="0"/>
              <w:jc w:val="center"/>
              <w:rPr>
                <w:sz w:val="18"/>
                <w:szCs w:val="18"/>
              </w:rPr>
            </w:pPr>
            <w:r w:rsidRPr="001440A4">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3E52446" w14:textId="77777777" w:rsidR="007260B7" w:rsidRPr="001440A4" w:rsidRDefault="007260B7" w:rsidP="00BC2771">
            <w:pPr>
              <w:pStyle w:val="p3"/>
              <w:spacing w:before="0" w:beforeAutospacing="0" w:after="0" w:afterAutospacing="0"/>
              <w:jc w:val="center"/>
              <w:rPr>
                <w:sz w:val="18"/>
                <w:szCs w:val="18"/>
              </w:rPr>
            </w:pPr>
            <w:r w:rsidRPr="001440A4">
              <w:rPr>
                <w:sz w:val="18"/>
                <w:szCs w:val="18"/>
              </w:rPr>
              <w:t>Неделя</w:t>
            </w:r>
          </w:p>
        </w:tc>
        <w:tc>
          <w:tcPr>
            <w:tcW w:w="1700" w:type="dxa"/>
            <w:tcBorders>
              <w:top w:val="single" w:sz="4" w:space="0" w:color="auto"/>
              <w:left w:val="single" w:sz="4" w:space="0" w:color="auto"/>
              <w:bottom w:val="single" w:sz="4" w:space="0" w:color="auto"/>
              <w:right w:val="single" w:sz="4" w:space="0" w:color="auto"/>
            </w:tcBorders>
            <w:vAlign w:val="center"/>
          </w:tcPr>
          <w:p w14:paraId="08AD42BC" w14:textId="77777777" w:rsidR="007260B7" w:rsidRPr="001440A4" w:rsidRDefault="007260B7" w:rsidP="00BC2771">
            <w:pPr>
              <w:pStyle w:val="p3"/>
              <w:spacing w:before="0" w:beforeAutospacing="0" w:after="0" w:afterAutospacing="0"/>
              <w:jc w:val="center"/>
              <w:rPr>
                <w:sz w:val="18"/>
                <w:szCs w:val="18"/>
              </w:rPr>
            </w:pPr>
            <w:r w:rsidRPr="001440A4">
              <w:rPr>
                <w:sz w:val="18"/>
                <w:szCs w:val="18"/>
              </w:rPr>
              <w:t>Наименование</w:t>
            </w:r>
          </w:p>
          <w:p w14:paraId="79E5EDB3" w14:textId="77777777" w:rsidR="007260B7" w:rsidRPr="001440A4" w:rsidRDefault="007260B7" w:rsidP="00BC2771">
            <w:pPr>
              <w:pStyle w:val="p3"/>
              <w:spacing w:before="0" w:beforeAutospacing="0" w:after="0" w:afterAutospacing="0"/>
              <w:jc w:val="center"/>
              <w:rPr>
                <w:sz w:val="18"/>
                <w:szCs w:val="18"/>
              </w:rPr>
            </w:pPr>
            <w:r w:rsidRPr="001440A4">
              <w:rPr>
                <w:sz w:val="18"/>
                <w:szCs w:val="18"/>
              </w:rPr>
              <w:t>контрольно-оценочного</w:t>
            </w:r>
          </w:p>
          <w:p w14:paraId="04DCF034" w14:textId="77777777" w:rsidR="007260B7" w:rsidRPr="001440A4" w:rsidRDefault="007260B7" w:rsidP="00BC2771">
            <w:pPr>
              <w:pStyle w:val="p3"/>
              <w:spacing w:before="0" w:beforeAutospacing="0" w:after="0" w:afterAutospacing="0"/>
              <w:jc w:val="center"/>
              <w:rPr>
                <w:sz w:val="18"/>
                <w:szCs w:val="18"/>
              </w:rPr>
            </w:pPr>
            <w:r w:rsidRPr="001440A4">
              <w:rPr>
                <w:sz w:val="18"/>
                <w:szCs w:val="18"/>
              </w:rPr>
              <w:t>мероприятия</w:t>
            </w:r>
          </w:p>
        </w:tc>
        <w:tc>
          <w:tcPr>
            <w:tcW w:w="3686" w:type="dxa"/>
            <w:tcBorders>
              <w:top w:val="single" w:sz="4" w:space="0" w:color="auto"/>
              <w:left w:val="single" w:sz="4" w:space="0" w:color="auto"/>
              <w:bottom w:val="single" w:sz="4" w:space="0" w:color="auto"/>
              <w:right w:val="single" w:sz="4" w:space="0" w:color="auto"/>
            </w:tcBorders>
            <w:vAlign w:val="center"/>
          </w:tcPr>
          <w:p w14:paraId="2AF7BE41" w14:textId="77777777" w:rsidR="007260B7" w:rsidRPr="001440A4" w:rsidRDefault="007260B7" w:rsidP="00BC2771">
            <w:pPr>
              <w:pStyle w:val="p3"/>
              <w:spacing w:before="0" w:beforeAutospacing="0" w:after="0" w:afterAutospacing="0"/>
              <w:jc w:val="center"/>
              <w:rPr>
                <w:sz w:val="18"/>
                <w:szCs w:val="18"/>
              </w:rPr>
            </w:pPr>
            <w:r w:rsidRPr="001440A4">
              <w:rPr>
                <w:sz w:val="18"/>
                <w:szCs w:val="18"/>
              </w:rPr>
              <w:t>Объект контроля</w:t>
            </w:r>
          </w:p>
          <w:p w14:paraId="7D4A8266" w14:textId="77777777" w:rsidR="007260B7" w:rsidRPr="001440A4" w:rsidRDefault="007260B7" w:rsidP="00BC2771">
            <w:pPr>
              <w:pStyle w:val="p3"/>
              <w:spacing w:before="0" w:beforeAutospacing="0" w:after="0" w:afterAutospacing="0"/>
              <w:jc w:val="center"/>
              <w:rPr>
                <w:sz w:val="18"/>
                <w:szCs w:val="18"/>
              </w:rPr>
            </w:pPr>
            <w:r w:rsidRPr="001440A4">
              <w:rPr>
                <w:sz w:val="18"/>
                <w:szCs w:val="18"/>
              </w:rPr>
              <w:t>(понятие/тем/раздел и т.д. дисциплины)</w:t>
            </w:r>
          </w:p>
        </w:tc>
        <w:tc>
          <w:tcPr>
            <w:tcW w:w="1558" w:type="dxa"/>
            <w:tcBorders>
              <w:top w:val="single" w:sz="4" w:space="0" w:color="auto"/>
              <w:left w:val="single" w:sz="4" w:space="0" w:color="auto"/>
              <w:bottom w:val="single" w:sz="4" w:space="0" w:color="auto"/>
              <w:right w:val="single" w:sz="4" w:space="0" w:color="auto"/>
            </w:tcBorders>
            <w:vAlign w:val="center"/>
          </w:tcPr>
          <w:p w14:paraId="2E798B80" w14:textId="77777777" w:rsidR="007260B7" w:rsidRPr="001440A4" w:rsidRDefault="007260B7" w:rsidP="00BC2771">
            <w:pPr>
              <w:jc w:val="center"/>
              <w:rPr>
                <w:sz w:val="18"/>
                <w:szCs w:val="18"/>
              </w:rPr>
            </w:pPr>
            <w:r w:rsidRPr="001440A4">
              <w:rPr>
                <w:bCs/>
                <w:sz w:val="18"/>
                <w:szCs w:val="18"/>
              </w:rPr>
              <w:t>Код индикатора достижения компетенции</w:t>
            </w:r>
          </w:p>
        </w:tc>
        <w:tc>
          <w:tcPr>
            <w:tcW w:w="1844" w:type="dxa"/>
            <w:tcBorders>
              <w:top w:val="single" w:sz="4" w:space="0" w:color="auto"/>
              <w:left w:val="single" w:sz="4" w:space="0" w:color="auto"/>
              <w:bottom w:val="single" w:sz="4" w:space="0" w:color="auto"/>
              <w:right w:val="single" w:sz="4" w:space="0" w:color="auto"/>
            </w:tcBorders>
            <w:vAlign w:val="center"/>
          </w:tcPr>
          <w:p w14:paraId="07E97E80" w14:textId="77777777" w:rsidR="007260B7" w:rsidRPr="001440A4" w:rsidRDefault="007260B7" w:rsidP="00BC2771">
            <w:pPr>
              <w:pStyle w:val="p3"/>
              <w:spacing w:before="0" w:beforeAutospacing="0" w:after="0" w:afterAutospacing="0"/>
              <w:jc w:val="center"/>
              <w:rPr>
                <w:sz w:val="18"/>
                <w:szCs w:val="18"/>
              </w:rPr>
            </w:pPr>
            <w:r w:rsidRPr="001440A4">
              <w:rPr>
                <w:sz w:val="18"/>
                <w:szCs w:val="18"/>
              </w:rPr>
              <w:t>Наименование</w:t>
            </w:r>
          </w:p>
          <w:p w14:paraId="23A6B58A" w14:textId="77777777" w:rsidR="007260B7" w:rsidRPr="001440A4" w:rsidRDefault="007260B7" w:rsidP="00BC2771">
            <w:pPr>
              <w:pStyle w:val="p3"/>
              <w:spacing w:before="0" w:beforeAutospacing="0" w:after="0" w:afterAutospacing="0"/>
              <w:jc w:val="center"/>
              <w:rPr>
                <w:sz w:val="18"/>
                <w:szCs w:val="18"/>
              </w:rPr>
            </w:pPr>
            <w:r w:rsidRPr="001440A4">
              <w:rPr>
                <w:sz w:val="18"/>
                <w:szCs w:val="18"/>
              </w:rPr>
              <w:t>оценочного средства</w:t>
            </w:r>
          </w:p>
          <w:p w14:paraId="4D8F3C15" w14:textId="77777777" w:rsidR="007260B7" w:rsidRPr="001440A4" w:rsidRDefault="007260B7" w:rsidP="00BC2771">
            <w:pPr>
              <w:jc w:val="center"/>
              <w:rPr>
                <w:i/>
                <w:sz w:val="18"/>
                <w:szCs w:val="18"/>
              </w:rPr>
            </w:pPr>
            <w:r w:rsidRPr="001440A4">
              <w:rPr>
                <w:sz w:val="18"/>
                <w:szCs w:val="18"/>
              </w:rPr>
              <w:t>(форма проведения)</w:t>
            </w:r>
          </w:p>
        </w:tc>
      </w:tr>
      <w:tr w:rsidR="007260B7" w14:paraId="64F14D96" w14:textId="77777777" w:rsidTr="00DB2751">
        <w:tc>
          <w:tcPr>
            <w:tcW w:w="10065" w:type="dxa"/>
            <w:gridSpan w:val="6"/>
            <w:tcBorders>
              <w:top w:val="single" w:sz="4" w:space="0" w:color="auto"/>
              <w:left w:val="single" w:sz="4" w:space="0" w:color="auto"/>
              <w:bottom w:val="single" w:sz="4" w:space="0" w:color="auto"/>
              <w:right w:val="single" w:sz="4" w:space="0" w:color="auto"/>
            </w:tcBorders>
            <w:vAlign w:val="center"/>
          </w:tcPr>
          <w:p w14:paraId="3BAC882F" w14:textId="77777777" w:rsidR="007260B7" w:rsidRDefault="007260B7" w:rsidP="00BC2771">
            <w:pPr>
              <w:jc w:val="center"/>
              <w:rPr>
                <w:i/>
                <w:sz w:val="20"/>
                <w:szCs w:val="20"/>
              </w:rPr>
            </w:pPr>
            <w:r>
              <w:rPr>
                <w:b/>
                <w:sz w:val="20"/>
                <w:szCs w:val="20"/>
              </w:rPr>
              <w:t>5</w:t>
            </w:r>
            <w:r>
              <w:rPr>
                <w:b/>
                <w:sz w:val="20"/>
                <w:szCs w:val="20"/>
                <w:lang w:val="en-US"/>
              </w:rPr>
              <w:t xml:space="preserve"> </w:t>
            </w:r>
            <w:proofErr w:type="spellStart"/>
            <w:r>
              <w:rPr>
                <w:b/>
                <w:sz w:val="20"/>
                <w:szCs w:val="20"/>
                <w:lang w:val="en-US"/>
              </w:rPr>
              <w:t>семестр</w:t>
            </w:r>
            <w:proofErr w:type="spellEnd"/>
          </w:p>
        </w:tc>
      </w:tr>
      <w:tr w:rsidR="007260B7" w14:paraId="714FA7C4" w14:textId="77777777" w:rsidTr="00DB2751">
        <w:tc>
          <w:tcPr>
            <w:tcW w:w="426" w:type="dxa"/>
            <w:tcBorders>
              <w:top w:val="single" w:sz="4" w:space="0" w:color="auto"/>
              <w:left w:val="single" w:sz="4" w:space="0" w:color="auto"/>
              <w:bottom w:val="single" w:sz="4" w:space="0" w:color="auto"/>
              <w:right w:val="single" w:sz="4" w:space="0" w:color="auto"/>
            </w:tcBorders>
            <w:vAlign w:val="center"/>
          </w:tcPr>
          <w:p w14:paraId="183A5D85" w14:textId="77777777" w:rsidR="007260B7" w:rsidRPr="004D571C" w:rsidRDefault="007260B7" w:rsidP="008F7013">
            <w:pPr>
              <w:pStyle w:val="af1"/>
              <w:widowControl w:val="0"/>
              <w:numPr>
                <w:ilvl w:val="0"/>
                <w:numId w:val="9"/>
              </w:numPr>
              <w:autoSpaceDE w:val="0"/>
              <w:autoSpaceDN w:val="0"/>
              <w:adjustRightInd w:val="0"/>
              <w:contextualSpacing/>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2226B9F" w14:textId="77777777" w:rsidR="007260B7" w:rsidRPr="004D571C" w:rsidRDefault="007260B7" w:rsidP="008F7013">
            <w:pPr>
              <w:pStyle w:val="af1"/>
              <w:widowControl w:val="0"/>
              <w:numPr>
                <w:ilvl w:val="0"/>
                <w:numId w:val="10"/>
              </w:numPr>
              <w:autoSpaceDE w:val="0"/>
              <w:autoSpaceDN w:val="0"/>
              <w:adjustRightInd w:val="0"/>
              <w:spacing w:after="0"/>
              <w:ind w:left="0" w:firstLine="170"/>
              <w:contextualSpacing/>
              <w:jc w:val="center"/>
              <w:rPr>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4D875DFF" w14:textId="77777777" w:rsidR="007260B7" w:rsidRPr="00A56BBC" w:rsidRDefault="007260B7" w:rsidP="00BC2771">
            <w:pPr>
              <w:widowControl w:val="0"/>
              <w:autoSpaceDE w:val="0"/>
              <w:autoSpaceDN w:val="0"/>
              <w:adjustRightInd w:val="0"/>
              <w:rPr>
                <w:sz w:val="18"/>
                <w:szCs w:val="18"/>
              </w:rPr>
            </w:pPr>
            <w:r w:rsidRPr="00A56BBC">
              <w:rPr>
                <w:sz w:val="18"/>
                <w:szCs w:val="18"/>
              </w:rPr>
              <w:t>Текущий контроль</w:t>
            </w:r>
          </w:p>
        </w:tc>
        <w:tc>
          <w:tcPr>
            <w:tcW w:w="3686" w:type="dxa"/>
            <w:tcBorders>
              <w:top w:val="single" w:sz="4" w:space="0" w:color="auto"/>
              <w:left w:val="single" w:sz="4" w:space="0" w:color="auto"/>
              <w:bottom w:val="single" w:sz="4" w:space="0" w:color="auto"/>
              <w:right w:val="single" w:sz="4" w:space="0" w:color="auto"/>
            </w:tcBorders>
            <w:vAlign w:val="center"/>
          </w:tcPr>
          <w:p w14:paraId="5D2DD20E" w14:textId="77777777" w:rsidR="007260B7" w:rsidRPr="00A56BBC" w:rsidRDefault="007260B7" w:rsidP="00BC2771">
            <w:pPr>
              <w:jc w:val="both"/>
              <w:rPr>
                <w:sz w:val="18"/>
                <w:szCs w:val="18"/>
              </w:rPr>
            </w:pPr>
            <w:r w:rsidRPr="00A56BBC">
              <w:rPr>
                <w:sz w:val="18"/>
                <w:szCs w:val="18"/>
              </w:rPr>
              <w:t>Тема: «</w:t>
            </w:r>
            <w:r w:rsidRPr="00975F77">
              <w:rPr>
                <w:sz w:val="18"/>
                <w:szCs w:val="18"/>
              </w:rPr>
              <w:t>Автоматизированные системы управления и а</w:t>
            </w:r>
            <w:r>
              <w:rPr>
                <w:sz w:val="18"/>
                <w:szCs w:val="18"/>
              </w:rPr>
              <w:t>втоматизированные рабочие места</w:t>
            </w:r>
            <w:r w:rsidRPr="00A56BBC">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tcPr>
          <w:p w14:paraId="41E05BCC" w14:textId="77777777" w:rsidR="007260B7" w:rsidRPr="00D40042" w:rsidRDefault="007260B7" w:rsidP="00BC2771">
            <w:pPr>
              <w:jc w:val="center"/>
              <w:rPr>
                <w:sz w:val="18"/>
                <w:szCs w:val="18"/>
              </w:rPr>
            </w:pPr>
            <w:r w:rsidRPr="00D40042">
              <w:rPr>
                <w:sz w:val="18"/>
                <w:szCs w:val="18"/>
              </w:rPr>
              <w:t>ОПК-2.2</w:t>
            </w:r>
          </w:p>
          <w:p w14:paraId="572E6C7C" w14:textId="77777777" w:rsidR="007260B7" w:rsidRPr="001440A4" w:rsidRDefault="007260B7" w:rsidP="00BC2771">
            <w:pPr>
              <w:jc w:val="center"/>
              <w:rPr>
                <w:sz w:val="18"/>
                <w:szCs w:val="18"/>
              </w:rPr>
            </w:pPr>
            <w:r w:rsidRPr="00D40042">
              <w:rPr>
                <w:sz w:val="18"/>
                <w:szCs w:val="18"/>
              </w:rPr>
              <w:t xml:space="preserve">ОПК-2.3    </w:t>
            </w:r>
          </w:p>
        </w:tc>
        <w:tc>
          <w:tcPr>
            <w:tcW w:w="1844" w:type="dxa"/>
            <w:tcBorders>
              <w:top w:val="single" w:sz="4" w:space="0" w:color="auto"/>
              <w:left w:val="single" w:sz="4" w:space="0" w:color="auto"/>
              <w:bottom w:val="single" w:sz="4" w:space="0" w:color="auto"/>
              <w:right w:val="single" w:sz="4" w:space="0" w:color="auto"/>
            </w:tcBorders>
            <w:vAlign w:val="center"/>
          </w:tcPr>
          <w:p w14:paraId="2B04C6E9" w14:textId="77777777" w:rsidR="007260B7" w:rsidRPr="00A56BBC" w:rsidRDefault="007260B7" w:rsidP="00BC2771">
            <w:pPr>
              <w:jc w:val="center"/>
              <w:rPr>
                <w:sz w:val="18"/>
                <w:szCs w:val="18"/>
              </w:rPr>
            </w:pPr>
            <w:r w:rsidRPr="00A56BBC">
              <w:rPr>
                <w:sz w:val="18"/>
                <w:szCs w:val="18"/>
              </w:rPr>
              <w:t>Защита лабораторной работы (устно)</w:t>
            </w:r>
          </w:p>
        </w:tc>
      </w:tr>
      <w:tr w:rsidR="007260B7" w14:paraId="600F0779" w14:textId="77777777" w:rsidTr="00DB2751">
        <w:tc>
          <w:tcPr>
            <w:tcW w:w="426" w:type="dxa"/>
            <w:tcBorders>
              <w:top w:val="single" w:sz="4" w:space="0" w:color="auto"/>
              <w:left w:val="single" w:sz="4" w:space="0" w:color="auto"/>
              <w:bottom w:val="single" w:sz="4" w:space="0" w:color="auto"/>
              <w:right w:val="single" w:sz="4" w:space="0" w:color="auto"/>
            </w:tcBorders>
            <w:vAlign w:val="center"/>
          </w:tcPr>
          <w:p w14:paraId="17E40337" w14:textId="77777777" w:rsidR="007260B7" w:rsidRPr="004D571C" w:rsidRDefault="007260B7" w:rsidP="008F7013">
            <w:pPr>
              <w:pStyle w:val="af1"/>
              <w:widowControl w:val="0"/>
              <w:numPr>
                <w:ilvl w:val="0"/>
                <w:numId w:val="9"/>
              </w:numPr>
              <w:autoSpaceDE w:val="0"/>
              <w:autoSpaceDN w:val="0"/>
              <w:adjustRightInd w:val="0"/>
              <w:contextualSpacing/>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15C15F2" w14:textId="77777777" w:rsidR="007260B7" w:rsidRPr="004D571C" w:rsidRDefault="007260B7" w:rsidP="008F7013">
            <w:pPr>
              <w:pStyle w:val="af1"/>
              <w:widowControl w:val="0"/>
              <w:numPr>
                <w:ilvl w:val="0"/>
                <w:numId w:val="10"/>
              </w:numPr>
              <w:autoSpaceDE w:val="0"/>
              <w:autoSpaceDN w:val="0"/>
              <w:adjustRightInd w:val="0"/>
              <w:spacing w:after="0"/>
              <w:ind w:left="0" w:firstLine="170"/>
              <w:contextualSpacing/>
              <w:jc w:val="center"/>
              <w:rPr>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64C2AAE5" w14:textId="77777777" w:rsidR="007260B7" w:rsidRPr="00A56BBC" w:rsidRDefault="007260B7" w:rsidP="00BC2771">
            <w:pPr>
              <w:rPr>
                <w:sz w:val="18"/>
                <w:szCs w:val="18"/>
              </w:rPr>
            </w:pPr>
            <w:r w:rsidRPr="00A56BBC">
              <w:rPr>
                <w:sz w:val="18"/>
                <w:szCs w:val="18"/>
              </w:rPr>
              <w:t>Текущий контроль</w:t>
            </w:r>
          </w:p>
        </w:tc>
        <w:tc>
          <w:tcPr>
            <w:tcW w:w="3686" w:type="dxa"/>
            <w:tcBorders>
              <w:top w:val="single" w:sz="4" w:space="0" w:color="auto"/>
              <w:left w:val="single" w:sz="4" w:space="0" w:color="auto"/>
              <w:bottom w:val="single" w:sz="4" w:space="0" w:color="auto"/>
              <w:right w:val="single" w:sz="4" w:space="0" w:color="auto"/>
            </w:tcBorders>
            <w:vAlign w:val="center"/>
          </w:tcPr>
          <w:p w14:paraId="1B23060F" w14:textId="77777777" w:rsidR="007260B7" w:rsidRPr="00A56BBC" w:rsidRDefault="007260B7" w:rsidP="00BC2771">
            <w:pPr>
              <w:jc w:val="both"/>
              <w:rPr>
                <w:sz w:val="18"/>
                <w:szCs w:val="18"/>
              </w:rPr>
            </w:pPr>
            <w:r w:rsidRPr="00A56BBC">
              <w:rPr>
                <w:sz w:val="18"/>
                <w:szCs w:val="18"/>
              </w:rPr>
              <w:t>Тема: «</w:t>
            </w:r>
            <w:r w:rsidRPr="00975F77">
              <w:rPr>
                <w:sz w:val="18"/>
                <w:szCs w:val="18"/>
              </w:rPr>
              <w:t>АСУ путевым хозяйством в составе АСУЖТ. Функцио</w:t>
            </w:r>
            <w:r>
              <w:rPr>
                <w:sz w:val="18"/>
                <w:szCs w:val="18"/>
              </w:rPr>
              <w:t>нальная модель ЕКАСУИ и АСУ-П</w:t>
            </w:r>
            <w:r w:rsidRPr="00A56BBC">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tcPr>
          <w:p w14:paraId="29AC3263" w14:textId="77777777" w:rsidR="007260B7" w:rsidRPr="00D40042" w:rsidRDefault="007260B7" w:rsidP="00BC2771">
            <w:pPr>
              <w:jc w:val="center"/>
              <w:rPr>
                <w:sz w:val="18"/>
                <w:szCs w:val="18"/>
              </w:rPr>
            </w:pPr>
            <w:r w:rsidRPr="00D40042">
              <w:rPr>
                <w:sz w:val="18"/>
                <w:szCs w:val="18"/>
              </w:rPr>
              <w:t>ОПК-2.2</w:t>
            </w:r>
          </w:p>
          <w:p w14:paraId="4E15B7A3" w14:textId="77777777" w:rsidR="007260B7" w:rsidRPr="001440A4" w:rsidRDefault="007260B7" w:rsidP="00BC2771">
            <w:pPr>
              <w:jc w:val="center"/>
              <w:rPr>
                <w:sz w:val="18"/>
                <w:szCs w:val="18"/>
              </w:rPr>
            </w:pPr>
            <w:r w:rsidRPr="00D40042">
              <w:rPr>
                <w:sz w:val="18"/>
                <w:szCs w:val="18"/>
              </w:rPr>
              <w:t>ОПК-2.3</w:t>
            </w:r>
          </w:p>
        </w:tc>
        <w:tc>
          <w:tcPr>
            <w:tcW w:w="1844" w:type="dxa"/>
            <w:tcBorders>
              <w:top w:val="single" w:sz="4" w:space="0" w:color="auto"/>
              <w:left w:val="single" w:sz="4" w:space="0" w:color="auto"/>
              <w:bottom w:val="single" w:sz="4" w:space="0" w:color="auto"/>
              <w:right w:val="single" w:sz="4" w:space="0" w:color="auto"/>
            </w:tcBorders>
            <w:vAlign w:val="center"/>
          </w:tcPr>
          <w:p w14:paraId="3232C07B" w14:textId="77777777" w:rsidR="007260B7" w:rsidRPr="00A56BBC" w:rsidRDefault="007260B7" w:rsidP="00BC2771">
            <w:pPr>
              <w:jc w:val="center"/>
              <w:rPr>
                <w:sz w:val="18"/>
                <w:szCs w:val="18"/>
              </w:rPr>
            </w:pPr>
            <w:r w:rsidRPr="00A56BBC">
              <w:rPr>
                <w:sz w:val="18"/>
                <w:szCs w:val="18"/>
              </w:rPr>
              <w:t>Защита лабораторной работы (устно)</w:t>
            </w:r>
          </w:p>
        </w:tc>
      </w:tr>
      <w:tr w:rsidR="007260B7" w14:paraId="62319F87" w14:textId="77777777" w:rsidTr="00DB2751">
        <w:tc>
          <w:tcPr>
            <w:tcW w:w="426" w:type="dxa"/>
            <w:tcBorders>
              <w:top w:val="single" w:sz="4" w:space="0" w:color="auto"/>
              <w:left w:val="single" w:sz="4" w:space="0" w:color="auto"/>
              <w:bottom w:val="single" w:sz="4" w:space="0" w:color="auto"/>
              <w:right w:val="single" w:sz="4" w:space="0" w:color="auto"/>
            </w:tcBorders>
            <w:vAlign w:val="center"/>
          </w:tcPr>
          <w:p w14:paraId="3B9E902A" w14:textId="77777777" w:rsidR="007260B7" w:rsidRPr="004D571C" w:rsidRDefault="007260B7" w:rsidP="008F7013">
            <w:pPr>
              <w:pStyle w:val="af1"/>
              <w:widowControl w:val="0"/>
              <w:numPr>
                <w:ilvl w:val="0"/>
                <w:numId w:val="9"/>
              </w:numPr>
              <w:autoSpaceDE w:val="0"/>
              <w:autoSpaceDN w:val="0"/>
              <w:adjustRightInd w:val="0"/>
              <w:contextualSpacing/>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D0D619D" w14:textId="77777777" w:rsidR="007260B7" w:rsidRPr="004D571C" w:rsidRDefault="007260B7" w:rsidP="008F7013">
            <w:pPr>
              <w:pStyle w:val="af1"/>
              <w:widowControl w:val="0"/>
              <w:numPr>
                <w:ilvl w:val="0"/>
                <w:numId w:val="10"/>
              </w:numPr>
              <w:autoSpaceDE w:val="0"/>
              <w:autoSpaceDN w:val="0"/>
              <w:adjustRightInd w:val="0"/>
              <w:spacing w:after="0"/>
              <w:ind w:left="0" w:firstLine="170"/>
              <w:contextualSpacing/>
              <w:jc w:val="center"/>
              <w:rPr>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1566B362" w14:textId="77777777" w:rsidR="007260B7" w:rsidRPr="00A56BBC" w:rsidRDefault="007260B7" w:rsidP="00BC2771">
            <w:pPr>
              <w:rPr>
                <w:sz w:val="18"/>
                <w:szCs w:val="18"/>
              </w:rPr>
            </w:pPr>
            <w:r w:rsidRPr="00A56BBC">
              <w:rPr>
                <w:sz w:val="18"/>
                <w:szCs w:val="18"/>
              </w:rPr>
              <w:t>Текущий контроль</w:t>
            </w:r>
          </w:p>
        </w:tc>
        <w:tc>
          <w:tcPr>
            <w:tcW w:w="3686" w:type="dxa"/>
            <w:tcBorders>
              <w:top w:val="single" w:sz="4" w:space="0" w:color="auto"/>
              <w:left w:val="single" w:sz="4" w:space="0" w:color="auto"/>
              <w:bottom w:val="single" w:sz="4" w:space="0" w:color="auto"/>
              <w:right w:val="single" w:sz="4" w:space="0" w:color="auto"/>
            </w:tcBorders>
            <w:vAlign w:val="center"/>
          </w:tcPr>
          <w:p w14:paraId="1FFC66EF" w14:textId="77777777" w:rsidR="007260B7" w:rsidRPr="00A56BBC" w:rsidRDefault="007260B7" w:rsidP="00BC2771">
            <w:pPr>
              <w:jc w:val="both"/>
              <w:rPr>
                <w:sz w:val="18"/>
                <w:szCs w:val="18"/>
              </w:rPr>
            </w:pPr>
            <w:r w:rsidRPr="00A56BBC">
              <w:rPr>
                <w:sz w:val="18"/>
                <w:szCs w:val="18"/>
              </w:rPr>
              <w:t>Тема: «</w:t>
            </w:r>
            <w:r w:rsidRPr="00975F77">
              <w:rPr>
                <w:sz w:val="18"/>
                <w:szCs w:val="18"/>
              </w:rPr>
              <w:t>Состав паспортных данных по путевому хозяйств</w:t>
            </w:r>
            <w:r>
              <w:rPr>
                <w:sz w:val="18"/>
                <w:szCs w:val="18"/>
              </w:rPr>
              <w:t xml:space="preserve">у. Основы построения баз </w:t>
            </w:r>
            <w:r>
              <w:rPr>
                <w:sz w:val="18"/>
                <w:szCs w:val="18"/>
              </w:rPr>
              <w:lastRenderedPageBreak/>
              <w:t>данных</w:t>
            </w:r>
            <w:r w:rsidRPr="00A56BBC">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tcPr>
          <w:p w14:paraId="3105985F" w14:textId="77777777" w:rsidR="007260B7" w:rsidRPr="00D40042" w:rsidRDefault="007260B7" w:rsidP="00BC2771">
            <w:pPr>
              <w:jc w:val="center"/>
              <w:rPr>
                <w:sz w:val="18"/>
                <w:szCs w:val="18"/>
              </w:rPr>
            </w:pPr>
            <w:r w:rsidRPr="00D40042">
              <w:rPr>
                <w:sz w:val="18"/>
                <w:szCs w:val="18"/>
              </w:rPr>
              <w:lastRenderedPageBreak/>
              <w:t>ОПК-2.2</w:t>
            </w:r>
          </w:p>
          <w:p w14:paraId="3EB33B2B" w14:textId="77777777" w:rsidR="007260B7" w:rsidRPr="001440A4" w:rsidRDefault="007260B7" w:rsidP="00BC2771">
            <w:pPr>
              <w:jc w:val="center"/>
              <w:rPr>
                <w:sz w:val="18"/>
                <w:szCs w:val="18"/>
              </w:rPr>
            </w:pPr>
            <w:r w:rsidRPr="00D40042">
              <w:rPr>
                <w:sz w:val="18"/>
                <w:szCs w:val="18"/>
              </w:rPr>
              <w:t>ОПК-2.3</w:t>
            </w:r>
          </w:p>
        </w:tc>
        <w:tc>
          <w:tcPr>
            <w:tcW w:w="1844" w:type="dxa"/>
            <w:tcBorders>
              <w:top w:val="single" w:sz="4" w:space="0" w:color="auto"/>
              <w:left w:val="single" w:sz="4" w:space="0" w:color="auto"/>
              <w:bottom w:val="single" w:sz="4" w:space="0" w:color="auto"/>
              <w:right w:val="single" w:sz="4" w:space="0" w:color="auto"/>
            </w:tcBorders>
            <w:vAlign w:val="center"/>
          </w:tcPr>
          <w:p w14:paraId="7CF1C579" w14:textId="77777777" w:rsidR="007260B7" w:rsidRPr="00A56BBC" w:rsidRDefault="007260B7" w:rsidP="00BC2771">
            <w:pPr>
              <w:jc w:val="center"/>
              <w:rPr>
                <w:sz w:val="18"/>
                <w:szCs w:val="18"/>
              </w:rPr>
            </w:pPr>
            <w:r w:rsidRPr="00A56BBC">
              <w:rPr>
                <w:sz w:val="18"/>
                <w:szCs w:val="18"/>
              </w:rPr>
              <w:t xml:space="preserve">Защита лабораторной </w:t>
            </w:r>
            <w:r w:rsidRPr="00A56BBC">
              <w:rPr>
                <w:sz w:val="18"/>
                <w:szCs w:val="18"/>
              </w:rPr>
              <w:lastRenderedPageBreak/>
              <w:t>работы (устно)</w:t>
            </w:r>
          </w:p>
        </w:tc>
      </w:tr>
      <w:tr w:rsidR="007260B7" w14:paraId="3AB4871A" w14:textId="77777777" w:rsidTr="00DB2751">
        <w:tc>
          <w:tcPr>
            <w:tcW w:w="426" w:type="dxa"/>
            <w:tcBorders>
              <w:top w:val="single" w:sz="4" w:space="0" w:color="auto"/>
              <w:left w:val="single" w:sz="4" w:space="0" w:color="auto"/>
              <w:bottom w:val="single" w:sz="4" w:space="0" w:color="auto"/>
              <w:right w:val="single" w:sz="4" w:space="0" w:color="auto"/>
            </w:tcBorders>
            <w:vAlign w:val="center"/>
          </w:tcPr>
          <w:p w14:paraId="24C1DF87" w14:textId="77777777" w:rsidR="007260B7" w:rsidRPr="004D571C" w:rsidRDefault="007260B7" w:rsidP="008F7013">
            <w:pPr>
              <w:pStyle w:val="af1"/>
              <w:widowControl w:val="0"/>
              <w:numPr>
                <w:ilvl w:val="0"/>
                <w:numId w:val="9"/>
              </w:numPr>
              <w:autoSpaceDE w:val="0"/>
              <w:autoSpaceDN w:val="0"/>
              <w:adjustRightInd w:val="0"/>
              <w:contextualSpacing/>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CA8FD95" w14:textId="77777777" w:rsidR="007260B7" w:rsidRPr="004D571C" w:rsidRDefault="007260B7" w:rsidP="008F7013">
            <w:pPr>
              <w:pStyle w:val="af1"/>
              <w:widowControl w:val="0"/>
              <w:numPr>
                <w:ilvl w:val="0"/>
                <w:numId w:val="10"/>
              </w:numPr>
              <w:autoSpaceDE w:val="0"/>
              <w:autoSpaceDN w:val="0"/>
              <w:adjustRightInd w:val="0"/>
              <w:spacing w:after="0"/>
              <w:ind w:left="0" w:firstLine="170"/>
              <w:contextualSpacing/>
              <w:jc w:val="center"/>
              <w:rPr>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3A15182B" w14:textId="77777777" w:rsidR="007260B7" w:rsidRPr="00A56BBC" w:rsidRDefault="007260B7" w:rsidP="00BC2771">
            <w:pPr>
              <w:rPr>
                <w:sz w:val="18"/>
                <w:szCs w:val="18"/>
              </w:rPr>
            </w:pPr>
            <w:r w:rsidRPr="00A56BBC">
              <w:rPr>
                <w:sz w:val="18"/>
                <w:szCs w:val="18"/>
              </w:rPr>
              <w:t>Текущий контроль</w:t>
            </w:r>
          </w:p>
        </w:tc>
        <w:tc>
          <w:tcPr>
            <w:tcW w:w="3686" w:type="dxa"/>
            <w:tcBorders>
              <w:top w:val="single" w:sz="4" w:space="0" w:color="auto"/>
              <w:left w:val="single" w:sz="4" w:space="0" w:color="auto"/>
              <w:bottom w:val="single" w:sz="4" w:space="0" w:color="auto"/>
              <w:right w:val="single" w:sz="4" w:space="0" w:color="auto"/>
            </w:tcBorders>
            <w:vAlign w:val="center"/>
          </w:tcPr>
          <w:p w14:paraId="564CF7B2" w14:textId="77777777" w:rsidR="007260B7" w:rsidRPr="00A56BBC" w:rsidRDefault="007260B7" w:rsidP="00BC2771">
            <w:pPr>
              <w:jc w:val="both"/>
              <w:rPr>
                <w:sz w:val="18"/>
                <w:szCs w:val="18"/>
              </w:rPr>
            </w:pPr>
            <w:r w:rsidRPr="00A56BBC">
              <w:rPr>
                <w:sz w:val="18"/>
                <w:szCs w:val="18"/>
              </w:rPr>
              <w:t>Тема: «</w:t>
            </w:r>
            <w:r w:rsidRPr="00975F77">
              <w:rPr>
                <w:sz w:val="18"/>
                <w:szCs w:val="18"/>
              </w:rPr>
              <w:t>Система мониторинга состояния пути. Автоматизация кон</w:t>
            </w:r>
            <w:r>
              <w:rPr>
                <w:sz w:val="18"/>
                <w:szCs w:val="18"/>
              </w:rPr>
              <w:t>троля геометрии рельсовой колеи</w:t>
            </w:r>
            <w:r w:rsidRPr="00A56BBC">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tcPr>
          <w:p w14:paraId="61C74BD7" w14:textId="77777777" w:rsidR="007260B7" w:rsidRPr="00D40042" w:rsidRDefault="007260B7" w:rsidP="00BC2771">
            <w:pPr>
              <w:jc w:val="center"/>
              <w:rPr>
                <w:sz w:val="18"/>
                <w:szCs w:val="18"/>
              </w:rPr>
            </w:pPr>
            <w:r w:rsidRPr="00D40042">
              <w:rPr>
                <w:sz w:val="18"/>
                <w:szCs w:val="18"/>
              </w:rPr>
              <w:t>ОПК-2.2</w:t>
            </w:r>
          </w:p>
          <w:p w14:paraId="35B571B0" w14:textId="77777777" w:rsidR="007260B7" w:rsidRPr="001440A4" w:rsidRDefault="007260B7" w:rsidP="00BC2771">
            <w:pPr>
              <w:jc w:val="center"/>
              <w:rPr>
                <w:sz w:val="18"/>
                <w:szCs w:val="18"/>
              </w:rPr>
            </w:pPr>
            <w:r w:rsidRPr="00D40042">
              <w:rPr>
                <w:sz w:val="18"/>
                <w:szCs w:val="18"/>
              </w:rPr>
              <w:t>ОПК-2.3</w:t>
            </w:r>
          </w:p>
        </w:tc>
        <w:tc>
          <w:tcPr>
            <w:tcW w:w="1844" w:type="dxa"/>
            <w:tcBorders>
              <w:top w:val="single" w:sz="4" w:space="0" w:color="auto"/>
              <w:left w:val="single" w:sz="4" w:space="0" w:color="auto"/>
              <w:bottom w:val="single" w:sz="4" w:space="0" w:color="auto"/>
              <w:right w:val="single" w:sz="4" w:space="0" w:color="auto"/>
            </w:tcBorders>
            <w:vAlign w:val="center"/>
          </w:tcPr>
          <w:p w14:paraId="0CD74D13" w14:textId="77777777" w:rsidR="007260B7" w:rsidRPr="00A56BBC" w:rsidRDefault="007260B7" w:rsidP="00BC2771">
            <w:pPr>
              <w:jc w:val="center"/>
              <w:rPr>
                <w:sz w:val="18"/>
                <w:szCs w:val="18"/>
              </w:rPr>
            </w:pPr>
            <w:r w:rsidRPr="00A56BBC">
              <w:rPr>
                <w:sz w:val="18"/>
                <w:szCs w:val="18"/>
              </w:rPr>
              <w:t>Защита лабораторной работы (устно)</w:t>
            </w:r>
          </w:p>
        </w:tc>
      </w:tr>
      <w:tr w:rsidR="007260B7" w14:paraId="782E23C6" w14:textId="77777777" w:rsidTr="00DB2751">
        <w:tc>
          <w:tcPr>
            <w:tcW w:w="426" w:type="dxa"/>
            <w:tcBorders>
              <w:top w:val="single" w:sz="4" w:space="0" w:color="auto"/>
              <w:left w:val="single" w:sz="4" w:space="0" w:color="auto"/>
              <w:bottom w:val="single" w:sz="4" w:space="0" w:color="auto"/>
              <w:right w:val="single" w:sz="4" w:space="0" w:color="auto"/>
            </w:tcBorders>
            <w:vAlign w:val="center"/>
          </w:tcPr>
          <w:p w14:paraId="3AAFC8F0" w14:textId="77777777" w:rsidR="007260B7" w:rsidRPr="004D571C" w:rsidRDefault="007260B7" w:rsidP="008F7013">
            <w:pPr>
              <w:pStyle w:val="af1"/>
              <w:widowControl w:val="0"/>
              <w:numPr>
                <w:ilvl w:val="0"/>
                <w:numId w:val="9"/>
              </w:numPr>
              <w:autoSpaceDE w:val="0"/>
              <w:autoSpaceDN w:val="0"/>
              <w:adjustRightInd w:val="0"/>
              <w:contextualSpacing/>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4BC6686" w14:textId="77777777" w:rsidR="007260B7" w:rsidRPr="004D571C" w:rsidRDefault="007260B7" w:rsidP="008F7013">
            <w:pPr>
              <w:pStyle w:val="af1"/>
              <w:widowControl w:val="0"/>
              <w:numPr>
                <w:ilvl w:val="0"/>
                <w:numId w:val="10"/>
              </w:numPr>
              <w:autoSpaceDE w:val="0"/>
              <w:autoSpaceDN w:val="0"/>
              <w:adjustRightInd w:val="0"/>
              <w:spacing w:after="0"/>
              <w:ind w:left="0" w:firstLine="170"/>
              <w:contextualSpacing/>
              <w:jc w:val="center"/>
              <w:rPr>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4AB5D328" w14:textId="77777777" w:rsidR="007260B7" w:rsidRPr="00A56BBC" w:rsidRDefault="007260B7" w:rsidP="00BC2771">
            <w:pPr>
              <w:rPr>
                <w:sz w:val="18"/>
                <w:szCs w:val="18"/>
              </w:rPr>
            </w:pPr>
            <w:r w:rsidRPr="00A56BBC">
              <w:rPr>
                <w:sz w:val="18"/>
                <w:szCs w:val="18"/>
              </w:rPr>
              <w:t>Текущий контроль</w:t>
            </w:r>
          </w:p>
        </w:tc>
        <w:tc>
          <w:tcPr>
            <w:tcW w:w="3686" w:type="dxa"/>
            <w:tcBorders>
              <w:top w:val="single" w:sz="4" w:space="0" w:color="auto"/>
              <w:left w:val="single" w:sz="4" w:space="0" w:color="auto"/>
              <w:bottom w:val="single" w:sz="4" w:space="0" w:color="auto"/>
              <w:right w:val="single" w:sz="4" w:space="0" w:color="auto"/>
            </w:tcBorders>
            <w:vAlign w:val="center"/>
          </w:tcPr>
          <w:p w14:paraId="3C729360" w14:textId="77777777" w:rsidR="007260B7" w:rsidRPr="00A56BBC" w:rsidRDefault="007260B7" w:rsidP="00BC2771">
            <w:pPr>
              <w:jc w:val="both"/>
              <w:rPr>
                <w:sz w:val="18"/>
                <w:szCs w:val="18"/>
              </w:rPr>
            </w:pPr>
            <w:r w:rsidRPr="00A56BBC">
              <w:rPr>
                <w:sz w:val="18"/>
                <w:szCs w:val="18"/>
              </w:rPr>
              <w:t>Тема: «</w:t>
            </w:r>
            <w:r w:rsidRPr="00975F77">
              <w:rPr>
                <w:sz w:val="18"/>
                <w:szCs w:val="18"/>
              </w:rPr>
              <w:t>Программно-аппаратный комплекс неразрушающего контроля рельсов</w:t>
            </w:r>
            <w:r w:rsidRPr="00A56BBC">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tcPr>
          <w:p w14:paraId="128CAEA8" w14:textId="77777777" w:rsidR="007260B7" w:rsidRPr="00D40042" w:rsidRDefault="007260B7" w:rsidP="00BC2771">
            <w:pPr>
              <w:jc w:val="center"/>
              <w:rPr>
                <w:sz w:val="18"/>
                <w:szCs w:val="18"/>
              </w:rPr>
            </w:pPr>
            <w:r w:rsidRPr="00D40042">
              <w:rPr>
                <w:sz w:val="18"/>
                <w:szCs w:val="18"/>
              </w:rPr>
              <w:t>ОПК-2.2</w:t>
            </w:r>
          </w:p>
          <w:p w14:paraId="3A152245" w14:textId="77777777" w:rsidR="007260B7" w:rsidRPr="001440A4" w:rsidRDefault="007260B7" w:rsidP="00BC2771">
            <w:pPr>
              <w:jc w:val="center"/>
              <w:rPr>
                <w:sz w:val="18"/>
                <w:szCs w:val="18"/>
              </w:rPr>
            </w:pPr>
            <w:r w:rsidRPr="00D40042">
              <w:rPr>
                <w:sz w:val="18"/>
                <w:szCs w:val="18"/>
              </w:rPr>
              <w:t>ОПК-2.3</w:t>
            </w:r>
          </w:p>
        </w:tc>
        <w:tc>
          <w:tcPr>
            <w:tcW w:w="1844" w:type="dxa"/>
            <w:tcBorders>
              <w:top w:val="single" w:sz="4" w:space="0" w:color="auto"/>
              <w:left w:val="single" w:sz="4" w:space="0" w:color="auto"/>
              <w:bottom w:val="single" w:sz="4" w:space="0" w:color="auto"/>
              <w:right w:val="single" w:sz="4" w:space="0" w:color="auto"/>
            </w:tcBorders>
            <w:vAlign w:val="center"/>
          </w:tcPr>
          <w:p w14:paraId="57D09698" w14:textId="77777777" w:rsidR="007260B7" w:rsidRPr="00A56BBC" w:rsidRDefault="007260B7" w:rsidP="00BC2771">
            <w:pPr>
              <w:jc w:val="center"/>
              <w:rPr>
                <w:sz w:val="18"/>
                <w:szCs w:val="18"/>
              </w:rPr>
            </w:pPr>
            <w:r w:rsidRPr="00A56BBC">
              <w:rPr>
                <w:sz w:val="18"/>
                <w:szCs w:val="18"/>
              </w:rPr>
              <w:t>Защита лабораторной работы (устно)</w:t>
            </w:r>
          </w:p>
        </w:tc>
      </w:tr>
      <w:tr w:rsidR="007260B7" w14:paraId="04694248" w14:textId="77777777" w:rsidTr="00DB2751">
        <w:tc>
          <w:tcPr>
            <w:tcW w:w="426" w:type="dxa"/>
            <w:tcBorders>
              <w:top w:val="single" w:sz="4" w:space="0" w:color="auto"/>
              <w:left w:val="single" w:sz="4" w:space="0" w:color="auto"/>
              <w:bottom w:val="single" w:sz="4" w:space="0" w:color="auto"/>
              <w:right w:val="single" w:sz="4" w:space="0" w:color="auto"/>
            </w:tcBorders>
            <w:vAlign w:val="center"/>
          </w:tcPr>
          <w:p w14:paraId="1D1F6BFA" w14:textId="77777777" w:rsidR="007260B7" w:rsidRPr="004D571C" w:rsidRDefault="007260B7" w:rsidP="008F7013">
            <w:pPr>
              <w:pStyle w:val="af1"/>
              <w:widowControl w:val="0"/>
              <w:numPr>
                <w:ilvl w:val="0"/>
                <w:numId w:val="9"/>
              </w:numPr>
              <w:autoSpaceDE w:val="0"/>
              <w:autoSpaceDN w:val="0"/>
              <w:adjustRightInd w:val="0"/>
              <w:contextualSpacing/>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97E11D6" w14:textId="77777777" w:rsidR="007260B7" w:rsidRPr="004D571C" w:rsidRDefault="007260B7" w:rsidP="008F7013">
            <w:pPr>
              <w:pStyle w:val="af1"/>
              <w:widowControl w:val="0"/>
              <w:numPr>
                <w:ilvl w:val="0"/>
                <w:numId w:val="10"/>
              </w:numPr>
              <w:autoSpaceDE w:val="0"/>
              <w:autoSpaceDN w:val="0"/>
              <w:adjustRightInd w:val="0"/>
              <w:spacing w:after="0"/>
              <w:ind w:left="0" w:firstLine="170"/>
              <w:contextualSpacing/>
              <w:jc w:val="center"/>
              <w:rPr>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547F2B8A" w14:textId="77777777" w:rsidR="007260B7" w:rsidRPr="00A56BBC" w:rsidRDefault="007260B7" w:rsidP="00BC2771">
            <w:pPr>
              <w:rPr>
                <w:sz w:val="18"/>
                <w:szCs w:val="18"/>
              </w:rPr>
            </w:pPr>
            <w:r w:rsidRPr="00A56BBC">
              <w:rPr>
                <w:sz w:val="18"/>
                <w:szCs w:val="18"/>
              </w:rPr>
              <w:t>Текущий контроль</w:t>
            </w:r>
          </w:p>
        </w:tc>
        <w:tc>
          <w:tcPr>
            <w:tcW w:w="3686" w:type="dxa"/>
            <w:tcBorders>
              <w:top w:val="single" w:sz="4" w:space="0" w:color="auto"/>
              <w:left w:val="single" w:sz="4" w:space="0" w:color="auto"/>
              <w:bottom w:val="single" w:sz="4" w:space="0" w:color="auto"/>
              <w:right w:val="single" w:sz="4" w:space="0" w:color="auto"/>
            </w:tcBorders>
            <w:vAlign w:val="center"/>
          </w:tcPr>
          <w:p w14:paraId="2DB61D15" w14:textId="77777777" w:rsidR="007260B7" w:rsidRPr="00A56BBC" w:rsidRDefault="007260B7" w:rsidP="00BC2771">
            <w:pPr>
              <w:jc w:val="both"/>
              <w:rPr>
                <w:sz w:val="18"/>
                <w:szCs w:val="18"/>
              </w:rPr>
            </w:pPr>
            <w:r w:rsidRPr="00A56BBC">
              <w:rPr>
                <w:sz w:val="18"/>
                <w:szCs w:val="18"/>
              </w:rPr>
              <w:t>Тема: «</w:t>
            </w:r>
            <w:r w:rsidRPr="00975F77">
              <w:rPr>
                <w:sz w:val="18"/>
                <w:szCs w:val="18"/>
              </w:rPr>
              <w:t>Цифровая модель пути. Решаемые с применением КСПД</w:t>
            </w:r>
            <w:r>
              <w:rPr>
                <w:sz w:val="18"/>
                <w:szCs w:val="18"/>
              </w:rPr>
              <w:t xml:space="preserve"> ИЖТ задачи в путевом хозяйстве</w:t>
            </w:r>
            <w:r w:rsidRPr="00A56BBC">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tcPr>
          <w:p w14:paraId="3E868133" w14:textId="77777777" w:rsidR="007260B7" w:rsidRPr="00D40042" w:rsidRDefault="007260B7" w:rsidP="00BC2771">
            <w:pPr>
              <w:jc w:val="center"/>
              <w:rPr>
                <w:sz w:val="18"/>
                <w:szCs w:val="18"/>
              </w:rPr>
            </w:pPr>
            <w:r w:rsidRPr="00D40042">
              <w:rPr>
                <w:sz w:val="18"/>
                <w:szCs w:val="18"/>
              </w:rPr>
              <w:t>ОПК-2.2</w:t>
            </w:r>
          </w:p>
          <w:p w14:paraId="491761CF" w14:textId="77777777" w:rsidR="007260B7" w:rsidRPr="001440A4" w:rsidRDefault="007260B7" w:rsidP="00BC2771">
            <w:pPr>
              <w:jc w:val="center"/>
              <w:rPr>
                <w:sz w:val="18"/>
                <w:szCs w:val="18"/>
              </w:rPr>
            </w:pPr>
            <w:r w:rsidRPr="00D40042">
              <w:rPr>
                <w:sz w:val="18"/>
                <w:szCs w:val="18"/>
              </w:rPr>
              <w:t>ОПК-2.3</w:t>
            </w:r>
          </w:p>
        </w:tc>
        <w:tc>
          <w:tcPr>
            <w:tcW w:w="1844" w:type="dxa"/>
            <w:tcBorders>
              <w:top w:val="single" w:sz="4" w:space="0" w:color="auto"/>
              <w:left w:val="single" w:sz="4" w:space="0" w:color="auto"/>
              <w:bottom w:val="single" w:sz="4" w:space="0" w:color="auto"/>
              <w:right w:val="single" w:sz="4" w:space="0" w:color="auto"/>
            </w:tcBorders>
            <w:vAlign w:val="center"/>
          </w:tcPr>
          <w:p w14:paraId="21102BB3" w14:textId="77777777" w:rsidR="007260B7" w:rsidRPr="00A56BBC" w:rsidRDefault="007260B7" w:rsidP="00BC2771">
            <w:pPr>
              <w:jc w:val="center"/>
              <w:rPr>
                <w:sz w:val="18"/>
                <w:szCs w:val="18"/>
              </w:rPr>
            </w:pPr>
            <w:r w:rsidRPr="00A56BBC">
              <w:rPr>
                <w:sz w:val="18"/>
                <w:szCs w:val="18"/>
              </w:rPr>
              <w:t>Защита лабораторной работы (устно)</w:t>
            </w:r>
          </w:p>
        </w:tc>
      </w:tr>
      <w:tr w:rsidR="007260B7" w14:paraId="26C07F91" w14:textId="77777777" w:rsidTr="00DB2751">
        <w:tc>
          <w:tcPr>
            <w:tcW w:w="426" w:type="dxa"/>
            <w:tcBorders>
              <w:top w:val="single" w:sz="4" w:space="0" w:color="auto"/>
              <w:left w:val="single" w:sz="4" w:space="0" w:color="auto"/>
              <w:bottom w:val="single" w:sz="4" w:space="0" w:color="auto"/>
              <w:right w:val="single" w:sz="4" w:space="0" w:color="auto"/>
            </w:tcBorders>
            <w:vAlign w:val="center"/>
          </w:tcPr>
          <w:p w14:paraId="552065DF" w14:textId="77777777" w:rsidR="007260B7" w:rsidRPr="004D571C" w:rsidRDefault="007260B7" w:rsidP="008F7013">
            <w:pPr>
              <w:pStyle w:val="af1"/>
              <w:widowControl w:val="0"/>
              <w:numPr>
                <w:ilvl w:val="0"/>
                <w:numId w:val="9"/>
              </w:numPr>
              <w:autoSpaceDE w:val="0"/>
              <w:autoSpaceDN w:val="0"/>
              <w:adjustRightInd w:val="0"/>
              <w:contextualSpacing/>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6F1122C" w14:textId="77777777" w:rsidR="007260B7" w:rsidRPr="004D571C" w:rsidRDefault="007260B7" w:rsidP="008F7013">
            <w:pPr>
              <w:pStyle w:val="af1"/>
              <w:widowControl w:val="0"/>
              <w:numPr>
                <w:ilvl w:val="0"/>
                <w:numId w:val="10"/>
              </w:numPr>
              <w:autoSpaceDE w:val="0"/>
              <w:autoSpaceDN w:val="0"/>
              <w:adjustRightInd w:val="0"/>
              <w:spacing w:after="0"/>
              <w:ind w:left="0" w:firstLine="170"/>
              <w:contextualSpacing/>
              <w:jc w:val="center"/>
              <w:rPr>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79530CFB" w14:textId="77777777" w:rsidR="007260B7" w:rsidRPr="00A56BBC" w:rsidRDefault="007260B7" w:rsidP="00BC2771">
            <w:pPr>
              <w:rPr>
                <w:sz w:val="18"/>
                <w:szCs w:val="18"/>
              </w:rPr>
            </w:pPr>
            <w:r w:rsidRPr="00A56BBC">
              <w:rPr>
                <w:sz w:val="18"/>
                <w:szCs w:val="18"/>
              </w:rPr>
              <w:t>Текущий контроль</w:t>
            </w:r>
          </w:p>
        </w:tc>
        <w:tc>
          <w:tcPr>
            <w:tcW w:w="3686" w:type="dxa"/>
            <w:tcBorders>
              <w:top w:val="single" w:sz="4" w:space="0" w:color="auto"/>
              <w:left w:val="single" w:sz="4" w:space="0" w:color="auto"/>
              <w:bottom w:val="single" w:sz="4" w:space="0" w:color="auto"/>
              <w:right w:val="single" w:sz="4" w:space="0" w:color="auto"/>
            </w:tcBorders>
            <w:vAlign w:val="center"/>
          </w:tcPr>
          <w:p w14:paraId="0225E1B6" w14:textId="77777777" w:rsidR="007260B7" w:rsidRPr="00A56BBC" w:rsidRDefault="007260B7" w:rsidP="00BC2771">
            <w:pPr>
              <w:jc w:val="both"/>
              <w:rPr>
                <w:sz w:val="18"/>
                <w:szCs w:val="18"/>
              </w:rPr>
            </w:pPr>
            <w:r w:rsidRPr="00A56BBC">
              <w:rPr>
                <w:sz w:val="18"/>
                <w:szCs w:val="18"/>
              </w:rPr>
              <w:t>Тема: «</w:t>
            </w:r>
            <w:r w:rsidRPr="00975F77">
              <w:rPr>
                <w:sz w:val="18"/>
                <w:szCs w:val="18"/>
              </w:rPr>
              <w:t>Технология производства ремонтов и реконструкции железнодорожного пути с использованием ГЛО</w:t>
            </w:r>
            <w:r>
              <w:rPr>
                <w:sz w:val="18"/>
                <w:szCs w:val="18"/>
              </w:rPr>
              <w:t>НАСС/GPS и ЦМП на базе КСПД ИЖТ</w:t>
            </w:r>
            <w:r w:rsidRPr="00A56BBC">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tcPr>
          <w:p w14:paraId="0250C595" w14:textId="77777777" w:rsidR="007260B7" w:rsidRPr="00D40042" w:rsidRDefault="007260B7" w:rsidP="00BC2771">
            <w:pPr>
              <w:jc w:val="center"/>
              <w:rPr>
                <w:sz w:val="18"/>
                <w:szCs w:val="18"/>
              </w:rPr>
            </w:pPr>
            <w:r w:rsidRPr="00D40042">
              <w:rPr>
                <w:sz w:val="18"/>
                <w:szCs w:val="18"/>
              </w:rPr>
              <w:t>ОПК-2.2</w:t>
            </w:r>
          </w:p>
          <w:p w14:paraId="6FB89D06" w14:textId="77777777" w:rsidR="007260B7" w:rsidRPr="001440A4" w:rsidRDefault="007260B7" w:rsidP="00BC2771">
            <w:pPr>
              <w:jc w:val="center"/>
              <w:rPr>
                <w:sz w:val="18"/>
                <w:szCs w:val="18"/>
              </w:rPr>
            </w:pPr>
            <w:r w:rsidRPr="00D40042">
              <w:rPr>
                <w:sz w:val="18"/>
                <w:szCs w:val="18"/>
              </w:rPr>
              <w:t>ОПК-2.3</w:t>
            </w:r>
          </w:p>
        </w:tc>
        <w:tc>
          <w:tcPr>
            <w:tcW w:w="1844" w:type="dxa"/>
            <w:tcBorders>
              <w:top w:val="single" w:sz="4" w:space="0" w:color="auto"/>
              <w:left w:val="single" w:sz="4" w:space="0" w:color="auto"/>
              <w:bottom w:val="single" w:sz="4" w:space="0" w:color="auto"/>
              <w:right w:val="single" w:sz="4" w:space="0" w:color="auto"/>
            </w:tcBorders>
            <w:vAlign w:val="center"/>
          </w:tcPr>
          <w:p w14:paraId="186CF35A" w14:textId="77777777" w:rsidR="007260B7" w:rsidRPr="00A56BBC" w:rsidRDefault="007260B7" w:rsidP="00BC2771">
            <w:pPr>
              <w:jc w:val="center"/>
              <w:rPr>
                <w:sz w:val="18"/>
                <w:szCs w:val="18"/>
              </w:rPr>
            </w:pPr>
            <w:r w:rsidRPr="00A56BBC">
              <w:rPr>
                <w:sz w:val="18"/>
                <w:szCs w:val="18"/>
              </w:rPr>
              <w:t>Защита лабораторной работы (устно)</w:t>
            </w:r>
          </w:p>
        </w:tc>
      </w:tr>
      <w:tr w:rsidR="007260B7" w14:paraId="1C964053" w14:textId="77777777" w:rsidTr="00DB2751">
        <w:tc>
          <w:tcPr>
            <w:tcW w:w="426" w:type="dxa"/>
            <w:tcBorders>
              <w:top w:val="single" w:sz="4" w:space="0" w:color="auto"/>
              <w:left w:val="single" w:sz="4" w:space="0" w:color="auto"/>
              <w:bottom w:val="single" w:sz="4" w:space="0" w:color="auto"/>
              <w:right w:val="single" w:sz="4" w:space="0" w:color="auto"/>
            </w:tcBorders>
            <w:vAlign w:val="center"/>
          </w:tcPr>
          <w:p w14:paraId="41EA962C" w14:textId="77777777" w:rsidR="007260B7" w:rsidRPr="004D571C" w:rsidRDefault="007260B7" w:rsidP="008F7013">
            <w:pPr>
              <w:pStyle w:val="af1"/>
              <w:widowControl w:val="0"/>
              <w:numPr>
                <w:ilvl w:val="0"/>
                <w:numId w:val="9"/>
              </w:numPr>
              <w:autoSpaceDE w:val="0"/>
              <w:autoSpaceDN w:val="0"/>
              <w:adjustRightInd w:val="0"/>
              <w:contextualSpacing/>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F8FEE2C" w14:textId="77777777" w:rsidR="007260B7" w:rsidRPr="004D571C" w:rsidRDefault="007260B7" w:rsidP="008F7013">
            <w:pPr>
              <w:pStyle w:val="af1"/>
              <w:widowControl w:val="0"/>
              <w:numPr>
                <w:ilvl w:val="0"/>
                <w:numId w:val="10"/>
              </w:numPr>
              <w:autoSpaceDE w:val="0"/>
              <w:autoSpaceDN w:val="0"/>
              <w:adjustRightInd w:val="0"/>
              <w:spacing w:after="0"/>
              <w:ind w:left="0" w:firstLine="170"/>
              <w:contextualSpacing/>
              <w:jc w:val="center"/>
              <w:rPr>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2FB1062C" w14:textId="77777777" w:rsidR="007260B7" w:rsidRPr="00A56BBC" w:rsidRDefault="007260B7" w:rsidP="00BC2771">
            <w:pPr>
              <w:rPr>
                <w:sz w:val="18"/>
                <w:szCs w:val="18"/>
              </w:rPr>
            </w:pPr>
            <w:r w:rsidRPr="00A56BBC">
              <w:rPr>
                <w:sz w:val="18"/>
                <w:szCs w:val="18"/>
              </w:rPr>
              <w:t>Текущий контроль</w:t>
            </w:r>
          </w:p>
        </w:tc>
        <w:tc>
          <w:tcPr>
            <w:tcW w:w="3686" w:type="dxa"/>
            <w:tcBorders>
              <w:top w:val="single" w:sz="4" w:space="0" w:color="auto"/>
              <w:left w:val="single" w:sz="4" w:space="0" w:color="auto"/>
              <w:bottom w:val="single" w:sz="4" w:space="0" w:color="auto"/>
              <w:right w:val="single" w:sz="4" w:space="0" w:color="auto"/>
            </w:tcBorders>
            <w:vAlign w:val="center"/>
          </w:tcPr>
          <w:p w14:paraId="354686F3" w14:textId="77777777" w:rsidR="007260B7" w:rsidRPr="00A56BBC" w:rsidRDefault="007260B7" w:rsidP="00BC2771">
            <w:pPr>
              <w:jc w:val="both"/>
              <w:rPr>
                <w:sz w:val="18"/>
                <w:szCs w:val="18"/>
              </w:rPr>
            </w:pPr>
            <w:r w:rsidRPr="00A56BBC">
              <w:rPr>
                <w:sz w:val="18"/>
                <w:szCs w:val="18"/>
              </w:rPr>
              <w:t>Тема: «</w:t>
            </w:r>
            <w:r w:rsidRPr="00975F77">
              <w:rPr>
                <w:sz w:val="18"/>
                <w:szCs w:val="18"/>
              </w:rPr>
              <w:t>Комплексные средства контроля состояния инфраструктуры (ЭРА, Интеграл</w:t>
            </w:r>
            <w:r w:rsidRPr="00A56BBC">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tcPr>
          <w:p w14:paraId="6DB3DE42" w14:textId="77777777" w:rsidR="007260B7" w:rsidRPr="00D40042" w:rsidRDefault="007260B7" w:rsidP="00BC2771">
            <w:pPr>
              <w:jc w:val="center"/>
              <w:rPr>
                <w:sz w:val="18"/>
                <w:szCs w:val="18"/>
              </w:rPr>
            </w:pPr>
            <w:r w:rsidRPr="00D40042">
              <w:rPr>
                <w:sz w:val="18"/>
                <w:szCs w:val="18"/>
              </w:rPr>
              <w:t>ОПК-2.2</w:t>
            </w:r>
          </w:p>
          <w:p w14:paraId="28627CD8" w14:textId="77777777" w:rsidR="007260B7" w:rsidRPr="001440A4" w:rsidRDefault="007260B7" w:rsidP="00BC2771">
            <w:pPr>
              <w:jc w:val="center"/>
              <w:rPr>
                <w:sz w:val="18"/>
                <w:szCs w:val="18"/>
              </w:rPr>
            </w:pPr>
            <w:r w:rsidRPr="00D40042">
              <w:rPr>
                <w:sz w:val="18"/>
                <w:szCs w:val="18"/>
              </w:rPr>
              <w:t>ОПК-2.3</w:t>
            </w:r>
          </w:p>
        </w:tc>
        <w:tc>
          <w:tcPr>
            <w:tcW w:w="1844" w:type="dxa"/>
            <w:tcBorders>
              <w:top w:val="single" w:sz="4" w:space="0" w:color="auto"/>
              <w:left w:val="single" w:sz="4" w:space="0" w:color="auto"/>
              <w:bottom w:val="single" w:sz="4" w:space="0" w:color="auto"/>
              <w:right w:val="single" w:sz="4" w:space="0" w:color="auto"/>
            </w:tcBorders>
            <w:vAlign w:val="center"/>
          </w:tcPr>
          <w:p w14:paraId="655C2F7A" w14:textId="77777777" w:rsidR="007260B7" w:rsidRPr="00A56BBC" w:rsidRDefault="007260B7" w:rsidP="00BC2771">
            <w:pPr>
              <w:jc w:val="center"/>
              <w:rPr>
                <w:sz w:val="18"/>
                <w:szCs w:val="18"/>
              </w:rPr>
            </w:pPr>
            <w:r w:rsidRPr="00A56BBC">
              <w:rPr>
                <w:sz w:val="18"/>
                <w:szCs w:val="18"/>
              </w:rPr>
              <w:t>Защита лабораторной работы (устно)</w:t>
            </w:r>
          </w:p>
        </w:tc>
      </w:tr>
      <w:tr w:rsidR="007260B7" w14:paraId="45AF8B29" w14:textId="77777777" w:rsidTr="00DB2751">
        <w:tc>
          <w:tcPr>
            <w:tcW w:w="426" w:type="dxa"/>
            <w:tcBorders>
              <w:top w:val="single" w:sz="4" w:space="0" w:color="auto"/>
              <w:left w:val="single" w:sz="4" w:space="0" w:color="auto"/>
              <w:bottom w:val="single" w:sz="4" w:space="0" w:color="auto"/>
              <w:right w:val="single" w:sz="4" w:space="0" w:color="auto"/>
            </w:tcBorders>
            <w:vAlign w:val="center"/>
          </w:tcPr>
          <w:p w14:paraId="4B2E844C" w14:textId="77777777" w:rsidR="007260B7" w:rsidRPr="004D571C" w:rsidRDefault="007260B7" w:rsidP="008F7013">
            <w:pPr>
              <w:pStyle w:val="af1"/>
              <w:widowControl w:val="0"/>
              <w:numPr>
                <w:ilvl w:val="0"/>
                <w:numId w:val="9"/>
              </w:numPr>
              <w:autoSpaceDE w:val="0"/>
              <w:autoSpaceDN w:val="0"/>
              <w:adjustRightInd w:val="0"/>
              <w:contextualSpacing/>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29630C6" w14:textId="77777777" w:rsidR="007260B7" w:rsidRPr="004D571C" w:rsidRDefault="007260B7" w:rsidP="008F7013">
            <w:pPr>
              <w:pStyle w:val="af1"/>
              <w:widowControl w:val="0"/>
              <w:numPr>
                <w:ilvl w:val="0"/>
                <w:numId w:val="10"/>
              </w:numPr>
              <w:autoSpaceDE w:val="0"/>
              <w:autoSpaceDN w:val="0"/>
              <w:adjustRightInd w:val="0"/>
              <w:spacing w:after="0"/>
              <w:ind w:left="0" w:firstLine="170"/>
              <w:contextualSpacing/>
              <w:jc w:val="center"/>
              <w:rPr>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66D9FB9C" w14:textId="77777777" w:rsidR="007260B7" w:rsidRPr="00A56BBC" w:rsidRDefault="007260B7" w:rsidP="00BC2771">
            <w:pPr>
              <w:rPr>
                <w:sz w:val="18"/>
                <w:szCs w:val="18"/>
              </w:rPr>
            </w:pPr>
            <w:r w:rsidRPr="00A56BBC">
              <w:rPr>
                <w:sz w:val="18"/>
                <w:szCs w:val="18"/>
              </w:rPr>
              <w:t>Текущий контроль</w:t>
            </w:r>
          </w:p>
        </w:tc>
        <w:tc>
          <w:tcPr>
            <w:tcW w:w="3686" w:type="dxa"/>
            <w:tcBorders>
              <w:top w:val="single" w:sz="4" w:space="0" w:color="auto"/>
              <w:left w:val="single" w:sz="4" w:space="0" w:color="auto"/>
              <w:bottom w:val="single" w:sz="4" w:space="0" w:color="auto"/>
              <w:right w:val="single" w:sz="4" w:space="0" w:color="auto"/>
            </w:tcBorders>
            <w:vAlign w:val="center"/>
          </w:tcPr>
          <w:p w14:paraId="53968E26" w14:textId="77777777" w:rsidR="007260B7" w:rsidRPr="00A56BBC" w:rsidRDefault="007260B7" w:rsidP="00BC2771">
            <w:pPr>
              <w:jc w:val="both"/>
              <w:rPr>
                <w:sz w:val="18"/>
                <w:szCs w:val="18"/>
              </w:rPr>
            </w:pPr>
            <w:r w:rsidRPr="00A56BBC">
              <w:rPr>
                <w:sz w:val="18"/>
                <w:szCs w:val="18"/>
              </w:rPr>
              <w:t>Тема: «</w:t>
            </w:r>
            <w:r w:rsidRPr="00975F77">
              <w:rPr>
                <w:sz w:val="18"/>
                <w:szCs w:val="18"/>
              </w:rPr>
              <w:t xml:space="preserve">Программное обеспечение паспортизации пути. </w:t>
            </w:r>
            <w:r>
              <w:rPr>
                <w:sz w:val="18"/>
                <w:szCs w:val="18"/>
              </w:rPr>
              <w:t>СБД-П в АСУ-Путь и ЕТБ в ЕКАСУИ</w:t>
            </w:r>
            <w:r w:rsidRPr="00A56BBC">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tcPr>
          <w:p w14:paraId="51D83905" w14:textId="77777777" w:rsidR="007260B7" w:rsidRPr="00D40042" w:rsidRDefault="007260B7" w:rsidP="00BC2771">
            <w:pPr>
              <w:jc w:val="center"/>
              <w:rPr>
                <w:sz w:val="18"/>
                <w:szCs w:val="18"/>
              </w:rPr>
            </w:pPr>
            <w:r w:rsidRPr="00D40042">
              <w:rPr>
                <w:sz w:val="18"/>
                <w:szCs w:val="18"/>
              </w:rPr>
              <w:t>ОПК-2.2</w:t>
            </w:r>
          </w:p>
          <w:p w14:paraId="6F106043" w14:textId="77777777" w:rsidR="007260B7" w:rsidRPr="001440A4" w:rsidRDefault="007260B7" w:rsidP="00BC2771">
            <w:pPr>
              <w:jc w:val="center"/>
              <w:rPr>
                <w:sz w:val="18"/>
                <w:szCs w:val="18"/>
              </w:rPr>
            </w:pPr>
            <w:r w:rsidRPr="00D40042">
              <w:rPr>
                <w:sz w:val="18"/>
                <w:szCs w:val="18"/>
              </w:rPr>
              <w:t>ОПК-2.3</w:t>
            </w:r>
          </w:p>
        </w:tc>
        <w:tc>
          <w:tcPr>
            <w:tcW w:w="1844" w:type="dxa"/>
            <w:tcBorders>
              <w:top w:val="single" w:sz="4" w:space="0" w:color="auto"/>
              <w:left w:val="single" w:sz="4" w:space="0" w:color="auto"/>
              <w:bottom w:val="single" w:sz="4" w:space="0" w:color="auto"/>
              <w:right w:val="single" w:sz="4" w:space="0" w:color="auto"/>
            </w:tcBorders>
            <w:vAlign w:val="center"/>
          </w:tcPr>
          <w:p w14:paraId="6249D64F" w14:textId="77777777" w:rsidR="007260B7" w:rsidRPr="00A56BBC" w:rsidRDefault="007260B7" w:rsidP="00BC2771">
            <w:pPr>
              <w:jc w:val="center"/>
              <w:rPr>
                <w:sz w:val="18"/>
                <w:szCs w:val="18"/>
              </w:rPr>
            </w:pPr>
            <w:r w:rsidRPr="00A56BBC">
              <w:rPr>
                <w:sz w:val="18"/>
                <w:szCs w:val="18"/>
              </w:rPr>
              <w:t>Защита лабораторной работы (устно)</w:t>
            </w:r>
          </w:p>
        </w:tc>
      </w:tr>
      <w:tr w:rsidR="007260B7" w14:paraId="0DA2E2E5" w14:textId="77777777" w:rsidTr="00DB2751">
        <w:tc>
          <w:tcPr>
            <w:tcW w:w="426" w:type="dxa"/>
            <w:tcBorders>
              <w:top w:val="single" w:sz="4" w:space="0" w:color="auto"/>
              <w:left w:val="single" w:sz="4" w:space="0" w:color="auto"/>
              <w:bottom w:val="single" w:sz="4" w:space="0" w:color="auto"/>
              <w:right w:val="single" w:sz="4" w:space="0" w:color="auto"/>
            </w:tcBorders>
            <w:vAlign w:val="center"/>
          </w:tcPr>
          <w:p w14:paraId="7A7A8466" w14:textId="77777777" w:rsidR="007260B7" w:rsidRPr="004D571C" w:rsidRDefault="007260B7" w:rsidP="008F7013">
            <w:pPr>
              <w:pStyle w:val="af1"/>
              <w:widowControl w:val="0"/>
              <w:numPr>
                <w:ilvl w:val="0"/>
                <w:numId w:val="9"/>
              </w:numPr>
              <w:autoSpaceDE w:val="0"/>
              <w:autoSpaceDN w:val="0"/>
              <w:adjustRightInd w:val="0"/>
              <w:contextualSpacing/>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9363B75" w14:textId="77777777" w:rsidR="007260B7" w:rsidRPr="004D571C" w:rsidRDefault="007260B7" w:rsidP="008F7013">
            <w:pPr>
              <w:pStyle w:val="af1"/>
              <w:widowControl w:val="0"/>
              <w:numPr>
                <w:ilvl w:val="0"/>
                <w:numId w:val="10"/>
              </w:numPr>
              <w:autoSpaceDE w:val="0"/>
              <w:autoSpaceDN w:val="0"/>
              <w:adjustRightInd w:val="0"/>
              <w:spacing w:after="0"/>
              <w:ind w:left="0" w:firstLine="170"/>
              <w:contextualSpacing/>
              <w:jc w:val="center"/>
              <w:rPr>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4093E1D4" w14:textId="77777777" w:rsidR="007260B7" w:rsidRDefault="007260B7" w:rsidP="00BC2771">
            <w:pPr>
              <w:jc w:val="center"/>
            </w:pPr>
            <w:r w:rsidRPr="00A276DD">
              <w:rPr>
                <w:sz w:val="18"/>
                <w:szCs w:val="18"/>
              </w:rPr>
              <w:t>Текущий контроль</w:t>
            </w:r>
          </w:p>
        </w:tc>
        <w:tc>
          <w:tcPr>
            <w:tcW w:w="3686" w:type="dxa"/>
            <w:tcBorders>
              <w:top w:val="single" w:sz="4" w:space="0" w:color="auto"/>
              <w:left w:val="single" w:sz="4" w:space="0" w:color="auto"/>
              <w:bottom w:val="single" w:sz="4" w:space="0" w:color="auto"/>
              <w:right w:val="single" w:sz="4" w:space="0" w:color="auto"/>
            </w:tcBorders>
          </w:tcPr>
          <w:p w14:paraId="044B5231" w14:textId="77777777" w:rsidR="007260B7" w:rsidRDefault="007260B7" w:rsidP="00BC2771">
            <w:pPr>
              <w:jc w:val="both"/>
            </w:pPr>
            <w:r w:rsidRPr="00C764FE">
              <w:rPr>
                <w:sz w:val="18"/>
                <w:szCs w:val="18"/>
              </w:rPr>
              <w:t>Тема: «</w:t>
            </w:r>
            <w:r w:rsidRPr="00975F77">
              <w:rPr>
                <w:sz w:val="18"/>
                <w:szCs w:val="18"/>
              </w:rPr>
              <w:t>Основное программное обеспечение для паспортизации объектов путевого хозяйства: система ведения паспорта дистанции пути; управления состоянием искусственных сооружений и земляного полотна, мониторинга бесстыкового пути</w:t>
            </w:r>
            <w:r w:rsidRPr="00C764FE">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tcPr>
          <w:p w14:paraId="589CE2EA" w14:textId="77777777" w:rsidR="007260B7" w:rsidRPr="00D40042" w:rsidRDefault="007260B7" w:rsidP="00BC2771">
            <w:pPr>
              <w:jc w:val="center"/>
              <w:rPr>
                <w:sz w:val="18"/>
                <w:szCs w:val="18"/>
              </w:rPr>
            </w:pPr>
            <w:r w:rsidRPr="00D40042">
              <w:rPr>
                <w:sz w:val="18"/>
                <w:szCs w:val="18"/>
              </w:rPr>
              <w:t>ОПК-2.2</w:t>
            </w:r>
          </w:p>
          <w:p w14:paraId="15B9FEEE" w14:textId="77777777" w:rsidR="007260B7" w:rsidRPr="00D40042" w:rsidRDefault="007260B7" w:rsidP="00BC2771">
            <w:pPr>
              <w:jc w:val="center"/>
              <w:rPr>
                <w:sz w:val="18"/>
                <w:szCs w:val="18"/>
              </w:rPr>
            </w:pPr>
            <w:r w:rsidRPr="00D40042">
              <w:rPr>
                <w:sz w:val="18"/>
                <w:szCs w:val="18"/>
              </w:rPr>
              <w:t>ОПК-2.3</w:t>
            </w:r>
          </w:p>
        </w:tc>
        <w:tc>
          <w:tcPr>
            <w:tcW w:w="1844" w:type="dxa"/>
            <w:tcBorders>
              <w:top w:val="single" w:sz="4" w:space="0" w:color="auto"/>
              <w:left w:val="single" w:sz="4" w:space="0" w:color="auto"/>
              <w:bottom w:val="single" w:sz="4" w:space="0" w:color="auto"/>
              <w:right w:val="single" w:sz="4" w:space="0" w:color="auto"/>
            </w:tcBorders>
            <w:vAlign w:val="center"/>
          </w:tcPr>
          <w:p w14:paraId="1B75B4B9" w14:textId="77777777" w:rsidR="007260B7" w:rsidRDefault="007260B7" w:rsidP="00BC2771">
            <w:pPr>
              <w:jc w:val="center"/>
            </w:pPr>
            <w:r w:rsidRPr="002A2AA4">
              <w:rPr>
                <w:sz w:val="18"/>
                <w:szCs w:val="18"/>
              </w:rPr>
              <w:t>Защита лабораторной работы (устно)</w:t>
            </w:r>
          </w:p>
        </w:tc>
      </w:tr>
      <w:tr w:rsidR="007260B7" w14:paraId="3F88CB6E" w14:textId="77777777" w:rsidTr="00DB2751">
        <w:tc>
          <w:tcPr>
            <w:tcW w:w="426" w:type="dxa"/>
            <w:tcBorders>
              <w:top w:val="single" w:sz="4" w:space="0" w:color="auto"/>
              <w:left w:val="single" w:sz="4" w:space="0" w:color="auto"/>
              <w:bottom w:val="single" w:sz="4" w:space="0" w:color="auto"/>
              <w:right w:val="single" w:sz="4" w:space="0" w:color="auto"/>
            </w:tcBorders>
            <w:vAlign w:val="center"/>
          </w:tcPr>
          <w:p w14:paraId="3CE71BD2" w14:textId="77777777" w:rsidR="007260B7" w:rsidRPr="004D571C" w:rsidRDefault="007260B7" w:rsidP="008F7013">
            <w:pPr>
              <w:pStyle w:val="af1"/>
              <w:widowControl w:val="0"/>
              <w:numPr>
                <w:ilvl w:val="0"/>
                <w:numId w:val="9"/>
              </w:numPr>
              <w:autoSpaceDE w:val="0"/>
              <w:autoSpaceDN w:val="0"/>
              <w:adjustRightInd w:val="0"/>
              <w:contextualSpacing/>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9231CB6" w14:textId="77777777" w:rsidR="007260B7" w:rsidRPr="004D571C" w:rsidRDefault="007260B7" w:rsidP="008F7013">
            <w:pPr>
              <w:pStyle w:val="af1"/>
              <w:widowControl w:val="0"/>
              <w:numPr>
                <w:ilvl w:val="0"/>
                <w:numId w:val="10"/>
              </w:numPr>
              <w:autoSpaceDE w:val="0"/>
              <w:autoSpaceDN w:val="0"/>
              <w:adjustRightInd w:val="0"/>
              <w:spacing w:after="0"/>
              <w:ind w:left="0" w:firstLine="170"/>
              <w:contextualSpacing/>
              <w:jc w:val="center"/>
              <w:rPr>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2311284B" w14:textId="77777777" w:rsidR="007260B7" w:rsidRDefault="007260B7" w:rsidP="00BC2771">
            <w:pPr>
              <w:jc w:val="center"/>
            </w:pPr>
            <w:r w:rsidRPr="00A276DD">
              <w:rPr>
                <w:sz w:val="18"/>
                <w:szCs w:val="18"/>
              </w:rPr>
              <w:t>Текущий контроль</w:t>
            </w:r>
          </w:p>
        </w:tc>
        <w:tc>
          <w:tcPr>
            <w:tcW w:w="3686" w:type="dxa"/>
            <w:tcBorders>
              <w:top w:val="single" w:sz="4" w:space="0" w:color="auto"/>
              <w:left w:val="single" w:sz="4" w:space="0" w:color="auto"/>
              <w:bottom w:val="single" w:sz="4" w:space="0" w:color="auto"/>
              <w:right w:val="single" w:sz="4" w:space="0" w:color="auto"/>
            </w:tcBorders>
          </w:tcPr>
          <w:p w14:paraId="6443853C" w14:textId="77777777" w:rsidR="007260B7" w:rsidRDefault="007260B7" w:rsidP="00BC2771">
            <w:pPr>
              <w:jc w:val="both"/>
            </w:pPr>
            <w:r w:rsidRPr="00C764FE">
              <w:rPr>
                <w:sz w:val="18"/>
                <w:szCs w:val="18"/>
              </w:rPr>
              <w:t>Тема: «</w:t>
            </w:r>
            <w:r w:rsidRPr="00975F77">
              <w:rPr>
                <w:sz w:val="18"/>
                <w:szCs w:val="18"/>
              </w:rPr>
              <w:t>Программное обеспечение для анализа дан</w:t>
            </w:r>
            <w:r>
              <w:rPr>
                <w:sz w:val="18"/>
                <w:szCs w:val="18"/>
              </w:rPr>
              <w:t>ных и формирования документации</w:t>
            </w:r>
            <w:r w:rsidRPr="00C764FE">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tcPr>
          <w:p w14:paraId="0D5B2D49" w14:textId="77777777" w:rsidR="007260B7" w:rsidRPr="00D40042" w:rsidRDefault="007260B7" w:rsidP="00BC2771">
            <w:pPr>
              <w:jc w:val="center"/>
              <w:rPr>
                <w:sz w:val="18"/>
                <w:szCs w:val="18"/>
              </w:rPr>
            </w:pPr>
            <w:r w:rsidRPr="00D40042">
              <w:rPr>
                <w:sz w:val="18"/>
                <w:szCs w:val="18"/>
              </w:rPr>
              <w:t>ОПК-2.2</w:t>
            </w:r>
          </w:p>
          <w:p w14:paraId="7DE4FEDD" w14:textId="77777777" w:rsidR="007260B7" w:rsidRPr="00D40042" w:rsidRDefault="007260B7" w:rsidP="00BC2771">
            <w:pPr>
              <w:jc w:val="center"/>
              <w:rPr>
                <w:sz w:val="18"/>
                <w:szCs w:val="18"/>
              </w:rPr>
            </w:pPr>
            <w:r w:rsidRPr="00D40042">
              <w:rPr>
                <w:sz w:val="18"/>
                <w:szCs w:val="18"/>
              </w:rPr>
              <w:t>ОПК-2.3</w:t>
            </w:r>
          </w:p>
        </w:tc>
        <w:tc>
          <w:tcPr>
            <w:tcW w:w="1844" w:type="dxa"/>
            <w:tcBorders>
              <w:top w:val="single" w:sz="4" w:space="0" w:color="auto"/>
              <w:left w:val="single" w:sz="4" w:space="0" w:color="auto"/>
              <w:bottom w:val="single" w:sz="4" w:space="0" w:color="auto"/>
              <w:right w:val="single" w:sz="4" w:space="0" w:color="auto"/>
            </w:tcBorders>
            <w:vAlign w:val="center"/>
          </w:tcPr>
          <w:p w14:paraId="55127113" w14:textId="77777777" w:rsidR="007260B7" w:rsidRDefault="007260B7" w:rsidP="00BC2771">
            <w:pPr>
              <w:jc w:val="center"/>
            </w:pPr>
            <w:r w:rsidRPr="002A2AA4">
              <w:rPr>
                <w:sz w:val="18"/>
                <w:szCs w:val="18"/>
              </w:rPr>
              <w:t>Защита лабораторной работы (устно)</w:t>
            </w:r>
          </w:p>
        </w:tc>
      </w:tr>
      <w:tr w:rsidR="007260B7" w14:paraId="10E3F64A" w14:textId="77777777" w:rsidTr="00DB2751">
        <w:tc>
          <w:tcPr>
            <w:tcW w:w="426" w:type="dxa"/>
            <w:tcBorders>
              <w:top w:val="single" w:sz="4" w:space="0" w:color="auto"/>
              <w:left w:val="single" w:sz="4" w:space="0" w:color="auto"/>
              <w:bottom w:val="single" w:sz="4" w:space="0" w:color="auto"/>
              <w:right w:val="single" w:sz="4" w:space="0" w:color="auto"/>
            </w:tcBorders>
            <w:vAlign w:val="center"/>
          </w:tcPr>
          <w:p w14:paraId="7DF11984" w14:textId="77777777" w:rsidR="007260B7" w:rsidRPr="004D571C" w:rsidRDefault="007260B7" w:rsidP="008F7013">
            <w:pPr>
              <w:pStyle w:val="af1"/>
              <w:widowControl w:val="0"/>
              <w:numPr>
                <w:ilvl w:val="0"/>
                <w:numId w:val="9"/>
              </w:numPr>
              <w:autoSpaceDE w:val="0"/>
              <w:autoSpaceDN w:val="0"/>
              <w:adjustRightInd w:val="0"/>
              <w:contextualSpacing/>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56CE600" w14:textId="77777777" w:rsidR="007260B7" w:rsidRPr="004D571C" w:rsidRDefault="007260B7" w:rsidP="008F7013">
            <w:pPr>
              <w:pStyle w:val="af1"/>
              <w:widowControl w:val="0"/>
              <w:numPr>
                <w:ilvl w:val="0"/>
                <w:numId w:val="10"/>
              </w:numPr>
              <w:autoSpaceDE w:val="0"/>
              <w:autoSpaceDN w:val="0"/>
              <w:adjustRightInd w:val="0"/>
              <w:spacing w:after="0"/>
              <w:ind w:left="0" w:firstLine="170"/>
              <w:contextualSpacing/>
              <w:jc w:val="center"/>
              <w:rPr>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5DC04A04" w14:textId="77777777" w:rsidR="007260B7" w:rsidRDefault="007260B7" w:rsidP="00BC2771">
            <w:pPr>
              <w:jc w:val="center"/>
            </w:pPr>
            <w:r w:rsidRPr="00A276DD">
              <w:rPr>
                <w:sz w:val="18"/>
                <w:szCs w:val="18"/>
              </w:rPr>
              <w:t>Текущий контроль</w:t>
            </w:r>
          </w:p>
        </w:tc>
        <w:tc>
          <w:tcPr>
            <w:tcW w:w="3686" w:type="dxa"/>
            <w:tcBorders>
              <w:top w:val="single" w:sz="4" w:space="0" w:color="auto"/>
              <w:left w:val="single" w:sz="4" w:space="0" w:color="auto"/>
              <w:bottom w:val="single" w:sz="4" w:space="0" w:color="auto"/>
              <w:right w:val="single" w:sz="4" w:space="0" w:color="auto"/>
            </w:tcBorders>
          </w:tcPr>
          <w:p w14:paraId="34E46840" w14:textId="77777777" w:rsidR="007260B7" w:rsidRDefault="007260B7" w:rsidP="00BC2771">
            <w:pPr>
              <w:jc w:val="both"/>
            </w:pPr>
            <w:r w:rsidRPr="00C764FE">
              <w:rPr>
                <w:sz w:val="18"/>
                <w:szCs w:val="18"/>
              </w:rPr>
              <w:t>Тема: «</w:t>
            </w:r>
            <w:r w:rsidRPr="00975F77">
              <w:rPr>
                <w:sz w:val="18"/>
                <w:szCs w:val="18"/>
              </w:rPr>
              <w:t>Принципы автоматизированного планирования путевых работ с применением комплексов АС-ДПР, Искра, АС УРРАН, ТСО ГО, ТСИ, СОПС и ТС-2 ЕКАСУИ</w:t>
            </w:r>
            <w:r w:rsidRPr="00C764FE">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tcPr>
          <w:p w14:paraId="39802F33" w14:textId="77777777" w:rsidR="007260B7" w:rsidRPr="00D40042" w:rsidRDefault="007260B7" w:rsidP="00BC2771">
            <w:pPr>
              <w:jc w:val="center"/>
              <w:rPr>
                <w:sz w:val="18"/>
                <w:szCs w:val="18"/>
              </w:rPr>
            </w:pPr>
            <w:r w:rsidRPr="00D40042">
              <w:rPr>
                <w:sz w:val="18"/>
                <w:szCs w:val="18"/>
              </w:rPr>
              <w:t>ОПК-2.2</w:t>
            </w:r>
          </w:p>
          <w:p w14:paraId="059F8A1A" w14:textId="77777777" w:rsidR="007260B7" w:rsidRPr="00D40042" w:rsidRDefault="007260B7" w:rsidP="00BC2771">
            <w:pPr>
              <w:jc w:val="center"/>
              <w:rPr>
                <w:sz w:val="18"/>
                <w:szCs w:val="18"/>
              </w:rPr>
            </w:pPr>
            <w:r w:rsidRPr="00D40042">
              <w:rPr>
                <w:sz w:val="18"/>
                <w:szCs w:val="18"/>
              </w:rPr>
              <w:t>ОПК-2.3</w:t>
            </w:r>
          </w:p>
        </w:tc>
        <w:tc>
          <w:tcPr>
            <w:tcW w:w="1844" w:type="dxa"/>
            <w:tcBorders>
              <w:top w:val="single" w:sz="4" w:space="0" w:color="auto"/>
              <w:left w:val="single" w:sz="4" w:space="0" w:color="auto"/>
              <w:bottom w:val="single" w:sz="4" w:space="0" w:color="auto"/>
              <w:right w:val="single" w:sz="4" w:space="0" w:color="auto"/>
            </w:tcBorders>
            <w:vAlign w:val="center"/>
          </w:tcPr>
          <w:p w14:paraId="5481C15D" w14:textId="77777777" w:rsidR="007260B7" w:rsidRDefault="007260B7" w:rsidP="00BC2771">
            <w:pPr>
              <w:jc w:val="center"/>
            </w:pPr>
            <w:r w:rsidRPr="002A2AA4">
              <w:rPr>
                <w:sz w:val="18"/>
                <w:szCs w:val="18"/>
              </w:rPr>
              <w:t>Защита лабораторной работы (устно)</w:t>
            </w:r>
          </w:p>
        </w:tc>
      </w:tr>
      <w:tr w:rsidR="007260B7" w14:paraId="496D6ACC" w14:textId="77777777" w:rsidTr="00DB2751">
        <w:tc>
          <w:tcPr>
            <w:tcW w:w="426" w:type="dxa"/>
            <w:tcBorders>
              <w:top w:val="single" w:sz="4" w:space="0" w:color="auto"/>
              <w:left w:val="single" w:sz="4" w:space="0" w:color="auto"/>
              <w:bottom w:val="single" w:sz="4" w:space="0" w:color="auto"/>
              <w:right w:val="single" w:sz="4" w:space="0" w:color="auto"/>
            </w:tcBorders>
            <w:vAlign w:val="center"/>
          </w:tcPr>
          <w:p w14:paraId="146C1EC5" w14:textId="77777777" w:rsidR="007260B7" w:rsidRPr="004D571C" w:rsidRDefault="007260B7" w:rsidP="008F7013">
            <w:pPr>
              <w:pStyle w:val="af1"/>
              <w:widowControl w:val="0"/>
              <w:numPr>
                <w:ilvl w:val="0"/>
                <w:numId w:val="9"/>
              </w:numPr>
              <w:autoSpaceDE w:val="0"/>
              <w:autoSpaceDN w:val="0"/>
              <w:adjustRightInd w:val="0"/>
              <w:contextualSpacing/>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2E533A7" w14:textId="77777777" w:rsidR="007260B7" w:rsidRPr="004D571C" w:rsidRDefault="007260B7" w:rsidP="008F7013">
            <w:pPr>
              <w:pStyle w:val="af1"/>
              <w:widowControl w:val="0"/>
              <w:numPr>
                <w:ilvl w:val="0"/>
                <w:numId w:val="10"/>
              </w:numPr>
              <w:autoSpaceDE w:val="0"/>
              <w:autoSpaceDN w:val="0"/>
              <w:adjustRightInd w:val="0"/>
              <w:spacing w:after="0"/>
              <w:ind w:left="0" w:firstLine="170"/>
              <w:contextualSpacing/>
              <w:jc w:val="center"/>
              <w:rPr>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7DFB371A" w14:textId="77777777" w:rsidR="007260B7" w:rsidRDefault="007260B7" w:rsidP="00BC2771">
            <w:pPr>
              <w:jc w:val="center"/>
            </w:pPr>
            <w:r w:rsidRPr="00A276DD">
              <w:rPr>
                <w:sz w:val="18"/>
                <w:szCs w:val="18"/>
              </w:rPr>
              <w:t>Текущий контроль</w:t>
            </w:r>
          </w:p>
        </w:tc>
        <w:tc>
          <w:tcPr>
            <w:tcW w:w="3686" w:type="dxa"/>
            <w:tcBorders>
              <w:top w:val="single" w:sz="4" w:space="0" w:color="auto"/>
              <w:left w:val="single" w:sz="4" w:space="0" w:color="auto"/>
              <w:bottom w:val="single" w:sz="4" w:space="0" w:color="auto"/>
              <w:right w:val="single" w:sz="4" w:space="0" w:color="auto"/>
            </w:tcBorders>
          </w:tcPr>
          <w:p w14:paraId="297DCB72" w14:textId="77777777" w:rsidR="007260B7" w:rsidRDefault="007260B7" w:rsidP="00BC2771">
            <w:pPr>
              <w:jc w:val="both"/>
            </w:pPr>
            <w:r w:rsidRPr="00C764FE">
              <w:rPr>
                <w:sz w:val="18"/>
                <w:szCs w:val="18"/>
              </w:rPr>
              <w:t>Тема: «</w:t>
            </w:r>
            <w:r w:rsidRPr="00975F77">
              <w:rPr>
                <w:sz w:val="18"/>
                <w:szCs w:val="18"/>
              </w:rPr>
              <w:t>Комплексная оценка состояния пути. Автоматизирован</w:t>
            </w:r>
            <w:r>
              <w:rPr>
                <w:sz w:val="18"/>
                <w:szCs w:val="18"/>
              </w:rPr>
              <w:t>ное формирование планов ремонта</w:t>
            </w:r>
            <w:r w:rsidRPr="00C764FE">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tcPr>
          <w:p w14:paraId="59F29693" w14:textId="77777777" w:rsidR="007260B7" w:rsidRPr="00D40042" w:rsidRDefault="007260B7" w:rsidP="00BC2771">
            <w:pPr>
              <w:jc w:val="center"/>
              <w:rPr>
                <w:sz w:val="18"/>
                <w:szCs w:val="18"/>
              </w:rPr>
            </w:pPr>
            <w:r w:rsidRPr="00D40042">
              <w:rPr>
                <w:sz w:val="18"/>
                <w:szCs w:val="18"/>
              </w:rPr>
              <w:t>ОПК-2.2</w:t>
            </w:r>
          </w:p>
          <w:p w14:paraId="4A876E27" w14:textId="77777777" w:rsidR="007260B7" w:rsidRPr="00D40042" w:rsidRDefault="007260B7" w:rsidP="00BC2771">
            <w:pPr>
              <w:jc w:val="center"/>
              <w:rPr>
                <w:sz w:val="18"/>
                <w:szCs w:val="18"/>
              </w:rPr>
            </w:pPr>
            <w:r w:rsidRPr="00D40042">
              <w:rPr>
                <w:sz w:val="18"/>
                <w:szCs w:val="18"/>
              </w:rPr>
              <w:t>ОПК-2.3</w:t>
            </w:r>
          </w:p>
        </w:tc>
        <w:tc>
          <w:tcPr>
            <w:tcW w:w="1844" w:type="dxa"/>
            <w:tcBorders>
              <w:top w:val="single" w:sz="4" w:space="0" w:color="auto"/>
              <w:left w:val="single" w:sz="4" w:space="0" w:color="auto"/>
              <w:bottom w:val="single" w:sz="4" w:space="0" w:color="auto"/>
              <w:right w:val="single" w:sz="4" w:space="0" w:color="auto"/>
            </w:tcBorders>
            <w:vAlign w:val="center"/>
          </w:tcPr>
          <w:p w14:paraId="4899A576" w14:textId="77777777" w:rsidR="007260B7" w:rsidRDefault="007260B7" w:rsidP="00BC2771">
            <w:pPr>
              <w:jc w:val="center"/>
            </w:pPr>
            <w:r w:rsidRPr="002A2AA4">
              <w:rPr>
                <w:sz w:val="18"/>
                <w:szCs w:val="18"/>
              </w:rPr>
              <w:t>Защита лабораторной работы (устно)</w:t>
            </w:r>
          </w:p>
        </w:tc>
      </w:tr>
      <w:tr w:rsidR="007260B7" w14:paraId="4DA57902" w14:textId="77777777" w:rsidTr="00DB2751">
        <w:tc>
          <w:tcPr>
            <w:tcW w:w="426" w:type="dxa"/>
            <w:tcBorders>
              <w:top w:val="single" w:sz="4" w:space="0" w:color="auto"/>
              <w:left w:val="single" w:sz="4" w:space="0" w:color="auto"/>
              <w:bottom w:val="single" w:sz="4" w:space="0" w:color="auto"/>
              <w:right w:val="single" w:sz="4" w:space="0" w:color="auto"/>
            </w:tcBorders>
            <w:vAlign w:val="center"/>
          </w:tcPr>
          <w:p w14:paraId="05A6E02A" w14:textId="77777777" w:rsidR="007260B7" w:rsidRPr="004D571C" w:rsidRDefault="007260B7" w:rsidP="008F7013">
            <w:pPr>
              <w:pStyle w:val="af1"/>
              <w:widowControl w:val="0"/>
              <w:numPr>
                <w:ilvl w:val="0"/>
                <w:numId w:val="9"/>
              </w:numPr>
              <w:autoSpaceDE w:val="0"/>
              <w:autoSpaceDN w:val="0"/>
              <w:adjustRightInd w:val="0"/>
              <w:contextualSpacing/>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DF26CBE" w14:textId="77777777" w:rsidR="007260B7" w:rsidRPr="004D571C" w:rsidRDefault="007260B7" w:rsidP="008F7013">
            <w:pPr>
              <w:pStyle w:val="af1"/>
              <w:widowControl w:val="0"/>
              <w:numPr>
                <w:ilvl w:val="0"/>
                <w:numId w:val="10"/>
              </w:numPr>
              <w:autoSpaceDE w:val="0"/>
              <w:autoSpaceDN w:val="0"/>
              <w:adjustRightInd w:val="0"/>
              <w:spacing w:after="0"/>
              <w:ind w:left="0" w:firstLine="170"/>
              <w:contextualSpacing/>
              <w:jc w:val="center"/>
              <w:rPr>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0842ABCA" w14:textId="77777777" w:rsidR="007260B7" w:rsidRDefault="007260B7" w:rsidP="00BC2771">
            <w:pPr>
              <w:jc w:val="center"/>
            </w:pPr>
            <w:r w:rsidRPr="00A276DD">
              <w:rPr>
                <w:sz w:val="18"/>
                <w:szCs w:val="18"/>
              </w:rPr>
              <w:t>Текущий контроль</w:t>
            </w:r>
          </w:p>
        </w:tc>
        <w:tc>
          <w:tcPr>
            <w:tcW w:w="3686" w:type="dxa"/>
            <w:tcBorders>
              <w:top w:val="single" w:sz="4" w:space="0" w:color="auto"/>
              <w:left w:val="single" w:sz="4" w:space="0" w:color="auto"/>
              <w:bottom w:val="single" w:sz="4" w:space="0" w:color="auto"/>
              <w:right w:val="single" w:sz="4" w:space="0" w:color="auto"/>
            </w:tcBorders>
          </w:tcPr>
          <w:p w14:paraId="00C5141E" w14:textId="77777777" w:rsidR="007260B7" w:rsidRDefault="007260B7" w:rsidP="00BC2771">
            <w:pPr>
              <w:jc w:val="both"/>
            </w:pPr>
            <w:r w:rsidRPr="00C764FE">
              <w:rPr>
                <w:sz w:val="18"/>
                <w:szCs w:val="18"/>
              </w:rPr>
              <w:t>Тема: «</w:t>
            </w:r>
            <w:r w:rsidRPr="00975F77">
              <w:rPr>
                <w:sz w:val="18"/>
                <w:szCs w:val="18"/>
              </w:rPr>
              <w:t>Программное обеспечение для управления работами по текущему содержанию пути. ТС-2 в составе Е</w:t>
            </w:r>
            <w:r>
              <w:rPr>
                <w:sz w:val="18"/>
                <w:szCs w:val="18"/>
              </w:rPr>
              <w:t>КАСУИ. Управление «инцидентами»</w:t>
            </w:r>
            <w:r w:rsidRPr="00C764FE">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tcPr>
          <w:p w14:paraId="23A16B10" w14:textId="77777777" w:rsidR="007260B7" w:rsidRPr="00D40042" w:rsidRDefault="007260B7" w:rsidP="00BC2771">
            <w:pPr>
              <w:jc w:val="center"/>
              <w:rPr>
                <w:sz w:val="18"/>
                <w:szCs w:val="18"/>
              </w:rPr>
            </w:pPr>
            <w:r w:rsidRPr="00D40042">
              <w:rPr>
                <w:sz w:val="18"/>
                <w:szCs w:val="18"/>
              </w:rPr>
              <w:t>ОПК-2.2</w:t>
            </w:r>
          </w:p>
          <w:p w14:paraId="02950615" w14:textId="77777777" w:rsidR="007260B7" w:rsidRPr="00D40042" w:rsidRDefault="007260B7" w:rsidP="00BC2771">
            <w:pPr>
              <w:jc w:val="center"/>
              <w:rPr>
                <w:sz w:val="18"/>
                <w:szCs w:val="18"/>
              </w:rPr>
            </w:pPr>
            <w:r w:rsidRPr="00D40042">
              <w:rPr>
                <w:sz w:val="18"/>
                <w:szCs w:val="18"/>
              </w:rPr>
              <w:t>ОПК-2.3</w:t>
            </w:r>
          </w:p>
        </w:tc>
        <w:tc>
          <w:tcPr>
            <w:tcW w:w="1844" w:type="dxa"/>
            <w:tcBorders>
              <w:top w:val="single" w:sz="4" w:space="0" w:color="auto"/>
              <w:left w:val="single" w:sz="4" w:space="0" w:color="auto"/>
              <w:bottom w:val="single" w:sz="4" w:space="0" w:color="auto"/>
              <w:right w:val="single" w:sz="4" w:space="0" w:color="auto"/>
            </w:tcBorders>
            <w:vAlign w:val="center"/>
          </w:tcPr>
          <w:p w14:paraId="2A16F443" w14:textId="77777777" w:rsidR="007260B7" w:rsidRDefault="007260B7" w:rsidP="00BC2771">
            <w:pPr>
              <w:jc w:val="center"/>
            </w:pPr>
            <w:r w:rsidRPr="002A2AA4">
              <w:rPr>
                <w:sz w:val="18"/>
                <w:szCs w:val="18"/>
              </w:rPr>
              <w:t>Защита лабораторной работы (устно)</w:t>
            </w:r>
          </w:p>
        </w:tc>
      </w:tr>
      <w:tr w:rsidR="007260B7" w14:paraId="422E7C86" w14:textId="77777777" w:rsidTr="00DB2751">
        <w:tc>
          <w:tcPr>
            <w:tcW w:w="426" w:type="dxa"/>
            <w:tcBorders>
              <w:top w:val="single" w:sz="4" w:space="0" w:color="auto"/>
              <w:left w:val="single" w:sz="4" w:space="0" w:color="auto"/>
              <w:bottom w:val="single" w:sz="4" w:space="0" w:color="auto"/>
              <w:right w:val="single" w:sz="4" w:space="0" w:color="auto"/>
            </w:tcBorders>
            <w:vAlign w:val="center"/>
          </w:tcPr>
          <w:p w14:paraId="60201F93" w14:textId="77777777" w:rsidR="007260B7" w:rsidRPr="004D571C" w:rsidRDefault="007260B7" w:rsidP="008F7013">
            <w:pPr>
              <w:pStyle w:val="af1"/>
              <w:widowControl w:val="0"/>
              <w:numPr>
                <w:ilvl w:val="0"/>
                <w:numId w:val="9"/>
              </w:numPr>
              <w:autoSpaceDE w:val="0"/>
              <w:autoSpaceDN w:val="0"/>
              <w:adjustRightInd w:val="0"/>
              <w:contextualSpacing/>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B682477" w14:textId="77777777" w:rsidR="007260B7" w:rsidRPr="004D571C" w:rsidRDefault="007260B7" w:rsidP="008F7013">
            <w:pPr>
              <w:pStyle w:val="af1"/>
              <w:widowControl w:val="0"/>
              <w:numPr>
                <w:ilvl w:val="0"/>
                <w:numId w:val="10"/>
              </w:numPr>
              <w:autoSpaceDE w:val="0"/>
              <w:autoSpaceDN w:val="0"/>
              <w:adjustRightInd w:val="0"/>
              <w:spacing w:after="0"/>
              <w:ind w:left="0" w:firstLine="170"/>
              <w:contextualSpacing/>
              <w:jc w:val="center"/>
              <w:rPr>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754BCFCE" w14:textId="77777777" w:rsidR="007260B7" w:rsidRDefault="007260B7" w:rsidP="00BC2771">
            <w:pPr>
              <w:jc w:val="center"/>
            </w:pPr>
            <w:r w:rsidRPr="00A276DD">
              <w:rPr>
                <w:sz w:val="18"/>
                <w:szCs w:val="18"/>
              </w:rPr>
              <w:t>Текущий контроль</w:t>
            </w:r>
          </w:p>
        </w:tc>
        <w:tc>
          <w:tcPr>
            <w:tcW w:w="3686" w:type="dxa"/>
            <w:tcBorders>
              <w:top w:val="single" w:sz="4" w:space="0" w:color="auto"/>
              <w:left w:val="single" w:sz="4" w:space="0" w:color="auto"/>
              <w:bottom w:val="single" w:sz="4" w:space="0" w:color="auto"/>
              <w:right w:val="single" w:sz="4" w:space="0" w:color="auto"/>
            </w:tcBorders>
          </w:tcPr>
          <w:p w14:paraId="78700539" w14:textId="77777777" w:rsidR="007260B7" w:rsidRDefault="007260B7" w:rsidP="00BC2771">
            <w:pPr>
              <w:jc w:val="both"/>
            </w:pPr>
            <w:r w:rsidRPr="00C764FE">
              <w:rPr>
                <w:sz w:val="18"/>
                <w:szCs w:val="18"/>
              </w:rPr>
              <w:t>Тема: «</w:t>
            </w:r>
            <w:r w:rsidRPr="00975F77">
              <w:rPr>
                <w:sz w:val="18"/>
                <w:szCs w:val="18"/>
              </w:rPr>
              <w:t>Автоматизированная система организации работы путевых маш</w:t>
            </w:r>
            <w:r>
              <w:rPr>
                <w:sz w:val="18"/>
                <w:szCs w:val="18"/>
              </w:rPr>
              <w:t>ин. АСУ-ТП работы путевых машин</w:t>
            </w:r>
            <w:r w:rsidRPr="00C764FE">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tcPr>
          <w:p w14:paraId="7C85516A" w14:textId="77777777" w:rsidR="007260B7" w:rsidRPr="00D40042" w:rsidRDefault="007260B7" w:rsidP="00BC2771">
            <w:pPr>
              <w:jc w:val="center"/>
              <w:rPr>
                <w:sz w:val="18"/>
                <w:szCs w:val="18"/>
              </w:rPr>
            </w:pPr>
            <w:r w:rsidRPr="00D40042">
              <w:rPr>
                <w:sz w:val="18"/>
                <w:szCs w:val="18"/>
              </w:rPr>
              <w:t>ОПК-2.2</w:t>
            </w:r>
          </w:p>
          <w:p w14:paraId="21915D80" w14:textId="77777777" w:rsidR="007260B7" w:rsidRPr="00D40042" w:rsidRDefault="007260B7" w:rsidP="00BC2771">
            <w:pPr>
              <w:jc w:val="center"/>
              <w:rPr>
                <w:sz w:val="18"/>
                <w:szCs w:val="18"/>
              </w:rPr>
            </w:pPr>
            <w:r w:rsidRPr="00D40042">
              <w:rPr>
                <w:sz w:val="18"/>
                <w:szCs w:val="18"/>
              </w:rPr>
              <w:t>ОПК-2.3</w:t>
            </w:r>
          </w:p>
        </w:tc>
        <w:tc>
          <w:tcPr>
            <w:tcW w:w="1844" w:type="dxa"/>
            <w:tcBorders>
              <w:top w:val="single" w:sz="4" w:space="0" w:color="auto"/>
              <w:left w:val="single" w:sz="4" w:space="0" w:color="auto"/>
              <w:bottom w:val="single" w:sz="4" w:space="0" w:color="auto"/>
              <w:right w:val="single" w:sz="4" w:space="0" w:color="auto"/>
            </w:tcBorders>
            <w:vAlign w:val="center"/>
          </w:tcPr>
          <w:p w14:paraId="60BCB311" w14:textId="77777777" w:rsidR="007260B7" w:rsidRDefault="007260B7" w:rsidP="00BC2771">
            <w:pPr>
              <w:jc w:val="center"/>
            </w:pPr>
            <w:r w:rsidRPr="002A2AA4">
              <w:rPr>
                <w:sz w:val="18"/>
                <w:szCs w:val="18"/>
              </w:rPr>
              <w:t>Защита лабораторной работы (устно)</w:t>
            </w:r>
          </w:p>
        </w:tc>
      </w:tr>
      <w:tr w:rsidR="007260B7" w14:paraId="4EBA8417" w14:textId="77777777" w:rsidTr="00DB2751">
        <w:tc>
          <w:tcPr>
            <w:tcW w:w="426" w:type="dxa"/>
            <w:tcBorders>
              <w:top w:val="single" w:sz="4" w:space="0" w:color="auto"/>
              <w:left w:val="single" w:sz="4" w:space="0" w:color="auto"/>
              <w:bottom w:val="single" w:sz="4" w:space="0" w:color="auto"/>
              <w:right w:val="single" w:sz="4" w:space="0" w:color="auto"/>
            </w:tcBorders>
            <w:vAlign w:val="center"/>
          </w:tcPr>
          <w:p w14:paraId="0C6C095C" w14:textId="77777777" w:rsidR="007260B7" w:rsidRPr="004D571C" w:rsidRDefault="007260B7" w:rsidP="008F7013">
            <w:pPr>
              <w:pStyle w:val="af1"/>
              <w:widowControl w:val="0"/>
              <w:numPr>
                <w:ilvl w:val="0"/>
                <w:numId w:val="9"/>
              </w:numPr>
              <w:autoSpaceDE w:val="0"/>
              <w:autoSpaceDN w:val="0"/>
              <w:adjustRightInd w:val="0"/>
              <w:contextualSpacing/>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7AFB862" w14:textId="77777777" w:rsidR="007260B7" w:rsidRPr="004D571C" w:rsidRDefault="007260B7" w:rsidP="008F7013">
            <w:pPr>
              <w:pStyle w:val="af1"/>
              <w:widowControl w:val="0"/>
              <w:numPr>
                <w:ilvl w:val="0"/>
                <w:numId w:val="10"/>
              </w:numPr>
              <w:autoSpaceDE w:val="0"/>
              <w:autoSpaceDN w:val="0"/>
              <w:adjustRightInd w:val="0"/>
              <w:spacing w:after="0"/>
              <w:ind w:left="0" w:firstLine="170"/>
              <w:contextualSpacing/>
              <w:jc w:val="center"/>
              <w:rPr>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1B4156A7" w14:textId="77777777" w:rsidR="007260B7" w:rsidRDefault="007260B7" w:rsidP="00BC2771">
            <w:pPr>
              <w:jc w:val="center"/>
            </w:pPr>
            <w:r w:rsidRPr="00A276DD">
              <w:rPr>
                <w:sz w:val="18"/>
                <w:szCs w:val="18"/>
              </w:rPr>
              <w:t>Текущий контроль</w:t>
            </w:r>
          </w:p>
        </w:tc>
        <w:tc>
          <w:tcPr>
            <w:tcW w:w="3686" w:type="dxa"/>
            <w:tcBorders>
              <w:top w:val="single" w:sz="4" w:space="0" w:color="auto"/>
              <w:left w:val="single" w:sz="4" w:space="0" w:color="auto"/>
              <w:bottom w:val="single" w:sz="4" w:space="0" w:color="auto"/>
              <w:right w:val="single" w:sz="4" w:space="0" w:color="auto"/>
            </w:tcBorders>
          </w:tcPr>
          <w:p w14:paraId="34A61059" w14:textId="77777777" w:rsidR="007260B7" w:rsidRDefault="007260B7" w:rsidP="00BC2771">
            <w:pPr>
              <w:jc w:val="both"/>
            </w:pPr>
            <w:r w:rsidRPr="00C764FE">
              <w:rPr>
                <w:sz w:val="18"/>
                <w:szCs w:val="18"/>
              </w:rPr>
              <w:t>Тема: «</w:t>
            </w:r>
            <w:r w:rsidRPr="00975F77">
              <w:rPr>
                <w:sz w:val="18"/>
                <w:szCs w:val="18"/>
              </w:rPr>
              <w:t>СКО ДИ - Система корпоративной отчетности Дирекции Инфраструктуры.</w:t>
            </w:r>
            <w:r w:rsidRPr="00C764FE">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tcPr>
          <w:p w14:paraId="61CDEB57" w14:textId="77777777" w:rsidR="007260B7" w:rsidRPr="00D40042" w:rsidRDefault="007260B7" w:rsidP="00BC2771">
            <w:pPr>
              <w:jc w:val="center"/>
              <w:rPr>
                <w:sz w:val="18"/>
                <w:szCs w:val="18"/>
              </w:rPr>
            </w:pPr>
            <w:r w:rsidRPr="00D40042">
              <w:rPr>
                <w:sz w:val="18"/>
                <w:szCs w:val="18"/>
              </w:rPr>
              <w:t>ОПК-2.2</w:t>
            </w:r>
          </w:p>
          <w:p w14:paraId="33CA4D9C" w14:textId="77777777" w:rsidR="007260B7" w:rsidRPr="00D40042" w:rsidRDefault="007260B7" w:rsidP="00BC2771">
            <w:pPr>
              <w:jc w:val="center"/>
              <w:rPr>
                <w:sz w:val="18"/>
                <w:szCs w:val="18"/>
              </w:rPr>
            </w:pPr>
            <w:r w:rsidRPr="00D40042">
              <w:rPr>
                <w:sz w:val="18"/>
                <w:szCs w:val="18"/>
              </w:rPr>
              <w:t>ОПК-2.3</w:t>
            </w:r>
          </w:p>
        </w:tc>
        <w:tc>
          <w:tcPr>
            <w:tcW w:w="1844" w:type="dxa"/>
            <w:tcBorders>
              <w:top w:val="single" w:sz="4" w:space="0" w:color="auto"/>
              <w:left w:val="single" w:sz="4" w:space="0" w:color="auto"/>
              <w:bottom w:val="single" w:sz="4" w:space="0" w:color="auto"/>
              <w:right w:val="single" w:sz="4" w:space="0" w:color="auto"/>
            </w:tcBorders>
            <w:vAlign w:val="center"/>
          </w:tcPr>
          <w:p w14:paraId="73102DD0" w14:textId="77777777" w:rsidR="007260B7" w:rsidRDefault="007260B7" w:rsidP="00BC2771">
            <w:pPr>
              <w:jc w:val="center"/>
            </w:pPr>
            <w:r w:rsidRPr="002A2AA4">
              <w:rPr>
                <w:sz w:val="18"/>
                <w:szCs w:val="18"/>
              </w:rPr>
              <w:t>Защита лабораторной работы (устно)</w:t>
            </w:r>
          </w:p>
        </w:tc>
      </w:tr>
      <w:tr w:rsidR="007260B7" w14:paraId="377123B2" w14:textId="77777777" w:rsidTr="00DB2751">
        <w:tc>
          <w:tcPr>
            <w:tcW w:w="426" w:type="dxa"/>
            <w:tcBorders>
              <w:top w:val="single" w:sz="4" w:space="0" w:color="auto"/>
              <w:left w:val="single" w:sz="4" w:space="0" w:color="auto"/>
              <w:bottom w:val="single" w:sz="4" w:space="0" w:color="auto"/>
              <w:right w:val="single" w:sz="4" w:space="0" w:color="auto"/>
            </w:tcBorders>
            <w:vAlign w:val="center"/>
          </w:tcPr>
          <w:p w14:paraId="646A4630" w14:textId="77777777" w:rsidR="007260B7" w:rsidRPr="004D571C" w:rsidRDefault="007260B7" w:rsidP="008F7013">
            <w:pPr>
              <w:pStyle w:val="af1"/>
              <w:widowControl w:val="0"/>
              <w:numPr>
                <w:ilvl w:val="0"/>
                <w:numId w:val="9"/>
              </w:numPr>
              <w:autoSpaceDE w:val="0"/>
              <w:autoSpaceDN w:val="0"/>
              <w:adjustRightInd w:val="0"/>
              <w:contextualSpacing/>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C13857D" w14:textId="77777777" w:rsidR="007260B7" w:rsidRPr="004D571C" w:rsidRDefault="007260B7" w:rsidP="008F7013">
            <w:pPr>
              <w:pStyle w:val="af1"/>
              <w:widowControl w:val="0"/>
              <w:numPr>
                <w:ilvl w:val="0"/>
                <w:numId w:val="10"/>
              </w:numPr>
              <w:autoSpaceDE w:val="0"/>
              <w:autoSpaceDN w:val="0"/>
              <w:adjustRightInd w:val="0"/>
              <w:spacing w:after="0"/>
              <w:ind w:left="0" w:firstLine="170"/>
              <w:contextualSpacing/>
              <w:jc w:val="center"/>
              <w:rPr>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73F4F562" w14:textId="77777777" w:rsidR="007260B7" w:rsidRDefault="007260B7" w:rsidP="00BC2771">
            <w:pPr>
              <w:jc w:val="center"/>
            </w:pPr>
            <w:r w:rsidRPr="00A276DD">
              <w:rPr>
                <w:sz w:val="18"/>
                <w:szCs w:val="18"/>
              </w:rPr>
              <w:t>Текущий контроль</w:t>
            </w:r>
          </w:p>
        </w:tc>
        <w:tc>
          <w:tcPr>
            <w:tcW w:w="3686" w:type="dxa"/>
            <w:tcBorders>
              <w:top w:val="single" w:sz="4" w:space="0" w:color="auto"/>
              <w:left w:val="single" w:sz="4" w:space="0" w:color="auto"/>
              <w:bottom w:val="single" w:sz="4" w:space="0" w:color="auto"/>
              <w:right w:val="single" w:sz="4" w:space="0" w:color="auto"/>
            </w:tcBorders>
          </w:tcPr>
          <w:p w14:paraId="17769CCD" w14:textId="77777777" w:rsidR="007260B7" w:rsidRPr="00975F77" w:rsidRDefault="007260B7" w:rsidP="00BC2771">
            <w:pPr>
              <w:jc w:val="both"/>
              <w:rPr>
                <w:sz w:val="18"/>
                <w:szCs w:val="18"/>
              </w:rPr>
            </w:pPr>
            <w:r w:rsidRPr="00C764FE">
              <w:rPr>
                <w:sz w:val="18"/>
                <w:szCs w:val="18"/>
              </w:rPr>
              <w:t>Тема: «</w:t>
            </w:r>
            <w:r w:rsidRPr="00975F77">
              <w:rPr>
                <w:sz w:val="18"/>
                <w:szCs w:val="18"/>
              </w:rPr>
              <w:t>Мобильное рабочее место для работников путевого хозяйства.</w:t>
            </w:r>
          </w:p>
          <w:p w14:paraId="3C6A230A" w14:textId="77777777" w:rsidR="007260B7" w:rsidRDefault="007260B7" w:rsidP="00BC2771">
            <w:pPr>
              <w:jc w:val="both"/>
            </w:pPr>
            <w:r w:rsidRPr="00975F77">
              <w:rPr>
                <w:sz w:val="18"/>
                <w:szCs w:val="18"/>
              </w:rPr>
              <w:t>Взаимодействие АСУ П с внешними системами.</w:t>
            </w:r>
            <w:r w:rsidRPr="00C764FE">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tcPr>
          <w:p w14:paraId="4ECF03CF" w14:textId="77777777" w:rsidR="007260B7" w:rsidRPr="00D40042" w:rsidRDefault="007260B7" w:rsidP="00BC2771">
            <w:pPr>
              <w:jc w:val="center"/>
              <w:rPr>
                <w:sz w:val="18"/>
                <w:szCs w:val="18"/>
              </w:rPr>
            </w:pPr>
            <w:r w:rsidRPr="00D40042">
              <w:rPr>
                <w:sz w:val="18"/>
                <w:szCs w:val="18"/>
              </w:rPr>
              <w:t>ОПК-2.2</w:t>
            </w:r>
          </w:p>
          <w:p w14:paraId="76D1F97B" w14:textId="77777777" w:rsidR="007260B7" w:rsidRPr="00D40042" w:rsidRDefault="007260B7" w:rsidP="00BC2771">
            <w:pPr>
              <w:jc w:val="center"/>
              <w:rPr>
                <w:sz w:val="18"/>
                <w:szCs w:val="18"/>
              </w:rPr>
            </w:pPr>
            <w:r w:rsidRPr="00D40042">
              <w:rPr>
                <w:sz w:val="18"/>
                <w:szCs w:val="18"/>
              </w:rPr>
              <w:t>ОПК-2.3</w:t>
            </w:r>
          </w:p>
        </w:tc>
        <w:tc>
          <w:tcPr>
            <w:tcW w:w="1844" w:type="dxa"/>
            <w:tcBorders>
              <w:top w:val="single" w:sz="4" w:space="0" w:color="auto"/>
              <w:left w:val="single" w:sz="4" w:space="0" w:color="auto"/>
              <w:bottom w:val="single" w:sz="4" w:space="0" w:color="auto"/>
              <w:right w:val="single" w:sz="4" w:space="0" w:color="auto"/>
            </w:tcBorders>
            <w:vAlign w:val="center"/>
          </w:tcPr>
          <w:p w14:paraId="705CE95A" w14:textId="77777777" w:rsidR="007260B7" w:rsidRDefault="007260B7" w:rsidP="00BC2771">
            <w:pPr>
              <w:jc w:val="center"/>
            </w:pPr>
            <w:r w:rsidRPr="002A2AA4">
              <w:rPr>
                <w:sz w:val="18"/>
                <w:szCs w:val="18"/>
              </w:rPr>
              <w:t>Защита лабораторной работы (устно)</w:t>
            </w:r>
          </w:p>
        </w:tc>
      </w:tr>
      <w:tr w:rsidR="007260B7" w14:paraId="77B07126" w14:textId="77777777" w:rsidTr="00DB2751">
        <w:tc>
          <w:tcPr>
            <w:tcW w:w="426" w:type="dxa"/>
            <w:tcBorders>
              <w:top w:val="single" w:sz="4" w:space="0" w:color="auto"/>
              <w:left w:val="single" w:sz="4" w:space="0" w:color="auto"/>
              <w:bottom w:val="single" w:sz="4" w:space="0" w:color="auto"/>
              <w:right w:val="single" w:sz="4" w:space="0" w:color="auto"/>
            </w:tcBorders>
            <w:vAlign w:val="center"/>
          </w:tcPr>
          <w:p w14:paraId="0A734334" w14:textId="77777777" w:rsidR="007260B7" w:rsidRPr="004D571C" w:rsidRDefault="007260B7" w:rsidP="008F7013">
            <w:pPr>
              <w:pStyle w:val="af1"/>
              <w:widowControl w:val="0"/>
              <w:numPr>
                <w:ilvl w:val="0"/>
                <w:numId w:val="9"/>
              </w:numPr>
              <w:autoSpaceDE w:val="0"/>
              <w:autoSpaceDN w:val="0"/>
              <w:adjustRightInd w:val="0"/>
              <w:contextualSpacing/>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2E5C5B6" w14:textId="77777777" w:rsidR="007260B7" w:rsidRPr="00A56BBC" w:rsidRDefault="007260B7" w:rsidP="00BC2771">
            <w:pPr>
              <w:widowControl w:val="0"/>
              <w:autoSpaceDE w:val="0"/>
              <w:autoSpaceDN w:val="0"/>
              <w:adjustRightInd w:val="0"/>
              <w:jc w:val="center"/>
              <w:rPr>
                <w:sz w:val="18"/>
                <w:szCs w:val="18"/>
              </w:rPr>
            </w:pPr>
            <w:r>
              <w:rPr>
                <w:sz w:val="18"/>
                <w:szCs w:val="18"/>
              </w:rPr>
              <w:t>17</w:t>
            </w:r>
          </w:p>
        </w:tc>
        <w:tc>
          <w:tcPr>
            <w:tcW w:w="1700" w:type="dxa"/>
            <w:tcBorders>
              <w:top w:val="single" w:sz="4" w:space="0" w:color="auto"/>
              <w:left w:val="single" w:sz="4" w:space="0" w:color="auto"/>
              <w:bottom w:val="single" w:sz="4" w:space="0" w:color="auto"/>
              <w:right w:val="single" w:sz="4" w:space="0" w:color="auto"/>
            </w:tcBorders>
            <w:vAlign w:val="center"/>
          </w:tcPr>
          <w:p w14:paraId="43DE83D9" w14:textId="77777777" w:rsidR="007260B7" w:rsidRPr="001440A4" w:rsidRDefault="007260B7" w:rsidP="00BC2771">
            <w:pPr>
              <w:jc w:val="center"/>
              <w:rPr>
                <w:sz w:val="18"/>
                <w:szCs w:val="18"/>
              </w:rPr>
            </w:pPr>
            <w:r w:rsidRPr="001440A4">
              <w:rPr>
                <w:sz w:val="18"/>
                <w:szCs w:val="18"/>
              </w:rPr>
              <w:t>Промежуточная аттестация – зачет</w:t>
            </w:r>
          </w:p>
        </w:tc>
        <w:tc>
          <w:tcPr>
            <w:tcW w:w="3686" w:type="dxa"/>
            <w:tcBorders>
              <w:top w:val="single" w:sz="4" w:space="0" w:color="auto"/>
              <w:left w:val="single" w:sz="4" w:space="0" w:color="auto"/>
              <w:bottom w:val="single" w:sz="4" w:space="0" w:color="auto"/>
              <w:right w:val="single" w:sz="4" w:space="0" w:color="auto"/>
            </w:tcBorders>
            <w:vAlign w:val="center"/>
          </w:tcPr>
          <w:p w14:paraId="4A750688" w14:textId="2F0761DF" w:rsidR="007260B7" w:rsidRPr="00215C11" w:rsidRDefault="007260B7" w:rsidP="00215C11">
            <w:pPr>
              <w:rPr>
                <w:sz w:val="18"/>
                <w:szCs w:val="18"/>
              </w:rPr>
            </w:pPr>
            <w:r w:rsidRPr="00215C11">
              <w:rPr>
                <w:sz w:val="18"/>
                <w:szCs w:val="18"/>
              </w:rPr>
              <w:t>Разделы:</w:t>
            </w:r>
            <w:r w:rsidR="00993B46" w:rsidRPr="00215C11">
              <w:rPr>
                <w:sz w:val="18"/>
                <w:szCs w:val="18"/>
              </w:rPr>
              <w:t xml:space="preserve"> </w:t>
            </w:r>
            <w:r w:rsidR="00993B46" w:rsidRPr="00215C11">
              <w:rPr>
                <w:color w:val="FF0000"/>
                <w:sz w:val="18"/>
                <w:szCs w:val="18"/>
              </w:rPr>
              <w:t>не соответствует аннотации</w:t>
            </w:r>
          </w:p>
          <w:p w14:paraId="06887311" w14:textId="2307B434" w:rsidR="007260B7" w:rsidRPr="00215C11" w:rsidRDefault="00215C11" w:rsidP="00215C11">
            <w:pPr>
              <w:widowControl w:val="0"/>
              <w:tabs>
                <w:tab w:val="left" w:pos="-2768"/>
              </w:tabs>
              <w:suppressAutoHyphens/>
              <w:rPr>
                <w:bCs/>
                <w:sz w:val="18"/>
                <w:szCs w:val="18"/>
                <w:highlight w:val="yellow"/>
              </w:rPr>
            </w:pPr>
            <w:r w:rsidRPr="00215C11">
              <w:rPr>
                <w:sz w:val="18"/>
                <w:szCs w:val="18"/>
              </w:rPr>
              <w:t>Раздел 1. Информационно-коммуникационные технологии в профессиональной деятельности.</w:t>
            </w:r>
          </w:p>
          <w:p w14:paraId="3BB2F69E" w14:textId="0B1354A4" w:rsidR="007260B7" w:rsidRPr="00215C11" w:rsidRDefault="00215C11" w:rsidP="00215C11">
            <w:pPr>
              <w:widowControl w:val="0"/>
              <w:tabs>
                <w:tab w:val="left" w:pos="-2768"/>
              </w:tabs>
              <w:suppressAutoHyphens/>
              <w:rPr>
                <w:bCs/>
                <w:sz w:val="18"/>
                <w:szCs w:val="18"/>
                <w:highlight w:val="yellow"/>
              </w:rPr>
            </w:pPr>
            <w:r w:rsidRPr="00215C11">
              <w:rPr>
                <w:sz w:val="18"/>
                <w:szCs w:val="18"/>
              </w:rPr>
              <w:t>Цифровая трансформация железнодорожного транспорта.</w:t>
            </w:r>
          </w:p>
          <w:p w14:paraId="5BABE204" w14:textId="43B416F7" w:rsidR="007260B7" w:rsidRPr="00215C11" w:rsidRDefault="00215C11" w:rsidP="00215C11">
            <w:pPr>
              <w:widowControl w:val="0"/>
              <w:tabs>
                <w:tab w:val="left" w:pos="-2768"/>
              </w:tabs>
              <w:suppressAutoHyphens/>
              <w:rPr>
                <w:bCs/>
                <w:sz w:val="18"/>
                <w:szCs w:val="18"/>
                <w:highlight w:val="yellow"/>
              </w:rPr>
            </w:pPr>
            <w:r w:rsidRPr="00215C11">
              <w:rPr>
                <w:sz w:val="18"/>
                <w:szCs w:val="18"/>
              </w:rPr>
              <w:t>Раздел 3. Информационные технологии управления железнодорожным транспортом.</w:t>
            </w:r>
          </w:p>
          <w:p w14:paraId="6C0A8C64" w14:textId="6C4DAAC8" w:rsidR="007260B7" w:rsidRPr="00215C11" w:rsidRDefault="00215C11" w:rsidP="00215C11">
            <w:pPr>
              <w:widowControl w:val="0"/>
              <w:tabs>
                <w:tab w:val="left" w:pos="-2768"/>
              </w:tabs>
              <w:suppressAutoHyphens/>
              <w:rPr>
                <w:bCs/>
                <w:sz w:val="18"/>
                <w:szCs w:val="18"/>
              </w:rPr>
            </w:pPr>
            <w:r w:rsidRPr="00215C11">
              <w:rPr>
                <w:sz w:val="18"/>
                <w:szCs w:val="18"/>
              </w:rPr>
              <w:t>Раздел 4. Цифровые технологии в профессиональной деятельности.</w:t>
            </w:r>
          </w:p>
        </w:tc>
        <w:tc>
          <w:tcPr>
            <w:tcW w:w="1558" w:type="dxa"/>
            <w:tcBorders>
              <w:top w:val="single" w:sz="4" w:space="0" w:color="auto"/>
              <w:left w:val="single" w:sz="4" w:space="0" w:color="auto"/>
              <w:bottom w:val="single" w:sz="4" w:space="0" w:color="auto"/>
              <w:right w:val="single" w:sz="4" w:space="0" w:color="auto"/>
            </w:tcBorders>
            <w:vAlign w:val="center"/>
          </w:tcPr>
          <w:p w14:paraId="6BB8C978" w14:textId="77777777" w:rsidR="007260B7" w:rsidRPr="00D40042" w:rsidRDefault="007260B7" w:rsidP="00BC2771">
            <w:pPr>
              <w:jc w:val="center"/>
              <w:rPr>
                <w:sz w:val="18"/>
                <w:szCs w:val="18"/>
              </w:rPr>
            </w:pPr>
            <w:r w:rsidRPr="00D40042">
              <w:rPr>
                <w:sz w:val="18"/>
                <w:szCs w:val="18"/>
              </w:rPr>
              <w:t>ОПК-2.2</w:t>
            </w:r>
          </w:p>
          <w:p w14:paraId="2B15E539" w14:textId="77777777" w:rsidR="007260B7" w:rsidRPr="001440A4" w:rsidRDefault="007260B7" w:rsidP="00BC2771">
            <w:pPr>
              <w:jc w:val="center"/>
              <w:rPr>
                <w:sz w:val="18"/>
                <w:szCs w:val="18"/>
              </w:rPr>
            </w:pPr>
            <w:r w:rsidRPr="00D40042">
              <w:rPr>
                <w:sz w:val="18"/>
                <w:szCs w:val="18"/>
              </w:rPr>
              <w:t>ОПК-2.3</w:t>
            </w:r>
          </w:p>
        </w:tc>
        <w:tc>
          <w:tcPr>
            <w:tcW w:w="1844" w:type="dxa"/>
            <w:tcBorders>
              <w:top w:val="single" w:sz="4" w:space="0" w:color="auto"/>
              <w:left w:val="single" w:sz="4" w:space="0" w:color="auto"/>
              <w:bottom w:val="single" w:sz="4" w:space="0" w:color="auto"/>
              <w:right w:val="single" w:sz="4" w:space="0" w:color="auto"/>
            </w:tcBorders>
            <w:vAlign w:val="center"/>
          </w:tcPr>
          <w:p w14:paraId="59727A31" w14:textId="77777777" w:rsidR="007260B7" w:rsidRDefault="007260B7" w:rsidP="00BC2771">
            <w:pPr>
              <w:widowControl w:val="0"/>
              <w:autoSpaceDE w:val="0"/>
              <w:autoSpaceDN w:val="0"/>
              <w:adjustRightInd w:val="0"/>
              <w:jc w:val="center"/>
              <w:rPr>
                <w:sz w:val="18"/>
                <w:szCs w:val="18"/>
              </w:rPr>
            </w:pPr>
            <w:r w:rsidRPr="001440A4">
              <w:rPr>
                <w:sz w:val="18"/>
                <w:szCs w:val="18"/>
              </w:rPr>
              <w:t>Собеседование (устно)</w:t>
            </w:r>
            <w:r w:rsidR="00B51874" w:rsidRPr="00B51874">
              <w:rPr>
                <w:sz w:val="18"/>
                <w:szCs w:val="18"/>
              </w:rPr>
              <w:t>, тестирование</w:t>
            </w:r>
          </w:p>
          <w:p w14:paraId="02079374" w14:textId="17C692EE" w:rsidR="00993B46" w:rsidRPr="001440A4" w:rsidRDefault="00993B46" w:rsidP="00BC2771">
            <w:pPr>
              <w:widowControl w:val="0"/>
              <w:autoSpaceDE w:val="0"/>
              <w:autoSpaceDN w:val="0"/>
              <w:adjustRightInd w:val="0"/>
              <w:jc w:val="center"/>
              <w:rPr>
                <w:sz w:val="18"/>
                <w:szCs w:val="18"/>
              </w:rPr>
            </w:pPr>
            <w:r w:rsidRPr="00993B46">
              <w:rPr>
                <w:sz w:val="18"/>
                <w:szCs w:val="18"/>
                <w:highlight w:val="yellow"/>
              </w:rPr>
              <w:t>(компьютерные технологии)</w:t>
            </w:r>
          </w:p>
        </w:tc>
      </w:tr>
    </w:tbl>
    <w:p w14:paraId="46F1BEDC" w14:textId="77777777" w:rsidR="007260B7" w:rsidRDefault="007260B7" w:rsidP="007260B7">
      <w:pPr>
        <w:jc w:val="center"/>
        <w:rPr>
          <w:b/>
        </w:rPr>
      </w:pPr>
    </w:p>
    <w:p w14:paraId="4333D8A9" w14:textId="77777777" w:rsidR="007260B7" w:rsidRDefault="007260B7" w:rsidP="007260B7">
      <w:pPr>
        <w:jc w:val="center"/>
        <w:rPr>
          <w:b/>
        </w:rPr>
      </w:pPr>
      <w:r>
        <w:rPr>
          <w:b/>
        </w:rPr>
        <w:t>Программа контрольно-оценочных мероприятий -  заочная форма обучения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558"/>
        <w:gridCol w:w="1843"/>
      </w:tblGrid>
      <w:tr w:rsidR="007260B7" w14:paraId="3B6CD2A6" w14:textId="77777777" w:rsidTr="00993B46">
        <w:tc>
          <w:tcPr>
            <w:tcW w:w="426" w:type="dxa"/>
            <w:tcBorders>
              <w:top w:val="single" w:sz="4" w:space="0" w:color="auto"/>
              <w:left w:val="single" w:sz="4" w:space="0" w:color="auto"/>
              <w:bottom w:val="single" w:sz="4" w:space="0" w:color="auto"/>
              <w:right w:val="single" w:sz="4" w:space="0" w:color="auto"/>
            </w:tcBorders>
            <w:vAlign w:val="center"/>
          </w:tcPr>
          <w:p w14:paraId="370BA3F6" w14:textId="77777777" w:rsidR="007260B7" w:rsidRDefault="007260B7" w:rsidP="00BC2771">
            <w:pPr>
              <w:pStyle w:val="p3"/>
              <w:spacing w:before="0" w:beforeAutospacing="0" w:after="0" w:afterAutospacing="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549DE2AB" w14:textId="77777777" w:rsidR="007260B7" w:rsidRDefault="007260B7" w:rsidP="00BC2771">
            <w:pPr>
              <w:pStyle w:val="p3"/>
              <w:spacing w:before="0" w:beforeAutospacing="0" w:after="0" w:afterAutospacing="0"/>
              <w:jc w:val="center"/>
              <w:rPr>
                <w:sz w:val="20"/>
                <w:szCs w:val="20"/>
              </w:rPr>
            </w:pPr>
            <w:r>
              <w:rPr>
                <w:sz w:val="20"/>
                <w:szCs w:val="20"/>
              </w:rPr>
              <w:t>Неделя</w:t>
            </w:r>
          </w:p>
        </w:tc>
        <w:tc>
          <w:tcPr>
            <w:tcW w:w="1700" w:type="dxa"/>
            <w:tcBorders>
              <w:top w:val="single" w:sz="4" w:space="0" w:color="auto"/>
              <w:left w:val="single" w:sz="4" w:space="0" w:color="auto"/>
              <w:bottom w:val="single" w:sz="4" w:space="0" w:color="auto"/>
              <w:right w:val="single" w:sz="4" w:space="0" w:color="auto"/>
            </w:tcBorders>
            <w:vAlign w:val="center"/>
          </w:tcPr>
          <w:p w14:paraId="480D8CD7" w14:textId="77777777" w:rsidR="007260B7" w:rsidRDefault="007260B7" w:rsidP="00BC2771">
            <w:pPr>
              <w:pStyle w:val="p3"/>
              <w:spacing w:before="0" w:beforeAutospacing="0" w:after="0" w:afterAutospacing="0"/>
              <w:jc w:val="center"/>
              <w:rPr>
                <w:sz w:val="20"/>
                <w:szCs w:val="20"/>
              </w:rPr>
            </w:pPr>
            <w:r>
              <w:rPr>
                <w:sz w:val="20"/>
                <w:szCs w:val="20"/>
              </w:rPr>
              <w:t>Наименование</w:t>
            </w:r>
          </w:p>
          <w:p w14:paraId="4AE10253" w14:textId="77777777" w:rsidR="007260B7" w:rsidRDefault="007260B7" w:rsidP="00BC2771">
            <w:pPr>
              <w:pStyle w:val="p3"/>
              <w:spacing w:before="0" w:beforeAutospacing="0" w:after="0" w:afterAutospacing="0"/>
              <w:jc w:val="center"/>
              <w:rPr>
                <w:sz w:val="20"/>
                <w:szCs w:val="20"/>
              </w:rPr>
            </w:pPr>
            <w:r>
              <w:rPr>
                <w:sz w:val="20"/>
                <w:szCs w:val="20"/>
              </w:rPr>
              <w:t>контрольно-оценочного</w:t>
            </w:r>
          </w:p>
          <w:p w14:paraId="35230B69" w14:textId="77777777" w:rsidR="007260B7" w:rsidRDefault="007260B7" w:rsidP="00BC2771">
            <w:pPr>
              <w:pStyle w:val="p3"/>
              <w:spacing w:before="0" w:beforeAutospacing="0" w:after="0" w:afterAutospacing="0"/>
              <w:jc w:val="center"/>
              <w:rPr>
                <w:sz w:val="20"/>
                <w:szCs w:val="20"/>
              </w:rPr>
            </w:pPr>
            <w:r>
              <w:rPr>
                <w:sz w:val="20"/>
                <w:szCs w:val="20"/>
              </w:rPr>
              <w:t>мероприятия</w:t>
            </w:r>
          </w:p>
        </w:tc>
        <w:tc>
          <w:tcPr>
            <w:tcW w:w="3403" w:type="dxa"/>
            <w:tcBorders>
              <w:top w:val="single" w:sz="4" w:space="0" w:color="auto"/>
              <w:left w:val="single" w:sz="4" w:space="0" w:color="auto"/>
              <w:bottom w:val="single" w:sz="4" w:space="0" w:color="auto"/>
              <w:right w:val="single" w:sz="4" w:space="0" w:color="auto"/>
            </w:tcBorders>
            <w:vAlign w:val="center"/>
          </w:tcPr>
          <w:p w14:paraId="1C798C25" w14:textId="77777777" w:rsidR="007260B7" w:rsidRDefault="007260B7" w:rsidP="00BC2771">
            <w:pPr>
              <w:pStyle w:val="p3"/>
              <w:spacing w:before="0" w:beforeAutospacing="0" w:after="0" w:afterAutospacing="0"/>
              <w:jc w:val="center"/>
              <w:rPr>
                <w:sz w:val="20"/>
                <w:szCs w:val="20"/>
              </w:rPr>
            </w:pPr>
            <w:r>
              <w:rPr>
                <w:sz w:val="20"/>
                <w:szCs w:val="20"/>
              </w:rPr>
              <w:t>Объект контроля</w:t>
            </w:r>
          </w:p>
          <w:p w14:paraId="7E02287A" w14:textId="236F36D0" w:rsidR="007260B7" w:rsidRDefault="007260B7" w:rsidP="00BC2771">
            <w:pPr>
              <w:pStyle w:val="p3"/>
              <w:spacing w:before="0" w:beforeAutospacing="0" w:after="0" w:afterAutospacing="0"/>
              <w:jc w:val="center"/>
              <w:rPr>
                <w:sz w:val="20"/>
                <w:szCs w:val="20"/>
              </w:rPr>
            </w:pPr>
            <w:r>
              <w:rPr>
                <w:sz w:val="20"/>
                <w:szCs w:val="20"/>
              </w:rPr>
              <w:t>(понятие/тем</w:t>
            </w:r>
            <w:r w:rsidR="00840AEF">
              <w:rPr>
                <w:sz w:val="20"/>
                <w:szCs w:val="20"/>
              </w:rPr>
              <w:t>а</w:t>
            </w:r>
            <w:r>
              <w:rPr>
                <w:sz w:val="20"/>
                <w:szCs w:val="20"/>
              </w:rPr>
              <w:t>/раздел и т.д. дисциплины)</w:t>
            </w:r>
          </w:p>
        </w:tc>
        <w:tc>
          <w:tcPr>
            <w:tcW w:w="1558" w:type="dxa"/>
            <w:tcBorders>
              <w:top w:val="single" w:sz="4" w:space="0" w:color="auto"/>
              <w:left w:val="single" w:sz="4" w:space="0" w:color="auto"/>
              <w:bottom w:val="single" w:sz="4" w:space="0" w:color="auto"/>
              <w:right w:val="single" w:sz="4" w:space="0" w:color="auto"/>
            </w:tcBorders>
            <w:vAlign w:val="center"/>
          </w:tcPr>
          <w:p w14:paraId="33D7C3A3" w14:textId="77777777" w:rsidR="007260B7" w:rsidRPr="00A4460D" w:rsidRDefault="007260B7" w:rsidP="00BC2771">
            <w:pPr>
              <w:jc w:val="center"/>
              <w:rPr>
                <w:sz w:val="20"/>
                <w:szCs w:val="20"/>
              </w:rPr>
            </w:pPr>
            <w:r w:rsidRPr="00A4460D">
              <w:rPr>
                <w:bCs/>
                <w:sz w:val="18"/>
                <w:szCs w:val="18"/>
              </w:rPr>
              <w:t xml:space="preserve">Код индикатора достижения </w:t>
            </w:r>
            <w:r w:rsidRPr="00A4460D">
              <w:rPr>
                <w:bCs/>
                <w:sz w:val="16"/>
                <w:szCs w:val="16"/>
              </w:rPr>
              <w:t>компетенции</w:t>
            </w:r>
          </w:p>
        </w:tc>
        <w:tc>
          <w:tcPr>
            <w:tcW w:w="1843" w:type="dxa"/>
            <w:tcBorders>
              <w:top w:val="single" w:sz="4" w:space="0" w:color="auto"/>
              <w:left w:val="single" w:sz="4" w:space="0" w:color="auto"/>
              <w:bottom w:val="single" w:sz="4" w:space="0" w:color="auto"/>
              <w:right w:val="single" w:sz="4" w:space="0" w:color="auto"/>
            </w:tcBorders>
            <w:vAlign w:val="center"/>
          </w:tcPr>
          <w:p w14:paraId="77790CAB" w14:textId="77777777" w:rsidR="007260B7" w:rsidRDefault="007260B7" w:rsidP="00BC2771">
            <w:pPr>
              <w:pStyle w:val="p3"/>
              <w:spacing w:before="0" w:beforeAutospacing="0" w:after="0" w:afterAutospacing="0"/>
              <w:jc w:val="center"/>
              <w:rPr>
                <w:sz w:val="20"/>
                <w:szCs w:val="20"/>
              </w:rPr>
            </w:pPr>
            <w:r>
              <w:rPr>
                <w:sz w:val="20"/>
                <w:szCs w:val="20"/>
              </w:rPr>
              <w:t>Наименование</w:t>
            </w:r>
          </w:p>
          <w:p w14:paraId="79E7EEC2" w14:textId="77777777" w:rsidR="007260B7" w:rsidRDefault="007260B7" w:rsidP="00BC2771">
            <w:pPr>
              <w:pStyle w:val="p3"/>
              <w:spacing w:before="0" w:beforeAutospacing="0" w:after="0" w:afterAutospacing="0"/>
              <w:jc w:val="center"/>
              <w:rPr>
                <w:sz w:val="20"/>
                <w:szCs w:val="20"/>
              </w:rPr>
            </w:pPr>
            <w:r>
              <w:rPr>
                <w:sz w:val="20"/>
                <w:szCs w:val="20"/>
              </w:rPr>
              <w:t>оценочного средства</w:t>
            </w:r>
          </w:p>
          <w:p w14:paraId="51BF8562" w14:textId="77777777" w:rsidR="007260B7" w:rsidRDefault="007260B7" w:rsidP="00BC2771">
            <w:pPr>
              <w:jc w:val="center"/>
              <w:rPr>
                <w:i/>
                <w:sz w:val="20"/>
                <w:szCs w:val="20"/>
              </w:rPr>
            </w:pPr>
            <w:r>
              <w:rPr>
                <w:sz w:val="20"/>
                <w:szCs w:val="20"/>
              </w:rPr>
              <w:t>(форма проведения</w:t>
            </w:r>
            <w:r w:rsidRPr="0098628C">
              <w:rPr>
                <w:sz w:val="20"/>
                <w:szCs w:val="20"/>
              </w:rPr>
              <w:t>)</w:t>
            </w:r>
          </w:p>
        </w:tc>
      </w:tr>
      <w:tr w:rsidR="007260B7" w14:paraId="3E4577F8" w14:textId="77777777" w:rsidTr="00993B46">
        <w:tc>
          <w:tcPr>
            <w:tcW w:w="9781" w:type="dxa"/>
            <w:gridSpan w:val="6"/>
            <w:tcBorders>
              <w:top w:val="single" w:sz="4" w:space="0" w:color="auto"/>
              <w:left w:val="single" w:sz="4" w:space="0" w:color="auto"/>
              <w:bottom w:val="single" w:sz="4" w:space="0" w:color="auto"/>
              <w:right w:val="single" w:sz="4" w:space="0" w:color="auto"/>
            </w:tcBorders>
            <w:vAlign w:val="center"/>
          </w:tcPr>
          <w:p w14:paraId="58DA002C" w14:textId="77777777" w:rsidR="007260B7" w:rsidRPr="00452BC4" w:rsidRDefault="007260B7" w:rsidP="00BC2771">
            <w:pPr>
              <w:jc w:val="center"/>
              <w:rPr>
                <w:i/>
                <w:sz w:val="20"/>
                <w:szCs w:val="20"/>
              </w:rPr>
            </w:pPr>
            <w:r>
              <w:rPr>
                <w:b/>
                <w:sz w:val="20"/>
                <w:szCs w:val="20"/>
              </w:rPr>
              <w:t>Курс 3, сессия летняя</w:t>
            </w:r>
          </w:p>
        </w:tc>
      </w:tr>
      <w:tr w:rsidR="00840AEF" w14:paraId="1CDDFD8C" w14:textId="77777777" w:rsidTr="00993B46">
        <w:tc>
          <w:tcPr>
            <w:tcW w:w="426" w:type="dxa"/>
            <w:tcBorders>
              <w:top w:val="single" w:sz="4" w:space="0" w:color="auto"/>
              <w:left w:val="single" w:sz="4" w:space="0" w:color="auto"/>
              <w:bottom w:val="single" w:sz="4" w:space="0" w:color="auto"/>
              <w:right w:val="single" w:sz="4" w:space="0" w:color="auto"/>
            </w:tcBorders>
            <w:vAlign w:val="center"/>
          </w:tcPr>
          <w:p w14:paraId="0A1832B9" w14:textId="77777777" w:rsidR="00840AEF" w:rsidRPr="00452BC4" w:rsidRDefault="00840AEF" w:rsidP="008F7013">
            <w:pPr>
              <w:pStyle w:val="af1"/>
              <w:widowControl w:val="0"/>
              <w:numPr>
                <w:ilvl w:val="0"/>
                <w:numId w:val="8"/>
              </w:numPr>
              <w:autoSpaceDE w:val="0"/>
              <w:autoSpaceDN w:val="0"/>
              <w:adjustRightInd w:val="0"/>
              <w:spacing w:after="0" w:line="240" w:lineRule="auto"/>
              <w:ind w:left="0" w:firstLine="57"/>
              <w:contextualSpacing/>
              <w:jc w:val="center"/>
              <w:rPr>
                <w:sz w:val="20"/>
                <w:szCs w:val="20"/>
              </w:rPr>
            </w:pPr>
          </w:p>
        </w:tc>
        <w:tc>
          <w:tcPr>
            <w:tcW w:w="851" w:type="dxa"/>
            <w:vMerge w:val="restart"/>
            <w:tcBorders>
              <w:top w:val="single" w:sz="4" w:space="0" w:color="auto"/>
              <w:left w:val="single" w:sz="4" w:space="0" w:color="auto"/>
              <w:right w:val="single" w:sz="4" w:space="0" w:color="auto"/>
            </w:tcBorders>
            <w:vAlign w:val="center"/>
          </w:tcPr>
          <w:p w14:paraId="5D5E9D93" w14:textId="77777777" w:rsidR="00840AEF" w:rsidRPr="00A56BBC" w:rsidRDefault="00840AEF" w:rsidP="00BC2771">
            <w:pPr>
              <w:widowControl w:val="0"/>
              <w:autoSpaceDE w:val="0"/>
              <w:autoSpaceDN w:val="0"/>
              <w:adjustRightInd w:val="0"/>
              <w:jc w:val="center"/>
              <w:rPr>
                <w:sz w:val="18"/>
                <w:szCs w:val="18"/>
              </w:rPr>
            </w:pPr>
            <w:r>
              <w:rPr>
                <w:sz w:val="18"/>
                <w:szCs w:val="18"/>
              </w:rPr>
              <w:t>2 недели установочной сессии</w:t>
            </w:r>
          </w:p>
        </w:tc>
        <w:tc>
          <w:tcPr>
            <w:tcW w:w="1700" w:type="dxa"/>
            <w:tcBorders>
              <w:top w:val="single" w:sz="4" w:space="0" w:color="auto"/>
              <w:left w:val="single" w:sz="4" w:space="0" w:color="auto"/>
              <w:bottom w:val="single" w:sz="4" w:space="0" w:color="auto"/>
              <w:right w:val="single" w:sz="4" w:space="0" w:color="auto"/>
            </w:tcBorders>
            <w:vAlign w:val="center"/>
          </w:tcPr>
          <w:p w14:paraId="11CFFD5A" w14:textId="77777777" w:rsidR="00840AEF" w:rsidRPr="00A56BBC" w:rsidRDefault="00840AEF" w:rsidP="00BC2771">
            <w:pPr>
              <w:widowControl w:val="0"/>
              <w:autoSpaceDE w:val="0"/>
              <w:autoSpaceDN w:val="0"/>
              <w:adjustRightInd w:val="0"/>
              <w:rPr>
                <w:sz w:val="18"/>
                <w:szCs w:val="18"/>
              </w:rPr>
            </w:pPr>
            <w:r w:rsidRPr="00A56BBC">
              <w:rPr>
                <w:sz w:val="18"/>
                <w:szCs w:val="18"/>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73371D37" w14:textId="77777777" w:rsidR="00840AEF" w:rsidRPr="00A56BBC" w:rsidRDefault="00840AEF" w:rsidP="00BC2771">
            <w:pPr>
              <w:rPr>
                <w:sz w:val="18"/>
                <w:szCs w:val="18"/>
              </w:rPr>
            </w:pPr>
            <w:r w:rsidRPr="00975F77">
              <w:rPr>
                <w:sz w:val="18"/>
                <w:szCs w:val="18"/>
              </w:rPr>
              <w:t>Тема: «Система мониторинга состояния пути. Автоматизация контроля геометрии рельсовой колеи».</w:t>
            </w:r>
          </w:p>
        </w:tc>
        <w:tc>
          <w:tcPr>
            <w:tcW w:w="1558" w:type="dxa"/>
            <w:tcBorders>
              <w:top w:val="single" w:sz="4" w:space="0" w:color="auto"/>
              <w:left w:val="single" w:sz="4" w:space="0" w:color="auto"/>
              <w:bottom w:val="single" w:sz="4" w:space="0" w:color="auto"/>
              <w:right w:val="single" w:sz="4" w:space="0" w:color="auto"/>
            </w:tcBorders>
            <w:vAlign w:val="center"/>
          </w:tcPr>
          <w:p w14:paraId="2468B7AD" w14:textId="77777777" w:rsidR="00840AEF" w:rsidRPr="00D40042" w:rsidRDefault="00840AEF" w:rsidP="00BC2771">
            <w:pPr>
              <w:jc w:val="center"/>
              <w:rPr>
                <w:sz w:val="18"/>
                <w:szCs w:val="18"/>
              </w:rPr>
            </w:pPr>
            <w:r w:rsidRPr="00D40042">
              <w:rPr>
                <w:sz w:val="18"/>
                <w:szCs w:val="18"/>
              </w:rPr>
              <w:t>ОПК-2.2</w:t>
            </w:r>
          </w:p>
          <w:p w14:paraId="605B2284" w14:textId="77777777" w:rsidR="00840AEF" w:rsidRPr="001440A4" w:rsidRDefault="00840AEF" w:rsidP="00BC2771">
            <w:pPr>
              <w:jc w:val="center"/>
              <w:rPr>
                <w:sz w:val="18"/>
                <w:szCs w:val="18"/>
              </w:rPr>
            </w:pPr>
            <w:r w:rsidRPr="00D40042">
              <w:rPr>
                <w:sz w:val="18"/>
                <w:szCs w:val="18"/>
              </w:rPr>
              <w:t>ОПК-2.3</w:t>
            </w:r>
          </w:p>
        </w:tc>
        <w:tc>
          <w:tcPr>
            <w:tcW w:w="1843" w:type="dxa"/>
            <w:tcBorders>
              <w:top w:val="single" w:sz="4" w:space="0" w:color="auto"/>
              <w:left w:val="single" w:sz="4" w:space="0" w:color="auto"/>
              <w:bottom w:val="single" w:sz="4" w:space="0" w:color="auto"/>
              <w:right w:val="single" w:sz="4" w:space="0" w:color="auto"/>
            </w:tcBorders>
            <w:vAlign w:val="center"/>
          </w:tcPr>
          <w:p w14:paraId="23480469" w14:textId="77777777" w:rsidR="00840AEF" w:rsidRPr="00A56BBC" w:rsidRDefault="00840AEF" w:rsidP="00BC2771">
            <w:pPr>
              <w:jc w:val="center"/>
              <w:rPr>
                <w:sz w:val="18"/>
                <w:szCs w:val="18"/>
              </w:rPr>
            </w:pPr>
            <w:r w:rsidRPr="00A56BBC">
              <w:rPr>
                <w:sz w:val="18"/>
                <w:szCs w:val="18"/>
              </w:rPr>
              <w:t>Защита лабораторной работы (устно)</w:t>
            </w:r>
          </w:p>
        </w:tc>
      </w:tr>
      <w:tr w:rsidR="00840AEF" w14:paraId="1E7D8958" w14:textId="77777777" w:rsidTr="00DA5DE6">
        <w:tc>
          <w:tcPr>
            <w:tcW w:w="426" w:type="dxa"/>
            <w:tcBorders>
              <w:top w:val="single" w:sz="4" w:space="0" w:color="auto"/>
              <w:left w:val="single" w:sz="4" w:space="0" w:color="auto"/>
              <w:bottom w:val="single" w:sz="4" w:space="0" w:color="auto"/>
              <w:right w:val="single" w:sz="4" w:space="0" w:color="auto"/>
            </w:tcBorders>
            <w:vAlign w:val="center"/>
          </w:tcPr>
          <w:p w14:paraId="0B54AFB1" w14:textId="77777777" w:rsidR="00840AEF" w:rsidRPr="00452BC4" w:rsidRDefault="00840AEF" w:rsidP="008F7013">
            <w:pPr>
              <w:pStyle w:val="af1"/>
              <w:widowControl w:val="0"/>
              <w:numPr>
                <w:ilvl w:val="0"/>
                <w:numId w:val="8"/>
              </w:numPr>
              <w:autoSpaceDE w:val="0"/>
              <w:autoSpaceDN w:val="0"/>
              <w:adjustRightInd w:val="0"/>
              <w:spacing w:after="0" w:line="240" w:lineRule="auto"/>
              <w:ind w:left="0" w:firstLine="57"/>
              <w:contextualSpacing/>
              <w:jc w:val="center"/>
              <w:rPr>
                <w:sz w:val="20"/>
                <w:szCs w:val="20"/>
              </w:rPr>
            </w:pPr>
          </w:p>
        </w:tc>
        <w:tc>
          <w:tcPr>
            <w:tcW w:w="851" w:type="dxa"/>
            <w:vMerge/>
            <w:tcBorders>
              <w:left w:val="single" w:sz="4" w:space="0" w:color="auto"/>
              <w:right w:val="single" w:sz="4" w:space="0" w:color="auto"/>
            </w:tcBorders>
            <w:vAlign w:val="center"/>
          </w:tcPr>
          <w:p w14:paraId="4AE4C5E2" w14:textId="77777777" w:rsidR="00840AEF" w:rsidRDefault="00840AEF" w:rsidP="00BC2771">
            <w:pPr>
              <w:widowControl w:val="0"/>
              <w:autoSpaceDE w:val="0"/>
              <w:autoSpaceDN w:val="0"/>
              <w:adjustRightInd w:val="0"/>
              <w:jc w:val="center"/>
              <w:rPr>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45884BDD" w14:textId="77777777" w:rsidR="00840AEF" w:rsidRPr="00A56BBC" w:rsidRDefault="00840AEF" w:rsidP="00BC2771">
            <w:pPr>
              <w:rPr>
                <w:sz w:val="18"/>
                <w:szCs w:val="18"/>
              </w:rPr>
            </w:pPr>
            <w:r w:rsidRPr="00A56BBC">
              <w:rPr>
                <w:sz w:val="18"/>
                <w:szCs w:val="18"/>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18D3322E" w14:textId="77777777" w:rsidR="00840AEF" w:rsidRPr="00A56BBC" w:rsidRDefault="00840AEF" w:rsidP="00BC2771">
            <w:pPr>
              <w:rPr>
                <w:sz w:val="18"/>
                <w:szCs w:val="18"/>
              </w:rPr>
            </w:pPr>
            <w:r w:rsidRPr="009E00AE">
              <w:rPr>
                <w:sz w:val="18"/>
                <w:szCs w:val="18"/>
              </w:rPr>
              <w:t xml:space="preserve">Тема: «Принципы автоматизированного планирования путевых работ с применением комплексов АС-ДПР, Искра, АС УРРАН, </w:t>
            </w:r>
            <w:r>
              <w:rPr>
                <w:sz w:val="18"/>
                <w:szCs w:val="18"/>
              </w:rPr>
              <w:t>ТСО ГО, ТСИ, СОПС и ТС-2 ЕКАСУИ</w:t>
            </w:r>
            <w:r w:rsidRPr="009E00AE">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tcPr>
          <w:p w14:paraId="7938E0D4" w14:textId="77777777" w:rsidR="00840AEF" w:rsidRPr="00D40042" w:rsidRDefault="00840AEF" w:rsidP="00BC2771">
            <w:pPr>
              <w:jc w:val="center"/>
              <w:rPr>
                <w:sz w:val="18"/>
                <w:szCs w:val="18"/>
              </w:rPr>
            </w:pPr>
            <w:r w:rsidRPr="00D40042">
              <w:rPr>
                <w:sz w:val="18"/>
                <w:szCs w:val="18"/>
              </w:rPr>
              <w:t>ОПК-2.2</w:t>
            </w:r>
          </w:p>
          <w:p w14:paraId="16162838" w14:textId="77777777" w:rsidR="00840AEF" w:rsidRPr="001440A4" w:rsidRDefault="00840AEF" w:rsidP="00BC2771">
            <w:pPr>
              <w:jc w:val="center"/>
              <w:rPr>
                <w:sz w:val="18"/>
                <w:szCs w:val="18"/>
              </w:rPr>
            </w:pPr>
            <w:r w:rsidRPr="00D40042">
              <w:rPr>
                <w:sz w:val="18"/>
                <w:szCs w:val="18"/>
              </w:rPr>
              <w:t>ОПК-2.3</w:t>
            </w:r>
          </w:p>
        </w:tc>
        <w:tc>
          <w:tcPr>
            <w:tcW w:w="1843" w:type="dxa"/>
            <w:tcBorders>
              <w:top w:val="single" w:sz="4" w:space="0" w:color="auto"/>
              <w:left w:val="single" w:sz="4" w:space="0" w:color="auto"/>
              <w:bottom w:val="single" w:sz="4" w:space="0" w:color="auto"/>
              <w:right w:val="single" w:sz="4" w:space="0" w:color="auto"/>
            </w:tcBorders>
            <w:vAlign w:val="center"/>
          </w:tcPr>
          <w:p w14:paraId="6B11A1EA" w14:textId="77777777" w:rsidR="00840AEF" w:rsidRDefault="00840AEF" w:rsidP="00BC2771">
            <w:pPr>
              <w:jc w:val="center"/>
            </w:pPr>
            <w:r w:rsidRPr="00B50DC9">
              <w:rPr>
                <w:sz w:val="18"/>
                <w:szCs w:val="18"/>
              </w:rPr>
              <w:t>Защита лабораторной работы (устно)</w:t>
            </w:r>
          </w:p>
        </w:tc>
      </w:tr>
      <w:tr w:rsidR="00840AEF" w14:paraId="6C4DC55F" w14:textId="77777777" w:rsidTr="00DA5DE6">
        <w:tc>
          <w:tcPr>
            <w:tcW w:w="426" w:type="dxa"/>
            <w:tcBorders>
              <w:top w:val="single" w:sz="4" w:space="0" w:color="auto"/>
              <w:left w:val="single" w:sz="4" w:space="0" w:color="auto"/>
              <w:bottom w:val="single" w:sz="4" w:space="0" w:color="auto"/>
              <w:right w:val="single" w:sz="4" w:space="0" w:color="auto"/>
            </w:tcBorders>
            <w:vAlign w:val="center"/>
          </w:tcPr>
          <w:p w14:paraId="510AA7D8" w14:textId="77777777" w:rsidR="00840AEF" w:rsidRPr="00452BC4" w:rsidRDefault="00840AEF" w:rsidP="008F7013">
            <w:pPr>
              <w:pStyle w:val="af1"/>
              <w:widowControl w:val="0"/>
              <w:numPr>
                <w:ilvl w:val="0"/>
                <w:numId w:val="8"/>
              </w:numPr>
              <w:autoSpaceDE w:val="0"/>
              <w:autoSpaceDN w:val="0"/>
              <w:adjustRightInd w:val="0"/>
              <w:spacing w:after="0" w:line="240" w:lineRule="auto"/>
              <w:ind w:left="0" w:firstLine="57"/>
              <w:contextualSpacing/>
              <w:jc w:val="center"/>
              <w:rPr>
                <w:sz w:val="20"/>
                <w:szCs w:val="20"/>
              </w:rPr>
            </w:pPr>
          </w:p>
        </w:tc>
        <w:tc>
          <w:tcPr>
            <w:tcW w:w="851" w:type="dxa"/>
            <w:vMerge/>
            <w:tcBorders>
              <w:left w:val="single" w:sz="4" w:space="0" w:color="auto"/>
              <w:right w:val="single" w:sz="4" w:space="0" w:color="auto"/>
            </w:tcBorders>
            <w:vAlign w:val="center"/>
          </w:tcPr>
          <w:p w14:paraId="20D5F01F" w14:textId="77777777" w:rsidR="00840AEF" w:rsidRDefault="00840AEF" w:rsidP="00BC2771">
            <w:pPr>
              <w:widowControl w:val="0"/>
              <w:autoSpaceDE w:val="0"/>
              <w:autoSpaceDN w:val="0"/>
              <w:adjustRightInd w:val="0"/>
              <w:jc w:val="center"/>
              <w:rPr>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4A69A942" w14:textId="77777777" w:rsidR="00840AEF" w:rsidRPr="001440A4" w:rsidRDefault="00840AEF" w:rsidP="00BC2771">
            <w:pPr>
              <w:jc w:val="center"/>
              <w:rPr>
                <w:sz w:val="18"/>
                <w:szCs w:val="18"/>
              </w:rPr>
            </w:pPr>
            <w:r w:rsidRPr="001440A4">
              <w:rPr>
                <w:sz w:val="18"/>
                <w:szCs w:val="18"/>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14:paraId="528F1434" w14:textId="77777777" w:rsidR="00840AEF" w:rsidRPr="001440A4" w:rsidRDefault="00840AEF" w:rsidP="00BC2771">
            <w:pPr>
              <w:rPr>
                <w:sz w:val="18"/>
                <w:szCs w:val="18"/>
              </w:rPr>
            </w:pPr>
            <w:r w:rsidRPr="009E00AE">
              <w:rPr>
                <w:sz w:val="18"/>
                <w:szCs w:val="18"/>
              </w:rPr>
              <w:t>Тема: «Комплексная оценка состояния пути. Автоматизированное формирование планов ремонта».</w:t>
            </w:r>
          </w:p>
        </w:tc>
        <w:tc>
          <w:tcPr>
            <w:tcW w:w="1558" w:type="dxa"/>
            <w:tcBorders>
              <w:top w:val="single" w:sz="4" w:space="0" w:color="auto"/>
              <w:left w:val="single" w:sz="4" w:space="0" w:color="auto"/>
              <w:bottom w:val="single" w:sz="4" w:space="0" w:color="auto"/>
              <w:right w:val="single" w:sz="4" w:space="0" w:color="auto"/>
            </w:tcBorders>
            <w:vAlign w:val="center"/>
          </w:tcPr>
          <w:p w14:paraId="5606F6D1" w14:textId="77777777" w:rsidR="00840AEF" w:rsidRPr="00D40042" w:rsidRDefault="00840AEF" w:rsidP="00BC2771">
            <w:pPr>
              <w:jc w:val="center"/>
              <w:rPr>
                <w:sz w:val="18"/>
                <w:szCs w:val="18"/>
              </w:rPr>
            </w:pPr>
            <w:r w:rsidRPr="00D40042">
              <w:rPr>
                <w:sz w:val="18"/>
                <w:szCs w:val="18"/>
              </w:rPr>
              <w:t>ОПК-2.2</w:t>
            </w:r>
          </w:p>
          <w:p w14:paraId="6437874A" w14:textId="77777777" w:rsidR="00840AEF" w:rsidRPr="001440A4" w:rsidRDefault="00840AEF" w:rsidP="00BC2771">
            <w:pPr>
              <w:jc w:val="center"/>
              <w:rPr>
                <w:sz w:val="18"/>
                <w:szCs w:val="18"/>
              </w:rPr>
            </w:pPr>
            <w:r w:rsidRPr="00D40042">
              <w:rPr>
                <w:sz w:val="18"/>
                <w:szCs w:val="18"/>
              </w:rPr>
              <w:t>ОПК-2.3</w:t>
            </w:r>
          </w:p>
        </w:tc>
        <w:tc>
          <w:tcPr>
            <w:tcW w:w="1843" w:type="dxa"/>
            <w:tcBorders>
              <w:top w:val="single" w:sz="4" w:space="0" w:color="auto"/>
              <w:left w:val="single" w:sz="4" w:space="0" w:color="auto"/>
              <w:bottom w:val="single" w:sz="4" w:space="0" w:color="auto"/>
              <w:right w:val="single" w:sz="4" w:space="0" w:color="auto"/>
            </w:tcBorders>
            <w:vAlign w:val="center"/>
          </w:tcPr>
          <w:p w14:paraId="414E1A25" w14:textId="77777777" w:rsidR="00840AEF" w:rsidRPr="001440A4" w:rsidRDefault="00840AEF" w:rsidP="00BC2771">
            <w:pPr>
              <w:jc w:val="center"/>
              <w:rPr>
                <w:sz w:val="18"/>
                <w:szCs w:val="18"/>
              </w:rPr>
            </w:pPr>
            <w:r w:rsidRPr="001440A4">
              <w:rPr>
                <w:sz w:val="18"/>
                <w:szCs w:val="18"/>
              </w:rPr>
              <w:t>Защита лабораторной работы (устно)</w:t>
            </w:r>
          </w:p>
        </w:tc>
      </w:tr>
      <w:tr w:rsidR="00840AEF" w14:paraId="1DB6334A" w14:textId="77777777" w:rsidTr="00DA5DE6">
        <w:tc>
          <w:tcPr>
            <w:tcW w:w="426" w:type="dxa"/>
            <w:tcBorders>
              <w:top w:val="single" w:sz="4" w:space="0" w:color="auto"/>
              <w:left w:val="single" w:sz="4" w:space="0" w:color="auto"/>
              <w:bottom w:val="single" w:sz="4" w:space="0" w:color="auto"/>
              <w:right w:val="single" w:sz="4" w:space="0" w:color="auto"/>
            </w:tcBorders>
            <w:vAlign w:val="center"/>
          </w:tcPr>
          <w:p w14:paraId="7691CB86" w14:textId="77777777" w:rsidR="00840AEF" w:rsidRPr="00452BC4" w:rsidRDefault="00840AEF" w:rsidP="008F7013">
            <w:pPr>
              <w:pStyle w:val="af1"/>
              <w:widowControl w:val="0"/>
              <w:numPr>
                <w:ilvl w:val="0"/>
                <w:numId w:val="8"/>
              </w:numPr>
              <w:autoSpaceDE w:val="0"/>
              <w:autoSpaceDN w:val="0"/>
              <w:adjustRightInd w:val="0"/>
              <w:spacing w:after="0" w:line="240" w:lineRule="auto"/>
              <w:ind w:left="0" w:firstLine="57"/>
              <w:contextualSpacing/>
              <w:jc w:val="center"/>
              <w:rPr>
                <w:sz w:val="20"/>
                <w:szCs w:val="20"/>
              </w:rPr>
            </w:pPr>
          </w:p>
        </w:tc>
        <w:tc>
          <w:tcPr>
            <w:tcW w:w="851" w:type="dxa"/>
            <w:vMerge/>
            <w:tcBorders>
              <w:left w:val="single" w:sz="4" w:space="0" w:color="auto"/>
              <w:right w:val="single" w:sz="4" w:space="0" w:color="auto"/>
            </w:tcBorders>
            <w:vAlign w:val="center"/>
          </w:tcPr>
          <w:p w14:paraId="5239BB4E" w14:textId="77777777" w:rsidR="00840AEF" w:rsidRDefault="00840AEF" w:rsidP="00BC2771">
            <w:pPr>
              <w:widowControl w:val="0"/>
              <w:autoSpaceDE w:val="0"/>
              <w:autoSpaceDN w:val="0"/>
              <w:adjustRightInd w:val="0"/>
              <w:jc w:val="center"/>
              <w:rPr>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14:paraId="0BD38145" w14:textId="6D616643" w:rsidR="00840AEF" w:rsidRPr="00840AEF" w:rsidRDefault="00840AEF" w:rsidP="00BC2771">
            <w:pPr>
              <w:jc w:val="center"/>
              <w:rPr>
                <w:sz w:val="18"/>
                <w:szCs w:val="18"/>
              </w:rPr>
            </w:pPr>
            <w:r w:rsidRPr="00840AEF">
              <w:rPr>
                <w:sz w:val="18"/>
                <w:szCs w:val="18"/>
              </w:rPr>
              <w:t>Контрольная работа</w:t>
            </w:r>
          </w:p>
        </w:tc>
        <w:tc>
          <w:tcPr>
            <w:tcW w:w="3403" w:type="dxa"/>
            <w:tcBorders>
              <w:top w:val="single" w:sz="4" w:space="0" w:color="auto"/>
              <w:left w:val="single" w:sz="4" w:space="0" w:color="auto"/>
              <w:bottom w:val="single" w:sz="4" w:space="0" w:color="auto"/>
              <w:right w:val="single" w:sz="4" w:space="0" w:color="auto"/>
            </w:tcBorders>
            <w:vAlign w:val="center"/>
          </w:tcPr>
          <w:p w14:paraId="4C12F70D" w14:textId="33B941B5" w:rsidR="00840AEF" w:rsidRPr="00840AEF" w:rsidRDefault="00840AEF" w:rsidP="00BC2771">
            <w:pPr>
              <w:rPr>
                <w:sz w:val="18"/>
                <w:szCs w:val="18"/>
              </w:rPr>
            </w:pPr>
            <w:r w:rsidRPr="00840AEF">
              <w:rPr>
                <w:sz w:val="18"/>
                <w:szCs w:val="18"/>
              </w:rPr>
              <w:t xml:space="preserve">Темы </w:t>
            </w:r>
            <w:r>
              <w:rPr>
                <w:sz w:val="18"/>
                <w:szCs w:val="18"/>
              </w:rPr>
              <w:t>3, 4</w:t>
            </w:r>
          </w:p>
        </w:tc>
        <w:tc>
          <w:tcPr>
            <w:tcW w:w="1558" w:type="dxa"/>
            <w:tcBorders>
              <w:top w:val="single" w:sz="4" w:space="0" w:color="auto"/>
              <w:left w:val="single" w:sz="4" w:space="0" w:color="auto"/>
              <w:bottom w:val="single" w:sz="4" w:space="0" w:color="auto"/>
              <w:right w:val="single" w:sz="4" w:space="0" w:color="auto"/>
            </w:tcBorders>
            <w:vAlign w:val="center"/>
          </w:tcPr>
          <w:p w14:paraId="06C51906" w14:textId="77777777" w:rsidR="00840AEF" w:rsidRPr="00D40042" w:rsidRDefault="00840AEF" w:rsidP="00AB1BFB">
            <w:pPr>
              <w:jc w:val="center"/>
              <w:rPr>
                <w:sz w:val="18"/>
                <w:szCs w:val="18"/>
              </w:rPr>
            </w:pPr>
            <w:r w:rsidRPr="00D40042">
              <w:rPr>
                <w:sz w:val="18"/>
                <w:szCs w:val="18"/>
              </w:rPr>
              <w:t>ОПК-2.2</w:t>
            </w:r>
          </w:p>
          <w:p w14:paraId="0E9C9667" w14:textId="525D9DB9" w:rsidR="00840AEF" w:rsidRPr="00D40042" w:rsidRDefault="00840AEF" w:rsidP="00AB1BFB">
            <w:pPr>
              <w:jc w:val="center"/>
              <w:rPr>
                <w:sz w:val="18"/>
                <w:szCs w:val="18"/>
              </w:rPr>
            </w:pPr>
            <w:r w:rsidRPr="00D40042">
              <w:rPr>
                <w:sz w:val="18"/>
                <w:szCs w:val="18"/>
              </w:rPr>
              <w:t>ОПК-2.3</w:t>
            </w:r>
          </w:p>
        </w:tc>
        <w:tc>
          <w:tcPr>
            <w:tcW w:w="1843" w:type="dxa"/>
            <w:tcBorders>
              <w:top w:val="single" w:sz="4" w:space="0" w:color="auto"/>
              <w:left w:val="single" w:sz="4" w:space="0" w:color="auto"/>
              <w:bottom w:val="single" w:sz="4" w:space="0" w:color="auto"/>
              <w:right w:val="single" w:sz="4" w:space="0" w:color="auto"/>
            </w:tcBorders>
            <w:vAlign w:val="center"/>
          </w:tcPr>
          <w:p w14:paraId="28429761" w14:textId="022C5C0A" w:rsidR="00840AEF" w:rsidRPr="001440A4" w:rsidRDefault="00840AEF" w:rsidP="00BC2771">
            <w:pPr>
              <w:jc w:val="center"/>
              <w:rPr>
                <w:sz w:val="18"/>
                <w:szCs w:val="18"/>
              </w:rPr>
            </w:pPr>
            <w:r w:rsidRPr="00993B46">
              <w:rPr>
                <w:sz w:val="18"/>
                <w:szCs w:val="18"/>
                <w:highlight w:val="yellow"/>
              </w:rPr>
              <w:t>Контрольная работа (письменно)</w:t>
            </w:r>
          </w:p>
        </w:tc>
      </w:tr>
      <w:tr w:rsidR="00B51874" w14:paraId="58958D9A" w14:textId="77777777" w:rsidTr="00993B46">
        <w:tc>
          <w:tcPr>
            <w:tcW w:w="426" w:type="dxa"/>
            <w:tcBorders>
              <w:top w:val="single" w:sz="4" w:space="0" w:color="auto"/>
              <w:left w:val="single" w:sz="4" w:space="0" w:color="auto"/>
              <w:bottom w:val="single" w:sz="4" w:space="0" w:color="auto"/>
              <w:right w:val="single" w:sz="4" w:space="0" w:color="auto"/>
            </w:tcBorders>
            <w:vAlign w:val="center"/>
          </w:tcPr>
          <w:p w14:paraId="7E99B5BC" w14:textId="77777777" w:rsidR="00B51874" w:rsidRPr="00452BC4" w:rsidRDefault="00B51874" w:rsidP="008F7013">
            <w:pPr>
              <w:pStyle w:val="af1"/>
              <w:widowControl w:val="0"/>
              <w:numPr>
                <w:ilvl w:val="0"/>
                <w:numId w:val="8"/>
              </w:numPr>
              <w:autoSpaceDE w:val="0"/>
              <w:autoSpaceDN w:val="0"/>
              <w:adjustRightInd w:val="0"/>
              <w:spacing w:after="0" w:line="240" w:lineRule="auto"/>
              <w:ind w:left="0" w:firstLine="57"/>
              <w:contextualSpacing/>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9DDE09C" w14:textId="77777777" w:rsidR="00B51874" w:rsidRPr="001440A4" w:rsidRDefault="00B51874" w:rsidP="00BC2771">
            <w:pPr>
              <w:widowControl w:val="0"/>
              <w:autoSpaceDE w:val="0"/>
              <w:autoSpaceDN w:val="0"/>
              <w:adjustRightInd w:val="0"/>
              <w:jc w:val="center"/>
              <w:rPr>
                <w:sz w:val="18"/>
                <w:szCs w:val="18"/>
              </w:rPr>
            </w:pPr>
            <w:r>
              <w:rPr>
                <w:sz w:val="18"/>
                <w:szCs w:val="18"/>
              </w:rPr>
              <w:t>Летняя  сессия</w:t>
            </w:r>
          </w:p>
        </w:tc>
        <w:tc>
          <w:tcPr>
            <w:tcW w:w="1700" w:type="dxa"/>
            <w:tcBorders>
              <w:top w:val="single" w:sz="4" w:space="0" w:color="auto"/>
              <w:left w:val="single" w:sz="4" w:space="0" w:color="auto"/>
              <w:bottom w:val="single" w:sz="4" w:space="0" w:color="auto"/>
              <w:right w:val="single" w:sz="4" w:space="0" w:color="auto"/>
            </w:tcBorders>
            <w:vAlign w:val="center"/>
          </w:tcPr>
          <w:p w14:paraId="7FFEAF7D" w14:textId="77777777" w:rsidR="00B51874" w:rsidRPr="001440A4" w:rsidRDefault="00B51874" w:rsidP="00BC2771">
            <w:pPr>
              <w:jc w:val="center"/>
              <w:rPr>
                <w:sz w:val="18"/>
                <w:szCs w:val="18"/>
              </w:rPr>
            </w:pPr>
            <w:r w:rsidRPr="001440A4">
              <w:rPr>
                <w:sz w:val="18"/>
                <w:szCs w:val="18"/>
              </w:rPr>
              <w:t>Промежуточная аттестация – зачет</w:t>
            </w:r>
          </w:p>
        </w:tc>
        <w:tc>
          <w:tcPr>
            <w:tcW w:w="3403" w:type="dxa"/>
            <w:tcBorders>
              <w:top w:val="single" w:sz="4" w:space="0" w:color="auto"/>
              <w:left w:val="single" w:sz="4" w:space="0" w:color="auto"/>
              <w:bottom w:val="single" w:sz="4" w:space="0" w:color="auto"/>
              <w:right w:val="single" w:sz="4" w:space="0" w:color="auto"/>
            </w:tcBorders>
            <w:vAlign w:val="center"/>
          </w:tcPr>
          <w:p w14:paraId="689F410C" w14:textId="77777777" w:rsidR="00B51874" w:rsidRPr="001440A4" w:rsidRDefault="00B51874" w:rsidP="00BC2771">
            <w:pPr>
              <w:rPr>
                <w:sz w:val="18"/>
                <w:szCs w:val="18"/>
              </w:rPr>
            </w:pPr>
            <w:r w:rsidRPr="001440A4">
              <w:rPr>
                <w:sz w:val="18"/>
                <w:szCs w:val="18"/>
              </w:rPr>
              <w:t>Разделы:</w:t>
            </w:r>
          </w:p>
          <w:p w14:paraId="7FAE9DC9" w14:textId="77777777" w:rsidR="00215C11" w:rsidRPr="00215C11" w:rsidRDefault="00215C11" w:rsidP="00215C11">
            <w:pPr>
              <w:widowControl w:val="0"/>
              <w:tabs>
                <w:tab w:val="left" w:pos="-2768"/>
              </w:tabs>
              <w:suppressAutoHyphens/>
              <w:rPr>
                <w:bCs/>
                <w:sz w:val="18"/>
                <w:szCs w:val="18"/>
                <w:highlight w:val="yellow"/>
              </w:rPr>
            </w:pPr>
            <w:r w:rsidRPr="00215C11">
              <w:rPr>
                <w:sz w:val="18"/>
                <w:szCs w:val="18"/>
              </w:rPr>
              <w:t>Раздел 1. Информационно-коммуникационные технологии в профессиональной деятельности.</w:t>
            </w:r>
          </w:p>
          <w:p w14:paraId="68E8199C" w14:textId="5D586AF2" w:rsidR="00215C11" w:rsidRPr="00215C11" w:rsidRDefault="00840AEF" w:rsidP="00215C11">
            <w:pPr>
              <w:widowControl w:val="0"/>
              <w:tabs>
                <w:tab w:val="left" w:pos="-2768"/>
              </w:tabs>
              <w:suppressAutoHyphens/>
              <w:rPr>
                <w:bCs/>
                <w:sz w:val="18"/>
                <w:szCs w:val="18"/>
                <w:highlight w:val="yellow"/>
              </w:rPr>
            </w:pPr>
            <w:r w:rsidRPr="00215C11">
              <w:rPr>
                <w:sz w:val="18"/>
                <w:szCs w:val="18"/>
              </w:rPr>
              <w:t xml:space="preserve">Раздел </w:t>
            </w:r>
            <w:r>
              <w:rPr>
                <w:sz w:val="18"/>
                <w:szCs w:val="18"/>
              </w:rPr>
              <w:t>2</w:t>
            </w:r>
            <w:r w:rsidRPr="00215C11">
              <w:rPr>
                <w:sz w:val="18"/>
                <w:szCs w:val="18"/>
              </w:rPr>
              <w:t xml:space="preserve">. </w:t>
            </w:r>
            <w:r w:rsidR="00215C11" w:rsidRPr="00215C11">
              <w:rPr>
                <w:sz w:val="18"/>
                <w:szCs w:val="18"/>
              </w:rPr>
              <w:t>Цифровая трансформация железнодорожного транспорта.</w:t>
            </w:r>
          </w:p>
          <w:p w14:paraId="2B2B5D99" w14:textId="77777777" w:rsidR="00215C11" w:rsidRPr="00215C11" w:rsidRDefault="00215C11" w:rsidP="00215C11">
            <w:pPr>
              <w:widowControl w:val="0"/>
              <w:tabs>
                <w:tab w:val="left" w:pos="-2768"/>
              </w:tabs>
              <w:suppressAutoHyphens/>
              <w:rPr>
                <w:bCs/>
                <w:sz w:val="18"/>
                <w:szCs w:val="18"/>
                <w:highlight w:val="yellow"/>
              </w:rPr>
            </w:pPr>
            <w:r w:rsidRPr="00215C11">
              <w:rPr>
                <w:sz w:val="18"/>
                <w:szCs w:val="18"/>
              </w:rPr>
              <w:t>Раздел 3. Информационные технологии управления железнодорожным транспортом.</w:t>
            </w:r>
          </w:p>
          <w:p w14:paraId="5405027D" w14:textId="39B28DF3" w:rsidR="00B51874" w:rsidRPr="001440A4" w:rsidRDefault="00215C11" w:rsidP="00215C11">
            <w:pPr>
              <w:widowControl w:val="0"/>
              <w:tabs>
                <w:tab w:val="left" w:pos="-2768"/>
              </w:tabs>
              <w:suppressAutoHyphens/>
              <w:rPr>
                <w:sz w:val="18"/>
                <w:szCs w:val="18"/>
                <w:highlight w:val="yellow"/>
              </w:rPr>
            </w:pPr>
            <w:r w:rsidRPr="00215C11">
              <w:rPr>
                <w:sz w:val="18"/>
                <w:szCs w:val="18"/>
              </w:rPr>
              <w:t>Раздел 4. Цифровые технологии в профессиональной деятельности.</w:t>
            </w:r>
          </w:p>
        </w:tc>
        <w:tc>
          <w:tcPr>
            <w:tcW w:w="1558" w:type="dxa"/>
            <w:tcBorders>
              <w:top w:val="single" w:sz="4" w:space="0" w:color="auto"/>
              <w:left w:val="single" w:sz="4" w:space="0" w:color="auto"/>
              <w:bottom w:val="single" w:sz="4" w:space="0" w:color="auto"/>
              <w:right w:val="single" w:sz="4" w:space="0" w:color="auto"/>
            </w:tcBorders>
            <w:vAlign w:val="center"/>
          </w:tcPr>
          <w:p w14:paraId="5F3D6906" w14:textId="77777777" w:rsidR="00B51874" w:rsidRPr="00D40042" w:rsidRDefault="00B51874" w:rsidP="00BC2771">
            <w:pPr>
              <w:jc w:val="center"/>
              <w:rPr>
                <w:sz w:val="18"/>
                <w:szCs w:val="18"/>
              </w:rPr>
            </w:pPr>
            <w:r w:rsidRPr="00D40042">
              <w:rPr>
                <w:sz w:val="18"/>
                <w:szCs w:val="18"/>
              </w:rPr>
              <w:t>ОПК-2.2</w:t>
            </w:r>
          </w:p>
          <w:p w14:paraId="51F2EF6F" w14:textId="77777777" w:rsidR="00B51874" w:rsidRPr="001440A4" w:rsidRDefault="00B51874" w:rsidP="00BC2771">
            <w:pPr>
              <w:jc w:val="center"/>
              <w:rPr>
                <w:sz w:val="18"/>
                <w:szCs w:val="18"/>
              </w:rPr>
            </w:pPr>
            <w:r w:rsidRPr="00D40042">
              <w:rPr>
                <w:sz w:val="18"/>
                <w:szCs w:val="18"/>
              </w:rPr>
              <w:t>ОПК-2.3</w:t>
            </w:r>
          </w:p>
        </w:tc>
        <w:tc>
          <w:tcPr>
            <w:tcW w:w="1843" w:type="dxa"/>
            <w:tcBorders>
              <w:top w:val="single" w:sz="4" w:space="0" w:color="auto"/>
              <w:left w:val="single" w:sz="4" w:space="0" w:color="auto"/>
              <w:bottom w:val="single" w:sz="4" w:space="0" w:color="auto"/>
              <w:right w:val="single" w:sz="4" w:space="0" w:color="auto"/>
            </w:tcBorders>
            <w:vAlign w:val="center"/>
          </w:tcPr>
          <w:p w14:paraId="6FD85082" w14:textId="4E7D722C" w:rsidR="00B51874" w:rsidRPr="001440A4" w:rsidRDefault="00993B46" w:rsidP="00B51874">
            <w:pPr>
              <w:widowControl w:val="0"/>
              <w:autoSpaceDE w:val="0"/>
              <w:autoSpaceDN w:val="0"/>
              <w:adjustRightInd w:val="0"/>
              <w:jc w:val="center"/>
              <w:rPr>
                <w:sz w:val="18"/>
                <w:szCs w:val="18"/>
              </w:rPr>
            </w:pPr>
            <w:r w:rsidRPr="001440A4">
              <w:rPr>
                <w:sz w:val="18"/>
                <w:szCs w:val="18"/>
              </w:rPr>
              <w:t>Собеседование</w:t>
            </w:r>
            <w:r w:rsidR="00B51874" w:rsidRPr="001440A4">
              <w:rPr>
                <w:sz w:val="18"/>
                <w:szCs w:val="18"/>
              </w:rPr>
              <w:t xml:space="preserve"> (устно)</w:t>
            </w:r>
            <w:r w:rsidR="00B51874" w:rsidRPr="00B51874">
              <w:rPr>
                <w:sz w:val="18"/>
                <w:szCs w:val="18"/>
              </w:rPr>
              <w:t>, тестирование</w:t>
            </w:r>
            <w:r>
              <w:rPr>
                <w:sz w:val="18"/>
                <w:szCs w:val="18"/>
              </w:rPr>
              <w:t xml:space="preserve"> (компьютерные технологии)</w:t>
            </w:r>
          </w:p>
        </w:tc>
      </w:tr>
    </w:tbl>
    <w:p w14:paraId="763B3B11" w14:textId="77777777" w:rsidR="00DB2751" w:rsidRPr="003C615F" w:rsidRDefault="00DB2751" w:rsidP="00DB2751">
      <w:pPr>
        <w:jc w:val="center"/>
        <w:rPr>
          <w:b/>
          <w:bCs/>
        </w:rPr>
      </w:pPr>
      <w:r w:rsidRPr="003C615F">
        <w:rPr>
          <w:b/>
          <w:bCs/>
        </w:rPr>
        <w:t>Описание показателей и критериев оценивания компетенций.</w:t>
      </w:r>
    </w:p>
    <w:p w14:paraId="5955FAC7" w14:textId="77777777" w:rsidR="00DB2751" w:rsidRPr="003C615F" w:rsidRDefault="00DB2751" w:rsidP="00DB2751">
      <w:pPr>
        <w:jc w:val="center"/>
        <w:rPr>
          <w:b/>
          <w:bCs/>
        </w:rPr>
      </w:pPr>
      <w:r w:rsidRPr="003C615F">
        <w:rPr>
          <w:b/>
          <w:bCs/>
        </w:rPr>
        <w:t>Описание шкал оценивания</w:t>
      </w:r>
    </w:p>
    <w:p w14:paraId="52828B05" w14:textId="77777777" w:rsidR="007260B7" w:rsidRPr="00874FA1" w:rsidRDefault="007260B7" w:rsidP="00DB2751">
      <w:pPr>
        <w:ind w:firstLine="709"/>
        <w:jc w:val="both"/>
      </w:pPr>
      <w:r w:rsidRPr="00874FA1">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751C19C7" w14:textId="77777777" w:rsidR="007260B7" w:rsidRPr="00874FA1" w:rsidRDefault="007260B7" w:rsidP="00DB2751">
      <w:pPr>
        <w:ind w:firstLine="709"/>
        <w:jc w:val="both"/>
      </w:pPr>
      <w:r w:rsidRPr="00874FA1">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заносятся преподавателем в журнал и учитываются в виде средней оценки при проведении промежуточной аттестации.</w:t>
      </w:r>
    </w:p>
    <w:p w14:paraId="5215D4C3" w14:textId="77777777" w:rsidR="007260B7" w:rsidRPr="00874FA1" w:rsidRDefault="007260B7" w:rsidP="00DB2751">
      <w:pPr>
        <w:ind w:firstLine="709"/>
        <w:jc w:val="both"/>
      </w:pPr>
      <w:r w:rsidRPr="00874FA1">
        <w:t>Для оценивания результатов обучения используется двухбалльная шкала: «зачтено», «не зачтено».</w:t>
      </w:r>
    </w:p>
    <w:p w14:paraId="2A902537" w14:textId="77777777" w:rsidR="007260B7" w:rsidRDefault="007260B7" w:rsidP="00DB2751">
      <w:pPr>
        <w:ind w:firstLine="709"/>
        <w:jc w:val="both"/>
      </w:pPr>
      <w:r w:rsidRPr="00874FA1">
        <w:t>Перечень оценочных средств сформированности компетенций представлен в нижеследующей таблице</w:t>
      </w:r>
      <w:r>
        <w:t>.</w:t>
      </w:r>
    </w:p>
    <w:p w14:paraId="76F089CA" w14:textId="77777777" w:rsidR="007260B7" w:rsidRPr="00874FA1" w:rsidRDefault="007260B7" w:rsidP="007260B7">
      <w:pPr>
        <w:ind w:firstLine="540"/>
        <w:jc w:val="both"/>
        <w:rPr>
          <w:sz w:val="16"/>
          <w:szCs w:val="16"/>
        </w:rPr>
      </w:pPr>
    </w:p>
    <w:tbl>
      <w:tblPr>
        <w:tblW w:w="10386" w:type="dxa"/>
        <w:tblInd w:w="-72" w:type="dxa"/>
        <w:tblLayout w:type="fixed"/>
        <w:tblLook w:val="01E0" w:firstRow="1" w:lastRow="1" w:firstColumn="1" w:lastColumn="1" w:noHBand="0" w:noVBand="0"/>
      </w:tblPr>
      <w:tblGrid>
        <w:gridCol w:w="445"/>
        <w:gridCol w:w="1862"/>
        <w:gridCol w:w="5528"/>
        <w:gridCol w:w="2551"/>
      </w:tblGrid>
      <w:tr w:rsidR="007260B7" w:rsidRPr="00AA63C2" w14:paraId="7092A222" w14:textId="77777777" w:rsidTr="00BC2771">
        <w:tc>
          <w:tcPr>
            <w:tcW w:w="445" w:type="dxa"/>
            <w:tcBorders>
              <w:top w:val="single" w:sz="4" w:space="0" w:color="auto"/>
              <w:left w:val="single" w:sz="4" w:space="0" w:color="auto"/>
              <w:bottom w:val="single" w:sz="4" w:space="0" w:color="auto"/>
              <w:right w:val="single" w:sz="4" w:space="0" w:color="auto"/>
            </w:tcBorders>
            <w:vAlign w:val="center"/>
          </w:tcPr>
          <w:p w14:paraId="04E31049" w14:textId="77777777" w:rsidR="007260B7" w:rsidRPr="00AA63C2" w:rsidRDefault="007260B7" w:rsidP="00BC2771">
            <w:pPr>
              <w:jc w:val="center"/>
              <w:rPr>
                <w:sz w:val="20"/>
                <w:szCs w:val="20"/>
              </w:rPr>
            </w:pPr>
            <w:r w:rsidRPr="00AA63C2">
              <w:rPr>
                <w:sz w:val="20"/>
                <w:szCs w:val="20"/>
              </w:rPr>
              <w:t>№</w:t>
            </w:r>
          </w:p>
        </w:tc>
        <w:tc>
          <w:tcPr>
            <w:tcW w:w="1862" w:type="dxa"/>
            <w:tcBorders>
              <w:top w:val="single" w:sz="4" w:space="0" w:color="auto"/>
              <w:left w:val="single" w:sz="4" w:space="0" w:color="auto"/>
              <w:bottom w:val="single" w:sz="4" w:space="0" w:color="auto"/>
              <w:right w:val="single" w:sz="4" w:space="0" w:color="auto"/>
            </w:tcBorders>
            <w:vAlign w:val="center"/>
          </w:tcPr>
          <w:p w14:paraId="15F4646A" w14:textId="77777777" w:rsidR="007260B7" w:rsidRPr="00AA63C2" w:rsidRDefault="007260B7" w:rsidP="00BC2771">
            <w:pPr>
              <w:jc w:val="center"/>
              <w:rPr>
                <w:sz w:val="20"/>
                <w:szCs w:val="20"/>
              </w:rPr>
            </w:pPr>
            <w:r w:rsidRPr="00AA63C2">
              <w:rPr>
                <w:sz w:val="20"/>
                <w:szCs w:val="20"/>
              </w:rPr>
              <w:t>Наименование</w:t>
            </w:r>
          </w:p>
          <w:p w14:paraId="5BBCEA35" w14:textId="77777777" w:rsidR="007260B7" w:rsidRPr="00AA63C2" w:rsidRDefault="007260B7" w:rsidP="00BC2771">
            <w:pPr>
              <w:jc w:val="center"/>
              <w:rPr>
                <w:sz w:val="20"/>
                <w:szCs w:val="20"/>
              </w:rPr>
            </w:pPr>
            <w:r w:rsidRPr="00AA63C2">
              <w:rPr>
                <w:sz w:val="20"/>
                <w:szCs w:val="20"/>
              </w:rPr>
              <w:t>оценочного</w:t>
            </w:r>
          </w:p>
          <w:p w14:paraId="7971D9D4" w14:textId="77777777" w:rsidR="007260B7" w:rsidRPr="00AA63C2" w:rsidRDefault="007260B7" w:rsidP="00BC2771">
            <w:pPr>
              <w:jc w:val="center"/>
              <w:rPr>
                <w:sz w:val="20"/>
                <w:szCs w:val="20"/>
              </w:rPr>
            </w:pPr>
            <w:r w:rsidRPr="00AA63C2">
              <w:rPr>
                <w:sz w:val="20"/>
                <w:szCs w:val="20"/>
              </w:rPr>
              <w:t>средства</w:t>
            </w:r>
          </w:p>
        </w:tc>
        <w:tc>
          <w:tcPr>
            <w:tcW w:w="5528" w:type="dxa"/>
            <w:tcBorders>
              <w:top w:val="single" w:sz="4" w:space="0" w:color="auto"/>
              <w:left w:val="single" w:sz="4" w:space="0" w:color="auto"/>
              <w:bottom w:val="single" w:sz="4" w:space="0" w:color="auto"/>
              <w:right w:val="single" w:sz="4" w:space="0" w:color="auto"/>
            </w:tcBorders>
            <w:vAlign w:val="center"/>
          </w:tcPr>
          <w:p w14:paraId="1FBE8D68" w14:textId="77777777" w:rsidR="007260B7" w:rsidRPr="00AA63C2" w:rsidRDefault="007260B7" w:rsidP="00BC2771">
            <w:pPr>
              <w:jc w:val="center"/>
              <w:rPr>
                <w:sz w:val="20"/>
                <w:szCs w:val="20"/>
              </w:rPr>
            </w:pPr>
            <w:r w:rsidRPr="00AA63C2">
              <w:rPr>
                <w:sz w:val="20"/>
                <w:szCs w:val="20"/>
              </w:rPr>
              <w:t>Краткая характеристика</w:t>
            </w:r>
          </w:p>
          <w:p w14:paraId="6C439E21" w14:textId="77777777" w:rsidR="007260B7" w:rsidRPr="00AA63C2" w:rsidRDefault="007260B7" w:rsidP="00BC2771">
            <w:pPr>
              <w:jc w:val="center"/>
              <w:rPr>
                <w:sz w:val="20"/>
                <w:szCs w:val="20"/>
              </w:rPr>
            </w:pPr>
            <w:r w:rsidRPr="00AA63C2">
              <w:rPr>
                <w:sz w:val="20"/>
                <w:szCs w:val="20"/>
              </w:rPr>
              <w:t>оценочного средства</w:t>
            </w:r>
          </w:p>
        </w:tc>
        <w:tc>
          <w:tcPr>
            <w:tcW w:w="2551" w:type="dxa"/>
            <w:tcBorders>
              <w:top w:val="single" w:sz="4" w:space="0" w:color="auto"/>
              <w:left w:val="single" w:sz="4" w:space="0" w:color="auto"/>
              <w:bottom w:val="single" w:sz="4" w:space="0" w:color="auto"/>
              <w:right w:val="single" w:sz="4" w:space="0" w:color="auto"/>
            </w:tcBorders>
            <w:vAlign w:val="center"/>
          </w:tcPr>
          <w:p w14:paraId="79163F89" w14:textId="77777777" w:rsidR="007260B7" w:rsidRPr="00AA63C2" w:rsidRDefault="007260B7" w:rsidP="00BC2771">
            <w:pPr>
              <w:jc w:val="center"/>
              <w:rPr>
                <w:sz w:val="20"/>
                <w:szCs w:val="20"/>
              </w:rPr>
            </w:pPr>
            <w:r w:rsidRPr="00AA63C2">
              <w:rPr>
                <w:sz w:val="20"/>
                <w:szCs w:val="20"/>
              </w:rPr>
              <w:t>Представление</w:t>
            </w:r>
          </w:p>
          <w:p w14:paraId="65906C2B" w14:textId="77777777" w:rsidR="007260B7" w:rsidRPr="00AA63C2" w:rsidRDefault="007260B7" w:rsidP="00BC2771">
            <w:pPr>
              <w:jc w:val="center"/>
              <w:rPr>
                <w:sz w:val="20"/>
                <w:szCs w:val="20"/>
              </w:rPr>
            </w:pPr>
            <w:r w:rsidRPr="00AA63C2">
              <w:rPr>
                <w:sz w:val="20"/>
                <w:szCs w:val="20"/>
              </w:rPr>
              <w:t>оценочного средства в ФОС</w:t>
            </w:r>
          </w:p>
        </w:tc>
      </w:tr>
      <w:tr w:rsidR="007260B7" w:rsidRPr="00AA63C2" w14:paraId="15DF75D8" w14:textId="77777777" w:rsidTr="00BC2771">
        <w:tc>
          <w:tcPr>
            <w:tcW w:w="445" w:type="dxa"/>
            <w:tcBorders>
              <w:top w:val="single" w:sz="4" w:space="0" w:color="auto"/>
              <w:left w:val="single" w:sz="4" w:space="0" w:color="auto"/>
              <w:bottom w:val="single" w:sz="4" w:space="0" w:color="auto"/>
              <w:right w:val="single" w:sz="4" w:space="0" w:color="auto"/>
            </w:tcBorders>
            <w:vAlign w:val="center"/>
          </w:tcPr>
          <w:p w14:paraId="474558D5" w14:textId="77777777" w:rsidR="007260B7" w:rsidRPr="00AA63C2" w:rsidRDefault="007260B7" w:rsidP="00BC2771">
            <w:pPr>
              <w:jc w:val="center"/>
              <w:rPr>
                <w:sz w:val="20"/>
                <w:szCs w:val="20"/>
              </w:rPr>
            </w:pPr>
            <w:r w:rsidRPr="00AA63C2">
              <w:rPr>
                <w:sz w:val="20"/>
                <w:szCs w:val="20"/>
              </w:rPr>
              <w:t>1</w:t>
            </w:r>
          </w:p>
        </w:tc>
        <w:tc>
          <w:tcPr>
            <w:tcW w:w="1862" w:type="dxa"/>
            <w:tcBorders>
              <w:top w:val="single" w:sz="4" w:space="0" w:color="auto"/>
              <w:left w:val="single" w:sz="4" w:space="0" w:color="auto"/>
              <w:bottom w:val="single" w:sz="4" w:space="0" w:color="auto"/>
              <w:right w:val="single" w:sz="4" w:space="0" w:color="auto"/>
            </w:tcBorders>
            <w:vAlign w:val="center"/>
          </w:tcPr>
          <w:p w14:paraId="4A6DB32D" w14:textId="77777777" w:rsidR="007260B7" w:rsidRPr="00AA63C2" w:rsidRDefault="007260B7" w:rsidP="00BC2771">
            <w:pPr>
              <w:tabs>
                <w:tab w:val="left" w:pos="1944"/>
              </w:tabs>
              <w:ind w:right="49"/>
              <w:jc w:val="center"/>
              <w:rPr>
                <w:sz w:val="20"/>
                <w:szCs w:val="20"/>
              </w:rPr>
            </w:pPr>
            <w:r w:rsidRPr="00AA63C2">
              <w:rPr>
                <w:sz w:val="20"/>
                <w:szCs w:val="20"/>
              </w:rPr>
              <w:t>Защита лабораторной работы</w:t>
            </w:r>
          </w:p>
        </w:tc>
        <w:tc>
          <w:tcPr>
            <w:tcW w:w="5528" w:type="dxa"/>
            <w:tcBorders>
              <w:top w:val="single" w:sz="4" w:space="0" w:color="auto"/>
              <w:left w:val="single" w:sz="4" w:space="0" w:color="auto"/>
              <w:bottom w:val="single" w:sz="4" w:space="0" w:color="auto"/>
              <w:right w:val="single" w:sz="4" w:space="0" w:color="auto"/>
            </w:tcBorders>
            <w:vAlign w:val="center"/>
          </w:tcPr>
          <w:p w14:paraId="6D7FB058" w14:textId="77777777" w:rsidR="007260B7" w:rsidRPr="00AA63C2" w:rsidRDefault="007260B7" w:rsidP="00BC2771">
            <w:pPr>
              <w:jc w:val="both"/>
              <w:rPr>
                <w:sz w:val="20"/>
                <w:szCs w:val="20"/>
              </w:rPr>
            </w:pPr>
            <w:r w:rsidRPr="00AA63C2">
              <w:rPr>
                <w:sz w:val="20"/>
                <w:szCs w:val="20"/>
              </w:rPr>
              <w:t>Средство, позволяющее оценить умение обучающегося письменно излагать суть поставленной задачи, самостоятельно применять стандартные методы решения поставленной задачи с использованием имеющейся лабораторной базы, проводить анализ полученного результата работы.</w:t>
            </w:r>
          </w:p>
          <w:p w14:paraId="569D087E" w14:textId="77777777" w:rsidR="007260B7" w:rsidRPr="00AA63C2" w:rsidRDefault="007260B7" w:rsidP="00BC2771">
            <w:pPr>
              <w:jc w:val="both"/>
              <w:rPr>
                <w:sz w:val="20"/>
                <w:szCs w:val="20"/>
              </w:rPr>
            </w:pPr>
            <w:r w:rsidRPr="00AA63C2">
              <w:rPr>
                <w:sz w:val="20"/>
                <w:szCs w:val="20"/>
              </w:rPr>
              <w:t>Может быть использовано для оценки умений, навыков и (или) опыта деятельности обучающихся</w:t>
            </w:r>
          </w:p>
        </w:tc>
        <w:tc>
          <w:tcPr>
            <w:tcW w:w="2551" w:type="dxa"/>
            <w:tcBorders>
              <w:top w:val="single" w:sz="4" w:space="0" w:color="auto"/>
              <w:left w:val="single" w:sz="4" w:space="0" w:color="auto"/>
              <w:bottom w:val="single" w:sz="4" w:space="0" w:color="auto"/>
              <w:right w:val="single" w:sz="4" w:space="0" w:color="auto"/>
            </w:tcBorders>
            <w:vAlign w:val="center"/>
          </w:tcPr>
          <w:p w14:paraId="615BB299" w14:textId="77777777" w:rsidR="007260B7" w:rsidRPr="00AA63C2" w:rsidRDefault="007260B7" w:rsidP="00BC2771">
            <w:pPr>
              <w:jc w:val="center"/>
              <w:rPr>
                <w:sz w:val="20"/>
                <w:szCs w:val="20"/>
              </w:rPr>
            </w:pPr>
            <w:r w:rsidRPr="00AA63C2">
              <w:rPr>
                <w:sz w:val="20"/>
                <w:szCs w:val="20"/>
              </w:rPr>
              <w:t>Темы лабораторных работ и требования к их защите</w:t>
            </w:r>
          </w:p>
        </w:tc>
      </w:tr>
      <w:tr w:rsidR="00840AEF" w:rsidRPr="00AA63C2" w14:paraId="70F07618" w14:textId="77777777" w:rsidTr="00BC2771">
        <w:tc>
          <w:tcPr>
            <w:tcW w:w="445" w:type="dxa"/>
            <w:tcBorders>
              <w:top w:val="single" w:sz="4" w:space="0" w:color="auto"/>
              <w:left w:val="single" w:sz="4" w:space="0" w:color="auto"/>
              <w:bottom w:val="single" w:sz="4" w:space="0" w:color="auto"/>
              <w:right w:val="single" w:sz="4" w:space="0" w:color="auto"/>
            </w:tcBorders>
            <w:vAlign w:val="center"/>
          </w:tcPr>
          <w:p w14:paraId="525F17A1" w14:textId="04151F33" w:rsidR="00840AEF" w:rsidRPr="00AA63C2" w:rsidRDefault="00AA63C2" w:rsidP="00840AEF">
            <w:pPr>
              <w:jc w:val="center"/>
              <w:rPr>
                <w:sz w:val="20"/>
                <w:szCs w:val="20"/>
              </w:rPr>
            </w:pPr>
            <w:r w:rsidRPr="00AA63C2">
              <w:rPr>
                <w:sz w:val="20"/>
                <w:szCs w:val="20"/>
              </w:rPr>
              <w:t>2</w:t>
            </w:r>
          </w:p>
        </w:tc>
        <w:tc>
          <w:tcPr>
            <w:tcW w:w="1862" w:type="dxa"/>
            <w:tcBorders>
              <w:top w:val="single" w:sz="4" w:space="0" w:color="auto"/>
              <w:left w:val="single" w:sz="4" w:space="0" w:color="auto"/>
              <w:bottom w:val="single" w:sz="4" w:space="0" w:color="auto"/>
              <w:right w:val="single" w:sz="4" w:space="0" w:color="auto"/>
            </w:tcBorders>
            <w:vAlign w:val="center"/>
          </w:tcPr>
          <w:p w14:paraId="251A6703" w14:textId="65F6E89D" w:rsidR="00840AEF" w:rsidRPr="00AA63C2" w:rsidRDefault="00840AEF" w:rsidP="00840AEF">
            <w:pPr>
              <w:jc w:val="center"/>
              <w:rPr>
                <w:sz w:val="20"/>
                <w:szCs w:val="20"/>
              </w:rPr>
            </w:pPr>
            <w:r w:rsidRPr="00AA63C2">
              <w:rPr>
                <w:sz w:val="20"/>
                <w:szCs w:val="20"/>
              </w:rPr>
              <w:t>Собеседование</w:t>
            </w:r>
          </w:p>
        </w:tc>
        <w:tc>
          <w:tcPr>
            <w:tcW w:w="5528" w:type="dxa"/>
            <w:tcBorders>
              <w:top w:val="single" w:sz="4" w:space="0" w:color="auto"/>
              <w:left w:val="single" w:sz="4" w:space="0" w:color="auto"/>
              <w:bottom w:val="single" w:sz="4" w:space="0" w:color="auto"/>
              <w:right w:val="single" w:sz="4" w:space="0" w:color="auto"/>
            </w:tcBorders>
            <w:vAlign w:val="center"/>
          </w:tcPr>
          <w:p w14:paraId="50F6E672" w14:textId="77777777" w:rsidR="00840AEF" w:rsidRPr="00AA63C2" w:rsidRDefault="00840AEF" w:rsidP="00840AEF">
            <w:pPr>
              <w:jc w:val="both"/>
              <w:rPr>
                <w:sz w:val="20"/>
                <w:szCs w:val="20"/>
              </w:rPr>
            </w:pPr>
            <w:r w:rsidRPr="00AA63C2">
              <w:rPr>
                <w:sz w:val="20"/>
                <w:szCs w:val="20"/>
              </w:rPr>
              <w:t xml:space="preserve">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w:t>
            </w:r>
            <w:proofErr w:type="gramStart"/>
            <w:r w:rsidRPr="00AA63C2">
              <w:rPr>
                <w:sz w:val="20"/>
                <w:szCs w:val="20"/>
              </w:rPr>
              <w:t>объема знаний</w:t>
            </w:r>
            <w:proofErr w:type="gramEnd"/>
            <w:r w:rsidRPr="00AA63C2">
              <w:rPr>
                <w:sz w:val="20"/>
                <w:szCs w:val="20"/>
              </w:rPr>
              <w:t xml:space="preserve"> обучающегося по определенному разделу, теме, проблеме и т.п.</w:t>
            </w:r>
          </w:p>
          <w:p w14:paraId="00EEAAAC" w14:textId="2AF393CF" w:rsidR="00840AEF" w:rsidRPr="00AA63C2" w:rsidRDefault="00840AEF" w:rsidP="00840AEF">
            <w:pPr>
              <w:jc w:val="both"/>
              <w:rPr>
                <w:sz w:val="20"/>
                <w:szCs w:val="20"/>
              </w:rPr>
            </w:pPr>
            <w:r w:rsidRPr="00AA63C2">
              <w:rPr>
                <w:sz w:val="20"/>
                <w:szCs w:val="20"/>
              </w:rPr>
              <w:t>Может быть использовано для оценки знаний обучающихся</w:t>
            </w:r>
          </w:p>
        </w:tc>
        <w:tc>
          <w:tcPr>
            <w:tcW w:w="2551" w:type="dxa"/>
            <w:tcBorders>
              <w:top w:val="single" w:sz="4" w:space="0" w:color="auto"/>
              <w:left w:val="single" w:sz="4" w:space="0" w:color="auto"/>
              <w:bottom w:val="single" w:sz="4" w:space="0" w:color="auto"/>
              <w:right w:val="single" w:sz="4" w:space="0" w:color="auto"/>
            </w:tcBorders>
            <w:vAlign w:val="center"/>
          </w:tcPr>
          <w:p w14:paraId="5F162E06" w14:textId="5D7A315B" w:rsidR="00840AEF" w:rsidRPr="00AA63C2" w:rsidRDefault="00840AEF" w:rsidP="00840AEF">
            <w:pPr>
              <w:jc w:val="center"/>
              <w:rPr>
                <w:sz w:val="20"/>
                <w:szCs w:val="20"/>
              </w:rPr>
            </w:pPr>
            <w:r w:rsidRPr="00AA63C2">
              <w:rPr>
                <w:sz w:val="20"/>
                <w:szCs w:val="20"/>
              </w:rPr>
              <w:t>Вопросы по темам/разделам дисциплины</w:t>
            </w:r>
          </w:p>
        </w:tc>
      </w:tr>
      <w:tr w:rsidR="00840AEF" w:rsidRPr="00AA63C2" w14:paraId="5165587B" w14:textId="77777777" w:rsidTr="00BC2771">
        <w:tc>
          <w:tcPr>
            <w:tcW w:w="445" w:type="dxa"/>
            <w:tcBorders>
              <w:top w:val="single" w:sz="4" w:space="0" w:color="auto"/>
              <w:left w:val="single" w:sz="4" w:space="0" w:color="auto"/>
              <w:bottom w:val="single" w:sz="4" w:space="0" w:color="auto"/>
              <w:right w:val="single" w:sz="4" w:space="0" w:color="auto"/>
            </w:tcBorders>
            <w:vAlign w:val="center"/>
          </w:tcPr>
          <w:p w14:paraId="0A9AB2E9" w14:textId="395A995B" w:rsidR="00840AEF" w:rsidRPr="00AA63C2" w:rsidRDefault="00AA63C2" w:rsidP="00840AEF">
            <w:pPr>
              <w:jc w:val="center"/>
              <w:rPr>
                <w:sz w:val="20"/>
                <w:szCs w:val="20"/>
              </w:rPr>
            </w:pPr>
            <w:r w:rsidRPr="00AA63C2">
              <w:rPr>
                <w:sz w:val="20"/>
                <w:szCs w:val="20"/>
              </w:rPr>
              <w:t>3</w:t>
            </w:r>
          </w:p>
        </w:tc>
        <w:tc>
          <w:tcPr>
            <w:tcW w:w="1862" w:type="dxa"/>
            <w:tcBorders>
              <w:top w:val="single" w:sz="4" w:space="0" w:color="auto"/>
              <w:left w:val="single" w:sz="4" w:space="0" w:color="auto"/>
              <w:bottom w:val="single" w:sz="4" w:space="0" w:color="auto"/>
              <w:right w:val="single" w:sz="4" w:space="0" w:color="auto"/>
            </w:tcBorders>
            <w:vAlign w:val="center"/>
          </w:tcPr>
          <w:p w14:paraId="6BCE5887" w14:textId="7C812E54" w:rsidR="00840AEF" w:rsidRPr="00AA63C2" w:rsidRDefault="00840AEF" w:rsidP="00840AEF">
            <w:pPr>
              <w:jc w:val="center"/>
              <w:rPr>
                <w:sz w:val="20"/>
                <w:szCs w:val="20"/>
                <w:highlight w:val="yellow"/>
              </w:rPr>
            </w:pPr>
            <w:r w:rsidRPr="00AA63C2">
              <w:rPr>
                <w:sz w:val="20"/>
                <w:szCs w:val="20"/>
              </w:rPr>
              <w:t>Контрольная работа</w:t>
            </w:r>
          </w:p>
        </w:tc>
        <w:tc>
          <w:tcPr>
            <w:tcW w:w="5528" w:type="dxa"/>
            <w:tcBorders>
              <w:top w:val="single" w:sz="4" w:space="0" w:color="auto"/>
              <w:left w:val="single" w:sz="4" w:space="0" w:color="auto"/>
              <w:bottom w:val="single" w:sz="4" w:space="0" w:color="auto"/>
              <w:right w:val="single" w:sz="4" w:space="0" w:color="auto"/>
            </w:tcBorders>
            <w:vAlign w:val="center"/>
          </w:tcPr>
          <w:p w14:paraId="7995CE46" w14:textId="77777777" w:rsidR="00840AEF" w:rsidRPr="00AA63C2" w:rsidRDefault="00840AEF" w:rsidP="00840AEF">
            <w:pPr>
              <w:jc w:val="both"/>
              <w:rPr>
                <w:sz w:val="20"/>
                <w:szCs w:val="20"/>
              </w:rPr>
            </w:pPr>
            <w:r w:rsidRPr="00AA63C2">
              <w:rPr>
                <w:sz w:val="20"/>
                <w:szCs w:val="20"/>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w:t>
            </w:r>
            <w:r w:rsidRPr="00AA63C2">
              <w:rPr>
                <w:sz w:val="20"/>
                <w:szCs w:val="20"/>
              </w:rPr>
              <w:lastRenderedPageBreak/>
              <w:t xml:space="preserve">решения практических задач и проблем, ориентироваться в информационном пространстве и уровень </w:t>
            </w:r>
            <w:proofErr w:type="spellStart"/>
            <w:r w:rsidRPr="00AA63C2">
              <w:rPr>
                <w:sz w:val="20"/>
                <w:szCs w:val="20"/>
              </w:rPr>
              <w:t>сформированности</w:t>
            </w:r>
            <w:proofErr w:type="spellEnd"/>
            <w:r w:rsidRPr="00AA63C2">
              <w:rPr>
                <w:sz w:val="20"/>
                <w:szCs w:val="20"/>
              </w:rPr>
              <w:t xml:space="preserve"> аналитических, исследовательских навыков, навыков практического и творческого мышления. Выполняется обучающимися в индивидуальном порядке.</w:t>
            </w:r>
          </w:p>
          <w:p w14:paraId="6627229C" w14:textId="03174C38" w:rsidR="00840AEF" w:rsidRPr="00AA63C2" w:rsidRDefault="00840AEF" w:rsidP="00840AEF">
            <w:pPr>
              <w:jc w:val="both"/>
              <w:rPr>
                <w:color w:val="FF0000"/>
                <w:sz w:val="20"/>
                <w:szCs w:val="20"/>
              </w:rPr>
            </w:pPr>
            <w:r w:rsidRPr="00AA63C2">
              <w:rPr>
                <w:sz w:val="20"/>
                <w:szCs w:val="20"/>
              </w:rPr>
              <w:t xml:space="preserve">Может быть использовано для оценки умений, навыков и (или) опыта деятельности обучающихся в предметной или </w:t>
            </w:r>
            <w:proofErr w:type="spellStart"/>
            <w:r w:rsidRPr="00AA63C2">
              <w:rPr>
                <w:sz w:val="20"/>
                <w:szCs w:val="20"/>
              </w:rPr>
              <w:t>межпредметной</w:t>
            </w:r>
            <w:proofErr w:type="spellEnd"/>
            <w:r w:rsidRPr="00AA63C2">
              <w:rPr>
                <w:sz w:val="20"/>
                <w:szCs w:val="20"/>
              </w:rPr>
              <w:t xml:space="preserve"> областях</w:t>
            </w:r>
          </w:p>
        </w:tc>
        <w:tc>
          <w:tcPr>
            <w:tcW w:w="2551" w:type="dxa"/>
            <w:tcBorders>
              <w:top w:val="single" w:sz="4" w:space="0" w:color="auto"/>
              <w:left w:val="single" w:sz="4" w:space="0" w:color="auto"/>
              <w:bottom w:val="single" w:sz="4" w:space="0" w:color="auto"/>
              <w:right w:val="single" w:sz="4" w:space="0" w:color="auto"/>
            </w:tcBorders>
            <w:vAlign w:val="center"/>
          </w:tcPr>
          <w:p w14:paraId="0667A659" w14:textId="23FCE0AE" w:rsidR="00840AEF" w:rsidRPr="00AA63C2" w:rsidRDefault="00840AEF" w:rsidP="00840AEF">
            <w:pPr>
              <w:jc w:val="center"/>
              <w:rPr>
                <w:sz w:val="20"/>
                <w:szCs w:val="20"/>
              </w:rPr>
            </w:pPr>
            <w:r w:rsidRPr="00AA63C2">
              <w:rPr>
                <w:sz w:val="20"/>
                <w:szCs w:val="20"/>
              </w:rPr>
              <w:lastRenderedPageBreak/>
              <w:t>Перечень тем контрольной работы</w:t>
            </w:r>
          </w:p>
        </w:tc>
      </w:tr>
      <w:tr w:rsidR="00840AEF" w:rsidRPr="00AA63C2" w14:paraId="4D6C995C" w14:textId="77777777" w:rsidTr="00E77778">
        <w:tc>
          <w:tcPr>
            <w:tcW w:w="445" w:type="dxa"/>
            <w:tcBorders>
              <w:top w:val="single" w:sz="4" w:space="0" w:color="auto"/>
              <w:left w:val="single" w:sz="4" w:space="0" w:color="auto"/>
              <w:bottom w:val="single" w:sz="4" w:space="0" w:color="auto"/>
              <w:right w:val="single" w:sz="4" w:space="0" w:color="auto"/>
            </w:tcBorders>
            <w:vAlign w:val="center"/>
          </w:tcPr>
          <w:p w14:paraId="4B2946A9" w14:textId="7319E410" w:rsidR="00840AEF" w:rsidRPr="00AA63C2" w:rsidRDefault="00AA63C2" w:rsidP="00840AEF">
            <w:pPr>
              <w:jc w:val="center"/>
              <w:rPr>
                <w:sz w:val="20"/>
                <w:szCs w:val="20"/>
              </w:rPr>
            </w:pPr>
            <w:r w:rsidRPr="00AA63C2">
              <w:rPr>
                <w:sz w:val="20"/>
                <w:szCs w:val="20"/>
              </w:rPr>
              <w:t>4</w:t>
            </w:r>
          </w:p>
        </w:tc>
        <w:tc>
          <w:tcPr>
            <w:tcW w:w="1862" w:type="dxa"/>
            <w:tcBorders>
              <w:top w:val="single" w:sz="4" w:space="0" w:color="auto"/>
              <w:left w:val="single" w:sz="4" w:space="0" w:color="auto"/>
              <w:bottom w:val="single" w:sz="4" w:space="0" w:color="auto"/>
              <w:right w:val="single" w:sz="4" w:space="0" w:color="auto"/>
            </w:tcBorders>
            <w:vAlign w:val="center"/>
          </w:tcPr>
          <w:p w14:paraId="0988AEDE" w14:textId="77777777" w:rsidR="00840AEF" w:rsidRPr="00AA63C2" w:rsidRDefault="00840AEF" w:rsidP="00840AEF">
            <w:pPr>
              <w:jc w:val="center"/>
              <w:rPr>
                <w:sz w:val="20"/>
                <w:szCs w:val="20"/>
              </w:rPr>
            </w:pPr>
            <w:r w:rsidRPr="00AA63C2">
              <w:rPr>
                <w:sz w:val="20"/>
                <w:szCs w:val="20"/>
              </w:rPr>
              <w:t>Тест</w:t>
            </w:r>
          </w:p>
        </w:tc>
        <w:tc>
          <w:tcPr>
            <w:tcW w:w="5528" w:type="dxa"/>
            <w:tcBorders>
              <w:top w:val="single" w:sz="4" w:space="0" w:color="auto"/>
              <w:left w:val="single" w:sz="4" w:space="0" w:color="auto"/>
              <w:bottom w:val="single" w:sz="4" w:space="0" w:color="auto"/>
              <w:right w:val="single" w:sz="4" w:space="0" w:color="auto"/>
            </w:tcBorders>
          </w:tcPr>
          <w:p w14:paraId="5BA93C95" w14:textId="77777777" w:rsidR="00840AEF" w:rsidRPr="00AA63C2" w:rsidRDefault="00840AEF" w:rsidP="00840AEF">
            <w:pPr>
              <w:jc w:val="both"/>
              <w:rPr>
                <w:sz w:val="20"/>
                <w:szCs w:val="20"/>
              </w:rPr>
            </w:pPr>
            <w:r w:rsidRPr="00AA63C2">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06861A57" w14:textId="77777777" w:rsidR="00840AEF" w:rsidRPr="00AA63C2" w:rsidRDefault="00840AEF" w:rsidP="00840AEF">
            <w:pPr>
              <w:jc w:val="both"/>
              <w:rPr>
                <w:sz w:val="20"/>
                <w:szCs w:val="20"/>
              </w:rPr>
            </w:pPr>
            <w:r w:rsidRPr="00AA63C2">
              <w:rPr>
                <w:sz w:val="20"/>
                <w:szCs w:val="20"/>
              </w:rPr>
              <w:t>Может быть использовано для оценки знаний, умений, навыков и (или) опыта деятельности обучающихся</w:t>
            </w:r>
          </w:p>
        </w:tc>
        <w:tc>
          <w:tcPr>
            <w:tcW w:w="2551" w:type="dxa"/>
            <w:tcBorders>
              <w:top w:val="single" w:sz="4" w:space="0" w:color="auto"/>
              <w:left w:val="single" w:sz="4" w:space="0" w:color="auto"/>
              <w:bottom w:val="single" w:sz="4" w:space="0" w:color="auto"/>
              <w:right w:val="single" w:sz="4" w:space="0" w:color="auto"/>
            </w:tcBorders>
            <w:vAlign w:val="center"/>
          </w:tcPr>
          <w:p w14:paraId="61AD38E5" w14:textId="77777777" w:rsidR="00840AEF" w:rsidRPr="00AA63C2" w:rsidRDefault="00840AEF" w:rsidP="00840AEF">
            <w:pPr>
              <w:jc w:val="center"/>
              <w:rPr>
                <w:sz w:val="20"/>
                <w:szCs w:val="20"/>
              </w:rPr>
            </w:pPr>
            <w:r w:rsidRPr="00AA63C2">
              <w:rPr>
                <w:sz w:val="20"/>
                <w:szCs w:val="20"/>
              </w:rPr>
              <w:t>Фонд тестовых заданий</w:t>
            </w:r>
          </w:p>
        </w:tc>
      </w:tr>
      <w:tr w:rsidR="00840AEF" w:rsidRPr="00AA63C2" w14:paraId="27BEFCC4" w14:textId="77777777" w:rsidTr="00E77778">
        <w:tc>
          <w:tcPr>
            <w:tcW w:w="445" w:type="dxa"/>
            <w:tcBorders>
              <w:top w:val="single" w:sz="4" w:space="0" w:color="auto"/>
              <w:left w:val="single" w:sz="4" w:space="0" w:color="auto"/>
              <w:bottom w:val="single" w:sz="4" w:space="0" w:color="auto"/>
              <w:right w:val="single" w:sz="4" w:space="0" w:color="auto"/>
            </w:tcBorders>
            <w:vAlign w:val="center"/>
          </w:tcPr>
          <w:p w14:paraId="51FF8E0E" w14:textId="434F2629" w:rsidR="00840AEF" w:rsidRPr="00AA63C2" w:rsidRDefault="00AA63C2" w:rsidP="00840AEF">
            <w:pPr>
              <w:jc w:val="center"/>
              <w:rPr>
                <w:sz w:val="20"/>
                <w:szCs w:val="20"/>
              </w:rPr>
            </w:pPr>
            <w:r w:rsidRPr="00AA63C2">
              <w:rPr>
                <w:sz w:val="20"/>
                <w:szCs w:val="20"/>
              </w:rPr>
              <w:t>5</w:t>
            </w:r>
          </w:p>
        </w:tc>
        <w:tc>
          <w:tcPr>
            <w:tcW w:w="1862" w:type="dxa"/>
            <w:tcBorders>
              <w:top w:val="single" w:sz="4" w:space="0" w:color="auto"/>
              <w:left w:val="single" w:sz="4" w:space="0" w:color="auto"/>
              <w:bottom w:val="single" w:sz="4" w:space="0" w:color="auto"/>
              <w:right w:val="single" w:sz="4" w:space="0" w:color="auto"/>
            </w:tcBorders>
            <w:vAlign w:val="center"/>
          </w:tcPr>
          <w:p w14:paraId="53F981BB" w14:textId="74138CD4" w:rsidR="00840AEF" w:rsidRPr="00AA63C2" w:rsidRDefault="00840AEF" w:rsidP="00840AEF">
            <w:pPr>
              <w:jc w:val="center"/>
              <w:rPr>
                <w:sz w:val="20"/>
                <w:szCs w:val="20"/>
              </w:rPr>
            </w:pPr>
            <w:r w:rsidRPr="00AA63C2">
              <w:rPr>
                <w:sz w:val="20"/>
                <w:szCs w:val="20"/>
                <w:highlight w:val="yellow"/>
              </w:rPr>
              <w:t>Зачет</w:t>
            </w:r>
          </w:p>
        </w:tc>
        <w:tc>
          <w:tcPr>
            <w:tcW w:w="5528" w:type="dxa"/>
            <w:tcBorders>
              <w:top w:val="single" w:sz="4" w:space="0" w:color="auto"/>
              <w:left w:val="single" w:sz="4" w:space="0" w:color="auto"/>
              <w:bottom w:val="single" w:sz="4" w:space="0" w:color="auto"/>
              <w:right w:val="single" w:sz="4" w:space="0" w:color="auto"/>
            </w:tcBorders>
          </w:tcPr>
          <w:p w14:paraId="25F2CA30" w14:textId="35C1031D" w:rsidR="00840AEF" w:rsidRPr="00AA63C2" w:rsidRDefault="00AA63C2" w:rsidP="00AA63C2">
            <w:pPr>
              <w:jc w:val="both"/>
              <w:rPr>
                <w:sz w:val="20"/>
                <w:szCs w:val="20"/>
              </w:rPr>
            </w:pPr>
            <w:r w:rsidRPr="00AA63C2">
              <w:rPr>
                <w:sz w:val="20"/>
                <w:szCs w:val="20"/>
              </w:rPr>
              <w:t xml:space="preserve">Проведение промежуточной аттестации в форме зачета позволяет сформировать среднюю оценку по дисциплине по результатам текущего контроля.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w:t>
            </w:r>
            <w:proofErr w:type="spellStart"/>
            <w:r w:rsidRPr="00AA63C2">
              <w:rPr>
                <w:sz w:val="20"/>
                <w:szCs w:val="20"/>
              </w:rPr>
              <w:t>сформированности</w:t>
            </w:r>
            <w:proofErr w:type="spellEnd"/>
            <w:r w:rsidRPr="00AA63C2">
              <w:rPr>
                <w:sz w:val="20"/>
                <w:szCs w:val="20"/>
              </w:rPr>
              <w:t xml:space="preserve"> компетенций у обучающегося, как сумму всех полученных оценок, деленную на число этих оценок.</w:t>
            </w:r>
          </w:p>
        </w:tc>
        <w:tc>
          <w:tcPr>
            <w:tcW w:w="2551" w:type="dxa"/>
            <w:tcBorders>
              <w:top w:val="single" w:sz="4" w:space="0" w:color="auto"/>
              <w:left w:val="single" w:sz="4" w:space="0" w:color="auto"/>
              <w:bottom w:val="single" w:sz="4" w:space="0" w:color="auto"/>
              <w:right w:val="single" w:sz="4" w:space="0" w:color="auto"/>
            </w:tcBorders>
            <w:vAlign w:val="center"/>
          </w:tcPr>
          <w:p w14:paraId="6E435273" w14:textId="6EDBDF5F" w:rsidR="00840AEF" w:rsidRPr="00AA63C2" w:rsidRDefault="00AA63C2" w:rsidP="00840AEF">
            <w:pPr>
              <w:jc w:val="center"/>
              <w:rPr>
                <w:sz w:val="20"/>
                <w:szCs w:val="20"/>
              </w:rPr>
            </w:pPr>
            <w:r w:rsidRPr="00AA63C2">
              <w:rPr>
                <w:sz w:val="20"/>
                <w:szCs w:val="20"/>
              </w:rPr>
              <w:t>Комплект теоретических вопросов и практических заданий к зачету по разделам</w:t>
            </w:r>
          </w:p>
        </w:tc>
      </w:tr>
    </w:tbl>
    <w:p w14:paraId="5A44350A" w14:textId="77777777" w:rsidR="007260B7" w:rsidRPr="00874FA1" w:rsidRDefault="007260B7" w:rsidP="007260B7">
      <w:pPr>
        <w:ind w:firstLine="540"/>
        <w:jc w:val="both"/>
        <w:rPr>
          <w:sz w:val="16"/>
          <w:szCs w:val="16"/>
        </w:rPr>
      </w:pPr>
    </w:p>
    <w:p w14:paraId="05B39994" w14:textId="77777777" w:rsidR="007260B7" w:rsidRDefault="007260B7" w:rsidP="007260B7">
      <w:pPr>
        <w:ind w:firstLine="567"/>
        <w:jc w:val="center"/>
        <w:rPr>
          <w:b/>
        </w:rPr>
      </w:pPr>
      <w:r>
        <w:rPr>
          <w:b/>
        </w:rPr>
        <w:t>Критерии и шкалы оценивания компетенций в результате изучения дисциплины/</w:t>
      </w:r>
    </w:p>
    <w:p w14:paraId="5617672E" w14:textId="77777777" w:rsidR="007260B7" w:rsidRDefault="007260B7" w:rsidP="007260B7">
      <w:pPr>
        <w:ind w:firstLine="567"/>
        <w:jc w:val="center"/>
        <w:rPr>
          <w:b/>
        </w:rPr>
      </w:pPr>
      <w:r>
        <w:rPr>
          <w:b/>
        </w:rPr>
        <w:t>при прохождении практики при проведении промежуточной аттестации</w:t>
      </w:r>
    </w:p>
    <w:p w14:paraId="5ADE3430" w14:textId="77777777" w:rsidR="007260B7" w:rsidRDefault="007260B7" w:rsidP="007260B7">
      <w:pPr>
        <w:ind w:firstLine="567"/>
        <w:jc w:val="center"/>
        <w:rPr>
          <w:b/>
        </w:rPr>
      </w:pPr>
      <w:r>
        <w:rPr>
          <w:b/>
        </w:rPr>
        <w:t xml:space="preserve">в форме </w:t>
      </w:r>
      <w:r w:rsidRPr="007252C4">
        <w:rPr>
          <w:b/>
        </w:rPr>
        <w:t>зачета и/или экзамена</w:t>
      </w:r>
      <w:r>
        <w:rPr>
          <w:b/>
        </w:rPr>
        <w:t>. Шкала оценивания уровня освоения компетенций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idCol w:w="5811"/>
        <w:gridCol w:w="1701"/>
      </w:tblGrid>
      <w:tr w:rsidR="007260B7" w14:paraId="450B3CF3" w14:textId="77777777" w:rsidTr="00BC2771">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19850588" w14:textId="77777777" w:rsidR="007260B7" w:rsidRDefault="007260B7" w:rsidP="00BC2771">
            <w:pPr>
              <w:jc w:val="center"/>
              <w:rPr>
                <w:sz w:val="20"/>
                <w:szCs w:val="20"/>
              </w:rPr>
            </w:pPr>
            <w:r>
              <w:rPr>
                <w:sz w:val="20"/>
                <w:szCs w:val="20"/>
              </w:rPr>
              <w:t>Шкалы оценивания</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F32020F" w14:textId="77777777" w:rsidR="007260B7" w:rsidRDefault="007260B7" w:rsidP="00BC2771">
            <w:pPr>
              <w:jc w:val="center"/>
              <w:rPr>
                <w:sz w:val="20"/>
                <w:szCs w:val="20"/>
              </w:rPr>
            </w:pPr>
            <w:r>
              <w:rPr>
                <w:sz w:val="20"/>
                <w:szCs w:val="20"/>
              </w:rPr>
              <w:t>Критерии оценивания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85B025" w14:textId="77777777" w:rsidR="007260B7" w:rsidRDefault="007260B7" w:rsidP="00BC2771">
            <w:pPr>
              <w:jc w:val="center"/>
              <w:rPr>
                <w:color w:val="333333"/>
                <w:sz w:val="20"/>
                <w:szCs w:val="20"/>
              </w:rPr>
            </w:pPr>
            <w:r>
              <w:rPr>
                <w:color w:val="333333"/>
                <w:sz w:val="20"/>
                <w:szCs w:val="20"/>
              </w:rPr>
              <w:t>Уровень</w:t>
            </w:r>
          </w:p>
          <w:p w14:paraId="0FC36C36" w14:textId="77777777" w:rsidR="007260B7" w:rsidRDefault="007260B7" w:rsidP="00BC2771">
            <w:pPr>
              <w:jc w:val="center"/>
              <w:rPr>
                <w:color w:val="333333"/>
                <w:sz w:val="20"/>
                <w:szCs w:val="20"/>
              </w:rPr>
            </w:pPr>
            <w:r>
              <w:rPr>
                <w:color w:val="333333"/>
                <w:sz w:val="20"/>
                <w:szCs w:val="20"/>
              </w:rPr>
              <w:t>освоения</w:t>
            </w:r>
          </w:p>
          <w:p w14:paraId="571B1541" w14:textId="77777777" w:rsidR="007260B7" w:rsidRDefault="007260B7" w:rsidP="00BC2771">
            <w:pPr>
              <w:jc w:val="center"/>
              <w:rPr>
                <w:color w:val="333333"/>
                <w:sz w:val="20"/>
                <w:szCs w:val="20"/>
              </w:rPr>
            </w:pPr>
            <w:r>
              <w:rPr>
                <w:color w:val="333333"/>
                <w:sz w:val="20"/>
                <w:szCs w:val="20"/>
              </w:rPr>
              <w:t>компетенций</w:t>
            </w:r>
          </w:p>
        </w:tc>
      </w:tr>
      <w:tr w:rsidR="007260B7" w14:paraId="510416C8" w14:textId="77777777" w:rsidTr="00BC2771">
        <w:tc>
          <w:tcPr>
            <w:tcW w:w="1418" w:type="dxa"/>
            <w:tcBorders>
              <w:top w:val="single" w:sz="4" w:space="0" w:color="auto"/>
              <w:left w:val="single" w:sz="4" w:space="0" w:color="auto"/>
              <w:bottom w:val="single" w:sz="4" w:space="0" w:color="auto"/>
              <w:right w:val="single" w:sz="4" w:space="0" w:color="auto"/>
            </w:tcBorders>
            <w:vAlign w:val="center"/>
            <w:hideMark/>
          </w:tcPr>
          <w:p w14:paraId="5B2E040D" w14:textId="77777777" w:rsidR="007260B7" w:rsidRDefault="007260B7" w:rsidP="00BC2771">
            <w:pPr>
              <w:jc w:val="center"/>
              <w:rPr>
                <w:sz w:val="20"/>
                <w:szCs w:val="20"/>
              </w:rPr>
            </w:pPr>
            <w:r>
              <w:rPr>
                <w:sz w:val="20"/>
                <w:szCs w:val="20"/>
              </w:rPr>
              <w:t>«отлично»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F5E5565" w14:textId="77777777" w:rsidR="007260B7" w:rsidRDefault="007260B7" w:rsidP="00BC2771">
            <w:pPr>
              <w:jc w:val="center"/>
              <w:rPr>
                <w:sz w:val="20"/>
                <w:szCs w:val="20"/>
              </w:rPr>
            </w:pPr>
            <w:r>
              <w:rPr>
                <w:sz w:val="20"/>
                <w:szCs w:val="20"/>
              </w:rPr>
              <w:t>«зачтено»</w:t>
            </w:r>
          </w:p>
        </w:tc>
        <w:tc>
          <w:tcPr>
            <w:tcW w:w="5811" w:type="dxa"/>
            <w:tcBorders>
              <w:top w:val="single" w:sz="4" w:space="0" w:color="auto"/>
              <w:left w:val="single" w:sz="4" w:space="0" w:color="auto"/>
              <w:bottom w:val="single" w:sz="4" w:space="0" w:color="auto"/>
              <w:right w:val="single" w:sz="4" w:space="0" w:color="auto"/>
            </w:tcBorders>
            <w:hideMark/>
          </w:tcPr>
          <w:p w14:paraId="30FEC208" w14:textId="77777777" w:rsidR="007260B7" w:rsidRDefault="007260B7" w:rsidP="00BC2771">
            <w:pPr>
              <w:jc w:val="both"/>
              <w:rPr>
                <w:sz w:val="20"/>
                <w:szCs w:val="20"/>
              </w:rPr>
            </w:pPr>
            <w:r>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668B8B" w14:textId="77777777" w:rsidR="007260B7" w:rsidRDefault="007260B7" w:rsidP="00BC2771">
            <w:pPr>
              <w:jc w:val="center"/>
              <w:rPr>
                <w:color w:val="333333"/>
                <w:sz w:val="20"/>
                <w:szCs w:val="20"/>
              </w:rPr>
            </w:pPr>
            <w:r>
              <w:rPr>
                <w:color w:val="333333"/>
                <w:sz w:val="20"/>
                <w:szCs w:val="20"/>
              </w:rPr>
              <w:t>Высокий</w:t>
            </w:r>
          </w:p>
        </w:tc>
      </w:tr>
      <w:tr w:rsidR="007260B7" w14:paraId="75BC6AC8" w14:textId="77777777" w:rsidTr="00BC2771">
        <w:tc>
          <w:tcPr>
            <w:tcW w:w="1418" w:type="dxa"/>
            <w:tcBorders>
              <w:top w:val="single" w:sz="4" w:space="0" w:color="auto"/>
              <w:left w:val="single" w:sz="4" w:space="0" w:color="auto"/>
              <w:bottom w:val="single" w:sz="4" w:space="0" w:color="auto"/>
              <w:right w:val="single" w:sz="4" w:space="0" w:color="auto"/>
            </w:tcBorders>
            <w:vAlign w:val="center"/>
            <w:hideMark/>
          </w:tcPr>
          <w:p w14:paraId="24EAD4D8" w14:textId="77777777" w:rsidR="007260B7" w:rsidRDefault="007260B7" w:rsidP="00BC2771">
            <w:pPr>
              <w:jc w:val="center"/>
              <w:rPr>
                <w:sz w:val="20"/>
                <w:szCs w:val="20"/>
              </w:rPr>
            </w:pPr>
            <w:r>
              <w:rPr>
                <w:sz w:val="20"/>
                <w:szCs w:val="20"/>
              </w:rPr>
              <w:t>«хорошо»</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FF4224E" w14:textId="77777777" w:rsidR="007260B7" w:rsidRDefault="007260B7" w:rsidP="00BC2771">
            <w:pPr>
              <w:rPr>
                <w:sz w:val="20"/>
                <w:szCs w:val="20"/>
              </w:rPr>
            </w:pPr>
          </w:p>
        </w:tc>
        <w:tc>
          <w:tcPr>
            <w:tcW w:w="5811" w:type="dxa"/>
            <w:tcBorders>
              <w:top w:val="single" w:sz="4" w:space="0" w:color="auto"/>
              <w:left w:val="single" w:sz="4" w:space="0" w:color="auto"/>
              <w:bottom w:val="single" w:sz="4" w:space="0" w:color="auto"/>
              <w:right w:val="single" w:sz="4" w:space="0" w:color="auto"/>
            </w:tcBorders>
            <w:hideMark/>
          </w:tcPr>
          <w:p w14:paraId="33D50140" w14:textId="77777777" w:rsidR="007260B7" w:rsidRDefault="007260B7" w:rsidP="00BC2771">
            <w:pPr>
              <w:jc w:val="both"/>
              <w:rPr>
                <w:sz w:val="20"/>
                <w:szCs w:val="20"/>
              </w:rPr>
            </w:pPr>
            <w:r>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9DB1D8" w14:textId="77777777" w:rsidR="007260B7" w:rsidRDefault="007260B7" w:rsidP="00BC2771">
            <w:pPr>
              <w:jc w:val="center"/>
              <w:rPr>
                <w:color w:val="333333"/>
                <w:sz w:val="20"/>
                <w:szCs w:val="20"/>
              </w:rPr>
            </w:pPr>
            <w:r>
              <w:rPr>
                <w:color w:val="333333"/>
                <w:sz w:val="20"/>
                <w:szCs w:val="20"/>
              </w:rPr>
              <w:t>Базовый</w:t>
            </w:r>
          </w:p>
        </w:tc>
      </w:tr>
      <w:tr w:rsidR="007260B7" w14:paraId="5C189E14" w14:textId="77777777" w:rsidTr="00BC2771">
        <w:tc>
          <w:tcPr>
            <w:tcW w:w="1418" w:type="dxa"/>
            <w:tcBorders>
              <w:top w:val="single" w:sz="4" w:space="0" w:color="auto"/>
              <w:left w:val="single" w:sz="4" w:space="0" w:color="auto"/>
              <w:bottom w:val="single" w:sz="4" w:space="0" w:color="auto"/>
              <w:right w:val="single" w:sz="4" w:space="0" w:color="auto"/>
            </w:tcBorders>
            <w:vAlign w:val="center"/>
            <w:hideMark/>
          </w:tcPr>
          <w:p w14:paraId="58596727" w14:textId="77777777" w:rsidR="007260B7" w:rsidRDefault="007260B7" w:rsidP="00BC2771">
            <w:pPr>
              <w:jc w:val="center"/>
              <w:rPr>
                <w:sz w:val="20"/>
                <w:szCs w:val="20"/>
              </w:rPr>
            </w:pPr>
            <w:r>
              <w:rPr>
                <w:sz w:val="20"/>
                <w:szCs w:val="20"/>
              </w:rPr>
              <w:t>«удовлетворительно»</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8D71D9A" w14:textId="77777777" w:rsidR="007260B7" w:rsidRDefault="007260B7" w:rsidP="00BC2771">
            <w:pPr>
              <w:rPr>
                <w:sz w:val="20"/>
                <w:szCs w:val="20"/>
              </w:rPr>
            </w:pPr>
          </w:p>
        </w:tc>
        <w:tc>
          <w:tcPr>
            <w:tcW w:w="5811" w:type="dxa"/>
            <w:tcBorders>
              <w:top w:val="single" w:sz="4" w:space="0" w:color="auto"/>
              <w:left w:val="single" w:sz="4" w:space="0" w:color="auto"/>
              <w:bottom w:val="single" w:sz="4" w:space="0" w:color="auto"/>
              <w:right w:val="single" w:sz="4" w:space="0" w:color="auto"/>
            </w:tcBorders>
            <w:hideMark/>
          </w:tcPr>
          <w:p w14:paraId="6F97A65C" w14:textId="77777777" w:rsidR="007260B7" w:rsidRDefault="007260B7" w:rsidP="00BC2771">
            <w:pPr>
              <w:jc w:val="both"/>
              <w:rPr>
                <w:sz w:val="20"/>
                <w:szCs w:val="20"/>
              </w:rPr>
            </w:pPr>
            <w:r>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D61CB9" w14:textId="77777777" w:rsidR="007260B7" w:rsidRDefault="007260B7" w:rsidP="00BC2771">
            <w:pPr>
              <w:jc w:val="center"/>
              <w:rPr>
                <w:color w:val="333333"/>
                <w:sz w:val="20"/>
                <w:szCs w:val="20"/>
              </w:rPr>
            </w:pPr>
            <w:r>
              <w:rPr>
                <w:color w:val="333333"/>
                <w:sz w:val="20"/>
                <w:szCs w:val="20"/>
              </w:rPr>
              <w:t>Минимальный</w:t>
            </w:r>
          </w:p>
        </w:tc>
      </w:tr>
      <w:tr w:rsidR="007260B7" w14:paraId="0B092C76" w14:textId="77777777" w:rsidTr="00BC2771">
        <w:tc>
          <w:tcPr>
            <w:tcW w:w="1418" w:type="dxa"/>
            <w:tcBorders>
              <w:top w:val="single" w:sz="4" w:space="0" w:color="auto"/>
              <w:left w:val="single" w:sz="4" w:space="0" w:color="auto"/>
              <w:bottom w:val="single" w:sz="4" w:space="0" w:color="auto"/>
              <w:right w:val="single" w:sz="4" w:space="0" w:color="auto"/>
            </w:tcBorders>
            <w:vAlign w:val="center"/>
            <w:hideMark/>
          </w:tcPr>
          <w:p w14:paraId="377539EF" w14:textId="77777777" w:rsidR="007260B7" w:rsidRDefault="007260B7" w:rsidP="00BC2771">
            <w:pPr>
              <w:jc w:val="center"/>
              <w:rPr>
                <w:sz w:val="20"/>
                <w:szCs w:val="20"/>
              </w:rPr>
            </w:pPr>
            <w:r>
              <w:rPr>
                <w:sz w:val="20"/>
                <w:szCs w:val="20"/>
              </w:rPr>
              <w:t>«неудовлетворительно»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3C6968" w14:textId="77777777" w:rsidR="007260B7" w:rsidRDefault="007260B7" w:rsidP="00BC2771">
            <w:pPr>
              <w:jc w:val="center"/>
              <w:rPr>
                <w:sz w:val="20"/>
                <w:szCs w:val="20"/>
              </w:rPr>
            </w:pPr>
            <w:r>
              <w:rPr>
                <w:sz w:val="20"/>
                <w:szCs w:val="20"/>
              </w:rPr>
              <w:t>«не зачтено»</w:t>
            </w:r>
          </w:p>
        </w:tc>
        <w:tc>
          <w:tcPr>
            <w:tcW w:w="5811" w:type="dxa"/>
            <w:tcBorders>
              <w:top w:val="single" w:sz="4" w:space="0" w:color="auto"/>
              <w:left w:val="single" w:sz="4" w:space="0" w:color="auto"/>
              <w:bottom w:val="single" w:sz="4" w:space="0" w:color="auto"/>
              <w:right w:val="single" w:sz="4" w:space="0" w:color="auto"/>
            </w:tcBorders>
            <w:hideMark/>
          </w:tcPr>
          <w:p w14:paraId="53A47D9E" w14:textId="77777777" w:rsidR="007260B7" w:rsidRDefault="007260B7" w:rsidP="00BC2771">
            <w:pPr>
              <w:jc w:val="both"/>
              <w:rPr>
                <w:sz w:val="20"/>
                <w:szCs w:val="20"/>
              </w:rPr>
            </w:pPr>
            <w:r>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73F122" w14:textId="77777777" w:rsidR="007260B7" w:rsidRDefault="007260B7" w:rsidP="00BC2771">
            <w:pPr>
              <w:jc w:val="center"/>
              <w:rPr>
                <w:color w:val="333333"/>
                <w:sz w:val="20"/>
                <w:szCs w:val="20"/>
              </w:rPr>
            </w:pPr>
            <w:r>
              <w:rPr>
                <w:color w:val="333333"/>
                <w:sz w:val="20"/>
                <w:szCs w:val="20"/>
              </w:rPr>
              <w:t>Компетенции</w:t>
            </w:r>
          </w:p>
          <w:p w14:paraId="42F6A448" w14:textId="77777777" w:rsidR="007260B7" w:rsidRDefault="007260B7" w:rsidP="00BC2771">
            <w:pPr>
              <w:jc w:val="center"/>
              <w:rPr>
                <w:color w:val="333333"/>
                <w:sz w:val="20"/>
                <w:szCs w:val="20"/>
              </w:rPr>
            </w:pPr>
            <w:r>
              <w:rPr>
                <w:color w:val="333333"/>
                <w:sz w:val="20"/>
                <w:szCs w:val="20"/>
              </w:rPr>
              <w:t>не сформированы</w:t>
            </w:r>
          </w:p>
        </w:tc>
      </w:tr>
    </w:tbl>
    <w:p w14:paraId="79FB5739" w14:textId="77777777" w:rsidR="007260B7" w:rsidRPr="00E96A51" w:rsidRDefault="007260B7" w:rsidP="007260B7">
      <w:pPr>
        <w:pStyle w:val="Style1"/>
        <w:widowControl/>
        <w:tabs>
          <w:tab w:val="num" w:pos="435"/>
        </w:tabs>
        <w:jc w:val="center"/>
        <w:rPr>
          <w:rStyle w:val="FontStyle20"/>
          <w:b w:val="0"/>
          <w:bCs/>
          <w:sz w:val="16"/>
          <w:szCs w:val="16"/>
        </w:rPr>
      </w:pPr>
    </w:p>
    <w:p w14:paraId="3A4E13ED" w14:textId="77777777" w:rsidR="007260B7" w:rsidRDefault="007260B7" w:rsidP="007260B7">
      <w:pPr>
        <w:ind w:firstLine="567"/>
        <w:jc w:val="center"/>
        <w:rPr>
          <w:b/>
        </w:rPr>
      </w:pPr>
      <w:r>
        <w:rPr>
          <w:b/>
        </w:rPr>
        <w:t>Критерии и шкалы оценивания результатов обучения при проведении</w:t>
      </w:r>
    </w:p>
    <w:p w14:paraId="605F4C6E" w14:textId="77777777" w:rsidR="007260B7" w:rsidRDefault="007260B7" w:rsidP="007260B7">
      <w:pPr>
        <w:ind w:firstLine="567"/>
        <w:jc w:val="center"/>
        <w:rPr>
          <w:b/>
        </w:rPr>
      </w:pPr>
      <w:r>
        <w:rPr>
          <w:b/>
        </w:rPr>
        <w:t>текущего контроля успеваемости</w:t>
      </w:r>
    </w:p>
    <w:p w14:paraId="4303EFED" w14:textId="77777777" w:rsidR="007260B7" w:rsidRPr="00E96A51" w:rsidRDefault="007260B7" w:rsidP="007260B7">
      <w:pPr>
        <w:jc w:val="center"/>
        <w:rPr>
          <w:sz w:val="16"/>
          <w:szCs w:val="16"/>
        </w:rPr>
      </w:pPr>
    </w:p>
    <w:p w14:paraId="09183A62" w14:textId="64813F17" w:rsidR="007260B7" w:rsidRPr="00E96A51" w:rsidRDefault="00225284" w:rsidP="00225284">
      <w:r>
        <w:t>О</w:t>
      </w:r>
      <w:r w:rsidR="007260B7" w:rsidRPr="00E96A51">
        <w:t>ценивани</w:t>
      </w:r>
      <w:r>
        <w:t>е</w:t>
      </w:r>
      <w:r w:rsidR="007260B7" w:rsidRPr="00E96A51">
        <w:t xml:space="preserve"> защиты лабораторной работы</w:t>
      </w:r>
    </w:p>
    <w:p w14:paraId="01846892" w14:textId="77777777" w:rsidR="007260B7" w:rsidRPr="00E96A51" w:rsidRDefault="007260B7" w:rsidP="007260B7">
      <w:pPr>
        <w:jc w:val="center"/>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13"/>
      </w:tblGrid>
      <w:tr w:rsidR="007260B7" w:rsidRPr="00E96A51" w14:paraId="21EEDE98" w14:textId="77777777" w:rsidTr="005C2F8B">
        <w:trPr>
          <w:trHeight w:val="397"/>
        </w:trPr>
        <w:tc>
          <w:tcPr>
            <w:tcW w:w="2268" w:type="dxa"/>
            <w:vAlign w:val="center"/>
          </w:tcPr>
          <w:p w14:paraId="4FAC4789" w14:textId="77777777" w:rsidR="007260B7" w:rsidRPr="00E96A51" w:rsidRDefault="007260B7" w:rsidP="00BC2771">
            <w:pPr>
              <w:jc w:val="center"/>
              <w:rPr>
                <w:sz w:val="20"/>
                <w:szCs w:val="20"/>
              </w:rPr>
            </w:pPr>
            <w:r w:rsidRPr="00E96A51">
              <w:rPr>
                <w:sz w:val="20"/>
                <w:szCs w:val="20"/>
              </w:rPr>
              <w:lastRenderedPageBreak/>
              <w:t>Шкала оценивания</w:t>
            </w:r>
          </w:p>
        </w:tc>
        <w:tc>
          <w:tcPr>
            <w:tcW w:w="7513" w:type="dxa"/>
            <w:vAlign w:val="center"/>
          </w:tcPr>
          <w:p w14:paraId="1F4129D7" w14:textId="77777777" w:rsidR="007260B7" w:rsidRPr="00E96A51" w:rsidRDefault="007260B7" w:rsidP="00BC2771">
            <w:pPr>
              <w:jc w:val="center"/>
              <w:rPr>
                <w:sz w:val="20"/>
                <w:szCs w:val="20"/>
              </w:rPr>
            </w:pPr>
            <w:r w:rsidRPr="00E96A51">
              <w:rPr>
                <w:sz w:val="20"/>
                <w:szCs w:val="20"/>
              </w:rPr>
              <w:t>Критерии оценивания</w:t>
            </w:r>
          </w:p>
        </w:tc>
      </w:tr>
      <w:tr w:rsidR="007260B7" w:rsidRPr="00E96A51" w14:paraId="16D5DD59" w14:textId="77777777" w:rsidTr="005C2F8B">
        <w:tc>
          <w:tcPr>
            <w:tcW w:w="2268" w:type="dxa"/>
            <w:vAlign w:val="center"/>
          </w:tcPr>
          <w:p w14:paraId="63DE3D9D" w14:textId="77777777" w:rsidR="007260B7" w:rsidRPr="00E96A51" w:rsidRDefault="007260B7" w:rsidP="00BC2771">
            <w:pPr>
              <w:jc w:val="center"/>
              <w:rPr>
                <w:sz w:val="20"/>
                <w:szCs w:val="20"/>
              </w:rPr>
            </w:pPr>
            <w:r w:rsidRPr="00E96A51">
              <w:rPr>
                <w:sz w:val="20"/>
                <w:szCs w:val="20"/>
              </w:rPr>
              <w:t>«отлично»</w:t>
            </w:r>
          </w:p>
        </w:tc>
        <w:tc>
          <w:tcPr>
            <w:tcW w:w="7513" w:type="dxa"/>
          </w:tcPr>
          <w:p w14:paraId="5FEEAC6A" w14:textId="77777777" w:rsidR="007260B7" w:rsidRPr="00E96A51" w:rsidRDefault="007260B7" w:rsidP="00BC2771">
            <w:pPr>
              <w:tabs>
                <w:tab w:val="center" w:pos="4677"/>
                <w:tab w:val="left" w:pos="7650"/>
              </w:tabs>
              <w:ind w:firstLine="317"/>
              <w:jc w:val="both"/>
              <w:rPr>
                <w:sz w:val="20"/>
                <w:szCs w:val="20"/>
              </w:rPr>
            </w:pPr>
            <w:r w:rsidRPr="00E96A51">
              <w:rPr>
                <w:sz w:val="20"/>
                <w:szCs w:val="20"/>
              </w:rPr>
              <w:t>Лабораторная работа выполнена в обозначенный преподавателем срок, в полном объеме выполнены задания к лабораторной работе − без замечаний.</w:t>
            </w:r>
          </w:p>
          <w:p w14:paraId="62594C6D" w14:textId="77777777" w:rsidR="007260B7" w:rsidRPr="00E96A51" w:rsidRDefault="007260B7" w:rsidP="00BC2771">
            <w:pPr>
              <w:tabs>
                <w:tab w:val="center" w:pos="4677"/>
                <w:tab w:val="left" w:pos="7650"/>
              </w:tabs>
              <w:ind w:firstLine="317"/>
              <w:jc w:val="both"/>
              <w:rPr>
                <w:sz w:val="20"/>
                <w:szCs w:val="20"/>
              </w:rPr>
            </w:pPr>
            <w:r w:rsidRPr="00E96A51">
              <w:rPr>
                <w:sz w:val="20"/>
                <w:szCs w:val="20"/>
              </w:rPr>
              <w:t>Лабораторная работа выполнена обучающимся в полном объеме с соблюдением необходимой последовательности. Обучающийся работал полностью самостоятельно; показал необходимые для проведения работы теоретические знания, практические умения и навыки. Результаты лабораторной работы оформлены аккуратно, в наиболее оптимальной для использования форме, проведен анализ полученных результатов, сделаны выводы.</w:t>
            </w:r>
          </w:p>
        </w:tc>
      </w:tr>
      <w:tr w:rsidR="007260B7" w:rsidRPr="00E96A51" w14:paraId="1FE28654" w14:textId="77777777" w:rsidTr="005C2F8B">
        <w:tc>
          <w:tcPr>
            <w:tcW w:w="2268" w:type="dxa"/>
            <w:vAlign w:val="center"/>
          </w:tcPr>
          <w:p w14:paraId="25995A74" w14:textId="77777777" w:rsidR="007260B7" w:rsidRPr="00E96A51" w:rsidRDefault="007260B7" w:rsidP="00BC2771">
            <w:pPr>
              <w:jc w:val="center"/>
              <w:rPr>
                <w:sz w:val="20"/>
                <w:szCs w:val="20"/>
              </w:rPr>
            </w:pPr>
            <w:r w:rsidRPr="00E96A51">
              <w:rPr>
                <w:sz w:val="20"/>
                <w:szCs w:val="20"/>
              </w:rPr>
              <w:t>«хорошо»</w:t>
            </w:r>
          </w:p>
        </w:tc>
        <w:tc>
          <w:tcPr>
            <w:tcW w:w="7513" w:type="dxa"/>
          </w:tcPr>
          <w:p w14:paraId="072FD3AF" w14:textId="77777777" w:rsidR="007260B7" w:rsidRPr="00E96A51" w:rsidRDefault="007260B7" w:rsidP="00BC2771">
            <w:pPr>
              <w:tabs>
                <w:tab w:val="center" w:pos="4677"/>
                <w:tab w:val="left" w:pos="7650"/>
              </w:tabs>
              <w:ind w:firstLine="317"/>
              <w:jc w:val="both"/>
              <w:rPr>
                <w:sz w:val="20"/>
                <w:szCs w:val="20"/>
              </w:rPr>
            </w:pPr>
            <w:r w:rsidRPr="00E96A51">
              <w:rPr>
                <w:sz w:val="20"/>
                <w:szCs w:val="20"/>
              </w:rPr>
              <w:t>Лабораторная работа выполнена в обозначенный преподавателем срок, задания к лабораторной работе выполнены с небольшими недочетами.</w:t>
            </w:r>
          </w:p>
          <w:p w14:paraId="50D89540" w14:textId="77777777" w:rsidR="007260B7" w:rsidRPr="00E96A51" w:rsidRDefault="007260B7" w:rsidP="00BC2771">
            <w:pPr>
              <w:tabs>
                <w:tab w:val="center" w:pos="4677"/>
                <w:tab w:val="left" w:pos="7650"/>
              </w:tabs>
              <w:ind w:firstLine="317"/>
              <w:jc w:val="both"/>
              <w:rPr>
                <w:sz w:val="20"/>
                <w:szCs w:val="20"/>
              </w:rPr>
            </w:pPr>
            <w:r w:rsidRPr="00E96A51">
              <w:rPr>
                <w:sz w:val="20"/>
                <w:szCs w:val="20"/>
              </w:rPr>
              <w:t>Лабораторная работа выполнена обучающимся в полном объеме и самостоятельно. Допущены отклонения от необходимой последовательности выполнения, не влияющие на правильность конечного результата. Работа показывает знание обучающимся основного теоретического материала и овладение умениями, необходимыми для самостоятельного выполнения работы. Допущены неточности и небрежность в оформлении результатов работы, некорректно проведен анализ полученных результатов, выводы сделаны с небольшими неточностями.</w:t>
            </w:r>
          </w:p>
        </w:tc>
      </w:tr>
      <w:tr w:rsidR="007260B7" w:rsidRPr="00E96A51" w14:paraId="36D0BF9E" w14:textId="77777777" w:rsidTr="005C2F8B">
        <w:tc>
          <w:tcPr>
            <w:tcW w:w="2268" w:type="dxa"/>
            <w:vAlign w:val="center"/>
          </w:tcPr>
          <w:p w14:paraId="50480255" w14:textId="77777777" w:rsidR="007260B7" w:rsidRPr="00E96A51" w:rsidRDefault="007260B7" w:rsidP="00BC2771">
            <w:pPr>
              <w:jc w:val="center"/>
              <w:rPr>
                <w:sz w:val="20"/>
                <w:szCs w:val="20"/>
              </w:rPr>
            </w:pPr>
            <w:r w:rsidRPr="00E96A51">
              <w:rPr>
                <w:sz w:val="20"/>
                <w:szCs w:val="20"/>
              </w:rPr>
              <w:t>«удовлетворительно»</w:t>
            </w:r>
          </w:p>
        </w:tc>
        <w:tc>
          <w:tcPr>
            <w:tcW w:w="7513" w:type="dxa"/>
          </w:tcPr>
          <w:p w14:paraId="758E4B18" w14:textId="77777777" w:rsidR="007260B7" w:rsidRPr="00E96A51" w:rsidRDefault="007260B7" w:rsidP="00BC2771">
            <w:pPr>
              <w:tabs>
                <w:tab w:val="center" w:pos="4677"/>
                <w:tab w:val="left" w:pos="7650"/>
              </w:tabs>
              <w:ind w:firstLine="317"/>
              <w:jc w:val="both"/>
              <w:rPr>
                <w:sz w:val="20"/>
                <w:szCs w:val="20"/>
              </w:rPr>
            </w:pPr>
            <w:r w:rsidRPr="00E96A51">
              <w:rPr>
                <w:sz w:val="20"/>
                <w:szCs w:val="20"/>
              </w:rPr>
              <w:t>Лабораторная работа выполнена с задержкой, задания к лабораторной работе выполнены с недочетами.</w:t>
            </w:r>
          </w:p>
          <w:p w14:paraId="6EE3DE36" w14:textId="77777777" w:rsidR="007260B7" w:rsidRPr="00E96A51" w:rsidRDefault="007260B7" w:rsidP="00BC2771">
            <w:pPr>
              <w:tabs>
                <w:tab w:val="center" w:pos="4677"/>
                <w:tab w:val="left" w:pos="7650"/>
              </w:tabs>
              <w:ind w:firstLine="317"/>
              <w:jc w:val="both"/>
              <w:rPr>
                <w:sz w:val="20"/>
                <w:szCs w:val="20"/>
              </w:rPr>
            </w:pPr>
            <w:r w:rsidRPr="00E96A51">
              <w:rPr>
                <w:sz w:val="20"/>
                <w:szCs w:val="20"/>
              </w:rPr>
              <w:t>Лабораторная работа выполняется и оформляется обучающимся при посторонней помощи. На выполнение работы затрачивается много времени. Обучающийся показывает знания теоретического материала, но испытывает затруднение при самостоятельной работе.</w:t>
            </w:r>
          </w:p>
        </w:tc>
      </w:tr>
      <w:tr w:rsidR="007260B7" w:rsidRPr="00E96A51" w14:paraId="10AE41B2" w14:textId="77777777" w:rsidTr="005C2F8B">
        <w:tc>
          <w:tcPr>
            <w:tcW w:w="2268" w:type="dxa"/>
            <w:vAlign w:val="center"/>
          </w:tcPr>
          <w:p w14:paraId="0153EFF0" w14:textId="77777777" w:rsidR="007260B7" w:rsidRPr="00E96A51" w:rsidRDefault="007260B7" w:rsidP="00BC2771">
            <w:pPr>
              <w:jc w:val="center"/>
              <w:rPr>
                <w:sz w:val="20"/>
                <w:szCs w:val="20"/>
              </w:rPr>
            </w:pPr>
            <w:r w:rsidRPr="00E96A51">
              <w:rPr>
                <w:sz w:val="20"/>
                <w:szCs w:val="20"/>
              </w:rPr>
              <w:t>«неудовлетворительно»</w:t>
            </w:r>
          </w:p>
        </w:tc>
        <w:tc>
          <w:tcPr>
            <w:tcW w:w="7513" w:type="dxa"/>
          </w:tcPr>
          <w:p w14:paraId="0C286E02" w14:textId="77777777" w:rsidR="007260B7" w:rsidRPr="00E96A51" w:rsidRDefault="007260B7" w:rsidP="00BC2771">
            <w:pPr>
              <w:tabs>
                <w:tab w:val="center" w:pos="4677"/>
                <w:tab w:val="left" w:pos="7650"/>
              </w:tabs>
              <w:ind w:firstLine="317"/>
              <w:jc w:val="both"/>
              <w:rPr>
                <w:sz w:val="20"/>
                <w:szCs w:val="20"/>
              </w:rPr>
            </w:pPr>
            <w:r w:rsidRPr="00E96A51">
              <w:rPr>
                <w:sz w:val="20"/>
                <w:szCs w:val="20"/>
              </w:rPr>
              <w:t>Лабораторная работа не выполнена, задания к лабораторной работе не выполнены.</w:t>
            </w:r>
          </w:p>
          <w:p w14:paraId="0610EF77" w14:textId="77777777" w:rsidR="007260B7" w:rsidRPr="00E96A51" w:rsidRDefault="007260B7" w:rsidP="00BC2771">
            <w:pPr>
              <w:tabs>
                <w:tab w:val="center" w:pos="4677"/>
                <w:tab w:val="left" w:pos="7650"/>
              </w:tabs>
              <w:ind w:firstLine="317"/>
              <w:jc w:val="both"/>
              <w:rPr>
                <w:sz w:val="20"/>
                <w:szCs w:val="20"/>
              </w:rPr>
            </w:pPr>
            <w:r w:rsidRPr="00E96A51">
              <w:rPr>
                <w:sz w:val="20"/>
                <w:szCs w:val="20"/>
              </w:rPr>
              <w:t xml:space="preserve">Результаты, полученные </w:t>
            </w:r>
            <w:proofErr w:type="gramStart"/>
            <w:r w:rsidRPr="00E96A51">
              <w:rPr>
                <w:sz w:val="20"/>
                <w:szCs w:val="20"/>
              </w:rPr>
              <w:t>обучающимся</w:t>
            </w:r>
            <w:proofErr w:type="gramEnd"/>
            <w:r w:rsidRPr="00E96A51">
              <w:rPr>
                <w:sz w:val="20"/>
                <w:szCs w:val="20"/>
              </w:rPr>
              <w:t xml:space="preserve">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w:t>
            </w:r>
          </w:p>
          <w:p w14:paraId="52BF51B4" w14:textId="77777777" w:rsidR="007260B7" w:rsidRPr="00E96A51" w:rsidRDefault="007260B7" w:rsidP="00BC2771">
            <w:pPr>
              <w:tabs>
                <w:tab w:val="center" w:pos="4677"/>
                <w:tab w:val="left" w:pos="7650"/>
              </w:tabs>
              <w:ind w:firstLine="317"/>
              <w:jc w:val="both"/>
              <w:rPr>
                <w:sz w:val="20"/>
                <w:szCs w:val="20"/>
              </w:rPr>
            </w:pPr>
            <w:r w:rsidRPr="00E96A51">
              <w:rPr>
                <w:sz w:val="20"/>
                <w:szCs w:val="20"/>
              </w:rPr>
              <w:t>Лабораторная работа</w:t>
            </w:r>
            <w:r w:rsidRPr="00E96A51">
              <w:rPr>
                <w:color w:val="000000"/>
                <w:sz w:val="20"/>
                <w:szCs w:val="20"/>
                <w:shd w:val="clear" w:color="auto" w:fill="FFFFFF"/>
              </w:rPr>
              <w:t xml:space="preserve"> не выполнена, у учащегося отсутствуют </w:t>
            </w:r>
            <w:r w:rsidRPr="00E96A51">
              <w:rPr>
                <w:sz w:val="20"/>
                <w:szCs w:val="20"/>
              </w:rPr>
              <w:t>необходимые для проведения работы теоретические знания, практические умения и навыки.</w:t>
            </w:r>
          </w:p>
        </w:tc>
      </w:tr>
    </w:tbl>
    <w:p w14:paraId="081AF6A0" w14:textId="649230AC" w:rsidR="007260B7" w:rsidRPr="009C02B2" w:rsidRDefault="007260B7" w:rsidP="007260B7">
      <w:pPr>
        <w:jc w:val="center"/>
      </w:pPr>
    </w:p>
    <w:p w14:paraId="576215B8" w14:textId="078D62F1" w:rsidR="009C02B2" w:rsidRDefault="00225284" w:rsidP="007260B7">
      <w:pPr>
        <w:jc w:val="center"/>
      </w:pPr>
      <w:r>
        <w:t>С</w:t>
      </w:r>
      <w:r w:rsidR="009C02B2">
        <w:t>обеседовани</w:t>
      </w:r>
      <w:r>
        <w:t>е</w:t>
      </w:r>
    </w:p>
    <w:p w14:paraId="34AFF4E5" w14:textId="313773C6" w:rsidR="009C02B2" w:rsidRDefault="006E2895" w:rsidP="007260B7">
      <w:pPr>
        <w:jc w:val="center"/>
      </w:pPr>
      <w:r w:rsidRPr="00993B46">
        <w:rPr>
          <w:color w:val="FF0000"/>
          <w:sz w:val="18"/>
          <w:szCs w:val="18"/>
        </w:rPr>
        <w:t>Д</w:t>
      </w:r>
      <w:r w:rsidR="00225284" w:rsidRPr="00993B46">
        <w:rPr>
          <w:color w:val="FF0000"/>
          <w:sz w:val="18"/>
          <w:szCs w:val="18"/>
        </w:rPr>
        <w:t>обавить</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1164"/>
        <w:gridCol w:w="6390"/>
      </w:tblGrid>
      <w:tr w:rsidR="006E2895" w:rsidRPr="00283271" w14:paraId="66496E6D" w14:textId="77777777" w:rsidTr="00DA5DE6">
        <w:trPr>
          <w:tblHeader/>
        </w:trPr>
        <w:tc>
          <w:tcPr>
            <w:tcW w:w="1762" w:type="pct"/>
            <w:gridSpan w:val="2"/>
            <w:vAlign w:val="center"/>
            <w:hideMark/>
          </w:tcPr>
          <w:p w14:paraId="376150F7" w14:textId="77777777" w:rsidR="006E2895" w:rsidRPr="00283271" w:rsidRDefault="006E2895" w:rsidP="00DA5DE6">
            <w:pPr>
              <w:jc w:val="center"/>
              <w:rPr>
                <w:sz w:val="20"/>
                <w:szCs w:val="20"/>
                <w:lang w:eastAsia="en-US"/>
              </w:rPr>
            </w:pPr>
            <w:r w:rsidRPr="00283271">
              <w:rPr>
                <w:sz w:val="20"/>
                <w:szCs w:val="20"/>
              </w:rPr>
              <w:t>Шкала оценивания</w:t>
            </w:r>
          </w:p>
        </w:tc>
        <w:tc>
          <w:tcPr>
            <w:tcW w:w="3238" w:type="pct"/>
            <w:hideMark/>
          </w:tcPr>
          <w:p w14:paraId="2B6BEBFF" w14:textId="77777777" w:rsidR="006E2895" w:rsidRPr="00283271" w:rsidRDefault="006E2895" w:rsidP="00DA5DE6">
            <w:pPr>
              <w:jc w:val="center"/>
              <w:rPr>
                <w:sz w:val="20"/>
                <w:szCs w:val="20"/>
                <w:lang w:eastAsia="en-US"/>
              </w:rPr>
            </w:pPr>
            <w:r w:rsidRPr="00283271">
              <w:rPr>
                <w:sz w:val="20"/>
                <w:szCs w:val="20"/>
                <w:lang w:eastAsia="en-US"/>
              </w:rPr>
              <w:t>Критерий оценки</w:t>
            </w:r>
          </w:p>
        </w:tc>
      </w:tr>
      <w:tr w:rsidR="006E2895" w:rsidRPr="00283271" w14:paraId="6D96A022" w14:textId="77777777" w:rsidTr="00DA5DE6">
        <w:tc>
          <w:tcPr>
            <w:tcW w:w="1172" w:type="pct"/>
            <w:vAlign w:val="center"/>
            <w:hideMark/>
          </w:tcPr>
          <w:p w14:paraId="2A1E2ECE" w14:textId="77777777" w:rsidR="006E2895" w:rsidRPr="00283271" w:rsidRDefault="006E2895" w:rsidP="00DA5DE6">
            <w:pPr>
              <w:ind w:right="611"/>
              <w:jc w:val="both"/>
              <w:rPr>
                <w:sz w:val="20"/>
                <w:szCs w:val="20"/>
                <w:lang w:eastAsia="en-US"/>
              </w:rPr>
            </w:pPr>
            <w:r w:rsidRPr="00283271">
              <w:rPr>
                <w:sz w:val="20"/>
                <w:szCs w:val="20"/>
                <w:lang w:eastAsia="en-US"/>
              </w:rPr>
              <w:t>«отлично»</w:t>
            </w:r>
          </w:p>
        </w:tc>
        <w:tc>
          <w:tcPr>
            <w:tcW w:w="590" w:type="pct"/>
            <w:vMerge w:val="restart"/>
            <w:vAlign w:val="center"/>
          </w:tcPr>
          <w:p w14:paraId="62F65B31" w14:textId="77777777" w:rsidR="006E2895" w:rsidRPr="00283271" w:rsidRDefault="006E2895" w:rsidP="00DA5DE6">
            <w:pPr>
              <w:jc w:val="center"/>
              <w:rPr>
                <w:sz w:val="20"/>
                <w:szCs w:val="20"/>
                <w:lang w:eastAsia="en-US"/>
              </w:rPr>
            </w:pPr>
            <w:r w:rsidRPr="00283271">
              <w:rPr>
                <w:sz w:val="20"/>
                <w:szCs w:val="20"/>
                <w:lang w:eastAsia="en-US"/>
              </w:rPr>
              <w:t>«зачтено»</w:t>
            </w:r>
          </w:p>
        </w:tc>
        <w:tc>
          <w:tcPr>
            <w:tcW w:w="3238" w:type="pct"/>
            <w:hideMark/>
          </w:tcPr>
          <w:p w14:paraId="20155626" w14:textId="77777777" w:rsidR="006E2895" w:rsidRPr="00283271" w:rsidRDefault="006E2895" w:rsidP="00DA5DE6">
            <w:pPr>
              <w:jc w:val="both"/>
              <w:rPr>
                <w:sz w:val="20"/>
                <w:szCs w:val="20"/>
                <w:lang w:eastAsia="en-US"/>
              </w:rPr>
            </w:pPr>
            <w:r w:rsidRPr="00283271">
              <w:rPr>
                <w:sz w:val="20"/>
                <w:szCs w:val="20"/>
                <w:lang w:eastAsia="en-US"/>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 литературной речи.</w:t>
            </w:r>
          </w:p>
        </w:tc>
      </w:tr>
      <w:tr w:rsidR="006E2895" w:rsidRPr="00283271" w14:paraId="6A9E3EFB" w14:textId="77777777" w:rsidTr="00DA5DE6">
        <w:tc>
          <w:tcPr>
            <w:tcW w:w="1172" w:type="pct"/>
            <w:vAlign w:val="center"/>
            <w:hideMark/>
          </w:tcPr>
          <w:p w14:paraId="468A1842" w14:textId="77777777" w:rsidR="006E2895" w:rsidRPr="00283271" w:rsidRDefault="006E2895" w:rsidP="00DA5DE6">
            <w:pPr>
              <w:jc w:val="both"/>
              <w:rPr>
                <w:sz w:val="20"/>
                <w:szCs w:val="20"/>
                <w:lang w:eastAsia="en-US"/>
              </w:rPr>
            </w:pPr>
            <w:r w:rsidRPr="00283271">
              <w:rPr>
                <w:sz w:val="20"/>
                <w:szCs w:val="20"/>
                <w:lang w:eastAsia="en-US"/>
              </w:rPr>
              <w:t>«хорошо»</w:t>
            </w:r>
          </w:p>
        </w:tc>
        <w:tc>
          <w:tcPr>
            <w:tcW w:w="590" w:type="pct"/>
            <w:vMerge/>
            <w:vAlign w:val="center"/>
          </w:tcPr>
          <w:p w14:paraId="3AD188FF" w14:textId="77777777" w:rsidR="006E2895" w:rsidRPr="00283271" w:rsidRDefault="006E2895" w:rsidP="00DA5DE6">
            <w:pPr>
              <w:jc w:val="center"/>
              <w:rPr>
                <w:sz w:val="20"/>
                <w:szCs w:val="20"/>
                <w:lang w:eastAsia="en-US"/>
              </w:rPr>
            </w:pPr>
          </w:p>
        </w:tc>
        <w:tc>
          <w:tcPr>
            <w:tcW w:w="3238" w:type="pct"/>
            <w:hideMark/>
          </w:tcPr>
          <w:p w14:paraId="1381837E" w14:textId="77777777" w:rsidR="006E2895" w:rsidRPr="00283271" w:rsidRDefault="006E2895" w:rsidP="00DA5DE6">
            <w:pPr>
              <w:jc w:val="both"/>
              <w:rPr>
                <w:sz w:val="20"/>
                <w:szCs w:val="20"/>
                <w:lang w:eastAsia="en-US"/>
              </w:rPr>
            </w:pPr>
            <w:r w:rsidRPr="00283271">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6E2895" w:rsidRPr="00283271" w14:paraId="70568132" w14:textId="77777777" w:rsidTr="00DA5DE6">
        <w:tc>
          <w:tcPr>
            <w:tcW w:w="1172" w:type="pct"/>
            <w:vAlign w:val="center"/>
            <w:hideMark/>
          </w:tcPr>
          <w:p w14:paraId="53E30497" w14:textId="77777777" w:rsidR="006E2895" w:rsidRPr="00283271" w:rsidRDefault="006E2895" w:rsidP="00DA5DE6">
            <w:pPr>
              <w:jc w:val="both"/>
              <w:rPr>
                <w:sz w:val="20"/>
                <w:szCs w:val="20"/>
                <w:lang w:eastAsia="en-US"/>
              </w:rPr>
            </w:pPr>
            <w:r w:rsidRPr="00283271">
              <w:rPr>
                <w:sz w:val="20"/>
                <w:szCs w:val="20"/>
                <w:lang w:eastAsia="en-US"/>
              </w:rPr>
              <w:t>«удовлетворительно»</w:t>
            </w:r>
          </w:p>
        </w:tc>
        <w:tc>
          <w:tcPr>
            <w:tcW w:w="590" w:type="pct"/>
            <w:vMerge/>
            <w:vAlign w:val="center"/>
          </w:tcPr>
          <w:p w14:paraId="4733F3CA" w14:textId="77777777" w:rsidR="006E2895" w:rsidRPr="00283271" w:rsidRDefault="006E2895" w:rsidP="00DA5DE6">
            <w:pPr>
              <w:jc w:val="center"/>
              <w:rPr>
                <w:sz w:val="20"/>
                <w:szCs w:val="20"/>
                <w:lang w:eastAsia="en-US"/>
              </w:rPr>
            </w:pPr>
          </w:p>
        </w:tc>
        <w:tc>
          <w:tcPr>
            <w:tcW w:w="3238" w:type="pct"/>
            <w:hideMark/>
          </w:tcPr>
          <w:p w14:paraId="2F1C6B8B" w14:textId="77777777" w:rsidR="006E2895" w:rsidRPr="00283271" w:rsidRDefault="006E2895" w:rsidP="00DA5DE6">
            <w:pPr>
              <w:jc w:val="both"/>
              <w:rPr>
                <w:sz w:val="20"/>
                <w:szCs w:val="20"/>
                <w:lang w:eastAsia="en-US"/>
              </w:rPr>
            </w:pPr>
            <w:r w:rsidRPr="00283271">
              <w:rPr>
                <w:sz w:val="20"/>
                <w:szCs w:val="20"/>
                <w:lang w:eastAsia="en-US"/>
              </w:rPr>
              <w:t>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имеются затруднения с выводами. Допускаются нарушения норм литературной речи.</w:t>
            </w:r>
          </w:p>
        </w:tc>
      </w:tr>
      <w:tr w:rsidR="006E2895" w:rsidRPr="00283271" w14:paraId="5DD30221" w14:textId="77777777" w:rsidTr="00DA5DE6">
        <w:tc>
          <w:tcPr>
            <w:tcW w:w="1172" w:type="pct"/>
            <w:vAlign w:val="center"/>
            <w:hideMark/>
          </w:tcPr>
          <w:p w14:paraId="41A742DD" w14:textId="77777777" w:rsidR="006E2895" w:rsidRPr="00283271" w:rsidRDefault="006E2895" w:rsidP="00DA5DE6">
            <w:pPr>
              <w:jc w:val="both"/>
              <w:rPr>
                <w:sz w:val="20"/>
                <w:szCs w:val="20"/>
                <w:lang w:eastAsia="en-US"/>
              </w:rPr>
            </w:pPr>
            <w:r w:rsidRPr="00283271">
              <w:rPr>
                <w:sz w:val="20"/>
                <w:szCs w:val="20"/>
                <w:lang w:eastAsia="en-US"/>
              </w:rPr>
              <w:t>«неудовлетворительно»</w:t>
            </w:r>
          </w:p>
        </w:tc>
        <w:tc>
          <w:tcPr>
            <w:tcW w:w="590" w:type="pct"/>
            <w:vAlign w:val="center"/>
          </w:tcPr>
          <w:p w14:paraId="48BD011C" w14:textId="77777777" w:rsidR="006E2895" w:rsidRPr="00283271" w:rsidRDefault="006E2895" w:rsidP="00DA5DE6">
            <w:pPr>
              <w:jc w:val="center"/>
              <w:rPr>
                <w:sz w:val="20"/>
                <w:szCs w:val="20"/>
                <w:lang w:eastAsia="en-US"/>
              </w:rPr>
            </w:pPr>
            <w:r w:rsidRPr="00283271">
              <w:rPr>
                <w:sz w:val="20"/>
                <w:szCs w:val="20"/>
                <w:lang w:eastAsia="en-US"/>
              </w:rPr>
              <w:t>«не зачтено»</w:t>
            </w:r>
          </w:p>
        </w:tc>
        <w:tc>
          <w:tcPr>
            <w:tcW w:w="3238" w:type="pct"/>
            <w:hideMark/>
          </w:tcPr>
          <w:p w14:paraId="15E06D6F" w14:textId="77777777" w:rsidR="006E2895" w:rsidRPr="00283271" w:rsidRDefault="006E2895" w:rsidP="00DA5DE6">
            <w:pPr>
              <w:jc w:val="both"/>
              <w:rPr>
                <w:sz w:val="20"/>
                <w:szCs w:val="20"/>
                <w:lang w:eastAsia="en-US"/>
              </w:rPr>
            </w:pPr>
            <w:r w:rsidRPr="00283271">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tc>
      </w:tr>
    </w:tbl>
    <w:p w14:paraId="3604C32A" w14:textId="77777777" w:rsidR="006E2895" w:rsidRDefault="006E2895" w:rsidP="007260B7">
      <w:pPr>
        <w:jc w:val="center"/>
      </w:pPr>
    </w:p>
    <w:p w14:paraId="49901D9A" w14:textId="65E2E46A" w:rsidR="009C02B2" w:rsidRPr="009C02B2" w:rsidRDefault="006E2895" w:rsidP="007260B7">
      <w:pPr>
        <w:jc w:val="center"/>
      </w:pPr>
      <w:r>
        <w:br w:type="page"/>
      </w:r>
      <w:r w:rsidR="00225284">
        <w:lastRenderedPageBreak/>
        <w:t>К</w:t>
      </w:r>
      <w:r w:rsidR="009C02B2">
        <w:t>онтрольн</w:t>
      </w:r>
      <w:r w:rsidR="00225284">
        <w:t>ая</w:t>
      </w:r>
      <w:r w:rsidR="009C02B2">
        <w:t xml:space="preserve"> работ</w:t>
      </w:r>
      <w:r w:rsidR="00225284">
        <w:t>а</w:t>
      </w:r>
    </w:p>
    <w:p w14:paraId="289B6D2C" w14:textId="7BE8453A" w:rsidR="009C02B2" w:rsidRPr="009C02B2" w:rsidRDefault="00225284" w:rsidP="007260B7">
      <w:pPr>
        <w:jc w:val="center"/>
      </w:pPr>
      <w:r w:rsidRPr="00993B46">
        <w:rPr>
          <w:color w:val="FF0000"/>
          <w:sz w:val="18"/>
          <w:szCs w:val="18"/>
        </w:rPr>
        <w:t>добавить</w:t>
      </w:r>
    </w:p>
    <w:p w14:paraId="3EDC6E87" w14:textId="7F972E94" w:rsidR="006E2895" w:rsidRPr="006E2895" w:rsidRDefault="006E2895" w:rsidP="006E2895">
      <w:bookmarkStart w:id="5" w:name="_Hlk62401176"/>
      <w:r w:rsidRPr="006E2895">
        <w:t>Критерии и шкала оценивания к</w:t>
      </w:r>
      <w:r>
        <w:t>онтрольн</w:t>
      </w:r>
      <w:r w:rsidRPr="006E2895">
        <w:t xml:space="preserve">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8613"/>
      </w:tblGrid>
      <w:tr w:rsidR="006E2895" w:rsidRPr="006E2895" w14:paraId="4E0512FE" w14:textId="77777777" w:rsidTr="00DA5DE6">
        <w:tc>
          <w:tcPr>
            <w:tcW w:w="1242" w:type="dxa"/>
            <w:vAlign w:val="center"/>
          </w:tcPr>
          <w:p w14:paraId="2988FF6B" w14:textId="77777777" w:rsidR="006E2895" w:rsidRPr="006E2895" w:rsidRDefault="006E2895" w:rsidP="006E2895">
            <w:pPr>
              <w:jc w:val="center"/>
              <w:rPr>
                <w:bCs/>
                <w:sz w:val="20"/>
                <w:szCs w:val="20"/>
              </w:rPr>
            </w:pPr>
            <w:r w:rsidRPr="006E2895">
              <w:rPr>
                <w:bCs/>
                <w:sz w:val="20"/>
                <w:szCs w:val="20"/>
              </w:rPr>
              <w:t xml:space="preserve">Шкала </w:t>
            </w:r>
          </w:p>
          <w:p w14:paraId="07BB8590" w14:textId="77777777" w:rsidR="006E2895" w:rsidRPr="006E2895" w:rsidRDefault="006E2895" w:rsidP="006E2895">
            <w:pPr>
              <w:jc w:val="center"/>
              <w:rPr>
                <w:bCs/>
                <w:sz w:val="20"/>
                <w:szCs w:val="20"/>
              </w:rPr>
            </w:pPr>
            <w:r w:rsidRPr="006E2895">
              <w:rPr>
                <w:bCs/>
                <w:sz w:val="20"/>
                <w:szCs w:val="20"/>
              </w:rPr>
              <w:t>оценивания</w:t>
            </w:r>
          </w:p>
        </w:tc>
        <w:tc>
          <w:tcPr>
            <w:tcW w:w="9039" w:type="dxa"/>
            <w:vAlign w:val="center"/>
          </w:tcPr>
          <w:p w14:paraId="3FFFA90C" w14:textId="77777777" w:rsidR="006E2895" w:rsidRPr="006E2895" w:rsidRDefault="006E2895" w:rsidP="006E2895">
            <w:pPr>
              <w:jc w:val="center"/>
              <w:rPr>
                <w:bCs/>
                <w:sz w:val="20"/>
                <w:szCs w:val="20"/>
              </w:rPr>
            </w:pPr>
            <w:r w:rsidRPr="006E2895">
              <w:rPr>
                <w:bCs/>
                <w:sz w:val="20"/>
                <w:szCs w:val="20"/>
              </w:rPr>
              <w:t>Критерии оценивания</w:t>
            </w:r>
          </w:p>
        </w:tc>
      </w:tr>
      <w:tr w:rsidR="006E2895" w:rsidRPr="006E2895" w14:paraId="430FE0AF" w14:textId="77777777" w:rsidTr="00DA5DE6">
        <w:tc>
          <w:tcPr>
            <w:tcW w:w="1242" w:type="dxa"/>
            <w:vAlign w:val="center"/>
          </w:tcPr>
          <w:p w14:paraId="33B667C0" w14:textId="77777777" w:rsidR="006E2895" w:rsidRPr="006E2895" w:rsidRDefault="006E2895" w:rsidP="006E2895">
            <w:pPr>
              <w:spacing w:line="276" w:lineRule="auto"/>
              <w:rPr>
                <w:bCs/>
                <w:sz w:val="20"/>
                <w:szCs w:val="20"/>
              </w:rPr>
            </w:pPr>
            <w:r w:rsidRPr="006E2895">
              <w:rPr>
                <w:bCs/>
                <w:sz w:val="20"/>
                <w:szCs w:val="20"/>
              </w:rPr>
              <w:t>«отлично»</w:t>
            </w:r>
          </w:p>
        </w:tc>
        <w:tc>
          <w:tcPr>
            <w:tcW w:w="9039" w:type="dxa"/>
          </w:tcPr>
          <w:p w14:paraId="77B7038B" w14:textId="103EDDEE" w:rsidR="006E2895" w:rsidRPr="006E2895" w:rsidRDefault="006E2895" w:rsidP="006E2895">
            <w:pPr>
              <w:jc w:val="both"/>
              <w:rPr>
                <w:bCs/>
                <w:sz w:val="20"/>
                <w:szCs w:val="20"/>
              </w:rPr>
            </w:pPr>
            <w:r w:rsidRPr="006E2895">
              <w:rPr>
                <w:bCs/>
                <w:color w:val="000000"/>
                <w:sz w:val="20"/>
                <w:szCs w:val="20"/>
                <w:shd w:val="clear" w:color="auto" w:fill="FFFFFF"/>
              </w:rPr>
              <w:t xml:space="preserve">Содержание </w:t>
            </w:r>
            <w:r w:rsidRPr="006E2895">
              <w:rPr>
                <w:sz w:val="20"/>
                <w:szCs w:val="20"/>
              </w:rPr>
              <w:t>к</w:t>
            </w:r>
            <w:r w:rsidRPr="00B416E7">
              <w:rPr>
                <w:sz w:val="20"/>
                <w:szCs w:val="20"/>
              </w:rPr>
              <w:t>онтрольн</w:t>
            </w:r>
            <w:r w:rsidRPr="006E2895">
              <w:rPr>
                <w:sz w:val="20"/>
                <w:szCs w:val="20"/>
              </w:rPr>
              <w:t xml:space="preserve">ой </w:t>
            </w:r>
            <w:r w:rsidRPr="006E2895">
              <w:rPr>
                <w:bCs/>
                <w:color w:val="000000"/>
                <w:sz w:val="20"/>
                <w:szCs w:val="20"/>
                <w:shd w:val="clear" w:color="auto" w:fill="FFFFFF"/>
              </w:rPr>
              <w:t>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w:t>
            </w:r>
            <w:r w:rsidRPr="00B416E7">
              <w:rPr>
                <w:bCs/>
                <w:color w:val="000000"/>
                <w:sz w:val="20"/>
                <w:szCs w:val="20"/>
                <w:shd w:val="clear" w:color="auto" w:fill="FFFFFF"/>
              </w:rPr>
              <w:t xml:space="preserve">ме исследования. Структура </w:t>
            </w:r>
            <w:r w:rsidRPr="006E2895">
              <w:rPr>
                <w:sz w:val="20"/>
                <w:szCs w:val="20"/>
              </w:rPr>
              <w:t>к</w:t>
            </w:r>
            <w:r w:rsidRPr="00B416E7">
              <w:rPr>
                <w:sz w:val="20"/>
                <w:szCs w:val="20"/>
              </w:rPr>
              <w:t>онтрольн</w:t>
            </w:r>
            <w:r w:rsidRPr="006E2895">
              <w:rPr>
                <w:sz w:val="20"/>
                <w:szCs w:val="20"/>
              </w:rPr>
              <w:t>ой</w:t>
            </w:r>
            <w:r w:rsidRPr="006E2895">
              <w:rPr>
                <w:bCs/>
                <w:color w:val="000000"/>
                <w:sz w:val="20"/>
                <w:szCs w:val="20"/>
                <w:shd w:val="clear" w:color="auto" w:fill="FFFFFF"/>
              </w:rPr>
              <w:t xml:space="preserve"> работы логически и методически выдержана. Верно определены исходные данные для расчетов. При защите </w:t>
            </w:r>
            <w:r w:rsidRPr="006E2895">
              <w:rPr>
                <w:sz w:val="20"/>
                <w:szCs w:val="20"/>
              </w:rPr>
              <w:t>к</w:t>
            </w:r>
            <w:r w:rsidRPr="00B416E7">
              <w:rPr>
                <w:sz w:val="20"/>
                <w:szCs w:val="20"/>
              </w:rPr>
              <w:t>онтрольн</w:t>
            </w:r>
            <w:r w:rsidRPr="006E2895">
              <w:rPr>
                <w:sz w:val="20"/>
                <w:szCs w:val="20"/>
              </w:rPr>
              <w:t xml:space="preserve">ой </w:t>
            </w:r>
            <w:r w:rsidRPr="006E2895">
              <w:rPr>
                <w:bCs/>
                <w:color w:val="000000"/>
                <w:sz w:val="20"/>
                <w:szCs w:val="20"/>
                <w:shd w:val="clear" w:color="auto" w:fill="FFFFFF"/>
              </w:rPr>
              <w:t>работы обучающийся правильно и уверенно отвечает на вопросы преподавателя, демонстрирует глубокое знание теоретического материала, способен аргументировать собственные утверждения и выводы</w:t>
            </w:r>
          </w:p>
        </w:tc>
      </w:tr>
      <w:tr w:rsidR="006E2895" w:rsidRPr="006E2895" w14:paraId="5957A04A" w14:textId="77777777" w:rsidTr="00DA5DE6">
        <w:tc>
          <w:tcPr>
            <w:tcW w:w="1242" w:type="dxa"/>
            <w:vAlign w:val="center"/>
          </w:tcPr>
          <w:p w14:paraId="532B76B6" w14:textId="77777777" w:rsidR="006E2895" w:rsidRPr="006E2895" w:rsidRDefault="006E2895" w:rsidP="006E2895">
            <w:pPr>
              <w:spacing w:line="276" w:lineRule="auto"/>
              <w:rPr>
                <w:bCs/>
                <w:sz w:val="20"/>
                <w:szCs w:val="20"/>
              </w:rPr>
            </w:pPr>
            <w:r w:rsidRPr="006E2895">
              <w:rPr>
                <w:bCs/>
                <w:sz w:val="20"/>
                <w:szCs w:val="20"/>
              </w:rPr>
              <w:t>«хорошо»</w:t>
            </w:r>
          </w:p>
        </w:tc>
        <w:tc>
          <w:tcPr>
            <w:tcW w:w="9039" w:type="dxa"/>
          </w:tcPr>
          <w:p w14:paraId="4575F57D" w14:textId="7ECFAAC4" w:rsidR="006E2895" w:rsidRPr="006E2895" w:rsidRDefault="006E2895" w:rsidP="006E2895">
            <w:pPr>
              <w:jc w:val="both"/>
              <w:rPr>
                <w:bCs/>
                <w:sz w:val="20"/>
                <w:szCs w:val="20"/>
              </w:rPr>
            </w:pPr>
            <w:r w:rsidRPr="006E2895">
              <w:rPr>
                <w:bCs/>
                <w:color w:val="000000"/>
                <w:sz w:val="20"/>
                <w:szCs w:val="20"/>
                <w:shd w:val="clear" w:color="auto" w:fill="FFFFFF"/>
              </w:rPr>
              <w:t xml:space="preserve">Содержание </w:t>
            </w:r>
            <w:r w:rsidRPr="006E2895">
              <w:rPr>
                <w:sz w:val="20"/>
                <w:szCs w:val="20"/>
              </w:rPr>
              <w:t>к</w:t>
            </w:r>
            <w:r w:rsidRPr="00B416E7">
              <w:rPr>
                <w:sz w:val="20"/>
                <w:szCs w:val="20"/>
              </w:rPr>
              <w:t>онтрольн</w:t>
            </w:r>
            <w:r w:rsidRPr="006E2895">
              <w:rPr>
                <w:sz w:val="20"/>
                <w:szCs w:val="20"/>
              </w:rPr>
              <w:t xml:space="preserve">ой </w:t>
            </w:r>
            <w:r w:rsidRPr="006E2895">
              <w:rPr>
                <w:bCs/>
                <w:color w:val="000000"/>
                <w:sz w:val="20"/>
                <w:szCs w:val="20"/>
                <w:shd w:val="clear" w:color="auto" w:fill="FFFFFF"/>
              </w:rPr>
              <w:t xml:space="preserve">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w:t>
            </w:r>
            <w:r w:rsidRPr="006E2895">
              <w:rPr>
                <w:sz w:val="20"/>
                <w:szCs w:val="20"/>
              </w:rPr>
              <w:t>к</w:t>
            </w:r>
            <w:r w:rsidRPr="00B416E7">
              <w:rPr>
                <w:sz w:val="20"/>
                <w:szCs w:val="20"/>
              </w:rPr>
              <w:t>онтрольн</w:t>
            </w:r>
            <w:r w:rsidRPr="006E2895">
              <w:rPr>
                <w:sz w:val="20"/>
                <w:szCs w:val="20"/>
              </w:rPr>
              <w:t xml:space="preserve">ой </w:t>
            </w:r>
            <w:r w:rsidRPr="006E2895">
              <w:rPr>
                <w:bCs/>
                <w:color w:val="000000"/>
                <w:sz w:val="20"/>
                <w:szCs w:val="20"/>
                <w:shd w:val="clear" w:color="auto" w:fill="FFFFFF"/>
              </w:rPr>
              <w:t xml:space="preserve">работы логически и методически выдержана. Верно определены исходные данные для расчетов. В расчетах допускаются незначительные (не искажающие общего итога оценки) погрешности/ошибки. Оформление </w:t>
            </w:r>
            <w:r w:rsidRPr="006E2895">
              <w:rPr>
                <w:sz w:val="20"/>
                <w:szCs w:val="20"/>
              </w:rPr>
              <w:t>к</w:t>
            </w:r>
            <w:r w:rsidRPr="00B416E7">
              <w:rPr>
                <w:sz w:val="20"/>
                <w:szCs w:val="20"/>
              </w:rPr>
              <w:t>онтрольн</w:t>
            </w:r>
            <w:r w:rsidRPr="006E2895">
              <w:rPr>
                <w:sz w:val="20"/>
                <w:szCs w:val="20"/>
              </w:rPr>
              <w:t xml:space="preserve">ой </w:t>
            </w:r>
            <w:r w:rsidRPr="006E2895">
              <w:rPr>
                <w:bCs/>
                <w:color w:val="000000"/>
                <w:sz w:val="20"/>
                <w:szCs w:val="20"/>
                <w:shd w:val="clear" w:color="auto" w:fill="FFFFFF"/>
              </w:rPr>
              <w:t xml:space="preserve">работы и полученные результаты в целом отвечают требованиям, изложенным в методических указаниях. Имеются одна-две несущественные ошибки в использовании терминов, в построенных диаграммах и схемах, в оформлении таблиц. Наличествует незначительное количество грамматических и/или стилистических ошибок. При защите </w:t>
            </w:r>
            <w:r w:rsidRPr="006E2895">
              <w:rPr>
                <w:sz w:val="20"/>
                <w:szCs w:val="20"/>
              </w:rPr>
              <w:t>к</w:t>
            </w:r>
            <w:r w:rsidRPr="00B416E7">
              <w:rPr>
                <w:sz w:val="20"/>
                <w:szCs w:val="20"/>
              </w:rPr>
              <w:t>онтрольн</w:t>
            </w:r>
            <w:r w:rsidRPr="006E2895">
              <w:rPr>
                <w:sz w:val="20"/>
                <w:szCs w:val="20"/>
              </w:rPr>
              <w:t xml:space="preserve">ой </w:t>
            </w:r>
            <w:r w:rsidRPr="006E2895">
              <w:rPr>
                <w:bCs/>
                <w:color w:val="000000"/>
                <w:sz w:val="20"/>
                <w:szCs w:val="20"/>
                <w:shd w:val="clear" w:color="auto" w:fill="FFFFFF"/>
              </w:rPr>
              <w:t>работы обучающийся правильно и уверенно отвечает на большинство вопросов преподавателя, демонстрирует хорошее знание теоретического материала, но не всегда способен аргументировать собственные утверждения и выводы. При наводящих вопросах преподавателя исправляет ошибки в ответе</w:t>
            </w:r>
          </w:p>
        </w:tc>
      </w:tr>
      <w:tr w:rsidR="006E2895" w:rsidRPr="006E2895" w14:paraId="12F72606" w14:textId="77777777" w:rsidTr="00DA5DE6">
        <w:tc>
          <w:tcPr>
            <w:tcW w:w="1242" w:type="dxa"/>
            <w:vAlign w:val="center"/>
          </w:tcPr>
          <w:p w14:paraId="11AD1598" w14:textId="77777777" w:rsidR="006E2895" w:rsidRPr="006E2895" w:rsidRDefault="006E2895" w:rsidP="006E2895">
            <w:pPr>
              <w:spacing w:line="276" w:lineRule="auto"/>
              <w:rPr>
                <w:bCs/>
                <w:sz w:val="20"/>
                <w:szCs w:val="20"/>
              </w:rPr>
            </w:pPr>
            <w:r w:rsidRPr="006E2895">
              <w:rPr>
                <w:bCs/>
                <w:sz w:val="20"/>
                <w:szCs w:val="20"/>
              </w:rPr>
              <w:t>«удовлет</w:t>
            </w:r>
            <w:r w:rsidRPr="006E2895">
              <w:rPr>
                <w:bCs/>
                <w:sz w:val="20"/>
                <w:szCs w:val="20"/>
              </w:rPr>
              <w:softHyphen/>
              <w:t>воритель</w:t>
            </w:r>
            <w:r w:rsidRPr="006E2895">
              <w:rPr>
                <w:bCs/>
                <w:sz w:val="20"/>
                <w:szCs w:val="20"/>
              </w:rPr>
              <w:softHyphen/>
              <w:t>но»</w:t>
            </w:r>
          </w:p>
        </w:tc>
        <w:tc>
          <w:tcPr>
            <w:tcW w:w="9039" w:type="dxa"/>
          </w:tcPr>
          <w:p w14:paraId="38223279" w14:textId="3252FABA" w:rsidR="006E2895" w:rsidRPr="006E2895" w:rsidRDefault="006E2895" w:rsidP="00B416E7">
            <w:pPr>
              <w:jc w:val="both"/>
              <w:rPr>
                <w:bCs/>
                <w:sz w:val="20"/>
                <w:szCs w:val="20"/>
                <w:u w:val="single"/>
              </w:rPr>
            </w:pPr>
            <w:r w:rsidRPr="006E2895">
              <w:rPr>
                <w:bCs/>
                <w:color w:val="000000"/>
                <w:sz w:val="20"/>
                <w:szCs w:val="20"/>
                <w:shd w:val="clear" w:color="auto" w:fill="FFFFFF"/>
              </w:rPr>
              <w:t xml:space="preserve">Содержание </w:t>
            </w:r>
            <w:r w:rsidR="00B416E7" w:rsidRPr="006E2895">
              <w:rPr>
                <w:sz w:val="20"/>
                <w:szCs w:val="20"/>
              </w:rPr>
              <w:t>к</w:t>
            </w:r>
            <w:r w:rsidR="00B416E7" w:rsidRPr="00B416E7">
              <w:rPr>
                <w:sz w:val="20"/>
                <w:szCs w:val="20"/>
              </w:rPr>
              <w:t>онтрольн</w:t>
            </w:r>
            <w:r w:rsidR="00B416E7" w:rsidRPr="006E2895">
              <w:rPr>
                <w:sz w:val="20"/>
                <w:szCs w:val="20"/>
              </w:rPr>
              <w:t xml:space="preserve">ой </w:t>
            </w:r>
            <w:r w:rsidRPr="006E2895">
              <w:rPr>
                <w:bCs/>
                <w:color w:val="000000"/>
                <w:sz w:val="20"/>
                <w:szCs w:val="20"/>
                <w:shd w:val="clear" w:color="auto" w:fill="FFFFFF"/>
              </w:rPr>
              <w:t>работы полностью соответствует заданию, содержащемуся в методических указаниях, и плану. Результаты обзора литературных и иных источников представлены недостаточно полно, недостаточно логично и последовательно. Верно определены исходные данные для расчетов, но имеются грубые ошибки в расчетах. Аргументация выводов и предложений слабая или отсутствует</w:t>
            </w:r>
            <w:r w:rsidR="00B416E7" w:rsidRPr="00B416E7">
              <w:rPr>
                <w:bCs/>
                <w:color w:val="000000"/>
                <w:sz w:val="20"/>
                <w:szCs w:val="20"/>
                <w:shd w:val="clear" w:color="auto" w:fill="FFFFFF"/>
              </w:rPr>
              <w:t xml:space="preserve">. </w:t>
            </w:r>
            <w:r w:rsidRPr="006E2895">
              <w:rPr>
                <w:bCs/>
                <w:color w:val="000000"/>
                <w:sz w:val="20"/>
                <w:szCs w:val="20"/>
                <w:shd w:val="clear" w:color="auto" w:fill="FFFFFF"/>
              </w:rPr>
              <w:t xml:space="preserve">Имеются одно-два существенных отклонений от требований в оформлении </w:t>
            </w:r>
            <w:r w:rsidR="00B416E7" w:rsidRPr="006E2895">
              <w:rPr>
                <w:sz w:val="20"/>
                <w:szCs w:val="20"/>
              </w:rPr>
              <w:t>к</w:t>
            </w:r>
            <w:r w:rsidR="00B416E7" w:rsidRPr="00B416E7">
              <w:rPr>
                <w:sz w:val="20"/>
                <w:szCs w:val="20"/>
              </w:rPr>
              <w:t>онтрольн</w:t>
            </w:r>
            <w:r w:rsidR="00B416E7" w:rsidRPr="006E2895">
              <w:rPr>
                <w:sz w:val="20"/>
                <w:szCs w:val="20"/>
              </w:rPr>
              <w:t xml:space="preserve">ой </w:t>
            </w:r>
            <w:r w:rsidRPr="006E2895">
              <w:rPr>
                <w:bCs/>
                <w:color w:val="000000"/>
                <w:sz w:val="20"/>
                <w:szCs w:val="20"/>
                <w:shd w:val="clear" w:color="auto" w:fill="FFFFFF"/>
              </w:rPr>
              <w:t xml:space="preserve">работы. Полученные результаты в целом отвечают требованиям, изложенным в методических указаниях. Имеются одна-две существенных ошибки в использовании терминов, в построенных диаграммах и схемах. Много грамматических и/или стилистических ошибок. При защите </w:t>
            </w:r>
            <w:r w:rsidR="00B416E7" w:rsidRPr="006E2895">
              <w:rPr>
                <w:sz w:val="20"/>
                <w:szCs w:val="20"/>
              </w:rPr>
              <w:t>к</w:t>
            </w:r>
            <w:r w:rsidR="00B416E7" w:rsidRPr="00B416E7">
              <w:rPr>
                <w:sz w:val="20"/>
                <w:szCs w:val="20"/>
              </w:rPr>
              <w:t>онтрольн</w:t>
            </w:r>
            <w:r w:rsidR="00B416E7" w:rsidRPr="006E2895">
              <w:rPr>
                <w:sz w:val="20"/>
                <w:szCs w:val="20"/>
              </w:rPr>
              <w:t xml:space="preserve">ой </w:t>
            </w:r>
            <w:r w:rsidRPr="006E2895">
              <w:rPr>
                <w:bCs/>
                <w:color w:val="000000"/>
                <w:sz w:val="20"/>
                <w:szCs w:val="20"/>
                <w:shd w:val="clear" w:color="auto" w:fill="FFFFFF"/>
              </w:rPr>
              <w:t>работы обучающийся допускает грубые ошибки при ответах на вопросы преподавателя и /или не дал ответ более чем на 30% вопросов, демонстрирует слабое знание теоретического материала, в большинстве случаев не способен уверенно аргументировать собственные утверждения и выводы</w:t>
            </w:r>
          </w:p>
        </w:tc>
      </w:tr>
      <w:tr w:rsidR="006E2895" w:rsidRPr="006E2895" w14:paraId="5FB1C45A" w14:textId="77777777" w:rsidTr="00DA5DE6">
        <w:tc>
          <w:tcPr>
            <w:tcW w:w="1242" w:type="dxa"/>
            <w:vAlign w:val="center"/>
          </w:tcPr>
          <w:p w14:paraId="2E7A7465" w14:textId="77777777" w:rsidR="006E2895" w:rsidRPr="006E2895" w:rsidRDefault="006E2895" w:rsidP="006E2895">
            <w:pPr>
              <w:spacing w:line="276" w:lineRule="auto"/>
              <w:rPr>
                <w:bCs/>
                <w:sz w:val="20"/>
                <w:szCs w:val="20"/>
              </w:rPr>
            </w:pPr>
            <w:r w:rsidRPr="006E2895">
              <w:rPr>
                <w:bCs/>
                <w:sz w:val="20"/>
                <w:szCs w:val="20"/>
              </w:rPr>
              <w:t>«неудов</w:t>
            </w:r>
            <w:r w:rsidRPr="006E2895">
              <w:rPr>
                <w:bCs/>
                <w:sz w:val="20"/>
                <w:szCs w:val="20"/>
              </w:rPr>
              <w:softHyphen/>
              <w:t>летвори</w:t>
            </w:r>
            <w:r w:rsidRPr="006E2895">
              <w:rPr>
                <w:bCs/>
                <w:sz w:val="20"/>
                <w:szCs w:val="20"/>
              </w:rPr>
              <w:softHyphen/>
              <w:t>тельно»</w:t>
            </w:r>
          </w:p>
        </w:tc>
        <w:tc>
          <w:tcPr>
            <w:tcW w:w="9039" w:type="dxa"/>
          </w:tcPr>
          <w:p w14:paraId="2AD013B8" w14:textId="2AE9312C" w:rsidR="006E2895" w:rsidRPr="006E2895" w:rsidRDefault="006E2895" w:rsidP="006E2895">
            <w:pPr>
              <w:jc w:val="both"/>
              <w:rPr>
                <w:bCs/>
                <w:sz w:val="20"/>
                <w:szCs w:val="20"/>
              </w:rPr>
            </w:pPr>
            <w:r w:rsidRPr="006E2895">
              <w:rPr>
                <w:bCs/>
                <w:color w:val="000000"/>
                <w:sz w:val="20"/>
                <w:szCs w:val="20"/>
                <w:shd w:val="clear" w:color="auto" w:fill="FFFFFF"/>
              </w:rPr>
              <w:t xml:space="preserve">Содержание </w:t>
            </w:r>
            <w:r w:rsidR="00B416E7" w:rsidRPr="006E2895">
              <w:rPr>
                <w:sz w:val="20"/>
                <w:szCs w:val="20"/>
              </w:rPr>
              <w:t>к</w:t>
            </w:r>
            <w:r w:rsidR="00B416E7" w:rsidRPr="00B416E7">
              <w:rPr>
                <w:sz w:val="20"/>
                <w:szCs w:val="20"/>
              </w:rPr>
              <w:t>онтрольн</w:t>
            </w:r>
            <w:r w:rsidR="00B416E7" w:rsidRPr="006E2895">
              <w:rPr>
                <w:sz w:val="20"/>
                <w:szCs w:val="20"/>
              </w:rPr>
              <w:t xml:space="preserve">ой </w:t>
            </w:r>
            <w:r w:rsidRPr="006E2895">
              <w:rPr>
                <w:bCs/>
                <w:color w:val="000000"/>
                <w:sz w:val="20"/>
                <w:szCs w:val="20"/>
                <w:shd w:val="clear" w:color="auto" w:fill="FFFFFF"/>
              </w:rPr>
              <w:t>работы не соответствует заданию, содержащемуся в методических указаниях, и плану.  Неверно определены исходные данные для расчетов, неверно и не корректно применены методы анализа</w:t>
            </w:r>
            <w:r w:rsidR="00B416E7" w:rsidRPr="00B416E7">
              <w:rPr>
                <w:bCs/>
                <w:color w:val="000000"/>
                <w:sz w:val="20"/>
                <w:szCs w:val="20"/>
                <w:shd w:val="clear" w:color="auto" w:fill="FFFFFF"/>
              </w:rPr>
              <w:t xml:space="preserve">. </w:t>
            </w:r>
            <w:r w:rsidRPr="006E2895">
              <w:rPr>
                <w:bCs/>
                <w:color w:val="000000"/>
                <w:sz w:val="20"/>
                <w:szCs w:val="20"/>
                <w:shd w:val="clear" w:color="auto" w:fill="FFFFFF"/>
              </w:rPr>
              <w:t xml:space="preserve">Имеются более двух существенных отклонений от требований в оформлении </w:t>
            </w:r>
            <w:r w:rsidR="00B416E7" w:rsidRPr="006E2895">
              <w:rPr>
                <w:sz w:val="20"/>
                <w:szCs w:val="20"/>
              </w:rPr>
              <w:t>к</w:t>
            </w:r>
            <w:r w:rsidR="00B416E7" w:rsidRPr="00B416E7">
              <w:rPr>
                <w:sz w:val="20"/>
                <w:szCs w:val="20"/>
              </w:rPr>
              <w:t>онтрольн</w:t>
            </w:r>
            <w:r w:rsidR="00B416E7" w:rsidRPr="006E2895">
              <w:rPr>
                <w:sz w:val="20"/>
                <w:szCs w:val="20"/>
              </w:rPr>
              <w:t xml:space="preserve">ой </w:t>
            </w:r>
            <w:r w:rsidRPr="006E2895">
              <w:rPr>
                <w:bCs/>
                <w:color w:val="000000"/>
                <w:sz w:val="20"/>
                <w:szCs w:val="20"/>
                <w:shd w:val="clear" w:color="auto" w:fill="FFFFFF"/>
              </w:rPr>
              <w:t xml:space="preserve">работы. Большое количество существенных ошибок по сути работы, много грамматических и стилистических ошибок и др. Полученные результаты не отвечают требованиям, изложенным в методических указаниях. При защите </w:t>
            </w:r>
            <w:r w:rsidR="00B416E7" w:rsidRPr="006E2895">
              <w:rPr>
                <w:sz w:val="20"/>
                <w:szCs w:val="20"/>
              </w:rPr>
              <w:t>к</w:t>
            </w:r>
            <w:r w:rsidR="00B416E7" w:rsidRPr="00B416E7">
              <w:rPr>
                <w:sz w:val="20"/>
                <w:szCs w:val="20"/>
              </w:rPr>
              <w:t>онтрольн</w:t>
            </w:r>
            <w:r w:rsidR="00B416E7" w:rsidRPr="006E2895">
              <w:rPr>
                <w:sz w:val="20"/>
                <w:szCs w:val="20"/>
              </w:rPr>
              <w:t xml:space="preserve">ой </w:t>
            </w:r>
            <w:r w:rsidRPr="006E2895">
              <w:rPr>
                <w:bCs/>
                <w:color w:val="000000"/>
                <w:sz w:val="20"/>
                <w:szCs w:val="20"/>
                <w:shd w:val="clear" w:color="auto" w:fill="FFFFFF"/>
              </w:rPr>
              <w:t xml:space="preserve">работы обучающийся демонстрирует слабое понимание программного материала, </w:t>
            </w:r>
            <w:r w:rsidRPr="006E2895">
              <w:rPr>
                <w:bCs/>
                <w:sz w:val="20"/>
                <w:szCs w:val="20"/>
              </w:rPr>
              <w:t xml:space="preserve">студент не может защитить свои решения, допускает грубые фактические ошибки при ответах на поставленные вопросы или вовсе не отвечает на них. </w:t>
            </w:r>
          </w:p>
          <w:p w14:paraId="0B914932" w14:textId="4D7C2A06" w:rsidR="006E2895" w:rsidRPr="006E2895" w:rsidRDefault="00B416E7" w:rsidP="00B416E7">
            <w:pPr>
              <w:jc w:val="both"/>
              <w:rPr>
                <w:bCs/>
                <w:sz w:val="20"/>
                <w:szCs w:val="20"/>
              </w:rPr>
            </w:pPr>
            <w:r w:rsidRPr="00B416E7">
              <w:rPr>
                <w:sz w:val="20"/>
                <w:szCs w:val="20"/>
              </w:rPr>
              <w:t>Контрольная</w:t>
            </w:r>
            <w:r w:rsidRPr="006E2895">
              <w:rPr>
                <w:sz w:val="20"/>
                <w:szCs w:val="20"/>
              </w:rPr>
              <w:t xml:space="preserve"> </w:t>
            </w:r>
            <w:r w:rsidR="006E2895" w:rsidRPr="006E2895">
              <w:rPr>
                <w:bCs/>
                <w:color w:val="000000"/>
                <w:sz w:val="20"/>
                <w:szCs w:val="20"/>
                <w:shd w:val="clear" w:color="auto" w:fill="FFFFFF"/>
              </w:rPr>
              <w:t xml:space="preserve">работа не представлена преподавателю. Обучающийся не явился на защиту </w:t>
            </w:r>
            <w:r w:rsidRPr="006E2895">
              <w:rPr>
                <w:sz w:val="20"/>
                <w:szCs w:val="20"/>
              </w:rPr>
              <w:t>к</w:t>
            </w:r>
            <w:r w:rsidRPr="00B416E7">
              <w:rPr>
                <w:sz w:val="20"/>
                <w:szCs w:val="20"/>
              </w:rPr>
              <w:t>онтрольн</w:t>
            </w:r>
            <w:r w:rsidRPr="006E2895">
              <w:rPr>
                <w:sz w:val="20"/>
                <w:szCs w:val="20"/>
              </w:rPr>
              <w:t xml:space="preserve">ой </w:t>
            </w:r>
            <w:r w:rsidR="006E2895" w:rsidRPr="006E2895">
              <w:rPr>
                <w:bCs/>
                <w:color w:val="000000"/>
                <w:sz w:val="20"/>
                <w:szCs w:val="20"/>
                <w:shd w:val="clear" w:color="auto" w:fill="FFFFFF"/>
              </w:rPr>
              <w:t>работы</w:t>
            </w:r>
            <w:r w:rsidRPr="00B416E7">
              <w:rPr>
                <w:bCs/>
                <w:sz w:val="20"/>
                <w:szCs w:val="20"/>
              </w:rPr>
              <w:t>.</w:t>
            </w:r>
          </w:p>
        </w:tc>
      </w:tr>
      <w:bookmarkEnd w:id="5"/>
    </w:tbl>
    <w:p w14:paraId="45119A07" w14:textId="77777777" w:rsidR="009C02B2" w:rsidRPr="009C02B2" w:rsidRDefault="009C02B2" w:rsidP="007260B7">
      <w:pPr>
        <w:jc w:val="center"/>
      </w:pPr>
    </w:p>
    <w:p w14:paraId="05C1718D" w14:textId="77777777" w:rsidR="00225284" w:rsidRPr="00AC059B" w:rsidRDefault="00225284" w:rsidP="00225284">
      <w:bookmarkStart w:id="6" w:name="_Hlk135886733"/>
      <w:r w:rsidRPr="00AC059B">
        <w:t>Тестирование</w:t>
      </w:r>
    </w:p>
    <w:tbl>
      <w:tblPr>
        <w:tblW w:w="5000" w:type="pct"/>
        <w:jc w:val="center"/>
        <w:tblLook w:val="01E0" w:firstRow="1" w:lastRow="1" w:firstColumn="1" w:lastColumn="1" w:noHBand="0" w:noVBand="0"/>
      </w:tblPr>
      <w:tblGrid>
        <w:gridCol w:w="2390"/>
        <w:gridCol w:w="1975"/>
        <w:gridCol w:w="5488"/>
      </w:tblGrid>
      <w:tr w:rsidR="00225284" w:rsidRPr="00263C0F" w14:paraId="029CD5A0" w14:textId="77777777" w:rsidTr="00B727B7">
        <w:trPr>
          <w:jc w:val="center"/>
        </w:trPr>
        <w:tc>
          <w:tcPr>
            <w:tcW w:w="2215" w:type="pct"/>
            <w:gridSpan w:val="2"/>
            <w:tcBorders>
              <w:top w:val="single" w:sz="4" w:space="0" w:color="auto"/>
              <w:left w:val="single" w:sz="4" w:space="0" w:color="auto"/>
              <w:bottom w:val="single" w:sz="4" w:space="0" w:color="auto"/>
              <w:right w:val="single" w:sz="4" w:space="0" w:color="auto"/>
            </w:tcBorders>
            <w:vAlign w:val="center"/>
          </w:tcPr>
          <w:p w14:paraId="692DE5AB" w14:textId="77777777" w:rsidR="00225284" w:rsidRPr="00263C0F" w:rsidRDefault="00225284" w:rsidP="00B727B7">
            <w:pPr>
              <w:jc w:val="center"/>
              <w:rPr>
                <w:color w:val="000000"/>
                <w:sz w:val="20"/>
                <w:szCs w:val="20"/>
              </w:rPr>
            </w:pPr>
            <w:r w:rsidRPr="00263C0F">
              <w:rPr>
                <w:color w:val="000000"/>
                <w:sz w:val="20"/>
                <w:szCs w:val="20"/>
              </w:rPr>
              <w:t>Шкала оценивания</w:t>
            </w:r>
          </w:p>
        </w:tc>
        <w:tc>
          <w:tcPr>
            <w:tcW w:w="2785" w:type="pct"/>
            <w:tcBorders>
              <w:top w:val="single" w:sz="4" w:space="0" w:color="auto"/>
              <w:left w:val="single" w:sz="4" w:space="0" w:color="auto"/>
              <w:bottom w:val="single" w:sz="4" w:space="0" w:color="auto"/>
              <w:right w:val="single" w:sz="4" w:space="0" w:color="auto"/>
            </w:tcBorders>
            <w:vAlign w:val="center"/>
          </w:tcPr>
          <w:p w14:paraId="20D0BAD9" w14:textId="77777777" w:rsidR="00225284" w:rsidRPr="00263C0F" w:rsidRDefault="00225284" w:rsidP="00B727B7">
            <w:pPr>
              <w:jc w:val="center"/>
              <w:rPr>
                <w:color w:val="000000"/>
                <w:sz w:val="20"/>
                <w:szCs w:val="20"/>
              </w:rPr>
            </w:pPr>
            <w:r w:rsidRPr="00263C0F">
              <w:rPr>
                <w:color w:val="000000"/>
                <w:sz w:val="20"/>
                <w:szCs w:val="20"/>
              </w:rPr>
              <w:t>Критерии оценивания</w:t>
            </w:r>
          </w:p>
        </w:tc>
      </w:tr>
      <w:tr w:rsidR="00225284" w:rsidRPr="00263C0F" w14:paraId="1D6CC336" w14:textId="77777777" w:rsidTr="00B727B7">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55BC16D8" w14:textId="77777777" w:rsidR="00225284" w:rsidRPr="00263C0F" w:rsidRDefault="00225284" w:rsidP="00B727B7">
            <w:pPr>
              <w:jc w:val="center"/>
              <w:rPr>
                <w:color w:val="000000"/>
                <w:sz w:val="20"/>
                <w:szCs w:val="20"/>
              </w:rPr>
            </w:pPr>
            <w:r w:rsidRPr="00263C0F">
              <w:rPr>
                <w:color w:val="000000"/>
                <w:sz w:val="20"/>
                <w:szCs w:val="20"/>
                <w:lang w:eastAsia="en-US"/>
              </w:rPr>
              <w:t>«отлично»</w:t>
            </w:r>
          </w:p>
        </w:tc>
        <w:tc>
          <w:tcPr>
            <w:tcW w:w="1002" w:type="pct"/>
            <w:vMerge w:val="restart"/>
            <w:tcBorders>
              <w:top w:val="single" w:sz="4" w:space="0" w:color="auto"/>
              <w:left w:val="single" w:sz="4" w:space="0" w:color="auto"/>
              <w:right w:val="single" w:sz="4" w:space="0" w:color="auto"/>
            </w:tcBorders>
            <w:vAlign w:val="center"/>
          </w:tcPr>
          <w:p w14:paraId="2BC52D65" w14:textId="77777777" w:rsidR="00225284" w:rsidRPr="00263C0F" w:rsidRDefault="00225284" w:rsidP="00B727B7">
            <w:pPr>
              <w:jc w:val="center"/>
              <w:rPr>
                <w:color w:val="000000"/>
                <w:sz w:val="20"/>
                <w:szCs w:val="20"/>
              </w:rPr>
            </w:pPr>
            <w:r w:rsidRPr="00263C0F">
              <w:rPr>
                <w:color w:val="000000"/>
                <w:sz w:val="20"/>
                <w:szCs w:val="20"/>
              </w:rPr>
              <w:t>«зачтено»</w:t>
            </w:r>
          </w:p>
        </w:tc>
        <w:tc>
          <w:tcPr>
            <w:tcW w:w="2785" w:type="pct"/>
            <w:tcBorders>
              <w:top w:val="single" w:sz="4" w:space="0" w:color="auto"/>
              <w:left w:val="single" w:sz="4" w:space="0" w:color="auto"/>
              <w:bottom w:val="single" w:sz="4" w:space="0" w:color="auto"/>
              <w:right w:val="single" w:sz="4" w:space="0" w:color="auto"/>
            </w:tcBorders>
          </w:tcPr>
          <w:p w14:paraId="466B4CC4" w14:textId="77777777" w:rsidR="00225284" w:rsidRPr="00263C0F" w:rsidRDefault="00225284" w:rsidP="00B727B7">
            <w:pPr>
              <w:jc w:val="both"/>
              <w:rPr>
                <w:color w:val="000000"/>
                <w:sz w:val="20"/>
                <w:szCs w:val="20"/>
              </w:rPr>
            </w:pPr>
            <w:r w:rsidRPr="00263C0F">
              <w:rPr>
                <w:color w:val="000000"/>
                <w:sz w:val="20"/>
                <w:szCs w:val="20"/>
              </w:rPr>
              <w:t>Обучающийся верно ответил на 90 – 100 % тестовых заданий при прохождении тестирования</w:t>
            </w:r>
          </w:p>
        </w:tc>
      </w:tr>
      <w:tr w:rsidR="00225284" w:rsidRPr="00263C0F" w14:paraId="75404FCD" w14:textId="77777777" w:rsidTr="00B727B7">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7089B772" w14:textId="77777777" w:rsidR="00225284" w:rsidRPr="00263C0F" w:rsidRDefault="00225284" w:rsidP="00B727B7">
            <w:pPr>
              <w:jc w:val="center"/>
              <w:rPr>
                <w:color w:val="000000"/>
                <w:sz w:val="20"/>
                <w:szCs w:val="20"/>
              </w:rPr>
            </w:pPr>
            <w:r w:rsidRPr="00263C0F">
              <w:rPr>
                <w:color w:val="000000"/>
                <w:sz w:val="20"/>
                <w:szCs w:val="20"/>
                <w:lang w:eastAsia="en-US"/>
              </w:rPr>
              <w:t>«хорошо»</w:t>
            </w:r>
          </w:p>
        </w:tc>
        <w:tc>
          <w:tcPr>
            <w:tcW w:w="1002" w:type="pct"/>
            <w:vMerge/>
            <w:tcBorders>
              <w:left w:val="single" w:sz="4" w:space="0" w:color="auto"/>
              <w:right w:val="single" w:sz="4" w:space="0" w:color="auto"/>
            </w:tcBorders>
            <w:vAlign w:val="center"/>
          </w:tcPr>
          <w:p w14:paraId="6E4F7F88" w14:textId="77777777" w:rsidR="00225284" w:rsidRPr="00263C0F" w:rsidRDefault="00225284" w:rsidP="00B727B7">
            <w:pPr>
              <w:jc w:val="center"/>
              <w:rPr>
                <w:color w:val="000000"/>
                <w:sz w:val="20"/>
                <w:szCs w:val="20"/>
              </w:rPr>
            </w:pPr>
          </w:p>
        </w:tc>
        <w:tc>
          <w:tcPr>
            <w:tcW w:w="2785" w:type="pct"/>
            <w:tcBorders>
              <w:top w:val="single" w:sz="4" w:space="0" w:color="auto"/>
              <w:left w:val="single" w:sz="4" w:space="0" w:color="auto"/>
              <w:bottom w:val="single" w:sz="4" w:space="0" w:color="auto"/>
              <w:right w:val="single" w:sz="4" w:space="0" w:color="auto"/>
            </w:tcBorders>
          </w:tcPr>
          <w:p w14:paraId="7ADC6CA1" w14:textId="77777777" w:rsidR="00225284" w:rsidRPr="00263C0F" w:rsidRDefault="00225284" w:rsidP="00B727B7">
            <w:pPr>
              <w:jc w:val="both"/>
              <w:rPr>
                <w:color w:val="000000"/>
                <w:sz w:val="20"/>
                <w:szCs w:val="20"/>
              </w:rPr>
            </w:pPr>
            <w:r w:rsidRPr="00263C0F">
              <w:rPr>
                <w:color w:val="000000"/>
                <w:sz w:val="20"/>
                <w:szCs w:val="20"/>
              </w:rPr>
              <w:t>Обучающийся верно ответил на 80 – 89 % тестовых заданий при прохождении тестирования</w:t>
            </w:r>
          </w:p>
        </w:tc>
      </w:tr>
      <w:tr w:rsidR="00225284" w:rsidRPr="00263C0F" w14:paraId="434D38FA" w14:textId="77777777" w:rsidTr="00B727B7">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3F425A4B" w14:textId="77777777" w:rsidR="00225284" w:rsidRPr="00263C0F" w:rsidRDefault="00225284" w:rsidP="00B727B7">
            <w:pPr>
              <w:jc w:val="center"/>
              <w:rPr>
                <w:color w:val="000000"/>
                <w:sz w:val="20"/>
                <w:szCs w:val="20"/>
              </w:rPr>
            </w:pPr>
            <w:r w:rsidRPr="00263C0F">
              <w:rPr>
                <w:color w:val="000000"/>
                <w:sz w:val="20"/>
                <w:szCs w:val="20"/>
                <w:lang w:eastAsia="en-US"/>
              </w:rPr>
              <w:t>«удовлетворительно»</w:t>
            </w:r>
          </w:p>
        </w:tc>
        <w:tc>
          <w:tcPr>
            <w:tcW w:w="1002" w:type="pct"/>
            <w:vMerge/>
            <w:tcBorders>
              <w:left w:val="single" w:sz="4" w:space="0" w:color="auto"/>
              <w:bottom w:val="single" w:sz="4" w:space="0" w:color="auto"/>
              <w:right w:val="single" w:sz="4" w:space="0" w:color="auto"/>
            </w:tcBorders>
            <w:vAlign w:val="center"/>
          </w:tcPr>
          <w:p w14:paraId="6F8EBB98" w14:textId="77777777" w:rsidR="00225284" w:rsidRPr="00263C0F" w:rsidRDefault="00225284" w:rsidP="00B727B7">
            <w:pPr>
              <w:jc w:val="center"/>
              <w:rPr>
                <w:color w:val="000000"/>
                <w:sz w:val="20"/>
                <w:szCs w:val="20"/>
              </w:rPr>
            </w:pPr>
          </w:p>
        </w:tc>
        <w:tc>
          <w:tcPr>
            <w:tcW w:w="2785" w:type="pct"/>
            <w:tcBorders>
              <w:top w:val="single" w:sz="4" w:space="0" w:color="auto"/>
              <w:left w:val="single" w:sz="4" w:space="0" w:color="auto"/>
              <w:bottom w:val="single" w:sz="4" w:space="0" w:color="auto"/>
              <w:right w:val="single" w:sz="4" w:space="0" w:color="auto"/>
            </w:tcBorders>
          </w:tcPr>
          <w:p w14:paraId="51BFB9F1" w14:textId="77777777" w:rsidR="00225284" w:rsidRPr="00263C0F" w:rsidRDefault="00225284" w:rsidP="00B727B7">
            <w:pPr>
              <w:jc w:val="both"/>
              <w:rPr>
                <w:color w:val="000000"/>
                <w:sz w:val="20"/>
                <w:szCs w:val="20"/>
              </w:rPr>
            </w:pPr>
            <w:r w:rsidRPr="00263C0F">
              <w:rPr>
                <w:color w:val="000000"/>
                <w:sz w:val="20"/>
                <w:szCs w:val="20"/>
              </w:rPr>
              <w:t>Обучающийся верно ответил на 70 – 79 % тестовых заданий при прохождении тестирования</w:t>
            </w:r>
          </w:p>
        </w:tc>
      </w:tr>
      <w:tr w:rsidR="00225284" w:rsidRPr="00263C0F" w14:paraId="173F1E55" w14:textId="77777777" w:rsidTr="00B727B7">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048FB447" w14:textId="77777777" w:rsidR="00225284" w:rsidRPr="00263C0F" w:rsidRDefault="00225284" w:rsidP="00B727B7">
            <w:pPr>
              <w:jc w:val="center"/>
              <w:rPr>
                <w:color w:val="000000"/>
                <w:sz w:val="20"/>
                <w:szCs w:val="20"/>
              </w:rPr>
            </w:pPr>
            <w:r w:rsidRPr="00263C0F">
              <w:rPr>
                <w:color w:val="000000"/>
                <w:sz w:val="20"/>
                <w:szCs w:val="20"/>
                <w:lang w:eastAsia="en-US"/>
              </w:rPr>
              <w:t>«не удовлетворительно»</w:t>
            </w:r>
          </w:p>
        </w:tc>
        <w:tc>
          <w:tcPr>
            <w:tcW w:w="1002" w:type="pct"/>
            <w:tcBorders>
              <w:top w:val="single" w:sz="4" w:space="0" w:color="auto"/>
              <w:left w:val="single" w:sz="4" w:space="0" w:color="auto"/>
              <w:bottom w:val="single" w:sz="4" w:space="0" w:color="auto"/>
              <w:right w:val="single" w:sz="4" w:space="0" w:color="auto"/>
            </w:tcBorders>
            <w:vAlign w:val="center"/>
          </w:tcPr>
          <w:p w14:paraId="1803B906" w14:textId="77777777" w:rsidR="00225284" w:rsidRPr="00263C0F" w:rsidRDefault="00225284" w:rsidP="00B727B7">
            <w:pPr>
              <w:jc w:val="center"/>
              <w:rPr>
                <w:color w:val="000000"/>
                <w:sz w:val="20"/>
                <w:szCs w:val="20"/>
              </w:rPr>
            </w:pPr>
            <w:r w:rsidRPr="00263C0F">
              <w:rPr>
                <w:color w:val="000000"/>
                <w:sz w:val="20"/>
                <w:szCs w:val="20"/>
              </w:rPr>
              <w:t>«не зачтено»</w:t>
            </w:r>
          </w:p>
        </w:tc>
        <w:tc>
          <w:tcPr>
            <w:tcW w:w="2785" w:type="pct"/>
            <w:tcBorders>
              <w:top w:val="single" w:sz="4" w:space="0" w:color="auto"/>
              <w:left w:val="single" w:sz="4" w:space="0" w:color="auto"/>
              <w:bottom w:val="single" w:sz="4" w:space="0" w:color="auto"/>
              <w:right w:val="single" w:sz="4" w:space="0" w:color="auto"/>
            </w:tcBorders>
          </w:tcPr>
          <w:p w14:paraId="61DDDB9E" w14:textId="77777777" w:rsidR="00225284" w:rsidRPr="00263C0F" w:rsidRDefault="00225284" w:rsidP="00B727B7">
            <w:pPr>
              <w:jc w:val="both"/>
              <w:rPr>
                <w:color w:val="000000"/>
                <w:sz w:val="20"/>
                <w:szCs w:val="20"/>
              </w:rPr>
            </w:pPr>
            <w:r w:rsidRPr="00263C0F">
              <w:rPr>
                <w:color w:val="000000"/>
                <w:sz w:val="20"/>
                <w:szCs w:val="20"/>
              </w:rPr>
              <w:t>Обучающийся верно ответил на 69 % и менее тестовых заданий при прохождении тестирования</w:t>
            </w:r>
          </w:p>
        </w:tc>
      </w:tr>
      <w:bookmarkEnd w:id="6"/>
    </w:tbl>
    <w:p w14:paraId="6B7B65DD" w14:textId="77777777" w:rsidR="00225284" w:rsidRPr="003C615F" w:rsidRDefault="00225284" w:rsidP="00225284">
      <w:pPr>
        <w:pStyle w:val="af6"/>
        <w:spacing w:before="0" w:beforeAutospacing="0" w:after="0" w:afterAutospacing="0"/>
        <w:rPr>
          <w:sz w:val="26"/>
          <w:szCs w:val="26"/>
        </w:rPr>
      </w:pPr>
    </w:p>
    <w:p w14:paraId="14E9FB38" w14:textId="77777777" w:rsidR="005C2F8B" w:rsidRDefault="005C2F8B" w:rsidP="009426E7">
      <w:pPr>
        <w:jc w:val="center"/>
        <w:rPr>
          <w:b/>
          <w:bCs/>
          <w:sz w:val="28"/>
          <w:szCs w:val="28"/>
        </w:rPr>
      </w:pPr>
    </w:p>
    <w:p w14:paraId="34B6EB24" w14:textId="77777777" w:rsidR="009426E7" w:rsidRPr="003143BC" w:rsidRDefault="009426E7" w:rsidP="009426E7">
      <w:pPr>
        <w:jc w:val="center"/>
        <w:rPr>
          <w:b/>
          <w:bCs/>
          <w:sz w:val="28"/>
          <w:szCs w:val="28"/>
        </w:rPr>
      </w:pPr>
      <w:r w:rsidRPr="003143BC">
        <w:rPr>
          <w:b/>
          <w:bCs/>
          <w:sz w:val="28"/>
          <w:szCs w:val="28"/>
        </w:rPr>
        <w:lastRenderedPageBreak/>
        <w:t>3. Типовые контрольные задания или иные материалы, необходимые</w:t>
      </w:r>
    </w:p>
    <w:p w14:paraId="68679E37" w14:textId="77777777" w:rsidR="009426E7" w:rsidRPr="003C615F" w:rsidRDefault="009426E7" w:rsidP="009426E7">
      <w:pPr>
        <w:jc w:val="center"/>
        <w:rPr>
          <w:b/>
          <w:bCs/>
          <w:sz w:val="28"/>
          <w:szCs w:val="28"/>
        </w:rPr>
      </w:pPr>
      <w:r w:rsidRPr="003143BC">
        <w:rPr>
          <w:b/>
          <w:bCs/>
          <w:sz w:val="28"/>
          <w:szCs w:val="28"/>
        </w:rPr>
        <w:t>для оценки знаний, умений, навыков и (или) опыта деятельности</w:t>
      </w:r>
    </w:p>
    <w:p w14:paraId="6A2D9186" w14:textId="77777777" w:rsidR="007260B7" w:rsidRPr="00E96A51" w:rsidRDefault="007260B7" w:rsidP="007260B7">
      <w:pPr>
        <w:jc w:val="center"/>
        <w:rPr>
          <w:b/>
          <w:sz w:val="16"/>
          <w:szCs w:val="16"/>
        </w:rPr>
      </w:pPr>
    </w:p>
    <w:p w14:paraId="7134B0F2" w14:textId="5CB954D1" w:rsidR="007260B7" w:rsidRPr="00E96A51" w:rsidRDefault="007260B7" w:rsidP="007260B7">
      <w:pPr>
        <w:jc w:val="center"/>
        <w:rPr>
          <w:b/>
        </w:rPr>
      </w:pPr>
      <w:r w:rsidRPr="00E96A51">
        <w:rPr>
          <w:b/>
        </w:rPr>
        <w:t>3.1 Типовые задания для</w:t>
      </w:r>
      <w:r w:rsidR="00297BC0">
        <w:rPr>
          <w:b/>
        </w:rPr>
        <w:t xml:space="preserve"> выполнения</w:t>
      </w:r>
      <w:r w:rsidRPr="00E96A51">
        <w:rPr>
          <w:b/>
        </w:rPr>
        <w:t xml:space="preserve"> лабораторных работ</w:t>
      </w:r>
    </w:p>
    <w:p w14:paraId="0D752A01" w14:textId="77777777" w:rsidR="007260B7" w:rsidRPr="00E96A51" w:rsidRDefault="007260B7" w:rsidP="002A7C2F">
      <w:pPr>
        <w:ind w:firstLine="567"/>
        <w:jc w:val="both"/>
        <w:rPr>
          <w:sz w:val="16"/>
          <w:szCs w:val="16"/>
          <w:u w:val="single"/>
        </w:rPr>
      </w:pPr>
    </w:p>
    <w:p w14:paraId="62D92607" w14:textId="77777777" w:rsidR="007260B7" w:rsidRPr="001736C2" w:rsidRDefault="007260B7" w:rsidP="002A7C2F">
      <w:pPr>
        <w:ind w:firstLine="680"/>
        <w:jc w:val="both"/>
        <w:rPr>
          <w:u w:val="single"/>
        </w:rPr>
      </w:pPr>
      <w:r w:rsidRPr="001736C2">
        <w:rPr>
          <w:u w:val="single"/>
        </w:rPr>
        <w:t>Темы лабораторных работ:</w:t>
      </w:r>
    </w:p>
    <w:p w14:paraId="3F94C730" w14:textId="77777777" w:rsidR="007260B7" w:rsidRPr="001736C2" w:rsidRDefault="007260B7" w:rsidP="002A7C2F">
      <w:pPr>
        <w:ind w:firstLine="680"/>
        <w:jc w:val="both"/>
        <w:rPr>
          <w:sz w:val="16"/>
          <w:szCs w:val="16"/>
        </w:rPr>
      </w:pPr>
    </w:p>
    <w:p w14:paraId="49AA64D0" w14:textId="77777777" w:rsidR="007260B7" w:rsidRPr="001736C2" w:rsidRDefault="007260B7" w:rsidP="002A7C2F">
      <w:pPr>
        <w:ind w:firstLine="680"/>
        <w:jc w:val="both"/>
      </w:pPr>
      <w:r w:rsidRPr="001736C2">
        <w:t>Тема 1: «Автоматизированные системы управления и автоматизированные рабочие места».</w:t>
      </w:r>
    </w:p>
    <w:p w14:paraId="28EA5A61" w14:textId="77777777" w:rsidR="007260B7" w:rsidRPr="001736C2" w:rsidRDefault="007260B7" w:rsidP="002A7C2F">
      <w:pPr>
        <w:ind w:firstLine="680"/>
        <w:jc w:val="both"/>
      </w:pPr>
      <w:r w:rsidRPr="001736C2">
        <w:t>Тема 2: «АСУ путевым хозяйством в составе АСУЖТ. Функциональная модель ЕКАСУИ и АСУ-П».</w:t>
      </w:r>
    </w:p>
    <w:p w14:paraId="4199F469" w14:textId="77777777" w:rsidR="007260B7" w:rsidRPr="001736C2" w:rsidRDefault="007260B7" w:rsidP="002A7C2F">
      <w:pPr>
        <w:ind w:firstLine="680"/>
        <w:jc w:val="both"/>
      </w:pPr>
      <w:r w:rsidRPr="001736C2">
        <w:t>Тема 3: «Состав паспортных данных по путевому хозяйству. Основы построения баз данных».</w:t>
      </w:r>
    </w:p>
    <w:p w14:paraId="4A422A53" w14:textId="77777777" w:rsidR="007260B7" w:rsidRPr="001736C2" w:rsidRDefault="007260B7" w:rsidP="002A7C2F">
      <w:pPr>
        <w:ind w:firstLine="680"/>
        <w:jc w:val="both"/>
      </w:pPr>
      <w:r w:rsidRPr="001736C2">
        <w:t>Тема 4: «Система мониторинга состояния пути. Автоматизация контроля геометрии рельсовой колеи».</w:t>
      </w:r>
    </w:p>
    <w:p w14:paraId="675E853F" w14:textId="77777777" w:rsidR="007260B7" w:rsidRPr="001736C2" w:rsidRDefault="007260B7" w:rsidP="002A7C2F">
      <w:pPr>
        <w:ind w:firstLine="680"/>
        <w:jc w:val="both"/>
      </w:pPr>
      <w:r w:rsidRPr="001736C2">
        <w:t>Тема 5: «Программно-аппаратный комплекс неразрушающего контроля рельсов».</w:t>
      </w:r>
    </w:p>
    <w:p w14:paraId="302AAC96" w14:textId="77777777" w:rsidR="007260B7" w:rsidRPr="001736C2" w:rsidRDefault="007260B7" w:rsidP="002A7C2F">
      <w:pPr>
        <w:ind w:firstLine="680"/>
        <w:jc w:val="both"/>
      </w:pPr>
      <w:r w:rsidRPr="001736C2">
        <w:t>Тема 6: «Цифровая модель пути. Решаемые с применением КСПД ИЖТ задачи в путевом хозяйстве».</w:t>
      </w:r>
    </w:p>
    <w:p w14:paraId="702BC324" w14:textId="77777777" w:rsidR="007260B7" w:rsidRPr="001736C2" w:rsidRDefault="007260B7" w:rsidP="002A7C2F">
      <w:pPr>
        <w:ind w:firstLine="680"/>
        <w:jc w:val="both"/>
      </w:pPr>
      <w:r w:rsidRPr="001736C2">
        <w:t>Тема 7: «Технология производства ремонтов и реконструкции железнодорожного пути с использованием ГЛОНАСС/GPS и ЦМП на базе КСПД ИЖТ».</w:t>
      </w:r>
    </w:p>
    <w:p w14:paraId="59EA3550" w14:textId="77777777" w:rsidR="007260B7" w:rsidRPr="001736C2" w:rsidRDefault="007260B7" w:rsidP="002A7C2F">
      <w:pPr>
        <w:ind w:firstLine="680"/>
        <w:jc w:val="both"/>
      </w:pPr>
      <w:r w:rsidRPr="001736C2">
        <w:t>Тема 8: «Комплексные средства контроля состояния инфраструктуры (ЭРА, Интеграл)».</w:t>
      </w:r>
    </w:p>
    <w:p w14:paraId="090C1402" w14:textId="77777777" w:rsidR="007260B7" w:rsidRPr="001736C2" w:rsidRDefault="007260B7" w:rsidP="002A7C2F">
      <w:pPr>
        <w:ind w:firstLine="680"/>
        <w:jc w:val="both"/>
      </w:pPr>
      <w:r w:rsidRPr="001736C2">
        <w:t>Тема 9: «Программное обеспечение паспортизации пути. СБД-П в АСУ-Путь и ЕТБ в ЕКАСУИ».</w:t>
      </w:r>
    </w:p>
    <w:p w14:paraId="2F685151" w14:textId="77777777" w:rsidR="007260B7" w:rsidRPr="001736C2" w:rsidRDefault="007260B7" w:rsidP="002A7C2F">
      <w:pPr>
        <w:ind w:firstLine="680"/>
        <w:jc w:val="both"/>
      </w:pPr>
      <w:r w:rsidRPr="001736C2">
        <w:t>Тема 10: «Основное программное обеспечение для паспортизации объектов путевого хозяйства: система ведения паспорта дистанции пути; управления состоянием искусственных сооружений и земляного полотна, мониторинга бесстыкового пути».</w:t>
      </w:r>
    </w:p>
    <w:p w14:paraId="500459EE" w14:textId="77777777" w:rsidR="007260B7" w:rsidRPr="001736C2" w:rsidRDefault="007260B7" w:rsidP="002A7C2F">
      <w:pPr>
        <w:ind w:firstLine="680"/>
        <w:jc w:val="both"/>
      </w:pPr>
      <w:r w:rsidRPr="001736C2">
        <w:t>Тема 11: «Программное обеспечение для анализа данных и формирования документации».</w:t>
      </w:r>
    </w:p>
    <w:p w14:paraId="51FAE091" w14:textId="77777777" w:rsidR="007260B7" w:rsidRPr="001736C2" w:rsidRDefault="007260B7" w:rsidP="002A7C2F">
      <w:pPr>
        <w:ind w:firstLine="680"/>
        <w:jc w:val="both"/>
      </w:pPr>
      <w:r w:rsidRPr="001736C2">
        <w:t>Тема 12: «Принципы автоматизированного планирования путевых работ с применением комплексов АС-ДПР, Искра, АС УРРАН, ТСО ГО, ТСИ, СОПС и ТС-2 ЕКАСУИ».</w:t>
      </w:r>
    </w:p>
    <w:p w14:paraId="2086041A" w14:textId="77777777" w:rsidR="007260B7" w:rsidRPr="001736C2" w:rsidRDefault="007260B7" w:rsidP="002A7C2F">
      <w:pPr>
        <w:ind w:firstLine="680"/>
        <w:jc w:val="both"/>
      </w:pPr>
      <w:r w:rsidRPr="001736C2">
        <w:t>Тема 13: «Комплексная оценка состояния пути. Автоматизированное формирование планов ремонта».</w:t>
      </w:r>
    </w:p>
    <w:p w14:paraId="505822B9" w14:textId="77777777" w:rsidR="007260B7" w:rsidRPr="001736C2" w:rsidRDefault="007260B7" w:rsidP="002A7C2F">
      <w:pPr>
        <w:ind w:firstLine="680"/>
        <w:jc w:val="both"/>
      </w:pPr>
      <w:r w:rsidRPr="001736C2">
        <w:t>Тема 14: «Программное обеспечение для управления работами по текущему содержанию пути. ТС-2 в составе ЕКАСУИ. Управление «инцидентами»».</w:t>
      </w:r>
    </w:p>
    <w:p w14:paraId="603905C5" w14:textId="77777777" w:rsidR="007260B7" w:rsidRPr="001736C2" w:rsidRDefault="007260B7" w:rsidP="002A7C2F">
      <w:pPr>
        <w:ind w:firstLine="680"/>
        <w:jc w:val="both"/>
      </w:pPr>
      <w:r w:rsidRPr="001736C2">
        <w:t>Тема 15: «Автоматизированная система организации работы путевых машин. АСУ-ТП работы путевых машин».</w:t>
      </w:r>
    </w:p>
    <w:p w14:paraId="069F4C5C" w14:textId="77777777" w:rsidR="007260B7" w:rsidRPr="002329A6" w:rsidRDefault="007260B7" w:rsidP="002A7C2F">
      <w:pPr>
        <w:ind w:firstLine="680"/>
        <w:jc w:val="both"/>
      </w:pPr>
      <w:r w:rsidRPr="001736C2">
        <w:t>Тема 16: «СКО ДИ - Система корпоративной отчетности Дирекции Инфраструктуры».</w:t>
      </w:r>
    </w:p>
    <w:p w14:paraId="28410737" w14:textId="77777777" w:rsidR="007260B7" w:rsidRPr="002329A6" w:rsidRDefault="007260B7" w:rsidP="002A7C2F">
      <w:pPr>
        <w:ind w:firstLine="680"/>
        <w:jc w:val="both"/>
      </w:pPr>
      <w:r w:rsidRPr="001736C2">
        <w:t>Тема 17: «Мобильное рабочее место для работников путевого хозяйства. Взаимодействие АСУ П с внешними системами».</w:t>
      </w:r>
    </w:p>
    <w:p w14:paraId="61BE9FBF" w14:textId="77777777" w:rsidR="007260B7" w:rsidRPr="002329A6" w:rsidRDefault="007260B7" w:rsidP="002A7C2F">
      <w:pPr>
        <w:jc w:val="both"/>
        <w:rPr>
          <w:highlight w:val="yellow"/>
        </w:rPr>
      </w:pPr>
    </w:p>
    <w:p w14:paraId="69034943" w14:textId="77777777" w:rsidR="007260B7" w:rsidRPr="00B06A9F" w:rsidRDefault="007260B7" w:rsidP="002A7C2F">
      <w:pPr>
        <w:jc w:val="center"/>
      </w:pPr>
      <w:r w:rsidRPr="00B06A9F">
        <w:t>Образец типового варианта контрольных вопросов и заданий</w:t>
      </w:r>
    </w:p>
    <w:p w14:paraId="3E1E783D" w14:textId="77777777" w:rsidR="007260B7" w:rsidRPr="00590383" w:rsidRDefault="007260B7" w:rsidP="002A7C2F">
      <w:pPr>
        <w:ind w:firstLine="709"/>
        <w:jc w:val="both"/>
        <w:rPr>
          <w:highlight w:val="yellow"/>
        </w:rPr>
      </w:pPr>
      <w:r w:rsidRPr="00B06A9F">
        <w:t>по теме «Принципы автоматизированного планирования путевых работ с применением комплексов АС-ДПР, Искра, АС УРРАН, ТСО ГО, ТСИ, СОПС и ТС-2 ЕКАСУИ».</w:t>
      </w:r>
    </w:p>
    <w:p w14:paraId="31F7A164" w14:textId="77777777" w:rsidR="007260B7" w:rsidRPr="00590383" w:rsidRDefault="007260B7" w:rsidP="002A7C2F">
      <w:pPr>
        <w:jc w:val="both"/>
        <w:rPr>
          <w:sz w:val="16"/>
          <w:szCs w:val="16"/>
          <w:highlight w:val="yellow"/>
        </w:rPr>
      </w:pPr>
    </w:p>
    <w:p w14:paraId="03F73C05" w14:textId="77777777" w:rsidR="007260B7" w:rsidRPr="00B06A9F" w:rsidRDefault="007260B7" w:rsidP="002A7C2F">
      <w:pPr>
        <w:ind w:firstLine="540"/>
        <w:jc w:val="both"/>
      </w:pPr>
      <w:r w:rsidRPr="00B06A9F">
        <w:t xml:space="preserve">Создать «инцидент» и закрыть его на производство работы по одиночной смене </w:t>
      </w:r>
      <w:proofErr w:type="spellStart"/>
      <w:r w:rsidRPr="00B06A9F">
        <w:t>остродефектного</w:t>
      </w:r>
      <w:proofErr w:type="spellEnd"/>
      <w:r w:rsidRPr="00B06A9F">
        <w:t xml:space="preserve"> рельса при следующих условиях:</w:t>
      </w:r>
    </w:p>
    <w:p w14:paraId="3EC63241" w14:textId="77777777" w:rsidR="007260B7" w:rsidRPr="00B06A9F" w:rsidRDefault="007260B7" w:rsidP="002A7C2F">
      <w:pPr>
        <w:tabs>
          <w:tab w:val="left" w:pos="1134"/>
        </w:tabs>
        <w:ind w:firstLine="540"/>
        <w:jc w:val="both"/>
      </w:pPr>
      <w:r w:rsidRPr="00B06A9F">
        <w:t xml:space="preserve">1. количество монтеров пути 10 чел.; </w:t>
      </w:r>
    </w:p>
    <w:p w14:paraId="5482C86B" w14:textId="77777777" w:rsidR="007260B7" w:rsidRPr="00B06A9F" w:rsidRDefault="007260B7" w:rsidP="002A7C2F">
      <w:pPr>
        <w:tabs>
          <w:tab w:val="left" w:pos="1134"/>
        </w:tabs>
        <w:ind w:firstLine="540"/>
        <w:jc w:val="both"/>
      </w:pPr>
      <w:r w:rsidRPr="00B06A9F">
        <w:t>2. расстояние от места дислокации бригады до места работ 5 км;</w:t>
      </w:r>
    </w:p>
    <w:p w14:paraId="384FA4C9" w14:textId="77777777" w:rsidR="007260B7" w:rsidRPr="00B06A9F" w:rsidRDefault="007260B7" w:rsidP="002A7C2F">
      <w:pPr>
        <w:tabs>
          <w:tab w:val="left" w:pos="1134"/>
        </w:tabs>
        <w:ind w:firstLine="540"/>
        <w:jc w:val="both"/>
        <w:rPr>
          <w:b/>
        </w:rPr>
      </w:pPr>
      <w:r w:rsidRPr="00B06A9F">
        <w:t xml:space="preserve">3. </w:t>
      </w:r>
      <w:r>
        <w:t xml:space="preserve">новый рельс находиться в </w:t>
      </w:r>
      <w:proofErr w:type="spellStart"/>
      <w:r>
        <w:t>покилометровом</w:t>
      </w:r>
      <w:proofErr w:type="spellEnd"/>
      <w:r>
        <w:t xml:space="preserve"> запасе, дальность возки 300 м.</w:t>
      </w:r>
    </w:p>
    <w:p w14:paraId="62718CC8" w14:textId="77777777" w:rsidR="007260B7" w:rsidRPr="00590383" w:rsidRDefault="007260B7" w:rsidP="002A7C2F">
      <w:pPr>
        <w:jc w:val="center"/>
        <w:rPr>
          <w:b/>
          <w:sz w:val="16"/>
          <w:szCs w:val="16"/>
          <w:highlight w:val="yellow"/>
        </w:rPr>
      </w:pPr>
    </w:p>
    <w:p w14:paraId="38985487" w14:textId="77777777" w:rsidR="00B416E7" w:rsidRDefault="00B416E7" w:rsidP="002A7C2F">
      <w:pPr>
        <w:jc w:val="center"/>
        <w:rPr>
          <w:b/>
          <w:color w:val="FF0000"/>
        </w:rPr>
      </w:pPr>
    </w:p>
    <w:p w14:paraId="46EF85C6" w14:textId="77777777" w:rsidR="00B416E7" w:rsidRDefault="00B416E7" w:rsidP="002A7C2F">
      <w:pPr>
        <w:jc w:val="center"/>
        <w:rPr>
          <w:b/>
          <w:color w:val="FF0000"/>
        </w:rPr>
      </w:pPr>
    </w:p>
    <w:p w14:paraId="7514DDB3" w14:textId="54EFE743" w:rsidR="00225284" w:rsidRDefault="00297BC0" w:rsidP="002A7C2F">
      <w:pPr>
        <w:jc w:val="center"/>
        <w:rPr>
          <w:b/>
          <w:color w:val="FF0000"/>
        </w:rPr>
      </w:pPr>
      <w:r w:rsidRPr="00297BC0">
        <w:rPr>
          <w:b/>
          <w:color w:val="FF0000"/>
        </w:rPr>
        <w:t>Типовые вопросы для собеседования</w:t>
      </w:r>
    </w:p>
    <w:p w14:paraId="1287CA9D" w14:textId="3C752047" w:rsidR="00297BC0" w:rsidRDefault="00297BC0" w:rsidP="002A7C2F">
      <w:pPr>
        <w:jc w:val="center"/>
        <w:rPr>
          <w:b/>
          <w:color w:val="FF0000"/>
        </w:rPr>
      </w:pPr>
      <w:r>
        <w:rPr>
          <w:b/>
          <w:color w:val="FF0000"/>
        </w:rPr>
        <w:t>Добавить</w:t>
      </w:r>
    </w:p>
    <w:p w14:paraId="33921C15" w14:textId="77777777" w:rsidR="00B416E7" w:rsidRPr="00DD3CA0" w:rsidRDefault="00B416E7" w:rsidP="00B416E7">
      <w:pPr>
        <w:pStyle w:val="af1"/>
        <w:numPr>
          <w:ilvl w:val="0"/>
          <w:numId w:val="11"/>
        </w:numPr>
        <w:spacing w:line="240" w:lineRule="auto"/>
        <w:contextualSpacing/>
        <w:jc w:val="both"/>
        <w:rPr>
          <w:bCs/>
          <w:iCs/>
          <w:sz w:val="24"/>
          <w:szCs w:val="24"/>
        </w:rPr>
      </w:pPr>
      <w:r w:rsidRPr="00DD3CA0">
        <w:rPr>
          <w:bCs/>
          <w:iCs/>
          <w:sz w:val="24"/>
          <w:szCs w:val="24"/>
        </w:rPr>
        <w:t>Что такое автоматизированные системы управления предприятиями в сфере путевого хозяйства;</w:t>
      </w:r>
    </w:p>
    <w:p w14:paraId="074C20FB" w14:textId="77777777" w:rsidR="00B416E7" w:rsidRPr="00DD3CA0" w:rsidRDefault="00B416E7" w:rsidP="00B416E7">
      <w:pPr>
        <w:pStyle w:val="af1"/>
        <w:numPr>
          <w:ilvl w:val="0"/>
          <w:numId w:val="11"/>
        </w:numPr>
        <w:spacing w:line="240" w:lineRule="auto"/>
        <w:contextualSpacing/>
        <w:jc w:val="both"/>
        <w:rPr>
          <w:bCs/>
          <w:iCs/>
          <w:sz w:val="24"/>
          <w:szCs w:val="24"/>
        </w:rPr>
      </w:pPr>
      <w:r w:rsidRPr="00DD3CA0">
        <w:rPr>
          <w:bCs/>
          <w:iCs/>
          <w:sz w:val="24"/>
          <w:szCs w:val="24"/>
        </w:rPr>
        <w:t>Тенденции развития цифровых систем управления в обществе;</w:t>
      </w:r>
    </w:p>
    <w:p w14:paraId="0E99FE60" w14:textId="77777777" w:rsidR="00B416E7" w:rsidRPr="00DD3CA0" w:rsidRDefault="00B416E7" w:rsidP="00B416E7">
      <w:pPr>
        <w:pStyle w:val="af1"/>
        <w:numPr>
          <w:ilvl w:val="0"/>
          <w:numId w:val="11"/>
        </w:numPr>
        <w:spacing w:line="240" w:lineRule="auto"/>
        <w:contextualSpacing/>
        <w:jc w:val="both"/>
        <w:rPr>
          <w:bCs/>
          <w:iCs/>
          <w:sz w:val="24"/>
          <w:szCs w:val="24"/>
        </w:rPr>
      </w:pPr>
      <w:r w:rsidRPr="00DD3CA0">
        <w:rPr>
          <w:bCs/>
          <w:iCs/>
          <w:sz w:val="24"/>
          <w:szCs w:val="24"/>
        </w:rPr>
        <w:t>Функциональная подсистема АСУ. Приведите примеры;</w:t>
      </w:r>
    </w:p>
    <w:p w14:paraId="44C05D66" w14:textId="77777777" w:rsidR="00B416E7" w:rsidRPr="00DD3CA0" w:rsidRDefault="00B416E7" w:rsidP="00B416E7">
      <w:pPr>
        <w:pStyle w:val="af1"/>
        <w:numPr>
          <w:ilvl w:val="0"/>
          <w:numId w:val="11"/>
        </w:numPr>
        <w:spacing w:line="240" w:lineRule="auto"/>
        <w:contextualSpacing/>
        <w:jc w:val="both"/>
        <w:rPr>
          <w:bCs/>
          <w:iCs/>
          <w:sz w:val="24"/>
          <w:szCs w:val="24"/>
        </w:rPr>
      </w:pPr>
      <w:r w:rsidRPr="00DD3CA0">
        <w:rPr>
          <w:bCs/>
          <w:iCs/>
          <w:sz w:val="24"/>
          <w:szCs w:val="24"/>
        </w:rPr>
        <w:t>Назовите существующие подходы к построению АСУ;</w:t>
      </w:r>
    </w:p>
    <w:p w14:paraId="22CBF88F" w14:textId="77777777" w:rsidR="00B416E7" w:rsidRPr="00DD3CA0" w:rsidRDefault="00B416E7" w:rsidP="00B416E7">
      <w:pPr>
        <w:pStyle w:val="af1"/>
        <w:numPr>
          <w:ilvl w:val="0"/>
          <w:numId w:val="11"/>
        </w:numPr>
        <w:spacing w:line="240" w:lineRule="auto"/>
        <w:contextualSpacing/>
        <w:jc w:val="both"/>
        <w:rPr>
          <w:bCs/>
          <w:iCs/>
          <w:sz w:val="24"/>
          <w:szCs w:val="24"/>
        </w:rPr>
      </w:pPr>
      <w:r w:rsidRPr="00DD3CA0">
        <w:rPr>
          <w:bCs/>
          <w:iCs/>
          <w:sz w:val="24"/>
          <w:szCs w:val="24"/>
        </w:rPr>
        <w:t>Основные законы развития информационных технологий;</w:t>
      </w:r>
    </w:p>
    <w:p w14:paraId="060B4C03" w14:textId="77777777" w:rsidR="00B416E7" w:rsidRPr="00DD3CA0" w:rsidRDefault="00B416E7" w:rsidP="00B416E7">
      <w:pPr>
        <w:pStyle w:val="af1"/>
        <w:numPr>
          <w:ilvl w:val="0"/>
          <w:numId w:val="11"/>
        </w:numPr>
        <w:spacing w:line="240" w:lineRule="auto"/>
        <w:contextualSpacing/>
        <w:jc w:val="both"/>
        <w:rPr>
          <w:bCs/>
          <w:iCs/>
          <w:sz w:val="24"/>
          <w:szCs w:val="24"/>
        </w:rPr>
      </w:pPr>
      <w:r w:rsidRPr="00DD3CA0">
        <w:rPr>
          <w:bCs/>
          <w:iCs/>
          <w:sz w:val="24"/>
          <w:szCs w:val="24"/>
        </w:rPr>
        <w:t>История развития автоматизированного управления;</w:t>
      </w:r>
    </w:p>
    <w:p w14:paraId="7A6FBC32" w14:textId="77777777" w:rsidR="00B416E7" w:rsidRPr="00DD3CA0" w:rsidRDefault="00B416E7" w:rsidP="00B416E7">
      <w:pPr>
        <w:pStyle w:val="af1"/>
        <w:numPr>
          <w:ilvl w:val="0"/>
          <w:numId w:val="11"/>
        </w:numPr>
        <w:spacing w:line="240" w:lineRule="auto"/>
        <w:contextualSpacing/>
        <w:jc w:val="both"/>
        <w:rPr>
          <w:bCs/>
          <w:iCs/>
          <w:sz w:val="24"/>
          <w:szCs w:val="24"/>
        </w:rPr>
      </w:pPr>
      <w:r w:rsidRPr="00DD3CA0">
        <w:rPr>
          <w:bCs/>
          <w:iCs/>
          <w:sz w:val="24"/>
          <w:szCs w:val="24"/>
        </w:rPr>
        <w:t>Научные основы автоматизированного управления производством и роль человеческого фактора в АСУ;</w:t>
      </w:r>
    </w:p>
    <w:p w14:paraId="2B93B158" w14:textId="77777777" w:rsidR="00B416E7" w:rsidRPr="00DD3CA0" w:rsidRDefault="00B416E7" w:rsidP="00B416E7">
      <w:pPr>
        <w:pStyle w:val="af1"/>
        <w:numPr>
          <w:ilvl w:val="0"/>
          <w:numId w:val="11"/>
        </w:numPr>
        <w:spacing w:line="240" w:lineRule="auto"/>
        <w:contextualSpacing/>
        <w:jc w:val="both"/>
        <w:rPr>
          <w:bCs/>
          <w:iCs/>
          <w:sz w:val="24"/>
          <w:szCs w:val="24"/>
        </w:rPr>
      </w:pPr>
      <w:r w:rsidRPr="00DD3CA0">
        <w:rPr>
          <w:bCs/>
          <w:iCs/>
          <w:sz w:val="24"/>
          <w:szCs w:val="24"/>
        </w:rPr>
        <w:t>Различия АСУ производством и технологическими процессами;</w:t>
      </w:r>
    </w:p>
    <w:p w14:paraId="5C073517" w14:textId="77777777" w:rsidR="00B416E7" w:rsidRPr="00DD3CA0" w:rsidRDefault="00B416E7" w:rsidP="00B416E7">
      <w:pPr>
        <w:pStyle w:val="af1"/>
        <w:numPr>
          <w:ilvl w:val="0"/>
          <w:numId w:val="11"/>
        </w:numPr>
        <w:spacing w:line="240" w:lineRule="auto"/>
        <w:contextualSpacing/>
        <w:jc w:val="both"/>
        <w:rPr>
          <w:bCs/>
          <w:iCs/>
          <w:sz w:val="24"/>
          <w:szCs w:val="24"/>
        </w:rPr>
      </w:pPr>
      <w:r w:rsidRPr="00DD3CA0">
        <w:rPr>
          <w:bCs/>
          <w:iCs/>
          <w:sz w:val="24"/>
          <w:szCs w:val="24"/>
        </w:rPr>
        <w:t>Состав функциональных и обеспечивающих подсистем;</w:t>
      </w:r>
    </w:p>
    <w:p w14:paraId="1B8C8F12" w14:textId="77777777" w:rsidR="00B416E7" w:rsidRPr="00DD3CA0" w:rsidRDefault="00B416E7" w:rsidP="00B416E7">
      <w:pPr>
        <w:pStyle w:val="af1"/>
        <w:numPr>
          <w:ilvl w:val="0"/>
          <w:numId w:val="11"/>
        </w:numPr>
        <w:spacing w:line="240" w:lineRule="auto"/>
        <w:contextualSpacing/>
        <w:jc w:val="both"/>
        <w:rPr>
          <w:bCs/>
          <w:iCs/>
          <w:sz w:val="24"/>
          <w:szCs w:val="24"/>
        </w:rPr>
      </w:pPr>
      <w:r w:rsidRPr="00DD3CA0">
        <w:rPr>
          <w:bCs/>
          <w:iCs/>
          <w:sz w:val="24"/>
          <w:szCs w:val="24"/>
        </w:rPr>
        <w:t>Понятие, назначение и состав технического, информационного, программно-математического и организационно-правового обеспечения АСУ;</w:t>
      </w:r>
    </w:p>
    <w:p w14:paraId="7A596599" w14:textId="77777777" w:rsidR="00B416E7" w:rsidRPr="00DD3CA0" w:rsidRDefault="00B416E7" w:rsidP="00B416E7">
      <w:pPr>
        <w:pStyle w:val="af1"/>
        <w:numPr>
          <w:ilvl w:val="0"/>
          <w:numId w:val="11"/>
        </w:numPr>
        <w:spacing w:line="240" w:lineRule="auto"/>
        <w:contextualSpacing/>
        <w:jc w:val="both"/>
        <w:rPr>
          <w:bCs/>
          <w:iCs/>
          <w:sz w:val="24"/>
          <w:szCs w:val="24"/>
        </w:rPr>
      </w:pPr>
      <w:r w:rsidRPr="00DD3CA0">
        <w:rPr>
          <w:bCs/>
          <w:iCs/>
          <w:sz w:val="24"/>
          <w:szCs w:val="24"/>
        </w:rPr>
        <w:t>Общие характеристики базовой цифровой технологии на различных уровнях представления модели;</w:t>
      </w:r>
    </w:p>
    <w:p w14:paraId="529BAA66" w14:textId="77777777" w:rsidR="00B416E7" w:rsidRPr="00DD3CA0" w:rsidRDefault="00B416E7" w:rsidP="00B416E7">
      <w:pPr>
        <w:pStyle w:val="af1"/>
        <w:numPr>
          <w:ilvl w:val="0"/>
          <w:numId w:val="11"/>
        </w:numPr>
        <w:spacing w:line="240" w:lineRule="auto"/>
        <w:contextualSpacing/>
        <w:jc w:val="both"/>
        <w:rPr>
          <w:bCs/>
          <w:iCs/>
          <w:sz w:val="24"/>
          <w:szCs w:val="24"/>
        </w:rPr>
      </w:pPr>
      <w:r w:rsidRPr="00DD3CA0">
        <w:rPr>
          <w:bCs/>
          <w:iCs/>
          <w:sz w:val="24"/>
          <w:szCs w:val="24"/>
        </w:rPr>
        <w:t>Концептуальный уровень представления модели как одна из характеристик базовых информационных технологий?</w:t>
      </w:r>
    </w:p>
    <w:p w14:paraId="38E4E2CC" w14:textId="77777777" w:rsidR="00B416E7" w:rsidRPr="00DD3CA0" w:rsidRDefault="00B416E7" w:rsidP="00B416E7">
      <w:pPr>
        <w:pStyle w:val="af1"/>
        <w:numPr>
          <w:ilvl w:val="0"/>
          <w:numId w:val="11"/>
        </w:numPr>
        <w:spacing w:line="240" w:lineRule="auto"/>
        <w:contextualSpacing/>
        <w:jc w:val="both"/>
        <w:rPr>
          <w:bCs/>
          <w:iCs/>
          <w:sz w:val="24"/>
          <w:szCs w:val="24"/>
        </w:rPr>
      </w:pPr>
      <w:r w:rsidRPr="00DD3CA0">
        <w:rPr>
          <w:bCs/>
          <w:iCs/>
          <w:sz w:val="24"/>
          <w:szCs w:val="24"/>
        </w:rPr>
        <w:t>Основы современных информационных систем, их тенденции развития, а также конкретные реализации</w:t>
      </w:r>
    </w:p>
    <w:p w14:paraId="3FDD7A7C" w14:textId="77777777" w:rsidR="00B416E7" w:rsidRPr="00DD3CA0" w:rsidRDefault="00B416E7" w:rsidP="00B416E7">
      <w:pPr>
        <w:pStyle w:val="af1"/>
        <w:numPr>
          <w:ilvl w:val="0"/>
          <w:numId w:val="11"/>
        </w:numPr>
        <w:spacing w:line="240" w:lineRule="auto"/>
        <w:contextualSpacing/>
        <w:jc w:val="both"/>
        <w:rPr>
          <w:bCs/>
          <w:iCs/>
          <w:sz w:val="24"/>
          <w:szCs w:val="24"/>
        </w:rPr>
      </w:pPr>
      <w:r w:rsidRPr="00DD3CA0">
        <w:rPr>
          <w:bCs/>
          <w:iCs/>
          <w:sz w:val="24"/>
          <w:szCs w:val="24"/>
        </w:rPr>
        <w:t>Основные стации жизненного цикла цифровых систем, цели и содержание документов, регламентирующих работы определенных стадий;</w:t>
      </w:r>
    </w:p>
    <w:p w14:paraId="2EB0C0BD" w14:textId="77777777" w:rsidR="00B416E7" w:rsidRPr="00DD3CA0" w:rsidRDefault="00B416E7" w:rsidP="00B416E7">
      <w:pPr>
        <w:pStyle w:val="af1"/>
        <w:numPr>
          <w:ilvl w:val="0"/>
          <w:numId w:val="11"/>
        </w:numPr>
        <w:spacing w:line="240" w:lineRule="auto"/>
        <w:contextualSpacing/>
        <w:jc w:val="both"/>
        <w:rPr>
          <w:bCs/>
          <w:iCs/>
          <w:sz w:val="24"/>
          <w:szCs w:val="24"/>
        </w:rPr>
      </w:pPr>
      <w:r w:rsidRPr="00DD3CA0">
        <w:rPr>
          <w:bCs/>
          <w:iCs/>
          <w:sz w:val="24"/>
          <w:szCs w:val="24"/>
        </w:rPr>
        <w:t>Корпоративные цифровые системы. Характерные черты объекта автоматизации управления</w:t>
      </w:r>
    </w:p>
    <w:p w14:paraId="4DDED665" w14:textId="77777777" w:rsidR="00B416E7" w:rsidRPr="00DD3CA0" w:rsidRDefault="00B416E7" w:rsidP="00B416E7">
      <w:pPr>
        <w:pStyle w:val="af1"/>
        <w:numPr>
          <w:ilvl w:val="0"/>
          <w:numId w:val="11"/>
        </w:numPr>
        <w:spacing w:line="240" w:lineRule="auto"/>
        <w:contextualSpacing/>
        <w:jc w:val="both"/>
        <w:rPr>
          <w:bCs/>
          <w:iCs/>
          <w:sz w:val="24"/>
          <w:szCs w:val="24"/>
        </w:rPr>
      </w:pPr>
      <w:r w:rsidRPr="00DD3CA0">
        <w:rPr>
          <w:bCs/>
          <w:iCs/>
          <w:sz w:val="24"/>
          <w:szCs w:val="24"/>
        </w:rPr>
        <w:t>Основные показатели, характеризующие развитие системы управления предприятием;</w:t>
      </w:r>
    </w:p>
    <w:p w14:paraId="78D3C252" w14:textId="77777777" w:rsidR="00B416E7" w:rsidRPr="00DD3CA0" w:rsidRDefault="00B416E7" w:rsidP="00B416E7">
      <w:pPr>
        <w:pStyle w:val="af1"/>
        <w:numPr>
          <w:ilvl w:val="0"/>
          <w:numId w:val="11"/>
        </w:numPr>
        <w:spacing w:line="240" w:lineRule="auto"/>
        <w:contextualSpacing/>
        <w:jc w:val="both"/>
        <w:rPr>
          <w:bCs/>
          <w:iCs/>
          <w:sz w:val="24"/>
          <w:szCs w:val="24"/>
        </w:rPr>
      </w:pPr>
      <w:r w:rsidRPr="00DD3CA0">
        <w:rPr>
          <w:bCs/>
          <w:iCs/>
          <w:sz w:val="24"/>
          <w:szCs w:val="24"/>
        </w:rPr>
        <w:t>Анализ функционала цифровых систем корпоративного уровня;</w:t>
      </w:r>
    </w:p>
    <w:p w14:paraId="6ED2B7A0" w14:textId="77777777" w:rsidR="00B416E7" w:rsidRPr="00DD3CA0" w:rsidRDefault="00B416E7" w:rsidP="00B416E7">
      <w:pPr>
        <w:pStyle w:val="af1"/>
        <w:numPr>
          <w:ilvl w:val="0"/>
          <w:numId w:val="11"/>
        </w:numPr>
        <w:spacing w:line="240" w:lineRule="auto"/>
        <w:contextualSpacing/>
        <w:jc w:val="both"/>
        <w:rPr>
          <w:bCs/>
          <w:iCs/>
          <w:sz w:val="24"/>
          <w:szCs w:val="24"/>
        </w:rPr>
      </w:pPr>
      <w:r w:rsidRPr="00DD3CA0">
        <w:rPr>
          <w:bCs/>
          <w:iCs/>
          <w:sz w:val="24"/>
          <w:szCs w:val="24"/>
        </w:rPr>
        <w:t>Возможности компьютерной техники различных поколений; назначение языков программирования;</w:t>
      </w:r>
    </w:p>
    <w:p w14:paraId="24DB6E70" w14:textId="77777777" w:rsidR="00B416E7" w:rsidRPr="00DD3CA0" w:rsidRDefault="00B416E7" w:rsidP="00B416E7">
      <w:pPr>
        <w:pStyle w:val="af1"/>
        <w:numPr>
          <w:ilvl w:val="0"/>
          <w:numId w:val="11"/>
        </w:numPr>
        <w:spacing w:line="240" w:lineRule="auto"/>
        <w:contextualSpacing/>
        <w:jc w:val="both"/>
        <w:rPr>
          <w:bCs/>
          <w:iCs/>
          <w:sz w:val="24"/>
          <w:szCs w:val="24"/>
        </w:rPr>
      </w:pPr>
      <w:r w:rsidRPr="00DD3CA0">
        <w:rPr>
          <w:bCs/>
          <w:iCs/>
          <w:sz w:val="24"/>
          <w:szCs w:val="24"/>
        </w:rPr>
        <w:t>Назначение и использование систем управления базами данных;</w:t>
      </w:r>
    </w:p>
    <w:p w14:paraId="1128752A" w14:textId="77777777" w:rsidR="00B416E7" w:rsidRPr="00DD3CA0" w:rsidRDefault="00B416E7" w:rsidP="00B416E7">
      <w:pPr>
        <w:pStyle w:val="af1"/>
        <w:numPr>
          <w:ilvl w:val="0"/>
          <w:numId w:val="11"/>
        </w:numPr>
        <w:spacing w:line="240" w:lineRule="auto"/>
        <w:contextualSpacing/>
        <w:jc w:val="both"/>
        <w:rPr>
          <w:bCs/>
          <w:iCs/>
          <w:sz w:val="24"/>
          <w:szCs w:val="24"/>
        </w:rPr>
      </w:pPr>
      <w:r w:rsidRPr="00DD3CA0">
        <w:rPr>
          <w:bCs/>
          <w:iCs/>
          <w:sz w:val="24"/>
          <w:szCs w:val="24"/>
        </w:rPr>
        <w:t>Назначение и состав автоматизированного рабочего места;</w:t>
      </w:r>
    </w:p>
    <w:p w14:paraId="582381C1" w14:textId="77777777" w:rsidR="00B416E7" w:rsidRPr="00DD3CA0" w:rsidRDefault="00B416E7" w:rsidP="00B416E7">
      <w:pPr>
        <w:pStyle w:val="af1"/>
        <w:numPr>
          <w:ilvl w:val="0"/>
          <w:numId w:val="11"/>
        </w:numPr>
        <w:spacing w:line="240" w:lineRule="auto"/>
        <w:contextualSpacing/>
        <w:jc w:val="both"/>
        <w:rPr>
          <w:bCs/>
          <w:iCs/>
          <w:sz w:val="24"/>
          <w:szCs w:val="24"/>
        </w:rPr>
      </w:pPr>
      <w:r w:rsidRPr="00DD3CA0">
        <w:rPr>
          <w:bCs/>
          <w:iCs/>
          <w:sz w:val="24"/>
          <w:szCs w:val="24"/>
        </w:rPr>
        <w:t>Сущность формализации управленческих задач в путевом хозяйстве;</w:t>
      </w:r>
    </w:p>
    <w:p w14:paraId="6535BD7A" w14:textId="77777777" w:rsidR="00B416E7" w:rsidRPr="00DD3CA0" w:rsidRDefault="00B416E7" w:rsidP="00B416E7">
      <w:pPr>
        <w:pStyle w:val="af1"/>
        <w:numPr>
          <w:ilvl w:val="0"/>
          <w:numId w:val="11"/>
        </w:numPr>
        <w:spacing w:line="240" w:lineRule="auto"/>
        <w:contextualSpacing/>
        <w:jc w:val="both"/>
        <w:rPr>
          <w:bCs/>
          <w:iCs/>
          <w:sz w:val="24"/>
          <w:szCs w:val="24"/>
        </w:rPr>
      </w:pPr>
      <w:r w:rsidRPr="00DD3CA0">
        <w:rPr>
          <w:bCs/>
          <w:iCs/>
          <w:sz w:val="24"/>
          <w:szCs w:val="24"/>
        </w:rPr>
        <w:t>Принципы создания и внедрения АСУ и пути преодоления «барьеров»;</w:t>
      </w:r>
    </w:p>
    <w:p w14:paraId="59B2CE88" w14:textId="77777777" w:rsidR="00B416E7" w:rsidRPr="00DD3CA0" w:rsidRDefault="00B416E7" w:rsidP="00B416E7">
      <w:pPr>
        <w:pStyle w:val="af1"/>
        <w:numPr>
          <w:ilvl w:val="0"/>
          <w:numId w:val="11"/>
        </w:numPr>
        <w:spacing w:line="240" w:lineRule="auto"/>
        <w:contextualSpacing/>
        <w:jc w:val="both"/>
        <w:rPr>
          <w:bCs/>
          <w:iCs/>
          <w:sz w:val="24"/>
          <w:szCs w:val="24"/>
        </w:rPr>
      </w:pPr>
      <w:r w:rsidRPr="00DD3CA0">
        <w:rPr>
          <w:bCs/>
          <w:iCs/>
          <w:sz w:val="24"/>
          <w:szCs w:val="24"/>
        </w:rPr>
        <w:t>Подход к оценке эффективности АСУ;</w:t>
      </w:r>
    </w:p>
    <w:p w14:paraId="3BAA0FBF" w14:textId="77777777" w:rsidR="00B416E7" w:rsidRPr="00DD3CA0" w:rsidRDefault="00B416E7" w:rsidP="00B416E7">
      <w:pPr>
        <w:pStyle w:val="af1"/>
        <w:numPr>
          <w:ilvl w:val="0"/>
          <w:numId w:val="11"/>
        </w:numPr>
        <w:spacing w:line="240" w:lineRule="auto"/>
        <w:contextualSpacing/>
        <w:jc w:val="both"/>
        <w:rPr>
          <w:bCs/>
          <w:iCs/>
          <w:sz w:val="24"/>
          <w:szCs w:val="24"/>
        </w:rPr>
      </w:pPr>
      <w:r w:rsidRPr="00DD3CA0">
        <w:rPr>
          <w:bCs/>
          <w:iCs/>
          <w:sz w:val="24"/>
          <w:szCs w:val="24"/>
        </w:rPr>
        <w:t>Функции Заказчика (пользователя) АСУ;</w:t>
      </w:r>
    </w:p>
    <w:p w14:paraId="062AF226" w14:textId="77777777" w:rsidR="00B416E7" w:rsidRPr="00DD3CA0" w:rsidRDefault="00B416E7" w:rsidP="00872CFD">
      <w:pPr>
        <w:pStyle w:val="af1"/>
        <w:numPr>
          <w:ilvl w:val="0"/>
          <w:numId w:val="11"/>
        </w:numPr>
        <w:spacing w:after="0" w:line="240" w:lineRule="auto"/>
        <w:ind w:left="357" w:hanging="357"/>
        <w:contextualSpacing/>
        <w:jc w:val="both"/>
        <w:rPr>
          <w:bCs/>
          <w:iCs/>
          <w:sz w:val="24"/>
          <w:szCs w:val="24"/>
        </w:rPr>
      </w:pPr>
      <w:r w:rsidRPr="00DD3CA0">
        <w:rPr>
          <w:bCs/>
          <w:iCs/>
          <w:sz w:val="24"/>
          <w:szCs w:val="24"/>
        </w:rPr>
        <w:t xml:space="preserve">Состав АСУЖТ, ЕКАСУИ, </w:t>
      </w:r>
      <w:proofErr w:type="gramStart"/>
      <w:r w:rsidRPr="00DD3CA0">
        <w:rPr>
          <w:bCs/>
          <w:iCs/>
          <w:sz w:val="24"/>
          <w:szCs w:val="24"/>
        </w:rPr>
        <w:t>АСУ-П</w:t>
      </w:r>
      <w:proofErr w:type="gramEnd"/>
      <w:r w:rsidRPr="00DD3CA0">
        <w:rPr>
          <w:bCs/>
          <w:iCs/>
          <w:sz w:val="24"/>
          <w:szCs w:val="24"/>
        </w:rPr>
        <w:t xml:space="preserve"> (АСУ путевым хозяйством).</w:t>
      </w:r>
    </w:p>
    <w:p w14:paraId="1221BE66" w14:textId="77777777" w:rsidR="00B416E7" w:rsidRDefault="00B416E7" w:rsidP="002A7C2F">
      <w:pPr>
        <w:jc w:val="center"/>
        <w:rPr>
          <w:b/>
          <w:color w:val="FF0000"/>
        </w:rPr>
      </w:pPr>
    </w:p>
    <w:p w14:paraId="40DFD55E" w14:textId="7A3B7460" w:rsidR="00297BC0" w:rsidRPr="00297BC0" w:rsidRDefault="00297BC0" w:rsidP="002A7C2F">
      <w:pPr>
        <w:jc w:val="center"/>
        <w:rPr>
          <w:b/>
          <w:color w:val="FF0000"/>
        </w:rPr>
      </w:pPr>
      <w:r>
        <w:rPr>
          <w:b/>
          <w:color w:val="FF0000"/>
        </w:rPr>
        <w:t>Темы контрольной работы</w:t>
      </w:r>
    </w:p>
    <w:p w14:paraId="5494CA15" w14:textId="65FBD450" w:rsidR="00297BC0" w:rsidRPr="00593FB1" w:rsidRDefault="00593FB1" w:rsidP="00593FB1">
      <w:pPr>
        <w:numPr>
          <w:ilvl w:val="0"/>
          <w:numId w:val="28"/>
        </w:numPr>
        <w:tabs>
          <w:tab w:val="left" w:pos="1134"/>
        </w:tabs>
        <w:ind w:left="0" w:firstLine="709"/>
        <w:rPr>
          <w:b/>
        </w:rPr>
      </w:pPr>
      <w:r w:rsidRPr="00593FB1">
        <w:t>Мобильное рабочее место для работников путевого хозяйства</w:t>
      </w:r>
    </w:p>
    <w:p w14:paraId="6970BE2A" w14:textId="1A3DAA69" w:rsidR="00872CFD" w:rsidRPr="00593FB1" w:rsidRDefault="00593FB1" w:rsidP="00593FB1">
      <w:pPr>
        <w:numPr>
          <w:ilvl w:val="0"/>
          <w:numId w:val="28"/>
        </w:numPr>
        <w:tabs>
          <w:tab w:val="left" w:pos="1134"/>
        </w:tabs>
        <w:ind w:left="0" w:firstLine="709"/>
        <w:rPr>
          <w:b/>
        </w:rPr>
      </w:pPr>
      <w:r w:rsidRPr="00593FB1">
        <w:t>Взаимодействие АСУ П с внешними системами</w:t>
      </w:r>
    </w:p>
    <w:p w14:paraId="253C4F10" w14:textId="2C8A8074" w:rsidR="00872CFD" w:rsidRPr="00593FB1" w:rsidRDefault="00593FB1" w:rsidP="00593FB1">
      <w:pPr>
        <w:numPr>
          <w:ilvl w:val="0"/>
          <w:numId w:val="28"/>
        </w:numPr>
        <w:tabs>
          <w:tab w:val="left" w:pos="1134"/>
        </w:tabs>
        <w:ind w:left="0" w:firstLine="709"/>
        <w:rPr>
          <w:b/>
        </w:rPr>
      </w:pPr>
      <w:r w:rsidRPr="00593FB1">
        <w:t>Система оценки и прогнозирования состояния объектов инфраструктуры</w:t>
      </w:r>
    </w:p>
    <w:p w14:paraId="7EF77D41" w14:textId="77777777" w:rsidR="00593FB1" w:rsidRPr="00593FB1" w:rsidRDefault="00593FB1" w:rsidP="00593FB1">
      <w:pPr>
        <w:numPr>
          <w:ilvl w:val="0"/>
          <w:numId w:val="28"/>
        </w:numPr>
        <w:tabs>
          <w:tab w:val="left" w:pos="1134"/>
        </w:tabs>
        <w:ind w:left="0" w:firstLine="709"/>
      </w:pPr>
      <w:r w:rsidRPr="00593FB1">
        <w:t>Единая система мониторинга и диагностики</w:t>
      </w:r>
    </w:p>
    <w:p w14:paraId="586EB097" w14:textId="778D247D" w:rsidR="00593FB1" w:rsidRPr="00593FB1" w:rsidRDefault="00593FB1" w:rsidP="00593FB1">
      <w:pPr>
        <w:numPr>
          <w:ilvl w:val="0"/>
          <w:numId w:val="28"/>
        </w:numPr>
        <w:tabs>
          <w:tab w:val="left" w:pos="1134"/>
        </w:tabs>
        <w:ind w:left="0" w:firstLine="709"/>
        <w:rPr>
          <w:b/>
        </w:rPr>
      </w:pPr>
      <w:r w:rsidRPr="00593FB1">
        <w:t>Автоматизированная система организации работы путевых машин</w:t>
      </w:r>
    </w:p>
    <w:p w14:paraId="512010AC" w14:textId="77777777" w:rsidR="00593FB1" w:rsidRPr="00593FB1" w:rsidRDefault="00593FB1" w:rsidP="00593FB1">
      <w:pPr>
        <w:numPr>
          <w:ilvl w:val="0"/>
          <w:numId w:val="28"/>
        </w:numPr>
        <w:tabs>
          <w:tab w:val="left" w:pos="1134"/>
        </w:tabs>
        <w:ind w:left="0" w:firstLine="709"/>
      </w:pPr>
      <w:r w:rsidRPr="00593FB1">
        <w:t>Комплексная оценка состояния пути.</w:t>
      </w:r>
    </w:p>
    <w:p w14:paraId="009E4BA7" w14:textId="562C8168" w:rsidR="00593FB1" w:rsidRPr="00593FB1" w:rsidRDefault="00593FB1" w:rsidP="00593FB1">
      <w:pPr>
        <w:numPr>
          <w:ilvl w:val="0"/>
          <w:numId w:val="28"/>
        </w:numPr>
        <w:tabs>
          <w:tab w:val="left" w:pos="1134"/>
        </w:tabs>
        <w:ind w:left="0" w:firstLine="709"/>
        <w:rPr>
          <w:b/>
          <w:color w:val="000000"/>
          <w:lang w:eastAsia="ar-SA"/>
        </w:rPr>
      </w:pPr>
      <w:r w:rsidRPr="00593FB1">
        <w:t>Автоматизированное формирование планов ремонта.</w:t>
      </w:r>
    </w:p>
    <w:p w14:paraId="046D5458" w14:textId="2D7A7C84" w:rsidR="00593FB1" w:rsidRPr="00593FB1" w:rsidRDefault="00593FB1" w:rsidP="00593FB1">
      <w:pPr>
        <w:numPr>
          <w:ilvl w:val="0"/>
          <w:numId w:val="28"/>
        </w:numPr>
        <w:tabs>
          <w:tab w:val="left" w:pos="1134"/>
        </w:tabs>
        <w:ind w:left="0" w:firstLine="709"/>
        <w:rPr>
          <w:b/>
          <w:color w:val="000000"/>
          <w:lang w:eastAsia="ar-SA"/>
        </w:rPr>
      </w:pPr>
      <w:r w:rsidRPr="00593FB1">
        <w:t>Автоматизация рабочих мест участка пути.</w:t>
      </w:r>
    </w:p>
    <w:p w14:paraId="488CBE72" w14:textId="77777777" w:rsidR="00593FB1" w:rsidRPr="00593FB1" w:rsidRDefault="00593FB1" w:rsidP="00593FB1">
      <w:pPr>
        <w:numPr>
          <w:ilvl w:val="0"/>
          <w:numId w:val="28"/>
        </w:numPr>
        <w:tabs>
          <w:tab w:val="left" w:pos="1134"/>
        </w:tabs>
        <w:ind w:left="0" w:firstLine="709"/>
      </w:pPr>
      <w:r w:rsidRPr="00593FB1">
        <w:t>Программное обеспечение для анализа данных и формирования документации.</w:t>
      </w:r>
    </w:p>
    <w:p w14:paraId="4F079391" w14:textId="5A72F51A" w:rsidR="00593FB1" w:rsidRPr="00593FB1" w:rsidRDefault="00593FB1" w:rsidP="00593FB1">
      <w:pPr>
        <w:numPr>
          <w:ilvl w:val="0"/>
          <w:numId w:val="28"/>
        </w:numPr>
        <w:tabs>
          <w:tab w:val="left" w:pos="1134"/>
        </w:tabs>
        <w:ind w:left="0" w:firstLine="709"/>
        <w:rPr>
          <w:b/>
          <w:color w:val="000000"/>
          <w:lang w:eastAsia="ar-SA"/>
        </w:rPr>
      </w:pPr>
      <w:r w:rsidRPr="00593FB1">
        <w:t>Геоинформационные программные комплексы</w:t>
      </w:r>
    </w:p>
    <w:p w14:paraId="70B503AE" w14:textId="77777777" w:rsidR="00593FB1" w:rsidRDefault="00593FB1" w:rsidP="00225284">
      <w:pPr>
        <w:jc w:val="center"/>
        <w:rPr>
          <w:b/>
          <w:color w:val="000000"/>
          <w:lang w:eastAsia="ar-SA"/>
        </w:rPr>
      </w:pPr>
    </w:p>
    <w:p w14:paraId="6F574ADD" w14:textId="77777777" w:rsidR="005C2F8B" w:rsidRDefault="005C2F8B" w:rsidP="00225284">
      <w:pPr>
        <w:jc w:val="center"/>
        <w:rPr>
          <w:b/>
          <w:color w:val="000000"/>
          <w:lang w:eastAsia="ar-SA"/>
        </w:rPr>
      </w:pPr>
    </w:p>
    <w:p w14:paraId="02DFF0FB" w14:textId="77777777" w:rsidR="005C2F8B" w:rsidRDefault="005C2F8B" w:rsidP="00225284">
      <w:pPr>
        <w:jc w:val="center"/>
        <w:rPr>
          <w:b/>
          <w:color w:val="000000"/>
          <w:lang w:eastAsia="ar-SA"/>
        </w:rPr>
      </w:pPr>
    </w:p>
    <w:p w14:paraId="3C8A2140" w14:textId="53C9007C" w:rsidR="00225284" w:rsidRPr="00761AD8" w:rsidRDefault="00225284" w:rsidP="00225284">
      <w:pPr>
        <w:jc w:val="center"/>
        <w:rPr>
          <w:b/>
          <w:bCs/>
        </w:rPr>
      </w:pPr>
      <w:r w:rsidRPr="0062720E">
        <w:rPr>
          <w:b/>
          <w:color w:val="000000"/>
          <w:lang w:eastAsia="ar-SA"/>
        </w:rPr>
        <w:lastRenderedPageBreak/>
        <w:t>3.</w:t>
      </w:r>
      <w:r>
        <w:rPr>
          <w:b/>
          <w:color w:val="000000"/>
          <w:lang w:eastAsia="ar-SA"/>
        </w:rPr>
        <w:t>2</w:t>
      </w:r>
      <w:r w:rsidRPr="0062720E">
        <w:rPr>
          <w:b/>
          <w:color w:val="000000"/>
          <w:lang w:eastAsia="ar-SA"/>
        </w:rPr>
        <w:t xml:space="preserve"> </w:t>
      </w:r>
      <w:r w:rsidRPr="00F42A5F">
        <w:rPr>
          <w:b/>
          <w:bCs/>
        </w:rPr>
        <w:t>Типовые тестовые задания по разделу</w:t>
      </w:r>
      <w:r>
        <w:rPr>
          <w:b/>
          <w:bCs/>
        </w:rPr>
        <w:t>/теме</w:t>
      </w:r>
      <w:r w:rsidRPr="00F42A5F">
        <w:rPr>
          <w:b/>
          <w:bCs/>
        </w:rPr>
        <w:t>/дисциплине</w:t>
      </w:r>
    </w:p>
    <w:p w14:paraId="1A2A6C98" w14:textId="77777777" w:rsidR="00225284" w:rsidRDefault="00225284" w:rsidP="00225284">
      <w:pPr>
        <w:tabs>
          <w:tab w:val="left" w:leader="underscore" w:pos="9365"/>
        </w:tabs>
        <w:ind w:firstLine="709"/>
        <w:jc w:val="both"/>
        <w:rPr>
          <w:lang w:eastAsia="en-US"/>
        </w:rPr>
      </w:pPr>
    </w:p>
    <w:p w14:paraId="6894BC9D" w14:textId="77777777" w:rsidR="00225284" w:rsidRPr="001570B8" w:rsidRDefault="00225284" w:rsidP="00225284">
      <w:pPr>
        <w:tabs>
          <w:tab w:val="left" w:leader="underscore" w:pos="9365"/>
        </w:tabs>
        <w:ind w:firstLine="709"/>
        <w:jc w:val="both"/>
        <w:rPr>
          <w:i/>
          <w:iCs/>
          <w:color w:val="FF0000"/>
        </w:rPr>
      </w:pPr>
      <w:r w:rsidRPr="00D855B9">
        <w:rPr>
          <w:lang w:eastAsia="en-US"/>
        </w:rPr>
        <w:t>Тестирование проводится по окончанию и в течение года по завершению изучения дисциплины и раздела</w:t>
      </w:r>
      <w:r>
        <w:rPr>
          <w:lang w:eastAsia="en-US"/>
        </w:rPr>
        <w:t>/ темы</w:t>
      </w:r>
      <w:r w:rsidRPr="00D855B9">
        <w:rPr>
          <w:lang w:eastAsia="en-US"/>
        </w:rPr>
        <w:t xml:space="preserve"> (контроль/проверка остаточных знаний, </w:t>
      </w:r>
      <w:r w:rsidRPr="00D855B9">
        <w:t xml:space="preserve">умений, навыков и (или) опыта деятельности). </w:t>
      </w:r>
      <w:r w:rsidRPr="00D855B9">
        <w:rPr>
          <w:color w:val="000000"/>
          <w:lang w:eastAsia="en-US"/>
        </w:rPr>
        <w:t xml:space="preserve">Компьютерное тестирование обучающихся по темам используется при проведении текущего контроля знаний обучающихся. </w:t>
      </w:r>
    </w:p>
    <w:p w14:paraId="2D14B21F" w14:textId="77777777" w:rsidR="00225284" w:rsidRPr="00D855B9" w:rsidRDefault="00225284" w:rsidP="00225284">
      <w:pPr>
        <w:widowControl w:val="0"/>
        <w:ind w:firstLine="720"/>
        <w:jc w:val="both"/>
      </w:pPr>
      <w:r w:rsidRPr="00D855B9">
        <w:t xml:space="preserve">Тесты формируются из фонда тестовых заданий по дисциплине. </w:t>
      </w:r>
    </w:p>
    <w:p w14:paraId="0E0215FF" w14:textId="77777777" w:rsidR="00225284" w:rsidRPr="00D855B9" w:rsidRDefault="00225284" w:rsidP="00225284">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01129D19" w14:textId="77777777" w:rsidR="00225284" w:rsidRPr="00D855B9" w:rsidRDefault="00225284" w:rsidP="00225284">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42218A2B" w14:textId="77777777" w:rsidR="00225284" w:rsidRPr="00D855B9" w:rsidRDefault="00225284" w:rsidP="00225284">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1BBE7568" w14:textId="77777777" w:rsidR="00225284" w:rsidRPr="00D855B9" w:rsidRDefault="00225284" w:rsidP="00225284">
      <w:pPr>
        <w:ind w:firstLine="709"/>
        <w:jc w:val="both"/>
        <w:rPr>
          <w:b/>
          <w:bCs/>
          <w:iCs/>
          <w:lang w:eastAsia="en-US"/>
        </w:rPr>
      </w:pPr>
      <w:r w:rsidRPr="00D855B9">
        <w:rPr>
          <w:b/>
          <w:bCs/>
          <w:iCs/>
          <w:lang w:eastAsia="en-US"/>
        </w:rPr>
        <w:t>Типы тестовых заданий:</w:t>
      </w:r>
    </w:p>
    <w:p w14:paraId="74AAD74B" w14:textId="77777777" w:rsidR="00225284" w:rsidRPr="00D855B9" w:rsidRDefault="00225284" w:rsidP="00225284">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59124125" w14:textId="77777777" w:rsidR="00225284" w:rsidRDefault="00225284" w:rsidP="00225284">
      <w:pPr>
        <w:ind w:firstLine="709"/>
        <w:jc w:val="both"/>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2C5A0DAC" w14:textId="77777777" w:rsidR="00225284" w:rsidRDefault="00225284" w:rsidP="00225284">
      <w:pPr>
        <w:jc w:val="center"/>
        <w:rPr>
          <w:b/>
        </w:rPr>
      </w:pPr>
    </w:p>
    <w:p w14:paraId="15CB422C" w14:textId="293B0391" w:rsidR="00225284" w:rsidRDefault="00225284" w:rsidP="00225284">
      <w:pPr>
        <w:pStyle w:val="1"/>
        <w:spacing w:before="0"/>
        <w:jc w:val="center"/>
        <w:rPr>
          <w:rFonts w:ascii="Times New Roman" w:hAnsi="Times New Roman"/>
          <w:sz w:val="24"/>
          <w:szCs w:val="24"/>
        </w:rPr>
      </w:pPr>
      <w:r w:rsidRPr="0054684E">
        <w:rPr>
          <w:rFonts w:ascii="Times New Roman" w:hAnsi="Times New Roman"/>
          <w:sz w:val="24"/>
          <w:szCs w:val="24"/>
        </w:rPr>
        <w:t xml:space="preserve">Структура тестовых материалов по дисциплине </w:t>
      </w:r>
    </w:p>
    <w:p w14:paraId="556CD2F5" w14:textId="389A88AB" w:rsidR="00225284" w:rsidRPr="00225284" w:rsidRDefault="00225284" w:rsidP="00225284">
      <w:pPr>
        <w:jc w:val="center"/>
        <w:rPr>
          <w:b/>
          <w:bCs/>
        </w:rPr>
      </w:pPr>
      <w:r w:rsidRPr="00225284">
        <w:rPr>
          <w:b/>
          <w:bCs/>
        </w:rPr>
        <w:t xml:space="preserve"> «Цифровые технологии в профессиональной деятельности»</w:t>
      </w:r>
    </w:p>
    <w:p w14:paraId="4AE5E9AE" w14:textId="77777777" w:rsidR="00225284" w:rsidRDefault="00225284" w:rsidP="00225284">
      <w:pPr>
        <w:jc w:val="center"/>
        <w:rPr>
          <w:b/>
          <w:bCs/>
        </w:rPr>
      </w:pP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2551"/>
        <w:gridCol w:w="2410"/>
        <w:gridCol w:w="1389"/>
        <w:gridCol w:w="1446"/>
      </w:tblGrid>
      <w:tr w:rsidR="00225284" w:rsidRPr="009C6C47" w14:paraId="45AB95DE" w14:textId="77777777" w:rsidTr="00B727B7">
        <w:tc>
          <w:tcPr>
            <w:tcW w:w="1978" w:type="dxa"/>
            <w:vAlign w:val="center"/>
            <w:hideMark/>
          </w:tcPr>
          <w:p w14:paraId="71428888" w14:textId="183F4977" w:rsidR="00225284" w:rsidRPr="009C6C47" w:rsidRDefault="00225284" w:rsidP="00B727B7">
            <w:pPr>
              <w:jc w:val="center"/>
              <w:rPr>
                <w:sz w:val="20"/>
                <w:szCs w:val="20"/>
              </w:rPr>
            </w:pPr>
            <w:bookmarkStart w:id="7" w:name="_Hlk93886164"/>
            <w:r>
              <w:rPr>
                <w:sz w:val="20"/>
                <w:szCs w:val="20"/>
              </w:rPr>
              <w:t>Код и наименование индикатора достижения компетенции</w:t>
            </w:r>
          </w:p>
        </w:tc>
        <w:tc>
          <w:tcPr>
            <w:tcW w:w="2551" w:type="dxa"/>
            <w:vAlign w:val="center"/>
            <w:hideMark/>
          </w:tcPr>
          <w:p w14:paraId="207CBED2" w14:textId="77777777" w:rsidR="00225284" w:rsidRPr="009C6C47" w:rsidRDefault="00225284" w:rsidP="00B727B7">
            <w:pPr>
              <w:keepNext/>
              <w:jc w:val="center"/>
              <w:outlineLvl w:val="3"/>
              <w:rPr>
                <w:sz w:val="20"/>
                <w:szCs w:val="20"/>
              </w:rPr>
            </w:pPr>
            <w:r w:rsidRPr="009C6C47">
              <w:rPr>
                <w:sz w:val="20"/>
                <w:szCs w:val="20"/>
              </w:rPr>
              <w:t>Тема в соответствии с РПД</w:t>
            </w:r>
          </w:p>
        </w:tc>
        <w:tc>
          <w:tcPr>
            <w:tcW w:w="2410" w:type="dxa"/>
            <w:vAlign w:val="center"/>
          </w:tcPr>
          <w:p w14:paraId="6CB14A0A" w14:textId="77777777" w:rsidR="00225284" w:rsidRPr="009C6C47" w:rsidRDefault="00225284" w:rsidP="00B727B7">
            <w:pPr>
              <w:tabs>
                <w:tab w:val="left" w:pos="2431"/>
              </w:tabs>
              <w:jc w:val="center"/>
              <w:rPr>
                <w:sz w:val="20"/>
                <w:szCs w:val="20"/>
              </w:rPr>
            </w:pPr>
            <w:r w:rsidRPr="009C6C47">
              <w:rPr>
                <w:sz w:val="20"/>
                <w:szCs w:val="20"/>
              </w:rPr>
              <w:t>Содержательный элемент</w:t>
            </w:r>
          </w:p>
        </w:tc>
        <w:tc>
          <w:tcPr>
            <w:tcW w:w="1389" w:type="dxa"/>
            <w:vAlign w:val="center"/>
          </w:tcPr>
          <w:p w14:paraId="687253F9" w14:textId="77777777" w:rsidR="00225284" w:rsidRPr="009C6C47" w:rsidRDefault="00225284" w:rsidP="00B727B7">
            <w:pPr>
              <w:tabs>
                <w:tab w:val="left" w:pos="2431"/>
              </w:tabs>
              <w:jc w:val="center"/>
              <w:rPr>
                <w:sz w:val="20"/>
                <w:szCs w:val="20"/>
                <w:highlight w:val="yellow"/>
              </w:rPr>
            </w:pPr>
            <w:r w:rsidRPr="009C6C47">
              <w:rPr>
                <w:sz w:val="20"/>
                <w:szCs w:val="20"/>
              </w:rPr>
              <w:t>Характеристика содержательного элемента</w:t>
            </w:r>
          </w:p>
        </w:tc>
        <w:tc>
          <w:tcPr>
            <w:tcW w:w="1446" w:type="dxa"/>
            <w:vAlign w:val="center"/>
            <w:hideMark/>
          </w:tcPr>
          <w:p w14:paraId="050C587E" w14:textId="77777777" w:rsidR="00225284" w:rsidRPr="009C6C47" w:rsidRDefault="00225284" w:rsidP="00B727B7">
            <w:pPr>
              <w:tabs>
                <w:tab w:val="left" w:pos="2431"/>
              </w:tabs>
              <w:jc w:val="center"/>
              <w:rPr>
                <w:b/>
                <w:bCs/>
                <w:sz w:val="20"/>
                <w:szCs w:val="20"/>
                <w:highlight w:val="yellow"/>
              </w:rPr>
            </w:pPr>
            <w:r w:rsidRPr="009C6C47">
              <w:rPr>
                <w:sz w:val="20"/>
                <w:szCs w:val="20"/>
              </w:rPr>
              <w:t>Количество тестовых заданий, типы ТЗ</w:t>
            </w:r>
          </w:p>
        </w:tc>
      </w:tr>
      <w:tr w:rsidR="00225284" w:rsidRPr="009C6C47" w14:paraId="19A431D1" w14:textId="77777777" w:rsidTr="00B727B7">
        <w:trPr>
          <w:cantSplit/>
          <w:trHeight w:val="95"/>
        </w:trPr>
        <w:tc>
          <w:tcPr>
            <w:tcW w:w="1978" w:type="dxa"/>
            <w:vMerge w:val="restart"/>
            <w:vAlign w:val="center"/>
            <w:hideMark/>
          </w:tcPr>
          <w:p w14:paraId="3A96C14D" w14:textId="3F278045" w:rsidR="00225284" w:rsidRDefault="00872CFD" w:rsidP="00B727B7">
            <w:pPr>
              <w:rPr>
                <w:sz w:val="20"/>
                <w:szCs w:val="20"/>
              </w:rPr>
            </w:pPr>
            <w:r>
              <w:rPr>
                <w:bCs/>
                <w:sz w:val="20"/>
                <w:szCs w:val="20"/>
              </w:rPr>
              <w:t xml:space="preserve">ОПК-2.2 </w:t>
            </w:r>
            <w:r w:rsidRPr="000957AD">
              <w:rPr>
                <w:bCs/>
                <w:sz w:val="20"/>
                <w:szCs w:val="20"/>
              </w:rPr>
              <w:t>Имеет навыки по информационному обслуживанию и обработке данных в области производственной деятельности</w:t>
            </w:r>
            <w:r>
              <w:rPr>
                <w:sz w:val="20"/>
                <w:szCs w:val="20"/>
              </w:rPr>
              <w:t>.</w:t>
            </w:r>
          </w:p>
          <w:p w14:paraId="62A1330C" w14:textId="566C4916" w:rsidR="00225284" w:rsidRPr="00225284" w:rsidRDefault="00225284" w:rsidP="00B727B7">
            <w:pPr>
              <w:rPr>
                <w:color w:val="FF0000"/>
                <w:sz w:val="20"/>
                <w:szCs w:val="20"/>
              </w:rPr>
            </w:pPr>
            <w:r w:rsidRPr="00225284">
              <w:rPr>
                <w:color w:val="FF0000"/>
                <w:sz w:val="20"/>
                <w:szCs w:val="20"/>
              </w:rPr>
              <w:t>Это не индикатор</w:t>
            </w:r>
          </w:p>
        </w:tc>
        <w:tc>
          <w:tcPr>
            <w:tcW w:w="2551" w:type="dxa"/>
            <w:vMerge w:val="restart"/>
            <w:vAlign w:val="center"/>
            <w:hideMark/>
          </w:tcPr>
          <w:p w14:paraId="5D30458C" w14:textId="77777777" w:rsidR="00225284" w:rsidRPr="00A56BBC" w:rsidRDefault="00225284" w:rsidP="00B727B7">
            <w:pPr>
              <w:jc w:val="both"/>
              <w:rPr>
                <w:sz w:val="18"/>
                <w:szCs w:val="18"/>
              </w:rPr>
            </w:pPr>
            <w:r w:rsidRPr="00A56BBC">
              <w:rPr>
                <w:sz w:val="18"/>
                <w:szCs w:val="18"/>
              </w:rPr>
              <w:t>Тема: «</w:t>
            </w:r>
            <w:r w:rsidRPr="00975F77">
              <w:rPr>
                <w:sz w:val="18"/>
                <w:szCs w:val="18"/>
              </w:rPr>
              <w:t>Автоматизированные системы управления и а</w:t>
            </w:r>
            <w:r>
              <w:rPr>
                <w:sz w:val="18"/>
                <w:szCs w:val="18"/>
              </w:rPr>
              <w:t>втоматизированные рабочие места</w:t>
            </w:r>
            <w:r w:rsidRPr="00A56BBC">
              <w:rPr>
                <w:sz w:val="18"/>
                <w:szCs w:val="18"/>
              </w:rPr>
              <w:t>».</w:t>
            </w:r>
          </w:p>
        </w:tc>
        <w:tc>
          <w:tcPr>
            <w:tcW w:w="2410" w:type="dxa"/>
          </w:tcPr>
          <w:p w14:paraId="1FE9052C" w14:textId="77777777" w:rsidR="00225284" w:rsidRPr="009C6C47" w:rsidRDefault="00225284" w:rsidP="00B727B7">
            <w:pPr>
              <w:tabs>
                <w:tab w:val="left" w:pos="2431"/>
              </w:tabs>
              <w:jc w:val="both"/>
              <w:rPr>
                <w:sz w:val="20"/>
                <w:szCs w:val="20"/>
              </w:rPr>
            </w:pPr>
            <w:r w:rsidRPr="009C6C47">
              <w:rPr>
                <w:sz w:val="20"/>
                <w:szCs w:val="20"/>
              </w:rPr>
              <w:t xml:space="preserve">Основные понятия </w:t>
            </w:r>
          </w:p>
        </w:tc>
        <w:tc>
          <w:tcPr>
            <w:tcW w:w="1389" w:type="dxa"/>
          </w:tcPr>
          <w:p w14:paraId="49781F62" w14:textId="77777777" w:rsidR="00225284" w:rsidRPr="009C6C47" w:rsidRDefault="00225284" w:rsidP="00B727B7">
            <w:pPr>
              <w:tabs>
                <w:tab w:val="left" w:pos="2431"/>
              </w:tabs>
              <w:jc w:val="both"/>
              <w:rPr>
                <w:sz w:val="20"/>
                <w:szCs w:val="20"/>
                <w:highlight w:val="yellow"/>
              </w:rPr>
            </w:pPr>
            <w:r w:rsidRPr="009C6C47">
              <w:rPr>
                <w:sz w:val="20"/>
                <w:szCs w:val="20"/>
              </w:rPr>
              <w:t>Знание</w:t>
            </w:r>
          </w:p>
        </w:tc>
        <w:tc>
          <w:tcPr>
            <w:tcW w:w="1446" w:type="dxa"/>
            <w:vAlign w:val="center"/>
            <w:hideMark/>
          </w:tcPr>
          <w:p w14:paraId="2058C77F" w14:textId="77777777" w:rsidR="00225284" w:rsidRPr="009C6C47" w:rsidRDefault="00225284" w:rsidP="00B727B7">
            <w:pPr>
              <w:ind w:left="69"/>
              <w:jc w:val="center"/>
              <w:rPr>
                <w:sz w:val="20"/>
                <w:szCs w:val="20"/>
              </w:rPr>
            </w:pPr>
            <w:r w:rsidRPr="009C6C47">
              <w:rPr>
                <w:sz w:val="20"/>
                <w:szCs w:val="20"/>
              </w:rPr>
              <w:t>4 – ОТЗ</w:t>
            </w:r>
          </w:p>
          <w:p w14:paraId="08EA2543" w14:textId="77777777" w:rsidR="00225284" w:rsidRPr="009C6C47" w:rsidRDefault="00225284" w:rsidP="00B727B7">
            <w:pPr>
              <w:tabs>
                <w:tab w:val="left" w:pos="2431"/>
              </w:tabs>
              <w:jc w:val="center"/>
              <w:rPr>
                <w:sz w:val="20"/>
                <w:szCs w:val="20"/>
                <w:highlight w:val="yellow"/>
              </w:rPr>
            </w:pPr>
            <w:r w:rsidRPr="009C6C47">
              <w:rPr>
                <w:sz w:val="20"/>
                <w:szCs w:val="20"/>
              </w:rPr>
              <w:t>4 – ЗТЗ</w:t>
            </w:r>
          </w:p>
        </w:tc>
      </w:tr>
      <w:tr w:rsidR="00225284" w:rsidRPr="009C6C47" w14:paraId="3C86ADA8" w14:textId="77777777" w:rsidTr="00B727B7">
        <w:trPr>
          <w:cantSplit/>
          <w:trHeight w:val="95"/>
        </w:trPr>
        <w:tc>
          <w:tcPr>
            <w:tcW w:w="1978" w:type="dxa"/>
            <w:vMerge/>
            <w:vAlign w:val="center"/>
          </w:tcPr>
          <w:p w14:paraId="4B17D46D" w14:textId="77777777" w:rsidR="00225284" w:rsidRPr="009C6C47" w:rsidRDefault="00225284" w:rsidP="00B727B7">
            <w:pPr>
              <w:rPr>
                <w:b/>
                <w:bCs/>
                <w:sz w:val="20"/>
                <w:szCs w:val="20"/>
              </w:rPr>
            </w:pPr>
          </w:p>
        </w:tc>
        <w:tc>
          <w:tcPr>
            <w:tcW w:w="2551" w:type="dxa"/>
            <w:vMerge/>
          </w:tcPr>
          <w:p w14:paraId="6C3D2798" w14:textId="77777777" w:rsidR="00225284" w:rsidRPr="009C6C47" w:rsidRDefault="00225284" w:rsidP="00B727B7">
            <w:pPr>
              <w:jc w:val="both"/>
              <w:rPr>
                <w:bCs/>
                <w:sz w:val="20"/>
                <w:szCs w:val="20"/>
              </w:rPr>
            </w:pPr>
          </w:p>
        </w:tc>
        <w:tc>
          <w:tcPr>
            <w:tcW w:w="2410" w:type="dxa"/>
          </w:tcPr>
          <w:p w14:paraId="0124F5CC" w14:textId="77777777" w:rsidR="00225284" w:rsidRPr="009C6C47" w:rsidRDefault="00225284" w:rsidP="00B727B7">
            <w:pPr>
              <w:tabs>
                <w:tab w:val="left" w:pos="2431"/>
              </w:tabs>
              <w:jc w:val="both"/>
              <w:rPr>
                <w:sz w:val="20"/>
                <w:szCs w:val="20"/>
              </w:rPr>
            </w:pPr>
            <w:r w:rsidRPr="00975F77">
              <w:rPr>
                <w:sz w:val="18"/>
                <w:szCs w:val="18"/>
              </w:rPr>
              <w:t>Автоматизированные системы управления</w:t>
            </w:r>
          </w:p>
        </w:tc>
        <w:tc>
          <w:tcPr>
            <w:tcW w:w="1389" w:type="dxa"/>
          </w:tcPr>
          <w:p w14:paraId="01F64517" w14:textId="77777777" w:rsidR="00225284" w:rsidRPr="009C6C47" w:rsidRDefault="00225284" w:rsidP="00B727B7">
            <w:pPr>
              <w:tabs>
                <w:tab w:val="left" w:pos="2431"/>
              </w:tabs>
              <w:ind w:firstLine="28"/>
              <w:jc w:val="both"/>
              <w:rPr>
                <w:sz w:val="20"/>
                <w:szCs w:val="20"/>
                <w:highlight w:val="yellow"/>
              </w:rPr>
            </w:pPr>
            <w:r w:rsidRPr="009C6C47">
              <w:rPr>
                <w:sz w:val="20"/>
                <w:szCs w:val="20"/>
              </w:rPr>
              <w:t>Знание</w:t>
            </w:r>
          </w:p>
        </w:tc>
        <w:tc>
          <w:tcPr>
            <w:tcW w:w="1446" w:type="dxa"/>
            <w:vAlign w:val="center"/>
          </w:tcPr>
          <w:p w14:paraId="5FC53CC0" w14:textId="77777777" w:rsidR="00225284" w:rsidRPr="009C6C47" w:rsidRDefault="00225284" w:rsidP="00B727B7">
            <w:pPr>
              <w:ind w:firstLine="28"/>
              <w:jc w:val="center"/>
              <w:rPr>
                <w:sz w:val="20"/>
                <w:szCs w:val="20"/>
              </w:rPr>
            </w:pPr>
            <w:r w:rsidRPr="009C6C47">
              <w:rPr>
                <w:sz w:val="20"/>
                <w:szCs w:val="20"/>
              </w:rPr>
              <w:t>4 – ОТЗ</w:t>
            </w:r>
          </w:p>
          <w:p w14:paraId="2CB87C56" w14:textId="77777777" w:rsidR="00225284" w:rsidRPr="009C6C47" w:rsidRDefault="00225284" w:rsidP="00B727B7">
            <w:pPr>
              <w:tabs>
                <w:tab w:val="left" w:pos="2431"/>
              </w:tabs>
              <w:ind w:firstLine="28"/>
              <w:jc w:val="center"/>
              <w:rPr>
                <w:sz w:val="20"/>
                <w:szCs w:val="20"/>
                <w:highlight w:val="yellow"/>
              </w:rPr>
            </w:pPr>
            <w:r w:rsidRPr="009C6C47">
              <w:rPr>
                <w:sz w:val="20"/>
                <w:szCs w:val="20"/>
              </w:rPr>
              <w:t>4 – ЗТЗ</w:t>
            </w:r>
          </w:p>
        </w:tc>
      </w:tr>
      <w:tr w:rsidR="00225284" w:rsidRPr="009C6C47" w14:paraId="0022ED47" w14:textId="77777777" w:rsidTr="00B727B7">
        <w:trPr>
          <w:cantSplit/>
          <w:trHeight w:val="150"/>
        </w:trPr>
        <w:tc>
          <w:tcPr>
            <w:tcW w:w="1978" w:type="dxa"/>
            <w:vMerge/>
            <w:vAlign w:val="center"/>
          </w:tcPr>
          <w:p w14:paraId="15C0EBA3" w14:textId="77777777" w:rsidR="00225284" w:rsidRPr="009C6C47" w:rsidRDefault="00225284" w:rsidP="00B727B7">
            <w:pPr>
              <w:rPr>
                <w:b/>
                <w:bCs/>
                <w:sz w:val="20"/>
                <w:szCs w:val="20"/>
              </w:rPr>
            </w:pPr>
          </w:p>
        </w:tc>
        <w:tc>
          <w:tcPr>
            <w:tcW w:w="2551" w:type="dxa"/>
            <w:vMerge/>
          </w:tcPr>
          <w:p w14:paraId="251C8B62" w14:textId="77777777" w:rsidR="00225284" w:rsidRPr="009C6C47" w:rsidRDefault="00225284" w:rsidP="00B727B7">
            <w:pPr>
              <w:jc w:val="both"/>
              <w:rPr>
                <w:bCs/>
                <w:sz w:val="20"/>
                <w:szCs w:val="20"/>
              </w:rPr>
            </w:pPr>
          </w:p>
        </w:tc>
        <w:tc>
          <w:tcPr>
            <w:tcW w:w="2410" w:type="dxa"/>
          </w:tcPr>
          <w:p w14:paraId="531BE6CC" w14:textId="77777777" w:rsidR="00225284" w:rsidRPr="009C6C47" w:rsidRDefault="00225284" w:rsidP="00B727B7">
            <w:pPr>
              <w:tabs>
                <w:tab w:val="left" w:pos="2431"/>
              </w:tabs>
              <w:jc w:val="both"/>
              <w:rPr>
                <w:sz w:val="20"/>
                <w:szCs w:val="20"/>
              </w:rPr>
            </w:pPr>
            <w:r w:rsidRPr="00975F77">
              <w:rPr>
                <w:sz w:val="18"/>
                <w:szCs w:val="18"/>
              </w:rPr>
              <w:t>а</w:t>
            </w:r>
            <w:r>
              <w:rPr>
                <w:sz w:val="18"/>
                <w:szCs w:val="18"/>
              </w:rPr>
              <w:t>втоматизированные рабочие места</w:t>
            </w:r>
          </w:p>
        </w:tc>
        <w:tc>
          <w:tcPr>
            <w:tcW w:w="1389" w:type="dxa"/>
          </w:tcPr>
          <w:p w14:paraId="707202CA" w14:textId="77777777" w:rsidR="00225284" w:rsidRPr="009C6C47" w:rsidRDefault="00225284" w:rsidP="00B727B7">
            <w:pPr>
              <w:tabs>
                <w:tab w:val="left" w:pos="2431"/>
              </w:tabs>
              <w:ind w:firstLine="28"/>
              <w:jc w:val="both"/>
              <w:rPr>
                <w:sz w:val="20"/>
                <w:szCs w:val="20"/>
                <w:highlight w:val="yellow"/>
              </w:rPr>
            </w:pPr>
            <w:r w:rsidRPr="009C6C47">
              <w:rPr>
                <w:sz w:val="20"/>
                <w:szCs w:val="20"/>
              </w:rPr>
              <w:t xml:space="preserve">Умение </w:t>
            </w:r>
          </w:p>
        </w:tc>
        <w:tc>
          <w:tcPr>
            <w:tcW w:w="1446" w:type="dxa"/>
            <w:vAlign w:val="center"/>
          </w:tcPr>
          <w:p w14:paraId="60E1E1B0" w14:textId="77777777" w:rsidR="00225284" w:rsidRPr="009C6C47" w:rsidRDefault="00225284" w:rsidP="00B727B7">
            <w:pPr>
              <w:ind w:left="69"/>
              <w:jc w:val="center"/>
              <w:rPr>
                <w:sz w:val="20"/>
                <w:szCs w:val="20"/>
              </w:rPr>
            </w:pPr>
            <w:r w:rsidRPr="009C6C47">
              <w:rPr>
                <w:sz w:val="20"/>
                <w:szCs w:val="20"/>
              </w:rPr>
              <w:t>4</w:t>
            </w:r>
            <w:r w:rsidRPr="009C6C47">
              <w:rPr>
                <w:sz w:val="20"/>
                <w:szCs w:val="20"/>
                <w:lang w:val="en-US"/>
              </w:rPr>
              <w:t xml:space="preserve"> – ОТЗ</w:t>
            </w:r>
          </w:p>
          <w:p w14:paraId="549C02C4" w14:textId="77777777" w:rsidR="00225284" w:rsidRPr="009C6C47" w:rsidRDefault="00225284" w:rsidP="00B727B7">
            <w:pPr>
              <w:tabs>
                <w:tab w:val="left" w:pos="2431"/>
              </w:tabs>
              <w:ind w:firstLine="28"/>
              <w:jc w:val="center"/>
              <w:rPr>
                <w:sz w:val="20"/>
                <w:szCs w:val="20"/>
                <w:highlight w:val="yellow"/>
              </w:rPr>
            </w:pPr>
            <w:r w:rsidRPr="009C6C47">
              <w:rPr>
                <w:sz w:val="20"/>
                <w:szCs w:val="20"/>
              </w:rPr>
              <w:t>4</w:t>
            </w:r>
            <w:r w:rsidRPr="009C6C47">
              <w:rPr>
                <w:sz w:val="20"/>
                <w:szCs w:val="20"/>
                <w:lang w:val="en-US"/>
              </w:rPr>
              <w:t xml:space="preserve"> – ЗТЗ</w:t>
            </w:r>
          </w:p>
        </w:tc>
      </w:tr>
      <w:tr w:rsidR="00225284" w:rsidRPr="009C6C47" w14:paraId="2FC5D9DC" w14:textId="77777777" w:rsidTr="00B727B7">
        <w:trPr>
          <w:cantSplit/>
          <w:trHeight w:val="240"/>
        </w:trPr>
        <w:tc>
          <w:tcPr>
            <w:tcW w:w="1978" w:type="dxa"/>
            <w:vMerge/>
            <w:vAlign w:val="center"/>
            <w:hideMark/>
          </w:tcPr>
          <w:p w14:paraId="56F568A0" w14:textId="77777777" w:rsidR="00225284" w:rsidRPr="009C6C47" w:rsidRDefault="00225284" w:rsidP="00B727B7">
            <w:pPr>
              <w:jc w:val="both"/>
              <w:rPr>
                <w:sz w:val="20"/>
                <w:szCs w:val="20"/>
              </w:rPr>
            </w:pPr>
          </w:p>
        </w:tc>
        <w:tc>
          <w:tcPr>
            <w:tcW w:w="2551" w:type="dxa"/>
            <w:vMerge w:val="restart"/>
            <w:hideMark/>
          </w:tcPr>
          <w:p w14:paraId="1FBBA5EF" w14:textId="77777777" w:rsidR="00225284" w:rsidRPr="009C6C47" w:rsidRDefault="00225284" w:rsidP="00B727B7">
            <w:pPr>
              <w:jc w:val="both"/>
              <w:rPr>
                <w:sz w:val="20"/>
                <w:szCs w:val="20"/>
              </w:rPr>
            </w:pPr>
            <w:r w:rsidRPr="00A56BBC">
              <w:rPr>
                <w:sz w:val="18"/>
                <w:szCs w:val="18"/>
              </w:rPr>
              <w:t>Тема: «</w:t>
            </w:r>
            <w:r w:rsidRPr="00975F77">
              <w:rPr>
                <w:sz w:val="18"/>
                <w:szCs w:val="18"/>
              </w:rPr>
              <w:t>АСУ путевым хозяйством в составе АСУЖТ. Функцио</w:t>
            </w:r>
            <w:r>
              <w:rPr>
                <w:sz w:val="18"/>
                <w:szCs w:val="18"/>
              </w:rPr>
              <w:t>нальная модель ЕКАСУИ и АСУ-П</w:t>
            </w:r>
            <w:r w:rsidRPr="00A56BBC">
              <w:rPr>
                <w:sz w:val="18"/>
                <w:szCs w:val="18"/>
              </w:rPr>
              <w:t>».</w:t>
            </w:r>
          </w:p>
        </w:tc>
        <w:tc>
          <w:tcPr>
            <w:tcW w:w="2410" w:type="dxa"/>
          </w:tcPr>
          <w:p w14:paraId="7CD98196" w14:textId="77777777" w:rsidR="00225284" w:rsidRPr="009C6C47" w:rsidRDefault="00225284" w:rsidP="00B727B7">
            <w:pPr>
              <w:tabs>
                <w:tab w:val="left" w:pos="2431"/>
              </w:tabs>
              <w:jc w:val="both"/>
              <w:rPr>
                <w:sz w:val="20"/>
                <w:szCs w:val="20"/>
              </w:rPr>
            </w:pPr>
            <w:r w:rsidRPr="00975F77">
              <w:rPr>
                <w:sz w:val="18"/>
                <w:szCs w:val="18"/>
              </w:rPr>
              <w:t>АСУ путевым хозяйством в составе АСУЖТ</w:t>
            </w:r>
          </w:p>
        </w:tc>
        <w:tc>
          <w:tcPr>
            <w:tcW w:w="1389" w:type="dxa"/>
          </w:tcPr>
          <w:p w14:paraId="3F4D476F" w14:textId="77777777" w:rsidR="00225284" w:rsidRPr="009C6C47" w:rsidRDefault="00225284" w:rsidP="00B727B7">
            <w:pPr>
              <w:tabs>
                <w:tab w:val="left" w:pos="2431"/>
              </w:tabs>
              <w:jc w:val="both"/>
              <w:rPr>
                <w:sz w:val="20"/>
                <w:szCs w:val="20"/>
              </w:rPr>
            </w:pPr>
            <w:r w:rsidRPr="009C6C47">
              <w:rPr>
                <w:sz w:val="20"/>
                <w:szCs w:val="20"/>
              </w:rPr>
              <w:t>Знание</w:t>
            </w:r>
          </w:p>
        </w:tc>
        <w:tc>
          <w:tcPr>
            <w:tcW w:w="1446" w:type="dxa"/>
            <w:vAlign w:val="center"/>
            <w:hideMark/>
          </w:tcPr>
          <w:p w14:paraId="12BA558D" w14:textId="77777777" w:rsidR="00225284" w:rsidRPr="009C6C47" w:rsidRDefault="00225284" w:rsidP="00B727B7">
            <w:pPr>
              <w:ind w:left="69"/>
              <w:jc w:val="center"/>
              <w:rPr>
                <w:sz w:val="20"/>
                <w:szCs w:val="20"/>
              </w:rPr>
            </w:pPr>
            <w:r w:rsidRPr="009C6C47">
              <w:rPr>
                <w:sz w:val="20"/>
                <w:szCs w:val="20"/>
              </w:rPr>
              <w:t>4</w:t>
            </w:r>
            <w:r w:rsidRPr="009C6C47">
              <w:rPr>
                <w:sz w:val="20"/>
                <w:szCs w:val="20"/>
                <w:lang w:val="en-US"/>
              </w:rPr>
              <w:t xml:space="preserve"> – ОТЗ</w:t>
            </w:r>
          </w:p>
          <w:p w14:paraId="1170CF1A" w14:textId="77777777" w:rsidR="00225284" w:rsidRPr="009C6C47" w:rsidRDefault="00225284" w:rsidP="00B727B7">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225284" w:rsidRPr="009C6C47" w14:paraId="1A7B5F8A" w14:textId="77777777" w:rsidTr="00B727B7">
        <w:trPr>
          <w:cantSplit/>
          <w:trHeight w:val="240"/>
        </w:trPr>
        <w:tc>
          <w:tcPr>
            <w:tcW w:w="1978" w:type="dxa"/>
            <w:vMerge/>
            <w:vAlign w:val="center"/>
          </w:tcPr>
          <w:p w14:paraId="5443965A" w14:textId="77777777" w:rsidR="00225284" w:rsidRPr="009C6C47" w:rsidRDefault="00225284" w:rsidP="00B727B7">
            <w:pPr>
              <w:jc w:val="both"/>
              <w:rPr>
                <w:sz w:val="20"/>
                <w:szCs w:val="20"/>
              </w:rPr>
            </w:pPr>
          </w:p>
        </w:tc>
        <w:tc>
          <w:tcPr>
            <w:tcW w:w="2551" w:type="dxa"/>
            <w:vMerge/>
          </w:tcPr>
          <w:p w14:paraId="3FEBD4D6" w14:textId="77777777" w:rsidR="00225284" w:rsidRPr="009C6C47" w:rsidRDefault="00225284" w:rsidP="00B727B7">
            <w:pPr>
              <w:jc w:val="both"/>
              <w:rPr>
                <w:bCs/>
                <w:sz w:val="20"/>
                <w:szCs w:val="20"/>
              </w:rPr>
            </w:pPr>
          </w:p>
        </w:tc>
        <w:tc>
          <w:tcPr>
            <w:tcW w:w="2410" w:type="dxa"/>
          </w:tcPr>
          <w:p w14:paraId="5550DCEC" w14:textId="77777777" w:rsidR="00225284" w:rsidRPr="009C6C47" w:rsidRDefault="00225284" w:rsidP="00B727B7">
            <w:pPr>
              <w:tabs>
                <w:tab w:val="left" w:pos="2431"/>
              </w:tabs>
              <w:jc w:val="both"/>
              <w:rPr>
                <w:sz w:val="20"/>
                <w:szCs w:val="20"/>
              </w:rPr>
            </w:pPr>
            <w:r w:rsidRPr="00975F77">
              <w:rPr>
                <w:sz w:val="18"/>
                <w:szCs w:val="18"/>
              </w:rPr>
              <w:t>Функцио</w:t>
            </w:r>
            <w:r>
              <w:rPr>
                <w:sz w:val="18"/>
                <w:szCs w:val="18"/>
              </w:rPr>
              <w:t>нальная модель ЕКАСУИ</w:t>
            </w:r>
          </w:p>
        </w:tc>
        <w:tc>
          <w:tcPr>
            <w:tcW w:w="1389" w:type="dxa"/>
          </w:tcPr>
          <w:p w14:paraId="1A383901" w14:textId="77777777" w:rsidR="00225284" w:rsidRPr="009C6C47" w:rsidRDefault="00225284" w:rsidP="00B727B7">
            <w:pPr>
              <w:tabs>
                <w:tab w:val="left" w:pos="2431"/>
              </w:tabs>
              <w:jc w:val="both"/>
              <w:rPr>
                <w:sz w:val="20"/>
                <w:szCs w:val="20"/>
              </w:rPr>
            </w:pPr>
            <w:r w:rsidRPr="009C6C47">
              <w:rPr>
                <w:sz w:val="20"/>
                <w:szCs w:val="20"/>
              </w:rPr>
              <w:t>Умение</w:t>
            </w:r>
          </w:p>
        </w:tc>
        <w:tc>
          <w:tcPr>
            <w:tcW w:w="1446" w:type="dxa"/>
            <w:vAlign w:val="center"/>
          </w:tcPr>
          <w:p w14:paraId="79EFAB15" w14:textId="77777777" w:rsidR="00225284" w:rsidRPr="009C6C47" w:rsidRDefault="00225284" w:rsidP="00B727B7">
            <w:pPr>
              <w:ind w:left="69"/>
              <w:jc w:val="center"/>
              <w:rPr>
                <w:sz w:val="20"/>
                <w:szCs w:val="20"/>
              </w:rPr>
            </w:pPr>
            <w:r w:rsidRPr="009C6C47">
              <w:rPr>
                <w:sz w:val="20"/>
                <w:szCs w:val="20"/>
              </w:rPr>
              <w:t>4</w:t>
            </w:r>
            <w:r w:rsidRPr="009C6C47">
              <w:rPr>
                <w:sz w:val="20"/>
                <w:szCs w:val="20"/>
                <w:lang w:val="en-US"/>
              </w:rPr>
              <w:t xml:space="preserve"> – ОТЗ</w:t>
            </w:r>
          </w:p>
          <w:p w14:paraId="7A834F05" w14:textId="77777777" w:rsidR="00225284" w:rsidRPr="009C6C47" w:rsidRDefault="00225284" w:rsidP="00B727B7">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225284" w:rsidRPr="009C6C47" w14:paraId="2D38481D" w14:textId="77777777" w:rsidTr="00B727B7">
        <w:trPr>
          <w:cantSplit/>
          <w:trHeight w:val="210"/>
        </w:trPr>
        <w:tc>
          <w:tcPr>
            <w:tcW w:w="1978" w:type="dxa"/>
            <w:vMerge/>
            <w:vAlign w:val="center"/>
          </w:tcPr>
          <w:p w14:paraId="0A0CFA31" w14:textId="77777777" w:rsidR="00225284" w:rsidRPr="009C6C47" w:rsidRDefault="00225284" w:rsidP="00B727B7">
            <w:pPr>
              <w:jc w:val="both"/>
              <w:rPr>
                <w:sz w:val="20"/>
                <w:szCs w:val="20"/>
              </w:rPr>
            </w:pPr>
          </w:p>
        </w:tc>
        <w:tc>
          <w:tcPr>
            <w:tcW w:w="2551" w:type="dxa"/>
            <w:vMerge/>
          </w:tcPr>
          <w:p w14:paraId="2EE6E119" w14:textId="77777777" w:rsidR="00225284" w:rsidRPr="009C6C47" w:rsidRDefault="00225284" w:rsidP="00B727B7">
            <w:pPr>
              <w:jc w:val="both"/>
              <w:rPr>
                <w:bCs/>
                <w:sz w:val="20"/>
                <w:szCs w:val="20"/>
              </w:rPr>
            </w:pPr>
          </w:p>
        </w:tc>
        <w:tc>
          <w:tcPr>
            <w:tcW w:w="2410" w:type="dxa"/>
          </w:tcPr>
          <w:p w14:paraId="6A5657DE" w14:textId="77777777" w:rsidR="00225284" w:rsidRPr="009C6C47" w:rsidRDefault="00225284" w:rsidP="00B727B7">
            <w:pPr>
              <w:tabs>
                <w:tab w:val="left" w:pos="2431"/>
              </w:tabs>
              <w:jc w:val="both"/>
              <w:rPr>
                <w:sz w:val="20"/>
                <w:szCs w:val="20"/>
              </w:rPr>
            </w:pPr>
            <w:r w:rsidRPr="00975F77">
              <w:rPr>
                <w:sz w:val="18"/>
                <w:szCs w:val="18"/>
              </w:rPr>
              <w:t>Функцио</w:t>
            </w:r>
            <w:r>
              <w:rPr>
                <w:sz w:val="18"/>
                <w:szCs w:val="18"/>
              </w:rPr>
              <w:t>нальная модель АСУ-П</w:t>
            </w:r>
          </w:p>
        </w:tc>
        <w:tc>
          <w:tcPr>
            <w:tcW w:w="1389" w:type="dxa"/>
          </w:tcPr>
          <w:p w14:paraId="0D75CD0C" w14:textId="77777777" w:rsidR="00225284" w:rsidRPr="009C6C47" w:rsidRDefault="00225284" w:rsidP="00B727B7">
            <w:pPr>
              <w:tabs>
                <w:tab w:val="left" w:pos="2431"/>
              </w:tabs>
              <w:jc w:val="both"/>
              <w:rPr>
                <w:sz w:val="20"/>
                <w:szCs w:val="20"/>
              </w:rPr>
            </w:pPr>
            <w:r w:rsidRPr="009C6C47">
              <w:rPr>
                <w:sz w:val="20"/>
                <w:szCs w:val="20"/>
              </w:rPr>
              <w:t>Действие</w:t>
            </w:r>
          </w:p>
        </w:tc>
        <w:tc>
          <w:tcPr>
            <w:tcW w:w="1446" w:type="dxa"/>
            <w:vAlign w:val="center"/>
          </w:tcPr>
          <w:p w14:paraId="7B480053" w14:textId="77777777" w:rsidR="00225284" w:rsidRPr="009C6C47" w:rsidRDefault="00225284" w:rsidP="00B727B7">
            <w:pPr>
              <w:ind w:left="69"/>
              <w:jc w:val="center"/>
              <w:rPr>
                <w:sz w:val="20"/>
                <w:szCs w:val="20"/>
              </w:rPr>
            </w:pPr>
            <w:r w:rsidRPr="009C6C47">
              <w:rPr>
                <w:sz w:val="20"/>
                <w:szCs w:val="20"/>
              </w:rPr>
              <w:t>4</w:t>
            </w:r>
            <w:r w:rsidRPr="009C6C47">
              <w:rPr>
                <w:sz w:val="20"/>
                <w:szCs w:val="20"/>
                <w:lang w:val="en-US"/>
              </w:rPr>
              <w:t xml:space="preserve"> – ОТЗ</w:t>
            </w:r>
          </w:p>
          <w:p w14:paraId="14416E7C" w14:textId="77777777" w:rsidR="00225284" w:rsidRPr="009C6C47" w:rsidRDefault="00225284" w:rsidP="00B727B7">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225284" w:rsidRPr="009C6C47" w14:paraId="2BAF1E8F" w14:textId="77777777" w:rsidTr="00B727B7">
        <w:trPr>
          <w:cantSplit/>
          <w:trHeight w:val="507"/>
        </w:trPr>
        <w:tc>
          <w:tcPr>
            <w:tcW w:w="1978" w:type="dxa"/>
            <w:vMerge/>
            <w:vAlign w:val="center"/>
          </w:tcPr>
          <w:p w14:paraId="63335BCC" w14:textId="77777777" w:rsidR="00225284" w:rsidRPr="009C6C47" w:rsidRDefault="00225284" w:rsidP="00B727B7">
            <w:pPr>
              <w:rPr>
                <w:b/>
                <w:bCs/>
                <w:sz w:val="20"/>
                <w:szCs w:val="20"/>
              </w:rPr>
            </w:pPr>
          </w:p>
        </w:tc>
        <w:tc>
          <w:tcPr>
            <w:tcW w:w="2551" w:type="dxa"/>
            <w:vMerge w:val="restart"/>
            <w:vAlign w:val="center"/>
          </w:tcPr>
          <w:p w14:paraId="44558417" w14:textId="77777777" w:rsidR="00225284" w:rsidRPr="00A56BBC" w:rsidRDefault="00225284" w:rsidP="00B727B7">
            <w:pPr>
              <w:jc w:val="both"/>
              <w:rPr>
                <w:sz w:val="18"/>
                <w:szCs w:val="18"/>
              </w:rPr>
            </w:pPr>
            <w:r w:rsidRPr="00A56BBC">
              <w:rPr>
                <w:sz w:val="18"/>
                <w:szCs w:val="18"/>
              </w:rPr>
              <w:t>Тема: «</w:t>
            </w:r>
            <w:r w:rsidRPr="00975F77">
              <w:rPr>
                <w:sz w:val="18"/>
                <w:szCs w:val="18"/>
              </w:rPr>
              <w:t>Состав паспортных данных по путевому хозяйств</w:t>
            </w:r>
            <w:r>
              <w:rPr>
                <w:sz w:val="18"/>
                <w:szCs w:val="18"/>
              </w:rPr>
              <w:t>у. Основы построения баз данных</w:t>
            </w:r>
            <w:r w:rsidRPr="00A56BBC">
              <w:rPr>
                <w:sz w:val="18"/>
                <w:szCs w:val="18"/>
              </w:rPr>
              <w:t>».</w:t>
            </w:r>
          </w:p>
        </w:tc>
        <w:tc>
          <w:tcPr>
            <w:tcW w:w="2410" w:type="dxa"/>
          </w:tcPr>
          <w:p w14:paraId="1FB93E2C" w14:textId="77777777" w:rsidR="00225284" w:rsidRPr="009C6C47" w:rsidRDefault="00225284" w:rsidP="00B727B7">
            <w:pPr>
              <w:tabs>
                <w:tab w:val="left" w:pos="2431"/>
              </w:tabs>
              <w:jc w:val="both"/>
              <w:rPr>
                <w:sz w:val="20"/>
                <w:szCs w:val="20"/>
              </w:rPr>
            </w:pPr>
            <w:r w:rsidRPr="00975F77">
              <w:rPr>
                <w:sz w:val="18"/>
                <w:szCs w:val="18"/>
              </w:rPr>
              <w:t>Состав паспортных данных по путевому хозяйств</w:t>
            </w:r>
            <w:r>
              <w:rPr>
                <w:sz w:val="18"/>
                <w:szCs w:val="18"/>
              </w:rPr>
              <w:t>у</w:t>
            </w:r>
          </w:p>
        </w:tc>
        <w:tc>
          <w:tcPr>
            <w:tcW w:w="1389" w:type="dxa"/>
          </w:tcPr>
          <w:p w14:paraId="2092F354" w14:textId="77777777" w:rsidR="00225284" w:rsidRPr="009C6C47" w:rsidRDefault="00225284" w:rsidP="00B727B7">
            <w:pPr>
              <w:tabs>
                <w:tab w:val="left" w:pos="2431"/>
              </w:tabs>
              <w:jc w:val="both"/>
              <w:rPr>
                <w:sz w:val="20"/>
                <w:szCs w:val="20"/>
              </w:rPr>
            </w:pPr>
            <w:r w:rsidRPr="009C6C47">
              <w:rPr>
                <w:sz w:val="20"/>
                <w:szCs w:val="20"/>
              </w:rPr>
              <w:t>Знание</w:t>
            </w:r>
          </w:p>
        </w:tc>
        <w:tc>
          <w:tcPr>
            <w:tcW w:w="1446" w:type="dxa"/>
            <w:vAlign w:val="center"/>
          </w:tcPr>
          <w:p w14:paraId="408DB316" w14:textId="77777777" w:rsidR="00225284" w:rsidRPr="009C6C47" w:rsidRDefault="00225284" w:rsidP="00B727B7">
            <w:pPr>
              <w:ind w:left="69"/>
              <w:jc w:val="center"/>
              <w:rPr>
                <w:sz w:val="20"/>
                <w:szCs w:val="20"/>
              </w:rPr>
            </w:pPr>
            <w:r w:rsidRPr="009C6C47">
              <w:rPr>
                <w:sz w:val="20"/>
                <w:szCs w:val="20"/>
              </w:rPr>
              <w:t>4</w:t>
            </w:r>
            <w:r w:rsidRPr="009C6C47">
              <w:rPr>
                <w:sz w:val="20"/>
                <w:szCs w:val="20"/>
                <w:lang w:val="en-US"/>
              </w:rPr>
              <w:t xml:space="preserve"> – ОТЗ</w:t>
            </w:r>
          </w:p>
          <w:p w14:paraId="171C171B" w14:textId="77777777" w:rsidR="00225284" w:rsidRPr="009C6C47" w:rsidRDefault="00225284" w:rsidP="00B727B7">
            <w:pPr>
              <w:ind w:left="69"/>
              <w:jc w:val="center"/>
              <w:rPr>
                <w:sz w:val="20"/>
                <w:szCs w:val="20"/>
              </w:rPr>
            </w:pPr>
            <w:r w:rsidRPr="009C6C47">
              <w:rPr>
                <w:sz w:val="20"/>
                <w:szCs w:val="20"/>
              </w:rPr>
              <w:t>4</w:t>
            </w:r>
            <w:r w:rsidRPr="009C6C47">
              <w:rPr>
                <w:sz w:val="20"/>
                <w:szCs w:val="20"/>
                <w:lang w:val="en-US"/>
              </w:rPr>
              <w:t xml:space="preserve"> – ЗТЗ</w:t>
            </w:r>
          </w:p>
        </w:tc>
      </w:tr>
      <w:tr w:rsidR="00225284" w:rsidRPr="009C6C47" w14:paraId="14FB1BB2" w14:textId="77777777" w:rsidTr="00B727B7">
        <w:trPr>
          <w:cantSplit/>
          <w:trHeight w:val="418"/>
        </w:trPr>
        <w:tc>
          <w:tcPr>
            <w:tcW w:w="1978" w:type="dxa"/>
            <w:vMerge/>
            <w:vAlign w:val="center"/>
          </w:tcPr>
          <w:p w14:paraId="78340CD1" w14:textId="77777777" w:rsidR="00225284" w:rsidRPr="009C6C47" w:rsidRDefault="00225284" w:rsidP="00B727B7">
            <w:pPr>
              <w:rPr>
                <w:b/>
                <w:bCs/>
                <w:sz w:val="20"/>
                <w:szCs w:val="20"/>
              </w:rPr>
            </w:pPr>
          </w:p>
        </w:tc>
        <w:tc>
          <w:tcPr>
            <w:tcW w:w="2551" w:type="dxa"/>
            <w:vMerge/>
          </w:tcPr>
          <w:p w14:paraId="7FDCA8F4" w14:textId="77777777" w:rsidR="00225284" w:rsidRPr="009C6C47" w:rsidRDefault="00225284" w:rsidP="00B727B7">
            <w:pPr>
              <w:rPr>
                <w:bCs/>
                <w:sz w:val="20"/>
                <w:szCs w:val="20"/>
              </w:rPr>
            </w:pPr>
          </w:p>
        </w:tc>
        <w:tc>
          <w:tcPr>
            <w:tcW w:w="2410" w:type="dxa"/>
          </w:tcPr>
          <w:p w14:paraId="4F4AA2BC" w14:textId="77777777" w:rsidR="00225284" w:rsidRPr="009C6C47" w:rsidRDefault="00225284" w:rsidP="00B727B7">
            <w:pPr>
              <w:tabs>
                <w:tab w:val="left" w:pos="2431"/>
              </w:tabs>
              <w:jc w:val="both"/>
              <w:rPr>
                <w:sz w:val="20"/>
                <w:szCs w:val="20"/>
              </w:rPr>
            </w:pPr>
            <w:r>
              <w:rPr>
                <w:sz w:val="18"/>
                <w:szCs w:val="18"/>
              </w:rPr>
              <w:t>Основы построения баз данных</w:t>
            </w:r>
          </w:p>
        </w:tc>
        <w:tc>
          <w:tcPr>
            <w:tcW w:w="1389" w:type="dxa"/>
          </w:tcPr>
          <w:p w14:paraId="7D51D724" w14:textId="77777777" w:rsidR="00225284" w:rsidRPr="009C6C47" w:rsidRDefault="00225284" w:rsidP="00B727B7">
            <w:pPr>
              <w:tabs>
                <w:tab w:val="left" w:pos="2431"/>
              </w:tabs>
              <w:jc w:val="both"/>
              <w:rPr>
                <w:sz w:val="20"/>
                <w:szCs w:val="20"/>
              </w:rPr>
            </w:pPr>
            <w:r w:rsidRPr="009C6C47">
              <w:rPr>
                <w:sz w:val="20"/>
                <w:szCs w:val="20"/>
              </w:rPr>
              <w:t>Знание</w:t>
            </w:r>
          </w:p>
        </w:tc>
        <w:tc>
          <w:tcPr>
            <w:tcW w:w="1446" w:type="dxa"/>
            <w:vAlign w:val="center"/>
          </w:tcPr>
          <w:p w14:paraId="47B77FE8" w14:textId="77777777" w:rsidR="00225284" w:rsidRPr="009C6C47" w:rsidRDefault="00225284" w:rsidP="00B727B7">
            <w:pPr>
              <w:ind w:left="69"/>
              <w:jc w:val="center"/>
              <w:rPr>
                <w:sz w:val="20"/>
                <w:szCs w:val="20"/>
              </w:rPr>
            </w:pPr>
            <w:r w:rsidRPr="009C6C47">
              <w:rPr>
                <w:sz w:val="20"/>
                <w:szCs w:val="20"/>
              </w:rPr>
              <w:t>4</w:t>
            </w:r>
            <w:r w:rsidRPr="009C6C47">
              <w:rPr>
                <w:sz w:val="20"/>
                <w:szCs w:val="20"/>
                <w:lang w:val="en-US"/>
              </w:rPr>
              <w:t xml:space="preserve"> – ОТЗ</w:t>
            </w:r>
          </w:p>
          <w:p w14:paraId="65B2BC9F" w14:textId="77777777" w:rsidR="00225284" w:rsidRPr="009C6C47" w:rsidRDefault="00225284" w:rsidP="00B727B7">
            <w:pPr>
              <w:ind w:left="69"/>
              <w:jc w:val="center"/>
              <w:rPr>
                <w:sz w:val="20"/>
                <w:szCs w:val="20"/>
              </w:rPr>
            </w:pPr>
            <w:r w:rsidRPr="009C6C47">
              <w:rPr>
                <w:sz w:val="20"/>
                <w:szCs w:val="20"/>
              </w:rPr>
              <w:t>4</w:t>
            </w:r>
            <w:r w:rsidRPr="009C6C47">
              <w:rPr>
                <w:sz w:val="20"/>
                <w:szCs w:val="20"/>
                <w:lang w:val="en-US"/>
              </w:rPr>
              <w:t xml:space="preserve"> – ЗТЗ</w:t>
            </w:r>
          </w:p>
        </w:tc>
      </w:tr>
      <w:tr w:rsidR="00225284" w:rsidRPr="009C6C47" w14:paraId="5EA88BDA" w14:textId="77777777" w:rsidTr="00B727B7">
        <w:trPr>
          <w:cantSplit/>
          <w:trHeight w:val="160"/>
        </w:trPr>
        <w:tc>
          <w:tcPr>
            <w:tcW w:w="1978" w:type="dxa"/>
            <w:vMerge/>
            <w:vAlign w:val="center"/>
          </w:tcPr>
          <w:p w14:paraId="00623FC7" w14:textId="77777777" w:rsidR="00225284" w:rsidRPr="009C6C47" w:rsidRDefault="00225284" w:rsidP="00B727B7">
            <w:pPr>
              <w:rPr>
                <w:b/>
                <w:bCs/>
                <w:sz w:val="20"/>
                <w:szCs w:val="20"/>
              </w:rPr>
            </w:pPr>
          </w:p>
        </w:tc>
        <w:tc>
          <w:tcPr>
            <w:tcW w:w="2551" w:type="dxa"/>
            <w:vMerge/>
          </w:tcPr>
          <w:p w14:paraId="54356D0A" w14:textId="77777777" w:rsidR="00225284" w:rsidRPr="009C6C47" w:rsidRDefault="00225284" w:rsidP="00B727B7">
            <w:pPr>
              <w:rPr>
                <w:bCs/>
                <w:sz w:val="20"/>
                <w:szCs w:val="20"/>
              </w:rPr>
            </w:pPr>
          </w:p>
        </w:tc>
        <w:tc>
          <w:tcPr>
            <w:tcW w:w="2410" w:type="dxa"/>
          </w:tcPr>
          <w:p w14:paraId="20A4F7DF" w14:textId="77777777" w:rsidR="00225284" w:rsidRPr="00AA4F80" w:rsidRDefault="00225284" w:rsidP="00B727B7">
            <w:pPr>
              <w:tabs>
                <w:tab w:val="left" w:pos="2431"/>
              </w:tabs>
              <w:jc w:val="both"/>
              <w:rPr>
                <w:sz w:val="20"/>
                <w:szCs w:val="20"/>
                <w:highlight w:val="yellow"/>
              </w:rPr>
            </w:pPr>
            <w:r>
              <w:rPr>
                <w:sz w:val="18"/>
                <w:szCs w:val="18"/>
              </w:rPr>
              <w:t>С</w:t>
            </w:r>
            <w:r w:rsidRPr="00975F77">
              <w:rPr>
                <w:sz w:val="18"/>
                <w:szCs w:val="18"/>
              </w:rPr>
              <w:t>истема ведения паспорта дистанции пути</w:t>
            </w:r>
          </w:p>
        </w:tc>
        <w:tc>
          <w:tcPr>
            <w:tcW w:w="1389" w:type="dxa"/>
          </w:tcPr>
          <w:p w14:paraId="73C5E2B3" w14:textId="77777777" w:rsidR="00225284" w:rsidRPr="009C6C47" w:rsidRDefault="00225284" w:rsidP="00B727B7">
            <w:pPr>
              <w:tabs>
                <w:tab w:val="left" w:pos="2431"/>
              </w:tabs>
              <w:jc w:val="both"/>
              <w:rPr>
                <w:sz w:val="20"/>
                <w:szCs w:val="20"/>
              </w:rPr>
            </w:pPr>
            <w:r w:rsidRPr="009C6C47">
              <w:rPr>
                <w:sz w:val="20"/>
                <w:szCs w:val="20"/>
              </w:rPr>
              <w:t>Действие</w:t>
            </w:r>
          </w:p>
        </w:tc>
        <w:tc>
          <w:tcPr>
            <w:tcW w:w="1446" w:type="dxa"/>
            <w:vAlign w:val="center"/>
          </w:tcPr>
          <w:p w14:paraId="0996F22E" w14:textId="77777777" w:rsidR="00225284" w:rsidRPr="009C6C47" w:rsidRDefault="00225284" w:rsidP="00B727B7">
            <w:pPr>
              <w:ind w:left="69"/>
              <w:jc w:val="center"/>
              <w:rPr>
                <w:sz w:val="20"/>
                <w:szCs w:val="20"/>
              </w:rPr>
            </w:pPr>
            <w:r w:rsidRPr="009C6C47">
              <w:rPr>
                <w:sz w:val="20"/>
                <w:szCs w:val="20"/>
              </w:rPr>
              <w:t>4</w:t>
            </w:r>
            <w:r w:rsidRPr="009C6C47">
              <w:rPr>
                <w:sz w:val="20"/>
                <w:szCs w:val="20"/>
                <w:lang w:val="en-US"/>
              </w:rPr>
              <w:t xml:space="preserve"> – ОТЗ</w:t>
            </w:r>
          </w:p>
          <w:p w14:paraId="7ED579A4" w14:textId="77777777" w:rsidR="00225284" w:rsidRPr="009C6C47" w:rsidRDefault="00225284" w:rsidP="00B727B7">
            <w:pPr>
              <w:ind w:left="69"/>
              <w:jc w:val="center"/>
              <w:rPr>
                <w:sz w:val="20"/>
                <w:szCs w:val="20"/>
              </w:rPr>
            </w:pPr>
            <w:r w:rsidRPr="009C6C47">
              <w:rPr>
                <w:sz w:val="20"/>
                <w:szCs w:val="20"/>
              </w:rPr>
              <w:t>4</w:t>
            </w:r>
            <w:r w:rsidRPr="009C6C47">
              <w:rPr>
                <w:sz w:val="20"/>
                <w:szCs w:val="20"/>
                <w:lang w:val="en-US"/>
              </w:rPr>
              <w:t xml:space="preserve"> – ЗТЗ</w:t>
            </w:r>
          </w:p>
        </w:tc>
      </w:tr>
      <w:tr w:rsidR="00225284" w:rsidRPr="009C6C47" w14:paraId="744667CC" w14:textId="77777777" w:rsidTr="00B727B7">
        <w:trPr>
          <w:cantSplit/>
          <w:trHeight w:val="160"/>
        </w:trPr>
        <w:tc>
          <w:tcPr>
            <w:tcW w:w="1978" w:type="dxa"/>
            <w:vMerge/>
            <w:vAlign w:val="center"/>
          </w:tcPr>
          <w:p w14:paraId="030A0D08" w14:textId="77777777" w:rsidR="00225284" w:rsidRPr="009C6C47" w:rsidRDefault="00225284" w:rsidP="00B727B7">
            <w:pPr>
              <w:rPr>
                <w:sz w:val="20"/>
                <w:szCs w:val="20"/>
              </w:rPr>
            </w:pPr>
          </w:p>
        </w:tc>
        <w:tc>
          <w:tcPr>
            <w:tcW w:w="2551" w:type="dxa"/>
            <w:vMerge w:val="restart"/>
            <w:hideMark/>
          </w:tcPr>
          <w:p w14:paraId="33A28F6C" w14:textId="77777777" w:rsidR="00225284" w:rsidRPr="009C6C47" w:rsidRDefault="00225284" w:rsidP="00B727B7">
            <w:pPr>
              <w:rPr>
                <w:sz w:val="20"/>
                <w:szCs w:val="20"/>
              </w:rPr>
            </w:pPr>
            <w:r w:rsidRPr="00A56BBC">
              <w:rPr>
                <w:sz w:val="18"/>
                <w:szCs w:val="18"/>
              </w:rPr>
              <w:t>Тема: «</w:t>
            </w:r>
            <w:r w:rsidRPr="00975F77">
              <w:rPr>
                <w:sz w:val="18"/>
                <w:szCs w:val="18"/>
              </w:rPr>
              <w:t>Система мониторинга состояния пути. Автоматизация кон</w:t>
            </w:r>
            <w:r>
              <w:rPr>
                <w:sz w:val="18"/>
                <w:szCs w:val="18"/>
              </w:rPr>
              <w:t>троля геометрии рельсовой колеи</w:t>
            </w:r>
            <w:r w:rsidRPr="00A56BBC">
              <w:rPr>
                <w:sz w:val="18"/>
                <w:szCs w:val="18"/>
              </w:rPr>
              <w:t>».</w:t>
            </w:r>
          </w:p>
        </w:tc>
        <w:tc>
          <w:tcPr>
            <w:tcW w:w="2410" w:type="dxa"/>
          </w:tcPr>
          <w:p w14:paraId="7E64FFD2" w14:textId="77777777" w:rsidR="00225284" w:rsidRPr="009C6C47" w:rsidRDefault="00225284" w:rsidP="00B727B7">
            <w:pPr>
              <w:tabs>
                <w:tab w:val="left" w:pos="2431"/>
              </w:tabs>
              <w:jc w:val="both"/>
              <w:rPr>
                <w:sz w:val="20"/>
                <w:szCs w:val="20"/>
              </w:rPr>
            </w:pPr>
            <w:r w:rsidRPr="00975F77">
              <w:rPr>
                <w:sz w:val="18"/>
                <w:szCs w:val="18"/>
              </w:rPr>
              <w:t>Система мониторинга состояния пути.</w:t>
            </w:r>
          </w:p>
        </w:tc>
        <w:tc>
          <w:tcPr>
            <w:tcW w:w="1389" w:type="dxa"/>
          </w:tcPr>
          <w:p w14:paraId="03B7071D" w14:textId="77777777" w:rsidR="00225284" w:rsidRPr="009C6C47" w:rsidRDefault="00225284" w:rsidP="00B727B7">
            <w:pPr>
              <w:tabs>
                <w:tab w:val="left" w:pos="2431"/>
              </w:tabs>
              <w:jc w:val="both"/>
              <w:rPr>
                <w:sz w:val="20"/>
                <w:szCs w:val="20"/>
              </w:rPr>
            </w:pPr>
            <w:r w:rsidRPr="009C6C47">
              <w:rPr>
                <w:sz w:val="20"/>
                <w:szCs w:val="20"/>
              </w:rPr>
              <w:t>Знание</w:t>
            </w:r>
          </w:p>
        </w:tc>
        <w:tc>
          <w:tcPr>
            <w:tcW w:w="1446" w:type="dxa"/>
            <w:vAlign w:val="center"/>
            <w:hideMark/>
          </w:tcPr>
          <w:p w14:paraId="1F98A5B3" w14:textId="77777777" w:rsidR="00225284" w:rsidRPr="009C6C47" w:rsidRDefault="00225284" w:rsidP="00B727B7">
            <w:pPr>
              <w:ind w:left="69"/>
              <w:jc w:val="center"/>
              <w:rPr>
                <w:sz w:val="20"/>
                <w:szCs w:val="20"/>
              </w:rPr>
            </w:pPr>
            <w:r w:rsidRPr="009C6C47">
              <w:rPr>
                <w:sz w:val="20"/>
                <w:szCs w:val="20"/>
              </w:rPr>
              <w:t>4</w:t>
            </w:r>
            <w:r w:rsidRPr="009C6C47">
              <w:rPr>
                <w:sz w:val="20"/>
                <w:szCs w:val="20"/>
                <w:lang w:val="en-US"/>
              </w:rPr>
              <w:t xml:space="preserve"> – ОТЗ</w:t>
            </w:r>
          </w:p>
          <w:p w14:paraId="3E19866A" w14:textId="77777777" w:rsidR="00225284" w:rsidRPr="009C6C47" w:rsidRDefault="00225284" w:rsidP="00B727B7">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225284" w:rsidRPr="009C6C47" w14:paraId="1765DEC5" w14:textId="77777777" w:rsidTr="00B727B7">
        <w:trPr>
          <w:cantSplit/>
          <w:trHeight w:val="120"/>
        </w:trPr>
        <w:tc>
          <w:tcPr>
            <w:tcW w:w="1978" w:type="dxa"/>
            <w:vMerge/>
            <w:vAlign w:val="center"/>
          </w:tcPr>
          <w:p w14:paraId="4C08EE67" w14:textId="77777777" w:rsidR="00225284" w:rsidRPr="009C6C47" w:rsidRDefault="00225284" w:rsidP="00B727B7">
            <w:pPr>
              <w:rPr>
                <w:b/>
                <w:bCs/>
                <w:sz w:val="20"/>
                <w:szCs w:val="20"/>
              </w:rPr>
            </w:pPr>
          </w:p>
        </w:tc>
        <w:tc>
          <w:tcPr>
            <w:tcW w:w="2551" w:type="dxa"/>
            <w:vMerge/>
          </w:tcPr>
          <w:p w14:paraId="0DAEB179" w14:textId="77777777" w:rsidR="00225284" w:rsidRPr="009C6C47" w:rsidRDefault="00225284" w:rsidP="00B727B7">
            <w:pPr>
              <w:jc w:val="both"/>
              <w:rPr>
                <w:bCs/>
                <w:sz w:val="20"/>
                <w:szCs w:val="20"/>
              </w:rPr>
            </w:pPr>
          </w:p>
        </w:tc>
        <w:tc>
          <w:tcPr>
            <w:tcW w:w="2410" w:type="dxa"/>
          </w:tcPr>
          <w:p w14:paraId="01DB3073" w14:textId="77777777" w:rsidR="00225284" w:rsidRPr="009C6C47" w:rsidRDefault="00225284" w:rsidP="00B727B7">
            <w:pPr>
              <w:tabs>
                <w:tab w:val="left" w:pos="2431"/>
              </w:tabs>
              <w:jc w:val="both"/>
              <w:rPr>
                <w:sz w:val="20"/>
                <w:szCs w:val="20"/>
              </w:rPr>
            </w:pPr>
            <w:r w:rsidRPr="00975F77">
              <w:rPr>
                <w:sz w:val="18"/>
                <w:szCs w:val="18"/>
              </w:rPr>
              <w:t>Автоматизация кон</w:t>
            </w:r>
            <w:r>
              <w:rPr>
                <w:sz w:val="18"/>
                <w:szCs w:val="18"/>
              </w:rPr>
              <w:t>троля геометрии рельсовой колеи</w:t>
            </w:r>
          </w:p>
        </w:tc>
        <w:tc>
          <w:tcPr>
            <w:tcW w:w="1389" w:type="dxa"/>
          </w:tcPr>
          <w:p w14:paraId="50DE55D0" w14:textId="77777777" w:rsidR="00225284" w:rsidRPr="009C6C47" w:rsidRDefault="00225284" w:rsidP="00B727B7">
            <w:pPr>
              <w:tabs>
                <w:tab w:val="left" w:pos="2431"/>
              </w:tabs>
              <w:jc w:val="both"/>
              <w:rPr>
                <w:sz w:val="20"/>
                <w:szCs w:val="20"/>
              </w:rPr>
            </w:pPr>
            <w:r w:rsidRPr="009C6C47">
              <w:rPr>
                <w:sz w:val="20"/>
                <w:szCs w:val="20"/>
              </w:rPr>
              <w:t>Умение</w:t>
            </w:r>
          </w:p>
        </w:tc>
        <w:tc>
          <w:tcPr>
            <w:tcW w:w="1446" w:type="dxa"/>
            <w:vAlign w:val="center"/>
          </w:tcPr>
          <w:p w14:paraId="7C8EE294" w14:textId="77777777" w:rsidR="00225284" w:rsidRPr="009C6C47" w:rsidRDefault="00225284" w:rsidP="00B727B7">
            <w:pPr>
              <w:ind w:left="69"/>
              <w:jc w:val="center"/>
              <w:rPr>
                <w:sz w:val="20"/>
                <w:szCs w:val="20"/>
              </w:rPr>
            </w:pPr>
            <w:r w:rsidRPr="009C6C47">
              <w:rPr>
                <w:sz w:val="20"/>
                <w:szCs w:val="20"/>
              </w:rPr>
              <w:t>4</w:t>
            </w:r>
            <w:r w:rsidRPr="009C6C47">
              <w:rPr>
                <w:sz w:val="20"/>
                <w:szCs w:val="20"/>
                <w:lang w:val="en-US"/>
              </w:rPr>
              <w:t xml:space="preserve"> – ОТЗ</w:t>
            </w:r>
          </w:p>
          <w:p w14:paraId="10974CB1" w14:textId="77777777" w:rsidR="00225284" w:rsidRPr="009C6C47" w:rsidRDefault="00225284" w:rsidP="00B727B7">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225284" w:rsidRPr="009C6C47" w14:paraId="12629865" w14:textId="77777777" w:rsidTr="00B727B7">
        <w:trPr>
          <w:cantSplit/>
          <w:trHeight w:val="150"/>
        </w:trPr>
        <w:tc>
          <w:tcPr>
            <w:tcW w:w="1978" w:type="dxa"/>
            <w:vMerge/>
            <w:vAlign w:val="center"/>
          </w:tcPr>
          <w:p w14:paraId="3A1FF572" w14:textId="77777777" w:rsidR="00225284" w:rsidRPr="009C6C47" w:rsidRDefault="00225284" w:rsidP="00B727B7">
            <w:pPr>
              <w:rPr>
                <w:b/>
                <w:bCs/>
                <w:sz w:val="20"/>
                <w:szCs w:val="20"/>
              </w:rPr>
            </w:pPr>
          </w:p>
        </w:tc>
        <w:tc>
          <w:tcPr>
            <w:tcW w:w="2551" w:type="dxa"/>
            <w:vMerge/>
          </w:tcPr>
          <w:p w14:paraId="7717F3FF" w14:textId="77777777" w:rsidR="00225284" w:rsidRPr="009C6C47" w:rsidRDefault="00225284" w:rsidP="00B727B7">
            <w:pPr>
              <w:jc w:val="both"/>
              <w:rPr>
                <w:bCs/>
                <w:sz w:val="20"/>
                <w:szCs w:val="20"/>
              </w:rPr>
            </w:pPr>
          </w:p>
        </w:tc>
        <w:tc>
          <w:tcPr>
            <w:tcW w:w="2410" w:type="dxa"/>
          </w:tcPr>
          <w:p w14:paraId="6CF878D1" w14:textId="77777777" w:rsidR="00225284" w:rsidRPr="00AA4F80" w:rsidRDefault="00225284" w:rsidP="00B727B7">
            <w:pPr>
              <w:tabs>
                <w:tab w:val="left" w:pos="2431"/>
              </w:tabs>
              <w:jc w:val="both"/>
              <w:rPr>
                <w:sz w:val="20"/>
                <w:szCs w:val="20"/>
                <w:highlight w:val="yellow"/>
              </w:rPr>
            </w:pPr>
            <w:r w:rsidRPr="00975F77">
              <w:rPr>
                <w:sz w:val="18"/>
                <w:szCs w:val="18"/>
              </w:rPr>
              <w:t>Программное обеспечение для анализа дан</w:t>
            </w:r>
            <w:r>
              <w:rPr>
                <w:sz w:val="18"/>
                <w:szCs w:val="18"/>
              </w:rPr>
              <w:t>ных и формирования документации</w:t>
            </w:r>
          </w:p>
        </w:tc>
        <w:tc>
          <w:tcPr>
            <w:tcW w:w="1389" w:type="dxa"/>
          </w:tcPr>
          <w:p w14:paraId="133FDB72" w14:textId="77777777" w:rsidR="00225284" w:rsidRPr="009C6C47" w:rsidRDefault="00225284" w:rsidP="00B727B7">
            <w:pPr>
              <w:tabs>
                <w:tab w:val="left" w:pos="2431"/>
              </w:tabs>
              <w:jc w:val="both"/>
              <w:rPr>
                <w:sz w:val="20"/>
                <w:szCs w:val="20"/>
              </w:rPr>
            </w:pPr>
            <w:r w:rsidRPr="009C6C47">
              <w:rPr>
                <w:sz w:val="20"/>
                <w:szCs w:val="20"/>
              </w:rPr>
              <w:t>Действие</w:t>
            </w:r>
          </w:p>
        </w:tc>
        <w:tc>
          <w:tcPr>
            <w:tcW w:w="1446" w:type="dxa"/>
            <w:vAlign w:val="center"/>
          </w:tcPr>
          <w:p w14:paraId="13D25F16" w14:textId="77777777" w:rsidR="00225284" w:rsidRPr="009C6C47" w:rsidRDefault="00225284" w:rsidP="00B727B7">
            <w:pPr>
              <w:ind w:left="69"/>
              <w:jc w:val="center"/>
              <w:rPr>
                <w:sz w:val="20"/>
                <w:szCs w:val="20"/>
              </w:rPr>
            </w:pPr>
            <w:r w:rsidRPr="009C6C47">
              <w:rPr>
                <w:sz w:val="20"/>
                <w:szCs w:val="20"/>
              </w:rPr>
              <w:t>4</w:t>
            </w:r>
            <w:r w:rsidRPr="009C6C47">
              <w:rPr>
                <w:sz w:val="20"/>
                <w:szCs w:val="20"/>
                <w:lang w:val="en-US"/>
              </w:rPr>
              <w:t xml:space="preserve"> – ОТЗ</w:t>
            </w:r>
          </w:p>
          <w:p w14:paraId="08968B17" w14:textId="77777777" w:rsidR="00225284" w:rsidRPr="009C6C47" w:rsidRDefault="00225284" w:rsidP="00B727B7">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225284" w:rsidRPr="009C6C47" w14:paraId="0B68F7F2" w14:textId="77777777" w:rsidTr="00B727B7">
        <w:trPr>
          <w:cantSplit/>
          <w:trHeight w:val="135"/>
        </w:trPr>
        <w:tc>
          <w:tcPr>
            <w:tcW w:w="1978" w:type="dxa"/>
            <w:vMerge/>
            <w:vAlign w:val="center"/>
          </w:tcPr>
          <w:p w14:paraId="6B7D2684" w14:textId="77777777" w:rsidR="00225284" w:rsidRPr="009C6C47" w:rsidRDefault="00225284" w:rsidP="00B727B7">
            <w:pPr>
              <w:rPr>
                <w:b/>
                <w:bCs/>
                <w:sz w:val="20"/>
                <w:szCs w:val="20"/>
              </w:rPr>
            </w:pPr>
          </w:p>
        </w:tc>
        <w:tc>
          <w:tcPr>
            <w:tcW w:w="2551" w:type="dxa"/>
            <w:vMerge w:val="restart"/>
          </w:tcPr>
          <w:p w14:paraId="3B3B8F43" w14:textId="77777777" w:rsidR="00225284" w:rsidRPr="009C6C47" w:rsidRDefault="00225284" w:rsidP="00B727B7">
            <w:pPr>
              <w:rPr>
                <w:bCs/>
                <w:sz w:val="20"/>
                <w:szCs w:val="20"/>
              </w:rPr>
            </w:pPr>
            <w:r w:rsidRPr="00A56BBC">
              <w:rPr>
                <w:sz w:val="18"/>
                <w:szCs w:val="18"/>
              </w:rPr>
              <w:t>Тема: «</w:t>
            </w:r>
            <w:r w:rsidRPr="00975F77">
              <w:rPr>
                <w:sz w:val="18"/>
                <w:szCs w:val="18"/>
              </w:rPr>
              <w:t>Программно-аппаратный комплекс неразрушающего контроля рельсов</w:t>
            </w:r>
            <w:r w:rsidRPr="00A56BBC">
              <w:rPr>
                <w:sz w:val="18"/>
                <w:szCs w:val="18"/>
              </w:rPr>
              <w:t>».</w:t>
            </w:r>
          </w:p>
        </w:tc>
        <w:tc>
          <w:tcPr>
            <w:tcW w:w="2410" w:type="dxa"/>
          </w:tcPr>
          <w:p w14:paraId="76F3DA2C" w14:textId="77777777" w:rsidR="00225284" w:rsidRPr="009C6C47" w:rsidRDefault="00225284" w:rsidP="00B727B7">
            <w:pPr>
              <w:tabs>
                <w:tab w:val="left" w:pos="2431"/>
              </w:tabs>
              <w:jc w:val="both"/>
              <w:rPr>
                <w:sz w:val="20"/>
                <w:szCs w:val="20"/>
              </w:rPr>
            </w:pPr>
            <w:r w:rsidRPr="00975F77">
              <w:rPr>
                <w:sz w:val="18"/>
                <w:szCs w:val="18"/>
              </w:rPr>
              <w:t>Программно-аппаратный комплекс неразрушающего контроля рельсов</w:t>
            </w:r>
          </w:p>
        </w:tc>
        <w:tc>
          <w:tcPr>
            <w:tcW w:w="1389" w:type="dxa"/>
          </w:tcPr>
          <w:p w14:paraId="0405CC37" w14:textId="77777777" w:rsidR="00225284" w:rsidRPr="009C6C47" w:rsidRDefault="00225284" w:rsidP="00B727B7">
            <w:pPr>
              <w:tabs>
                <w:tab w:val="left" w:pos="2431"/>
              </w:tabs>
              <w:jc w:val="both"/>
              <w:rPr>
                <w:sz w:val="20"/>
                <w:szCs w:val="20"/>
              </w:rPr>
            </w:pPr>
            <w:r w:rsidRPr="009C6C47">
              <w:rPr>
                <w:sz w:val="20"/>
                <w:szCs w:val="20"/>
              </w:rPr>
              <w:t>Знание</w:t>
            </w:r>
          </w:p>
        </w:tc>
        <w:tc>
          <w:tcPr>
            <w:tcW w:w="1446" w:type="dxa"/>
            <w:vAlign w:val="center"/>
          </w:tcPr>
          <w:p w14:paraId="6D7801C4" w14:textId="77777777" w:rsidR="00225284" w:rsidRPr="009C6C47" w:rsidRDefault="00225284" w:rsidP="00B727B7">
            <w:pPr>
              <w:ind w:left="69"/>
              <w:jc w:val="center"/>
              <w:rPr>
                <w:sz w:val="20"/>
                <w:szCs w:val="20"/>
              </w:rPr>
            </w:pPr>
            <w:r w:rsidRPr="009C6C47">
              <w:rPr>
                <w:sz w:val="20"/>
                <w:szCs w:val="20"/>
              </w:rPr>
              <w:t>8 – ОТЗ</w:t>
            </w:r>
          </w:p>
          <w:p w14:paraId="2FE8A75A" w14:textId="77777777" w:rsidR="00225284" w:rsidRPr="009C6C47" w:rsidRDefault="00225284" w:rsidP="00B727B7">
            <w:pPr>
              <w:tabs>
                <w:tab w:val="left" w:pos="2431"/>
              </w:tabs>
              <w:jc w:val="center"/>
              <w:rPr>
                <w:sz w:val="20"/>
                <w:szCs w:val="20"/>
              </w:rPr>
            </w:pPr>
            <w:r w:rsidRPr="009C6C47">
              <w:rPr>
                <w:sz w:val="20"/>
                <w:szCs w:val="20"/>
              </w:rPr>
              <w:t>8 – ЗТЗ</w:t>
            </w:r>
          </w:p>
        </w:tc>
      </w:tr>
      <w:tr w:rsidR="00225284" w:rsidRPr="009C6C47" w14:paraId="7DE89CB3" w14:textId="77777777" w:rsidTr="00B727B7">
        <w:trPr>
          <w:cantSplit/>
          <w:trHeight w:val="95"/>
        </w:trPr>
        <w:tc>
          <w:tcPr>
            <w:tcW w:w="1978" w:type="dxa"/>
            <w:vMerge/>
            <w:vAlign w:val="center"/>
          </w:tcPr>
          <w:p w14:paraId="54FCC6FE" w14:textId="77777777" w:rsidR="00225284" w:rsidRPr="009C6C47" w:rsidRDefault="00225284" w:rsidP="00B727B7">
            <w:pPr>
              <w:rPr>
                <w:b/>
                <w:bCs/>
                <w:sz w:val="20"/>
                <w:szCs w:val="20"/>
              </w:rPr>
            </w:pPr>
          </w:p>
        </w:tc>
        <w:tc>
          <w:tcPr>
            <w:tcW w:w="2551" w:type="dxa"/>
            <w:vMerge/>
          </w:tcPr>
          <w:p w14:paraId="006AF471" w14:textId="77777777" w:rsidR="00225284" w:rsidRPr="009C6C47" w:rsidRDefault="00225284" w:rsidP="00B727B7">
            <w:pPr>
              <w:jc w:val="both"/>
              <w:rPr>
                <w:bCs/>
                <w:sz w:val="20"/>
                <w:szCs w:val="20"/>
              </w:rPr>
            </w:pPr>
          </w:p>
        </w:tc>
        <w:tc>
          <w:tcPr>
            <w:tcW w:w="2410" w:type="dxa"/>
          </w:tcPr>
          <w:p w14:paraId="22303153" w14:textId="77777777" w:rsidR="00225284" w:rsidRPr="00AA4F80" w:rsidRDefault="00225284" w:rsidP="00B727B7">
            <w:pPr>
              <w:tabs>
                <w:tab w:val="left" w:pos="2431"/>
              </w:tabs>
              <w:jc w:val="both"/>
              <w:rPr>
                <w:sz w:val="20"/>
                <w:szCs w:val="20"/>
                <w:highlight w:val="yellow"/>
              </w:rPr>
            </w:pPr>
            <w:r>
              <w:rPr>
                <w:sz w:val="18"/>
                <w:szCs w:val="18"/>
              </w:rPr>
              <w:t>ЕТБ</w:t>
            </w:r>
          </w:p>
        </w:tc>
        <w:tc>
          <w:tcPr>
            <w:tcW w:w="1389" w:type="dxa"/>
          </w:tcPr>
          <w:p w14:paraId="2DE0FF51" w14:textId="77777777" w:rsidR="00225284" w:rsidRPr="009C6C47" w:rsidRDefault="00225284" w:rsidP="00B727B7">
            <w:pPr>
              <w:tabs>
                <w:tab w:val="left" w:pos="2431"/>
              </w:tabs>
              <w:jc w:val="both"/>
              <w:rPr>
                <w:sz w:val="20"/>
                <w:szCs w:val="20"/>
              </w:rPr>
            </w:pPr>
            <w:r w:rsidRPr="009C6C47">
              <w:rPr>
                <w:sz w:val="20"/>
                <w:szCs w:val="20"/>
              </w:rPr>
              <w:t>Умение</w:t>
            </w:r>
          </w:p>
        </w:tc>
        <w:tc>
          <w:tcPr>
            <w:tcW w:w="1446" w:type="dxa"/>
            <w:vAlign w:val="center"/>
          </w:tcPr>
          <w:p w14:paraId="2BAF9451" w14:textId="77777777" w:rsidR="00225284" w:rsidRPr="009C6C47" w:rsidRDefault="00225284" w:rsidP="00B727B7">
            <w:pPr>
              <w:ind w:left="69"/>
              <w:jc w:val="center"/>
              <w:rPr>
                <w:sz w:val="20"/>
                <w:szCs w:val="20"/>
              </w:rPr>
            </w:pPr>
            <w:r w:rsidRPr="009C6C47">
              <w:rPr>
                <w:sz w:val="20"/>
                <w:szCs w:val="20"/>
              </w:rPr>
              <w:t>4</w:t>
            </w:r>
            <w:r w:rsidRPr="009C6C47">
              <w:rPr>
                <w:sz w:val="20"/>
                <w:szCs w:val="20"/>
                <w:lang w:val="en-US"/>
              </w:rPr>
              <w:t xml:space="preserve"> – ОТЗ</w:t>
            </w:r>
          </w:p>
          <w:p w14:paraId="09D9A702" w14:textId="77777777" w:rsidR="00225284" w:rsidRPr="009C6C47" w:rsidRDefault="00225284" w:rsidP="00B727B7">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225284" w:rsidRPr="009C6C47" w14:paraId="591B7469" w14:textId="77777777" w:rsidTr="00B727B7">
        <w:trPr>
          <w:cantSplit/>
          <w:trHeight w:val="120"/>
        </w:trPr>
        <w:tc>
          <w:tcPr>
            <w:tcW w:w="1978" w:type="dxa"/>
            <w:vMerge/>
            <w:vAlign w:val="center"/>
          </w:tcPr>
          <w:p w14:paraId="5FD08496" w14:textId="77777777" w:rsidR="00225284" w:rsidRPr="009C6C47" w:rsidRDefault="00225284" w:rsidP="00B727B7">
            <w:pPr>
              <w:rPr>
                <w:b/>
                <w:bCs/>
                <w:sz w:val="20"/>
                <w:szCs w:val="20"/>
              </w:rPr>
            </w:pPr>
          </w:p>
        </w:tc>
        <w:tc>
          <w:tcPr>
            <w:tcW w:w="2551" w:type="dxa"/>
            <w:vMerge/>
          </w:tcPr>
          <w:p w14:paraId="5D7B52F8" w14:textId="77777777" w:rsidR="00225284" w:rsidRPr="009C6C47" w:rsidRDefault="00225284" w:rsidP="00B727B7">
            <w:pPr>
              <w:jc w:val="both"/>
              <w:rPr>
                <w:bCs/>
                <w:sz w:val="20"/>
                <w:szCs w:val="20"/>
              </w:rPr>
            </w:pPr>
          </w:p>
        </w:tc>
        <w:tc>
          <w:tcPr>
            <w:tcW w:w="2410" w:type="dxa"/>
          </w:tcPr>
          <w:p w14:paraId="5F2AE42F" w14:textId="77777777" w:rsidR="00225284" w:rsidRPr="00AA4F80" w:rsidRDefault="00225284" w:rsidP="00B727B7">
            <w:pPr>
              <w:tabs>
                <w:tab w:val="left" w:pos="2431"/>
              </w:tabs>
              <w:jc w:val="both"/>
              <w:rPr>
                <w:sz w:val="20"/>
                <w:szCs w:val="20"/>
                <w:highlight w:val="yellow"/>
              </w:rPr>
            </w:pPr>
            <w:r>
              <w:rPr>
                <w:sz w:val="18"/>
                <w:szCs w:val="18"/>
              </w:rPr>
              <w:t>ЕКАСУИ</w:t>
            </w:r>
          </w:p>
        </w:tc>
        <w:tc>
          <w:tcPr>
            <w:tcW w:w="1389" w:type="dxa"/>
          </w:tcPr>
          <w:p w14:paraId="0B80D517" w14:textId="77777777" w:rsidR="00225284" w:rsidRPr="009C6C47" w:rsidRDefault="00225284" w:rsidP="00B727B7">
            <w:pPr>
              <w:tabs>
                <w:tab w:val="left" w:pos="2431"/>
              </w:tabs>
              <w:jc w:val="both"/>
              <w:rPr>
                <w:sz w:val="20"/>
                <w:szCs w:val="20"/>
              </w:rPr>
            </w:pPr>
            <w:r w:rsidRPr="009C6C47">
              <w:rPr>
                <w:sz w:val="20"/>
                <w:szCs w:val="20"/>
              </w:rPr>
              <w:t>Действие</w:t>
            </w:r>
          </w:p>
        </w:tc>
        <w:tc>
          <w:tcPr>
            <w:tcW w:w="1446" w:type="dxa"/>
            <w:vAlign w:val="center"/>
          </w:tcPr>
          <w:p w14:paraId="687B8A0D" w14:textId="77777777" w:rsidR="00225284" w:rsidRPr="009C6C47" w:rsidRDefault="00225284" w:rsidP="00B727B7">
            <w:pPr>
              <w:ind w:left="69"/>
              <w:jc w:val="center"/>
              <w:rPr>
                <w:sz w:val="20"/>
                <w:szCs w:val="20"/>
              </w:rPr>
            </w:pPr>
            <w:r w:rsidRPr="009C6C47">
              <w:rPr>
                <w:sz w:val="20"/>
                <w:szCs w:val="20"/>
              </w:rPr>
              <w:t>4</w:t>
            </w:r>
            <w:r w:rsidRPr="009C6C47">
              <w:rPr>
                <w:sz w:val="20"/>
                <w:szCs w:val="20"/>
                <w:lang w:val="en-US"/>
              </w:rPr>
              <w:t xml:space="preserve"> – ОТЗ</w:t>
            </w:r>
          </w:p>
          <w:p w14:paraId="666C057D" w14:textId="77777777" w:rsidR="00225284" w:rsidRPr="009C6C47" w:rsidRDefault="00225284" w:rsidP="00B727B7">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225284" w:rsidRPr="009C6C47" w14:paraId="6B9C4B53" w14:textId="77777777" w:rsidTr="00B727B7">
        <w:trPr>
          <w:cantSplit/>
          <w:trHeight w:val="175"/>
        </w:trPr>
        <w:tc>
          <w:tcPr>
            <w:tcW w:w="1978" w:type="dxa"/>
            <w:vMerge/>
            <w:vAlign w:val="center"/>
            <w:hideMark/>
          </w:tcPr>
          <w:p w14:paraId="0D4DBE7C" w14:textId="77777777" w:rsidR="00225284" w:rsidRPr="009C6C47" w:rsidRDefault="00225284" w:rsidP="00B727B7">
            <w:pPr>
              <w:jc w:val="both"/>
              <w:rPr>
                <w:sz w:val="20"/>
                <w:szCs w:val="20"/>
              </w:rPr>
            </w:pPr>
          </w:p>
        </w:tc>
        <w:tc>
          <w:tcPr>
            <w:tcW w:w="2551" w:type="dxa"/>
            <w:vMerge w:val="restart"/>
            <w:hideMark/>
          </w:tcPr>
          <w:p w14:paraId="7A914275" w14:textId="77777777" w:rsidR="00225284" w:rsidRPr="009C6C47" w:rsidRDefault="00225284" w:rsidP="00B727B7">
            <w:pPr>
              <w:rPr>
                <w:sz w:val="20"/>
                <w:szCs w:val="20"/>
              </w:rPr>
            </w:pPr>
            <w:r w:rsidRPr="00A56BBC">
              <w:rPr>
                <w:sz w:val="18"/>
                <w:szCs w:val="18"/>
              </w:rPr>
              <w:t>Тема: «</w:t>
            </w:r>
            <w:r w:rsidRPr="00975F77">
              <w:rPr>
                <w:sz w:val="18"/>
                <w:szCs w:val="18"/>
              </w:rPr>
              <w:t>Цифровая модель пути. Решаемые с применением КСПД</w:t>
            </w:r>
            <w:r>
              <w:rPr>
                <w:sz w:val="18"/>
                <w:szCs w:val="18"/>
              </w:rPr>
              <w:t xml:space="preserve"> ИЖТ задачи в путевом хозяйстве</w:t>
            </w:r>
            <w:r w:rsidRPr="00A56BBC">
              <w:rPr>
                <w:sz w:val="18"/>
                <w:szCs w:val="18"/>
              </w:rPr>
              <w:t>».</w:t>
            </w:r>
          </w:p>
        </w:tc>
        <w:tc>
          <w:tcPr>
            <w:tcW w:w="2410" w:type="dxa"/>
          </w:tcPr>
          <w:p w14:paraId="31AF712D" w14:textId="77777777" w:rsidR="00225284" w:rsidRPr="009C6C47" w:rsidRDefault="00225284" w:rsidP="00B727B7">
            <w:pPr>
              <w:tabs>
                <w:tab w:val="left" w:pos="2431"/>
              </w:tabs>
              <w:rPr>
                <w:sz w:val="20"/>
                <w:szCs w:val="20"/>
              </w:rPr>
            </w:pPr>
            <w:r w:rsidRPr="00975F77">
              <w:rPr>
                <w:sz w:val="18"/>
                <w:szCs w:val="18"/>
              </w:rPr>
              <w:t>Цифровая модель пути</w:t>
            </w:r>
          </w:p>
        </w:tc>
        <w:tc>
          <w:tcPr>
            <w:tcW w:w="1389" w:type="dxa"/>
          </w:tcPr>
          <w:p w14:paraId="329589C4" w14:textId="77777777" w:rsidR="00225284" w:rsidRPr="009C6C47" w:rsidRDefault="00225284" w:rsidP="00B727B7">
            <w:pPr>
              <w:tabs>
                <w:tab w:val="left" w:pos="2431"/>
              </w:tabs>
              <w:rPr>
                <w:sz w:val="20"/>
                <w:szCs w:val="20"/>
              </w:rPr>
            </w:pPr>
            <w:r w:rsidRPr="009C6C47">
              <w:rPr>
                <w:sz w:val="20"/>
                <w:szCs w:val="20"/>
              </w:rPr>
              <w:t>Знание</w:t>
            </w:r>
          </w:p>
        </w:tc>
        <w:tc>
          <w:tcPr>
            <w:tcW w:w="1446" w:type="dxa"/>
            <w:vAlign w:val="center"/>
            <w:hideMark/>
          </w:tcPr>
          <w:p w14:paraId="2DD2E372" w14:textId="77777777" w:rsidR="00225284" w:rsidRPr="009C6C47" w:rsidRDefault="00225284" w:rsidP="00B727B7">
            <w:pPr>
              <w:ind w:left="69"/>
              <w:jc w:val="center"/>
              <w:rPr>
                <w:sz w:val="20"/>
                <w:szCs w:val="20"/>
              </w:rPr>
            </w:pPr>
            <w:r w:rsidRPr="009C6C47">
              <w:rPr>
                <w:sz w:val="20"/>
                <w:szCs w:val="20"/>
              </w:rPr>
              <w:t>8 – ОТЗ</w:t>
            </w:r>
          </w:p>
          <w:p w14:paraId="0E6C4B95" w14:textId="77777777" w:rsidR="00225284" w:rsidRPr="009C6C47" w:rsidRDefault="00225284" w:rsidP="00B727B7">
            <w:pPr>
              <w:tabs>
                <w:tab w:val="left" w:pos="2431"/>
              </w:tabs>
              <w:jc w:val="center"/>
              <w:rPr>
                <w:sz w:val="20"/>
                <w:szCs w:val="20"/>
              </w:rPr>
            </w:pPr>
            <w:r w:rsidRPr="009C6C47">
              <w:rPr>
                <w:sz w:val="20"/>
                <w:szCs w:val="20"/>
              </w:rPr>
              <w:t>8 – ЗТЗ</w:t>
            </w:r>
          </w:p>
        </w:tc>
      </w:tr>
      <w:tr w:rsidR="00225284" w:rsidRPr="009C6C47" w14:paraId="494D9E42" w14:textId="77777777" w:rsidTr="00B727B7">
        <w:trPr>
          <w:cantSplit/>
          <w:trHeight w:val="105"/>
        </w:trPr>
        <w:tc>
          <w:tcPr>
            <w:tcW w:w="1978" w:type="dxa"/>
            <w:vMerge/>
            <w:vAlign w:val="center"/>
          </w:tcPr>
          <w:p w14:paraId="660291D5" w14:textId="77777777" w:rsidR="00225284" w:rsidRPr="009C6C47" w:rsidRDefault="00225284" w:rsidP="00B727B7">
            <w:pPr>
              <w:jc w:val="both"/>
              <w:rPr>
                <w:sz w:val="20"/>
                <w:szCs w:val="20"/>
              </w:rPr>
            </w:pPr>
          </w:p>
        </w:tc>
        <w:tc>
          <w:tcPr>
            <w:tcW w:w="2551" w:type="dxa"/>
            <w:vMerge/>
          </w:tcPr>
          <w:p w14:paraId="0BA17AC3" w14:textId="77777777" w:rsidR="00225284" w:rsidRPr="009C6C47" w:rsidRDefault="00225284" w:rsidP="00B727B7">
            <w:pPr>
              <w:jc w:val="both"/>
              <w:rPr>
                <w:bCs/>
                <w:sz w:val="20"/>
                <w:szCs w:val="20"/>
              </w:rPr>
            </w:pPr>
          </w:p>
        </w:tc>
        <w:tc>
          <w:tcPr>
            <w:tcW w:w="2410" w:type="dxa"/>
          </w:tcPr>
          <w:p w14:paraId="4CEF5146" w14:textId="77777777" w:rsidR="00225284" w:rsidRPr="009C6C47" w:rsidRDefault="00225284" w:rsidP="00B727B7">
            <w:pPr>
              <w:tabs>
                <w:tab w:val="left" w:pos="2431"/>
              </w:tabs>
              <w:rPr>
                <w:sz w:val="20"/>
                <w:szCs w:val="20"/>
              </w:rPr>
            </w:pPr>
            <w:r w:rsidRPr="00975F77">
              <w:rPr>
                <w:sz w:val="18"/>
                <w:szCs w:val="18"/>
              </w:rPr>
              <w:t>КСПД</w:t>
            </w:r>
            <w:r>
              <w:rPr>
                <w:sz w:val="18"/>
                <w:szCs w:val="18"/>
              </w:rPr>
              <w:t xml:space="preserve"> ИЖТ</w:t>
            </w:r>
          </w:p>
        </w:tc>
        <w:tc>
          <w:tcPr>
            <w:tcW w:w="1389" w:type="dxa"/>
          </w:tcPr>
          <w:p w14:paraId="140DBA62" w14:textId="77777777" w:rsidR="00225284" w:rsidRPr="009C6C47" w:rsidRDefault="00225284" w:rsidP="00B727B7">
            <w:pPr>
              <w:tabs>
                <w:tab w:val="left" w:pos="2431"/>
              </w:tabs>
              <w:rPr>
                <w:sz w:val="20"/>
                <w:szCs w:val="20"/>
              </w:rPr>
            </w:pPr>
            <w:r w:rsidRPr="009C6C47">
              <w:rPr>
                <w:sz w:val="20"/>
                <w:szCs w:val="20"/>
              </w:rPr>
              <w:t>Умение</w:t>
            </w:r>
          </w:p>
        </w:tc>
        <w:tc>
          <w:tcPr>
            <w:tcW w:w="1446" w:type="dxa"/>
            <w:vAlign w:val="center"/>
          </w:tcPr>
          <w:p w14:paraId="6DB3EDCF" w14:textId="77777777" w:rsidR="00225284" w:rsidRPr="009C6C47" w:rsidRDefault="00225284" w:rsidP="00B727B7">
            <w:pPr>
              <w:ind w:left="69"/>
              <w:jc w:val="center"/>
              <w:rPr>
                <w:sz w:val="20"/>
                <w:szCs w:val="20"/>
              </w:rPr>
            </w:pPr>
            <w:r w:rsidRPr="009C6C47">
              <w:rPr>
                <w:sz w:val="20"/>
                <w:szCs w:val="20"/>
              </w:rPr>
              <w:t>8 – ОТЗ</w:t>
            </w:r>
          </w:p>
          <w:p w14:paraId="2AB6FE7C" w14:textId="77777777" w:rsidR="00225284" w:rsidRPr="009C6C47" w:rsidRDefault="00225284" w:rsidP="00B727B7">
            <w:pPr>
              <w:tabs>
                <w:tab w:val="left" w:pos="2431"/>
              </w:tabs>
              <w:jc w:val="center"/>
              <w:rPr>
                <w:sz w:val="20"/>
                <w:szCs w:val="20"/>
              </w:rPr>
            </w:pPr>
            <w:r w:rsidRPr="009C6C47">
              <w:rPr>
                <w:sz w:val="20"/>
                <w:szCs w:val="20"/>
              </w:rPr>
              <w:t>8 – ЗТЗ</w:t>
            </w:r>
          </w:p>
        </w:tc>
      </w:tr>
      <w:tr w:rsidR="00225284" w:rsidRPr="009C6C47" w14:paraId="18241254" w14:textId="77777777" w:rsidTr="00B727B7">
        <w:trPr>
          <w:cantSplit/>
          <w:trHeight w:val="150"/>
        </w:trPr>
        <w:tc>
          <w:tcPr>
            <w:tcW w:w="1978" w:type="dxa"/>
            <w:vMerge/>
            <w:vAlign w:val="center"/>
          </w:tcPr>
          <w:p w14:paraId="41BD2131" w14:textId="77777777" w:rsidR="00225284" w:rsidRPr="009C6C47" w:rsidRDefault="00225284" w:rsidP="00B727B7">
            <w:pPr>
              <w:jc w:val="both"/>
              <w:rPr>
                <w:sz w:val="20"/>
                <w:szCs w:val="20"/>
              </w:rPr>
            </w:pPr>
          </w:p>
        </w:tc>
        <w:tc>
          <w:tcPr>
            <w:tcW w:w="2551" w:type="dxa"/>
            <w:vMerge/>
          </w:tcPr>
          <w:p w14:paraId="0FAF3F21" w14:textId="77777777" w:rsidR="00225284" w:rsidRPr="009C6C47" w:rsidRDefault="00225284" w:rsidP="00B727B7">
            <w:pPr>
              <w:jc w:val="both"/>
              <w:rPr>
                <w:bCs/>
                <w:sz w:val="20"/>
                <w:szCs w:val="20"/>
              </w:rPr>
            </w:pPr>
          </w:p>
        </w:tc>
        <w:tc>
          <w:tcPr>
            <w:tcW w:w="2410" w:type="dxa"/>
          </w:tcPr>
          <w:p w14:paraId="51157ECC" w14:textId="77777777" w:rsidR="00225284" w:rsidRPr="009F6AF2" w:rsidRDefault="00225284" w:rsidP="00B727B7">
            <w:pPr>
              <w:tabs>
                <w:tab w:val="left" w:pos="2431"/>
              </w:tabs>
              <w:rPr>
                <w:sz w:val="20"/>
                <w:szCs w:val="20"/>
                <w:highlight w:val="yellow"/>
              </w:rPr>
            </w:pPr>
            <w:r>
              <w:rPr>
                <w:sz w:val="18"/>
                <w:szCs w:val="18"/>
              </w:rPr>
              <w:t>ЦМП</w:t>
            </w:r>
          </w:p>
        </w:tc>
        <w:tc>
          <w:tcPr>
            <w:tcW w:w="1389" w:type="dxa"/>
          </w:tcPr>
          <w:p w14:paraId="40AE3F96" w14:textId="77777777" w:rsidR="00225284" w:rsidRPr="009C6C47" w:rsidRDefault="00225284" w:rsidP="00B727B7">
            <w:pPr>
              <w:tabs>
                <w:tab w:val="left" w:pos="2431"/>
              </w:tabs>
              <w:rPr>
                <w:sz w:val="20"/>
                <w:szCs w:val="20"/>
              </w:rPr>
            </w:pPr>
            <w:r w:rsidRPr="009C6C47">
              <w:rPr>
                <w:sz w:val="20"/>
                <w:szCs w:val="20"/>
              </w:rPr>
              <w:t>Действие</w:t>
            </w:r>
          </w:p>
        </w:tc>
        <w:tc>
          <w:tcPr>
            <w:tcW w:w="1446" w:type="dxa"/>
            <w:vAlign w:val="center"/>
          </w:tcPr>
          <w:p w14:paraId="77CA3169" w14:textId="77777777" w:rsidR="00225284" w:rsidRPr="009C6C47" w:rsidRDefault="00225284" w:rsidP="00B727B7">
            <w:pPr>
              <w:ind w:left="69"/>
              <w:jc w:val="center"/>
              <w:rPr>
                <w:sz w:val="20"/>
                <w:szCs w:val="20"/>
              </w:rPr>
            </w:pPr>
            <w:r w:rsidRPr="009C6C47">
              <w:rPr>
                <w:sz w:val="20"/>
                <w:szCs w:val="20"/>
              </w:rPr>
              <w:t>8 – ОТЗ</w:t>
            </w:r>
          </w:p>
          <w:p w14:paraId="22D673C5" w14:textId="77777777" w:rsidR="00225284" w:rsidRPr="009C6C47" w:rsidRDefault="00225284" w:rsidP="00B727B7">
            <w:pPr>
              <w:tabs>
                <w:tab w:val="left" w:pos="2431"/>
              </w:tabs>
              <w:jc w:val="center"/>
              <w:rPr>
                <w:sz w:val="20"/>
                <w:szCs w:val="20"/>
              </w:rPr>
            </w:pPr>
            <w:r w:rsidRPr="009C6C47">
              <w:rPr>
                <w:sz w:val="20"/>
                <w:szCs w:val="20"/>
              </w:rPr>
              <w:t>8 – ЗТЗ</w:t>
            </w:r>
          </w:p>
        </w:tc>
      </w:tr>
      <w:tr w:rsidR="00225284" w:rsidRPr="009C6C47" w14:paraId="4458649F" w14:textId="77777777" w:rsidTr="00B727B7">
        <w:trPr>
          <w:cantSplit/>
          <w:trHeight w:val="190"/>
        </w:trPr>
        <w:tc>
          <w:tcPr>
            <w:tcW w:w="1978" w:type="dxa"/>
            <w:vMerge/>
            <w:vAlign w:val="center"/>
          </w:tcPr>
          <w:p w14:paraId="3ADFD81D" w14:textId="77777777" w:rsidR="00225284" w:rsidRPr="009C6C47" w:rsidRDefault="00225284" w:rsidP="00B727B7">
            <w:pPr>
              <w:jc w:val="both"/>
              <w:rPr>
                <w:sz w:val="20"/>
                <w:szCs w:val="20"/>
              </w:rPr>
            </w:pPr>
          </w:p>
        </w:tc>
        <w:tc>
          <w:tcPr>
            <w:tcW w:w="2551" w:type="dxa"/>
            <w:vMerge w:val="restart"/>
            <w:vAlign w:val="center"/>
          </w:tcPr>
          <w:p w14:paraId="3872A1D5" w14:textId="77777777" w:rsidR="00225284" w:rsidRPr="00A56BBC" w:rsidRDefault="00225284" w:rsidP="00B727B7">
            <w:pPr>
              <w:jc w:val="both"/>
              <w:rPr>
                <w:sz w:val="18"/>
                <w:szCs w:val="18"/>
              </w:rPr>
            </w:pPr>
            <w:r w:rsidRPr="00A56BBC">
              <w:rPr>
                <w:sz w:val="18"/>
                <w:szCs w:val="18"/>
              </w:rPr>
              <w:t>Тема: «</w:t>
            </w:r>
            <w:r w:rsidRPr="00975F77">
              <w:rPr>
                <w:sz w:val="18"/>
                <w:szCs w:val="18"/>
              </w:rPr>
              <w:t>Технология производства ремонтов и реконструкции железнодорожного пути с использованием ГЛО</w:t>
            </w:r>
            <w:r>
              <w:rPr>
                <w:sz w:val="18"/>
                <w:szCs w:val="18"/>
              </w:rPr>
              <w:t>НАСС/GPS и ЦМП на базе КСПД ИЖТ</w:t>
            </w:r>
            <w:r w:rsidRPr="00A56BBC">
              <w:rPr>
                <w:sz w:val="18"/>
                <w:szCs w:val="18"/>
              </w:rPr>
              <w:t>».</w:t>
            </w:r>
          </w:p>
        </w:tc>
        <w:tc>
          <w:tcPr>
            <w:tcW w:w="2410" w:type="dxa"/>
          </w:tcPr>
          <w:p w14:paraId="20B7454B" w14:textId="77777777" w:rsidR="00225284" w:rsidRPr="009C6C47" w:rsidRDefault="00225284" w:rsidP="00B727B7">
            <w:pPr>
              <w:tabs>
                <w:tab w:val="left" w:pos="2431"/>
              </w:tabs>
              <w:rPr>
                <w:sz w:val="20"/>
                <w:szCs w:val="20"/>
              </w:rPr>
            </w:pPr>
            <w:r w:rsidRPr="00975F77">
              <w:rPr>
                <w:sz w:val="18"/>
                <w:szCs w:val="18"/>
              </w:rPr>
              <w:t>Технология производства ремонтов</w:t>
            </w:r>
          </w:p>
        </w:tc>
        <w:tc>
          <w:tcPr>
            <w:tcW w:w="1389" w:type="dxa"/>
          </w:tcPr>
          <w:p w14:paraId="31EA0AB7" w14:textId="77777777" w:rsidR="00225284" w:rsidRPr="009C6C47" w:rsidRDefault="00225284" w:rsidP="00B727B7">
            <w:pPr>
              <w:tabs>
                <w:tab w:val="left" w:pos="2431"/>
              </w:tabs>
              <w:rPr>
                <w:sz w:val="20"/>
                <w:szCs w:val="20"/>
              </w:rPr>
            </w:pPr>
            <w:r w:rsidRPr="009C6C47">
              <w:rPr>
                <w:sz w:val="20"/>
                <w:szCs w:val="20"/>
              </w:rPr>
              <w:t>Знание</w:t>
            </w:r>
          </w:p>
        </w:tc>
        <w:tc>
          <w:tcPr>
            <w:tcW w:w="1446" w:type="dxa"/>
            <w:vAlign w:val="center"/>
          </w:tcPr>
          <w:p w14:paraId="7AA9D85B" w14:textId="77777777" w:rsidR="00225284" w:rsidRPr="009C6C47" w:rsidRDefault="00225284" w:rsidP="00B727B7">
            <w:pPr>
              <w:ind w:left="69"/>
              <w:jc w:val="center"/>
              <w:rPr>
                <w:sz w:val="20"/>
                <w:szCs w:val="20"/>
              </w:rPr>
            </w:pPr>
            <w:r w:rsidRPr="009C6C47">
              <w:rPr>
                <w:sz w:val="20"/>
                <w:szCs w:val="20"/>
              </w:rPr>
              <w:t>8 – ОТЗ</w:t>
            </w:r>
          </w:p>
          <w:p w14:paraId="60DE1F01" w14:textId="77777777" w:rsidR="00225284" w:rsidRPr="009C6C47" w:rsidRDefault="00225284" w:rsidP="00B727B7">
            <w:pPr>
              <w:tabs>
                <w:tab w:val="left" w:pos="2431"/>
              </w:tabs>
              <w:jc w:val="center"/>
              <w:rPr>
                <w:sz w:val="20"/>
                <w:szCs w:val="20"/>
              </w:rPr>
            </w:pPr>
            <w:r w:rsidRPr="009C6C47">
              <w:rPr>
                <w:sz w:val="20"/>
                <w:szCs w:val="20"/>
              </w:rPr>
              <w:t>8 – ЗТЗ</w:t>
            </w:r>
          </w:p>
        </w:tc>
      </w:tr>
      <w:tr w:rsidR="00225284" w:rsidRPr="009C6C47" w14:paraId="6BD2A0DB" w14:textId="77777777" w:rsidTr="00B727B7">
        <w:trPr>
          <w:cantSplit/>
          <w:trHeight w:val="90"/>
        </w:trPr>
        <w:tc>
          <w:tcPr>
            <w:tcW w:w="1978" w:type="dxa"/>
            <w:vMerge/>
            <w:vAlign w:val="center"/>
          </w:tcPr>
          <w:p w14:paraId="0E18F9E3" w14:textId="77777777" w:rsidR="00225284" w:rsidRPr="009C6C47" w:rsidRDefault="00225284" w:rsidP="00B727B7">
            <w:pPr>
              <w:jc w:val="both"/>
              <w:rPr>
                <w:sz w:val="20"/>
                <w:szCs w:val="20"/>
              </w:rPr>
            </w:pPr>
          </w:p>
        </w:tc>
        <w:tc>
          <w:tcPr>
            <w:tcW w:w="2551" w:type="dxa"/>
            <w:vMerge/>
          </w:tcPr>
          <w:p w14:paraId="6F372FEF" w14:textId="77777777" w:rsidR="00225284" w:rsidRPr="009C6C47" w:rsidRDefault="00225284" w:rsidP="00B727B7">
            <w:pPr>
              <w:jc w:val="both"/>
              <w:rPr>
                <w:bCs/>
                <w:sz w:val="20"/>
                <w:szCs w:val="20"/>
              </w:rPr>
            </w:pPr>
          </w:p>
        </w:tc>
        <w:tc>
          <w:tcPr>
            <w:tcW w:w="2410" w:type="dxa"/>
          </w:tcPr>
          <w:p w14:paraId="3336E60D" w14:textId="77777777" w:rsidR="00225284" w:rsidRPr="009C6C47" w:rsidRDefault="00225284" w:rsidP="00B727B7">
            <w:pPr>
              <w:tabs>
                <w:tab w:val="left" w:pos="2431"/>
              </w:tabs>
              <w:rPr>
                <w:sz w:val="20"/>
                <w:szCs w:val="20"/>
              </w:rPr>
            </w:pPr>
            <w:r w:rsidRPr="00975F77">
              <w:rPr>
                <w:sz w:val="18"/>
                <w:szCs w:val="18"/>
              </w:rPr>
              <w:t>Технология реконструкции железнодорожного пути</w:t>
            </w:r>
          </w:p>
        </w:tc>
        <w:tc>
          <w:tcPr>
            <w:tcW w:w="1389" w:type="dxa"/>
          </w:tcPr>
          <w:p w14:paraId="5C244EDF" w14:textId="77777777" w:rsidR="00225284" w:rsidRPr="009C6C47" w:rsidRDefault="00225284" w:rsidP="00B727B7">
            <w:pPr>
              <w:tabs>
                <w:tab w:val="left" w:pos="2431"/>
              </w:tabs>
              <w:rPr>
                <w:sz w:val="20"/>
                <w:szCs w:val="20"/>
              </w:rPr>
            </w:pPr>
            <w:r w:rsidRPr="009C6C47">
              <w:rPr>
                <w:sz w:val="20"/>
                <w:szCs w:val="20"/>
              </w:rPr>
              <w:t>Умение</w:t>
            </w:r>
          </w:p>
        </w:tc>
        <w:tc>
          <w:tcPr>
            <w:tcW w:w="1446" w:type="dxa"/>
            <w:vAlign w:val="center"/>
          </w:tcPr>
          <w:p w14:paraId="77F2AC28" w14:textId="77777777" w:rsidR="00225284" w:rsidRPr="009C6C47" w:rsidRDefault="00225284" w:rsidP="00B727B7">
            <w:pPr>
              <w:ind w:left="69"/>
              <w:jc w:val="center"/>
              <w:rPr>
                <w:sz w:val="20"/>
                <w:szCs w:val="20"/>
              </w:rPr>
            </w:pPr>
            <w:r w:rsidRPr="009C6C47">
              <w:rPr>
                <w:sz w:val="20"/>
                <w:szCs w:val="20"/>
              </w:rPr>
              <w:t>8 – ОТЗ</w:t>
            </w:r>
          </w:p>
          <w:p w14:paraId="33C370FE" w14:textId="77777777" w:rsidR="00225284" w:rsidRPr="009C6C47" w:rsidRDefault="00225284" w:rsidP="00B727B7">
            <w:pPr>
              <w:tabs>
                <w:tab w:val="left" w:pos="2431"/>
              </w:tabs>
              <w:jc w:val="center"/>
              <w:rPr>
                <w:sz w:val="20"/>
                <w:szCs w:val="20"/>
              </w:rPr>
            </w:pPr>
            <w:r w:rsidRPr="009C6C47">
              <w:rPr>
                <w:sz w:val="20"/>
                <w:szCs w:val="20"/>
              </w:rPr>
              <w:t>8 – ЗТЗ</w:t>
            </w:r>
          </w:p>
        </w:tc>
      </w:tr>
      <w:tr w:rsidR="00225284" w:rsidRPr="009C6C47" w14:paraId="46C88FDD" w14:textId="77777777" w:rsidTr="00B727B7">
        <w:trPr>
          <w:cantSplit/>
          <w:trHeight w:val="150"/>
        </w:trPr>
        <w:tc>
          <w:tcPr>
            <w:tcW w:w="1978" w:type="dxa"/>
            <w:vMerge/>
            <w:vAlign w:val="center"/>
          </w:tcPr>
          <w:p w14:paraId="0A71D092" w14:textId="77777777" w:rsidR="00225284" w:rsidRPr="009C6C47" w:rsidRDefault="00225284" w:rsidP="00B727B7">
            <w:pPr>
              <w:jc w:val="both"/>
              <w:rPr>
                <w:sz w:val="20"/>
                <w:szCs w:val="20"/>
              </w:rPr>
            </w:pPr>
          </w:p>
        </w:tc>
        <w:tc>
          <w:tcPr>
            <w:tcW w:w="2551" w:type="dxa"/>
            <w:vMerge/>
          </w:tcPr>
          <w:p w14:paraId="4B5B30CD" w14:textId="77777777" w:rsidR="00225284" w:rsidRPr="009C6C47" w:rsidRDefault="00225284" w:rsidP="00B727B7">
            <w:pPr>
              <w:jc w:val="both"/>
              <w:rPr>
                <w:bCs/>
                <w:sz w:val="20"/>
                <w:szCs w:val="20"/>
              </w:rPr>
            </w:pPr>
          </w:p>
        </w:tc>
        <w:tc>
          <w:tcPr>
            <w:tcW w:w="2410" w:type="dxa"/>
          </w:tcPr>
          <w:p w14:paraId="046C186B" w14:textId="77777777" w:rsidR="00225284" w:rsidRPr="009C6C47" w:rsidRDefault="00225284" w:rsidP="00B727B7">
            <w:pPr>
              <w:tabs>
                <w:tab w:val="left" w:pos="2431"/>
              </w:tabs>
              <w:rPr>
                <w:sz w:val="20"/>
                <w:szCs w:val="20"/>
              </w:rPr>
            </w:pPr>
            <w:r w:rsidRPr="00975F77">
              <w:rPr>
                <w:sz w:val="18"/>
                <w:szCs w:val="18"/>
              </w:rPr>
              <w:t>ГЛО</w:t>
            </w:r>
            <w:r>
              <w:rPr>
                <w:sz w:val="18"/>
                <w:szCs w:val="18"/>
              </w:rPr>
              <w:t>НАСС/GPS</w:t>
            </w:r>
          </w:p>
        </w:tc>
        <w:tc>
          <w:tcPr>
            <w:tcW w:w="1389" w:type="dxa"/>
          </w:tcPr>
          <w:p w14:paraId="41F18295" w14:textId="77777777" w:rsidR="00225284" w:rsidRPr="009C6C47" w:rsidRDefault="00225284" w:rsidP="00B727B7">
            <w:pPr>
              <w:tabs>
                <w:tab w:val="left" w:pos="2431"/>
              </w:tabs>
              <w:rPr>
                <w:sz w:val="20"/>
                <w:szCs w:val="20"/>
              </w:rPr>
            </w:pPr>
            <w:r w:rsidRPr="009C6C47">
              <w:rPr>
                <w:sz w:val="20"/>
                <w:szCs w:val="20"/>
              </w:rPr>
              <w:t>Действие</w:t>
            </w:r>
          </w:p>
        </w:tc>
        <w:tc>
          <w:tcPr>
            <w:tcW w:w="1446" w:type="dxa"/>
            <w:vAlign w:val="center"/>
          </w:tcPr>
          <w:p w14:paraId="692B736E" w14:textId="77777777" w:rsidR="00225284" w:rsidRPr="009C6C47" w:rsidRDefault="00225284" w:rsidP="00B727B7">
            <w:pPr>
              <w:ind w:left="69"/>
              <w:jc w:val="center"/>
              <w:rPr>
                <w:sz w:val="20"/>
                <w:szCs w:val="20"/>
              </w:rPr>
            </w:pPr>
            <w:r w:rsidRPr="009C6C47">
              <w:rPr>
                <w:sz w:val="20"/>
                <w:szCs w:val="20"/>
              </w:rPr>
              <w:t>8 – ОТЗ</w:t>
            </w:r>
          </w:p>
          <w:p w14:paraId="42F832FB" w14:textId="77777777" w:rsidR="00225284" w:rsidRPr="009C6C47" w:rsidRDefault="00225284" w:rsidP="00B727B7">
            <w:pPr>
              <w:tabs>
                <w:tab w:val="left" w:pos="2431"/>
              </w:tabs>
              <w:jc w:val="center"/>
              <w:rPr>
                <w:sz w:val="20"/>
                <w:szCs w:val="20"/>
              </w:rPr>
            </w:pPr>
            <w:r w:rsidRPr="009C6C47">
              <w:rPr>
                <w:sz w:val="20"/>
                <w:szCs w:val="20"/>
              </w:rPr>
              <w:t>8 – ЗТЗ</w:t>
            </w:r>
          </w:p>
        </w:tc>
      </w:tr>
      <w:tr w:rsidR="00225284" w:rsidRPr="009C6C47" w14:paraId="698305E1" w14:textId="77777777" w:rsidTr="00B727B7">
        <w:trPr>
          <w:cantSplit/>
          <w:trHeight w:val="160"/>
        </w:trPr>
        <w:tc>
          <w:tcPr>
            <w:tcW w:w="1978" w:type="dxa"/>
            <w:vMerge/>
            <w:vAlign w:val="center"/>
          </w:tcPr>
          <w:p w14:paraId="1743F278" w14:textId="77777777" w:rsidR="00225284" w:rsidRPr="009C6C47" w:rsidRDefault="00225284" w:rsidP="00B727B7">
            <w:pPr>
              <w:rPr>
                <w:sz w:val="20"/>
                <w:szCs w:val="20"/>
              </w:rPr>
            </w:pPr>
          </w:p>
        </w:tc>
        <w:tc>
          <w:tcPr>
            <w:tcW w:w="2551" w:type="dxa"/>
            <w:vMerge w:val="restart"/>
            <w:vAlign w:val="center"/>
          </w:tcPr>
          <w:p w14:paraId="24B9AFA0" w14:textId="77777777" w:rsidR="00225284" w:rsidRPr="00A56BBC" w:rsidRDefault="00225284" w:rsidP="00B727B7">
            <w:pPr>
              <w:jc w:val="both"/>
              <w:rPr>
                <w:sz w:val="18"/>
                <w:szCs w:val="18"/>
              </w:rPr>
            </w:pPr>
            <w:r w:rsidRPr="00A56BBC">
              <w:rPr>
                <w:sz w:val="18"/>
                <w:szCs w:val="18"/>
              </w:rPr>
              <w:t>Тема: «</w:t>
            </w:r>
            <w:r w:rsidRPr="00975F77">
              <w:rPr>
                <w:sz w:val="18"/>
                <w:szCs w:val="18"/>
              </w:rPr>
              <w:t>Комплексные средства контроля состояния инфраструктуры (ЭРА, Интеграл</w:t>
            </w:r>
            <w:r w:rsidRPr="00A56BBC">
              <w:rPr>
                <w:sz w:val="18"/>
                <w:szCs w:val="18"/>
              </w:rPr>
              <w:t>».</w:t>
            </w:r>
          </w:p>
        </w:tc>
        <w:tc>
          <w:tcPr>
            <w:tcW w:w="2410" w:type="dxa"/>
          </w:tcPr>
          <w:p w14:paraId="0293524A" w14:textId="77777777" w:rsidR="00225284" w:rsidRPr="009C6C47" w:rsidRDefault="00225284" w:rsidP="00B727B7">
            <w:pPr>
              <w:tabs>
                <w:tab w:val="left" w:pos="2431"/>
              </w:tabs>
              <w:jc w:val="both"/>
              <w:rPr>
                <w:sz w:val="20"/>
                <w:szCs w:val="20"/>
              </w:rPr>
            </w:pPr>
            <w:r w:rsidRPr="00975F77">
              <w:rPr>
                <w:sz w:val="18"/>
                <w:szCs w:val="18"/>
              </w:rPr>
              <w:t>Комплексные средства контроля состояния инфраструктуры</w:t>
            </w:r>
          </w:p>
        </w:tc>
        <w:tc>
          <w:tcPr>
            <w:tcW w:w="1389" w:type="dxa"/>
          </w:tcPr>
          <w:p w14:paraId="68C88718" w14:textId="77777777" w:rsidR="00225284" w:rsidRPr="009C6C47" w:rsidRDefault="00225284" w:rsidP="00B727B7">
            <w:pPr>
              <w:tabs>
                <w:tab w:val="left" w:pos="2431"/>
              </w:tabs>
              <w:jc w:val="both"/>
              <w:rPr>
                <w:sz w:val="20"/>
                <w:szCs w:val="20"/>
              </w:rPr>
            </w:pPr>
            <w:r w:rsidRPr="009C6C47">
              <w:rPr>
                <w:sz w:val="20"/>
                <w:szCs w:val="20"/>
              </w:rPr>
              <w:t>Знание</w:t>
            </w:r>
          </w:p>
        </w:tc>
        <w:tc>
          <w:tcPr>
            <w:tcW w:w="1446" w:type="dxa"/>
            <w:vAlign w:val="center"/>
          </w:tcPr>
          <w:p w14:paraId="6FF395FC" w14:textId="77777777" w:rsidR="00225284" w:rsidRPr="009C6C47" w:rsidRDefault="00225284" w:rsidP="00B727B7">
            <w:pPr>
              <w:ind w:left="69"/>
              <w:jc w:val="center"/>
              <w:rPr>
                <w:sz w:val="20"/>
                <w:szCs w:val="20"/>
              </w:rPr>
            </w:pPr>
            <w:r w:rsidRPr="009C6C47">
              <w:rPr>
                <w:sz w:val="20"/>
                <w:szCs w:val="20"/>
              </w:rPr>
              <w:t>8</w:t>
            </w:r>
            <w:r w:rsidRPr="009C6C47">
              <w:rPr>
                <w:sz w:val="20"/>
                <w:szCs w:val="20"/>
                <w:lang w:val="en-US"/>
              </w:rPr>
              <w:t xml:space="preserve"> – ОТЗ</w:t>
            </w:r>
          </w:p>
          <w:p w14:paraId="6ECDD576" w14:textId="77777777" w:rsidR="00225284" w:rsidRPr="009C6C47" w:rsidRDefault="00225284" w:rsidP="00B727B7">
            <w:pPr>
              <w:ind w:left="69"/>
              <w:jc w:val="center"/>
              <w:rPr>
                <w:sz w:val="20"/>
                <w:szCs w:val="20"/>
              </w:rPr>
            </w:pPr>
            <w:r w:rsidRPr="009C6C47">
              <w:rPr>
                <w:sz w:val="20"/>
                <w:szCs w:val="20"/>
              </w:rPr>
              <w:t>8</w:t>
            </w:r>
            <w:r w:rsidRPr="009C6C47">
              <w:rPr>
                <w:sz w:val="20"/>
                <w:szCs w:val="20"/>
                <w:lang w:val="en-US"/>
              </w:rPr>
              <w:t xml:space="preserve"> – ЗТЗ</w:t>
            </w:r>
          </w:p>
        </w:tc>
      </w:tr>
      <w:tr w:rsidR="00225284" w:rsidRPr="009C6C47" w14:paraId="7966EF7E" w14:textId="77777777" w:rsidTr="00B727B7">
        <w:trPr>
          <w:cantSplit/>
          <w:trHeight w:val="160"/>
        </w:trPr>
        <w:tc>
          <w:tcPr>
            <w:tcW w:w="1978" w:type="dxa"/>
            <w:vMerge/>
            <w:vAlign w:val="center"/>
          </w:tcPr>
          <w:p w14:paraId="628565DF" w14:textId="77777777" w:rsidR="00225284" w:rsidRPr="009C6C47" w:rsidRDefault="00225284" w:rsidP="00B727B7">
            <w:pPr>
              <w:rPr>
                <w:b/>
                <w:bCs/>
                <w:sz w:val="20"/>
                <w:szCs w:val="20"/>
              </w:rPr>
            </w:pPr>
          </w:p>
        </w:tc>
        <w:tc>
          <w:tcPr>
            <w:tcW w:w="2551" w:type="dxa"/>
            <w:vMerge/>
          </w:tcPr>
          <w:p w14:paraId="32A213C0" w14:textId="77777777" w:rsidR="00225284" w:rsidRPr="009C6C47" w:rsidRDefault="00225284" w:rsidP="00B727B7">
            <w:pPr>
              <w:rPr>
                <w:bCs/>
                <w:sz w:val="20"/>
                <w:szCs w:val="20"/>
              </w:rPr>
            </w:pPr>
          </w:p>
        </w:tc>
        <w:tc>
          <w:tcPr>
            <w:tcW w:w="2410" w:type="dxa"/>
          </w:tcPr>
          <w:p w14:paraId="0EDC6A45" w14:textId="77777777" w:rsidR="00225284" w:rsidRPr="009C6C47" w:rsidRDefault="00225284" w:rsidP="00B727B7">
            <w:pPr>
              <w:tabs>
                <w:tab w:val="left" w:pos="2431"/>
              </w:tabs>
              <w:jc w:val="both"/>
              <w:rPr>
                <w:sz w:val="20"/>
                <w:szCs w:val="20"/>
              </w:rPr>
            </w:pPr>
            <w:r w:rsidRPr="00975F77">
              <w:rPr>
                <w:sz w:val="18"/>
                <w:szCs w:val="18"/>
              </w:rPr>
              <w:t>ЭРА</w:t>
            </w:r>
          </w:p>
        </w:tc>
        <w:tc>
          <w:tcPr>
            <w:tcW w:w="1389" w:type="dxa"/>
          </w:tcPr>
          <w:p w14:paraId="38E5916A" w14:textId="77777777" w:rsidR="00225284" w:rsidRPr="009C6C47" w:rsidRDefault="00225284" w:rsidP="00B727B7">
            <w:pPr>
              <w:tabs>
                <w:tab w:val="left" w:pos="2431"/>
              </w:tabs>
              <w:jc w:val="both"/>
              <w:rPr>
                <w:sz w:val="20"/>
                <w:szCs w:val="20"/>
              </w:rPr>
            </w:pPr>
            <w:r w:rsidRPr="009C6C47">
              <w:rPr>
                <w:sz w:val="20"/>
                <w:szCs w:val="20"/>
              </w:rPr>
              <w:t>Умение</w:t>
            </w:r>
          </w:p>
        </w:tc>
        <w:tc>
          <w:tcPr>
            <w:tcW w:w="1446" w:type="dxa"/>
            <w:vAlign w:val="center"/>
          </w:tcPr>
          <w:p w14:paraId="5A0859C3" w14:textId="77777777" w:rsidR="00225284" w:rsidRPr="009C6C47" w:rsidRDefault="00225284" w:rsidP="00B727B7">
            <w:pPr>
              <w:ind w:left="69"/>
              <w:jc w:val="center"/>
              <w:rPr>
                <w:sz w:val="20"/>
                <w:szCs w:val="20"/>
              </w:rPr>
            </w:pPr>
            <w:r w:rsidRPr="009C6C47">
              <w:rPr>
                <w:sz w:val="20"/>
                <w:szCs w:val="20"/>
              </w:rPr>
              <w:t>8</w:t>
            </w:r>
            <w:r w:rsidRPr="009C6C47">
              <w:rPr>
                <w:sz w:val="20"/>
                <w:szCs w:val="20"/>
                <w:lang w:val="en-US"/>
              </w:rPr>
              <w:t xml:space="preserve"> – ОТЗ</w:t>
            </w:r>
          </w:p>
          <w:p w14:paraId="0D6867E8" w14:textId="77777777" w:rsidR="00225284" w:rsidRPr="009C6C47" w:rsidRDefault="00225284" w:rsidP="00B727B7">
            <w:pPr>
              <w:ind w:left="69"/>
              <w:jc w:val="center"/>
              <w:rPr>
                <w:sz w:val="20"/>
                <w:szCs w:val="20"/>
              </w:rPr>
            </w:pPr>
            <w:r w:rsidRPr="009C6C47">
              <w:rPr>
                <w:sz w:val="20"/>
                <w:szCs w:val="20"/>
              </w:rPr>
              <w:t>8</w:t>
            </w:r>
            <w:r w:rsidRPr="009C6C47">
              <w:rPr>
                <w:sz w:val="20"/>
                <w:szCs w:val="20"/>
                <w:lang w:val="en-US"/>
              </w:rPr>
              <w:t xml:space="preserve"> – ЗТЗ</w:t>
            </w:r>
          </w:p>
        </w:tc>
      </w:tr>
      <w:tr w:rsidR="00225284" w:rsidRPr="009C6C47" w14:paraId="6167317C" w14:textId="77777777" w:rsidTr="00B727B7">
        <w:trPr>
          <w:cantSplit/>
          <w:trHeight w:val="160"/>
        </w:trPr>
        <w:tc>
          <w:tcPr>
            <w:tcW w:w="1978" w:type="dxa"/>
            <w:vMerge/>
            <w:vAlign w:val="center"/>
          </w:tcPr>
          <w:p w14:paraId="7CFEA829" w14:textId="77777777" w:rsidR="00225284" w:rsidRPr="009C6C47" w:rsidRDefault="00225284" w:rsidP="00B727B7">
            <w:pPr>
              <w:rPr>
                <w:b/>
                <w:bCs/>
                <w:sz w:val="20"/>
                <w:szCs w:val="20"/>
              </w:rPr>
            </w:pPr>
          </w:p>
        </w:tc>
        <w:tc>
          <w:tcPr>
            <w:tcW w:w="2551" w:type="dxa"/>
            <w:vMerge/>
          </w:tcPr>
          <w:p w14:paraId="5086229B" w14:textId="77777777" w:rsidR="00225284" w:rsidRPr="009C6C47" w:rsidRDefault="00225284" w:rsidP="00B727B7">
            <w:pPr>
              <w:rPr>
                <w:bCs/>
                <w:sz w:val="20"/>
                <w:szCs w:val="20"/>
              </w:rPr>
            </w:pPr>
          </w:p>
        </w:tc>
        <w:tc>
          <w:tcPr>
            <w:tcW w:w="2410" w:type="dxa"/>
          </w:tcPr>
          <w:p w14:paraId="44EA7BEF" w14:textId="77777777" w:rsidR="00225284" w:rsidRPr="009C6C47" w:rsidRDefault="00225284" w:rsidP="00B727B7">
            <w:pPr>
              <w:tabs>
                <w:tab w:val="left" w:pos="2431"/>
              </w:tabs>
              <w:jc w:val="both"/>
              <w:rPr>
                <w:sz w:val="20"/>
                <w:szCs w:val="20"/>
              </w:rPr>
            </w:pPr>
            <w:r w:rsidRPr="00975F77">
              <w:rPr>
                <w:sz w:val="18"/>
                <w:szCs w:val="18"/>
              </w:rPr>
              <w:t>Интеграл</w:t>
            </w:r>
          </w:p>
        </w:tc>
        <w:tc>
          <w:tcPr>
            <w:tcW w:w="1389" w:type="dxa"/>
          </w:tcPr>
          <w:p w14:paraId="72A161AE" w14:textId="77777777" w:rsidR="00225284" w:rsidRPr="009C6C47" w:rsidRDefault="00225284" w:rsidP="00B727B7">
            <w:pPr>
              <w:tabs>
                <w:tab w:val="left" w:pos="2431"/>
              </w:tabs>
              <w:jc w:val="both"/>
              <w:rPr>
                <w:sz w:val="20"/>
                <w:szCs w:val="20"/>
              </w:rPr>
            </w:pPr>
            <w:r w:rsidRPr="009C6C47">
              <w:rPr>
                <w:sz w:val="20"/>
                <w:szCs w:val="20"/>
              </w:rPr>
              <w:t>Действие</w:t>
            </w:r>
          </w:p>
        </w:tc>
        <w:tc>
          <w:tcPr>
            <w:tcW w:w="1446" w:type="dxa"/>
            <w:vAlign w:val="center"/>
          </w:tcPr>
          <w:p w14:paraId="342D3298" w14:textId="77777777" w:rsidR="00225284" w:rsidRPr="009C6C47" w:rsidRDefault="00225284" w:rsidP="00B727B7">
            <w:pPr>
              <w:ind w:left="69"/>
              <w:jc w:val="center"/>
              <w:rPr>
                <w:sz w:val="20"/>
                <w:szCs w:val="20"/>
              </w:rPr>
            </w:pPr>
            <w:r w:rsidRPr="009C6C47">
              <w:rPr>
                <w:sz w:val="20"/>
                <w:szCs w:val="20"/>
              </w:rPr>
              <w:t>8</w:t>
            </w:r>
            <w:r w:rsidRPr="009C6C47">
              <w:rPr>
                <w:sz w:val="20"/>
                <w:szCs w:val="20"/>
                <w:lang w:val="en-US"/>
              </w:rPr>
              <w:t xml:space="preserve"> – ОТЗ</w:t>
            </w:r>
          </w:p>
          <w:p w14:paraId="44FAB7BA" w14:textId="77777777" w:rsidR="00225284" w:rsidRPr="009C6C47" w:rsidRDefault="00225284" w:rsidP="00B727B7">
            <w:pPr>
              <w:ind w:left="69"/>
              <w:jc w:val="center"/>
              <w:rPr>
                <w:sz w:val="20"/>
                <w:szCs w:val="20"/>
              </w:rPr>
            </w:pPr>
            <w:r w:rsidRPr="009C6C47">
              <w:rPr>
                <w:sz w:val="20"/>
                <w:szCs w:val="20"/>
              </w:rPr>
              <w:t>8</w:t>
            </w:r>
            <w:r w:rsidRPr="009C6C47">
              <w:rPr>
                <w:sz w:val="20"/>
                <w:szCs w:val="20"/>
                <w:lang w:val="en-US"/>
              </w:rPr>
              <w:t xml:space="preserve"> – ЗТЗ</w:t>
            </w:r>
          </w:p>
        </w:tc>
      </w:tr>
      <w:tr w:rsidR="00225284" w:rsidRPr="009C6C47" w14:paraId="46B08905" w14:textId="77777777" w:rsidTr="00B727B7">
        <w:trPr>
          <w:cantSplit/>
          <w:trHeight w:val="160"/>
        </w:trPr>
        <w:tc>
          <w:tcPr>
            <w:tcW w:w="1978" w:type="dxa"/>
            <w:vMerge/>
            <w:vAlign w:val="center"/>
          </w:tcPr>
          <w:p w14:paraId="4EE256DC" w14:textId="77777777" w:rsidR="00225284" w:rsidRPr="009C6C47" w:rsidRDefault="00225284" w:rsidP="00B727B7">
            <w:pPr>
              <w:rPr>
                <w:b/>
                <w:bCs/>
                <w:sz w:val="20"/>
                <w:szCs w:val="20"/>
              </w:rPr>
            </w:pPr>
          </w:p>
        </w:tc>
        <w:tc>
          <w:tcPr>
            <w:tcW w:w="2551" w:type="dxa"/>
            <w:vMerge w:val="restart"/>
            <w:vAlign w:val="center"/>
          </w:tcPr>
          <w:p w14:paraId="5C2B1694" w14:textId="77777777" w:rsidR="00225284" w:rsidRPr="00A56BBC" w:rsidRDefault="00225284" w:rsidP="00B727B7">
            <w:pPr>
              <w:jc w:val="both"/>
              <w:rPr>
                <w:sz w:val="18"/>
                <w:szCs w:val="18"/>
              </w:rPr>
            </w:pPr>
            <w:r w:rsidRPr="00A56BBC">
              <w:rPr>
                <w:sz w:val="18"/>
                <w:szCs w:val="18"/>
              </w:rPr>
              <w:t>Тема: «</w:t>
            </w:r>
            <w:r w:rsidRPr="00975F77">
              <w:rPr>
                <w:sz w:val="18"/>
                <w:szCs w:val="18"/>
              </w:rPr>
              <w:t xml:space="preserve">Программное обеспечение паспортизации пути. </w:t>
            </w:r>
            <w:r>
              <w:rPr>
                <w:sz w:val="18"/>
                <w:szCs w:val="18"/>
              </w:rPr>
              <w:t>СБД-П в АСУ-Путь и ЕТБ в ЕКАСУИ</w:t>
            </w:r>
            <w:r w:rsidRPr="00A56BBC">
              <w:rPr>
                <w:sz w:val="18"/>
                <w:szCs w:val="18"/>
              </w:rPr>
              <w:t>».</w:t>
            </w:r>
          </w:p>
        </w:tc>
        <w:tc>
          <w:tcPr>
            <w:tcW w:w="2410" w:type="dxa"/>
          </w:tcPr>
          <w:p w14:paraId="7C0E11BD" w14:textId="77777777" w:rsidR="00225284" w:rsidRPr="009C6C47" w:rsidRDefault="00225284" w:rsidP="00B727B7">
            <w:pPr>
              <w:tabs>
                <w:tab w:val="left" w:pos="2431"/>
              </w:tabs>
              <w:jc w:val="both"/>
              <w:rPr>
                <w:sz w:val="20"/>
                <w:szCs w:val="20"/>
              </w:rPr>
            </w:pPr>
            <w:r w:rsidRPr="00975F77">
              <w:rPr>
                <w:sz w:val="18"/>
                <w:szCs w:val="18"/>
              </w:rPr>
              <w:t>Программное обеспечение паспортизации пути</w:t>
            </w:r>
          </w:p>
        </w:tc>
        <w:tc>
          <w:tcPr>
            <w:tcW w:w="1389" w:type="dxa"/>
          </w:tcPr>
          <w:p w14:paraId="42CB8808" w14:textId="77777777" w:rsidR="00225284" w:rsidRPr="009C6C47" w:rsidRDefault="00225284" w:rsidP="00B727B7">
            <w:pPr>
              <w:tabs>
                <w:tab w:val="left" w:pos="2431"/>
              </w:tabs>
              <w:jc w:val="both"/>
              <w:rPr>
                <w:sz w:val="20"/>
                <w:szCs w:val="20"/>
              </w:rPr>
            </w:pPr>
            <w:r w:rsidRPr="009C6C47">
              <w:rPr>
                <w:sz w:val="20"/>
                <w:szCs w:val="20"/>
              </w:rPr>
              <w:t>Знание</w:t>
            </w:r>
          </w:p>
        </w:tc>
        <w:tc>
          <w:tcPr>
            <w:tcW w:w="1446" w:type="dxa"/>
            <w:vAlign w:val="center"/>
          </w:tcPr>
          <w:p w14:paraId="152E64DD" w14:textId="77777777" w:rsidR="00225284" w:rsidRPr="009C6C47" w:rsidRDefault="00225284" w:rsidP="00B727B7">
            <w:pPr>
              <w:ind w:left="69"/>
              <w:jc w:val="center"/>
              <w:rPr>
                <w:sz w:val="20"/>
                <w:szCs w:val="20"/>
              </w:rPr>
            </w:pPr>
            <w:r w:rsidRPr="009C6C47">
              <w:rPr>
                <w:sz w:val="20"/>
                <w:szCs w:val="20"/>
              </w:rPr>
              <w:t>8</w:t>
            </w:r>
            <w:r w:rsidRPr="009C6C47">
              <w:rPr>
                <w:sz w:val="20"/>
                <w:szCs w:val="20"/>
                <w:lang w:val="en-US"/>
              </w:rPr>
              <w:t xml:space="preserve"> – ОТЗ</w:t>
            </w:r>
          </w:p>
          <w:p w14:paraId="2FE0307A" w14:textId="77777777" w:rsidR="00225284" w:rsidRPr="009C6C47" w:rsidRDefault="00225284" w:rsidP="00B727B7">
            <w:pPr>
              <w:ind w:left="69"/>
              <w:jc w:val="center"/>
              <w:rPr>
                <w:sz w:val="20"/>
                <w:szCs w:val="20"/>
              </w:rPr>
            </w:pPr>
            <w:r w:rsidRPr="009C6C47">
              <w:rPr>
                <w:sz w:val="20"/>
                <w:szCs w:val="20"/>
              </w:rPr>
              <w:t>8</w:t>
            </w:r>
            <w:r w:rsidRPr="009C6C47">
              <w:rPr>
                <w:sz w:val="20"/>
                <w:szCs w:val="20"/>
                <w:lang w:val="en-US"/>
              </w:rPr>
              <w:t xml:space="preserve"> – ЗТЗ</w:t>
            </w:r>
          </w:p>
        </w:tc>
      </w:tr>
      <w:tr w:rsidR="00225284" w:rsidRPr="009C6C47" w14:paraId="7BC1FA9C" w14:textId="77777777" w:rsidTr="00B727B7">
        <w:trPr>
          <w:cantSplit/>
          <w:trHeight w:val="160"/>
        </w:trPr>
        <w:tc>
          <w:tcPr>
            <w:tcW w:w="1978" w:type="dxa"/>
            <w:vMerge/>
            <w:vAlign w:val="center"/>
          </w:tcPr>
          <w:p w14:paraId="7D855057" w14:textId="77777777" w:rsidR="00225284" w:rsidRPr="009C6C47" w:rsidRDefault="00225284" w:rsidP="00B727B7">
            <w:pPr>
              <w:rPr>
                <w:b/>
                <w:bCs/>
                <w:sz w:val="20"/>
                <w:szCs w:val="20"/>
              </w:rPr>
            </w:pPr>
          </w:p>
        </w:tc>
        <w:tc>
          <w:tcPr>
            <w:tcW w:w="2551" w:type="dxa"/>
            <w:vMerge/>
          </w:tcPr>
          <w:p w14:paraId="7E681D67" w14:textId="77777777" w:rsidR="00225284" w:rsidRPr="009C6C47" w:rsidRDefault="00225284" w:rsidP="00B727B7">
            <w:pPr>
              <w:rPr>
                <w:bCs/>
                <w:sz w:val="20"/>
                <w:szCs w:val="20"/>
              </w:rPr>
            </w:pPr>
          </w:p>
        </w:tc>
        <w:tc>
          <w:tcPr>
            <w:tcW w:w="2410" w:type="dxa"/>
          </w:tcPr>
          <w:p w14:paraId="7B3CE5BC" w14:textId="77777777" w:rsidR="00225284" w:rsidRPr="009C6C47" w:rsidRDefault="00225284" w:rsidP="00B727B7">
            <w:pPr>
              <w:tabs>
                <w:tab w:val="left" w:pos="2431"/>
              </w:tabs>
              <w:jc w:val="both"/>
              <w:rPr>
                <w:sz w:val="20"/>
                <w:szCs w:val="20"/>
              </w:rPr>
            </w:pPr>
            <w:r>
              <w:rPr>
                <w:sz w:val="18"/>
                <w:szCs w:val="18"/>
              </w:rPr>
              <w:t>СБД-П</w:t>
            </w:r>
          </w:p>
        </w:tc>
        <w:tc>
          <w:tcPr>
            <w:tcW w:w="1389" w:type="dxa"/>
          </w:tcPr>
          <w:p w14:paraId="6A465E19" w14:textId="77777777" w:rsidR="00225284" w:rsidRPr="009C6C47" w:rsidRDefault="00225284" w:rsidP="00B727B7">
            <w:pPr>
              <w:tabs>
                <w:tab w:val="left" w:pos="2431"/>
              </w:tabs>
              <w:jc w:val="both"/>
              <w:rPr>
                <w:sz w:val="20"/>
                <w:szCs w:val="20"/>
              </w:rPr>
            </w:pPr>
            <w:r w:rsidRPr="009C6C47">
              <w:rPr>
                <w:sz w:val="20"/>
                <w:szCs w:val="20"/>
              </w:rPr>
              <w:t>Умение</w:t>
            </w:r>
          </w:p>
        </w:tc>
        <w:tc>
          <w:tcPr>
            <w:tcW w:w="1446" w:type="dxa"/>
            <w:vAlign w:val="center"/>
          </w:tcPr>
          <w:p w14:paraId="2894C837" w14:textId="77777777" w:rsidR="00225284" w:rsidRPr="009C6C47" w:rsidRDefault="00225284" w:rsidP="00B727B7">
            <w:pPr>
              <w:ind w:left="69"/>
              <w:jc w:val="center"/>
              <w:rPr>
                <w:sz w:val="20"/>
                <w:szCs w:val="20"/>
              </w:rPr>
            </w:pPr>
            <w:r w:rsidRPr="009C6C47">
              <w:rPr>
                <w:sz w:val="20"/>
                <w:szCs w:val="20"/>
              </w:rPr>
              <w:t>8</w:t>
            </w:r>
            <w:r w:rsidRPr="009C6C47">
              <w:rPr>
                <w:sz w:val="20"/>
                <w:szCs w:val="20"/>
                <w:lang w:val="en-US"/>
              </w:rPr>
              <w:t xml:space="preserve"> – ОТЗ</w:t>
            </w:r>
          </w:p>
          <w:p w14:paraId="6ED1A55E" w14:textId="77777777" w:rsidR="00225284" w:rsidRPr="009C6C47" w:rsidRDefault="00225284" w:rsidP="00B727B7">
            <w:pPr>
              <w:ind w:left="69"/>
              <w:jc w:val="center"/>
              <w:rPr>
                <w:sz w:val="20"/>
                <w:szCs w:val="20"/>
              </w:rPr>
            </w:pPr>
            <w:r w:rsidRPr="009C6C47">
              <w:rPr>
                <w:sz w:val="20"/>
                <w:szCs w:val="20"/>
              </w:rPr>
              <w:t>8</w:t>
            </w:r>
            <w:r w:rsidRPr="009C6C47">
              <w:rPr>
                <w:sz w:val="20"/>
                <w:szCs w:val="20"/>
                <w:lang w:val="en-US"/>
              </w:rPr>
              <w:t xml:space="preserve"> – ЗТЗ</w:t>
            </w:r>
          </w:p>
        </w:tc>
      </w:tr>
      <w:tr w:rsidR="00225284" w:rsidRPr="009C6C47" w14:paraId="6331BBEC" w14:textId="77777777" w:rsidTr="00B727B7">
        <w:trPr>
          <w:cantSplit/>
          <w:trHeight w:val="160"/>
        </w:trPr>
        <w:tc>
          <w:tcPr>
            <w:tcW w:w="1978" w:type="dxa"/>
            <w:vMerge/>
            <w:vAlign w:val="center"/>
          </w:tcPr>
          <w:p w14:paraId="5BB82F6D" w14:textId="77777777" w:rsidR="00225284" w:rsidRPr="009C6C47" w:rsidRDefault="00225284" w:rsidP="00B727B7">
            <w:pPr>
              <w:rPr>
                <w:b/>
                <w:bCs/>
                <w:sz w:val="20"/>
                <w:szCs w:val="20"/>
              </w:rPr>
            </w:pPr>
          </w:p>
        </w:tc>
        <w:tc>
          <w:tcPr>
            <w:tcW w:w="2551" w:type="dxa"/>
            <w:vMerge/>
          </w:tcPr>
          <w:p w14:paraId="44005312" w14:textId="77777777" w:rsidR="00225284" w:rsidRPr="009C6C47" w:rsidRDefault="00225284" w:rsidP="00B727B7">
            <w:pPr>
              <w:rPr>
                <w:bCs/>
                <w:sz w:val="20"/>
                <w:szCs w:val="20"/>
              </w:rPr>
            </w:pPr>
          </w:p>
        </w:tc>
        <w:tc>
          <w:tcPr>
            <w:tcW w:w="2410" w:type="dxa"/>
          </w:tcPr>
          <w:p w14:paraId="5B7FB7A6" w14:textId="77777777" w:rsidR="00225284" w:rsidRPr="009C6C47" w:rsidRDefault="00225284" w:rsidP="00B727B7">
            <w:pPr>
              <w:tabs>
                <w:tab w:val="left" w:pos="2431"/>
              </w:tabs>
              <w:jc w:val="both"/>
              <w:rPr>
                <w:sz w:val="20"/>
                <w:szCs w:val="20"/>
              </w:rPr>
            </w:pPr>
            <w:r>
              <w:rPr>
                <w:sz w:val="18"/>
                <w:szCs w:val="18"/>
              </w:rPr>
              <w:t>АСУ-Путь</w:t>
            </w:r>
          </w:p>
        </w:tc>
        <w:tc>
          <w:tcPr>
            <w:tcW w:w="1389" w:type="dxa"/>
          </w:tcPr>
          <w:p w14:paraId="4DB53A8A" w14:textId="77777777" w:rsidR="00225284" w:rsidRPr="009C6C47" w:rsidRDefault="00225284" w:rsidP="00B727B7">
            <w:pPr>
              <w:tabs>
                <w:tab w:val="left" w:pos="2431"/>
              </w:tabs>
              <w:jc w:val="both"/>
              <w:rPr>
                <w:sz w:val="20"/>
                <w:szCs w:val="20"/>
              </w:rPr>
            </w:pPr>
            <w:r w:rsidRPr="009C6C47">
              <w:rPr>
                <w:sz w:val="20"/>
                <w:szCs w:val="20"/>
              </w:rPr>
              <w:t>Действие</w:t>
            </w:r>
          </w:p>
        </w:tc>
        <w:tc>
          <w:tcPr>
            <w:tcW w:w="1446" w:type="dxa"/>
            <w:vAlign w:val="center"/>
          </w:tcPr>
          <w:p w14:paraId="3C9394CD" w14:textId="77777777" w:rsidR="00225284" w:rsidRPr="009C6C47" w:rsidRDefault="00225284" w:rsidP="00B727B7">
            <w:pPr>
              <w:ind w:left="69"/>
              <w:jc w:val="center"/>
              <w:rPr>
                <w:sz w:val="20"/>
                <w:szCs w:val="20"/>
              </w:rPr>
            </w:pPr>
            <w:r w:rsidRPr="009C6C47">
              <w:rPr>
                <w:sz w:val="20"/>
                <w:szCs w:val="20"/>
              </w:rPr>
              <w:t>8</w:t>
            </w:r>
            <w:r w:rsidRPr="009C6C47">
              <w:rPr>
                <w:sz w:val="20"/>
                <w:szCs w:val="20"/>
                <w:lang w:val="en-US"/>
              </w:rPr>
              <w:t xml:space="preserve"> – ОТЗ</w:t>
            </w:r>
          </w:p>
          <w:p w14:paraId="04C0600E" w14:textId="77777777" w:rsidR="00225284" w:rsidRPr="009C6C47" w:rsidRDefault="00225284" w:rsidP="00B727B7">
            <w:pPr>
              <w:ind w:left="69"/>
              <w:jc w:val="center"/>
              <w:rPr>
                <w:sz w:val="20"/>
                <w:szCs w:val="20"/>
              </w:rPr>
            </w:pPr>
            <w:r w:rsidRPr="009C6C47">
              <w:rPr>
                <w:sz w:val="20"/>
                <w:szCs w:val="20"/>
              </w:rPr>
              <w:t>8</w:t>
            </w:r>
            <w:r w:rsidRPr="009C6C47">
              <w:rPr>
                <w:sz w:val="20"/>
                <w:szCs w:val="20"/>
                <w:lang w:val="en-US"/>
              </w:rPr>
              <w:t xml:space="preserve"> – ЗТЗ</w:t>
            </w:r>
          </w:p>
        </w:tc>
      </w:tr>
      <w:bookmarkEnd w:id="7"/>
      <w:tr w:rsidR="00872CFD" w:rsidRPr="009C6C47" w14:paraId="08A10866" w14:textId="77777777" w:rsidTr="00D40780">
        <w:trPr>
          <w:cantSplit/>
          <w:trHeight w:val="95"/>
        </w:trPr>
        <w:tc>
          <w:tcPr>
            <w:tcW w:w="1978" w:type="dxa"/>
            <w:vMerge w:val="restart"/>
            <w:vAlign w:val="center"/>
            <w:hideMark/>
          </w:tcPr>
          <w:p w14:paraId="4F9AE677" w14:textId="04883E46" w:rsidR="00872CFD" w:rsidRPr="00872CFD" w:rsidRDefault="00872CFD" w:rsidP="00D40780">
            <w:pPr>
              <w:rPr>
                <w:sz w:val="20"/>
                <w:szCs w:val="20"/>
              </w:rPr>
            </w:pPr>
            <w:r w:rsidRPr="000957AD">
              <w:rPr>
                <w:bCs/>
                <w:sz w:val="20"/>
                <w:szCs w:val="20"/>
              </w:rPr>
              <w:t>ОПК-2.3 Применяет при решении профессиональных задач основные методы, способы и средства получения, хранения и переработки информации</w:t>
            </w:r>
            <w:r w:rsidRPr="00872CFD">
              <w:rPr>
                <w:sz w:val="20"/>
                <w:szCs w:val="20"/>
              </w:rPr>
              <w:t>.</w:t>
            </w:r>
          </w:p>
          <w:p w14:paraId="77FE21D6" w14:textId="10F2D9D1" w:rsidR="00872CFD" w:rsidRPr="00225284" w:rsidRDefault="00872CFD" w:rsidP="00D40780">
            <w:pPr>
              <w:rPr>
                <w:color w:val="FF0000"/>
                <w:sz w:val="20"/>
                <w:szCs w:val="20"/>
              </w:rPr>
            </w:pPr>
            <w:r w:rsidRPr="00225284">
              <w:rPr>
                <w:color w:val="FF0000"/>
                <w:sz w:val="20"/>
                <w:szCs w:val="20"/>
              </w:rPr>
              <w:t>Это не индикатор</w:t>
            </w:r>
          </w:p>
        </w:tc>
        <w:tc>
          <w:tcPr>
            <w:tcW w:w="2551" w:type="dxa"/>
            <w:vMerge w:val="restart"/>
            <w:vAlign w:val="center"/>
            <w:hideMark/>
          </w:tcPr>
          <w:p w14:paraId="6B64FD8F" w14:textId="77777777" w:rsidR="00872CFD" w:rsidRPr="00A56BBC" w:rsidRDefault="00872CFD" w:rsidP="00D40780">
            <w:pPr>
              <w:jc w:val="both"/>
              <w:rPr>
                <w:sz w:val="18"/>
                <w:szCs w:val="18"/>
              </w:rPr>
            </w:pPr>
            <w:r w:rsidRPr="00A56BBC">
              <w:rPr>
                <w:sz w:val="18"/>
                <w:szCs w:val="18"/>
              </w:rPr>
              <w:t>Тема: «</w:t>
            </w:r>
            <w:r w:rsidRPr="00975F77">
              <w:rPr>
                <w:sz w:val="18"/>
                <w:szCs w:val="18"/>
              </w:rPr>
              <w:t>Автоматизированные системы управления и а</w:t>
            </w:r>
            <w:r>
              <w:rPr>
                <w:sz w:val="18"/>
                <w:szCs w:val="18"/>
              </w:rPr>
              <w:t>втоматизированные рабочие места</w:t>
            </w:r>
            <w:r w:rsidRPr="00A56BBC">
              <w:rPr>
                <w:sz w:val="18"/>
                <w:szCs w:val="18"/>
              </w:rPr>
              <w:t>».</w:t>
            </w:r>
          </w:p>
        </w:tc>
        <w:tc>
          <w:tcPr>
            <w:tcW w:w="2410" w:type="dxa"/>
          </w:tcPr>
          <w:p w14:paraId="1C6049AB" w14:textId="77777777" w:rsidR="00872CFD" w:rsidRPr="009C6C47" w:rsidRDefault="00872CFD" w:rsidP="00D40780">
            <w:pPr>
              <w:tabs>
                <w:tab w:val="left" w:pos="2431"/>
              </w:tabs>
              <w:jc w:val="both"/>
              <w:rPr>
                <w:sz w:val="20"/>
                <w:szCs w:val="20"/>
              </w:rPr>
            </w:pPr>
            <w:r w:rsidRPr="009C6C47">
              <w:rPr>
                <w:sz w:val="20"/>
                <w:szCs w:val="20"/>
              </w:rPr>
              <w:t xml:space="preserve">Основные понятия </w:t>
            </w:r>
          </w:p>
        </w:tc>
        <w:tc>
          <w:tcPr>
            <w:tcW w:w="1389" w:type="dxa"/>
          </w:tcPr>
          <w:p w14:paraId="34F6DC32" w14:textId="77777777" w:rsidR="00872CFD" w:rsidRPr="009C6C47" w:rsidRDefault="00872CFD" w:rsidP="00D40780">
            <w:pPr>
              <w:tabs>
                <w:tab w:val="left" w:pos="2431"/>
              </w:tabs>
              <w:jc w:val="both"/>
              <w:rPr>
                <w:sz w:val="20"/>
                <w:szCs w:val="20"/>
                <w:highlight w:val="yellow"/>
              </w:rPr>
            </w:pPr>
            <w:r w:rsidRPr="009C6C47">
              <w:rPr>
                <w:sz w:val="20"/>
                <w:szCs w:val="20"/>
              </w:rPr>
              <w:t>Знание</w:t>
            </w:r>
          </w:p>
        </w:tc>
        <w:tc>
          <w:tcPr>
            <w:tcW w:w="1446" w:type="dxa"/>
            <w:vAlign w:val="center"/>
            <w:hideMark/>
          </w:tcPr>
          <w:p w14:paraId="7D6A310B" w14:textId="77777777" w:rsidR="00872CFD" w:rsidRPr="009C6C47" w:rsidRDefault="00872CFD" w:rsidP="00D40780">
            <w:pPr>
              <w:ind w:left="69"/>
              <w:jc w:val="center"/>
              <w:rPr>
                <w:sz w:val="20"/>
                <w:szCs w:val="20"/>
              </w:rPr>
            </w:pPr>
            <w:r w:rsidRPr="009C6C47">
              <w:rPr>
                <w:sz w:val="20"/>
                <w:szCs w:val="20"/>
              </w:rPr>
              <w:t>4 – ОТЗ</w:t>
            </w:r>
          </w:p>
          <w:p w14:paraId="6DE86CC1" w14:textId="77777777" w:rsidR="00872CFD" w:rsidRPr="009C6C47" w:rsidRDefault="00872CFD" w:rsidP="00D40780">
            <w:pPr>
              <w:tabs>
                <w:tab w:val="left" w:pos="2431"/>
              </w:tabs>
              <w:jc w:val="center"/>
              <w:rPr>
                <w:sz w:val="20"/>
                <w:szCs w:val="20"/>
                <w:highlight w:val="yellow"/>
              </w:rPr>
            </w:pPr>
            <w:r w:rsidRPr="009C6C47">
              <w:rPr>
                <w:sz w:val="20"/>
                <w:szCs w:val="20"/>
              </w:rPr>
              <w:t>4 – ЗТЗ</w:t>
            </w:r>
          </w:p>
        </w:tc>
      </w:tr>
      <w:tr w:rsidR="00872CFD" w:rsidRPr="009C6C47" w14:paraId="7F1879F6" w14:textId="77777777" w:rsidTr="00D40780">
        <w:trPr>
          <w:cantSplit/>
          <w:trHeight w:val="95"/>
        </w:trPr>
        <w:tc>
          <w:tcPr>
            <w:tcW w:w="1978" w:type="dxa"/>
            <w:vMerge/>
            <w:vAlign w:val="center"/>
          </w:tcPr>
          <w:p w14:paraId="24CBF444" w14:textId="77777777" w:rsidR="00872CFD" w:rsidRPr="009C6C47" w:rsidRDefault="00872CFD" w:rsidP="00D40780">
            <w:pPr>
              <w:rPr>
                <w:b/>
                <w:bCs/>
                <w:sz w:val="20"/>
                <w:szCs w:val="20"/>
              </w:rPr>
            </w:pPr>
          </w:p>
        </w:tc>
        <w:tc>
          <w:tcPr>
            <w:tcW w:w="2551" w:type="dxa"/>
            <w:vMerge/>
          </w:tcPr>
          <w:p w14:paraId="3F66ABEC" w14:textId="77777777" w:rsidR="00872CFD" w:rsidRPr="009C6C47" w:rsidRDefault="00872CFD" w:rsidP="00D40780">
            <w:pPr>
              <w:jc w:val="both"/>
              <w:rPr>
                <w:bCs/>
                <w:sz w:val="20"/>
                <w:szCs w:val="20"/>
              </w:rPr>
            </w:pPr>
          </w:p>
        </w:tc>
        <w:tc>
          <w:tcPr>
            <w:tcW w:w="2410" w:type="dxa"/>
          </w:tcPr>
          <w:p w14:paraId="60DE40B1" w14:textId="77777777" w:rsidR="00872CFD" w:rsidRPr="009C6C47" w:rsidRDefault="00872CFD" w:rsidP="00D40780">
            <w:pPr>
              <w:tabs>
                <w:tab w:val="left" w:pos="2431"/>
              </w:tabs>
              <w:jc w:val="both"/>
              <w:rPr>
                <w:sz w:val="20"/>
                <w:szCs w:val="20"/>
              </w:rPr>
            </w:pPr>
            <w:r w:rsidRPr="00975F77">
              <w:rPr>
                <w:sz w:val="18"/>
                <w:szCs w:val="18"/>
              </w:rPr>
              <w:t>Автоматизированные системы управления</w:t>
            </w:r>
          </w:p>
        </w:tc>
        <w:tc>
          <w:tcPr>
            <w:tcW w:w="1389" w:type="dxa"/>
          </w:tcPr>
          <w:p w14:paraId="4964BCD6" w14:textId="77777777" w:rsidR="00872CFD" w:rsidRPr="009C6C47" w:rsidRDefault="00872CFD" w:rsidP="00D40780">
            <w:pPr>
              <w:tabs>
                <w:tab w:val="left" w:pos="2431"/>
              </w:tabs>
              <w:ind w:firstLine="28"/>
              <w:jc w:val="both"/>
              <w:rPr>
                <w:sz w:val="20"/>
                <w:szCs w:val="20"/>
                <w:highlight w:val="yellow"/>
              </w:rPr>
            </w:pPr>
            <w:r w:rsidRPr="009C6C47">
              <w:rPr>
                <w:sz w:val="20"/>
                <w:szCs w:val="20"/>
              </w:rPr>
              <w:t>Знание</w:t>
            </w:r>
          </w:p>
        </w:tc>
        <w:tc>
          <w:tcPr>
            <w:tcW w:w="1446" w:type="dxa"/>
            <w:vAlign w:val="center"/>
          </w:tcPr>
          <w:p w14:paraId="38AD4538" w14:textId="77777777" w:rsidR="00872CFD" w:rsidRPr="009C6C47" w:rsidRDefault="00872CFD" w:rsidP="00D40780">
            <w:pPr>
              <w:ind w:firstLine="28"/>
              <w:jc w:val="center"/>
              <w:rPr>
                <w:sz w:val="20"/>
                <w:szCs w:val="20"/>
              </w:rPr>
            </w:pPr>
            <w:r w:rsidRPr="009C6C47">
              <w:rPr>
                <w:sz w:val="20"/>
                <w:szCs w:val="20"/>
              </w:rPr>
              <w:t>4 – ОТЗ</w:t>
            </w:r>
          </w:p>
          <w:p w14:paraId="6A454943" w14:textId="77777777" w:rsidR="00872CFD" w:rsidRPr="009C6C47" w:rsidRDefault="00872CFD" w:rsidP="00D40780">
            <w:pPr>
              <w:tabs>
                <w:tab w:val="left" w:pos="2431"/>
              </w:tabs>
              <w:ind w:firstLine="28"/>
              <w:jc w:val="center"/>
              <w:rPr>
                <w:sz w:val="20"/>
                <w:szCs w:val="20"/>
                <w:highlight w:val="yellow"/>
              </w:rPr>
            </w:pPr>
            <w:r w:rsidRPr="009C6C47">
              <w:rPr>
                <w:sz w:val="20"/>
                <w:szCs w:val="20"/>
              </w:rPr>
              <w:t>4 – ЗТЗ</w:t>
            </w:r>
          </w:p>
        </w:tc>
      </w:tr>
      <w:tr w:rsidR="00872CFD" w:rsidRPr="009C6C47" w14:paraId="415DB126" w14:textId="77777777" w:rsidTr="00D40780">
        <w:trPr>
          <w:cantSplit/>
          <w:trHeight w:val="150"/>
        </w:trPr>
        <w:tc>
          <w:tcPr>
            <w:tcW w:w="1978" w:type="dxa"/>
            <w:vMerge/>
            <w:vAlign w:val="center"/>
          </w:tcPr>
          <w:p w14:paraId="690BBE69" w14:textId="77777777" w:rsidR="00872CFD" w:rsidRPr="009C6C47" w:rsidRDefault="00872CFD" w:rsidP="00D40780">
            <w:pPr>
              <w:rPr>
                <w:b/>
                <w:bCs/>
                <w:sz w:val="20"/>
                <w:szCs w:val="20"/>
              </w:rPr>
            </w:pPr>
          </w:p>
        </w:tc>
        <w:tc>
          <w:tcPr>
            <w:tcW w:w="2551" w:type="dxa"/>
            <w:vMerge/>
          </w:tcPr>
          <w:p w14:paraId="0294BFA7" w14:textId="77777777" w:rsidR="00872CFD" w:rsidRPr="009C6C47" w:rsidRDefault="00872CFD" w:rsidP="00D40780">
            <w:pPr>
              <w:jc w:val="both"/>
              <w:rPr>
                <w:bCs/>
                <w:sz w:val="20"/>
                <w:szCs w:val="20"/>
              </w:rPr>
            </w:pPr>
          </w:p>
        </w:tc>
        <w:tc>
          <w:tcPr>
            <w:tcW w:w="2410" w:type="dxa"/>
          </w:tcPr>
          <w:p w14:paraId="1F8926A9" w14:textId="77777777" w:rsidR="00872CFD" w:rsidRPr="009C6C47" w:rsidRDefault="00872CFD" w:rsidP="00D40780">
            <w:pPr>
              <w:tabs>
                <w:tab w:val="left" w:pos="2431"/>
              </w:tabs>
              <w:jc w:val="both"/>
              <w:rPr>
                <w:sz w:val="20"/>
                <w:szCs w:val="20"/>
              </w:rPr>
            </w:pPr>
            <w:r w:rsidRPr="00975F77">
              <w:rPr>
                <w:sz w:val="18"/>
                <w:szCs w:val="18"/>
              </w:rPr>
              <w:t>а</w:t>
            </w:r>
            <w:r>
              <w:rPr>
                <w:sz w:val="18"/>
                <w:szCs w:val="18"/>
              </w:rPr>
              <w:t>втоматизированные рабочие места</w:t>
            </w:r>
          </w:p>
        </w:tc>
        <w:tc>
          <w:tcPr>
            <w:tcW w:w="1389" w:type="dxa"/>
          </w:tcPr>
          <w:p w14:paraId="6B9CF5B0" w14:textId="77777777" w:rsidR="00872CFD" w:rsidRPr="009C6C47" w:rsidRDefault="00872CFD" w:rsidP="00D40780">
            <w:pPr>
              <w:tabs>
                <w:tab w:val="left" w:pos="2431"/>
              </w:tabs>
              <w:ind w:firstLine="28"/>
              <w:jc w:val="both"/>
              <w:rPr>
                <w:sz w:val="20"/>
                <w:szCs w:val="20"/>
                <w:highlight w:val="yellow"/>
              </w:rPr>
            </w:pPr>
            <w:r w:rsidRPr="009C6C47">
              <w:rPr>
                <w:sz w:val="20"/>
                <w:szCs w:val="20"/>
              </w:rPr>
              <w:t xml:space="preserve">Умение </w:t>
            </w:r>
          </w:p>
        </w:tc>
        <w:tc>
          <w:tcPr>
            <w:tcW w:w="1446" w:type="dxa"/>
            <w:vAlign w:val="center"/>
          </w:tcPr>
          <w:p w14:paraId="7F8A5F0A" w14:textId="77777777" w:rsidR="00872CFD" w:rsidRPr="009C6C47" w:rsidRDefault="00872CFD" w:rsidP="00D40780">
            <w:pPr>
              <w:ind w:left="69"/>
              <w:jc w:val="center"/>
              <w:rPr>
                <w:sz w:val="20"/>
                <w:szCs w:val="20"/>
              </w:rPr>
            </w:pPr>
            <w:r w:rsidRPr="009C6C47">
              <w:rPr>
                <w:sz w:val="20"/>
                <w:szCs w:val="20"/>
              </w:rPr>
              <w:t>4</w:t>
            </w:r>
            <w:r w:rsidRPr="009C6C47">
              <w:rPr>
                <w:sz w:val="20"/>
                <w:szCs w:val="20"/>
                <w:lang w:val="en-US"/>
              </w:rPr>
              <w:t xml:space="preserve"> – ОТЗ</w:t>
            </w:r>
          </w:p>
          <w:p w14:paraId="7A6CF771" w14:textId="77777777" w:rsidR="00872CFD" w:rsidRPr="009C6C47" w:rsidRDefault="00872CFD" w:rsidP="00D40780">
            <w:pPr>
              <w:tabs>
                <w:tab w:val="left" w:pos="2431"/>
              </w:tabs>
              <w:ind w:firstLine="28"/>
              <w:jc w:val="center"/>
              <w:rPr>
                <w:sz w:val="20"/>
                <w:szCs w:val="20"/>
                <w:highlight w:val="yellow"/>
              </w:rPr>
            </w:pPr>
            <w:r w:rsidRPr="009C6C47">
              <w:rPr>
                <w:sz w:val="20"/>
                <w:szCs w:val="20"/>
              </w:rPr>
              <w:t>4</w:t>
            </w:r>
            <w:r w:rsidRPr="009C6C47">
              <w:rPr>
                <w:sz w:val="20"/>
                <w:szCs w:val="20"/>
                <w:lang w:val="en-US"/>
              </w:rPr>
              <w:t xml:space="preserve"> – ЗТЗ</w:t>
            </w:r>
          </w:p>
        </w:tc>
      </w:tr>
      <w:tr w:rsidR="00872CFD" w:rsidRPr="009C6C47" w14:paraId="1C6018F8" w14:textId="77777777" w:rsidTr="00D40780">
        <w:trPr>
          <w:cantSplit/>
          <w:trHeight w:val="240"/>
        </w:trPr>
        <w:tc>
          <w:tcPr>
            <w:tcW w:w="1978" w:type="dxa"/>
            <w:vMerge/>
            <w:vAlign w:val="center"/>
            <w:hideMark/>
          </w:tcPr>
          <w:p w14:paraId="4261C576" w14:textId="77777777" w:rsidR="00872CFD" w:rsidRPr="009C6C47" w:rsidRDefault="00872CFD" w:rsidP="00D40780">
            <w:pPr>
              <w:jc w:val="both"/>
              <w:rPr>
                <w:sz w:val="20"/>
                <w:szCs w:val="20"/>
              </w:rPr>
            </w:pPr>
          </w:p>
        </w:tc>
        <w:tc>
          <w:tcPr>
            <w:tcW w:w="2551" w:type="dxa"/>
            <w:vMerge w:val="restart"/>
            <w:hideMark/>
          </w:tcPr>
          <w:p w14:paraId="3BE124B9" w14:textId="77777777" w:rsidR="00872CFD" w:rsidRPr="009C6C47" w:rsidRDefault="00872CFD" w:rsidP="00D40780">
            <w:pPr>
              <w:jc w:val="both"/>
              <w:rPr>
                <w:sz w:val="20"/>
                <w:szCs w:val="20"/>
              </w:rPr>
            </w:pPr>
            <w:r w:rsidRPr="00A56BBC">
              <w:rPr>
                <w:sz w:val="18"/>
                <w:szCs w:val="18"/>
              </w:rPr>
              <w:t>Тема: «</w:t>
            </w:r>
            <w:r w:rsidRPr="00975F77">
              <w:rPr>
                <w:sz w:val="18"/>
                <w:szCs w:val="18"/>
              </w:rPr>
              <w:t>АСУ путевым хозяйством в составе АСУЖТ. Функцио</w:t>
            </w:r>
            <w:r>
              <w:rPr>
                <w:sz w:val="18"/>
                <w:szCs w:val="18"/>
              </w:rPr>
              <w:t xml:space="preserve">нальная модель ЕКАСУИ и </w:t>
            </w:r>
            <w:proofErr w:type="gramStart"/>
            <w:r>
              <w:rPr>
                <w:sz w:val="18"/>
                <w:szCs w:val="18"/>
              </w:rPr>
              <w:t>АСУ-П</w:t>
            </w:r>
            <w:proofErr w:type="gramEnd"/>
            <w:r w:rsidRPr="00A56BBC">
              <w:rPr>
                <w:sz w:val="18"/>
                <w:szCs w:val="18"/>
              </w:rPr>
              <w:t>».</w:t>
            </w:r>
          </w:p>
        </w:tc>
        <w:tc>
          <w:tcPr>
            <w:tcW w:w="2410" w:type="dxa"/>
          </w:tcPr>
          <w:p w14:paraId="474A936A" w14:textId="77777777" w:rsidR="00872CFD" w:rsidRPr="009C6C47" w:rsidRDefault="00872CFD" w:rsidP="00D40780">
            <w:pPr>
              <w:tabs>
                <w:tab w:val="left" w:pos="2431"/>
              </w:tabs>
              <w:jc w:val="both"/>
              <w:rPr>
                <w:sz w:val="20"/>
                <w:szCs w:val="20"/>
              </w:rPr>
            </w:pPr>
            <w:r w:rsidRPr="00975F77">
              <w:rPr>
                <w:sz w:val="18"/>
                <w:szCs w:val="18"/>
              </w:rPr>
              <w:t>АСУ путевым хозяйством в составе АСУЖТ</w:t>
            </w:r>
          </w:p>
        </w:tc>
        <w:tc>
          <w:tcPr>
            <w:tcW w:w="1389" w:type="dxa"/>
          </w:tcPr>
          <w:p w14:paraId="13062AEB" w14:textId="77777777" w:rsidR="00872CFD" w:rsidRPr="009C6C47" w:rsidRDefault="00872CFD" w:rsidP="00D40780">
            <w:pPr>
              <w:tabs>
                <w:tab w:val="left" w:pos="2431"/>
              </w:tabs>
              <w:jc w:val="both"/>
              <w:rPr>
                <w:sz w:val="20"/>
                <w:szCs w:val="20"/>
              </w:rPr>
            </w:pPr>
            <w:r w:rsidRPr="009C6C47">
              <w:rPr>
                <w:sz w:val="20"/>
                <w:szCs w:val="20"/>
              </w:rPr>
              <w:t>Знание</w:t>
            </w:r>
          </w:p>
        </w:tc>
        <w:tc>
          <w:tcPr>
            <w:tcW w:w="1446" w:type="dxa"/>
            <w:vAlign w:val="center"/>
            <w:hideMark/>
          </w:tcPr>
          <w:p w14:paraId="6EA931F0" w14:textId="77777777" w:rsidR="00872CFD" w:rsidRPr="009C6C47" w:rsidRDefault="00872CFD" w:rsidP="00D40780">
            <w:pPr>
              <w:ind w:left="69"/>
              <w:jc w:val="center"/>
              <w:rPr>
                <w:sz w:val="20"/>
                <w:szCs w:val="20"/>
              </w:rPr>
            </w:pPr>
            <w:r w:rsidRPr="009C6C47">
              <w:rPr>
                <w:sz w:val="20"/>
                <w:szCs w:val="20"/>
              </w:rPr>
              <w:t>4</w:t>
            </w:r>
            <w:r w:rsidRPr="009C6C47">
              <w:rPr>
                <w:sz w:val="20"/>
                <w:szCs w:val="20"/>
                <w:lang w:val="en-US"/>
              </w:rPr>
              <w:t xml:space="preserve"> – ОТЗ</w:t>
            </w:r>
          </w:p>
          <w:p w14:paraId="6BEDC9B5" w14:textId="77777777" w:rsidR="00872CFD" w:rsidRPr="009C6C47" w:rsidRDefault="00872CFD" w:rsidP="00D40780">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872CFD" w:rsidRPr="009C6C47" w14:paraId="22037CF7" w14:textId="77777777" w:rsidTr="00D40780">
        <w:trPr>
          <w:cantSplit/>
          <w:trHeight w:val="240"/>
        </w:trPr>
        <w:tc>
          <w:tcPr>
            <w:tcW w:w="1978" w:type="dxa"/>
            <w:vMerge/>
            <w:vAlign w:val="center"/>
          </w:tcPr>
          <w:p w14:paraId="2DAAB172" w14:textId="77777777" w:rsidR="00872CFD" w:rsidRPr="009C6C47" w:rsidRDefault="00872CFD" w:rsidP="00D40780">
            <w:pPr>
              <w:jc w:val="both"/>
              <w:rPr>
                <w:sz w:val="20"/>
                <w:szCs w:val="20"/>
              </w:rPr>
            </w:pPr>
          </w:p>
        </w:tc>
        <w:tc>
          <w:tcPr>
            <w:tcW w:w="2551" w:type="dxa"/>
            <w:vMerge/>
          </w:tcPr>
          <w:p w14:paraId="0866239B" w14:textId="77777777" w:rsidR="00872CFD" w:rsidRPr="009C6C47" w:rsidRDefault="00872CFD" w:rsidP="00D40780">
            <w:pPr>
              <w:jc w:val="both"/>
              <w:rPr>
                <w:bCs/>
                <w:sz w:val="20"/>
                <w:szCs w:val="20"/>
              </w:rPr>
            </w:pPr>
          </w:p>
        </w:tc>
        <w:tc>
          <w:tcPr>
            <w:tcW w:w="2410" w:type="dxa"/>
          </w:tcPr>
          <w:p w14:paraId="5170A5D5" w14:textId="77777777" w:rsidR="00872CFD" w:rsidRPr="009C6C47" w:rsidRDefault="00872CFD" w:rsidP="00D40780">
            <w:pPr>
              <w:tabs>
                <w:tab w:val="left" w:pos="2431"/>
              </w:tabs>
              <w:jc w:val="both"/>
              <w:rPr>
                <w:sz w:val="20"/>
                <w:szCs w:val="20"/>
              </w:rPr>
            </w:pPr>
            <w:r w:rsidRPr="00975F77">
              <w:rPr>
                <w:sz w:val="18"/>
                <w:szCs w:val="18"/>
              </w:rPr>
              <w:t>Функцио</w:t>
            </w:r>
            <w:r>
              <w:rPr>
                <w:sz w:val="18"/>
                <w:szCs w:val="18"/>
              </w:rPr>
              <w:t>нальная модель ЕКАСУИ</w:t>
            </w:r>
          </w:p>
        </w:tc>
        <w:tc>
          <w:tcPr>
            <w:tcW w:w="1389" w:type="dxa"/>
          </w:tcPr>
          <w:p w14:paraId="6996C2E1" w14:textId="77777777" w:rsidR="00872CFD" w:rsidRPr="009C6C47" w:rsidRDefault="00872CFD" w:rsidP="00D40780">
            <w:pPr>
              <w:tabs>
                <w:tab w:val="left" w:pos="2431"/>
              </w:tabs>
              <w:jc w:val="both"/>
              <w:rPr>
                <w:sz w:val="20"/>
                <w:szCs w:val="20"/>
              </w:rPr>
            </w:pPr>
            <w:r w:rsidRPr="009C6C47">
              <w:rPr>
                <w:sz w:val="20"/>
                <w:szCs w:val="20"/>
              </w:rPr>
              <w:t>Умение</w:t>
            </w:r>
          </w:p>
        </w:tc>
        <w:tc>
          <w:tcPr>
            <w:tcW w:w="1446" w:type="dxa"/>
            <w:vAlign w:val="center"/>
          </w:tcPr>
          <w:p w14:paraId="57BF1E29" w14:textId="77777777" w:rsidR="00872CFD" w:rsidRPr="009C6C47" w:rsidRDefault="00872CFD" w:rsidP="00D40780">
            <w:pPr>
              <w:ind w:left="69"/>
              <w:jc w:val="center"/>
              <w:rPr>
                <w:sz w:val="20"/>
                <w:szCs w:val="20"/>
              </w:rPr>
            </w:pPr>
            <w:r w:rsidRPr="009C6C47">
              <w:rPr>
                <w:sz w:val="20"/>
                <w:szCs w:val="20"/>
              </w:rPr>
              <w:t>4</w:t>
            </w:r>
            <w:r w:rsidRPr="009C6C47">
              <w:rPr>
                <w:sz w:val="20"/>
                <w:szCs w:val="20"/>
                <w:lang w:val="en-US"/>
              </w:rPr>
              <w:t xml:space="preserve"> – ОТЗ</w:t>
            </w:r>
          </w:p>
          <w:p w14:paraId="59F4DE5D" w14:textId="77777777" w:rsidR="00872CFD" w:rsidRPr="009C6C47" w:rsidRDefault="00872CFD" w:rsidP="00D40780">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872CFD" w:rsidRPr="009C6C47" w14:paraId="37BE9CFF" w14:textId="77777777" w:rsidTr="00D40780">
        <w:trPr>
          <w:cantSplit/>
          <w:trHeight w:val="210"/>
        </w:trPr>
        <w:tc>
          <w:tcPr>
            <w:tcW w:w="1978" w:type="dxa"/>
            <w:vMerge/>
            <w:vAlign w:val="center"/>
          </w:tcPr>
          <w:p w14:paraId="7ADDC7C6" w14:textId="77777777" w:rsidR="00872CFD" w:rsidRPr="009C6C47" w:rsidRDefault="00872CFD" w:rsidP="00D40780">
            <w:pPr>
              <w:jc w:val="both"/>
              <w:rPr>
                <w:sz w:val="20"/>
                <w:szCs w:val="20"/>
              </w:rPr>
            </w:pPr>
          </w:p>
        </w:tc>
        <w:tc>
          <w:tcPr>
            <w:tcW w:w="2551" w:type="dxa"/>
            <w:vMerge/>
          </w:tcPr>
          <w:p w14:paraId="2945F20A" w14:textId="77777777" w:rsidR="00872CFD" w:rsidRPr="009C6C47" w:rsidRDefault="00872CFD" w:rsidP="00D40780">
            <w:pPr>
              <w:jc w:val="both"/>
              <w:rPr>
                <w:bCs/>
                <w:sz w:val="20"/>
                <w:szCs w:val="20"/>
              </w:rPr>
            </w:pPr>
          </w:p>
        </w:tc>
        <w:tc>
          <w:tcPr>
            <w:tcW w:w="2410" w:type="dxa"/>
          </w:tcPr>
          <w:p w14:paraId="7B632DE4" w14:textId="77777777" w:rsidR="00872CFD" w:rsidRPr="009C6C47" w:rsidRDefault="00872CFD" w:rsidP="00D40780">
            <w:pPr>
              <w:tabs>
                <w:tab w:val="left" w:pos="2431"/>
              </w:tabs>
              <w:jc w:val="both"/>
              <w:rPr>
                <w:sz w:val="20"/>
                <w:szCs w:val="20"/>
              </w:rPr>
            </w:pPr>
            <w:r w:rsidRPr="00975F77">
              <w:rPr>
                <w:sz w:val="18"/>
                <w:szCs w:val="18"/>
              </w:rPr>
              <w:t>Функцио</w:t>
            </w:r>
            <w:r>
              <w:rPr>
                <w:sz w:val="18"/>
                <w:szCs w:val="18"/>
              </w:rPr>
              <w:t xml:space="preserve">нальная модель </w:t>
            </w:r>
            <w:proofErr w:type="gramStart"/>
            <w:r>
              <w:rPr>
                <w:sz w:val="18"/>
                <w:szCs w:val="18"/>
              </w:rPr>
              <w:t>АСУ-П</w:t>
            </w:r>
            <w:proofErr w:type="gramEnd"/>
          </w:p>
        </w:tc>
        <w:tc>
          <w:tcPr>
            <w:tcW w:w="1389" w:type="dxa"/>
          </w:tcPr>
          <w:p w14:paraId="26E46FE0" w14:textId="77777777" w:rsidR="00872CFD" w:rsidRPr="009C6C47" w:rsidRDefault="00872CFD" w:rsidP="00D40780">
            <w:pPr>
              <w:tabs>
                <w:tab w:val="left" w:pos="2431"/>
              </w:tabs>
              <w:jc w:val="both"/>
              <w:rPr>
                <w:sz w:val="20"/>
                <w:szCs w:val="20"/>
              </w:rPr>
            </w:pPr>
            <w:r w:rsidRPr="009C6C47">
              <w:rPr>
                <w:sz w:val="20"/>
                <w:szCs w:val="20"/>
              </w:rPr>
              <w:t>Действие</w:t>
            </w:r>
          </w:p>
        </w:tc>
        <w:tc>
          <w:tcPr>
            <w:tcW w:w="1446" w:type="dxa"/>
            <w:vAlign w:val="center"/>
          </w:tcPr>
          <w:p w14:paraId="24A4BB85" w14:textId="77777777" w:rsidR="00872CFD" w:rsidRPr="009C6C47" w:rsidRDefault="00872CFD" w:rsidP="00D40780">
            <w:pPr>
              <w:ind w:left="69"/>
              <w:jc w:val="center"/>
              <w:rPr>
                <w:sz w:val="20"/>
                <w:szCs w:val="20"/>
              </w:rPr>
            </w:pPr>
            <w:r w:rsidRPr="009C6C47">
              <w:rPr>
                <w:sz w:val="20"/>
                <w:szCs w:val="20"/>
              </w:rPr>
              <w:t>4</w:t>
            </w:r>
            <w:r w:rsidRPr="009C6C47">
              <w:rPr>
                <w:sz w:val="20"/>
                <w:szCs w:val="20"/>
                <w:lang w:val="en-US"/>
              </w:rPr>
              <w:t xml:space="preserve"> – ОТЗ</w:t>
            </w:r>
          </w:p>
          <w:p w14:paraId="5EBA9A4E" w14:textId="77777777" w:rsidR="00872CFD" w:rsidRPr="009C6C47" w:rsidRDefault="00872CFD" w:rsidP="00D40780">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872CFD" w:rsidRPr="009C6C47" w14:paraId="73D27C8F" w14:textId="77777777" w:rsidTr="00D40780">
        <w:trPr>
          <w:cantSplit/>
          <w:trHeight w:val="507"/>
        </w:trPr>
        <w:tc>
          <w:tcPr>
            <w:tcW w:w="1978" w:type="dxa"/>
            <w:vMerge/>
            <w:vAlign w:val="center"/>
          </w:tcPr>
          <w:p w14:paraId="2699A360" w14:textId="77777777" w:rsidR="00872CFD" w:rsidRPr="009C6C47" w:rsidRDefault="00872CFD" w:rsidP="00D40780">
            <w:pPr>
              <w:rPr>
                <w:b/>
                <w:bCs/>
                <w:sz w:val="20"/>
                <w:szCs w:val="20"/>
              </w:rPr>
            </w:pPr>
          </w:p>
        </w:tc>
        <w:tc>
          <w:tcPr>
            <w:tcW w:w="2551" w:type="dxa"/>
            <w:vMerge w:val="restart"/>
            <w:vAlign w:val="center"/>
          </w:tcPr>
          <w:p w14:paraId="6F1D7150" w14:textId="77777777" w:rsidR="00872CFD" w:rsidRPr="00A56BBC" w:rsidRDefault="00872CFD" w:rsidP="00D40780">
            <w:pPr>
              <w:jc w:val="both"/>
              <w:rPr>
                <w:sz w:val="18"/>
                <w:szCs w:val="18"/>
              </w:rPr>
            </w:pPr>
            <w:r w:rsidRPr="00A56BBC">
              <w:rPr>
                <w:sz w:val="18"/>
                <w:szCs w:val="18"/>
              </w:rPr>
              <w:t>Тема: «</w:t>
            </w:r>
            <w:r w:rsidRPr="00975F77">
              <w:rPr>
                <w:sz w:val="18"/>
                <w:szCs w:val="18"/>
              </w:rPr>
              <w:t>Состав паспортных данных по путевому хозяйств</w:t>
            </w:r>
            <w:r>
              <w:rPr>
                <w:sz w:val="18"/>
                <w:szCs w:val="18"/>
              </w:rPr>
              <w:t>у. Основы построения баз данных</w:t>
            </w:r>
            <w:r w:rsidRPr="00A56BBC">
              <w:rPr>
                <w:sz w:val="18"/>
                <w:szCs w:val="18"/>
              </w:rPr>
              <w:t>».</w:t>
            </w:r>
          </w:p>
        </w:tc>
        <w:tc>
          <w:tcPr>
            <w:tcW w:w="2410" w:type="dxa"/>
          </w:tcPr>
          <w:p w14:paraId="5791094A" w14:textId="77777777" w:rsidR="00872CFD" w:rsidRPr="009C6C47" w:rsidRDefault="00872CFD" w:rsidP="00D40780">
            <w:pPr>
              <w:tabs>
                <w:tab w:val="left" w:pos="2431"/>
              </w:tabs>
              <w:jc w:val="both"/>
              <w:rPr>
                <w:sz w:val="20"/>
                <w:szCs w:val="20"/>
              </w:rPr>
            </w:pPr>
            <w:r w:rsidRPr="00975F77">
              <w:rPr>
                <w:sz w:val="18"/>
                <w:szCs w:val="18"/>
              </w:rPr>
              <w:t>Состав паспортных данных по путевому хозяйств</w:t>
            </w:r>
            <w:r>
              <w:rPr>
                <w:sz w:val="18"/>
                <w:szCs w:val="18"/>
              </w:rPr>
              <w:t>у</w:t>
            </w:r>
          </w:p>
        </w:tc>
        <w:tc>
          <w:tcPr>
            <w:tcW w:w="1389" w:type="dxa"/>
          </w:tcPr>
          <w:p w14:paraId="721E4634" w14:textId="77777777" w:rsidR="00872CFD" w:rsidRPr="009C6C47" w:rsidRDefault="00872CFD" w:rsidP="00D40780">
            <w:pPr>
              <w:tabs>
                <w:tab w:val="left" w:pos="2431"/>
              </w:tabs>
              <w:jc w:val="both"/>
              <w:rPr>
                <w:sz w:val="20"/>
                <w:szCs w:val="20"/>
              </w:rPr>
            </w:pPr>
            <w:r w:rsidRPr="009C6C47">
              <w:rPr>
                <w:sz w:val="20"/>
                <w:szCs w:val="20"/>
              </w:rPr>
              <w:t>Знание</w:t>
            </w:r>
          </w:p>
        </w:tc>
        <w:tc>
          <w:tcPr>
            <w:tcW w:w="1446" w:type="dxa"/>
            <w:vAlign w:val="center"/>
          </w:tcPr>
          <w:p w14:paraId="0E782F6E" w14:textId="77777777" w:rsidR="00872CFD" w:rsidRPr="009C6C47" w:rsidRDefault="00872CFD" w:rsidP="00D40780">
            <w:pPr>
              <w:ind w:left="69"/>
              <w:jc w:val="center"/>
              <w:rPr>
                <w:sz w:val="20"/>
                <w:szCs w:val="20"/>
              </w:rPr>
            </w:pPr>
            <w:r w:rsidRPr="009C6C47">
              <w:rPr>
                <w:sz w:val="20"/>
                <w:szCs w:val="20"/>
              </w:rPr>
              <w:t>4</w:t>
            </w:r>
            <w:r w:rsidRPr="009C6C47">
              <w:rPr>
                <w:sz w:val="20"/>
                <w:szCs w:val="20"/>
                <w:lang w:val="en-US"/>
              </w:rPr>
              <w:t xml:space="preserve"> – ОТЗ</w:t>
            </w:r>
          </w:p>
          <w:p w14:paraId="33C05039" w14:textId="77777777" w:rsidR="00872CFD" w:rsidRPr="009C6C47" w:rsidRDefault="00872CFD" w:rsidP="00D40780">
            <w:pPr>
              <w:ind w:left="69"/>
              <w:jc w:val="center"/>
              <w:rPr>
                <w:sz w:val="20"/>
                <w:szCs w:val="20"/>
              </w:rPr>
            </w:pPr>
            <w:r w:rsidRPr="009C6C47">
              <w:rPr>
                <w:sz w:val="20"/>
                <w:szCs w:val="20"/>
              </w:rPr>
              <w:t>4</w:t>
            </w:r>
            <w:r w:rsidRPr="009C6C47">
              <w:rPr>
                <w:sz w:val="20"/>
                <w:szCs w:val="20"/>
                <w:lang w:val="en-US"/>
              </w:rPr>
              <w:t xml:space="preserve"> – ЗТЗ</w:t>
            </w:r>
          </w:p>
        </w:tc>
      </w:tr>
      <w:tr w:rsidR="00872CFD" w:rsidRPr="009C6C47" w14:paraId="300BA224" w14:textId="77777777" w:rsidTr="00D40780">
        <w:trPr>
          <w:cantSplit/>
          <w:trHeight w:val="418"/>
        </w:trPr>
        <w:tc>
          <w:tcPr>
            <w:tcW w:w="1978" w:type="dxa"/>
            <w:vMerge/>
            <w:vAlign w:val="center"/>
          </w:tcPr>
          <w:p w14:paraId="6D0182B1" w14:textId="77777777" w:rsidR="00872CFD" w:rsidRPr="009C6C47" w:rsidRDefault="00872CFD" w:rsidP="00D40780">
            <w:pPr>
              <w:rPr>
                <w:b/>
                <w:bCs/>
                <w:sz w:val="20"/>
                <w:szCs w:val="20"/>
              </w:rPr>
            </w:pPr>
          </w:p>
        </w:tc>
        <w:tc>
          <w:tcPr>
            <w:tcW w:w="2551" w:type="dxa"/>
            <w:vMerge/>
          </w:tcPr>
          <w:p w14:paraId="6DFFAD2B" w14:textId="77777777" w:rsidR="00872CFD" w:rsidRPr="009C6C47" w:rsidRDefault="00872CFD" w:rsidP="00D40780">
            <w:pPr>
              <w:rPr>
                <w:bCs/>
                <w:sz w:val="20"/>
                <w:szCs w:val="20"/>
              </w:rPr>
            </w:pPr>
          </w:p>
        </w:tc>
        <w:tc>
          <w:tcPr>
            <w:tcW w:w="2410" w:type="dxa"/>
          </w:tcPr>
          <w:p w14:paraId="04A347FB" w14:textId="77777777" w:rsidR="00872CFD" w:rsidRPr="009C6C47" w:rsidRDefault="00872CFD" w:rsidP="00D40780">
            <w:pPr>
              <w:tabs>
                <w:tab w:val="left" w:pos="2431"/>
              </w:tabs>
              <w:jc w:val="both"/>
              <w:rPr>
                <w:sz w:val="20"/>
                <w:szCs w:val="20"/>
              </w:rPr>
            </w:pPr>
            <w:r>
              <w:rPr>
                <w:sz w:val="18"/>
                <w:szCs w:val="18"/>
              </w:rPr>
              <w:t>Основы построения баз данных</w:t>
            </w:r>
          </w:p>
        </w:tc>
        <w:tc>
          <w:tcPr>
            <w:tcW w:w="1389" w:type="dxa"/>
          </w:tcPr>
          <w:p w14:paraId="070D1751" w14:textId="77777777" w:rsidR="00872CFD" w:rsidRPr="009C6C47" w:rsidRDefault="00872CFD" w:rsidP="00D40780">
            <w:pPr>
              <w:tabs>
                <w:tab w:val="left" w:pos="2431"/>
              </w:tabs>
              <w:jc w:val="both"/>
              <w:rPr>
                <w:sz w:val="20"/>
                <w:szCs w:val="20"/>
              </w:rPr>
            </w:pPr>
            <w:r w:rsidRPr="009C6C47">
              <w:rPr>
                <w:sz w:val="20"/>
                <w:szCs w:val="20"/>
              </w:rPr>
              <w:t>Знание</w:t>
            </w:r>
          </w:p>
        </w:tc>
        <w:tc>
          <w:tcPr>
            <w:tcW w:w="1446" w:type="dxa"/>
            <w:vAlign w:val="center"/>
          </w:tcPr>
          <w:p w14:paraId="1C443B92" w14:textId="77777777" w:rsidR="00872CFD" w:rsidRPr="009C6C47" w:rsidRDefault="00872CFD" w:rsidP="00D40780">
            <w:pPr>
              <w:ind w:left="69"/>
              <w:jc w:val="center"/>
              <w:rPr>
                <w:sz w:val="20"/>
                <w:szCs w:val="20"/>
              </w:rPr>
            </w:pPr>
            <w:r w:rsidRPr="009C6C47">
              <w:rPr>
                <w:sz w:val="20"/>
                <w:szCs w:val="20"/>
              </w:rPr>
              <w:t>4</w:t>
            </w:r>
            <w:r w:rsidRPr="009C6C47">
              <w:rPr>
                <w:sz w:val="20"/>
                <w:szCs w:val="20"/>
                <w:lang w:val="en-US"/>
              </w:rPr>
              <w:t xml:space="preserve"> – ОТЗ</w:t>
            </w:r>
          </w:p>
          <w:p w14:paraId="00AE0BE9" w14:textId="77777777" w:rsidR="00872CFD" w:rsidRPr="009C6C47" w:rsidRDefault="00872CFD" w:rsidP="00D40780">
            <w:pPr>
              <w:ind w:left="69"/>
              <w:jc w:val="center"/>
              <w:rPr>
                <w:sz w:val="20"/>
                <w:szCs w:val="20"/>
              </w:rPr>
            </w:pPr>
            <w:r w:rsidRPr="009C6C47">
              <w:rPr>
                <w:sz w:val="20"/>
                <w:szCs w:val="20"/>
              </w:rPr>
              <w:t>4</w:t>
            </w:r>
            <w:r w:rsidRPr="009C6C47">
              <w:rPr>
                <w:sz w:val="20"/>
                <w:szCs w:val="20"/>
                <w:lang w:val="en-US"/>
              </w:rPr>
              <w:t xml:space="preserve"> – ЗТЗ</w:t>
            </w:r>
          </w:p>
        </w:tc>
      </w:tr>
      <w:tr w:rsidR="00872CFD" w:rsidRPr="009C6C47" w14:paraId="71FB9653" w14:textId="77777777" w:rsidTr="00D40780">
        <w:trPr>
          <w:cantSplit/>
          <w:trHeight w:val="160"/>
        </w:trPr>
        <w:tc>
          <w:tcPr>
            <w:tcW w:w="1978" w:type="dxa"/>
            <w:vMerge/>
            <w:vAlign w:val="center"/>
          </w:tcPr>
          <w:p w14:paraId="49581745" w14:textId="77777777" w:rsidR="00872CFD" w:rsidRPr="009C6C47" w:rsidRDefault="00872CFD" w:rsidP="00D40780">
            <w:pPr>
              <w:rPr>
                <w:b/>
                <w:bCs/>
                <w:sz w:val="20"/>
                <w:szCs w:val="20"/>
              </w:rPr>
            </w:pPr>
          </w:p>
        </w:tc>
        <w:tc>
          <w:tcPr>
            <w:tcW w:w="2551" w:type="dxa"/>
            <w:vMerge/>
          </w:tcPr>
          <w:p w14:paraId="53818F64" w14:textId="77777777" w:rsidR="00872CFD" w:rsidRPr="009C6C47" w:rsidRDefault="00872CFD" w:rsidP="00D40780">
            <w:pPr>
              <w:rPr>
                <w:bCs/>
                <w:sz w:val="20"/>
                <w:szCs w:val="20"/>
              </w:rPr>
            </w:pPr>
          </w:p>
        </w:tc>
        <w:tc>
          <w:tcPr>
            <w:tcW w:w="2410" w:type="dxa"/>
          </w:tcPr>
          <w:p w14:paraId="2C66BEE7" w14:textId="77777777" w:rsidR="00872CFD" w:rsidRPr="00AA4F80" w:rsidRDefault="00872CFD" w:rsidP="00D40780">
            <w:pPr>
              <w:tabs>
                <w:tab w:val="left" w:pos="2431"/>
              </w:tabs>
              <w:jc w:val="both"/>
              <w:rPr>
                <w:sz w:val="20"/>
                <w:szCs w:val="20"/>
                <w:highlight w:val="yellow"/>
              </w:rPr>
            </w:pPr>
            <w:r>
              <w:rPr>
                <w:sz w:val="18"/>
                <w:szCs w:val="18"/>
              </w:rPr>
              <w:t>С</w:t>
            </w:r>
            <w:r w:rsidRPr="00975F77">
              <w:rPr>
                <w:sz w:val="18"/>
                <w:szCs w:val="18"/>
              </w:rPr>
              <w:t>истема ведения паспорта дистанции пути</w:t>
            </w:r>
          </w:p>
        </w:tc>
        <w:tc>
          <w:tcPr>
            <w:tcW w:w="1389" w:type="dxa"/>
          </w:tcPr>
          <w:p w14:paraId="7CB67A02" w14:textId="77777777" w:rsidR="00872CFD" w:rsidRPr="009C6C47" w:rsidRDefault="00872CFD" w:rsidP="00D40780">
            <w:pPr>
              <w:tabs>
                <w:tab w:val="left" w:pos="2431"/>
              </w:tabs>
              <w:jc w:val="both"/>
              <w:rPr>
                <w:sz w:val="20"/>
                <w:szCs w:val="20"/>
              </w:rPr>
            </w:pPr>
            <w:r w:rsidRPr="009C6C47">
              <w:rPr>
                <w:sz w:val="20"/>
                <w:szCs w:val="20"/>
              </w:rPr>
              <w:t>Действие</w:t>
            </w:r>
          </w:p>
        </w:tc>
        <w:tc>
          <w:tcPr>
            <w:tcW w:w="1446" w:type="dxa"/>
            <w:vAlign w:val="center"/>
          </w:tcPr>
          <w:p w14:paraId="7F73939C" w14:textId="77777777" w:rsidR="00872CFD" w:rsidRPr="009C6C47" w:rsidRDefault="00872CFD" w:rsidP="00D40780">
            <w:pPr>
              <w:ind w:left="69"/>
              <w:jc w:val="center"/>
              <w:rPr>
                <w:sz w:val="20"/>
                <w:szCs w:val="20"/>
              </w:rPr>
            </w:pPr>
            <w:r w:rsidRPr="009C6C47">
              <w:rPr>
                <w:sz w:val="20"/>
                <w:szCs w:val="20"/>
              </w:rPr>
              <w:t>4</w:t>
            </w:r>
            <w:r w:rsidRPr="009C6C47">
              <w:rPr>
                <w:sz w:val="20"/>
                <w:szCs w:val="20"/>
                <w:lang w:val="en-US"/>
              </w:rPr>
              <w:t xml:space="preserve"> – ОТЗ</w:t>
            </w:r>
          </w:p>
          <w:p w14:paraId="0FF2D5AA" w14:textId="77777777" w:rsidR="00872CFD" w:rsidRPr="009C6C47" w:rsidRDefault="00872CFD" w:rsidP="00D40780">
            <w:pPr>
              <w:ind w:left="69"/>
              <w:jc w:val="center"/>
              <w:rPr>
                <w:sz w:val="20"/>
                <w:szCs w:val="20"/>
              </w:rPr>
            </w:pPr>
            <w:r w:rsidRPr="009C6C47">
              <w:rPr>
                <w:sz w:val="20"/>
                <w:szCs w:val="20"/>
              </w:rPr>
              <w:t>4</w:t>
            </w:r>
            <w:r w:rsidRPr="009C6C47">
              <w:rPr>
                <w:sz w:val="20"/>
                <w:szCs w:val="20"/>
                <w:lang w:val="en-US"/>
              </w:rPr>
              <w:t xml:space="preserve"> – ЗТЗ</w:t>
            </w:r>
          </w:p>
        </w:tc>
      </w:tr>
      <w:tr w:rsidR="00872CFD" w:rsidRPr="009C6C47" w14:paraId="49E0D5D6" w14:textId="77777777" w:rsidTr="00D40780">
        <w:trPr>
          <w:cantSplit/>
          <w:trHeight w:val="160"/>
        </w:trPr>
        <w:tc>
          <w:tcPr>
            <w:tcW w:w="1978" w:type="dxa"/>
            <w:vMerge/>
            <w:vAlign w:val="center"/>
          </w:tcPr>
          <w:p w14:paraId="5BC2D780" w14:textId="77777777" w:rsidR="00872CFD" w:rsidRPr="009C6C47" w:rsidRDefault="00872CFD" w:rsidP="00D40780">
            <w:pPr>
              <w:rPr>
                <w:sz w:val="20"/>
                <w:szCs w:val="20"/>
              </w:rPr>
            </w:pPr>
          </w:p>
        </w:tc>
        <w:tc>
          <w:tcPr>
            <w:tcW w:w="2551" w:type="dxa"/>
            <w:vMerge w:val="restart"/>
            <w:hideMark/>
          </w:tcPr>
          <w:p w14:paraId="5CD23253" w14:textId="77777777" w:rsidR="00872CFD" w:rsidRPr="009C6C47" w:rsidRDefault="00872CFD" w:rsidP="00D40780">
            <w:pPr>
              <w:rPr>
                <w:sz w:val="20"/>
                <w:szCs w:val="20"/>
              </w:rPr>
            </w:pPr>
            <w:r w:rsidRPr="00A56BBC">
              <w:rPr>
                <w:sz w:val="18"/>
                <w:szCs w:val="18"/>
              </w:rPr>
              <w:t>Тема: «</w:t>
            </w:r>
            <w:r w:rsidRPr="00975F77">
              <w:rPr>
                <w:sz w:val="18"/>
                <w:szCs w:val="18"/>
              </w:rPr>
              <w:t>Система мониторинга состояния пути. Автоматизация кон</w:t>
            </w:r>
            <w:r>
              <w:rPr>
                <w:sz w:val="18"/>
                <w:szCs w:val="18"/>
              </w:rPr>
              <w:t>троля геометрии рельсовой колеи</w:t>
            </w:r>
            <w:r w:rsidRPr="00A56BBC">
              <w:rPr>
                <w:sz w:val="18"/>
                <w:szCs w:val="18"/>
              </w:rPr>
              <w:t>».</w:t>
            </w:r>
          </w:p>
        </w:tc>
        <w:tc>
          <w:tcPr>
            <w:tcW w:w="2410" w:type="dxa"/>
          </w:tcPr>
          <w:p w14:paraId="06E1786A" w14:textId="77777777" w:rsidR="00872CFD" w:rsidRPr="009C6C47" w:rsidRDefault="00872CFD" w:rsidP="00D40780">
            <w:pPr>
              <w:tabs>
                <w:tab w:val="left" w:pos="2431"/>
              </w:tabs>
              <w:jc w:val="both"/>
              <w:rPr>
                <w:sz w:val="20"/>
                <w:szCs w:val="20"/>
              </w:rPr>
            </w:pPr>
            <w:r w:rsidRPr="00975F77">
              <w:rPr>
                <w:sz w:val="18"/>
                <w:szCs w:val="18"/>
              </w:rPr>
              <w:t>Система мониторинга состояния пути.</w:t>
            </w:r>
          </w:p>
        </w:tc>
        <w:tc>
          <w:tcPr>
            <w:tcW w:w="1389" w:type="dxa"/>
          </w:tcPr>
          <w:p w14:paraId="12D54151" w14:textId="77777777" w:rsidR="00872CFD" w:rsidRPr="009C6C47" w:rsidRDefault="00872CFD" w:rsidP="00D40780">
            <w:pPr>
              <w:tabs>
                <w:tab w:val="left" w:pos="2431"/>
              </w:tabs>
              <w:jc w:val="both"/>
              <w:rPr>
                <w:sz w:val="20"/>
                <w:szCs w:val="20"/>
              </w:rPr>
            </w:pPr>
            <w:r w:rsidRPr="009C6C47">
              <w:rPr>
                <w:sz w:val="20"/>
                <w:szCs w:val="20"/>
              </w:rPr>
              <w:t>Знание</w:t>
            </w:r>
          </w:p>
        </w:tc>
        <w:tc>
          <w:tcPr>
            <w:tcW w:w="1446" w:type="dxa"/>
            <w:vAlign w:val="center"/>
            <w:hideMark/>
          </w:tcPr>
          <w:p w14:paraId="1A378CDB" w14:textId="77777777" w:rsidR="00872CFD" w:rsidRPr="009C6C47" w:rsidRDefault="00872CFD" w:rsidP="00D40780">
            <w:pPr>
              <w:ind w:left="69"/>
              <w:jc w:val="center"/>
              <w:rPr>
                <w:sz w:val="20"/>
                <w:szCs w:val="20"/>
              </w:rPr>
            </w:pPr>
            <w:r w:rsidRPr="009C6C47">
              <w:rPr>
                <w:sz w:val="20"/>
                <w:szCs w:val="20"/>
              </w:rPr>
              <w:t>4</w:t>
            </w:r>
            <w:r w:rsidRPr="009C6C47">
              <w:rPr>
                <w:sz w:val="20"/>
                <w:szCs w:val="20"/>
                <w:lang w:val="en-US"/>
              </w:rPr>
              <w:t xml:space="preserve"> – ОТЗ</w:t>
            </w:r>
          </w:p>
          <w:p w14:paraId="60236B86" w14:textId="77777777" w:rsidR="00872CFD" w:rsidRPr="009C6C47" w:rsidRDefault="00872CFD" w:rsidP="00D40780">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872CFD" w:rsidRPr="009C6C47" w14:paraId="40A5E290" w14:textId="77777777" w:rsidTr="00D40780">
        <w:trPr>
          <w:cantSplit/>
          <w:trHeight w:val="120"/>
        </w:trPr>
        <w:tc>
          <w:tcPr>
            <w:tcW w:w="1978" w:type="dxa"/>
            <w:vMerge/>
            <w:vAlign w:val="center"/>
          </w:tcPr>
          <w:p w14:paraId="51784AA2" w14:textId="77777777" w:rsidR="00872CFD" w:rsidRPr="009C6C47" w:rsidRDefault="00872CFD" w:rsidP="00D40780">
            <w:pPr>
              <w:rPr>
                <w:b/>
                <w:bCs/>
                <w:sz w:val="20"/>
                <w:szCs w:val="20"/>
              </w:rPr>
            </w:pPr>
          </w:p>
        </w:tc>
        <w:tc>
          <w:tcPr>
            <w:tcW w:w="2551" w:type="dxa"/>
            <w:vMerge/>
          </w:tcPr>
          <w:p w14:paraId="0ED4052B" w14:textId="77777777" w:rsidR="00872CFD" w:rsidRPr="009C6C47" w:rsidRDefault="00872CFD" w:rsidP="00D40780">
            <w:pPr>
              <w:jc w:val="both"/>
              <w:rPr>
                <w:bCs/>
                <w:sz w:val="20"/>
                <w:szCs w:val="20"/>
              </w:rPr>
            </w:pPr>
          </w:p>
        </w:tc>
        <w:tc>
          <w:tcPr>
            <w:tcW w:w="2410" w:type="dxa"/>
          </w:tcPr>
          <w:p w14:paraId="76D6EDB4" w14:textId="77777777" w:rsidR="00872CFD" w:rsidRPr="009C6C47" w:rsidRDefault="00872CFD" w:rsidP="00D40780">
            <w:pPr>
              <w:tabs>
                <w:tab w:val="left" w:pos="2431"/>
              </w:tabs>
              <w:jc w:val="both"/>
              <w:rPr>
                <w:sz w:val="20"/>
                <w:szCs w:val="20"/>
              </w:rPr>
            </w:pPr>
            <w:r w:rsidRPr="00975F77">
              <w:rPr>
                <w:sz w:val="18"/>
                <w:szCs w:val="18"/>
              </w:rPr>
              <w:t>Автоматизация кон</w:t>
            </w:r>
            <w:r>
              <w:rPr>
                <w:sz w:val="18"/>
                <w:szCs w:val="18"/>
              </w:rPr>
              <w:t>троля геометрии рельсовой колеи</w:t>
            </w:r>
          </w:p>
        </w:tc>
        <w:tc>
          <w:tcPr>
            <w:tcW w:w="1389" w:type="dxa"/>
          </w:tcPr>
          <w:p w14:paraId="2E69FD3D" w14:textId="77777777" w:rsidR="00872CFD" w:rsidRPr="009C6C47" w:rsidRDefault="00872CFD" w:rsidP="00D40780">
            <w:pPr>
              <w:tabs>
                <w:tab w:val="left" w:pos="2431"/>
              </w:tabs>
              <w:jc w:val="both"/>
              <w:rPr>
                <w:sz w:val="20"/>
                <w:szCs w:val="20"/>
              </w:rPr>
            </w:pPr>
            <w:r w:rsidRPr="009C6C47">
              <w:rPr>
                <w:sz w:val="20"/>
                <w:szCs w:val="20"/>
              </w:rPr>
              <w:t>Умение</w:t>
            </w:r>
          </w:p>
        </w:tc>
        <w:tc>
          <w:tcPr>
            <w:tcW w:w="1446" w:type="dxa"/>
            <w:vAlign w:val="center"/>
          </w:tcPr>
          <w:p w14:paraId="3324E7E6" w14:textId="77777777" w:rsidR="00872CFD" w:rsidRPr="009C6C47" w:rsidRDefault="00872CFD" w:rsidP="00D40780">
            <w:pPr>
              <w:ind w:left="69"/>
              <w:jc w:val="center"/>
              <w:rPr>
                <w:sz w:val="20"/>
                <w:szCs w:val="20"/>
              </w:rPr>
            </w:pPr>
            <w:r w:rsidRPr="009C6C47">
              <w:rPr>
                <w:sz w:val="20"/>
                <w:szCs w:val="20"/>
              </w:rPr>
              <w:t>4</w:t>
            </w:r>
            <w:r w:rsidRPr="009C6C47">
              <w:rPr>
                <w:sz w:val="20"/>
                <w:szCs w:val="20"/>
                <w:lang w:val="en-US"/>
              </w:rPr>
              <w:t xml:space="preserve"> – ОТЗ</w:t>
            </w:r>
          </w:p>
          <w:p w14:paraId="29E13B1F" w14:textId="77777777" w:rsidR="00872CFD" w:rsidRPr="009C6C47" w:rsidRDefault="00872CFD" w:rsidP="00D40780">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872CFD" w:rsidRPr="009C6C47" w14:paraId="6B98B574" w14:textId="77777777" w:rsidTr="00D40780">
        <w:trPr>
          <w:cantSplit/>
          <w:trHeight w:val="150"/>
        </w:trPr>
        <w:tc>
          <w:tcPr>
            <w:tcW w:w="1978" w:type="dxa"/>
            <w:vMerge/>
            <w:vAlign w:val="center"/>
          </w:tcPr>
          <w:p w14:paraId="36F18109" w14:textId="77777777" w:rsidR="00872CFD" w:rsidRPr="009C6C47" w:rsidRDefault="00872CFD" w:rsidP="00D40780">
            <w:pPr>
              <w:rPr>
                <w:b/>
                <w:bCs/>
                <w:sz w:val="20"/>
                <w:szCs w:val="20"/>
              </w:rPr>
            </w:pPr>
          </w:p>
        </w:tc>
        <w:tc>
          <w:tcPr>
            <w:tcW w:w="2551" w:type="dxa"/>
            <w:vMerge/>
          </w:tcPr>
          <w:p w14:paraId="69EFFE20" w14:textId="77777777" w:rsidR="00872CFD" w:rsidRPr="009C6C47" w:rsidRDefault="00872CFD" w:rsidP="00D40780">
            <w:pPr>
              <w:jc w:val="both"/>
              <w:rPr>
                <w:bCs/>
                <w:sz w:val="20"/>
                <w:szCs w:val="20"/>
              </w:rPr>
            </w:pPr>
          </w:p>
        </w:tc>
        <w:tc>
          <w:tcPr>
            <w:tcW w:w="2410" w:type="dxa"/>
          </w:tcPr>
          <w:p w14:paraId="36F4F2E2" w14:textId="77777777" w:rsidR="00872CFD" w:rsidRPr="00AA4F80" w:rsidRDefault="00872CFD" w:rsidP="00D40780">
            <w:pPr>
              <w:tabs>
                <w:tab w:val="left" w:pos="2431"/>
              </w:tabs>
              <w:jc w:val="both"/>
              <w:rPr>
                <w:sz w:val="20"/>
                <w:szCs w:val="20"/>
                <w:highlight w:val="yellow"/>
              </w:rPr>
            </w:pPr>
            <w:r w:rsidRPr="00975F77">
              <w:rPr>
                <w:sz w:val="18"/>
                <w:szCs w:val="18"/>
              </w:rPr>
              <w:t>Программное обеспечение для анализа дан</w:t>
            </w:r>
            <w:r>
              <w:rPr>
                <w:sz w:val="18"/>
                <w:szCs w:val="18"/>
              </w:rPr>
              <w:t>ных и формирования документации</w:t>
            </w:r>
          </w:p>
        </w:tc>
        <w:tc>
          <w:tcPr>
            <w:tcW w:w="1389" w:type="dxa"/>
          </w:tcPr>
          <w:p w14:paraId="6E169919" w14:textId="77777777" w:rsidR="00872CFD" w:rsidRPr="009C6C47" w:rsidRDefault="00872CFD" w:rsidP="00D40780">
            <w:pPr>
              <w:tabs>
                <w:tab w:val="left" w:pos="2431"/>
              </w:tabs>
              <w:jc w:val="both"/>
              <w:rPr>
                <w:sz w:val="20"/>
                <w:szCs w:val="20"/>
              </w:rPr>
            </w:pPr>
            <w:r w:rsidRPr="009C6C47">
              <w:rPr>
                <w:sz w:val="20"/>
                <w:szCs w:val="20"/>
              </w:rPr>
              <w:t>Действие</w:t>
            </w:r>
          </w:p>
        </w:tc>
        <w:tc>
          <w:tcPr>
            <w:tcW w:w="1446" w:type="dxa"/>
            <w:vAlign w:val="center"/>
          </w:tcPr>
          <w:p w14:paraId="73FC3B7B" w14:textId="77777777" w:rsidR="00872CFD" w:rsidRPr="009C6C47" w:rsidRDefault="00872CFD" w:rsidP="00D40780">
            <w:pPr>
              <w:ind w:left="69"/>
              <w:jc w:val="center"/>
              <w:rPr>
                <w:sz w:val="20"/>
                <w:szCs w:val="20"/>
              </w:rPr>
            </w:pPr>
            <w:r w:rsidRPr="009C6C47">
              <w:rPr>
                <w:sz w:val="20"/>
                <w:szCs w:val="20"/>
              </w:rPr>
              <w:t>4</w:t>
            </w:r>
            <w:r w:rsidRPr="009C6C47">
              <w:rPr>
                <w:sz w:val="20"/>
                <w:szCs w:val="20"/>
                <w:lang w:val="en-US"/>
              </w:rPr>
              <w:t xml:space="preserve"> – ОТЗ</w:t>
            </w:r>
          </w:p>
          <w:p w14:paraId="2E82D100" w14:textId="77777777" w:rsidR="00872CFD" w:rsidRPr="009C6C47" w:rsidRDefault="00872CFD" w:rsidP="00D40780">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872CFD" w:rsidRPr="009C6C47" w14:paraId="37ECA5B2" w14:textId="77777777" w:rsidTr="00D40780">
        <w:trPr>
          <w:cantSplit/>
          <w:trHeight w:val="135"/>
        </w:trPr>
        <w:tc>
          <w:tcPr>
            <w:tcW w:w="1978" w:type="dxa"/>
            <w:vMerge/>
            <w:vAlign w:val="center"/>
          </w:tcPr>
          <w:p w14:paraId="5C7615C8" w14:textId="77777777" w:rsidR="00872CFD" w:rsidRPr="009C6C47" w:rsidRDefault="00872CFD" w:rsidP="00D40780">
            <w:pPr>
              <w:rPr>
                <w:b/>
                <w:bCs/>
                <w:sz w:val="20"/>
                <w:szCs w:val="20"/>
              </w:rPr>
            </w:pPr>
          </w:p>
        </w:tc>
        <w:tc>
          <w:tcPr>
            <w:tcW w:w="2551" w:type="dxa"/>
            <w:vMerge w:val="restart"/>
          </w:tcPr>
          <w:p w14:paraId="392E7033" w14:textId="77777777" w:rsidR="00872CFD" w:rsidRPr="009C6C47" w:rsidRDefault="00872CFD" w:rsidP="00D40780">
            <w:pPr>
              <w:rPr>
                <w:bCs/>
                <w:sz w:val="20"/>
                <w:szCs w:val="20"/>
              </w:rPr>
            </w:pPr>
            <w:r w:rsidRPr="00A56BBC">
              <w:rPr>
                <w:sz w:val="18"/>
                <w:szCs w:val="18"/>
              </w:rPr>
              <w:t>Тема: «</w:t>
            </w:r>
            <w:r w:rsidRPr="00975F77">
              <w:rPr>
                <w:sz w:val="18"/>
                <w:szCs w:val="18"/>
              </w:rPr>
              <w:t>Программно-аппаратный комплекс неразрушающего контроля рельсов</w:t>
            </w:r>
            <w:r w:rsidRPr="00A56BBC">
              <w:rPr>
                <w:sz w:val="18"/>
                <w:szCs w:val="18"/>
              </w:rPr>
              <w:t>».</w:t>
            </w:r>
          </w:p>
        </w:tc>
        <w:tc>
          <w:tcPr>
            <w:tcW w:w="2410" w:type="dxa"/>
          </w:tcPr>
          <w:p w14:paraId="45932680" w14:textId="77777777" w:rsidR="00872CFD" w:rsidRPr="009C6C47" w:rsidRDefault="00872CFD" w:rsidP="00D40780">
            <w:pPr>
              <w:tabs>
                <w:tab w:val="left" w:pos="2431"/>
              </w:tabs>
              <w:jc w:val="both"/>
              <w:rPr>
                <w:sz w:val="20"/>
                <w:szCs w:val="20"/>
              </w:rPr>
            </w:pPr>
            <w:r w:rsidRPr="00975F77">
              <w:rPr>
                <w:sz w:val="18"/>
                <w:szCs w:val="18"/>
              </w:rPr>
              <w:t>Программно-аппаратный комплекс неразрушающего контроля рельсов</w:t>
            </w:r>
          </w:p>
        </w:tc>
        <w:tc>
          <w:tcPr>
            <w:tcW w:w="1389" w:type="dxa"/>
          </w:tcPr>
          <w:p w14:paraId="3938CB66" w14:textId="77777777" w:rsidR="00872CFD" w:rsidRPr="009C6C47" w:rsidRDefault="00872CFD" w:rsidP="00D40780">
            <w:pPr>
              <w:tabs>
                <w:tab w:val="left" w:pos="2431"/>
              </w:tabs>
              <w:jc w:val="both"/>
              <w:rPr>
                <w:sz w:val="20"/>
                <w:szCs w:val="20"/>
              </w:rPr>
            </w:pPr>
            <w:r w:rsidRPr="009C6C47">
              <w:rPr>
                <w:sz w:val="20"/>
                <w:szCs w:val="20"/>
              </w:rPr>
              <w:t>Знание</w:t>
            </w:r>
          </w:p>
        </w:tc>
        <w:tc>
          <w:tcPr>
            <w:tcW w:w="1446" w:type="dxa"/>
            <w:vAlign w:val="center"/>
          </w:tcPr>
          <w:p w14:paraId="52DFEC28" w14:textId="77777777" w:rsidR="00872CFD" w:rsidRPr="009C6C47" w:rsidRDefault="00872CFD" w:rsidP="00D40780">
            <w:pPr>
              <w:ind w:left="69"/>
              <w:jc w:val="center"/>
              <w:rPr>
                <w:sz w:val="20"/>
                <w:szCs w:val="20"/>
              </w:rPr>
            </w:pPr>
            <w:r w:rsidRPr="009C6C47">
              <w:rPr>
                <w:sz w:val="20"/>
                <w:szCs w:val="20"/>
              </w:rPr>
              <w:t>8 – ОТЗ</w:t>
            </w:r>
          </w:p>
          <w:p w14:paraId="7373AE25" w14:textId="77777777" w:rsidR="00872CFD" w:rsidRPr="009C6C47" w:rsidRDefault="00872CFD" w:rsidP="00D40780">
            <w:pPr>
              <w:tabs>
                <w:tab w:val="left" w:pos="2431"/>
              </w:tabs>
              <w:jc w:val="center"/>
              <w:rPr>
                <w:sz w:val="20"/>
                <w:szCs w:val="20"/>
              </w:rPr>
            </w:pPr>
            <w:r w:rsidRPr="009C6C47">
              <w:rPr>
                <w:sz w:val="20"/>
                <w:szCs w:val="20"/>
              </w:rPr>
              <w:t>8 – ЗТЗ</w:t>
            </w:r>
          </w:p>
        </w:tc>
      </w:tr>
      <w:tr w:rsidR="00872CFD" w:rsidRPr="009C6C47" w14:paraId="57F086EE" w14:textId="77777777" w:rsidTr="00D40780">
        <w:trPr>
          <w:cantSplit/>
          <w:trHeight w:val="95"/>
        </w:trPr>
        <w:tc>
          <w:tcPr>
            <w:tcW w:w="1978" w:type="dxa"/>
            <w:vMerge/>
            <w:vAlign w:val="center"/>
          </w:tcPr>
          <w:p w14:paraId="0C9D7901" w14:textId="77777777" w:rsidR="00872CFD" w:rsidRPr="009C6C47" w:rsidRDefault="00872CFD" w:rsidP="00D40780">
            <w:pPr>
              <w:rPr>
                <w:b/>
                <w:bCs/>
                <w:sz w:val="20"/>
                <w:szCs w:val="20"/>
              </w:rPr>
            </w:pPr>
          </w:p>
        </w:tc>
        <w:tc>
          <w:tcPr>
            <w:tcW w:w="2551" w:type="dxa"/>
            <w:vMerge/>
          </w:tcPr>
          <w:p w14:paraId="1037DEF4" w14:textId="77777777" w:rsidR="00872CFD" w:rsidRPr="009C6C47" w:rsidRDefault="00872CFD" w:rsidP="00D40780">
            <w:pPr>
              <w:jc w:val="both"/>
              <w:rPr>
                <w:bCs/>
                <w:sz w:val="20"/>
                <w:szCs w:val="20"/>
              </w:rPr>
            </w:pPr>
          </w:p>
        </w:tc>
        <w:tc>
          <w:tcPr>
            <w:tcW w:w="2410" w:type="dxa"/>
          </w:tcPr>
          <w:p w14:paraId="4A70E3F9" w14:textId="77777777" w:rsidR="00872CFD" w:rsidRPr="00AA4F80" w:rsidRDefault="00872CFD" w:rsidP="00D40780">
            <w:pPr>
              <w:tabs>
                <w:tab w:val="left" w:pos="2431"/>
              </w:tabs>
              <w:jc w:val="both"/>
              <w:rPr>
                <w:sz w:val="20"/>
                <w:szCs w:val="20"/>
                <w:highlight w:val="yellow"/>
              </w:rPr>
            </w:pPr>
            <w:r>
              <w:rPr>
                <w:sz w:val="18"/>
                <w:szCs w:val="18"/>
              </w:rPr>
              <w:t>ЕТБ</w:t>
            </w:r>
          </w:p>
        </w:tc>
        <w:tc>
          <w:tcPr>
            <w:tcW w:w="1389" w:type="dxa"/>
          </w:tcPr>
          <w:p w14:paraId="67E69D2C" w14:textId="77777777" w:rsidR="00872CFD" w:rsidRPr="009C6C47" w:rsidRDefault="00872CFD" w:rsidP="00D40780">
            <w:pPr>
              <w:tabs>
                <w:tab w:val="left" w:pos="2431"/>
              </w:tabs>
              <w:jc w:val="both"/>
              <w:rPr>
                <w:sz w:val="20"/>
                <w:szCs w:val="20"/>
              </w:rPr>
            </w:pPr>
            <w:r w:rsidRPr="009C6C47">
              <w:rPr>
                <w:sz w:val="20"/>
                <w:szCs w:val="20"/>
              </w:rPr>
              <w:t>Умение</w:t>
            </w:r>
          </w:p>
        </w:tc>
        <w:tc>
          <w:tcPr>
            <w:tcW w:w="1446" w:type="dxa"/>
            <w:vAlign w:val="center"/>
          </w:tcPr>
          <w:p w14:paraId="15289966" w14:textId="77777777" w:rsidR="00872CFD" w:rsidRPr="009C6C47" w:rsidRDefault="00872CFD" w:rsidP="00D40780">
            <w:pPr>
              <w:ind w:left="69"/>
              <w:jc w:val="center"/>
              <w:rPr>
                <w:sz w:val="20"/>
                <w:szCs w:val="20"/>
              </w:rPr>
            </w:pPr>
            <w:r w:rsidRPr="009C6C47">
              <w:rPr>
                <w:sz w:val="20"/>
                <w:szCs w:val="20"/>
              </w:rPr>
              <w:t>4</w:t>
            </w:r>
            <w:r w:rsidRPr="009C6C47">
              <w:rPr>
                <w:sz w:val="20"/>
                <w:szCs w:val="20"/>
                <w:lang w:val="en-US"/>
              </w:rPr>
              <w:t xml:space="preserve"> – ОТЗ</w:t>
            </w:r>
          </w:p>
          <w:p w14:paraId="51918D8F" w14:textId="77777777" w:rsidR="00872CFD" w:rsidRPr="009C6C47" w:rsidRDefault="00872CFD" w:rsidP="00D40780">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872CFD" w:rsidRPr="009C6C47" w14:paraId="126E77AC" w14:textId="77777777" w:rsidTr="00D40780">
        <w:trPr>
          <w:cantSplit/>
          <w:trHeight w:val="120"/>
        </w:trPr>
        <w:tc>
          <w:tcPr>
            <w:tcW w:w="1978" w:type="dxa"/>
            <w:vMerge/>
            <w:vAlign w:val="center"/>
          </w:tcPr>
          <w:p w14:paraId="41754C73" w14:textId="77777777" w:rsidR="00872CFD" w:rsidRPr="009C6C47" w:rsidRDefault="00872CFD" w:rsidP="00D40780">
            <w:pPr>
              <w:rPr>
                <w:b/>
                <w:bCs/>
                <w:sz w:val="20"/>
                <w:szCs w:val="20"/>
              </w:rPr>
            </w:pPr>
          </w:p>
        </w:tc>
        <w:tc>
          <w:tcPr>
            <w:tcW w:w="2551" w:type="dxa"/>
            <w:vMerge/>
          </w:tcPr>
          <w:p w14:paraId="4C02B882" w14:textId="77777777" w:rsidR="00872CFD" w:rsidRPr="009C6C47" w:rsidRDefault="00872CFD" w:rsidP="00D40780">
            <w:pPr>
              <w:jc w:val="both"/>
              <w:rPr>
                <w:bCs/>
                <w:sz w:val="20"/>
                <w:szCs w:val="20"/>
              </w:rPr>
            </w:pPr>
          </w:p>
        </w:tc>
        <w:tc>
          <w:tcPr>
            <w:tcW w:w="2410" w:type="dxa"/>
          </w:tcPr>
          <w:p w14:paraId="1F6D402D" w14:textId="77777777" w:rsidR="00872CFD" w:rsidRPr="00AA4F80" w:rsidRDefault="00872CFD" w:rsidP="00D40780">
            <w:pPr>
              <w:tabs>
                <w:tab w:val="left" w:pos="2431"/>
              </w:tabs>
              <w:jc w:val="both"/>
              <w:rPr>
                <w:sz w:val="20"/>
                <w:szCs w:val="20"/>
                <w:highlight w:val="yellow"/>
              </w:rPr>
            </w:pPr>
            <w:r>
              <w:rPr>
                <w:sz w:val="18"/>
                <w:szCs w:val="18"/>
              </w:rPr>
              <w:t>ЕКАСУИ</w:t>
            </w:r>
          </w:p>
        </w:tc>
        <w:tc>
          <w:tcPr>
            <w:tcW w:w="1389" w:type="dxa"/>
          </w:tcPr>
          <w:p w14:paraId="3D43B5DF" w14:textId="77777777" w:rsidR="00872CFD" w:rsidRPr="009C6C47" w:rsidRDefault="00872CFD" w:rsidP="00D40780">
            <w:pPr>
              <w:tabs>
                <w:tab w:val="left" w:pos="2431"/>
              </w:tabs>
              <w:jc w:val="both"/>
              <w:rPr>
                <w:sz w:val="20"/>
                <w:szCs w:val="20"/>
              </w:rPr>
            </w:pPr>
            <w:r w:rsidRPr="009C6C47">
              <w:rPr>
                <w:sz w:val="20"/>
                <w:szCs w:val="20"/>
              </w:rPr>
              <w:t>Действие</w:t>
            </w:r>
          </w:p>
        </w:tc>
        <w:tc>
          <w:tcPr>
            <w:tcW w:w="1446" w:type="dxa"/>
            <w:vAlign w:val="center"/>
          </w:tcPr>
          <w:p w14:paraId="69A4F657" w14:textId="77777777" w:rsidR="00872CFD" w:rsidRPr="009C6C47" w:rsidRDefault="00872CFD" w:rsidP="00D40780">
            <w:pPr>
              <w:ind w:left="69"/>
              <w:jc w:val="center"/>
              <w:rPr>
                <w:sz w:val="20"/>
                <w:szCs w:val="20"/>
              </w:rPr>
            </w:pPr>
            <w:r w:rsidRPr="009C6C47">
              <w:rPr>
                <w:sz w:val="20"/>
                <w:szCs w:val="20"/>
              </w:rPr>
              <w:t>4</w:t>
            </w:r>
            <w:r w:rsidRPr="009C6C47">
              <w:rPr>
                <w:sz w:val="20"/>
                <w:szCs w:val="20"/>
                <w:lang w:val="en-US"/>
              </w:rPr>
              <w:t xml:space="preserve"> – ОТЗ</w:t>
            </w:r>
          </w:p>
          <w:p w14:paraId="788B48A2" w14:textId="77777777" w:rsidR="00872CFD" w:rsidRPr="009C6C47" w:rsidRDefault="00872CFD" w:rsidP="00D40780">
            <w:pPr>
              <w:tabs>
                <w:tab w:val="left" w:pos="2431"/>
              </w:tabs>
              <w:jc w:val="center"/>
              <w:rPr>
                <w:sz w:val="20"/>
                <w:szCs w:val="20"/>
              </w:rPr>
            </w:pPr>
            <w:r w:rsidRPr="009C6C47">
              <w:rPr>
                <w:sz w:val="20"/>
                <w:szCs w:val="20"/>
              </w:rPr>
              <w:t>4</w:t>
            </w:r>
            <w:r w:rsidRPr="009C6C47">
              <w:rPr>
                <w:sz w:val="20"/>
                <w:szCs w:val="20"/>
                <w:lang w:val="en-US"/>
              </w:rPr>
              <w:t xml:space="preserve"> – ЗТЗ</w:t>
            </w:r>
          </w:p>
        </w:tc>
      </w:tr>
      <w:tr w:rsidR="00872CFD" w:rsidRPr="009C6C47" w14:paraId="00403FE1" w14:textId="77777777" w:rsidTr="00D40780">
        <w:trPr>
          <w:cantSplit/>
          <w:trHeight w:val="175"/>
        </w:trPr>
        <w:tc>
          <w:tcPr>
            <w:tcW w:w="1978" w:type="dxa"/>
            <w:vMerge/>
            <w:vAlign w:val="center"/>
            <w:hideMark/>
          </w:tcPr>
          <w:p w14:paraId="32F1CF09" w14:textId="77777777" w:rsidR="00872CFD" w:rsidRPr="009C6C47" w:rsidRDefault="00872CFD" w:rsidP="00D40780">
            <w:pPr>
              <w:jc w:val="both"/>
              <w:rPr>
                <w:sz w:val="20"/>
                <w:szCs w:val="20"/>
              </w:rPr>
            </w:pPr>
          </w:p>
        </w:tc>
        <w:tc>
          <w:tcPr>
            <w:tcW w:w="2551" w:type="dxa"/>
            <w:vMerge w:val="restart"/>
            <w:hideMark/>
          </w:tcPr>
          <w:p w14:paraId="01A0660A" w14:textId="77777777" w:rsidR="00872CFD" w:rsidRPr="009C6C47" w:rsidRDefault="00872CFD" w:rsidP="00D40780">
            <w:pPr>
              <w:rPr>
                <w:sz w:val="20"/>
                <w:szCs w:val="20"/>
              </w:rPr>
            </w:pPr>
            <w:r w:rsidRPr="00A56BBC">
              <w:rPr>
                <w:sz w:val="18"/>
                <w:szCs w:val="18"/>
              </w:rPr>
              <w:t>Тема: «</w:t>
            </w:r>
            <w:r w:rsidRPr="00975F77">
              <w:rPr>
                <w:sz w:val="18"/>
                <w:szCs w:val="18"/>
              </w:rPr>
              <w:t>Цифровая модель пути. Решаемые с применением КСПД</w:t>
            </w:r>
            <w:r>
              <w:rPr>
                <w:sz w:val="18"/>
                <w:szCs w:val="18"/>
              </w:rPr>
              <w:t xml:space="preserve"> ИЖТ задачи в путевом хозяйстве</w:t>
            </w:r>
            <w:r w:rsidRPr="00A56BBC">
              <w:rPr>
                <w:sz w:val="18"/>
                <w:szCs w:val="18"/>
              </w:rPr>
              <w:t>».</w:t>
            </w:r>
          </w:p>
        </w:tc>
        <w:tc>
          <w:tcPr>
            <w:tcW w:w="2410" w:type="dxa"/>
          </w:tcPr>
          <w:p w14:paraId="017731FA" w14:textId="77777777" w:rsidR="00872CFD" w:rsidRPr="009C6C47" w:rsidRDefault="00872CFD" w:rsidP="00D40780">
            <w:pPr>
              <w:tabs>
                <w:tab w:val="left" w:pos="2431"/>
              </w:tabs>
              <w:rPr>
                <w:sz w:val="20"/>
                <w:szCs w:val="20"/>
              </w:rPr>
            </w:pPr>
            <w:r w:rsidRPr="00975F77">
              <w:rPr>
                <w:sz w:val="18"/>
                <w:szCs w:val="18"/>
              </w:rPr>
              <w:t>Цифровая модель пути</w:t>
            </w:r>
          </w:p>
        </w:tc>
        <w:tc>
          <w:tcPr>
            <w:tcW w:w="1389" w:type="dxa"/>
          </w:tcPr>
          <w:p w14:paraId="54C4FAF8" w14:textId="77777777" w:rsidR="00872CFD" w:rsidRPr="009C6C47" w:rsidRDefault="00872CFD" w:rsidP="00D40780">
            <w:pPr>
              <w:tabs>
                <w:tab w:val="left" w:pos="2431"/>
              </w:tabs>
              <w:rPr>
                <w:sz w:val="20"/>
                <w:szCs w:val="20"/>
              </w:rPr>
            </w:pPr>
            <w:r w:rsidRPr="009C6C47">
              <w:rPr>
                <w:sz w:val="20"/>
                <w:szCs w:val="20"/>
              </w:rPr>
              <w:t>Знание</w:t>
            </w:r>
          </w:p>
        </w:tc>
        <w:tc>
          <w:tcPr>
            <w:tcW w:w="1446" w:type="dxa"/>
            <w:vAlign w:val="center"/>
            <w:hideMark/>
          </w:tcPr>
          <w:p w14:paraId="23DCD572" w14:textId="77777777" w:rsidR="00872CFD" w:rsidRPr="009C6C47" w:rsidRDefault="00872CFD" w:rsidP="00D40780">
            <w:pPr>
              <w:ind w:left="69"/>
              <w:jc w:val="center"/>
              <w:rPr>
                <w:sz w:val="20"/>
                <w:szCs w:val="20"/>
              </w:rPr>
            </w:pPr>
            <w:r w:rsidRPr="009C6C47">
              <w:rPr>
                <w:sz w:val="20"/>
                <w:szCs w:val="20"/>
              </w:rPr>
              <w:t>8 – ОТЗ</w:t>
            </w:r>
          </w:p>
          <w:p w14:paraId="69F53D5E" w14:textId="77777777" w:rsidR="00872CFD" w:rsidRPr="009C6C47" w:rsidRDefault="00872CFD" w:rsidP="00D40780">
            <w:pPr>
              <w:tabs>
                <w:tab w:val="left" w:pos="2431"/>
              </w:tabs>
              <w:jc w:val="center"/>
              <w:rPr>
                <w:sz w:val="20"/>
                <w:szCs w:val="20"/>
              </w:rPr>
            </w:pPr>
            <w:r w:rsidRPr="009C6C47">
              <w:rPr>
                <w:sz w:val="20"/>
                <w:szCs w:val="20"/>
              </w:rPr>
              <w:t>8 – ЗТЗ</w:t>
            </w:r>
          </w:p>
        </w:tc>
      </w:tr>
      <w:tr w:rsidR="00872CFD" w:rsidRPr="009C6C47" w14:paraId="6F0B553F" w14:textId="77777777" w:rsidTr="00D40780">
        <w:trPr>
          <w:cantSplit/>
          <w:trHeight w:val="105"/>
        </w:trPr>
        <w:tc>
          <w:tcPr>
            <w:tcW w:w="1978" w:type="dxa"/>
            <w:vMerge/>
            <w:vAlign w:val="center"/>
          </w:tcPr>
          <w:p w14:paraId="3BDF5076" w14:textId="77777777" w:rsidR="00872CFD" w:rsidRPr="009C6C47" w:rsidRDefault="00872CFD" w:rsidP="00D40780">
            <w:pPr>
              <w:jc w:val="both"/>
              <w:rPr>
                <w:sz w:val="20"/>
                <w:szCs w:val="20"/>
              </w:rPr>
            </w:pPr>
          </w:p>
        </w:tc>
        <w:tc>
          <w:tcPr>
            <w:tcW w:w="2551" w:type="dxa"/>
            <w:vMerge/>
          </w:tcPr>
          <w:p w14:paraId="011EA1C7" w14:textId="77777777" w:rsidR="00872CFD" w:rsidRPr="009C6C47" w:rsidRDefault="00872CFD" w:rsidP="00D40780">
            <w:pPr>
              <w:jc w:val="both"/>
              <w:rPr>
                <w:bCs/>
                <w:sz w:val="20"/>
                <w:szCs w:val="20"/>
              </w:rPr>
            </w:pPr>
          </w:p>
        </w:tc>
        <w:tc>
          <w:tcPr>
            <w:tcW w:w="2410" w:type="dxa"/>
          </w:tcPr>
          <w:p w14:paraId="0F31082B" w14:textId="77777777" w:rsidR="00872CFD" w:rsidRPr="009C6C47" w:rsidRDefault="00872CFD" w:rsidP="00D40780">
            <w:pPr>
              <w:tabs>
                <w:tab w:val="left" w:pos="2431"/>
              </w:tabs>
              <w:rPr>
                <w:sz w:val="20"/>
                <w:szCs w:val="20"/>
              </w:rPr>
            </w:pPr>
            <w:r w:rsidRPr="00975F77">
              <w:rPr>
                <w:sz w:val="18"/>
                <w:szCs w:val="18"/>
              </w:rPr>
              <w:t>КСПД</w:t>
            </w:r>
            <w:r>
              <w:rPr>
                <w:sz w:val="18"/>
                <w:szCs w:val="18"/>
              </w:rPr>
              <w:t xml:space="preserve"> ИЖТ</w:t>
            </w:r>
          </w:p>
        </w:tc>
        <w:tc>
          <w:tcPr>
            <w:tcW w:w="1389" w:type="dxa"/>
          </w:tcPr>
          <w:p w14:paraId="671307ED" w14:textId="77777777" w:rsidR="00872CFD" w:rsidRPr="009C6C47" w:rsidRDefault="00872CFD" w:rsidP="00D40780">
            <w:pPr>
              <w:tabs>
                <w:tab w:val="left" w:pos="2431"/>
              </w:tabs>
              <w:rPr>
                <w:sz w:val="20"/>
                <w:szCs w:val="20"/>
              </w:rPr>
            </w:pPr>
            <w:r w:rsidRPr="009C6C47">
              <w:rPr>
                <w:sz w:val="20"/>
                <w:szCs w:val="20"/>
              </w:rPr>
              <w:t>Умение</w:t>
            </w:r>
          </w:p>
        </w:tc>
        <w:tc>
          <w:tcPr>
            <w:tcW w:w="1446" w:type="dxa"/>
            <w:vAlign w:val="center"/>
          </w:tcPr>
          <w:p w14:paraId="6023FE2D" w14:textId="77777777" w:rsidR="00872CFD" w:rsidRPr="009C6C47" w:rsidRDefault="00872CFD" w:rsidP="00D40780">
            <w:pPr>
              <w:ind w:left="69"/>
              <w:jc w:val="center"/>
              <w:rPr>
                <w:sz w:val="20"/>
                <w:szCs w:val="20"/>
              </w:rPr>
            </w:pPr>
            <w:r w:rsidRPr="009C6C47">
              <w:rPr>
                <w:sz w:val="20"/>
                <w:szCs w:val="20"/>
              </w:rPr>
              <w:t>8 – ОТЗ</w:t>
            </w:r>
          </w:p>
          <w:p w14:paraId="5FDAFC3B" w14:textId="77777777" w:rsidR="00872CFD" w:rsidRPr="009C6C47" w:rsidRDefault="00872CFD" w:rsidP="00D40780">
            <w:pPr>
              <w:tabs>
                <w:tab w:val="left" w:pos="2431"/>
              </w:tabs>
              <w:jc w:val="center"/>
              <w:rPr>
                <w:sz w:val="20"/>
                <w:szCs w:val="20"/>
              </w:rPr>
            </w:pPr>
            <w:r w:rsidRPr="009C6C47">
              <w:rPr>
                <w:sz w:val="20"/>
                <w:szCs w:val="20"/>
              </w:rPr>
              <w:t>8 – ЗТЗ</w:t>
            </w:r>
          </w:p>
        </w:tc>
      </w:tr>
      <w:tr w:rsidR="00872CFD" w:rsidRPr="009C6C47" w14:paraId="2B297B5B" w14:textId="77777777" w:rsidTr="00D40780">
        <w:trPr>
          <w:cantSplit/>
          <w:trHeight w:val="150"/>
        </w:trPr>
        <w:tc>
          <w:tcPr>
            <w:tcW w:w="1978" w:type="dxa"/>
            <w:vMerge/>
            <w:vAlign w:val="center"/>
          </w:tcPr>
          <w:p w14:paraId="20D24EB8" w14:textId="77777777" w:rsidR="00872CFD" w:rsidRPr="009C6C47" w:rsidRDefault="00872CFD" w:rsidP="00D40780">
            <w:pPr>
              <w:jc w:val="both"/>
              <w:rPr>
                <w:sz w:val="20"/>
                <w:szCs w:val="20"/>
              </w:rPr>
            </w:pPr>
          </w:p>
        </w:tc>
        <w:tc>
          <w:tcPr>
            <w:tcW w:w="2551" w:type="dxa"/>
            <w:vMerge/>
          </w:tcPr>
          <w:p w14:paraId="3F22B3FF" w14:textId="77777777" w:rsidR="00872CFD" w:rsidRPr="009C6C47" w:rsidRDefault="00872CFD" w:rsidP="00D40780">
            <w:pPr>
              <w:jc w:val="both"/>
              <w:rPr>
                <w:bCs/>
                <w:sz w:val="20"/>
                <w:szCs w:val="20"/>
              </w:rPr>
            </w:pPr>
          </w:p>
        </w:tc>
        <w:tc>
          <w:tcPr>
            <w:tcW w:w="2410" w:type="dxa"/>
          </w:tcPr>
          <w:p w14:paraId="31601E98" w14:textId="77777777" w:rsidR="00872CFD" w:rsidRPr="009F6AF2" w:rsidRDefault="00872CFD" w:rsidP="00D40780">
            <w:pPr>
              <w:tabs>
                <w:tab w:val="left" w:pos="2431"/>
              </w:tabs>
              <w:rPr>
                <w:sz w:val="20"/>
                <w:szCs w:val="20"/>
                <w:highlight w:val="yellow"/>
              </w:rPr>
            </w:pPr>
            <w:r>
              <w:rPr>
                <w:sz w:val="18"/>
                <w:szCs w:val="18"/>
              </w:rPr>
              <w:t>ЦМП</w:t>
            </w:r>
          </w:p>
        </w:tc>
        <w:tc>
          <w:tcPr>
            <w:tcW w:w="1389" w:type="dxa"/>
          </w:tcPr>
          <w:p w14:paraId="4F8288B5" w14:textId="77777777" w:rsidR="00872CFD" w:rsidRPr="009C6C47" w:rsidRDefault="00872CFD" w:rsidP="00D40780">
            <w:pPr>
              <w:tabs>
                <w:tab w:val="left" w:pos="2431"/>
              </w:tabs>
              <w:rPr>
                <w:sz w:val="20"/>
                <w:szCs w:val="20"/>
              </w:rPr>
            </w:pPr>
            <w:r w:rsidRPr="009C6C47">
              <w:rPr>
                <w:sz w:val="20"/>
                <w:szCs w:val="20"/>
              </w:rPr>
              <w:t>Действие</w:t>
            </w:r>
          </w:p>
        </w:tc>
        <w:tc>
          <w:tcPr>
            <w:tcW w:w="1446" w:type="dxa"/>
            <w:vAlign w:val="center"/>
          </w:tcPr>
          <w:p w14:paraId="5DC35946" w14:textId="77777777" w:rsidR="00872CFD" w:rsidRPr="009C6C47" w:rsidRDefault="00872CFD" w:rsidP="00D40780">
            <w:pPr>
              <w:ind w:left="69"/>
              <w:jc w:val="center"/>
              <w:rPr>
                <w:sz w:val="20"/>
                <w:szCs w:val="20"/>
              </w:rPr>
            </w:pPr>
            <w:r w:rsidRPr="009C6C47">
              <w:rPr>
                <w:sz w:val="20"/>
                <w:szCs w:val="20"/>
              </w:rPr>
              <w:t>8 – ОТЗ</w:t>
            </w:r>
          </w:p>
          <w:p w14:paraId="2A44C43F" w14:textId="77777777" w:rsidR="00872CFD" w:rsidRPr="009C6C47" w:rsidRDefault="00872CFD" w:rsidP="00D40780">
            <w:pPr>
              <w:tabs>
                <w:tab w:val="left" w:pos="2431"/>
              </w:tabs>
              <w:jc w:val="center"/>
              <w:rPr>
                <w:sz w:val="20"/>
                <w:szCs w:val="20"/>
              </w:rPr>
            </w:pPr>
            <w:r w:rsidRPr="009C6C47">
              <w:rPr>
                <w:sz w:val="20"/>
                <w:szCs w:val="20"/>
              </w:rPr>
              <w:t>8 – ЗТЗ</w:t>
            </w:r>
          </w:p>
        </w:tc>
      </w:tr>
      <w:tr w:rsidR="00872CFD" w:rsidRPr="009C6C47" w14:paraId="27B19320" w14:textId="77777777" w:rsidTr="00D40780">
        <w:trPr>
          <w:cantSplit/>
          <w:trHeight w:val="190"/>
        </w:trPr>
        <w:tc>
          <w:tcPr>
            <w:tcW w:w="1978" w:type="dxa"/>
            <w:vMerge/>
            <w:vAlign w:val="center"/>
          </w:tcPr>
          <w:p w14:paraId="716E1D0F" w14:textId="77777777" w:rsidR="00872CFD" w:rsidRPr="009C6C47" w:rsidRDefault="00872CFD" w:rsidP="00D40780">
            <w:pPr>
              <w:jc w:val="both"/>
              <w:rPr>
                <w:sz w:val="20"/>
                <w:szCs w:val="20"/>
              </w:rPr>
            </w:pPr>
          </w:p>
        </w:tc>
        <w:tc>
          <w:tcPr>
            <w:tcW w:w="2551" w:type="dxa"/>
            <w:vMerge w:val="restart"/>
            <w:vAlign w:val="center"/>
          </w:tcPr>
          <w:p w14:paraId="285DC1D6" w14:textId="77777777" w:rsidR="00872CFD" w:rsidRPr="00A56BBC" w:rsidRDefault="00872CFD" w:rsidP="00D40780">
            <w:pPr>
              <w:jc w:val="both"/>
              <w:rPr>
                <w:sz w:val="18"/>
                <w:szCs w:val="18"/>
              </w:rPr>
            </w:pPr>
            <w:r w:rsidRPr="00A56BBC">
              <w:rPr>
                <w:sz w:val="18"/>
                <w:szCs w:val="18"/>
              </w:rPr>
              <w:t>Тема: «</w:t>
            </w:r>
            <w:r w:rsidRPr="00975F77">
              <w:rPr>
                <w:sz w:val="18"/>
                <w:szCs w:val="18"/>
              </w:rPr>
              <w:t>Технология производства ремонтов и реконструкции железнодорожного пути с использованием ГЛО</w:t>
            </w:r>
            <w:r>
              <w:rPr>
                <w:sz w:val="18"/>
                <w:szCs w:val="18"/>
              </w:rPr>
              <w:t>НАСС/GPS и ЦМП на базе КСПД ИЖТ</w:t>
            </w:r>
            <w:r w:rsidRPr="00A56BBC">
              <w:rPr>
                <w:sz w:val="18"/>
                <w:szCs w:val="18"/>
              </w:rPr>
              <w:t>».</w:t>
            </w:r>
          </w:p>
        </w:tc>
        <w:tc>
          <w:tcPr>
            <w:tcW w:w="2410" w:type="dxa"/>
          </w:tcPr>
          <w:p w14:paraId="2FE1EC1C" w14:textId="77777777" w:rsidR="00872CFD" w:rsidRPr="009C6C47" w:rsidRDefault="00872CFD" w:rsidP="00D40780">
            <w:pPr>
              <w:tabs>
                <w:tab w:val="left" w:pos="2431"/>
              </w:tabs>
              <w:rPr>
                <w:sz w:val="20"/>
                <w:szCs w:val="20"/>
              </w:rPr>
            </w:pPr>
            <w:r w:rsidRPr="00975F77">
              <w:rPr>
                <w:sz w:val="18"/>
                <w:szCs w:val="18"/>
              </w:rPr>
              <w:t>Технология производства ремонтов</w:t>
            </w:r>
          </w:p>
        </w:tc>
        <w:tc>
          <w:tcPr>
            <w:tcW w:w="1389" w:type="dxa"/>
          </w:tcPr>
          <w:p w14:paraId="092BBEF3" w14:textId="77777777" w:rsidR="00872CFD" w:rsidRPr="009C6C47" w:rsidRDefault="00872CFD" w:rsidP="00D40780">
            <w:pPr>
              <w:tabs>
                <w:tab w:val="left" w:pos="2431"/>
              </w:tabs>
              <w:rPr>
                <w:sz w:val="20"/>
                <w:szCs w:val="20"/>
              </w:rPr>
            </w:pPr>
            <w:r w:rsidRPr="009C6C47">
              <w:rPr>
                <w:sz w:val="20"/>
                <w:szCs w:val="20"/>
              </w:rPr>
              <w:t>Знание</w:t>
            </w:r>
          </w:p>
        </w:tc>
        <w:tc>
          <w:tcPr>
            <w:tcW w:w="1446" w:type="dxa"/>
            <w:vAlign w:val="center"/>
          </w:tcPr>
          <w:p w14:paraId="6E491C68" w14:textId="77777777" w:rsidR="00872CFD" w:rsidRPr="009C6C47" w:rsidRDefault="00872CFD" w:rsidP="00D40780">
            <w:pPr>
              <w:ind w:left="69"/>
              <w:jc w:val="center"/>
              <w:rPr>
                <w:sz w:val="20"/>
                <w:szCs w:val="20"/>
              </w:rPr>
            </w:pPr>
            <w:r w:rsidRPr="009C6C47">
              <w:rPr>
                <w:sz w:val="20"/>
                <w:szCs w:val="20"/>
              </w:rPr>
              <w:t>8 – ОТЗ</w:t>
            </w:r>
          </w:p>
          <w:p w14:paraId="05D3C177" w14:textId="77777777" w:rsidR="00872CFD" w:rsidRPr="009C6C47" w:rsidRDefault="00872CFD" w:rsidP="00D40780">
            <w:pPr>
              <w:tabs>
                <w:tab w:val="left" w:pos="2431"/>
              </w:tabs>
              <w:jc w:val="center"/>
              <w:rPr>
                <w:sz w:val="20"/>
                <w:szCs w:val="20"/>
              </w:rPr>
            </w:pPr>
            <w:r w:rsidRPr="009C6C47">
              <w:rPr>
                <w:sz w:val="20"/>
                <w:szCs w:val="20"/>
              </w:rPr>
              <w:t>8 – ЗТЗ</w:t>
            </w:r>
          </w:p>
        </w:tc>
      </w:tr>
      <w:tr w:rsidR="00872CFD" w:rsidRPr="009C6C47" w14:paraId="0DF61B54" w14:textId="77777777" w:rsidTr="00D40780">
        <w:trPr>
          <w:cantSplit/>
          <w:trHeight w:val="90"/>
        </w:trPr>
        <w:tc>
          <w:tcPr>
            <w:tcW w:w="1978" w:type="dxa"/>
            <w:vMerge/>
            <w:vAlign w:val="center"/>
          </w:tcPr>
          <w:p w14:paraId="6266027F" w14:textId="77777777" w:rsidR="00872CFD" w:rsidRPr="009C6C47" w:rsidRDefault="00872CFD" w:rsidP="00D40780">
            <w:pPr>
              <w:jc w:val="both"/>
              <w:rPr>
                <w:sz w:val="20"/>
                <w:szCs w:val="20"/>
              </w:rPr>
            </w:pPr>
          </w:p>
        </w:tc>
        <w:tc>
          <w:tcPr>
            <w:tcW w:w="2551" w:type="dxa"/>
            <w:vMerge/>
          </w:tcPr>
          <w:p w14:paraId="7E7AB419" w14:textId="77777777" w:rsidR="00872CFD" w:rsidRPr="009C6C47" w:rsidRDefault="00872CFD" w:rsidP="00D40780">
            <w:pPr>
              <w:jc w:val="both"/>
              <w:rPr>
                <w:bCs/>
                <w:sz w:val="20"/>
                <w:szCs w:val="20"/>
              </w:rPr>
            </w:pPr>
          </w:p>
        </w:tc>
        <w:tc>
          <w:tcPr>
            <w:tcW w:w="2410" w:type="dxa"/>
          </w:tcPr>
          <w:p w14:paraId="445C2DD9" w14:textId="77777777" w:rsidR="00872CFD" w:rsidRPr="009C6C47" w:rsidRDefault="00872CFD" w:rsidP="00D40780">
            <w:pPr>
              <w:tabs>
                <w:tab w:val="left" w:pos="2431"/>
              </w:tabs>
              <w:rPr>
                <w:sz w:val="20"/>
                <w:szCs w:val="20"/>
              </w:rPr>
            </w:pPr>
            <w:r w:rsidRPr="00975F77">
              <w:rPr>
                <w:sz w:val="18"/>
                <w:szCs w:val="18"/>
              </w:rPr>
              <w:t>Технология реконструкции железнодорожного пути</w:t>
            </w:r>
          </w:p>
        </w:tc>
        <w:tc>
          <w:tcPr>
            <w:tcW w:w="1389" w:type="dxa"/>
          </w:tcPr>
          <w:p w14:paraId="1F57C6F5" w14:textId="77777777" w:rsidR="00872CFD" w:rsidRPr="009C6C47" w:rsidRDefault="00872CFD" w:rsidP="00D40780">
            <w:pPr>
              <w:tabs>
                <w:tab w:val="left" w:pos="2431"/>
              </w:tabs>
              <w:rPr>
                <w:sz w:val="20"/>
                <w:szCs w:val="20"/>
              </w:rPr>
            </w:pPr>
            <w:r w:rsidRPr="009C6C47">
              <w:rPr>
                <w:sz w:val="20"/>
                <w:szCs w:val="20"/>
              </w:rPr>
              <w:t>Умение</w:t>
            </w:r>
          </w:p>
        </w:tc>
        <w:tc>
          <w:tcPr>
            <w:tcW w:w="1446" w:type="dxa"/>
            <w:vAlign w:val="center"/>
          </w:tcPr>
          <w:p w14:paraId="057878C7" w14:textId="77777777" w:rsidR="00872CFD" w:rsidRPr="009C6C47" w:rsidRDefault="00872CFD" w:rsidP="00D40780">
            <w:pPr>
              <w:ind w:left="69"/>
              <w:jc w:val="center"/>
              <w:rPr>
                <w:sz w:val="20"/>
                <w:szCs w:val="20"/>
              </w:rPr>
            </w:pPr>
            <w:r w:rsidRPr="009C6C47">
              <w:rPr>
                <w:sz w:val="20"/>
                <w:szCs w:val="20"/>
              </w:rPr>
              <w:t>8 – ОТЗ</w:t>
            </w:r>
          </w:p>
          <w:p w14:paraId="79BE209D" w14:textId="77777777" w:rsidR="00872CFD" w:rsidRPr="009C6C47" w:rsidRDefault="00872CFD" w:rsidP="00D40780">
            <w:pPr>
              <w:tabs>
                <w:tab w:val="left" w:pos="2431"/>
              </w:tabs>
              <w:jc w:val="center"/>
              <w:rPr>
                <w:sz w:val="20"/>
                <w:szCs w:val="20"/>
              </w:rPr>
            </w:pPr>
            <w:r w:rsidRPr="009C6C47">
              <w:rPr>
                <w:sz w:val="20"/>
                <w:szCs w:val="20"/>
              </w:rPr>
              <w:t>8 – ЗТЗ</w:t>
            </w:r>
          </w:p>
        </w:tc>
      </w:tr>
      <w:tr w:rsidR="00872CFD" w:rsidRPr="009C6C47" w14:paraId="59394FD0" w14:textId="77777777" w:rsidTr="00D40780">
        <w:trPr>
          <w:cantSplit/>
          <w:trHeight w:val="150"/>
        </w:trPr>
        <w:tc>
          <w:tcPr>
            <w:tcW w:w="1978" w:type="dxa"/>
            <w:vMerge/>
            <w:vAlign w:val="center"/>
          </w:tcPr>
          <w:p w14:paraId="35831565" w14:textId="77777777" w:rsidR="00872CFD" w:rsidRPr="009C6C47" w:rsidRDefault="00872CFD" w:rsidP="00D40780">
            <w:pPr>
              <w:jc w:val="both"/>
              <w:rPr>
                <w:sz w:val="20"/>
                <w:szCs w:val="20"/>
              </w:rPr>
            </w:pPr>
          </w:p>
        </w:tc>
        <w:tc>
          <w:tcPr>
            <w:tcW w:w="2551" w:type="dxa"/>
            <w:vMerge/>
          </w:tcPr>
          <w:p w14:paraId="00D8A028" w14:textId="77777777" w:rsidR="00872CFD" w:rsidRPr="009C6C47" w:rsidRDefault="00872CFD" w:rsidP="00D40780">
            <w:pPr>
              <w:jc w:val="both"/>
              <w:rPr>
                <w:bCs/>
                <w:sz w:val="20"/>
                <w:szCs w:val="20"/>
              </w:rPr>
            </w:pPr>
          </w:p>
        </w:tc>
        <w:tc>
          <w:tcPr>
            <w:tcW w:w="2410" w:type="dxa"/>
          </w:tcPr>
          <w:p w14:paraId="1184D78E" w14:textId="77777777" w:rsidR="00872CFD" w:rsidRPr="009C6C47" w:rsidRDefault="00872CFD" w:rsidP="00D40780">
            <w:pPr>
              <w:tabs>
                <w:tab w:val="left" w:pos="2431"/>
              </w:tabs>
              <w:rPr>
                <w:sz w:val="20"/>
                <w:szCs w:val="20"/>
              </w:rPr>
            </w:pPr>
            <w:r w:rsidRPr="00975F77">
              <w:rPr>
                <w:sz w:val="18"/>
                <w:szCs w:val="18"/>
              </w:rPr>
              <w:t>ГЛО</w:t>
            </w:r>
            <w:r>
              <w:rPr>
                <w:sz w:val="18"/>
                <w:szCs w:val="18"/>
              </w:rPr>
              <w:t>НАСС/GPS</w:t>
            </w:r>
          </w:p>
        </w:tc>
        <w:tc>
          <w:tcPr>
            <w:tcW w:w="1389" w:type="dxa"/>
          </w:tcPr>
          <w:p w14:paraId="304E1ED5" w14:textId="77777777" w:rsidR="00872CFD" w:rsidRPr="009C6C47" w:rsidRDefault="00872CFD" w:rsidP="00D40780">
            <w:pPr>
              <w:tabs>
                <w:tab w:val="left" w:pos="2431"/>
              </w:tabs>
              <w:rPr>
                <w:sz w:val="20"/>
                <w:szCs w:val="20"/>
              </w:rPr>
            </w:pPr>
            <w:r w:rsidRPr="009C6C47">
              <w:rPr>
                <w:sz w:val="20"/>
                <w:szCs w:val="20"/>
              </w:rPr>
              <w:t>Действие</w:t>
            </w:r>
          </w:p>
        </w:tc>
        <w:tc>
          <w:tcPr>
            <w:tcW w:w="1446" w:type="dxa"/>
            <w:vAlign w:val="center"/>
          </w:tcPr>
          <w:p w14:paraId="400191DB" w14:textId="77777777" w:rsidR="00872CFD" w:rsidRPr="009C6C47" w:rsidRDefault="00872CFD" w:rsidP="00D40780">
            <w:pPr>
              <w:ind w:left="69"/>
              <w:jc w:val="center"/>
              <w:rPr>
                <w:sz w:val="20"/>
                <w:szCs w:val="20"/>
              </w:rPr>
            </w:pPr>
            <w:r w:rsidRPr="009C6C47">
              <w:rPr>
                <w:sz w:val="20"/>
                <w:szCs w:val="20"/>
              </w:rPr>
              <w:t>8 – ОТЗ</w:t>
            </w:r>
          </w:p>
          <w:p w14:paraId="174550CC" w14:textId="77777777" w:rsidR="00872CFD" w:rsidRPr="009C6C47" w:rsidRDefault="00872CFD" w:rsidP="00D40780">
            <w:pPr>
              <w:tabs>
                <w:tab w:val="left" w:pos="2431"/>
              </w:tabs>
              <w:jc w:val="center"/>
              <w:rPr>
                <w:sz w:val="20"/>
                <w:szCs w:val="20"/>
              </w:rPr>
            </w:pPr>
            <w:r w:rsidRPr="009C6C47">
              <w:rPr>
                <w:sz w:val="20"/>
                <w:szCs w:val="20"/>
              </w:rPr>
              <w:t>8 – ЗТЗ</w:t>
            </w:r>
          </w:p>
        </w:tc>
      </w:tr>
      <w:tr w:rsidR="00872CFD" w:rsidRPr="009C6C47" w14:paraId="76E34D69" w14:textId="77777777" w:rsidTr="00D40780">
        <w:trPr>
          <w:cantSplit/>
          <w:trHeight w:val="160"/>
        </w:trPr>
        <w:tc>
          <w:tcPr>
            <w:tcW w:w="1978" w:type="dxa"/>
            <w:vMerge/>
            <w:vAlign w:val="center"/>
          </w:tcPr>
          <w:p w14:paraId="06B7D720" w14:textId="77777777" w:rsidR="00872CFD" w:rsidRPr="009C6C47" w:rsidRDefault="00872CFD" w:rsidP="00D40780">
            <w:pPr>
              <w:rPr>
                <w:sz w:val="20"/>
                <w:szCs w:val="20"/>
              </w:rPr>
            </w:pPr>
          </w:p>
        </w:tc>
        <w:tc>
          <w:tcPr>
            <w:tcW w:w="2551" w:type="dxa"/>
            <w:vMerge w:val="restart"/>
            <w:vAlign w:val="center"/>
          </w:tcPr>
          <w:p w14:paraId="55C4A411" w14:textId="77777777" w:rsidR="00872CFD" w:rsidRPr="00A56BBC" w:rsidRDefault="00872CFD" w:rsidP="00D40780">
            <w:pPr>
              <w:jc w:val="both"/>
              <w:rPr>
                <w:sz w:val="18"/>
                <w:szCs w:val="18"/>
              </w:rPr>
            </w:pPr>
            <w:r w:rsidRPr="00A56BBC">
              <w:rPr>
                <w:sz w:val="18"/>
                <w:szCs w:val="18"/>
              </w:rPr>
              <w:t>Тема: «</w:t>
            </w:r>
            <w:r w:rsidRPr="00975F77">
              <w:rPr>
                <w:sz w:val="18"/>
                <w:szCs w:val="18"/>
              </w:rPr>
              <w:t>Комплексные средства контроля состояния инфраструктуры (ЭРА, Интеграл</w:t>
            </w:r>
            <w:r w:rsidRPr="00A56BBC">
              <w:rPr>
                <w:sz w:val="18"/>
                <w:szCs w:val="18"/>
              </w:rPr>
              <w:t>».</w:t>
            </w:r>
          </w:p>
        </w:tc>
        <w:tc>
          <w:tcPr>
            <w:tcW w:w="2410" w:type="dxa"/>
          </w:tcPr>
          <w:p w14:paraId="73D6F7EA" w14:textId="77777777" w:rsidR="00872CFD" w:rsidRPr="009C6C47" w:rsidRDefault="00872CFD" w:rsidP="00D40780">
            <w:pPr>
              <w:tabs>
                <w:tab w:val="left" w:pos="2431"/>
              </w:tabs>
              <w:jc w:val="both"/>
              <w:rPr>
                <w:sz w:val="20"/>
                <w:szCs w:val="20"/>
              </w:rPr>
            </w:pPr>
            <w:r w:rsidRPr="00975F77">
              <w:rPr>
                <w:sz w:val="18"/>
                <w:szCs w:val="18"/>
              </w:rPr>
              <w:t>Комплексные средства контроля состояния инфраструктуры</w:t>
            </w:r>
          </w:p>
        </w:tc>
        <w:tc>
          <w:tcPr>
            <w:tcW w:w="1389" w:type="dxa"/>
          </w:tcPr>
          <w:p w14:paraId="18F1C0C0" w14:textId="77777777" w:rsidR="00872CFD" w:rsidRPr="009C6C47" w:rsidRDefault="00872CFD" w:rsidP="00D40780">
            <w:pPr>
              <w:tabs>
                <w:tab w:val="left" w:pos="2431"/>
              </w:tabs>
              <w:jc w:val="both"/>
              <w:rPr>
                <w:sz w:val="20"/>
                <w:szCs w:val="20"/>
              </w:rPr>
            </w:pPr>
            <w:r w:rsidRPr="009C6C47">
              <w:rPr>
                <w:sz w:val="20"/>
                <w:szCs w:val="20"/>
              </w:rPr>
              <w:t>Знание</w:t>
            </w:r>
          </w:p>
        </w:tc>
        <w:tc>
          <w:tcPr>
            <w:tcW w:w="1446" w:type="dxa"/>
            <w:vAlign w:val="center"/>
          </w:tcPr>
          <w:p w14:paraId="0D7C393B" w14:textId="77777777" w:rsidR="00872CFD" w:rsidRPr="009C6C47" w:rsidRDefault="00872CFD" w:rsidP="00D40780">
            <w:pPr>
              <w:ind w:left="69"/>
              <w:jc w:val="center"/>
              <w:rPr>
                <w:sz w:val="20"/>
                <w:szCs w:val="20"/>
              </w:rPr>
            </w:pPr>
            <w:r w:rsidRPr="009C6C47">
              <w:rPr>
                <w:sz w:val="20"/>
                <w:szCs w:val="20"/>
              </w:rPr>
              <w:t>8</w:t>
            </w:r>
            <w:r w:rsidRPr="009C6C47">
              <w:rPr>
                <w:sz w:val="20"/>
                <w:szCs w:val="20"/>
                <w:lang w:val="en-US"/>
              </w:rPr>
              <w:t xml:space="preserve"> – ОТЗ</w:t>
            </w:r>
          </w:p>
          <w:p w14:paraId="71AC37BD" w14:textId="77777777" w:rsidR="00872CFD" w:rsidRPr="009C6C47" w:rsidRDefault="00872CFD" w:rsidP="00D40780">
            <w:pPr>
              <w:ind w:left="69"/>
              <w:jc w:val="center"/>
              <w:rPr>
                <w:sz w:val="20"/>
                <w:szCs w:val="20"/>
              </w:rPr>
            </w:pPr>
            <w:r w:rsidRPr="009C6C47">
              <w:rPr>
                <w:sz w:val="20"/>
                <w:szCs w:val="20"/>
              </w:rPr>
              <w:t>8</w:t>
            </w:r>
            <w:r w:rsidRPr="009C6C47">
              <w:rPr>
                <w:sz w:val="20"/>
                <w:szCs w:val="20"/>
                <w:lang w:val="en-US"/>
              </w:rPr>
              <w:t xml:space="preserve"> – ЗТЗ</w:t>
            </w:r>
          </w:p>
        </w:tc>
      </w:tr>
      <w:tr w:rsidR="00872CFD" w:rsidRPr="009C6C47" w14:paraId="1439B90F" w14:textId="77777777" w:rsidTr="00D40780">
        <w:trPr>
          <w:cantSplit/>
          <w:trHeight w:val="160"/>
        </w:trPr>
        <w:tc>
          <w:tcPr>
            <w:tcW w:w="1978" w:type="dxa"/>
            <w:vMerge/>
            <w:vAlign w:val="center"/>
          </w:tcPr>
          <w:p w14:paraId="091DA9D0" w14:textId="77777777" w:rsidR="00872CFD" w:rsidRPr="009C6C47" w:rsidRDefault="00872CFD" w:rsidP="00D40780">
            <w:pPr>
              <w:rPr>
                <w:b/>
                <w:bCs/>
                <w:sz w:val="20"/>
                <w:szCs w:val="20"/>
              </w:rPr>
            </w:pPr>
          </w:p>
        </w:tc>
        <w:tc>
          <w:tcPr>
            <w:tcW w:w="2551" w:type="dxa"/>
            <w:vMerge/>
          </w:tcPr>
          <w:p w14:paraId="52083CFF" w14:textId="77777777" w:rsidR="00872CFD" w:rsidRPr="009C6C47" w:rsidRDefault="00872CFD" w:rsidP="00D40780">
            <w:pPr>
              <w:rPr>
                <w:bCs/>
                <w:sz w:val="20"/>
                <w:szCs w:val="20"/>
              </w:rPr>
            </w:pPr>
          </w:p>
        </w:tc>
        <w:tc>
          <w:tcPr>
            <w:tcW w:w="2410" w:type="dxa"/>
          </w:tcPr>
          <w:p w14:paraId="2118D177" w14:textId="77777777" w:rsidR="00872CFD" w:rsidRPr="009C6C47" w:rsidRDefault="00872CFD" w:rsidP="00D40780">
            <w:pPr>
              <w:tabs>
                <w:tab w:val="left" w:pos="2431"/>
              </w:tabs>
              <w:jc w:val="both"/>
              <w:rPr>
                <w:sz w:val="20"/>
                <w:szCs w:val="20"/>
              </w:rPr>
            </w:pPr>
            <w:r w:rsidRPr="00975F77">
              <w:rPr>
                <w:sz w:val="18"/>
                <w:szCs w:val="18"/>
              </w:rPr>
              <w:t>ЭРА</w:t>
            </w:r>
          </w:p>
        </w:tc>
        <w:tc>
          <w:tcPr>
            <w:tcW w:w="1389" w:type="dxa"/>
          </w:tcPr>
          <w:p w14:paraId="50287901" w14:textId="77777777" w:rsidR="00872CFD" w:rsidRPr="009C6C47" w:rsidRDefault="00872CFD" w:rsidP="00D40780">
            <w:pPr>
              <w:tabs>
                <w:tab w:val="left" w:pos="2431"/>
              </w:tabs>
              <w:jc w:val="both"/>
              <w:rPr>
                <w:sz w:val="20"/>
                <w:szCs w:val="20"/>
              </w:rPr>
            </w:pPr>
            <w:r w:rsidRPr="009C6C47">
              <w:rPr>
                <w:sz w:val="20"/>
                <w:szCs w:val="20"/>
              </w:rPr>
              <w:t>Умение</w:t>
            </w:r>
          </w:p>
        </w:tc>
        <w:tc>
          <w:tcPr>
            <w:tcW w:w="1446" w:type="dxa"/>
            <w:vAlign w:val="center"/>
          </w:tcPr>
          <w:p w14:paraId="3BB6ECBC" w14:textId="77777777" w:rsidR="00872CFD" w:rsidRPr="009C6C47" w:rsidRDefault="00872CFD" w:rsidP="00D40780">
            <w:pPr>
              <w:ind w:left="69"/>
              <w:jc w:val="center"/>
              <w:rPr>
                <w:sz w:val="20"/>
                <w:szCs w:val="20"/>
              </w:rPr>
            </w:pPr>
            <w:r w:rsidRPr="009C6C47">
              <w:rPr>
                <w:sz w:val="20"/>
                <w:szCs w:val="20"/>
              </w:rPr>
              <w:t>8</w:t>
            </w:r>
            <w:r w:rsidRPr="009C6C47">
              <w:rPr>
                <w:sz w:val="20"/>
                <w:szCs w:val="20"/>
                <w:lang w:val="en-US"/>
              </w:rPr>
              <w:t xml:space="preserve"> – ОТЗ</w:t>
            </w:r>
          </w:p>
          <w:p w14:paraId="73A4CC2C" w14:textId="77777777" w:rsidR="00872CFD" w:rsidRPr="009C6C47" w:rsidRDefault="00872CFD" w:rsidP="00D40780">
            <w:pPr>
              <w:ind w:left="69"/>
              <w:jc w:val="center"/>
              <w:rPr>
                <w:sz w:val="20"/>
                <w:szCs w:val="20"/>
              </w:rPr>
            </w:pPr>
            <w:r w:rsidRPr="009C6C47">
              <w:rPr>
                <w:sz w:val="20"/>
                <w:szCs w:val="20"/>
              </w:rPr>
              <w:t>8</w:t>
            </w:r>
            <w:r w:rsidRPr="009C6C47">
              <w:rPr>
                <w:sz w:val="20"/>
                <w:szCs w:val="20"/>
                <w:lang w:val="en-US"/>
              </w:rPr>
              <w:t xml:space="preserve"> – ЗТЗ</w:t>
            </w:r>
          </w:p>
        </w:tc>
      </w:tr>
      <w:tr w:rsidR="00872CFD" w:rsidRPr="009C6C47" w14:paraId="2841AD59" w14:textId="77777777" w:rsidTr="00D40780">
        <w:trPr>
          <w:cantSplit/>
          <w:trHeight w:val="160"/>
        </w:trPr>
        <w:tc>
          <w:tcPr>
            <w:tcW w:w="1978" w:type="dxa"/>
            <w:vMerge/>
            <w:vAlign w:val="center"/>
          </w:tcPr>
          <w:p w14:paraId="057D3EB5" w14:textId="77777777" w:rsidR="00872CFD" w:rsidRPr="009C6C47" w:rsidRDefault="00872CFD" w:rsidP="00D40780">
            <w:pPr>
              <w:rPr>
                <w:b/>
                <w:bCs/>
                <w:sz w:val="20"/>
                <w:szCs w:val="20"/>
              </w:rPr>
            </w:pPr>
          </w:p>
        </w:tc>
        <w:tc>
          <w:tcPr>
            <w:tcW w:w="2551" w:type="dxa"/>
            <w:vMerge/>
          </w:tcPr>
          <w:p w14:paraId="30DB5975" w14:textId="77777777" w:rsidR="00872CFD" w:rsidRPr="009C6C47" w:rsidRDefault="00872CFD" w:rsidP="00D40780">
            <w:pPr>
              <w:rPr>
                <w:bCs/>
                <w:sz w:val="20"/>
                <w:szCs w:val="20"/>
              </w:rPr>
            </w:pPr>
          </w:p>
        </w:tc>
        <w:tc>
          <w:tcPr>
            <w:tcW w:w="2410" w:type="dxa"/>
          </w:tcPr>
          <w:p w14:paraId="6A039DB7" w14:textId="77777777" w:rsidR="00872CFD" w:rsidRPr="009C6C47" w:rsidRDefault="00872CFD" w:rsidP="00D40780">
            <w:pPr>
              <w:tabs>
                <w:tab w:val="left" w:pos="2431"/>
              </w:tabs>
              <w:jc w:val="both"/>
              <w:rPr>
                <w:sz w:val="20"/>
                <w:szCs w:val="20"/>
              </w:rPr>
            </w:pPr>
            <w:r w:rsidRPr="00975F77">
              <w:rPr>
                <w:sz w:val="18"/>
                <w:szCs w:val="18"/>
              </w:rPr>
              <w:t>Интеграл</w:t>
            </w:r>
          </w:p>
        </w:tc>
        <w:tc>
          <w:tcPr>
            <w:tcW w:w="1389" w:type="dxa"/>
          </w:tcPr>
          <w:p w14:paraId="27C668DF" w14:textId="77777777" w:rsidR="00872CFD" w:rsidRPr="009C6C47" w:rsidRDefault="00872CFD" w:rsidP="00D40780">
            <w:pPr>
              <w:tabs>
                <w:tab w:val="left" w:pos="2431"/>
              </w:tabs>
              <w:jc w:val="both"/>
              <w:rPr>
                <w:sz w:val="20"/>
                <w:szCs w:val="20"/>
              </w:rPr>
            </w:pPr>
            <w:r w:rsidRPr="009C6C47">
              <w:rPr>
                <w:sz w:val="20"/>
                <w:szCs w:val="20"/>
              </w:rPr>
              <w:t>Действие</w:t>
            </w:r>
          </w:p>
        </w:tc>
        <w:tc>
          <w:tcPr>
            <w:tcW w:w="1446" w:type="dxa"/>
            <w:vAlign w:val="center"/>
          </w:tcPr>
          <w:p w14:paraId="01B2025D" w14:textId="77777777" w:rsidR="00872CFD" w:rsidRPr="009C6C47" w:rsidRDefault="00872CFD" w:rsidP="00D40780">
            <w:pPr>
              <w:ind w:left="69"/>
              <w:jc w:val="center"/>
              <w:rPr>
                <w:sz w:val="20"/>
                <w:szCs w:val="20"/>
              </w:rPr>
            </w:pPr>
            <w:r w:rsidRPr="009C6C47">
              <w:rPr>
                <w:sz w:val="20"/>
                <w:szCs w:val="20"/>
              </w:rPr>
              <w:t>8</w:t>
            </w:r>
            <w:r w:rsidRPr="009C6C47">
              <w:rPr>
                <w:sz w:val="20"/>
                <w:szCs w:val="20"/>
                <w:lang w:val="en-US"/>
              </w:rPr>
              <w:t xml:space="preserve"> – ОТЗ</w:t>
            </w:r>
          </w:p>
          <w:p w14:paraId="25116AFA" w14:textId="77777777" w:rsidR="00872CFD" w:rsidRPr="009C6C47" w:rsidRDefault="00872CFD" w:rsidP="00D40780">
            <w:pPr>
              <w:ind w:left="69"/>
              <w:jc w:val="center"/>
              <w:rPr>
                <w:sz w:val="20"/>
                <w:szCs w:val="20"/>
              </w:rPr>
            </w:pPr>
            <w:r w:rsidRPr="009C6C47">
              <w:rPr>
                <w:sz w:val="20"/>
                <w:szCs w:val="20"/>
              </w:rPr>
              <w:t>8</w:t>
            </w:r>
            <w:r w:rsidRPr="009C6C47">
              <w:rPr>
                <w:sz w:val="20"/>
                <w:szCs w:val="20"/>
                <w:lang w:val="en-US"/>
              </w:rPr>
              <w:t xml:space="preserve"> – ЗТЗ</w:t>
            </w:r>
          </w:p>
        </w:tc>
      </w:tr>
      <w:tr w:rsidR="00872CFD" w:rsidRPr="009C6C47" w14:paraId="55DA09E2" w14:textId="77777777" w:rsidTr="00D40780">
        <w:trPr>
          <w:cantSplit/>
          <w:trHeight w:val="160"/>
        </w:trPr>
        <w:tc>
          <w:tcPr>
            <w:tcW w:w="1978" w:type="dxa"/>
            <w:vMerge/>
            <w:vAlign w:val="center"/>
          </w:tcPr>
          <w:p w14:paraId="7AA40678" w14:textId="77777777" w:rsidR="00872CFD" w:rsidRPr="009C6C47" w:rsidRDefault="00872CFD" w:rsidP="00D40780">
            <w:pPr>
              <w:rPr>
                <w:b/>
                <w:bCs/>
                <w:sz w:val="20"/>
                <w:szCs w:val="20"/>
              </w:rPr>
            </w:pPr>
          </w:p>
        </w:tc>
        <w:tc>
          <w:tcPr>
            <w:tcW w:w="2551" w:type="dxa"/>
            <w:vMerge w:val="restart"/>
            <w:vAlign w:val="center"/>
          </w:tcPr>
          <w:p w14:paraId="01993351" w14:textId="77777777" w:rsidR="00872CFD" w:rsidRPr="00A56BBC" w:rsidRDefault="00872CFD" w:rsidP="00D40780">
            <w:pPr>
              <w:jc w:val="both"/>
              <w:rPr>
                <w:sz w:val="18"/>
                <w:szCs w:val="18"/>
              </w:rPr>
            </w:pPr>
            <w:r w:rsidRPr="00A56BBC">
              <w:rPr>
                <w:sz w:val="18"/>
                <w:szCs w:val="18"/>
              </w:rPr>
              <w:t>Тема: «</w:t>
            </w:r>
            <w:r w:rsidRPr="00975F77">
              <w:rPr>
                <w:sz w:val="18"/>
                <w:szCs w:val="18"/>
              </w:rPr>
              <w:t xml:space="preserve">Программное обеспечение паспортизации пути. </w:t>
            </w:r>
            <w:r>
              <w:rPr>
                <w:sz w:val="18"/>
                <w:szCs w:val="18"/>
              </w:rPr>
              <w:t>СБД-П в АСУ-Путь и ЕТБ в ЕКАСУИ</w:t>
            </w:r>
            <w:r w:rsidRPr="00A56BBC">
              <w:rPr>
                <w:sz w:val="18"/>
                <w:szCs w:val="18"/>
              </w:rPr>
              <w:t>».</w:t>
            </w:r>
          </w:p>
        </w:tc>
        <w:tc>
          <w:tcPr>
            <w:tcW w:w="2410" w:type="dxa"/>
          </w:tcPr>
          <w:p w14:paraId="6D525881" w14:textId="77777777" w:rsidR="00872CFD" w:rsidRPr="009C6C47" w:rsidRDefault="00872CFD" w:rsidP="00D40780">
            <w:pPr>
              <w:tabs>
                <w:tab w:val="left" w:pos="2431"/>
              </w:tabs>
              <w:jc w:val="both"/>
              <w:rPr>
                <w:sz w:val="20"/>
                <w:szCs w:val="20"/>
              </w:rPr>
            </w:pPr>
            <w:r w:rsidRPr="00975F77">
              <w:rPr>
                <w:sz w:val="18"/>
                <w:szCs w:val="18"/>
              </w:rPr>
              <w:t>Программное обеспечение паспортизации пути</w:t>
            </w:r>
          </w:p>
        </w:tc>
        <w:tc>
          <w:tcPr>
            <w:tcW w:w="1389" w:type="dxa"/>
          </w:tcPr>
          <w:p w14:paraId="0B1A41E8" w14:textId="77777777" w:rsidR="00872CFD" w:rsidRPr="009C6C47" w:rsidRDefault="00872CFD" w:rsidP="00D40780">
            <w:pPr>
              <w:tabs>
                <w:tab w:val="left" w:pos="2431"/>
              </w:tabs>
              <w:jc w:val="both"/>
              <w:rPr>
                <w:sz w:val="20"/>
                <w:szCs w:val="20"/>
              </w:rPr>
            </w:pPr>
            <w:r w:rsidRPr="009C6C47">
              <w:rPr>
                <w:sz w:val="20"/>
                <w:szCs w:val="20"/>
              </w:rPr>
              <w:t>Знание</w:t>
            </w:r>
          </w:p>
        </w:tc>
        <w:tc>
          <w:tcPr>
            <w:tcW w:w="1446" w:type="dxa"/>
            <w:vAlign w:val="center"/>
          </w:tcPr>
          <w:p w14:paraId="095F15A9" w14:textId="77777777" w:rsidR="00872CFD" w:rsidRPr="009C6C47" w:rsidRDefault="00872CFD" w:rsidP="00D40780">
            <w:pPr>
              <w:ind w:left="69"/>
              <w:jc w:val="center"/>
              <w:rPr>
                <w:sz w:val="20"/>
                <w:szCs w:val="20"/>
              </w:rPr>
            </w:pPr>
            <w:r w:rsidRPr="009C6C47">
              <w:rPr>
                <w:sz w:val="20"/>
                <w:szCs w:val="20"/>
              </w:rPr>
              <w:t>8</w:t>
            </w:r>
            <w:r w:rsidRPr="009C6C47">
              <w:rPr>
                <w:sz w:val="20"/>
                <w:szCs w:val="20"/>
                <w:lang w:val="en-US"/>
              </w:rPr>
              <w:t xml:space="preserve"> – ОТЗ</w:t>
            </w:r>
          </w:p>
          <w:p w14:paraId="1FCEA699" w14:textId="77777777" w:rsidR="00872CFD" w:rsidRPr="009C6C47" w:rsidRDefault="00872CFD" w:rsidP="00D40780">
            <w:pPr>
              <w:ind w:left="69"/>
              <w:jc w:val="center"/>
              <w:rPr>
                <w:sz w:val="20"/>
                <w:szCs w:val="20"/>
              </w:rPr>
            </w:pPr>
            <w:r w:rsidRPr="009C6C47">
              <w:rPr>
                <w:sz w:val="20"/>
                <w:szCs w:val="20"/>
              </w:rPr>
              <w:t>8</w:t>
            </w:r>
            <w:r w:rsidRPr="009C6C47">
              <w:rPr>
                <w:sz w:val="20"/>
                <w:szCs w:val="20"/>
                <w:lang w:val="en-US"/>
              </w:rPr>
              <w:t xml:space="preserve"> – ЗТЗ</w:t>
            </w:r>
          </w:p>
        </w:tc>
      </w:tr>
      <w:tr w:rsidR="00872CFD" w:rsidRPr="009C6C47" w14:paraId="2B3C2B56" w14:textId="77777777" w:rsidTr="00D40780">
        <w:trPr>
          <w:cantSplit/>
          <w:trHeight w:val="160"/>
        </w:trPr>
        <w:tc>
          <w:tcPr>
            <w:tcW w:w="1978" w:type="dxa"/>
            <w:vMerge/>
            <w:vAlign w:val="center"/>
          </w:tcPr>
          <w:p w14:paraId="28B9F5D3" w14:textId="77777777" w:rsidR="00872CFD" w:rsidRPr="009C6C47" w:rsidRDefault="00872CFD" w:rsidP="00D40780">
            <w:pPr>
              <w:rPr>
                <w:b/>
                <w:bCs/>
                <w:sz w:val="20"/>
                <w:szCs w:val="20"/>
              </w:rPr>
            </w:pPr>
          </w:p>
        </w:tc>
        <w:tc>
          <w:tcPr>
            <w:tcW w:w="2551" w:type="dxa"/>
            <w:vMerge/>
          </w:tcPr>
          <w:p w14:paraId="01186783" w14:textId="77777777" w:rsidR="00872CFD" w:rsidRPr="009C6C47" w:rsidRDefault="00872CFD" w:rsidP="00D40780">
            <w:pPr>
              <w:rPr>
                <w:bCs/>
                <w:sz w:val="20"/>
                <w:szCs w:val="20"/>
              </w:rPr>
            </w:pPr>
          </w:p>
        </w:tc>
        <w:tc>
          <w:tcPr>
            <w:tcW w:w="2410" w:type="dxa"/>
          </w:tcPr>
          <w:p w14:paraId="2047C77C" w14:textId="77777777" w:rsidR="00872CFD" w:rsidRPr="009C6C47" w:rsidRDefault="00872CFD" w:rsidP="00D40780">
            <w:pPr>
              <w:tabs>
                <w:tab w:val="left" w:pos="2431"/>
              </w:tabs>
              <w:jc w:val="both"/>
              <w:rPr>
                <w:sz w:val="20"/>
                <w:szCs w:val="20"/>
              </w:rPr>
            </w:pPr>
            <w:r>
              <w:rPr>
                <w:sz w:val="18"/>
                <w:szCs w:val="18"/>
              </w:rPr>
              <w:t>СБД-П</w:t>
            </w:r>
          </w:p>
        </w:tc>
        <w:tc>
          <w:tcPr>
            <w:tcW w:w="1389" w:type="dxa"/>
          </w:tcPr>
          <w:p w14:paraId="7CBCB10B" w14:textId="77777777" w:rsidR="00872CFD" w:rsidRPr="009C6C47" w:rsidRDefault="00872CFD" w:rsidP="00D40780">
            <w:pPr>
              <w:tabs>
                <w:tab w:val="left" w:pos="2431"/>
              </w:tabs>
              <w:jc w:val="both"/>
              <w:rPr>
                <w:sz w:val="20"/>
                <w:szCs w:val="20"/>
              </w:rPr>
            </w:pPr>
            <w:r w:rsidRPr="009C6C47">
              <w:rPr>
                <w:sz w:val="20"/>
                <w:szCs w:val="20"/>
              </w:rPr>
              <w:t>Умение</w:t>
            </w:r>
          </w:p>
        </w:tc>
        <w:tc>
          <w:tcPr>
            <w:tcW w:w="1446" w:type="dxa"/>
            <w:vAlign w:val="center"/>
          </w:tcPr>
          <w:p w14:paraId="6DE0E5E5" w14:textId="77777777" w:rsidR="00872CFD" w:rsidRPr="009C6C47" w:rsidRDefault="00872CFD" w:rsidP="00D40780">
            <w:pPr>
              <w:ind w:left="69"/>
              <w:jc w:val="center"/>
              <w:rPr>
                <w:sz w:val="20"/>
                <w:szCs w:val="20"/>
              </w:rPr>
            </w:pPr>
            <w:r w:rsidRPr="009C6C47">
              <w:rPr>
                <w:sz w:val="20"/>
                <w:szCs w:val="20"/>
              </w:rPr>
              <w:t>8</w:t>
            </w:r>
            <w:r w:rsidRPr="009C6C47">
              <w:rPr>
                <w:sz w:val="20"/>
                <w:szCs w:val="20"/>
                <w:lang w:val="en-US"/>
              </w:rPr>
              <w:t xml:space="preserve"> – ОТЗ</w:t>
            </w:r>
          </w:p>
          <w:p w14:paraId="67E08431" w14:textId="77777777" w:rsidR="00872CFD" w:rsidRPr="009C6C47" w:rsidRDefault="00872CFD" w:rsidP="00D40780">
            <w:pPr>
              <w:ind w:left="69"/>
              <w:jc w:val="center"/>
              <w:rPr>
                <w:sz w:val="20"/>
                <w:szCs w:val="20"/>
              </w:rPr>
            </w:pPr>
            <w:r w:rsidRPr="009C6C47">
              <w:rPr>
                <w:sz w:val="20"/>
                <w:szCs w:val="20"/>
              </w:rPr>
              <w:t>8</w:t>
            </w:r>
            <w:r w:rsidRPr="009C6C47">
              <w:rPr>
                <w:sz w:val="20"/>
                <w:szCs w:val="20"/>
                <w:lang w:val="en-US"/>
              </w:rPr>
              <w:t xml:space="preserve"> – ЗТЗ</w:t>
            </w:r>
          </w:p>
        </w:tc>
      </w:tr>
      <w:tr w:rsidR="00872CFD" w:rsidRPr="009C6C47" w14:paraId="5429F5C1" w14:textId="77777777" w:rsidTr="00D40780">
        <w:trPr>
          <w:cantSplit/>
          <w:trHeight w:val="160"/>
        </w:trPr>
        <w:tc>
          <w:tcPr>
            <w:tcW w:w="1978" w:type="dxa"/>
            <w:vMerge/>
            <w:vAlign w:val="center"/>
          </w:tcPr>
          <w:p w14:paraId="3E574C6C" w14:textId="77777777" w:rsidR="00872CFD" w:rsidRPr="009C6C47" w:rsidRDefault="00872CFD" w:rsidP="00D40780">
            <w:pPr>
              <w:rPr>
                <w:b/>
                <w:bCs/>
                <w:sz w:val="20"/>
                <w:szCs w:val="20"/>
              </w:rPr>
            </w:pPr>
          </w:p>
        </w:tc>
        <w:tc>
          <w:tcPr>
            <w:tcW w:w="2551" w:type="dxa"/>
            <w:vMerge/>
          </w:tcPr>
          <w:p w14:paraId="361B9E55" w14:textId="77777777" w:rsidR="00872CFD" w:rsidRPr="009C6C47" w:rsidRDefault="00872CFD" w:rsidP="00D40780">
            <w:pPr>
              <w:rPr>
                <w:bCs/>
                <w:sz w:val="20"/>
                <w:szCs w:val="20"/>
              </w:rPr>
            </w:pPr>
          </w:p>
        </w:tc>
        <w:tc>
          <w:tcPr>
            <w:tcW w:w="2410" w:type="dxa"/>
          </w:tcPr>
          <w:p w14:paraId="5C95E736" w14:textId="77777777" w:rsidR="00872CFD" w:rsidRPr="009C6C47" w:rsidRDefault="00872CFD" w:rsidP="00D40780">
            <w:pPr>
              <w:tabs>
                <w:tab w:val="left" w:pos="2431"/>
              </w:tabs>
              <w:jc w:val="both"/>
              <w:rPr>
                <w:sz w:val="20"/>
                <w:szCs w:val="20"/>
              </w:rPr>
            </w:pPr>
            <w:r>
              <w:rPr>
                <w:sz w:val="18"/>
                <w:szCs w:val="18"/>
              </w:rPr>
              <w:t>АСУ-Путь</w:t>
            </w:r>
          </w:p>
        </w:tc>
        <w:tc>
          <w:tcPr>
            <w:tcW w:w="1389" w:type="dxa"/>
          </w:tcPr>
          <w:p w14:paraId="7DD3F5A1" w14:textId="77777777" w:rsidR="00872CFD" w:rsidRPr="009C6C47" w:rsidRDefault="00872CFD" w:rsidP="00D40780">
            <w:pPr>
              <w:tabs>
                <w:tab w:val="left" w:pos="2431"/>
              </w:tabs>
              <w:jc w:val="both"/>
              <w:rPr>
                <w:sz w:val="20"/>
                <w:szCs w:val="20"/>
              </w:rPr>
            </w:pPr>
            <w:r w:rsidRPr="009C6C47">
              <w:rPr>
                <w:sz w:val="20"/>
                <w:szCs w:val="20"/>
              </w:rPr>
              <w:t>Действие</w:t>
            </w:r>
          </w:p>
        </w:tc>
        <w:tc>
          <w:tcPr>
            <w:tcW w:w="1446" w:type="dxa"/>
            <w:vAlign w:val="center"/>
          </w:tcPr>
          <w:p w14:paraId="47831AB9" w14:textId="77777777" w:rsidR="00872CFD" w:rsidRPr="009C6C47" w:rsidRDefault="00872CFD" w:rsidP="00D40780">
            <w:pPr>
              <w:ind w:left="69"/>
              <w:jc w:val="center"/>
              <w:rPr>
                <w:sz w:val="20"/>
                <w:szCs w:val="20"/>
              </w:rPr>
            </w:pPr>
            <w:r w:rsidRPr="009C6C47">
              <w:rPr>
                <w:sz w:val="20"/>
                <w:szCs w:val="20"/>
              </w:rPr>
              <w:t>8</w:t>
            </w:r>
            <w:r w:rsidRPr="009C6C47">
              <w:rPr>
                <w:sz w:val="20"/>
                <w:szCs w:val="20"/>
                <w:lang w:val="en-US"/>
              </w:rPr>
              <w:t xml:space="preserve"> – ОТЗ</w:t>
            </w:r>
          </w:p>
          <w:p w14:paraId="0BA50127" w14:textId="77777777" w:rsidR="00872CFD" w:rsidRPr="009C6C47" w:rsidRDefault="00872CFD" w:rsidP="00D40780">
            <w:pPr>
              <w:ind w:left="69"/>
              <w:jc w:val="center"/>
              <w:rPr>
                <w:sz w:val="20"/>
                <w:szCs w:val="20"/>
              </w:rPr>
            </w:pPr>
            <w:r w:rsidRPr="009C6C47">
              <w:rPr>
                <w:sz w:val="20"/>
                <w:szCs w:val="20"/>
              </w:rPr>
              <w:t>8</w:t>
            </w:r>
            <w:r w:rsidRPr="009C6C47">
              <w:rPr>
                <w:sz w:val="20"/>
                <w:szCs w:val="20"/>
                <w:lang w:val="en-US"/>
              </w:rPr>
              <w:t xml:space="preserve"> – ЗТЗ</w:t>
            </w:r>
          </w:p>
        </w:tc>
      </w:tr>
      <w:tr w:rsidR="00872CFD" w:rsidRPr="009C6C47" w14:paraId="120F3E8A" w14:textId="77777777" w:rsidTr="00D40780">
        <w:trPr>
          <w:cantSplit/>
        </w:trPr>
        <w:tc>
          <w:tcPr>
            <w:tcW w:w="8328" w:type="dxa"/>
            <w:gridSpan w:val="4"/>
            <w:vAlign w:val="center"/>
          </w:tcPr>
          <w:p w14:paraId="68C5DCFB" w14:textId="77777777" w:rsidR="00872CFD" w:rsidRPr="009C6C47" w:rsidRDefault="00872CFD" w:rsidP="00D40780">
            <w:pPr>
              <w:tabs>
                <w:tab w:val="left" w:pos="2431"/>
              </w:tabs>
              <w:jc w:val="center"/>
              <w:rPr>
                <w:sz w:val="20"/>
                <w:szCs w:val="20"/>
              </w:rPr>
            </w:pPr>
            <w:r w:rsidRPr="009C6C47">
              <w:rPr>
                <w:sz w:val="20"/>
                <w:szCs w:val="20"/>
              </w:rPr>
              <w:t>Итого по дисциплине</w:t>
            </w:r>
          </w:p>
        </w:tc>
        <w:tc>
          <w:tcPr>
            <w:tcW w:w="1446" w:type="dxa"/>
            <w:vAlign w:val="center"/>
          </w:tcPr>
          <w:p w14:paraId="09BB6A4B" w14:textId="1CE9894F" w:rsidR="00872CFD" w:rsidRPr="009C6C47" w:rsidRDefault="00872CFD" w:rsidP="00D40780">
            <w:pPr>
              <w:tabs>
                <w:tab w:val="left" w:pos="2431"/>
              </w:tabs>
              <w:jc w:val="center"/>
              <w:rPr>
                <w:sz w:val="20"/>
                <w:szCs w:val="20"/>
              </w:rPr>
            </w:pPr>
            <w:r w:rsidRPr="009C6C47">
              <w:rPr>
                <w:sz w:val="20"/>
                <w:szCs w:val="20"/>
              </w:rPr>
              <w:t xml:space="preserve">∑ </w:t>
            </w:r>
            <w:r>
              <w:rPr>
                <w:sz w:val="20"/>
                <w:szCs w:val="20"/>
              </w:rPr>
              <w:t>640</w:t>
            </w:r>
          </w:p>
          <w:p w14:paraId="75E9824E" w14:textId="7B514E63" w:rsidR="00872CFD" w:rsidRPr="009C6C47" w:rsidRDefault="00872CFD" w:rsidP="00D40780">
            <w:pPr>
              <w:tabs>
                <w:tab w:val="left" w:pos="2431"/>
              </w:tabs>
              <w:jc w:val="center"/>
              <w:rPr>
                <w:sz w:val="20"/>
                <w:szCs w:val="20"/>
              </w:rPr>
            </w:pPr>
            <w:r>
              <w:rPr>
                <w:sz w:val="20"/>
                <w:szCs w:val="20"/>
              </w:rPr>
              <w:t>320</w:t>
            </w:r>
            <w:r w:rsidRPr="009C6C47">
              <w:rPr>
                <w:sz w:val="20"/>
                <w:szCs w:val="20"/>
              </w:rPr>
              <w:t xml:space="preserve"> – ОТЗ</w:t>
            </w:r>
          </w:p>
          <w:p w14:paraId="1A38D9FB" w14:textId="2E2D0A5A" w:rsidR="00872CFD" w:rsidRPr="009C6C47" w:rsidRDefault="00872CFD" w:rsidP="00D40780">
            <w:pPr>
              <w:tabs>
                <w:tab w:val="left" w:pos="2431"/>
              </w:tabs>
              <w:jc w:val="center"/>
              <w:rPr>
                <w:sz w:val="20"/>
                <w:szCs w:val="20"/>
              </w:rPr>
            </w:pPr>
            <w:r>
              <w:rPr>
                <w:sz w:val="20"/>
                <w:szCs w:val="20"/>
              </w:rPr>
              <w:t>320</w:t>
            </w:r>
            <w:r w:rsidRPr="009C6C47">
              <w:rPr>
                <w:sz w:val="20"/>
                <w:szCs w:val="20"/>
              </w:rPr>
              <w:t xml:space="preserve"> – ЗТЗ</w:t>
            </w:r>
          </w:p>
        </w:tc>
      </w:tr>
    </w:tbl>
    <w:p w14:paraId="1DEBB338" w14:textId="77777777" w:rsidR="00872CFD" w:rsidRDefault="00872CFD" w:rsidP="00225284">
      <w:pPr>
        <w:ind w:firstLine="540"/>
        <w:jc w:val="both"/>
        <w:rPr>
          <w:color w:val="000000"/>
        </w:rPr>
      </w:pPr>
    </w:p>
    <w:p w14:paraId="2E4FC1F9" w14:textId="77777777" w:rsidR="00225284" w:rsidRPr="002A7C2F" w:rsidRDefault="00225284" w:rsidP="00225284">
      <w:pPr>
        <w:ind w:firstLine="540"/>
        <w:jc w:val="both"/>
        <w:rPr>
          <w:color w:val="000000"/>
        </w:rPr>
      </w:pPr>
      <w:r w:rsidRPr="002A7C2F">
        <w:rPr>
          <w:color w:val="000000"/>
        </w:rPr>
        <w:t xml:space="preserve">Полный комплект ФТЗ хранится в электронной информационно-образовательной среде </w:t>
      </w:r>
      <w:proofErr w:type="spellStart"/>
      <w:r w:rsidRPr="002A7C2F">
        <w:rPr>
          <w:color w:val="000000"/>
        </w:rPr>
        <w:t>КрИЖТ</w:t>
      </w:r>
      <w:proofErr w:type="spellEnd"/>
      <w:r w:rsidRPr="002A7C2F">
        <w:rPr>
          <w:color w:val="000000"/>
        </w:rPr>
        <w:t xml:space="preserve"> </w:t>
      </w:r>
      <w:proofErr w:type="spellStart"/>
      <w:r w:rsidRPr="002A7C2F">
        <w:rPr>
          <w:color w:val="000000"/>
        </w:rPr>
        <w:t>ИрГУПС</w:t>
      </w:r>
      <w:proofErr w:type="spellEnd"/>
      <w:r w:rsidRPr="002A7C2F">
        <w:rPr>
          <w:color w:val="000000"/>
        </w:rPr>
        <w:t xml:space="preserve"> и обучающийся имеет возможность ознакомиться с демонстрационным вариантом ФТЗ.</w:t>
      </w:r>
    </w:p>
    <w:p w14:paraId="44D13E75" w14:textId="77777777" w:rsidR="00225284" w:rsidRPr="002A7C2F" w:rsidRDefault="00225284" w:rsidP="00225284">
      <w:pPr>
        <w:ind w:firstLine="709"/>
        <w:jc w:val="both"/>
        <w:rPr>
          <w:color w:val="000000"/>
        </w:rPr>
      </w:pPr>
      <w:r w:rsidRPr="002A7C2F">
        <w:rPr>
          <w:color w:val="000000"/>
        </w:rPr>
        <w:t xml:space="preserve">Ниже приведен образец типового варианта итогового теста, предусмотренного рабочей программой дисциплины </w:t>
      </w:r>
    </w:p>
    <w:p w14:paraId="2A55DB0B" w14:textId="77777777" w:rsidR="00225284" w:rsidRDefault="00225284" w:rsidP="00225284">
      <w:pPr>
        <w:jc w:val="center"/>
        <w:rPr>
          <w:b/>
          <w:bCs/>
        </w:rPr>
      </w:pPr>
    </w:p>
    <w:p w14:paraId="2D5B551C" w14:textId="17547606" w:rsidR="00225284" w:rsidRDefault="00225284" w:rsidP="00225284">
      <w:pPr>
        <w:widowControl w:val="0"/>
        <w:jc w:val="center"/>
      </w:pPr>
      <w:r>
        <w:rPr>
          <w:i/>
          <w:color w:val="000000"/>
        </w:rPr>
        <w:t>О</w:t>
      </w:r>
      <w:r w:rsidRPr="0054684E">
        <w:rPr>
          <w:i/>
          <w:color w:val="000000"/>
        </w:rPr>
        <w:t>бразец типового варианта итогового теста, предусмотренного рабочей программой дисциплины</w:t>
      </w:r>
    </w:p>
    <w:p w14:paraId="6C2D0CE4" w14:textId="77777777" w:rsidR="00225284" w:rsidRDefault="00225284" w:rsidP="00225284">
      <w:pPr>
        <w:widowControl w:val="0"/>
        <w:ind w:firstLine="720"/>
        <w:jc w:val="both"/>
      </w:pPr>
    </w:p>
    <w:p w14:paraId="10C69EB3" w14:textId="7940C4DC" w:rsidR="00225284" w:rsidRPr="00B45840" w:rsidRDefault="00225284" w:rsidP="00225284">
      <w:pPr>
        <w:widowControl w:val="0"/>
        <w:ind w:firstLine="720"/>
        <w:jc w:val="both"/>
        <w:rPr>
          <w:bCs/>
        </w:rPr>
      </w:pPr>
      <w:r>
        <w:rPr>
          <w:bCs/>
        </w:rPr>
        <w:t>Т</w:t>
      </w:r>
      <w:r w:rsidRPr="00B45840">
        <w:rPr>
          <w:bCs/>
        </w:rPr>
        <w:t>ест состоит из 20 тестовых заданий</w:t>
      </w:r>
      <w:r>
        <w:t>,</w:t>
      </w:r>
      <w:r w:rsidRPr="00B45840">
        <w:rPr>
          <w:bCs/>
        </w:rPr>
        <w:t xml:space="preserve"> на выполнение отводится 40 минут.</w:t>
      </w:r>
    </w:p>
    <w:p w14:paraId="2EC2F831" w14:textId="77777777" w:rsidR="00225284" w:rsidRPr="00B45840" w:rsidRDefault="00225284" w:rsidP="00225284">
      <w:pPr>
        <w:widowControl w:val="0"/>
        <w:ind w:firstLine="720"/>
        <w:jc w:val="both"/>
      </w:pPr>
      <w:r w:rsidRPr="00B45840">
        <w:t>Образец типового теста содержит задания для оценки знаний, для оценки умений, для оценки навыков и (или) опыта деятельности.</w:t>
      </w:r>
    </w:p>
    <w:p w14:paraId="08B84E5D" w14:textId="77777777" w:rsidR="00225284" w:rsidRPr="00B45840" w:rsidRDefault="00225284" w:rsidP="00225284">
      <w:pPr>
        <w:jc w:val="center"/>
        <w:rPr>
          <w:b/>
        </w:rPr>
      </w:pPr>
    </w:p>
    <w:p w14:paraId="21A3021B" w14:textId="77777777" w:rsidR="00225284" w:rsidRPr="002A7C2F" w:rsidRDefault="00225284" w:rsidP="00225284">
      <w:pPr>
        <w:rPr>
          <w:b/>
          <w:iCs/>
        </w:rPr>
      </w:pPr>
      <w:r w:rsidRPr="002A7C2F">
        <w:rPr>
          <w:b/>
          <w:iCs/>
        </w:rPr>
        <w:t xml:space="preserve">1. </w:t>
      </w:r>
      <w:proofErr w:type="gramStart"/>
      <w:r w:rsidRPr="002A7C2F">
        <w:rPr>
          <w:b/>
          <w:bCs/>
        </w:rPr>
        <w:t>Цифровые технологии</w:t>
      </w:r>
      <w:proofErr w:type="gramEnd"/>
      <w:r w:rsidRPr="002A7C2F">
        <w:rPr>
          <w:b/>
          <w:bCs/>
        </w:rPr>
        <w:t xml:space="preserve"> изменяющие мир – это …</w:t>
      </w:r>
      <w:r w:rsidRPr="002A7C2F">
        <w:rPr>
          <w:b/>
          <w:iCs/>
        </w:rPr>
        <w:t>:</w:t>
      </w:r>
    </w:p>
    <w:p w14:paraId="059481C1" w14:textId="77777777" w:rsidR="00225284" w:rsidRPr="00F83DED" w:rsidRDefault="00225284" w:rsidP="00225284">
      <w:pPr>
        <w:numPr>
          <w:ilvl w:val="1"/>
          <w:numId w:val="15"/>
        </w:numPr>
        <w:rPr>
          <w:iCs/>
        </w:rPr>
      </w:pPr>
      <w:r w:rsidRPr="00F83DED">
        <w:rPr>
          <w:iCs/>
        </w:rPr>
        <w:t>Робототехника</w:t>
      </w:r>
    </w:p>
    <w:p w14:paraId="2D428894" w14:textId="77777777" w:rsidR="00225284" w:rsidRPr="00F83DED" w:rsidRDefault="00225284" w:rsidP="00225284">
      <w:pPr>
        <w:numPr>
          <w:ilvl w:val="1"/>
          <w:numId w:val="15"/>
        </w:numPr>
        <w:rPr>
          <w:iCs/>
        </w:rPr>
      </w:pPr>
      <w:r w:rsidRPr="00F83DED">
        <w:t>Цветные принтеры</w:t>
      </w:r>
    </w:p>
    <w:p w14:paraId="6C7E69D5" w14:textId="77777777" w:rsidR="00225284" w:rsidRPr="00F83DED" w:rsidRDefault="00225284" w:rsidP="00225284">
      <w:pPr>
        <w:numPr>
          <w:ilvl w:val="1"/>
          <w:numId w:val="15"/>
        </w:numPr>
        <w:rPr>
          <w:iCs/>
        </w:rPr>
      </w:pPr>
      <w:r w:rsidRPr="00F83DED">
        <w:rPr>
          <w:iCs/>
        </w:rPr>
        <w:t>3D-печать</w:t>
      </w:r>
    </w:p>
    <w:p w14:paraId="48AF08F0" w14:textId="77777777" w:rsidR="00225284" w:rsidRPr="00F83DED" w:rsidRDefault="00225284" w:rsidP="00225284">
      <w:pPr>
        <w:numPr>
          <w:ilvl w:val="1"/>
          <w:numId w:val="15"/>
        </w:numPr>
        <w:rPr>
          <w:iCs/>
        </w:rPr>
      </w:pPr>
      <w:r w:rsidRPr="00F83DED">
        <w:t>Автоответчики</w:t>
      </w:r>
    </w:p>
    <w:p w14:paraId="7DF6C310" w14:textId="77777777" w:rsidR="00225284" w:rsidRPr="00B45840" w:rsidRDefault="00225284" w:rsidP="00225284">
      <w:pPr>
        <w:rPr>
          <w:iCs/>
        </w:rPr>
      </w:pPr>
      <w:r w:rsidRPr="00B45840">
        <w:rPr>
          <w:iCs/>
        </w:rPr>
        <w:t xml:space="preserve">2. </w:t>
      </w:r>
      <w:r w:rsidRPr="00F83DED">
        <w:rPr>
          <w:b/>
          <w:bCs/>
        </w:rPr>
        <w:t>Цифровые технологии используются:</w:t>
      </w:r>
    </w:p>
    <w:p w14:paraId="7EA641E2" w14:textId="77777777" w:rsidR="00225284" w:rsidRPr="00F83DED" w:rsidRDefault="00225284" w:rsidP="00225284">
      <w:pPr>
        <w:numPr>
          <w:ilvl w:val="0"/>
          <w:numId w:val="16"/>
        </w:numPr>
        <w:rPr>
          <w:iCs/>
        </w:rPr>
      </w:pPr>
      <w:r w:rsidRPr="00F83DED">
        <w:rPr>
          <w:i/>
          <w:iCs/>
        </w:rPr>
        <w:t>В областях электроники</w:t>
      </w:r>
    </w:p>
    <w:p w14:paraId="4B3A6BB8" w14:textId="77777777" w:rsidR="00225284" w:rsidRPr="00F83DED" w:rsidRDefault="00225284" w:rsidP="00225284">
      <w:pPr>
        <w:numPr>
          <w:ilvl w:val="0"/>
          <w:numId w:val="16"/>
        </w:numPr>
        <w:rPr>
          <w:iCs/>
        </w:rPr>
      </w:pPr>
      <w:r w:rsidRPr="00F83DED">
        <w:rPr>
          <w:i/>
          <w:iCs/>
        </w:rPr>
        <w:t>В измерительных приборах</w:t>
      </w:r>
    </w:p>
    <w:p w14:paraId="1B434BFC" w14:textId="77777777" w:rsidR="00225284" w:rsidRPr="00F83DED" w:rsidRDefault="00225284" w:rsidP="00225284">
      <w:pPr>
        <w:numPr>
          <w:ilvl w:val="0"/>
          <w:numId w:val="16"/>
        </w:numPr>
        <w:rPr>
          <w:iCs/>
        </w:rPr>
      </w:pPr>
      <w:r w:rsidRPr="00F83DED">
        <w:t>В приготовлении пищи</w:t>
      </w:r>
    </w:p>
    <w:p w14:paraId="7FC6C9BA" w14:textId="77777777" w:rsidR="00225284" w:rsidRPr="00B45840" w:rsidRDefault="00225284" w:rsidP="00225284">
      <w:pPr>
        <w:numPr>
          <w:ilvl w:val="0"/>
          <w:numId w:val="16"/>
        </w:numPr>
        <w:rPr>
          <w:iCs/>
        </w:rPr>
      </w:pPr>
      <w:r w:rsidRPr="00F83DED">
        <w:lastRenderedPageBreak/>
        <w:t>В математических расчетах</w:t>
      </w:r>
    </w:p>
    <w:p w14:paraId="0835D3D8" w14:textId="77777777" w:rsidR="00225284" w:rsidRPr="00B45840" w:rsidRDefault="00225284" w:rsidP="00225284">
      <w:pPr>
        <w:rPr>
          <w:iCs/>
        </w:rPr>
      </w:pPr>
      <w:r w:rsidRPr="00B45840">
        <w:rPr>
          <w:iCs/>
        </w:rPr>
        <w:t xml:space="preserve">3. </w:t>
      </w:r>
      <w:r w:rsidRPr="00F83DED">
        <w:rPr>
          <w:b/>
          <w:bCs/>
        </w:rPr>
        <w:t>Цифровая трансформация – это…</w:t>
      </w:r>
    </w:p>
    <w:p w14:paraId="140CAEE8" w14:textId="77777777" w:rsidR="00225284" w:rsidRPr="00F83DED" w:rsidRDefault="00225284" w:rsidP="00225284">
      <w:pPr>
        <w:numPr>
          <w:ilvl w:val="0"/>
          <w:numId w:val="17"/>
        </w:numPr>
        <w:rPr>
          <w:iCs/>
        </w:rPr>
      </w:pPr>
      <w:r w:rsidRPr="00F83DED">
        <w:t>Обновление гаджетов руководства предприятия</w:t>
      </w:r>
    </w:p>
    <w:p w14:paraId="459EBEEA" w14:textId="77777777" w:rsidR="00225284" w:rsidRPr="00F83DED" w:rsidRDefault="00225284" w:rsidP="00225284">
      <w:pPr>
        <w:numPr>
          <w:ilvl w:val="0"/>
          <w:numId w:val="17"/>
        </w:numPr>
        <w:rPr>
          <w:iCs/>
        </w:rPr>
      </w:pPr>
      <w:r w:rsidRPr="00F83DED">
        <w:rPr>
          <w:i/>
          <w:iCs/>
        </w:rPr>
        <w:t xml:space="preserve">использование современных технологий для кардинального </w:t>
      </w:r>
    </w:p>
    <w:p w14:paraId="760EFF88" w14:textId="77777777" w:rsidR="00225284" w:rsidRPr="00F83DED" w:rsidRDefault="00225284" w:rsidP="00225284">
      <w:pPr>
        <w:numPr>
          <w:ilvl w:val="0"/>
          <w:numId w:val="17"/>
        </w:numPr>
        <w:rPr>
          <w:iCs/>
        </w:rPr>
      </w:pPr>
      <w:r w:rsidRPr="00F83DED">
        <w:rPr>
          <w:i/>
          <w:iCs/>
        </w:rPr>
        <w:t>повышения производительности и ценности предприятий</w:t>
      </w:r>
    </w:p>
    <w:p w14:paraId="386DED28" w14:textId="77777777" w:rsidR="00225284" w:rsidRPr="00B45840" w:rsidRDefault="00225284" w:rsidP="00225284">
      <w:pPr>
        <w:numPr>
          <w:ilvl w:val="0"/>
          <w:numId w:val="17"/>
        </w:numPr>
        <w:rPr>
          <w:iCs/>
        </w:rPr>
      </w:pPr>
      <w:r w:rsidRPr="00F83DED">
        <w:t>Развитие клиентской базы</w:t>
      </w:r>
      <w:r w:rsidRPr="00B45840">
        <w:rPr>
          <w:iCs/>
        </w:rPr>
        <w:t xml:space="preserve">   выполнение части камеральных работ, необходимых для контроля полноты и </w:t>
      </w:r>
    </w:p>
    <w:p w14:paraId="6C2FEEF8" w14:textId="77777777" w:rsidR="00225284" w:rsidRPr="00B45840" w:rsidRDefault="00225284" w:rsidP="00225284">
      <w:pPr>
        <w:ind w:left="1440"/>
        <w:rPr>
          <w:iCs/>
        </w:rPr>
      </w:pPr>
      <w:r w:rsidRPr="00B45840">
        <w:rPr>
          <w:iCs/>
        </w:rPr>
        <w:t xml:space="preserve">точности полевых работ и для обеспечения непрерывности изыскательского </w:t>
      </w:r>
    </w:p>
    <w:p w14:paraId="05EF9F53" w14:textId="77777777" w:rsidR="00225284" w:rsidRPr="00B45840" w:rsidRDefault="00225284" w:rsidP="00225284">
      <w:pPr>
        <w:ind w:left="1440"/>
        <w:rPr>
          <w:iCs/>
        </w:rPr>
      </w:pPr>
      <w:r w:rsidRPr="00B45840">
        <w:rPr>
          <w:iCs/>
        </w:rPr>
        <w:t>процесса;</w:t>
      </w:r>
    </w:p>
    <w:p w14:paraId="54BFF71D" w14:textId="77777777" w:rsidR="00225284" w:rsidRPr="00B45840" w:rsidRDefault="00225284" w:rsidP="00225284">
      <w:pPr>
        <w:rPr>
          <w:iCs/>
        </w:rPr>
      </w:pPr>
      <w:r w:rsidRPr="00B45840">
        <w:rPr>
          <w:iCs/>
        </w:rPr>
        <w:t xml:space="preserve">4. </w:t>
      </w:r>
      <w:r w:rsidRPr="00BF03B1">
        <w:rPr>
          <w:b/>
          <w:bCs/>
        </w:rPr>
        <w:t>Недостатки цифровых технологий:</w:t>
      </w:r>
    </w:p>
    <w:p w14:paraId="6377E3B5" w14:textId="77777777" w:rsidR="00225284" w:rsidRPr="00BF03B1" w:rsidRDefault="00225284" w:rsidP="00225284">
      <w:pPr>
        <w:numPr>
          <w:ilvl w:val="0"/>
          <w:numId w:val="18"/>
        </w:numPr>
        <w:rPr>
          <w:iCs/>
        </w:rPr>
      </w:pPr>
      <w:r w:rsidRPr="00BF03B1">
        <w:t>Хранение информации на жестких дисках</w:t>
      </w:r>
    </w:p>
    <w:p w14:paraId="09677E3C" w14:textId="77777777" w:rsidR="00225284" w:rsidRPr="00BF03B1" w:rsidRDefault="00225284" w:rsidP="00225284">
      <w:pPr>
        <w:numPr>
          <w:ilvl w:val="0"/>
          <w:numId w:val="18"/>
        </w:numPr>
        <w:rPr>
          <w:iCs/>
        </w:rPr>
      </w:pPr>
      <w:r w:rsidRPr="00BF03B1">
        <w:rPr>
          <w:i/>
          <w:iCs/>
        </w:rPr>
        <w:t>Используются много энергии</w:t>
      </w:r>
    </w:p>
    <w:p w14:paraId="6262715A" w14:textId="77777777" w:rsidR="00225284" w:rsidRPr="00B45840" w:rsidRDefault="00225284" w:rsidP="00225284">
      <w:pPr>
        <w:numPr>
          <w:ilvl w:val="0"/>
          <w:numId w:val="18"/>
        </w:numPr>
        <w:rPr>
          <w:iCs/>
        </w:rPr>
      </w:pPr>
      <w:r w:rsidRPr="00BF03B1">
        <w:rPr>
          <w:i/>
          <w:iCs/>
        </w:rPr>
        <w:t>Возможна потеря информации</w:t>
      </w:r>
    </w:p>
    <w:p w14:paraId="75A37451" w14:textId="77777777" w:rsidR="00225284" w:rsidRPr="00B45840" w:rsidRDefault="00225284" w:rsidP="00225284">
      <w:pPr>
        <w:rPr>
          <w:iCs/>
        </w:rPr>
      </w:pPr>
      <w:r w:rsidRPr="00B45840">
        <w:rPr>
          <w:iCs/>
        </w:rPr>
        <w:t xml:space="preserve">5.  </w:t>
      </w:r>
      <w:r w:rsidRPr="00BF03B1">
        <w:rPr>
          <w:b/>
          <w:bCs/>
        </w:rPr>
        <w:t xml:space="preserve">Цифровые технологии </w:t>
      </w:r>
      <w:proofErr w:type="gramStart"/>
      <w:r w:rsidRPr="00BF03B1">
        <w:rPr>
          <w:b/>
          <w:bCs/>
        </w:rPr>
        <w:t>будущего:</w:t>
      </w:r>
      <w:r w:rsidRPr="00B45840">
        <w:rPr>
          <w:iCs/>
        </w:rPr>
        <w:t>:</w:t>
      </w:r>
      <w:proofErr w:type="gramEnd"/>
    </w:p>
    <w:p w14:paraId="1AB2337A" w14:textId="77777777" w:rsidR="00225284" w:rsidRPr="00B45840" w:rsidRDefault="00225284" w:rsidP="00225284">
      <w:pPr>
        <w:numPr>
          <w:ilvl w:val="0"/>
          <w:numId w:val="19"/>
        </w:numPr>
        <w:rPr>
          <w:iCs/>
        </w:rPr>
      </w:pPr>
      <w:r w:rsidRPr="00B45840">
        <w:rPr>
          <w:iCs/>
        </w:rPr>
        <w:t xml:space="preserve">   метод прямоугольных координат от тангенсов;</w:t>
      </w:r>
    </w:p>
    <w:p w14:paraId="416D8019" w14:textId="77777777" w:rsidR="00225284" w:rsidRPr="00B45840" w:rsidRDefault="00225284" w:rsidP="00225284">
      <w:pPr>
        <w:numPr>
          <w:ilvl w:val="0"/>
          <w:numId w:val="19"/>
        </w:numPr>
        <w:rPr>
          <w:iCs/>
        </w:rPr>
      </w:pPr>
      <w:r w:rsidRPr="00B45840">
        <w:rPr>
          <w:iCs/>
        </w:rPr>
        <w:t xml:space="preserve">   метод углов и хорд (засечек);</w:t>
      </w:r>
    </w:p>
    <w:p w14:paraId="20D82270" w14:textId="77777777" w:rsidR="00225284" w:rsidRPr="00B45840" w:rsidRDefault="00225284" w:rsidP="00225284">
      <w:pPr>
        <w:numPr>
          <w:ilvl w:val="0"/>
          <w:numId w:val="19"/>
        </w:numPr>
        <w:rPr>
          <w:iCs/>
        </w:rPr>
      </w:pPr>
      <w:r w:rsidRPr="00B45840">
        <w:rPr>
          <w:iCs/>
        </w:rPr>
        <w:t xml:space="preserve">   прямоугольных координат от хорд. </w:t>
      </w:r>
    </w:p>
    <w:p w14:paraId="1EADF6FC" w14:textId="77777777" w:rsidR="00225284" w:rsidRPr="00B45840" w:rsidRDefault="00225284" w:rsidP="00225284">
      <w:pPr>
        <w:rPr>
          <w:iCs/>
        </w:rPr>
      </w:pPr>
      <w:r w:rsidRPr="00B45840">
        <w:rPr>
          <w:iCs/>
        </w:rPr>
        <w:t xml:space="preserve">6.  </w:t>
      </w:r>
      <w:r w:rsidRPr="00BF03B1">
        <w:rPr>
          <w:b/>
          <w:bCs/>
        </w:rPr>
        <w:t>Ключевым направлением менеджмента – это…</w:t>
      </w:r>
    </w:p>
    <w:p w14:paraId="12E8E24A" w14:textId="77777777" w:rsidR="00225284" w:rsidRPr="00B45840" w:rsidRDefault="00225284" w:rsidP="00225284">
      <w:pPr>
        <w:numPr>
          <w:ilvl w:val="0"/>
          <w:numId w:val="20"/>
        </w:numPr>
        <w:rPr>
          <w:iCs/>
        </w:rPr>
      </w:pPr>
      <w:r w:rsidRPr="00B45840">
        <w:rPr>
          <w:iCs/>
        </w:rPr>
        <w:t xml:space="preserve">   вертикальное электрозондирование (ВЭЗ);</w:t>
      </w:r>
    </w:p>
    <w:p w14:paraId="0B3DE1F7" w14:textId="77777777" w:rsidR="00225284" w:rsidRPr="00B45840" w:rsidRDefault="00225284" w:rsidP="00225284">
      <w:pPr>
        <w:numPr>
          <w:ilvl w:val="0"/>
          <w:numId w:val="20"/>
        </w:numPr>
        <w:rPr>
          <w:iCs/>
        </w:rPr>
      </w:pPr>
      <w:r w:rsidRPr="00B45840">
        <w:rPr>
          <w:iCs/>
        </w:rPr>
        <w:t xml:space="preserve">   </w:t>
      </w:r>
      <w:proofErr w:type="spellStart"/>
      <w:r w:rsidRPr="00B45840">
        <w:rPr>
          <w:iCs/>
        </w:rPr>
        <w:t>электропрофилирование</w:t>
      </w:r>
      <w:proofErr w:type="spellEnd"/>
      <w:r w:rsidRPr="00B45840">
        <w:rPr>
          <w:iCs/>
        </w:rPr>
        <w:t>;</w:t>
      </w:r>
    </w:p>
    <w:p w14:paraId="6012733B" w14:textId="77777777" w:rsidR="00225284" w:rsidRPr="00B45840" w:rsidRDefault="00225284" w:rsidP="00225284">
      <w:pPr>
        <w:numPr>
          <w:ilvl w:val="0"/>
          <w:numId w:val="20"/>
        </w:numPr>
        <w:rPr>
          <w:iCs/>
        </w:rPr>
      </w:pPr>
      <w:r w:rsidRPr="00B45840">
        <w:rPr>
          <w:iCs/>
        </w:rPr>
        <w:t xml:space="preserve">   метод заряженного тела.</w:t>
      </w:r>
    </w:p>
    <w:p w14:paraId="3EDB889B" w14:textId="77777777" w:rsidR="00225284" w:rsidRPr="00B45840" w:rsidRDefault="00225284" w:rsidP="00225284">
      <w:pPr>
        <w:rPr>
          <w:iCs/>
        </w:rPr>
      </w:pPr>
      <w:r w:rsidRPr="00B45840">
        <w:rPr>
          <w:iCs/>
        </w:rPr>
        <w:t>7.  На какой стадии изысканий производится разведка месторождений строительных материалов:</w:t>
      </w:r>
    </w:p>
    <w:p w14:paraId="07148AEA" w14:textId="77777777" w:rsidR="00225284" w:rsidRPr="00B45840" w:rsidRDefault="00225284" w:rsidP="00225284">
      <w:pPr>
        <w:numPr>
          <w:ilvl w:val="0"/>
          <w:numId w:val="21"/>
        </w:numPr>
        <w:rPr>
          <w:iCs/>
        </w:rPr>
      </w:pPr>
      <w:r w:rsidRPr="00B45840">
        <w:rPr>
          <w:iCs/>
        </w:rPr>
        <w:t xml:space="preserve">   только на предпроектной стадии;</w:t>
      </w:r>
    </w:p>
    <w:p w14:paraId="3A21D600" w14:textId="77777777" w:rsidR="00225284" w:rsidRPr="00B45840" w:rsidRDefault="00225284" w:rsidP="00225284">
      <w:pPr>
        <w:numPr>
          <w:ilvl w:val="0"/>
          <w:numId w:val="21"/>
        </w:numPr>
        <w:rPr>
          <w:iCs/>
        </w:rPr>
      </w:pPr>
      <w:r w:rsidRPr="00B45840">
        <w:rPr>
          <w:iCs/>
        </w:rPr>
        <w:t xml:space="preserve">   только на стадии рабочий проект;</w:t>
      </w:r>
    </w:p>
    <w:p w14:paraId="3F1B912C" w14:textId="77777777" w:rsidR="00225284" w:rsidRPr="00B45840" w:rsidRDefault="00225284" w:rsidP="00225284">
      <w:pPr>
        <w:numPr>
          <w:ilvl w:val="0"/>
          <w:numId w:val="21"/>
        </w:numPr>
        <w:rPr>
          <w:iCs/>
        </w:rPr>
      </w:pPr>
      <w:r w:rsidRPr="00B45840">
        <w:rPr>
          <w:iCs/>
        </w:rPr>
        <w:t xml:space="preserve">   только на стадии рабочей документации;</w:t>
      </w:r>
    </w:p>
    <w:p w14:paraId="1F9D104A" w14:textId="77777777" w:rsidR="00225284" w:rsidRPr="00B45840" w:rsidRDefault="00225284" w:rsidP="00225284">
      <w:pPr>
        <w:numPr>
          <w:ilvl w:val="0"/>
          <w:numId w:val="21"/>
        </w:numPr>
        <w:rPr>
          <w:iCs/>
        </w:rPr>
      </w:pPr>
      <w:r w:rsidRPr="00B45840">
        <w:rPr>
          <w:iCs/>
        </w:rPr>
        <w:t xml:space="preserve">   на всех стадиях</w:t>
      </w:r>
    </w:p>
    <w:p w14:paraId="6786AF69" w14:textId="77777777" w:rsidR="00225284" w:rsidRPr="00B45840" w:rsidRDefault="00225284" w:rsidP="00225284">
      <w:pPr>
        <w:rPr>
          <w:iCs/>
        </w:rPr>
      </w:pPr>
      <w:r w:rsidRPr="00B45840">
        <w:rPr>
          <w:iCs/>
        </w:rPr>
        <w:t>8.  Когда усваиваются свайные водомерные посты:</w:t>
      </w:r>
    </w:p>
    <w:p w14:paraId="350448C1" w14:textId="77777777" w:rsidR="00225284" w:rsidRPr="00B45840" w:rsidRDefault="00225284" w:rsidP="00225284">
      <w:pPr>
        <w:numPr>
          <w:ilvl w:val="0"/>
          <w:numId w:val="22"/>
        </w:numPr>
        <w:rPr>
          <w:iCs/>
        </w:rPr>
      </w:pPr>
      <w:r w:rsidRPr="00B45840">
        <w:rPr>
          <w:iCs/>
        </w:rPr>
        <w:t xml:space="preserve">   на спокойных реках при небольших колебаниях уровней воды;</w:t>
      </w:r>
    </w:p>
    <w:p w14:paraId="0067E664" w14:textId="77777777" w:rsidR="00225284" w:rsidRPr="00B45840" w:rsidRDefault="00225284" w:rsidP="00225284">
      <w:pPr>
        <w:numPr>
          <w:ilvl w:val="0"/>
          <w:numId w:val="22"/>
        </w:numPr>
        <w:rPr>
          <w:iCs/>
        </w:rPr>
      </w:pPr>
      <w:r w:rsidRPr="00B45840">
        <w:rPr>
          <w:iCs/>
        </w:rPr>
        <w:t xml:space="preserve">   на </w:t>
      </w:r>
      <w:proofErr w:type="spellStart"/>
      <w:r w:rsidRPr="00B45840">
        <w:rPr>
          <w:iCs/>
        </w:rPr>
        <w:t>беспойменных</w:t>
      </w:r>
      <w:proofErr w:type="spellEnd"/>
      <w:r w:rsidRPr="00B45840">
        <w:rPr>
          <w:iCs/>
        </w:rPr>
        <w:t xml:space="preserve"> реках с нескальными берегами при значительных колебаниях </w:t>
      </w:r>
    </w:p>
    <w:p w14:paraId="2CFE2860" w14:textId="77777777" w:rsidR="00225284" w:rsidRPr="00B45840" w:rsidRDefault="00225284" w:rsidP="00225284">
      <w:pPr>
        <w:ind w:left="1440"/>
        <w:rPr>
          <w:iCs/>
        </w:rPr>
      </w:pPr>
      <w:r w:rsidRPr="00B45840">
        <w:rPr>
          <w:iCs/>
        </w:rPr>
        <w:t>уровней воды;</w:t>
      </w:r>
    </w:p>
    <w:p w14:paraId="2D5FBE7F" w14:textId="77777777" w:rsidR="00225284" w:rsidRPr="00B45840" w:rsidRDefault="00225284" w:rsidP="00225284">
      <w:pPr>
        <w:numPr>
          <w:ilvl w:val="0"/>
          <w:numId w:val="22"/>
        </w:numPr>
        <w:rPr>
          <w:iCs/>
        </w:rPr>
      </w:pPr>
      <w:r w:rsidRPr="00B45840">
        <w:rPr>
          <w:iCs/>
        </w:rPr>
        <w:t xml:space="preserve">   на реках с быстрым течением в сочетании с имеющимися укреплениями берега </w:t>
      </w:r>
    </w:p>
    <w:p w14:paraId="4D1BEB46" w14:textId="77777777" w:rsidR="00225284" w:rsidRPr="00B45840" w:rsidRDefault="00225284" w:rsidP="00225284">
      <w:pPr>
        <w:ind w:left="1440"/>
        <w:rPr>
          <w:iCs/>
        </w:rPr>
      </w:pPr>
      <w:r w:rsidRPr="00B45840">
        <w:rPr>
          <w:iCs/>
        </w:rPr>
        <w:t>от размыва.</w:t>
      </w:r>
    </w:p>
    <w:p w14:paraId="431DADCD" w14:textId="77777777" w:rsidR="00225284" w:rsidRPr="00B45840" w:rsidRDefault="00225284" w:rsidP="00225284">
      <w:pPr>
        <w:rPr>
          <w:iCs/>
        </w:rPr>
      </w:pPr>
      <w:r w:rsidRPr="00B45840">
        <w:rPr>
          <w:iCs/>
        </w:rPr>
        <w:t xml:space="preserve">9. Определите продольный базис фотографирования, если необходимо обеспечить продольное перекрытие смежных аэрофотоснимков </w:t>
      </w:r>
      <w:proofErr w:type="spellStart"/>
      <w:r w:rsidRPr="00B45840">
        <w:rPr>
          <w:iCs/>
        </w:rPr>
        <w:t>Рх</w:t>
      </w:r>
      <w:proofErr w:type="spellEnd"/>
      <w:r w:rsidRPr="00B45840">
        <w:rPr>
          <w:iCs/>
        </w:rPr>
        <w:t>=60%, размер аэрофотоснимков 30х30 см, масштаб 1/10000:</w:t>
      </w:r>
    </w:p>
    <w:p w14:paraId="64A1755A" w14:textId="77777777" w:rsidR="00225284" w:rsidRPr="00B45840" w:rsidRDefault="00225284" w:rsidP="00225284">
      <w:pPr>
        <w:numPr>
          <w:ilvl w:val="0"/>
          <w:numId w:val="23"/>
        </w:numPr>
        <w:rPr>
          <w:iCs/>
        </w:rPr>
      </w:pPr>
      <w:r w:rsidRPr="00B45840">
        <w:rPr>
          <w:iCs/>
        </w:rPr>
        <w:t>1200 м;</w:t>
      </w:r>
    </w:p>
    <w:p w14:paraId="211FDC68" w14:textId="77777777" w:rsidR="00225284" w:rsidRPr="00B45840" w:rsidRDefault="00225284" w:rsidP="00225284">
      <w:pPr>
        <w:numPr>
          <w:ilvl w:val="0"/>
          <w:numId w:val="23"/>
        </w:numPr>
        <w:rPr>
          <w:iCs/>
        </w:rPr>
      </w:pPr>
      <w:r w:rsidRPr="00B45840">
        <w:rPr>
          <w:iCs/>
        </w:rPr>
        <w:t>1800 м;</w:t>
      </w:r>
    </w:p>
    <w:p w14:paraId="5E574C09" w14:textId="77777777" w:rsidR="00225284" w:rsidRPr="00B45840" w:rsidRDefault="00225284" w:rsidP="00225284">
      <w:pPr>
        <w:numPr>
          <w:ilvl w:val="0"/>
          <w:numId w:val="23"/>
        </w:numPr>
        <w:rPr>
          <w:iCs/>
        </w:rPr>
      </w:pPr>
      <w:r w:rsidRPr="00B45840">
        <w:rPr>
          <w:iCs/>
        </w:rPr>
        <w:t>2000 м</w:t>
      </w:r>
    </w:p>
    <w:p w14:paraId="560CCF55" w14:textId="77777777" w:rsidR="00225284" w:rsidRPr="00B45840" w:rsidRDefault="00225284" w:rsidP="00225284">
      <w:pPr>
        <w:rPr>
          <w:iCs/>
        </w:rPr>
      </w:pPr>
      <w:r w:rsidRPr="00B45840">
        <w:rPr>
          <w:iCs/>
        </w:rPr>
        <w:t>10.  Определить смоченный периметр водотока</w:t>
      </w:r>
    </w:p>
    <w:p w14:paraId="447AD675" w14:textId="77777777" w:rsidR="00225284" w:rsidRPr="00B45840" w:rsidRDefault="00225284" w:rsidP="00225284">
      <w:pPr>
        <w:numPr>
          <w:ilvl w:val="0"/>
          <w:numId w:val="24"/>
        </w:numPr>
        <w:rPr>
          <w:iCs/>
        </w:rPr>
      </w:pPr>
      <w:r w:rsidRPr="00B45840">
        <w:rPr>
          <w:iCs/>
        </w:rPr>
        <w:t>350 м</w:t>
      </w:r>
    </w:p>
    <w:p w14:paraId="37821388" w14:textId="77777777" w:rsidR="00225284" w:rsidRPr="00B45840" w:rsidRDefault="00225284" w:rsidP="00225284">
      <w:pPr>
        <w:numPr>
          <w:ilvl w:val="0"/>
          <w:numId w:val="24"/>
        </w:numPr>
        <w:rPr>
          <w:iCs/>
        </w:rPr>
      </w:pPr>
      <w:r w:rsidRPr="00B45840">
        <w:rPr>
          <w:iCs/>
        </w:rPr>
        <w:t>319,4 м</w:t>
      </w:r>
    </w:p>
    <w:p w14:paraId="143417C2" w14:textId="77777777" w:rsidR="00225284" w:rsidRPr="00B45840" w:rsidRDefault="00225284" w:rsidP="00225284">
      <w:pPr>
        <w:numPr>
          <w:ilvl w:val="0"/>
          <w:numId w:val="24"/>
        </w:numPr>
        <w:rPr>
          <w:iCs/>
        </w:rPr>
      </w:pPr>
      <w:r w:rsidRPr="00B45840">
        <w:rPr>
          <w:iCs/>
        </w:rPr>
        <w:t>202 см</w:t>
      </w:r>
    </w:p>
    <w:p w14:paraId="2D802EAA" w14:textId="77777777" w:rsidR="00225284" w:rsidRPr="00B45840" w:rsidRDefault="00225284" w:rsidP="00225284">
      <w:pPr>
        <w:rPr>
          <w:noProof/>
        </w:rPr>
      </w:pPr>
    </w:p>
    <w:p w14:paraId="298B0AA6" w14:textId="77777777" w:rsidR="00225284" w:rsidRPr="00B45840" w:rsidRDefault="00733DDC" w:rsidP="00225284">
      <w:pPr>
        <w:rPr>
          <w:iCs/>
        </w:rPr>
      </w:pPr>
      <w:r>
        <w:rPr>
          <w:noProof/>
        </w:rPr>
        <w:lastRenderedPageBreak/>
        <w:pict w14:anchorId="2211A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91.25pt;height:160.5pt;visibility:visible;mso-wrap-style:square">
            <v:imagedata r:id="rId16" o:title="" croptop="15345f" cropbottom="23054f" cropleft="33579f" cropright="6088f"/>
          </v:shape>
        </w:pict>
      </w:r>
    </w:p>
    <w:p w14:paraId="56244271" w14:textId="77777777" w:rsidR="00225284" w:rsidRPr="00B45840" w:rsidRDefault="00225284" w:rsidP="00225284">
      <w:pPr>
        <w:rPr>
          <w:iCs/>
        </w:rPr>
      </w:pPr>
    </w:p>
    <w:p w14:paraId="4815D579" w14:textId="77777777" w:rsidR="00225284" w:rsidRPr="00B45840" w:rsidRDefault="00225284" w:rsidP="00225284">
      <w:pPr>
        <w:rPr>
          <w:iCs/>
        </w:rPr>
      </w:pPr>
      <w:r w:rsidRPr="00B45840">
        <w:rPr>
          <w:iCs/>
        </w:rPr>
        <w:t>11.</w:t>
      </w:r>
      <w:r w:rsidRPr="00B45840">
        <w:t xml:space="preserve"> </w:t>
      </w:r>
      <w:r w:rsidRPr="00B45840">
        <w:rPr>
          <w:iCs/>
        </w:rPr>
        <w:t>Сколько слоев горных пород в геологической модели, соответствующей представленной на рисунке кривой ВЭЗ</w:t>
      </w:r>
    </w:p>
    <w:p w14:paraId="08AB566E" w14:textId="77777777" w:rsidR="00225284" w:rsidRPr="00B45840" w:rsidRDefault="00225284" w:rsidP="00225284">
      <w:pPr>
        <w:numPr>
          <w:ilvl w:val="0"/>
          <w:numId w:val="25"/>
        </w:numPr>
        <w:rPr>
          <w:iCs/>
        </w:rPr>
      </w:pPr>
      <w:r w:rsidRPr="00B45840">
        <w:rPr>
          <w:iCs/>
        </w:rPr>
        <w:t>двухслойный геологический разрез   p1&gt; p2</w:t>
      </w:r>
    </w:p>
    <w:p w14:paraId="301F7AC6" w14:textId="77777777" w:rsidR="00225284" w:rsidRPr="00B45840" w:rsidRDefault="00225284" w:rsidP="00225284">
      <w:pPr>
        <w:numPr>
          <w:ilvl w:val="0"/>
          <w:numId w:val="25"/>
        </w:numPr>
        <w:rPr>
          <w:iCs/>
        </w:rPr>
      </w:pPr>
      <w:r w:rsidRPr="00B45840">
        <w:rPr>
          <w:iCs/>
        </w:rPr>
        <w:t>двухслойный геологический разрез   p</w:t>
      </w:r>
      <w:proofErr w:type="gramStart"/>
      <w:r w:rsidRPr="00B45840">
        <w:rPr>
          <w:iCs/>
        </w:rPr>
        <w:t>1&lt; p</w:t>
      </w:r>
      <w:proofErr w:type="gramEnd"/>
      <w:r w:rsidRPr="00B45840">
        <w:rPr>
          <w:iCs/>
        </w:rPr>
        <w:t>2</w:t>
      </w:r>
    </w:p>
    <w:p w14:paraId="42B5DC57" w14:textId="77777777" w:rsidR="00225284" w:rsidRPr="00B45840" w:rsidRDefault="00225284" w:rsidP="00225284">
      <w:pPr>
        <w:numPr>
          <w:ilvl w:val="0"/>
          <w:numId w:val="25"/>
        </w:numPr>
        <w:rPr>
          <w:iCs/>
        </w:rPr>
      </w:pPr>
      <w:r w:rsidRPr="00B45840">
        <w:rPr>
          <w:iCs/>
        </w:rPr>
        <w:t>трехслойный геологический разрез   p1&gt; p2&gt; p3</w:t>
      </w:r>
    </w:p>
    <w:p w14:paraId="55D2CA59" w14:textId="77777777" w:rsidR="00225284" w:rsidRPr="00B45840" w:rsidRDefault="00225284" w:rsidP="00225284">
      <w:pPr>
        <w:numPr>
          <w:ilvl w:val="0"/>
          <w:numId w:val="25"/>
        </w:numPr>
        <w:rPr>
          <w:iCs/>
        </w:rPr>
      </w:pPr>
      <w:r w:rsidRPr="00B45840">
        <w:rPr>
          <w:iCs/>
        </w:rPr>
        <w:t>трехслойный геологический разрез   p</w:t>
      </w:r>
      <w:proofErr w:type="gramStart"/>
      <w:r w:rsidRPr="00B45840">
        <w:rPr>
          <w:iCs/>
        </w:rPr>
        <w:t>1&lt; p</w:t>
      </w:r>
      <w:proofErr w:type="gramEnd"/>
      <w:r w:rsidRPr="00B45840">
        <w:rPr>
          <w:iCs/>
        </w:rPr>
        <w:t>2&lt; p3</w:t>
      </w:r>
    </w:p>
    <w:p w14:paraId="12A9A2E2" w14:textId="77777777" w:rsidR="00225284" w:rsidRPr="00B45840" w:rsidRDefault="00225284" w:rsidP="00225284">
      <w:pPr>
        <w:rPr>
          <w:noProof/>
        </w:rPr>
      </w:pPr>
    </w:p>
    <w:p w14:paraId="10DA76D2" w14:textId="77777777" w:rsidR="00225284" w:rsidRPr="00B45840" w:rsidRDefault="00733DDC" w:rsidP="00225284">
      <w:pPr>
        <w:rPr>
          <w:iCs/>
        </w:rPr>
      </w:pPr>
      <w:r>
        <w:rPr>
          <w:noProof/>
        </w:rPr>
        <w:pict w14:anchorId="1B08545C">
          <v:shape id="Рисунок 6" o:spid="_x0000_i1026" type="#_x0000_t75" style="width:93.75pt;height:84.75pt;visibility:visible;mso-wrap-style:square">
            <v:imagedata r:id="rId17" o:title="" croptop="36015f" cropbottom="15191f" cropleft="47681f" cropright="5072f"/>
          </v:shape>
        </w:pict>
      </w:r>
    </w:p>
    <w:p w14:paraId="280D0B0A" w14:textId="77777777" w:rsidR="00225284" w:rsidRPr="00B45840" w:rsidRDefault="00225284" w:rsidP="00225284">
      <w:pPr>
        <w:rPr>
          <w:iCs/>
        </w:rPr>
      </w:pPr>
    </w:p>
    <w:p w14:paraId="176D53AE" w14:textId="77777777" w:rsidR="00225284" w:rsidRPr="00B45840" w:rsidRDefault="00225284" w:rsidP="00225284">
      <w:pPr>
        <w:rPr>
          <w:iCs/>
        </w:rPr>
      </w:pPr>
      <w:r w:rsidRPr="00B45840">
        <w:t>12</w:t>
      </w:r>
      <w:r w:rsidRPr="00B45840">
        <w:rPr>
          <w:iCs/>
        </w:rPr>
        <w:t>. Дополните.</w:t>
      </w:r>
    </w:p>
    <w:p w14:paraId="582FF3E8" w14:textId="77777777" w:rsidR="00225284" w:rsidRPr="00B45840" w:rsidRDefault="00225284" w:rsidP="00225284">
      <w:pPr>
        <w:autoSpaceDE w:val="0"/>
        <w:autoSpaceDN w:val="0"/>
        <w:adjustRightInd w:val="0"/>
        <w:ind w:firstLine="708"/>
        <w:jc w:val="both"/>
      </w:pPr>
      <w:r w:rsidRPr="00B45840">
        <w:t>Комплексное изучение природных условий предполагаемого участка строительства для получения необходимых данных при проектировании и строительстве для принятых технически правильных и экономически целесообразных решений называется _____________изыскания.</w:t>
      </w:r>
    </w:p>
    <w:p w14:paraId="42ACDFE0" w14:textId="77777777" w:rsidR="00225284" w:rsidRPr="00B45840" w:rsidRDefault="00225284" w:rsidP="00225284">
      <w:pPr>
        <w:rPr>
          <w:iCs/>
        </w:rPr>
      </w:pPr>
    </w:p>
    <w:p w14:paraId="7D1570FC" w14:textId="77777777" w:rsidR="00225284" w:rsidRPr="00B45840" w:rsidRDefault="00225284" w:rsidP="00225284">
      <w:pPr>
        <w:rPr>
          <w:iCs/>
        </w:rPr>
      </w:pPr>
      <w:r w:rsidRPr="00B45840">
        <w:rPr>
          <w:iCs/>
        </w:rPr>
        <w:t>13. Дополните.</w:t>
      </w:r>
    </w:p>
    <w:p w14:paraId="3A9C60DE" w14:textId="77777777" w:rsidR="00225284" w:rsidRPr="00B45840" w:rsidRDefault="00225284" w:rsidP="00225284">
      <w:pPr>
        <w:autoSpaceDE w:val="0"/>
        <w:autoSpaceDN w:val="0"/>
        <w:adjustRightInd w:val="0"/>
        <w:ind w:firstLine="709"/>
        <w:jc w:val="both"/>
      </w:pPr>
      <w:proofErr w:type="spellStart"/>
      <w:r w:rsidRPr="00B45840">
        <w:t>Аэроизыскания</w:t>
      </w:r>
      <w:proofErr w:type="spellEnd"/>
      <w:r w:rsidRPr="00B45840">
        <w:t xml:space="preserve"> производят по средствам _____________аппаратов.</w:t>
      </w:r>
    </w:p>
    <w:p w14:paraId="1C3CFF17" w14:textId="77777777" w:rsidR="00225284" w:rsidRPr="00B45840" w:rsidRDefault="00225284" w:rsidP="00225284">
      <w:pPr>
        <w:rPr>
          <w:iCs/>
        </w:rPr>
      </w:pPr>
    </w:p>
    <w:p w14:paraId="6B12D20C" w14:textId="77777777" w:rsidR="00225284" w:rsidRPr="00B45840" w:rsidRDefault="00225284" w:rsidP="00225284">
      <w:pPr>
        <w:rPr>
          <w:iCs/>
        </w:rPr>
      </w:pPr>
      <w:r w:rsidRPr="00B45840">
        <w:rPr>
          <w:iCs/>
        </w:rPr>
        <w:t>14. Дополните.</w:t>
      </w:r>
    </w:p>
    <w:p w14:paraId="4C10F525" w14:textId="77777777" w:rsidR="00225284" w:rsidRPr="00B45840" w:rsidRDefault="00225284" w:rsidP="00225284">
      <w:pPr>
        <w:autoSpaceDE w:val="0"/>
        <w:autoSpaceDN w:val="0"/>
        <w:adjustRightInd w:val="0"/>
        <w:ind w:firstLine="709"/>
        <w:jc w:val="both"/>
      </w:pPr>
      <w:r w:rsidRPr="00B45840">
        <w:t xml:space="preserve">В настоящее время существует несколько систем _____________ технологий, например GPS и </w:t>
      </w:r>
      <w:proofErr w:type="gramStart"/>
      <w:r w:rsidRPr="00B45840">
        <w:t>ГЛОНАСС .</w:t>
      </w:r>
      <w:proofErr w:type="gramEnd"/>
    </w:p>
    <w:p w14:paraId="41995DBD" w14:textId="77777777" w:rsidR="00225284" w:rsidRPr="00B45840" w:rsidRDefault="00225284" w:rsidP="00225284">
      <w:pPr>
        <w:rPr>
          <w:iCs/>
        </w:rPr>
      </w:pPr>
    </w:p>
    <w:p w14:paraId="33ADF893" w14:textId="77777777" w:rsidR="00225284" w:rsidRPr="00B45840" w:rsidRDefault="00225284" w:rsidP="00225284">
      <w:pPr>
        <w:rPr>
          <w:iCs/>
        </w:rPr>
      </w:pPr>
      <w:r w:rsidRPr="00B45840">
        <w:rPr>
          <w:iCs/>
        </w:rPr>
        <w:t>15. Дополните.</w:t>
      </w:r>
    </w:p>
    <w:p w14:paraId="3425DBDF" w14:textId="77777777" w:rsidR="00225284" w:rsidRPr="00B45840" w:rsidRDefault="00225284" w:rsidP="00225284">
      <w:pPr>
        <w:autoSpaceDE w:val="0"/>
        <w:autoSpaceDN w:val="0"/>
        <w:adjustRightInd w:val="0"/>
        <w:ind w:firstLine="709"/>
        <w:jc w:val="both"/>
      </w:pPr>
      <w:r w:rsidRPr="00B45840">
        <w:t>Спутниковые системы состоят из секторов: _______________сектор, сектор управления и контроля (наземный сегмент) и сектор потребителя (аппаратура пользователя).</w:t>
      </w:r>
    </w:p>
    <w:p w14:paraId="2B70C3E5" w14:textId="77777777" w:rsidR="00225284" w:rsidRPr="00B45840" w:rsidRDefault="00225284" w:rsidP="00225284">
      <w:pPr>
        <w:rPr>
          <w:iCs/>
        </w:rPr>
      </w:pPr>
    </w:p>
    <w:p w14:paraId="2017DF6A" w14:textId="77777777" w:rsidR="00225284" w:rsidRPr="00B45840" w:rsidRDefault="00225284" w:rsidP="00225284">
      <w:pPr>
        <w:rPr>
          <w:iCs/>
        </w:rPr>
      </w:pPr>
      <w:r w:rsidRPr="00B45840">
        <w:rPr>
          <w:iCs/>
        </w:rPr>
        <w:t>16. Дополните.</w:t>
      </w:r>
    </w:p>
    <w:p w14:paraId="4EE2BA53" w14:textId="77777777" w:rsidR="00225284" w:rsidRPr="00B45840" w:rsidRDefault="00225284" w:rsidP="00225284">
      <w:pPr>
        <w:autoSpaceDE w:val="0"/>
        <w:autoSpaceDN w:val="0"/>
        <w:adjustRightInd w:val="0"/>
        <w:ind w:firstLine="709"/>
        <w:jc w:val="both"/>
        <w:rPr>
          <w:iCs/>
        </w:rPr>
      </w:pPr>
      <w:r w:rsidRPr="00B45840">
        <w:t>Основная цель и задача инженерных изысканий ______________ и подготовка наиболее точной информации об объекте строительства.</w:t>
      </w:r>
    </w:p>
    <w:p w14:paraId="6B12F3AB" w14:textId="77777777" w:rsidR="00225284" w:rsidRPr="00B45840" w:rsidRDefault="00225284" w:rsidP="00225284">
      <w:pPr>
        <w:rPr>
          <w:iCs/>
        </w:rPr>
      </w:pPr>
    </w:p>
    <w:p w14:paraId="511AC814" w14:textId="77777777" w:rsidR="00225284" w:rsidRPr="00B45840" w:rsidRDefault="00225284" w:rsidP="00225284">
      <w:pPr>
        <w:rPr>
          <w:iCs/>
        </w:rPr>
      </w:pPr>
      <w:r w:rsidRPr="00B45840">
        <w:rPr>
          <w:iCs/>
        </w:rPr>
        <w:t xml:space="preserve">17. Установите соответствие между термином и его определением. </w:t>
      </w:r>
      <w:r w:rsidRPr="00B45840">
        <w:rPr>
          <w:iCs/>
        </w:rPr>
        <w:cr/>
      </w:r>
    </w:p>
    <w:tbl>
      <w:tblPr>
        <w:tblW w:w="8930" w:type="dxa"/>
        <w:tblInd w:w="817" w:type="dxa"/>
        <w:tblLook w:val="04A0" w:firstRow="1" w:lastRow="0" w:firstColumn="1" w:lastColumn="0" w:noHBand="0" w:noVBand="1"/>
      </w:tblPr>
      <w:tblGrid>
        <w:gridCol w:w="6237"/>
        <w:gridCol w:w="2693"/>
      </w:tblGrid>
      <w:tr w:rsidR="00225284" w:rsidRPr="00B45840" w14:paraId="7B13C772" w14:textId="77777777" w:rsidTr="00B727B7">
        <w:tc>
          <w:tcPr>
            <w:tcW w:w="6237" w:type="dxa"/>
          </w:tcPr>
          <w:p w14:paraId="0B7A82E8" w14:textId="77777777" w:rsidR="00225284" w:rsidRPr="00B45840" w:rsidRDefault="00225284" w:rsidP="00B727B7">
            <w:pPr>
              <w:ind w:firstLine="601"/>
              <w:rPr>
                <w:iCs/>
              </w:rPr>
            </w:pPr>
            <w:r w:rsidRPr="00B45840">
              <w:rPr>
                <w:iCs/>
              </w:rPr>
              <w:t xml:space="preserve">1. </w:t>
            </w:r>
            <w:r w:rsidRPr="00624CE4">
              <w:t>Комплексное изучение природных условий предполагаемого участка строительства</w:t>
            </w:r>
            <w:r w:rsidRPr="00B45840">
              <w:t xml:space="preserve"> </w:t>
            </w:r>
            <w:r w:rsidRPr="00624CE4">
              <w:t xml:space="preserve">для получения необходимых данных при проектировании и </w:t>
            </w:r>
            <w:r w:rsidRPr="00624CE4">
              <w:lastRenderedPageBreak/>
              <w:t>строительстве для</w:t>
            </w:r>
            <w:r w:rsidRPr="00B45840">
              <w:t xml:space="preserve"> </w:t>
            </w:r>
            <w:r w:rsidRPr="00624CE4">
              <w:t>принятых технически правильных и экономически целесообразных решений</w:t>
            </w:r>
          </w:p>
        </w:tc>
        <w:tc>
          <w:tcPr>
            <w:tcW w:w="2693" w:type="dxa"/>
            <w:vAlign w:val="center"/>
          </w:tcPr>
          <w:p w14:paraId="75FCB760" w14:textId="77777777" w:rsidR="00225284" w:rsidRPr="00B45840" w:rsidRDefault="00225284" w:rsidP="00B727B7">
            <w:pPr>
              <w:rPr>
                <w:iCs/>
              </w:rPr>
            </w:pPr>
            <w:r w:rsidRPr="00B45840">
              <w:rPr>
                <w:iCs/>
                <w:lang w:val="en-US"/>
              </w:rPr>
              <w:lastRenderedPageBreak/>
              <w:t>A</w:t>
            </w:r>
            <w:r w:rsidRPr="00B45840">
              <w:rPr>
                <w:iCs/>
              </w:rPr>
              <w:t>) инженерные изыскания</w:t>
            </w:r>
          </w:p>
        </w:tc>
      </w:tr>
      <w:tr w:rsidR="00225284" w:rsidRPr="00B45840" w14:paraId="47CEDE84" w14:textId="77777777" w:rsidTr="00B727B7">
        <w:tc>
          <w:tcPr>
            <w:tcW w:w="6237" w:type="dxa"/>
          </w:tcPr>
          <w:p w14:paraId="40D75E12" w14:textId="77777777" w:rsidR="00225284" w:rsidRPr="00B45840" w:rsidRDefault="00225284" w:rsidP="00B727B7">
            <w:pPr>
              <w:ind w:firstLine="601"/>
              <w:rPr>
                <w:iCs/>
              </w:rPr>
            </w:pPr>
            <w:r w:rsidRPr="00B45840">
              <w:rPr>
                <w:iCs/>
              </w:rPr>
              <w:t xml:space="preserve">2. </w:t>
            </w:r>
            <w:r w:rsidRPr="00B45840">
              <w:t xml:space="preserve">Позволяют определить пространственно-геометрические </w:t>
            </w:r>
            <w:proofErr w:type="spellStart"/>
            <w:r w:rsidRPr="00B45840">
              <w:t>храктеристики</w:t>
            </w:r>
            <w:proofErr w:type="spellEnd"/>
            <w:r w:rsidRPr="00B45840">
              <w:t xml:space="preserve"> условий, оказывающих влияние на проектирование, строительство и эксплуатацию инженерных сооружений.</w:t>
            </w:r>
          </w:p>
        </w:tc>
        <w:tc>
          <w:tcPr>
            <w:tcW w:w="2693" w:type="dxa"/>
            <w:vAlign w:val="center"/>
          </w:tcPr>
          <w:p w14:paraId="2140A38B" w14:textId="77777777" w:rsidR="00225284" w:rsidRPr="00B45840" w:rsidRDefault="00225284" w:rsidP="00B727B7">
            <w:pPr>
              <w:rPr>
                <w:iCs/>
              </w:rPr>
            </w:pPr>
            <w:r w:rsidRPr="00B45840">
              <w:rPr>
                <w:iCs/>
                <w:lang w:val="en-US"/>
              </w:rPr>
              <w:t>B</w:t>
            </w:r>
            <w:r w:rsidRPr="00B45840">
              <w:rPr>
                <w:iCs/>
              </w:rPr>
              <w:t>)</w:t>
            </w:r>
            <w:r w:rsidRPr="00B45840">
              <w:t xml:space="preserve"> геодезические изыскания</w:t>
            </w:r>
          </w:p>
        </w:tc>
      </w:tr>
      <w:tr w:rsidR="00225284" w:rsidRPr="00B45840" w14:paraId="422463D4" w14:textId="77777777" w:rsidTr="00B727B7">
        <w:tc>
          <w:tcPr>
            <w:tcW w:w="6237" w:type="dxa"/>
          </w:tcPr>
          <w:p w14:paraId="663B51AE" w14:textId="77777777" w:rsidR="00225284" w:rsidRPr="00B45840" w:rsidRDefault="00225284" w:rsidP="00B727B7">
            <w:pPr>
              <w:ind w:firstLine="601"/>
              <w:rPr>
                <w:iCs/>
              </w:rPr>
            </w:pPr>
            <w:r w:rsidRPr="00B45840">
              <w:rPr>
                <w:iCs/>
              </w:rPr>
              <w:t xml:space="preserve">3. Выяснение </w:t>
            </w:r>
            <w:proofErr w:type="spellStart"/>
            <w:r w:rsidRPr="00B45840">
              <w:rPr>
                <w:iCs/>
              </w:rPr>
              <w:t>гнологических</w:t>
            </w:r>
            <w:proofErr w:type="spellEnd"/>
            <w:r w:rsidRPr="00B45840">
              <w:rPr>
                <w:iCs/>
              </w:rPr>
              <w:t xml:space="preserve"> условий, оказывающих влияние на возведение и эксплуатацию инженерных сооружений.</w:t>
            </w:r>
          </w:p>
        </w:tc>
        <w:tc>
          <w:tcPr>
            <w:tcW w:w="2693" w:type="dxa"/>
            <w:vAlign w:val="center"/>
          </w:tcPr>
          <w:p w14:paraId="0CB9775A" w14:textId="77777777" w:rsidR="00225284" w:rsidRPr="00B45840" w:rsidRDefault="00225284" w:rsidP="00B727B7">
            <w:pPr>
              <w:rPr>
                <w:iCs/>
              </w:rPr>
            </w:pPr>
            <w:r w:rsidRPr="00B45840">
              <w:rPr>
                <w:iCs/>
                <w:lang w:val="en-US"/>
              </w:rPr>
              <w:t>C</w:t>
            </w:r>
            <w:r w:rsidRPr="00B45840">
              <w:rPr>
                <w:iCs/>
              </w:rPr>
              <w:t xml:space="preserve">) </w:t>
            </w:r>
            <w:r w:rsidRPr="00B45840">
              <w:t>геологические изыскания</w:t>
            </w:r>
          </w:p>
        </w:tc>
      </w:tr>
    </w:tbl>
    <w:p w14:paraId="09169555" w14:textId="77777777" w:rsidR="00225284" w:rsidRPr="00B45840" w:rsidRDefault="00225284" w:rsidP="00225284">
      <w:pPr>
        <w:ind w:firstLine="709"/>
        <w:rPr>
          <w:iCs/>
        </w:rPr>
      </w:pPr>
    </w:p>
    <w:p w14:paraId="426BA523" w14:textId="77777777" w:rsidR="00225284" w:rsidRPr="00B45840" w:rsidRDefault="00225284" w:rsidP="00225284">
      <w:pPr>
        <w:rPr>
          <w:iCs/>
        </w:rPr>
      </w:pPr>
    </w:p>
    <w:p w14:paraId="36AAFF97" w14:textId="77777777" w:rsidR="00225284" w:rsidRPr="00B45840" w:rsidRDefault="00225284" w:rsidP="00225284">
      <w:pPr>
        <w:rPr>
          <w:iCs/>
        </w:rPr>
      </w:pPr>
      <w:r w:rsidRPr="00B45840">
        <w:rPr>
          <w:iCs/>
        </w:rPr>
        <w:t>18. Установите соответствие между термином и его определением</w:t>
      </w:r>
    </w:p>
    <w:tbl>
      <w:tblPr>
        <w:tblW w:w="4513" w:type="pct"/>
        <w:tblInd w:w="959" w:type="dxa"/>
        <w:tblLook w:val="04A0" w:firstRow="1" w:lastRow="0" w:firstColumn="1" w:lastColumn="0" w:noHBand="0" w:noVBand="1"/>
      </w:tblPr>
      <w:tblGrid>
        <w:gridCol w:w="5416"/>
        <w:gridCol w:w="3477"/>
      </w:tblGrid>
      <w:tr w:rsidR="00225284" w:rsidRPr="00B45840" w14:paraId="585FB068" w14:textId="77777777" w:rsidTr="00B727B7">
        <w:tc>
          <w:tcPr>
            <w:tcW w:w="3045" w:type="pct"/>
            <w:vAlign w:val="center"/>
          </w:tcPr>
          <w:p w14:paraId="591C0F75" w14:textId="77777777" w:rsidR="00225284" w:rsidRPr="00B45840" w:rsidRDefault="00225284" w:rsidP="00B727B7">
            <w:pPr>
              <w:ind w:firstLine="601"/>
              <w:rPr>
                <w:iCs/>
              </w:rPr>
            </w:pPr>
            <w:r w:rsidRPr="00B45840">
              <w:rPr>
                <w:iCs/>
              </w:rPr>
              <w:t>1.</w:t>
            </w:r>
            <w:r w:rsidRPr="00B45840">
              <w:t xml:space="preserve"> </w:t>
            </w:r>
            <w:r w:rsidRPr="00B45840">
              <w:rPr>
                <w:iCs/>
              </w:rPr>
              <w:t xml:space="preserve">Состоят в оценке возможного урона от воздействия </w:t>
            </w:r>
            <w:proofErr w:type="gramStart"/>
            <w:r w:rsidRPr="00B45840">
              <w:rPr>
                <w:iCs/>
              </w:rPr>
              <w:t>возводимого  сооружение</w:t>
            </w:r>
            <w:proofErr w:type="gramEnd"/>
            <w:r w:rsidRPr="00B45840">
              <w:rPr>
                <w:iCs/>
              </w:rPr>
              <w:t xml:space="preserve"> на состояние окружающей среды</w:t>
            </w:r>
          </w:p>
        </w:tc>
        <w:tc>
          <w:tcPr>
            <w:tcW w:w="1955" w:type="pct"/>
            <w:vAlign w:val="center"/>
          </w:tcPr>
          <w:p w14:paraId="2489DFE9" w14:textId="77777777" w:rsidR="00225284" w:rsidRPr="00B45840" w:rsidRDefault="00225284" w:rsidP="00B727B7">
            <w:pPr>
              <w:rPr>
                <w:iCs/>
              </w:rPr>
            </w:pPr>
            <w:r w:rsidRPr="00B45840">
              <w:rPr>
                <w:iCs/>
                <w:lang w:val="en-US"/>
              </w:rPr>
              <w:t>A</w:t>
            </w:r>
            <w:r w:rsidRPr="00B45840">
              <w:rPr>
                <w:iCs/>
              </w:rPr>
              <w:t xml:space="preserve">) </w:t>
            </w:r>
            <w:r w:rsidRPr="00B45840">
              <w:t>экологические изыскания</w:t>
            </w:r>
          </w:p>
        </w:tc>
      </w:tr>
      <w:tr w:rsidR="00225284" w:rsidRPr="00B45840" w14:paraId="27488292" w14:textId="77777777" w:rsidTr="00B727B7">
        <w:tc>
          <w:tcPr>
            <w:tcW w:w="3045" w:type="pct"/>
            <w:vAlign w:val="center"/>
          </w:tcPr>
          <w:p w14:paraId="69FF598D" w14:textId="77777777" w:rsidR="00225284" w:rsidRPr="00B45840" w:rsidRDefault="00225284" w:rsidP="00B727B7">
            <w:pPr>
              <w:ind w:firstLine="601"/>
              <w:rPr>
                <w:iCs/>
              </w:rPr>
            </w:pPr>
            <w:r w:rsidRPr="00B45840">
              <w:rPr>
                <w:iCs/>
              </w:rPr>
              <w:t xml:space="preserve">2. </w:t>
            </w:r>
            <w:r w:rsidRPr="00B45840">
              <w:t xml:space="preserve">Исследование водного баланса речных систем и др. водоемов, а также влияния различных физических явлений и процессов происходящих в атмосфере на возведение и </w:t>
            </w:r>
            <w:proofErr w:type="gramStart"/>
            <w:r w:rsidRPr="00B45840">
              <w:t>эксплуатацию  инженерных</w:t>
            </w:r>
            <w:proofErr w:type="gramEnd"/>
            <w:r w:rsidRPr="00B45840">
              <w:t xml:space="preserve"> сооружений, и их долговечность.</w:t>
            </w:r>
          </w:p>
        </w:tc>
        <w:tc>
          <w:tcPr>
            <w:tcW w:w="1955" w:type="pct"/>
            <w:vAlign w:val="center"/>
          </w:tcPr>
          <w:p w14:paraId="041B52EA" w14:textId="77777777" w:rsidR="00225284" w:rsidRPr="00B45840" w:rsidRDefault="00225284" w:rsidP="00B727B7">
            <w:r w:rsidRPr="00B45840">
              <w:rPr>
                <w:iCs/>
                <w:lang w:val="en-US"/>
              </w:rPr>
              <w:t>B</w:t>
            </w:r>
            <w:r w:rsidRPr="00B45840">
              <w:rPr>
                <w:iCs/>
              </w:rPr>
              <w:t>)</w:t>
            </w:r>
            <w:r w:rsidRPr="00B45840">
              <w:t xml:space="preserve"> </w:t>
            </w:r>
            <w:proofErr w:type="spellStart"/>
            <w:r w:rsidRPr="00B45840">
              <w:t>гидрометеологические</w:t>
            </w:r>
            <w:proofErr w:type="spellEnd"/>
            <w:r w:rsidRPr="00B45840">
              <w:t xml:space="preserve"> изыскания  </w:t>
            </w:r>
          </w:p>
        </w:tc>
      </w:tr>
      <w:tr w:rsidR="00225284" w:rsidRPr="00B45840" w14:paraId="7DB713C7" w14:textId="77777777" w:rsidTr="00B727B7">
        <w:tc>
          <w:tcPr>
            <w:tcW w:w="3045" w:type="pct"/>
          </w:tcPr>
          <w:p w14:paraId="23C5F149" w14:textId="77777777" w:rsidR="00225284" w:rsidRPr="00B45840" w:rsidRDefault="00225284" w:rsidP="00B727B7">
            <w:pPr>
              <w:ind w:firstLine="601"/>
            </w:pPr>
            <w:r w:rsidRPr="00B45840">
              <w:rPr>
                <w:iCs/>
              </w:rPr>
              <w:t xml:space="preserve">3. Изучение физико-механических свойств грунтов </w:t>
            </w:r>
            <w:proofErr w:type="gramStart"/>
            <w:r w:rsidRPr="00B45840">
              <w:rPr>
                <w:iCs/>
              </w:rPr>
              <w:t>в специальных условий</w:t>
            </w:r>
            <w:proofErr w:type="gramEnd"/>
          </w:p>
        </w:tc>
        <w:tc>
          <w:tcPr>
            <w:tcW w:w="1955" w:type="pct"/>
            <w:vAlign w:val="center"/>
          </w:tcPr>
          <w:p w14:paraId="7BC6339D" w14:textId="77777777" w:rsidR="00225284" w:rsidRPr="00B45840" w:rsidRDefault="00225284" w:rsidP="00B727B7">
            <w:pPr>
              <w:rPr>
                <w:iCs/>
                <w:lang w:val="en-US"/>
              </w:rPr>
            </w:pPr>
            <w:r w:rsidRPr="00B45840">
              <w:rPr>
                <w:lang w:val="en-US"/>
              </w:rPr>
              <w:t xml:space="preserve">C) </w:t>
            </w:r>
            <w:r w:rsidRPr="00B45840">
              <w:t>геотехнические изыскания</w:t>
            </w:r>
          </w:p>
        </w:tc>
      </w:tr>
    </w:tbl>
    <w:p w14:paraId="737EC256" w14:textId="77777777" w:rsidR="00225284" w:rsidRPr="00B45840" w:rsidRDefault="00225284" w:rsidP="00225284">
      <w:pPr>
        <w:rPr>
          <w:iCs/>
        </w:rPr>
      </w:pPr>
    </w:p>
    <w:p w14:paraId="60F23F9F" w14:textId="77777777" w:rsidR="00225284" w:rsidRPr="00B45840" w:rsidRDefault="00225284" w:rsidP="00225284">
      <w:pPr>
        <w:rPr>
          <w:iCs/>
        </w:rPr>
      </w:pPr>
      <w:r w:rsidRPr="00B45840">
        <w:rPr>
          <w:iCs/>
        </w:rPr>
        <w:t>19. Установите соответствие между термином и его определением</w:t>
      </w:r>
    </w:p>
    <w:tbl>
      <w:tblPr>
        <w:tblW w:w="5000" w:type="pct"/>
        <w:tblInd w:w="817" w:type="dxa"/>
        <w:tblLook w:val="04A0" w:firstRow="1" w:lastRow="0" w:firstColumn="1" w:lastColumn="0" w:noHBand="0" w:noVBand="1"/>
      </w:tblPr>
      <w:tblGrid>
        <w:gridCol w:w="5999"/>
        <w:gridCol w:w="3854"/>
      </w:tblGrid>
      <w:tr w:rsidR="00225284" w:rsidRPr="00B45840" w14:paraId="3E81D804" w14:textId="77777777" w:rsidTr="00B727B7">
        <w:tc>
          <w:tcPr>
            <w:tcW w:w="3044" w:type="pct"/>
            <w:vAlign w:val="center"/>
          </w:tcPr>
          <w:p w14:paraId="487FA3A2" w14:textId="77777777" w:rsidR="00225284" w:rsidRPr="00B45840" w:rsidRDefault="00225284" w:rsidP="00B727B7">
            <w:pPr>
              <w:ind w:firstLine="601"/>
              <w:rPr>
                <w:iCs/>
              </w:rPr>
            </w:pPr>
            <w:r w:rsidRPr="00B45840">
              <w:rPr>
                <w:iCs/>
              </w:rPr>
              <w:t xml:space="preserve">1. </w:t>
            </w:r>
            <w:r w:rsidRPr="00394EE6">
              <w:t xml:space="preserve">Метод применяемый при больших расстояниях (более 20км), на двух пунктах выполняют измерения длительностью не </w:t>
            </w:r>
            <w:proofErr w:type="spellStart"/>
            <w:r w:rsidRPr="00394EE6">
              <w:t>менне</w:t>
            </w:r>
            <w:proofErr w:type="spellEnd"/>
            <w:r w:rsidRPr="00394EE6">
              <w:t xml:space="preserve"> одного часа</w:t>
            </w:r>
          </w:p>
        </w:tc>
        <w:tc>
          <w:tcPr>
            <w:tcW w:w="1956" w:type="pct"/>
            <w:vAlign w:val="center"/>
          </w:tcPr>
          <w:p w14:paraId="63B554C4" w14:textId="77777777" w:rsidR="00225284" w:rsidRPr="00B45840" w:rsidRDefault="00225284" w:rsidP="00B727B7">
            <w:pPr>
              <w:rPr>
                <w:iCs/>
              </w:rPr>
            </w:pPr>
            <w:r w:rsidRPr="00B45840">
              <w:rPr>
                <w:iCs/>
                <w:lang w:val="en-US"/>
              </w:rPr>
              <w:t xml:space="preserve">A) </w:t>
            </w:r>
            <w:r w:rsidRPr="00394EE6">
              <w:t>статика</w:t>
            </w:r>
          </w:p>
        </w:tc>
      </w:tr>
      <w:tr w:rsidR="00225284" w:rsidRPr="00B45840" w14:paraId="61C84DCF" w14:textId="77777777" w:rsidTr="00B727B7">
        <w:tc>
          <w:tcPr>
            <w:tcW w:w="3044" w:type="pct"/>
            <w:vAlign w:val="center"/>
          </w:tcPr>
          <w:p w14:paraId="1648F21D" w14:textId="77777777" w:rsidR="00225284" w:rsidRPr="00B45840" w:rsidRDefault="00225284" w:rsidP="00B727B7">
            <w:pPr>
              <w:ind w:firstLine="601"/>
              <w:rPr>
                <w:iCs/>
              </w:rPr>
            </w:pPr>
            <w:r w:rsidRPr="00B45840">
              <w:rPr>
                <w:iCs/>
              </w:rPr>
              <w:t xml:space="preserve">2. </w:t>
            </w:r>
            <w:r w:rsidRPr="00394EE6">
              <w:t xml:space="preserve">Метод применяемый при длинах до 15км, один приемник на </w:t>
            </w:r>
            <w:proofErr w:type="spellStart"/>
            <w:r w:rsidRPr="00394EE6">
              <w:t>опормон</w:t>
            </w:r>
            <w:proofErr w:type="spellEnd"/>
            <w:r w:rsidRPr="00394EE6">
              <w:t xml:space="preserve"> пункте, другой остановками на пунктах, где его включают на 5-15 минут.</w:t>
            </w:r>
          </w:p>
        </w:tc>
        <w:tc>
          <w:tcPr>
            <w:tcW w:w="1956" w:type="pct"/>
            <w:vAlign w:val="center"/>
          </w:tcPr>
          <w:p w14:paraId="077D0227" w14:textId="77777777" w:rsidR="00225284" w:rsidRPr="00B45840" w:rsidRDefault="00225284" w:rsidP="00B727B7">
            <w:pPr>
              <w:rPr>
                <w:iCs/>
              </w:rPr>
            </w:pPr>
            <w:r w:rsidRPr="00B45840">
              <w:rPr>
                <w:iCs/>
                <w:lang w:val="en-US"/>
              </w:rPr>
              <w:t>B)</w:t>
            </w:r>
            <w:r w:rsidRPr="00B45840">
              <w:t xml:space="preserve"> </w:t>
            </w:r>
            <w:r w:rsidRPr="00394EE6">
              <w:t>быстрая статика</w:t>
            </w:r>
          </w:p>
        </w:tc>
      </w:tr>
      <w:tr w:rsidR="00225284" w:rsidRPr="00B45840" w14:paraId="3FFCA5ED" w14:textId="77777777" w:rsidTr="00B727B7">
        <w:tc>
          <w:tcPr>
            <w:tcW w:w="3044" w:type="pct"/>
            <w:vAlign w:val="center"/>
          </w:tcPr>
          <w:p w14:paraId="5C5DEE84" w14:textId="77777777" w:rsidR="00225284" w:rsidRPr="00B45840" w:rsidRDefault="00225284" w:rsidP="00B727B7">
            <w:pPr>
              <w:ind w:firstLine="601"/>
              <w:rPr>
                <w:iCs/>
              </w:rPr>
            </w:pPr>
            <w:r w:rsidRPr="00B45840">
              <w:rPr>
                <w:iCs/>
              </w:rPr>
              <w:t>3.</w:t>
            </w:r>
            <w:r w:rsidRPr="00B45840">
              <w:t xml:space="preserve"> </w:t>
            </w:r>
            <w:r w:rsidRPr="00394EE6">
              <w:t>Метод применяемый, когда приемник включен постоянно, не теряя контакта со спутником</w:t>
            </w:r>
            <w:r w:rsidRPr="00B45840">
              <w:t xml:space="preserve"> </w:t>
            </w:r>
            <w:r w:rsidRPr="00394EE6">
              <w:t>прибор перемещают с пункта на пункт, останавливаясь на каждом на 15-20 секунд</w:t>
            </w:r>
            <w:r w:rsidRPr="00B45840">
              <w:t>.</w:t>
            </w:r>
          </w:p>
        </w:tc>
        <w:tc>
          <w:tcPr>
            <w:tcW w:w="1956" w:type="pct"/>
            <w:vAlign w:val="center"/>
          </w:tcPr>
          <w:p w14:paraId="1A942282" w14:textId="77777777" w:rsidR="00225284" w:rsidRPr="00B45840" w:rsidRDefault="00225284" w:rsidP="00B727B7">
            <w:pPr>
              <w:rPr>
                <w:iCs/>
              </w:rPr>
            </w:pPr>
            <w:r w:rsidRPr="00B45840">
              <w:rPr>
                <w:iCs/>
                <w:lang w:val="en-US"/>
              </w:rPr>
              <w:t>C</w:t>
            </w:r>
            <w:r w:rsidRPr="00B45840">
              <w:rPr>
                <w:iCs/>
              </w:rPr>
              <w:t xml:space="preserve">) </w:t>
            </w:r>
            <w:r w:rsidRPr="00394EE6">
              <w:t>стой-иди</w:t>
            </w:r>
          </w:p>
        </w:tc>
      </w:tr>
      <w:tr w:rsidR="00225284" w:rsidRPr="00B45840" w14:paraId="0386B633" w14:textId="77777777" w:rsidTr="00B727B7">
        <w:tc>
          <w:tcPr>
            <w:tcW w:w="3044" w:type="pct"/>
            <w:vAlign w:val="center"/>
          </w:tcPr>
          <w:p w14:paraId="5A7640A0" w14:textId="77777777" w:rsidR="00225284" w:rsidRPr="00B45840" w:rsidRDefault="00225284" w:rsidP="00B727B7">
            <w:pPr>
              <w:ind w:firstLine="601"/>
              <w:rPr>
                <w:iCs/>
              </w:rPr>
            </w:pPr>
            <w:r w:rsidRPr="00B45840">
              <w:rPr>
                <w:iCs/>
              </w:rPr>
              <w:t xml:space="preserve">4. </w:t>
            </w:r>
            <w:r w:rsidRPr="00394EE6">
              <w:t>Метод применяемый, когда подвижная станция располагается на движущейся платформе</w:t>
            </w:r>
          </w:p>
        </w:tc>
        <w:tc>
          <w:tcPr>
            <w:tcW w:w="1956" w:type="pct"/>
            <w:vAlign w:val="center"/>
          </w:tcPr>
          <w:p w14:paraId="059A1791" w14:textId="77777777" w:rsidR="00225284" w:rsidRPr="00B45840" w:rsidRDefault="00225284" w:rsidP="00B727B7">
            <w:pPr>
              <w:rPr>
                <w:iCs/>
                <w:lang w:val="en-US"/>
              </w:rPr>
            </w:pPr>
            <w:r w:rsidRPr="00B45840">
              <w:rPr>
                <w:iCs/>
                <w:lang w:val="en-US"/>
              </w:rPr>
              <w:t xml:space="preserve">D) </w:t>
            </w:r>
            <w:r w:rsidRPr="00394EE6">
              <w:t>кинематика</w:t>
            </w:r>
          </w:p>
        </w:tc>
      </w:tr>
      <w:tr w:rsidR="00225284" w:rsidRPr="00B45840" w14:paraId="11AF5E11" w14:textId="77777777" w:rsidTr="00B727B7">
        <w:tc>
          <w:tcPr>
            <w:tcW w:w="3044" w:type="pct"/>
            <w:vAlign w:val="center"/>
          </w:tcPr>
          <w:p w14:paraId="62086F8F" w14:textId="77777777" w:rsidR="00225284" w:rsidRPr="00B45840" w:rsidRDefault="00225284" w:rsidP="00B727B7">
            <w:pPr>
              <w:ind w:firstLine="601"/>
              <w:rPr>
                <w:iCs/>
              </w:rPr>
            </w:pPr>
            <w:r w:rsidRPr="00B45840">
              <w:rPr>
                <w:iCs/>
              </w:rPr>
              <w:t xml:space="preserve">5. </w:t>
            </w:r>
            <w:r w:rsidRPr="00394EE6">
              <w:t xml:space="preserve">Этот метод использует только кодовые </w:t>
            </w:r>
            <w:r w:rsidRPr="00B45840">
              <w:t>изменения</w:t>
            </w:r>
            <w:r w:rsidRPr="00394EE6">
              <w:t xml:space="preserve"> с выдачей координат в темпе реального времени</w:t>
            </w:r>
          </w:p>
        </w:tc>
        <w:tc>
          <w:tcPr>
            <w:tcW w:w="1956" w:type="pct"/>
            <w:vAlign w:val="center"/>
          </w:tcPr>
          <w:p w14:paraId="78ACA127" w14:textId="77777777" w:rsidR="00225284" w:rsidRPr="00B45840" w:rsidRDefault="00225284" w:rsidP="00B727B7">
            <w:pPr>
              <w:rPr>
                <w:iCs/>
                <w:lang w:val="en-US"/>
              </w:rPr>
            </w:pPr>
            <w:r w:rsidRPr="00B45840">
              <w:rPr>
                <w:iCs/>
                <w:lang w:val="en-US"/>
              </w:rPr>
              <w:t xml:space="preserve">E) </w:t>
            </w:r>
            <w:r w:rsidRPr="00394EE6">
              <w:t>навигация</w:t>
            </w:r>
          </w:p>
        </w:tc>
      </w:tr>
    </w:tbl>
    <w:p w14:paraId="0FB86043" w14:textId="77777777" w:rsidR="00225284" w:rsidRPr="00B45840" w:rsidRDefault="00225284" w:rsidP="00225284">
      <w:pPr>
        <w:rPr>
          <w:iCs/>
        </w:rPr>
      </w:pPr>
    </w:p>
    <w:p w14:paraId="2F5192A7" w14:textId="77777777" w:rsidR="00225284" w:rsidRPr="007C6BF3" w:rsidRDefault="00225284" w:rsidP="00225284">
      <w:pPr>
        <w:rPr>
          <w:iCs/>
        </w:rPr>
      </w:pPr>
      <w:r w:rsidRPr="00B45840">
        <w:rPr>
          <w:iCs/>
        </w:rPr>
        <w:t xml:space="preserve">20. Установите соответствие между названиями и моделью представленной кривой на рисунке. </w:t>
      </w:r>
    </w:p>
    <w:tbl>
      <w:tblPr>
        <w:tblW w:w="10490" w:type="dxa"/>
        <w:tblInd w:w="817" w:type="dxa"/>
        <w:tblLook w:val="04A0" w:firstRow="1" w:lastRow="0" w:firstColumn="1" w:lastColumn="0" w:noHBand="0" w:noVBand="1"/>
      </w:tblPr>
      <w:tblGrid>
        <w:gridCol w:w="6237"/>
        <w:gridCol w:w="4253"/>
      </w:tblGrid>
      <w:tr w:rsidR="00225284" w:rsidRPr="00B45840" w14:paraId="79E8EA77" w14:textId="77777777" w:rsidTr="00B727B7">
        <w:tc>
          <w:tcPr>
            <w:tcW w:w="6237" w:type="dxa"/>
            <w:vAlign w:val="center"/>
          </w:tcPr>
          <w:p w14:paraId="6773DFDD" w14:textId="77777777" w:rsidR="00225284" w:rsidRPr="007C6BF3" w:rsidRDefault="00225284" w:rsidP="00B727B7">
            <w:pPr>
              <w:ind w:firstLine="601"/>
              <w:rPr>
                <w:iCs/>
              </w:rPr>
            </w:pPr>
            <w:r w:rsidRPr="00B45840">
              <w:rPr>
                <w:iCs/>
              </w:rPr>
              <w:t xml:space="preserve">1. </w:t>
            </w:r>
            <w:r w:rsidRPr="00394EE6">
              <w:t>Период в который собирается все необходимые материалы по району изысканий, производиться камеральное трассирование и отбор вариантов для полевого обследования, разрабатываются календарные планы изысканий, подготавливается смета и формируется экспедиция</w:t>
            </w:r>
          </w:p>
        </w:tc>
        <w:tc>
          <w:tcPr>
            <w:tcW w:w="4253" w:type="dxa"/>
            <w:vAlign w:val="center"/>
          </w:tcPr>
          <w:p w14:paraId="63602143" w14:textId="77777777" w:rsidR="00225284" w:rsidRPr="00B45840" w:rsidRDefault="00225284" w:rsidP="00B727B7">
            <w:pPr>
              <w:rPr>
                <w:iCs/>
              </w:rPr>
            </w:pPr>
            <w:r w:rsidRPr="00B45840">
              <w:rPr>
                <w:iCs/>
                <w:lang w:val="en-US"/>
              </w:rPr>
              <w:t xml:space="preserve">A) </w:t>
            </w:r>
            <w:r w:rsidRPr="00394EE6">
              <w:t>подготовительный</w:t>
            </w:r>
          </w:p>
        </w:tc>
      </w:tr>
      <w:tr w:rsidR="00225284" w:rsidRPr="00B45840" w14:paraId="018C2A76" w14:textId="77777777" w:rsidTr="00B727B7">
        <w:tc>
          <w:tcPr>
            <w:tcW w:w="6237" w:type="dxa"/>
            <w:vAlign w:val="center"/>
          </w:tcPr>
          <w:p w14:paraId="7777E358" w14:textId="77777777" w:rsidR="00225284" w:rsidRPr="00B45840" w:rsidRDefault="00225284" w:rsidP="00B727B7">
            <w:pPr>
              <w:ind w:firstLine="601"/>
              <w:rPr>
                <w:iCs/>
              </w:rPr>
            </w:pPr>
            <w:r w:rsidRPr="00B45840">
              <w:rPr>
                <w:iCs/>
              </w:rPr>
              <w:t xml:space="preserve">2. </w:t>
            </w:r>
            <w:r w:rsidRPr="00394EE6">
              <w:t xml:space="preserve">Период в который выполняются необходимые комплексные изыскательские работы, </w:t>
            </w:r>
            <w:proofErr w:type="spellStart"/>
            <w:r w:rsidRPr="00394EE6">
              <w:t>тапографические</w:t>
            </w:r>
            <w:proofErr w:type="spellEnd"/>
            <w:r w:rsidRPr="00394EE6">
              <w:t xml:space="preserve">, геодезические, геологические и гидрологические </w:t>
            </w:r>
            <w:r w:rsidRPr="00394EE6">
              <w:lastRenderedPageBreak/>
              <w:t>обследования и наблюдения, называется</w:t>
            </w:r>
          </w:p>
        </w:tc>
        <w:tc>
          <w:tcPr>
            <w:tcW w:w="4253" w:type="dxa"/>
            <w:vAlign w:val="center"/>
          </w:tcPr>
          <w:p w14:paraId="4D599A95" w14:textId="77777777" w:rsidR="00225284" w:rsidRPr="00B45840" w:rsidRDefault="00225284" w:rsidP="00B727B7">
            <w:pPr>
              <w:rPr>
                <w:iCs/>
              </w:rPr>
            </w:pPr>
            <w:r w:rsidRPr="00B45840">
              <w:rPr>
                <w:iCs/>
                <w:lang w:val="en-US"/>
              </w:rPr>
              <w:lastRenderedPageBreak/>
              <w:t>B</w:t>
            </w:r>
            <w:r w:rsidRPr="00B45840">
              <w:rPr>
                <w:iCs/>
              </w:rPr>
              <w:t>)</w:t>
            </w:r>
            <w:r w:rsidRPr="00B45840">
              <w:t xml:space="preserve"> </w:t>
            </w:r>
            <w:r w:rsidRPr="00394EE6">
              <w:t>полевой</w:t>
            </w:r>
          </w:p>
        </w:tc>
      </w:tr>
      <w:tr w:rsidR="00225284" w:rsidRPr="00B45840" w14:paraId="1E078373" w14:textId="77777777" w:rsidTr="00B727B7">
        <w:tc>
          <w:tcPr>
            <w:tcW w:w="6237" w:type="dxa"/>
            <w:vAlign w:val="center"/>
          </w:tcPr>
          <w:p w14:paraId="7945ACA8" w14:textId="77777777" w:rsidR="00225284" w:rsidRPr="00B45840" w:rsidRDefault="00225284" w:rsidP="00B727B7">
            <w:pPr>
              <w:ind w:firstLine="601"/>
              <w:rPr>
                <w:iCs/>
              </w:rPr>
            </w:pPr>
            <w:r w:rsidRPr="00B45840">
              <w:rPr>
                <w:iCs/>
              </w:rPr>
              <w:t xml:space="preserve">3. </w:t>
            </w:r>
            <w:r w:rsidRPr="00B45840">
              <w:rPr>
                <w:noProof/>
              </w:rPr>
              <w:t>Период в который производится обработка всех изыскательских материалов и составление комплексного проекта</w:t>
            </w:r>
          </w:p>
        </w:tc>
        <w:tc>
          <w:tcPr>
            <w:tcW w:w="4253" w:type="dxa"/>
            <w:vAlign w:val="center"/>
          </w:tcPr>
          <w:p w14:paraId="00FDA74A" w14:textId="77777777" w:rsidR="00225284" w:rsidRPr="00B45840" w:rsidRDefault="00225284" w:rsidP="00B727B7">
            <w:pPr>
              <w:rPr>
                <w:iCs/>
              </w:rPr>
            </w:pPr>
            <w:r w:rsidRPr="00B45840">
              <w:rPr>
                <w:iCs/>
                <w:lang w:val="en-US"/>
              </w:rPr>
              <w:t>C</w:t>
            </w:r>
            <w:r w:rsidRPr="00B45840">
              <w:rPr>
                <w:iCs/>
              </w:rPr>
              <w:t xml:space="preserve">) </w:t>
            </w:r>
            <w:r w:rsidRPr="00394EE6">
              <w:t>камеральный</w:t>
            </w:r>
          </w:p>
        </w:tc>
      </w:tr>
    </w:tbl>
    <w:p w14:paraId="5804AB70" w14:textId="4631D8C1" w:rsidR="00225284" w:rsidRDefault="00225284" w:rsidP="00225284"/>
    <w:p w14:paraId="3932C5B9" w14:textId="0BD833C2" w:rsidR="007260B7" w:rsidRPr="00E96A51" w:rsidRDefault="007260B7" w:rsidP="002A7C2F">
      <w:pPr>
        <w:jc w:val="center"/>
        <w:rPr>
          <w:b/>
        </w:rPr>
      </w:pPr>
      <w:r w:rsidRPr="00E96A51">
        <w:rPr>
          <w:b/>
        </w:rPr>
        <w:t>3.</w:t>
      </w:r>
      <w:r w:rsidR="00225284">
        <w:rPr>
          <w:b/>
        </w:rPr>
        <w:t>3</w:t>
      </w:r>
      <w:r w:rsidRPr="00E96A51">
        <w:rPr>
          <w:b/>
        </w:rPr>
        <w:t xml:space="preserve"> Перечень теоретических вопросов к зачету</w:t>
      </w:r>
    </w:p>
    <w:p w14:paraId="6BD827B7" w14:textId="77777777" w:rsidR="007260B7" w:rsidRPr="00E96A51" w:rsidRDefault="007260B7" w:rsidP="002A7C2F">
      <w:pPr>
        <w:jc w:val="center"/>
        <w:rPr>
          <w:b/>
          <w:sz w:val="16"/>
          <w:szCs w:val="16"/>
        </w:rPr>
      </w:pPr>
    </w:p>
    <w:p w14:paraId="5E788BB1" w14:textId="77777777" w:rsidR="007260B7" w:rsidRPr="009426E7" w:rsidRDefault="007260B7" w:rsidP="002A7C2F">
      <w:pPr>
        <w:ind w:firstLine="709"/>
        <w:jc w:val="both"/>
        <w:rPr>
          <w:b/>
          <w:bCs/>
          <w:iCs/>
          <w:lang w:eastAsia="en-US"/>
        </w:rPr>
      </w:pPr>
      <w:r w:rsidRPr="009426E7">
        <w:rPr>
          <w:b/>
          <w:bCs/>
          <w:iCs/>
          <w:lang w:eastAsia="en-US"/>
        </w:rPr>
        <w:t xml:space="preserve">Раздел 1. </w:t>
      </w:r>
      <w:r w:rsidR="009426E7" w:rsidRPr="009426E7">
        <w:rPr>
          <w:b/>
        </w:rPr>
        <w:t>Информационно-коммуникационные технологии в профессиональной деятельности</w:t>
      </w:r>
      <w:r w:rsidRPr="009426E7">
        <w:rPr>
          <w:b/>
          <w:bCs/>
          <w:iCs/>
          <w:lang w:eastAsia="en-US"/>
        </w:rPr>
        <w:t>.</w:t>
      </w:r>
    </w:p>
    <w:p w14:paraId="5193FB03" w14:textId="77777777" w:rsidR="007260B7" w:rsidRPr="00DD3CA0" w:rsidRDefault="007260B7" w:rsidP="002A7C2F">
      <w:pPr>
        <w:pStyle w:val="af1"/>
        <w:numPr>
          <w:ilvl w:val="0"/>
          <w:numId w:val="11"/>
        </w:numPr>
        <w:spacing w:line="240" w:lineRule="auto"/>
        <w:contextualSpacing/>
        <w:jc w:val="both"/>
        <w:rPr>
          <w:bCs/>
          <w:iCs/>
          <w:sz w:val="24"/>
          <w:szCs w:val="24"/>
        </w:rPr>
      </w:pPr>
      <w:r w:rsidRPr="00DD3CA0">
        <w:rPr>
          <w:bCs/>
          <w:iCs/>
          <w:sz w:val="24"/>
          <w:szCs w:val="24"/>
        </w:rPr>
        <w:t>Что такое автоматизированные системы управления предприятиями в сфере путевого хозяйства;</w:t>
      </w:r>
    </w:p>
    <w:p w14:paraId="351189A4" w14:textId="77777777" w:rsidR="007260B7" w:rsidRPr="00DD3CA0" w:rsidRDefault="007260B7" w:rsidP="002A7C2F">
      <w:pPr>
        <w:pStyle w:val="af1"/>
        <w:numPr>
          <w:ilvl w:val="0"/>
          <w:numId w:val="11"/>
        </w:numPr>
        <w:spacing w:line="240" w:lineRule="auto"/>
        <w:contextualSpacing/>
        <w:jc w:val="both"/>
        <w:rPr>
          <w:bCs/>
          <w:iCs/>
          <w:sz w:val="24"/>
          <w:szCs w:val="24"/>
        </w:rPr>
      </w:pPr>
      <w:r w:rsidRPr="00DD3CA0">
        <w:rPr>
          <w:bCs/>
          <w:iCs/>
          <w:sz w:val="24"/>
          <w:szCs w:val="24"/>
        </w:rPr>
        <w:t>Тенденции развития цифровых систем управления в обществе;</w:t>
      </w:r>
    </w:p>
    <w:p w14:paraId="7CDA3376" w14:textId="77777777" w:rsidR="007260B7" w:rsidRPr="00DD3CA0" w:rsidRDefault="007260B7" w:rsidP="002A7C2F">
      <w:pPr>
        <w:pStyle w:val="af1"/>
        <w:numPr>
          <w:ilvl w:val="0"/>
          <w:numId w:val="11"/>
        </w:numPr>
        <w:spacing w:line="240" w:lineRule="auto"/>
        <w:contextualSpacing/>
        <w:jc w:val="both"/>
        <w:rPr>
          <w:bCs/>
          <w:iCs/>
          <w:sz w:val="24"/>
          <w:szCs w:val="24"/>
        </w:rPr>
      </w:pPr>
      <w:r w:rsidRPr="00DD3CA0">
        <w:rPr>
          <w:bCs/>
          <w:iCs/>
          <w:sz w:val="24"/>
          <w:szCs w:val="24"/>
        </w:rPr>
        <w:t>Функциональная подсистема АСУ. Приведите примеры;</w:t>
      </w:r>
    </w:p>
    <w:p w14:paraId="59F542BB" w14:textId="77777777" w:rsidR="007260B7" w:rsidRPr="00DD3CA0" w:rsidRDefault="007260B7" w:rsidP="002A7C2F">
      <w:pPr>
        <w:pStyle w:val="af1"/>
        <w:numPr>
          <w:ilvl w:val="0"/>
          <w:numId w:val="11"/>
        </w:numPr>
        <w:spacing w:line="240" w:lineRule="auto"/>
        <w:contextualSpacing/>
        <w:jc w:val="both"/>
        <w:rPr>
          <w:bCs/>
          <w:iCs/>
          <w:sz w:val="24"/>
          <w:szCs w:val="24"/>
        </w:rPr>
      </w:pPr>
      <w:r w:rsidRPr="00DD3CA0">
        <w:rPr>
          <w:bCs/>
          <w:iCs/>
          <w:sz w:val="24"/>
          <w:szCs w:val="24"/>
        </w:rPr>
        <w:t>Назовите существующие подходы к построению АСУ;</w:t>
      </w:r>
    </w:p>
    <w:p w14:paraId="310DEC5B" w14:textId="77777777" w:rsidR="007260B7" w:rsidRPr="00DD3CA0" w:rsidRDefault="007260B7" w:rsidP="002A7C2F">
      <w:pPr>
        <w:pStyle w:val="af1"/>
        <w:numPr>
          <w:ilvl w:val="0"/>
          <w:numId w:val="11"/>
        </w:numPr>
        <w:spacing w:line="240" w:lineRule="auto"/>
        <w:contextualSpacing/>
        <w:jc w:val="both"/>
        <w:rPr>
          <w:bCs/>
          <w:iCs/>
          <w:sz w:val="24"/>
          <w:szCs w:val="24"/>
        </w:rPr>
      </w:pPr>
      <w:r w:rsidRPr="00DD3CA0">
        <w:rPr>
          <w:bCs/>
          <w:iCs/>
          <w:sz w:val="24"/>
          <w:szCs w:val="24"/>
        </w:rPr>
        <w:t>Основные законы развития информационных технологий;</w:t>
      </w:r>
    </w:p>
    <w:p w14:paraId="7E313286" w14:textId="77777777" w:rsidR="007260B7" w:rsidRPr="00DD3CA0" w:rsidRDefault="007260B7" w:rsidP="002A7C2F">
      <w:pPr>
        <w:pStyle w:val="af1"/>
        <w:numPr>
          <w:ilvl w:val="0"/>
          <w:numId w:val="11"/>
        </w:numPr>
        <w:spacing w:line="240" w:lineRule="auto"/>
        <w:contextualSpacing/>
        <w:jc w:val="both"/>
        <w:rPr>
          <w:bCs/>
          <w:iCs/>
          <w:sz w:val="24"/>
          <w:szCs w:val="24"/>
        </w:rPr>
      </w:pPr>
      <w:r w:rsidRPr="00DD3CA0">
        <w:rPr>
          <w:bCs/>
          <w:iCs/>
          <w:sz w:val="24"/>
          <w:szCs w:val="24"/>
        </w:rPr>
        <w:t>История развития автоматизированного управления;</w:t>
      </w:r>
    </w:p>
    <w:p w14:paraId="406C4C38" w14:textId="77777777" w:rsidR="007260B7" w:rsidRPr="00DD3CA0" w:rsidRDefault="007260B7" w:rsidP="002A7C2F">
      <w:pPr>
        <w:pStyle w:val="af1"/>
        <w:numPr>
          <w:ilvl w:val="0"/>
          <w:numId w:val="11"/>
        </w:numPr>
        <w:spacing w:line="240" w:lineRule="auto"/>
        <w:contextualSpacing/>
        <w:jc w:val="both"/>
        <w:rPr>
          <w:bCs/>
          <w:iCs/>
          <w:sz w:val="24"/>
          <w:szCs w:val="24"/>
        </w:rPr>
      </w:pPr>
      <w:r w:rsidRPr="00DD3CA0">
        <w:rPr>
          <w:bCs/>
          <w:iCs/>
          <w:sz w:val="24"/>
          <w:szCs w:val="24"/>
        </w:rPr>
        <w:t>Научные основы автоматизированного управления производством и роль человеческого фактора в АСУ;</w:t>
      </w:r>
    </w:p>
    <w:p w14:paraId="15B4DED5" w14:textId="77777777" w:rsidR="007260B7" w:rsidRPr="00DD3CA0" w:rsidRDefault="007260B7" w:rsidP="002A7C2F">
      <w:pPr>
        <w:pStyle w:val="af1"/>
        <w:numPr>
          <w:ilvl w:val="0"/>
          <w:numId w:val="11"/>
        </w:numPr>
        <w:spacing w:line="240" w:lineRule="auto"/>
        <w:contextualSpacing/>
        <w:jc w:val="both"/>
        <w:rPr>
          <w:bCs/>
          <w:iCs/>
          <w:sz w:val="24"/>
          <w:szCs w:val="24"/>
        </w:rPr>
      </w:pPr>
      <w:r w:rsidRPr="00DD3CA0">
        <w:rPr>
          <w:bCs/>
          <w:iCs/>
          <w:sz w:val="24"/>
          <w:szCs w:val="24"/>
        </w:rPr>
        <w:t>Различия АСУ производством и технологическими процессами;</w:t>
      </w:r>
    </w:p>
    <w:p w14:paraId="56D546BA" w14:textId="77777777" w:rsidR="007260B7" w:rsidRPr="00DD3CA0" w:rsidRDefault="007260B7" w:rsidP="002A7C2F">
      <w:pPr>
        <w:pStyle w:val="af1"/>
        <w:numPr>
          <w:ilvl w:val="0"/>
          <w:numId w:val="11"/>
        </w:numPr>
        <w:spacing w:line="240" w:lineRule="auto"/>
        <w:contextualSpacing/>
        <w:jc w:val="both"/>
        <w:rPr>
          <w:bCs/>
          <w:iCs/>
          <w:sz w:val="24"/>
          <w:szCs w:val="24"/>
        </w:rPr>
      </w:pPr>
      <w:r w:rsidRPr="00DD3CA0">
        <w:rPr>
          <w:bCs/>
          <w:iCs/>
          <w:sz w:val="24"/>
          <w:szCs w:val="24"/>
        </w:rPr>
        <w:t>Состав функциональных и обеспечивающих подсистем;</w:t>
      </w:r>
    </w:p>
    <w:p w14:paraId="4F0733FF" w14:textId="77777777" w:rsidR="007260B7" w:rsidRPr="00DD3CA0" w:rsidRDefault="007260B7" w:rsidP="002A7C2F">
      <w:pPr>
        <w:pStyle w:val="af1"/>
        <w:numPr>
          <w:ilvl w:val="0"/>
          <w:numId w:val="11"/>
        </w:numPr>
        <w:spacing w:line="240" w:lineRule="auto"/>
        <w:contextualSpacing/>
        <w:jc w:val="both"/>
        <w:rPr>
          <w:bCs/>
          <w:iCs/>
          <w:sz w:val="24"/>
          <w:szCs w:val="24"/>
        </w:rPr>
      </w:pPr>
      <w:r w:rsidRPr="00DD3CA0">
        <w:rPr>
          <w:bCs/>
          <w:iCs/>
          <w:sz w:val="24"/>
          <w:szCs w:val="24"/>
        </w:rPr>
        <w:t>Понятие, назначение и состав технического, информационного, программно-математического и организационно-правового обеспечения АСУ;</w:t>
      </w:r>
    </w:p>
    <w:p w14:paraId="6262A316" w14:textId="77777777" w:rsidR="007260B7" w:rsidRPr="00DD3CA0" w:rsidRDefault="007260B7" w:rsidP="002A7C2F">
      <w:pPr>
        <w:pStyle w:val="af1"/>
        <w:numPr>
          <w:ilvl w:val="0"/>
          <w:numId w:val="11"/>
        </w:numPr>
        <w:spacing w:line="240" w:lineRule="auto"/>
        <w:contextualSpacing/>
        <w:jc w:val="both"/>
        <w:rPr>
          <w:bCs/>
          <w:iCs/>
          <w:sz w:val="24"/>
          <w:szCs w:val="24"/>
        </w:rPr>
      </w:pPr>
      <w:r w:rsidRPr="00DD3CA0">
        <w:rPr>
          <w:bCs/>
          <w:iCs/>
          <w:sz w:val="24"/>
          <w:szCs w:val="24"/>
        </w:rPr>
        <w:t>Общие характеристики базовой цифровой технологии на различных уровнях представления модели;</w:t>
      </w:r>
    </w:p>
    <w:p w14:paraId="7D1780F1" w14:textId="77777777" w:rsidR="007260B7" w:rsidRPr="00DD3CA0" w:rsidRDefault="007260B7" w:rsidP="002A7C2F">
      <w:pPr>
        <w:pStyle w:val="af1"/>
        <w:numPr>
          <w:ilvl w:val="0"/>
          <w:numId w:val="11"/>
        </w:numPr>
        <w:spacing w:line="240" w:lineRule="auto"/>
        <w:contextualSpacing/>
        <w:jc w:val="both"/>
        <w:rPr>
          <w:bCs/>
          <w:iCs/>
          <w:sz w:val="24"/>
          <w:szCs w:val="24"/>
        </w:rPr>
      </w:pPr>
      <w:r w:rsidRPr="00DD3CA0">
        <w:rPr>
          <w:bCs/>
          <w:iCs/>
          <w:sz w:val="24"/>
          <w:szCs w:val="24"/>
        </w:rPr>
        <w:t>Концептуальный уровень представления модели как одна из характеристик базовых информационных технологий?</w:t>
      </w:r>
    </w:p>
    <w:p w14:paraId="09BAAAB8" w14:textId="77777777" w:rsidR="007260B7" w:rsidRPr="00DD3CA0" w:rsidRDefault="007260B7" w:rsidP="002A7C2F">
      <w:pPr>
        <w:pStyle w:val="af1"/>
        <w:numPr>
          <w:ilvl w:val="0"/>
          <w:numId w:val="11"/>
        </w:numPr>
        <w:spacing w:line="240" w:lineRule="auto"/>
        <w:contextualSpacing/>
        <w:jc w:val="both"/>
        <w:rPr>
          <w:bCs/>
          <w:iCs/>
          <w:sz w:val="24"/>
          <w:szCs w:val="24"/>
        </w:rPr>
      </w:pPr>
      <w:r w:rsidRPr="00DD3CA0">
        <w:rPr>
          <w:bCs/>
          <w:iCs/>
          <w:sz w:val="24"/>
          <w:szCs w:val="24"/>
        </w:rPr>
        <w:t>Основы современных информационных систем, их тенденции развития, а также конкретные реализации</w:t>
      </w:r>
    </w:p>
    <w:p w14:paraId="59341069" w14:textId="77777777" w:rsidR="007260B7" w:rsidRPr="00DD3CA0" w:rsidRDefault="007260B7" w:rsidP="002A7C2F">
      <w:pPr>
        <w:pStyle w:val="af1"/>
        <w:numPr>
          <w:ilvl w:val="0"/>
          <w:numId w:val="11"/>
        </w:numPr>
        <w:spacing w:line="240" w:lineRule="auto"/>
        <w:contextualSpacing/>
        <w:jc w:val="both"/>
        <w:rPr>
          <w:bCs/>
          <w:iCs/>
          <w:sz w:val="24"/>
          <w:szCs w:val="24"/>
        </w:rPr>
      </w:pPr>
      <w:r w:rsidRPr="00DD3CA0">
        <w:rPr>
          <w:bCs/>
          <w:iCs/>
          <w:sz w:val="24"/>
          <w:szCs w:val="24"/>
        </w:rPr>
        <w:t>Основные стации жизненного цикла цифровых систем, цели и содержание документов, регламентирующих работы определенных стадий;</w:t>
      </w:r>
    </w:p>
    <w:p w14:paraId="3D66757F" w14:textId="77777777" w:rsidR="007260B7" w:rsidRPr="00DD3CA0" w:rsidRDefault="007260B7" w:rsidP="002A7C2F">
      <w:pPr>
        <w:pStyle w:val="af1"/>
        <w:numPr>
          <w:ilvl w:val="0"/>
          <w:numId w:val="11"/>
        </w:numPr>
        <w:spacing w:line="240" w:lineRule="auto"/>
        <w:contextualSpacing/>
        <w:jc w:val="both"/>
        <w:rPr>
          <w:bCs/>
          <w:iCs/>
          <w:sz w:val="24"/>
          <w:szCs w:val="24"/>
        </w:rPr>
      </w:pPr>
      <w:r w:rsidRPr="00DD3CA0">
        <w:rPr>
          <w:bCs/>
          <w:iCs/>
          <w:sz w:val="24"/>
          <w:szCs w:val="24"/>
        </w:rPr>
        <w:t>Корпоративные цифровые системы. Характерные черты объекта автоматизации управления</w:t>
      </w:r>
    </w:p>
    <w:p w14:paraId="1EB64B73" w14:textId="77777777" w:rsidR="007260B7" w:rsidRPr="00DD3CA0" w:rsidRDefault="007260B7" w:rsidP="002A7C2F">
      <w:pPr>
        <w:pStyle w:val="af1"/>
        <w:numPr>
          <w:ilvl w:val="0"/>
          <w:numId w:val="11"/>
        </w:numPr>
        <w:spacing w:line="240" w:lineRule="auto"/>
        <w:contextualSpacing/>
        <w:jc w:val="both"/>
        <w:rPr>
          <w:bCs/>
          <w:iCs/>
          <w:sz w:val="24"/>
          <w:szCs w:val="24"/>
        </w:rPr>
      </w:pPr>
      <w:r w:rsidRPr="00DD3CA0">
        <w:rPr>
          <w:bCs/>
          <w:iCs/>
          <w:sz w:val="24"/>
          <w:szCs w:val="24"/>
        </w:rPr>
        <w:t>Основные показатели, характеризующие развитие системы управления предприятием;</w:t>
      </w:r>
    </w:p>
    <w:p w14:paraId="52794B1A" w14:textId="77777777" w:rsidR="007260B7" w:rsidRPr="00DD3CA0" w:rsidRDefault="007260B7" w:rsidP="002A7C2F">
      <w:pPr>
        <w:pStyle w:val="af1"/>
        <w:numPr>
          <w:ilvl w:val="0"/>
          <w:numId w:val="11"/>
        </w:numPr>
        <w:spacing w:line="240" w:lineRule="auto"/>
        <w:contextualSpacing/>
        <w:jc w:val="both"/>
        <w:rPr>
          <w:bCs/>
          <w:iCs/>
          <w:sz w:val="24"/>
          <w:szCs w:val="24"/>
        </w:rPr>
      </w:pPr>
      <w:r w:rsidRPr="00DD3CA0">
        <w:rPr>
          <w:bCs/>
          <w:iCs/>
          <w:sz w:val="24"/>
          <w:szCs w:val="24"/>
        </w:rPr>
        <w:t>Анализ функционала цифровых систем корпоративного уровня;</w:t>
      </w:r>
    </w:p>
    <w:p w14:paraId="1242F37F" w14:textId="77777777" w:rsidR="007260B7" w:rsidRPr="00DD3CA0" w:rsidRDefault="007260B7" w:rsidP="002A7C2F">
      <w:pPr>
        <w:pStyle w:val="af1"/>
        <w:numPr>
          <w:ilvl w:val="0"/>
          <w:numId w:val="11"/>
        </w:numPr>
        <w:spacing w:line="240" w:lineRule="auto"/>
        <w:contextualSpacing/>
        <w:jc w:val="both"/>
        <w:rPr>
          <w:bCs/>
          <w:iCs/>
          <w:sz w:val="24"/>
          <w:szCs w:val="24"/>
        </w:rPr>
      </w:pPr>
      <w:r w:rsidRPr="00DD3CA0">
        <w:rPr>
          <w:bCs/>
          <w:iCs/>
          <w:sz w:val="24"/>
          <w:szCs w:val="24"/>
        </w:rPr>
        <w:t>Возможности компьютерной техники различных поколений; назначение языков программирования;</w:t>
      </w:r>
    </w:p>
    <w:p w14:paraId="2D841AD1" w14:textId="77777777" w:rsidR="007260B7" w:rsidRPr="00DD3CA0" w:rsidRDefault="007260B7" w:rsidP="002A7C2F">
      <w:pPr>
        <w:pStyle w:val="af1"/>
        <w:numPr>
          <w:ilvl w:val="0"/>
          <w:numId w:val="11"/>
        </w:numPr>
        <w:spacing w:line="240" w:lineRule="auto"/>
        <w:contextualSpacing/>
        <w:jc w:val="both"/>
        <w:rPr>
          <w:bCs/>
          <w:iCs/>
          <w:sz w:val="24"/>
          <w:szCs w:val="24"/>
        </w:rPr>
      </w:pPr>
      <w:r w:rsidRPr="00DD3CA0">
        <w:rPr>
          <w:bCs/>
          <w:iCs/>
          <w:sz w:val="24"/>
          <w:szCs w:val="24"/>
        </w:rPr>
        <w:t>Назначение и использование систем управления базами данных;</w:t>
      </w:r>
    </w:p>
    <w:p w14:paraId="400588EF" w14:textId="77777777" w:rsidR="007260B7" w:rsidRPr="00DD3CA0" w:rsidRDefault="007260B7" w:rsidP="002A7C2F">
      <w:pPr>
        <w:pStyle w:val="af1"/>
        <w:numPr>
          <w:ilvl w:val="0"/>
          <w:numId w:val="11"/>
        </w:numPr>
        <w:spacing w:line="240" w:lineRule="auto"/>
        <w:contextualSpacing/>
        <w:jc w:val="both"/>
        <w:rPr>
          <w:bCs/>
          <w:iCs/>
          <w:sz w:val="24"/>
          <w:szCs w:val="24"/>
        </w:rPr>
      </w:pPr>
      <w:r w:rsidRPr="00DD3CA0">
        <w:rPr>
          <w:bCs/>
          <w:iCs/>
          <w:sz w:val="24"/>
          <w:szCs w:val="24"/>
        </w:rPr>
        <w:t>Назначение и состав автоматизированного рабочего места;</w:t>
      </w:r>
    </w:p>
    <w:p w14:paraId="2F631DD4" w14:textId="77777777" w:rsidR="007260B7" w:rsidRPr="00DD3CA0" w:rsidRDefault="007260B7" w:rsidP="002A7C2F">
      <w:pPr>
        <w:pStyle w:val="af1"/>
        <w:numPr>
          <w:ilvl w:val="0"/>
          <w:numId w:val="11"/>
        </w:numPr>
        <w:spacing w:line="240" w:lineRule="auto"/>
        <w:contextualSpacing/>
        <w:jc w:val="both"/>
        <w:rPr>
          <w:bCs/>
          <w:iCs/>
          <w:sz w:val="24"/>
          <w:szCs w:val="24"/>
        </w:rPr>
      </w:pPr>
      <w:r w:rsidRPr="00DD3CA0">
        <w:rPr>
          <w:bCs/>
          <w:iCs/>
          <w:sz w:val="24"/>
          <w:szCs w:val="24"/>
        </w:rPr>
        <w:t>Сущность формализации управленческих задач в путевом хозяйстве;</w:t>
      </w:r>
    </w:p>
    <w:p w14:paraId="087C222A" w14:textId="77777777" w:rsidR="007260B7" w:rsidRPr="00DD3CA0" w:rsidRDefault="007260B7" w:rsidP="002A7C2F">
      <w:pPr>
        <w:pStyle w:val="af1"/>
        <w:numPr>
          <w:ilvl w:val="0"/>
          <w:numId w:val="11"/>
        </w:numPr>
        <w:spacing w:line="240" w:lineRule="auto"/>
        <w:contextualSpacing/>
        <w:jc w:val="both"/>
        <w:rPr>
          <w:bCs/>
          <w:iCs/>
          <w:sz w:val="24"/>
          <w:szCs w:val="24"/>
        </w:rPr>
      </w:pPr>
      <w:r w:rsidRPr="00DD3CA0">
        <w:rPr>
          <w:bCs/>
          <w:iCs/>
          <w:sz w:val="24"/>
          <w:szCs w:val="24"/>
        </w:rPr>
        <w:t>Принципы создания и внедрения АСУ и пути преодоления «барьеров»;</w:t>
      </w:r>
    </w:p>
    <w:p w14:paraId="1D375810" w14:textId="77777777" w:rsidR="007260B7" w:rsidRPr="00DD3CA0" w:rsidRDefault="007260B7" w:rsidP="002A7C2F">
      <w:pPr>
        <w:pStyle w:val="af1"/>
        <w:numPr>
          <w:ilvl w:val="0"/>
          <w:numId w:val="11"/>
        </w:numPr>
        <w:spacing w:line="240" w:lineRule="auto"/>
        <w:contextualSpacing/>
        <w:jc w:val="both"/>
        <w:rPr>
          <w:bCs/>
          <w:iCs/>
          <w:sz w:val="24"/>
          <w:szCs w:val="24"/>
        </w:rPr>
      </w:pPr>
      <w:r w:rsidRPr="00DD3CA0">
        <w:rPr>
          <w:bCs/>
          <w:iCs/>
          <w:sz w:val="24"/>
          <w:szCs w:val="24"/>
        </w:rPr>
        <w:t>Подход к оценке эффективности АСУ;</w:t>
      </w:r>
    </w:p>
    <w:p w14:paraId="6F3A1721" w14:textId="77777777" w:rsidR="007260B7" w:rsidRPr="00DD3CA0" w:rsidRDefault="007260B7" w:rsidP="002A7C2F">
      <w:pPr>
        <w:pStyle w:val="af1"/>
        <w:numPr>
          <w:ilvl w:val="0"/>
          <w:numId w:val="11"/>
        </w:numPr>
        <w:spacing w:line="240" w:lineRule="auto"/>
        <w:contextualSpacing/>
        <w:jc w:val="both"/>
        <w:rPr>
          <w:bCs/>
          <w:iCs/>
          <w:sz w:val="24"/>
          <w:szCs w:val="24"/>
        </w:rPr>
      </w:pPr>
      <w:r w:rsidRPr="00DD3CA0">
        <w:rPr>
          <w:bCs/>
          <w:iCs/>
          <w:sz w:val="24"/>
          <w:szCs w:val="24"/>
        </w:rPr>
        <w:t>Функции Заказчика (пользователя) АСУ;</w:t>
      </w:r>
    </w:p>
    <w:p w14:paraId="22964B78" w14:textId="77777777" w:rsidR="007260B7" w:rsidRPr="00DD3CA0" w:rsidRDefault="007260B7" w:rsidP="002A7C2F">
      <w:pPr>
        <w:pStyle w:val="af1"/>
        <w:numPr>
          <w:ilvl w:val="0"/>
          <w:numId w:val="11"/>
        </w:numPr>
        <w:spacing w:line="240" w:lineRule="auto"/>
        <w:contextualSpacing/>
        <w:jc w:val="both"/>
        <w:rPr>
          <w:bCs/>
          <w:iCs/>
          <w:sz w:val="24"/>
          <w:szCs w:val="24"/>
        </w:rPr>
      </w:pPr>
      <w:r w:rsidRPr="00DD3CA0">
        <w:rPr>
          <w:bCs/>
          <w:iCs/>
          <w:sz w:val="24"/>
          <w:szCs w:val="24"/>
        </w:rPr>
        <w:t>Состав АСУЖТ, ЕКАСУИ, АСУ-П (АСУ путевым хозяйством).</w:t>
      </w:r>
    </w:p>
    <w:p w14:paraId="7ADA0572" w14:textId="77777777" w:rsidR="007260B7" w:rsidRPr="00306744" w:rsidRDefault="007260B7" w:rsidP="002A7C2F">
      <w:pPr>
        <w:ind w:firstLine="709"/>
        <w:jc w:val="both"/>
        <w:rPr>
          <w:b/>
          <w:bCs/>
          <w:iCs/>
          <w:lang w:eastAsia="en-US"/>
        </w:rPr>
      </w:pPr>
      <w:r w:rsidRPr="00306744">
        <w:rPr>
          <w:b/>
          <w:bCs/>
          <w:iCs/>
          <w:lang w:eastAsia="en-US"/>
        </w:rPr>
        <w:t xml:space="preserve">Раздел 2. </w:t>
      </w:r>
      <w:r w:rsidR="00306744" w:rsidRPr="00306744">
        <w:rPr>
          <w:b/>
        </w:rPr>
        <w:t>Цифровая трансформация железнодорожного транспорта</w:t>
      </w:r>
      <w:r w:rsidRPr="00306744">
        <w:rPr>
          <w:b/>
          <w:bCs/>
          <w:iCs/>
          <w:lang w:eastAsia="en-US"/>
        </w:rPr>
        <w:t>.</w:t>
      </w:r>
    </w:p>
    <w:p w14:paraId="190FD1DD" w14:textId="77777777" w:rsidR="007260B7" w:rsidRPr="00DD3CA0" w:rsidRDefault="007260B7" w:rsidP="002A7C2F">
      <w:pPr>
        <w:pStyle w:val="af1"/>
        <w:numPr>
          <w:ilvl w:val="0"/>
          <w:numId w:val="13"/>
        </w:numPr>
        <w:spacing w:line="240" w:lineRule="auto"/>
        <w:contextualSpacing/>
        <w:jc w:val="both"/>
        <w:rPr>
          <w:sz w:val="24"/>
          <w:szCs w:val="24"/>
        </w:rPr>
      </w:pPr>
      <w:r w:rsidRPr="00DD3CA0">
        <w:rPr>
          <w:sz w:val="24"/>
          <w:szCs w:val="24"/>
        </w:rPr>
        <w:t>Какие функции включает в себя система диагностики объектов инфраструктуры;</w:t>
      </w:r>
    </w:p>
    <w:p w14:paraId="0EF2D10C" w14:textId="77777777" w:rsidR="007260B7" w:rsidRPr="00DD3CA0" w:rsidRDefault="007260B7" w:rsidP="002A7C2F">
      <w:pPr>
        <w:pStyle w:val="af1"/>
        <w:numPr>
          <w:ilvl w:val="0"/>
          <w:numId w:val="13"/>
        </w:numPr>
        <w:spacing w:line="240" w:lineRule="auto"/>
        <w:contextualSpacing/>
        <w:jc w:val="both"/>
        <w:rPr>
          <w:sz w:val="24"/>
          <w:szCs w:val="24"/>
        </w:rPr>
      </w:pPr>
      <w:r w:rsidRPr="00DD3CA0">
        <w:rPr>
          <w:sz w:val="24"/>
          <w:szCs w:val="24"/>
        </w:rPr>
        <w:t>Что такое мониторинг, каковы результаты мониторинга;</w:t>
      </w:r>
    </w:p>
    <w:p w14:paraId="144A70F6" w14:textId="77777777" w:rsidR="007260B7" w:rsidRPr="00DD3CA0" w:rsidRDefault="007260B7" w:rsidP="002A7C2F">
      <w:pPr>
        <w:pStyle w:val="af1"/>
        <w:numPr>
          <w:ilvl w:val="0"/>
          <w:numId w:val="13"/>
        </w:numPr>
        <w:spacing w:line="240" w:lineRule="auto"/>
        <w:contextualSpacing/>
        <w:jc w:val="both"/>
        <w:rPr>
          <w:sz w:val="24"/>
          <w:szCs w:val="24"/>
        </w:rPr>
      </w:pPr>
      <w:r w:rsidRPr="00DD3CA0">
        <w:rPr>
          <w:sz w:val="24"/>
          <w:szCs w:val="24"/>
        </w:rPr>
        <w:t xml:space="preserve">На чем базируется прогнозирование остаточного ресурса объекта </w:t>
      </w:r>
      <w:r w:rsidRPr="00DD3CA0">
        <w:rPr>
          <w:bCs/>
          <w:iCs/>
          <w:sz w:val="24"/>
          <w:szCs w:val="24"/>
        </w:rPr>
        <w:t>инфраструктуры;</w:t>
      </w:r>
    </w:p>
    <w:p w14:paraId="06DC384E" w14:textId="77777777" w:rsidR="007260B7" w:rsidRPr="00DD3CA0" w:rsidRDefault="007260B7" w:rsidP="002A7C2F">
      <w:pPr>
        <w:pStyle w:val="af1"/>
        <w:numPr>
          <w:ilvl w:val="0"/>
          <w:numId w:val="13"/>
        </w:numPr>
        <w:spacing w:line="240" w:lineRule="auto"/>
        <w:contextualSpacing/>
        <w:jc w:val="both"/>
        <w:rPr>
          <w:sz w:val="24"/>
          <w:szCs w:val="24"/>
        </w:rPr>
      </w:pPr>
      <w:r w:rsidRPr="00DD3CA0">
        <w:rPr>
          <w:sz w:val="24"/>
          <w:szCs w:val="24"/>
        </w:rPr>
        <w:t>Функции ЦУСИ.</w:t>
      </w:r>
    </w:p>
    <w:p w14:paraId="4968BEE2" w14:textId="77777777" w:rsidR="007260B7" w:rsidRPr="00DD3CA0" w:rsidRDefault="007260B7" w:rsidP="002A7C2F">
      <w:pPr>
        <w:pStyle w:val="af1"/>
        <w:numPr>
          <w:ilvl w:val="0"/>
          <w:numId w:val="13"/>
        </w:numPr>
        <w:spacing w:line="240" w:lineRule="auto"/>
        <w:contextualSpacing/>
        <w:jc w:val="both"/>
        <w:rPr>
          <w:sz w:val="24"/>
          <w:szCs w:val="24"/>
        </w:rPr>
      </w:pPr>
      <w:r w:rsidRPr="00DD3CA0">
        <w:rPr>
          <w:sz w:val="24"/>
          <w:szCs w:val="24"/>
        </w:rPr>
        <w:t>Что такое КСПД ИЖТ, и какие задачи решаются в путевом хозяйстве при помощи этой системы;</w:t>
      </w:r>
    </w:p>
    <w:p w14:paraId="526FC6EE" w14:textId="77777777" w:rsidR="007260B7" w:rsidRPr="00DD3CA0" w:rsidRDefault="007260B7" w:rsidP="002A7C2F">
      <w:pPr>
        <w:pStyle w:val="af1"/>
        <w:numPr>
          <w:ilvl w:val="0"/>
          <w:numId w:val="13"/>
        </w:numPr>
        <w:spacing w:line="240" w:lineRule="auto"/>
        <w:contextualSpacing/>
        <w:jc w:val="both"/>
        <w:rPr>
          <w:sz w:val="24"/>
          <w:szCs w:val="24"/>
        </w:rPr>
      </w:pPr>
      <w:r w:rsidRPr="00DD3CA0">
        <w:rPr>
          <w:sz w:val="24"/>
          <w:szCs w:val="24"/>
        </w:rPr>
        <w:t>Система мониторинга состояния пути. Автоматизация контроля геометрии рельсовой колеи;</w:t>
      </w:r>
    </w:p>
    <w:p w14:paraId="252F88B5" w14:textId="77777777" w:rsidR="007260B7" w:rsidRPr="00DD3CA0" w:rsidRDefault="007260B7" w:rsidP="002A7C2F">
      <w:pPr>
        <w:pStyle w:val="af1"/>
        <w:numPr>
          <w:ilvl w:val="0"/>
          <w:numId w:val="13"/>
        </w:numPr>
        <w:spacing w:line="240" w:lineRule="auto"/>
        <w:contextualSpacing/>
        <w:jc w:val="both"/>
        <w:rPr>
          <w:sz w:val="24"/>
          <w:szCs w:val="24"/>
        </w:rPr>
      </w:pPr>
      <w:r w:rsidRPr="00DD3CA0">
        <w:rPr>
          <w:sz w:val="24"/>
          <w:szCs w:val="24"/>
        </w:rPr>
        <w:lastRenderedPageBreak/>
        <w:t>Программно-аппаратный комплекс неразрушающего контроля рельсов;</w:t>
      </w:r>
    </w:p>
    <w:p w14:paraId="2B9C3EFA" w14:textId="77777777" w:rsidR="007260B7" w:rsidRPr="00DD3CA0" w:rsidRDefault="007260B7" w:rsidP="002A7C2F">
      <w:pPr>
        <w:pStyle w:val="af1"/>
        <w:numPr>
          <w:ilvl w:val="0"/>
          <w:numId w:val="13"/>
        </w:numPr>
        <w:spacing w:line="240" w:lineRule="auto"/>
        <w:contextualSpacing/>
        <w:jc w:val="both"/>
        <w:rPr>
          <w:sz w:val="24"/>
          <w:szCs w:val="24"/>
        </w:rPr>
      </w:pPr>
      <w:r w:rsidRPr="00DD3CA0">
        <w:rPr>
          <w:sz w:val="24"/>
          <w:szCs w:val="24"/>
        </w:rPr>
        <w:t>Назовите мобильные средства диагностики с совмещением различных функций на одной подвижной единице с привязкой результатов контроля к единой координате пути;</w:t>
      </w:r>
    </w:p>
    <w:p w14:paraId="2428D1A4" w14:textId="77777777" w:rsidR="007260B7" w:rsidRPr="00DD3CA0" w:rsidRDefault="007260B7" w:rsidP="002A7C2F">
      <w:pPr>
        <w:pStyle w:val="af1"/>
        <w:numPr>
          <w:ilvl w:val="0"/>
          <w:numId w:val="13"/>
        </w:numPr>
        <w:spacing w:line="240" w:lineRule="auto"/>
        <w:contextualSpacing/>
        <w:jc w:val="both"/>
        <w:rPr>
          <w:sz w:val="24"/>
          <w:szCs w:val="24"/>
        </w:rPr>
      </w:pPr>
      <w:r w:rsidRPr="00DD3CA0">
        <w:rPr>
          <w:sz w:val="24"/>
          <w:szCs w:val="24"/>
        </w:rPr>
        <w:t>Технологии контроля состояния пути с применением инфраструктурных диагностических комплексов;</w:t>
      </w:r>
    </w:p>
    <w:p w14:paraId="4CFF4BBB" w14:textId="77777777" w:rsidR="007260B7" w:rsidRPr="00DD3CA0" w:rsidRDefault="007260B7" w:rsidP="002A7C2F">
      <w:pPr>
        <w:pStyle w:val="af1"/>
        <w:numPr>
          <w:ilvl w:val="0"/>
          <w:numId w:val="13"/>
        </w:numPr>
        <w:spacing w:line="240" w:lineRule="auto"/>
        <w:contextualSpacing/>
        <w:jc w:val="both"/>
        <w:rPr>
          <w:sz w:val="24"/>
          <w:szCs w:val="24"/>
        </w:rPr>
      </w:pPr>
      <w:r w:rsidRPr="00DD3CA0">
        <w:rPr>
          <w:sz w:val="24"/>
          <w:szCs w:val="24"/>
        </w:rPr>
        <w:t>Автоматизация процесса контроля состояния объектов в режиме онлайн;</w:t>
      </w:r>
    </w:p>
    <w:p w14:paraId="790925E3" w14:textId="77777777" w:rsidR="007260B7" w:rsidRPr="00DD3CA0" w:rsidRDefault="007260B7" w:rsidP="002A7C2F">
      <w:pPr>
        <w:pStyle w:val="af1"/>
        <w:numPr>
          <w:ilvl w:val="0"/>
          <w:numId w:val="13"/>
        </w:numPr>
        <w:spacing w:line="240" w:lineRule="auto"/>
        <w:contextualSpacing/>
        <w:jc w:val="both"/>
        <w:rPr>
          <w:sz w:val="24"/>
          <w:szCs w:val="24"/>
        </w:rPr>
      </w:pPr>
      <w:r w:rsidRPr="00DD3CA0">
        <w:rPr>
          <w:sz w:val="24"/>
          <w:szCs w:val="24"/>
        </w:rPr>
        <w:t>Перечень функциональных параметров диагностики объектов и точность измерения;</w:t>
      </w:r>
    </w:p>
    <w:p w14:paraId="6EFF7750" w14:textId="77777777" w:rsidR="007260B7" w:rsidRPr="00DD3CA0" w:rsidRDefault="007260B7" w:rsidP="002A7C2F">
      <w:pPr>
        <w:pStyle w:val="af1"/>
        <w:numPr>
          <w:ilvl w:val="0"/>
          <w:numId w:val="13"/>
        </w:numPr>
        <w:spacing w:line="240" w:lineRule="auto"/>
        <w:contextualSpacing/>
        <w:jc w:val="both"/>
        <w:rPr>
          <w:sz w:val="24"/>
          <w:szCs w:val="24"/>
        </w:rPr>
      </w:pPr>
      <w:r w:rsidRPr="00DD3CA0">
        <w:rPr>
          <w:sz w:val="24"/>
          <w:szCs w:val="24"/>
        </w:rPr>
        <w:t>Критерии браковки дефектов по условиям эксплуатации и потенциальной опасности;</w:t>
      </w:r>
    </w:p>
    <w:p w14:paraId="59913005" w14:textId="77777777" w:rsidR="007260B7" w:rsidRPr="00DD3CA0" w:rsidRDefault="007260B7" w:rsidP="002A7C2F">
      <w:pPr>
        <w:pStyle w:val="af1"/>
        <w:numPr>
          <w:ilvl w:val="0"/>
          <w:numId w:val="13"/>
        </w:numPr>
        <w:spacing w:line="240" w:lineRule="auto"/>
        <w:contextualSpacing/>
        <w:jc w:val="both"/>
        <w:rPr>
          <w:sz w:val="24"/>
          <w:szCs w:val="24"/>
        </w:rPr>
      </w:pPr>
      <w:r w:rsidRPr="00DD3CA0">
        <w:rPr>
          <w:sz w:val="24"/>
          <w:szCs w:val="24"/>
        </w:rPr>
        <w:t>Системы автоматического формирования заданий для путевых выправочных машин;</w:t>
      </w:r>
    </w:p>
    <w:p w14:paraId="31EC28AD" w14:textId="77777777" w:rsidR="007260B7" w:rsidRPr="00DD3CA0" w:rsidRDefault="007260B7" w:rsidP="002A7C2F">
      <w:pPr>
        <w:pStyle w:val="af1"/>
        <w:numPr>
          <w:ilvl w:val="0"/>
          <w:numId w:val="13"/>
        </w:numPr>
        <w:spacing w:line="240" w:lineRule="auto"/>
        <w:contextualSpacing/>
        <w:jc w:val="both"/>
        <w:rPr>
          <w:sz w:val="24"/>
          <w:szCs w:val="24"/>
        </w:rPr>
      </w:pPr>
      <w:r w:rsidRPr="00DD3CA0">
        <w:rPr>
          <w:sz w:val="24"/>
          <w:szCs w:val="24"/>
        </w:rPr>
        <w:t>Системы позиционирования диагностических средств неразрушающего контроля и технической диагностики;</w:t>
      </w:r>
    </w:p>
    <w:p w14:paraId="4BE14E29" w14:textId="77777777" w:rsidR="007260B7" w:rsidRPr="00DD3CA0" w:rsidRDefault="007260B7" w:rsidP="002A7C2F">
      <w:pPr>
        <w:pStyle w:val="af1"/>
        <w:numPr>
          <w:ilvl w:val="0"/>
          <w:numId w:val="13"/>
        </w:numPr>
        <w:spacing w:line="240" w:lineRule="auto"/>
        <w:contextualSpacing/>
        <w:jc w:val="both"/>
        <w:rPr>
          <w:sz w:val="24"/>
          <w:szCs w:val="24"/>
        </w:rPr>
      </w:pPr>
      <w:r w:rsidRPr="00DD3CA0">
        <w:rPr>
          <w:sz w:val="24"/>
          <w:szCs w:val="24"/>
        </w:rPr>
        <w:t>Рабочие скорости контроля диагностических средств, от чего они зависят;</w:t>
      </w:r>
    </w:p>
    <w:p w14:paraId="1D806884" w14:textId="77777777" w:rsidR="007260B7" w:rsidRPr="00DD3CA0" w:rsidRDefault="007260B7" w:rsidP="002A7C2F">
      <w:pPr>
        <w:pStyle w:val="af1"/>
        <w:numPr>
          <w:ilvl w:val="0"/>
          <w:numId w:val="13"/>
        </w:numPr>
        <w:spacing w:line="240" w:lineRule="auto"/>
        <w:contextualSpacing/>
        <w:jc w:val="both"/>
        <w:rPr>
          <w:sz w:val="24"/>
          <w:szCs w:val="24"/>
        </w:rPr>
      </w:pPr>
      <w:r w:rsidRPr="00DD3CA0">
        <w:rPr>
          <w:sz w:val="24"/>
          <w:szCs w:val="24"/>
        </w:rPr>
        <w:t>Производительность и нормы выработки мобильных средств дефектоскопии и измерения геометрии пути;</w:t>
      </w:r>
    </w:p>
    <w:p w14:paraId="62365FD3" w14:textId="77777777" w:rsidR="007260B7" w:rsidRPr="00DD3CA0" w:rsidRDefault="007260B7" w:rsidP="002A7C2F">
      <w:pPr>
        <w:pStyle w:val="af1"/>
        <w:numPr>
          <w:ilvl w:val="0"/>
          <w:numId w:val="13"/>
        </w:numPr>
        <w:spacing w:line="240" w:lineRule="auto"/>
        <w:contextualSpacing/>
        <w:jc w:val="both"/>
        <w:rPr>
          <w:sz w:val="24"/>
          <w:szCs w:val="24"/>
        </w:rPr>
      </w:pPr>
      <w:r w:rsidRPr="00DD3CA0">
        <w:rPr>
          <w:sz w:val="24"/>
          <w:szCs w:val="24"/>
        </w:rPr>
        <w:t>Сферы применения мобильных средств диагностики и съемных средств  контроля рельсов и пути;</w:t>
      </w:r>
    </w:p>
    <w:p w14:paraId="5B07139E" w14:textId="77777777" w:rsidR="007260B7" w:rsidRPr="00DD3CA0" w:rsidRDefault="007260B7" w:rsidP="002A7C2F">
      <w:pPr>
        <w:pStyle w:val="af1"/>
        <w:numPr>
          <w:ilvl w:val="0"/>
          <w:numId w:val="13"/>
        </w:numPr>
        <w:spacing w:line="240" w:lineRule="auto"/>
        <w:contextualSpacing/>
        <w:jc w:val="both"/>
        <w:rPr>
          <w:sz w:val="24"/>
          <w:szCs w:val="24"/>
        </w:rPr>
      </w:pPr>
      <w:r w:rsidRPr="00DD3CA0">
        <w:rPr>
          <w:sz w:val="24"/>
          <w:szCs w:val="24"/>
        </w:rPr>
        <w:t>Автоматизация обработки данных средств диагностики на мобильных комплексах и в РЦДМ;</w:t>
      </w:r>
    </w:p>
    <w:p w14:paraId="398878CE" w14:textId="77777777" w:rsidR="007260B7" w:rsidRPr="00DD3CA0" w:rsidRDefault="007260B7" w:rsidP="002A7C2F">
      <w:pPr>
        <w:pStyle w:val="af1"/>
        <w:numPr>
          <w:ilvl w:val="0"/>
          <w:numId w:val="13"/>
        </w:numPr>
        <w:spacing w:line="240" w:lineRule="auto"/>
        <w:contextualSpacing/>
        <w:jc w:val="both"/>
        <w:rPr>
          <w:sz w:val="24"/>
          <w:szCs w:val="24"/>
        </w:rPr>
      </w:pPr>
      <w:r w:rsidRPr="00DD3CA0">
        <w:rPr>
          <w:sz w:val="24"/>
          <w:szCs w:val="24"/>
        </w:rPr>
        <w:t>Функции диагностических вагонов-лабораторий;</w:t>
      </w:r>
    </w:p>
    <w:p w14:paraId="438F3999" w14:textId="77777777" w:rsidR="007260B7" w:rsidRPr="00DD3CA0" w:rsidRDefault="007260B7" w:rsidP="002A7C2F">
      <w:pPr>
        <w:pStyle w:val="af1"/>
        <w:numPr>
          <w:ilvl w:val="0"/>
          <w:numId w:val="13"/>
        </w:numPr>
        <w:spacing w:line="240" w:lineRule="auto"/>
        <w:contextualSpacing/>
        <w:jc w:val="both"/>
        <w:rPr>
          <w:sz w:val="24"/>
          <w:szCs w:val="24"/>
        </w:rPr>
      </w:pPr>
      <w:r w:rsidRPr="00DD3CA0">
        <w:rPr>
          <w:sz w:val="24"/>
          <w:szCs w:val="24"/>
        </w:rPr>
        <w:t>Скоростные вагоны дефектоскопы-</w:t>
      </w:r>
      <w:proofErr w:type="spellStart"/>
      <w:r w:rsidRPr="00DD3CA0">
        <w:rPr>
          <w:sz w:val="24"/>
          <w:szCs w:val="24"/>
        </w:rPr>
        <w:t>путеизмерители</w:t>
      </w:r>
      <w:proofErr w:type="spellEnd"/>
      <w:r w:rsidRPr="00DD3CA0">
        <w:rPr>
          <w:sz w:val="24"/>
          <w:szCs w:val="24"/>
        </w:rPr>
        <w:t>.</w:t>
      </w:r>
    </w:p>
    <w:p w14:paraId="68A1765A" w14:textId="77777777" w:rsidR="007260B7" w:rsidRPr="00306744" w:rsidRDefault="00306744" w:rsidP="002A7C2F">
      <w:pPr>
        <w:ind w:firstLine="709"/>
        <w:jc w:val="both"/>
        <w:rPr>
          <w:b/>
          <w:bCs/>
          <w:iCs/>
          <w:lang w:eastAsia="en-US"/>
        </w:rPr>
      </w:pPr>
      <w:r w:rsidRPr="00306744">
        <w:rPr>
          <w:b/>
        </w:rPr>
        <w:t>Раздел 3. Информационные технологии управления железнодорожным транспортом</w:t>
      </w:r>
    </w:p>
    <w:p w14:paraId="15463762"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Назовите основное программное обеспечение для паспортизации объектов путевого хозяйства;</w:t>
      </w:r>
    </w:p>
    <w:p w14:paraId="41C77887"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 xml:space="preserve">Система ведения паспорта дистанции пути; </w:t>
      </w:r>
    </w:p>
    <w:p w14:paraId="1C67A94A"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 xml:space="preserve">Система управления состоянием искусственных сооружений и земляного полотна; </w:t>
      </w:r>
    </w:p>
    <w:p w14:paraId="4FD631FB"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Системы мониторинга бесстыкового пути;</w:t>
      </w:r>
    </w:p>
    <w:p w14:paraId="67484991"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Программное обеспечение для анализа данных и формирования отчетной документации;</w:t>
      </w:r>
    </w:p>
    <w:p w14:paraId="5B3B2248"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Принципы автоматизированного планирования путевых работ с применением комплексов ЕКАСУИ;</w:t>
      </w:r>
    </w:p>
    <w:p w14:paraId="069EFF7F"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Принципы автоматизированного планирования путевых работ с применением комплекса Искра;</w:t>
      </w:r>
    </w:p>
    <w:p w14:paraId="1CBC6EB9"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Принципы автоматизированного планирования путевых работ с применением комплекса АС УРРАН;</w:t>
      </w:r>
    </w:p>
    <w:p w14:paraId="03F082E8"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Принципы автоматизированного планирования путевых работ с применением комплекса ТСО ГО;</w:t>
      </w:r>
    </w:p>
    <w:p w14:paraId="3CDAADA3"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Принципы автоматизированного планирования путевых работ с применением комплекса ТСИ;</w:t>
      </w:r>
    </w:p>
    <w:p w14:paraId="2C441843"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Принципы автоматизированного планирования путевых работ с применением комплекса СОПС;</w:t>
      </w:r>
    </w:p>
    <w:p w14:paraId="4B639835"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Принципы автоматизированного планирования путевых работ с применением комплекса ТС-2;</w:t>
      </w:r>
    </w:p>
    <w:p w14:paraId="46D3093D"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Назовите основные подсистемы системы ЕК АСУИ;</w:t>
      </w:r>
    </w:p>
    <w:p w14:paraId="291636CA"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Назначение единой технологической базы объектов инфраструктуры (ЕТБ);</w:t>
      </w:r>
    </w:p>
    <w:p w14:paraId="54409DC0"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Какие действия может выполнять функциональный пользователь системы ЕТБ;</w:t>
      </w:r>
    </w:p>
    <w:p w14:paraId="4DF0BBB2"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К каким информационным объектам имеет доступ функциональный пользователь системы ЕТБ</w:t>
      </w:r>
    </w:p>
    <w:p w14:paraId="275D798D"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Назначение единой системы мониторинга и диагностировании объектов инфраструктуры (ЕСМД);</w:t>
      </w:r>
    </w:p>
    <w:p w14:paraId="480CE08D"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Из каких подсистем состоит система ЕСМД;</w:t>
      </w:r>
    </w:p>
    <w:p w14:paraId="310F6242"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Какие системы являются источниками данных для ЕСМД;</w:t>
      </w:r>
    </w:p>
    <w:p w14:paraId="36393A12"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Виды задач решаемых системой ЕСМД;</w:t>
      </w:r>
    </w:p>
    <w:p w14:paraId="4C7591F1"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lastRenderedPageBreak/>
        <w:t>Назначение типовой системы управления инцидентами на объектах инфраструктуры (ТСИ);</w:t>
      </w:r>
    </w:p>
    <w:p w14:paraId="556C9661"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Какие функции выполняет система ТСИ;</w:t>
      </w:r>
    </w:p>
    <w:p w14:paraId="41D1DA2F" w14:textId="77777777" w:rsidR="007260B7" w:rsidRPr="00DD3CA0" w:rsidRDefault="007260B7" w:rsidP="002A7C2F">
      <w:pPr>
        <w:pStyle w:val="af1"/>
        <w:numPr>
          <w:ilvl w:val="0"/>
          <w:numId w:val="14"/>
        </w:numPr>
        <w:spacing w:line="240" w:lineRule="auto"/>
        <w:contextualSpacing/>
        <w:rPr>
          <w:bCs/>
          <w:iCs/>
          <w:sz w:val="24"/>
          <w:szCs w:val="24"/>
        </w:rPr>
      </w:pPr>
      <w:r w:rsidRPr="00DD3CA0">
        <w:rPr>
          <w:bCs/>
          <w:iCs/>
          <w:sz w:val="24"/>
          <w:szCs w:val="24"/>
        </w:rPr>
        <w:t>Виды задач решаемых системой ТСИ;</w:t>
      </w:r>
    </w:p>
    <w:p w14:paraId="2AAC19D6"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Назначение типовой системы управления текущим содержанием объектов инфраструктуры (ТС-2);</w:t>
      </w:r>
    </w:p>
    <w:p w14:paraId="2767FBA3"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Какая подсистема является источником данных для ТС-2;</w:t>
      </w:r>
    </w:p>
    <w:p w14:paraId="5B2D6E56"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Какие процессы автоматизированы в системе ТС-2;</w:t>
      </w:r>
    </w:p>
    <w:p w14:paraId="78EEB613"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Виды задач решаемых системой ТС-2;</w:t>
      </w:r>
    </w:p>
    <w:p w14:paraId="78CBF920"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Назначение системы оценки и прогнозирования состояния объектов инфраструктуры (СОПС);</w:t>
      </w:r>
    </w:p>
    <w:p w14:paraId="44213523"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Основные  задачи системы СОПС;</w:t>
      </w:r>
    </w:p>
    <w:p w14:paraId="49006AF0" w14:textId="77777777" w:rsidR="007260B7" w:rsidRPr="00DD3CA0" w:rsidRDefault="007260B7" w:rsidP="002A7C2F">
      <w:pPr>
        <w:pStyle w:val="af1"/>
        <w:numPr>
          <w:ilvl w:val="0"/>
          <w:numId w:val="14"/>
        </w:numPr>
        <w:spacing w:line="240" w:lineRule="auto"/>
        <w:contextualSpacing/>
        <w:jc w:val="both"/>
        <w:rPr>
          <w:bCs/>
          <w:iCs/>
          <w:sz w:val="24"/>
          <w:szCs w:val="24"/>
        </w:rPr>
      </w:pPr>
      <w:r w:rsidRPr="00DD3CA0">
        <w:rPr>
          <w:bCs/>
          <w:iCs/>
          <w:sz w:val="24"/>
          <w:szCs w:val="24"/>
        </w:rPr>
        <w:t>Виды взаимодействия ЕК АСУИ с другими системами;</w:t>
      </w:r>
    </w:p>
    <w:p w14:paraId="30135041" w14:textId="77777777" w:rsidR="007260B7" w:rsidRPr="00306744" w:rsidRDefault="007260B7" w:rsidP="002A7C2F">
      <w:pPr>
        <w:ind w:firstLine="709"/>
        <w:jc w:val="both"/>
        <w:rPr>
          <w:b/>
          <w:bCs/>
          <w:iCs/>
          <w:lang w:eastAsia="en-US"/>
        </w:rPr>
      </w:pPr>
      <w:r w:rsidRPr="00306744">
        <w:rPr>
          <w:b/>
          <w:bCs/>
          <w:iCs/>
          <w:lang w:eastAsia="en-US"/>
        </w:rPr>
        <w:t xml:space="preserve">Раздел 4. </w:t>
      </w:r>
      <w:r w:rsidR="00306744" w:rsidRPr="00306744">
        <w:rPr>
          <w:b/>
        </w:rPr>
        <w:t>Цифровые технологии в профессиональной деятельности</w:t>
      </w:r>
      <w:r w:rsidRPr="00306744">
        <w:rPr>
          <w:b/>
          <w:bCs/>
          <w:iCs/>
          <w:lang w:eastAsia="en-US"/>
        </w:rPr>
        <w:t>.</w:t>
      </w:r>
    </w:p>
    <w:p w14:paraId="6FFAA9FF" w14:textId="77777777" w:rsidR="007260B7" w:rsidRPr="00DD3CA0" w:rsidRDefault="007260B7" w:rsidP="002A7C2F">
      <w:pPr>
        <w:pStyle w:val="af1"/>
        <w:numPr>
          <w:ilvl w:val="0"/>
          <w:numId w:val="12"/>
        </w:numPr>
        <w:spacing w:line="240" w:lineRule="auto"/>
        <w:contextualSpacing/>
        <w:jc w:val="both"/>
        <w:rPr>
          <w:bCs/>
          <w:iCs/>
          <w:sz w:val="24"/>
          <w:szCs w:val="24"/>
        </w:rPr>
      </w:pPr>
      <w:r w:rsidRPr="00DD3CA0">
        <w:rPr>
          <w:bCs/>
          <w:iCs/>
          <w:sz w:val="24"/>
          <w:szCs w:val="24"/>
        </w:rPr>
        <w:t>Системы поддержки принятия решений;</w:t>
      </w:r>
    </w:p>
    <w:p w14:paraId="7E589A69" w14:textId="77777777" w:rsidR="007260B7" w:rsidRPr="00DD3CA0" w:rsidRDefault="007260B7" w:rsidP="002A7C2F">
      <w:pPr>
        <w:pStyle w:val="af1"/>
        <w:numPr>
          <w:ilvl w:val="0"/>
          <w:numId w:val="12"/>
        </w:numPr>
        <w:spacing w:line="240" w:lineRule="auto"/>
        <w:contextualSpacing/>
        <w:jc w:val="both"/>
        <w:rPr>
          <w:bCs/>
          <w:iCs/>
          <w:sz w:val="24"/>
          <w:szCs w:val="24"/>
        </w:rPr>
      </w:pPr>
      <w:r w:rsidRPr="00DD3CA0">
        <w:rPr>
          <w:bCs/>
          <w:iCs/>
          <w:sz w:val="24"/>
          <w:szCs w:val="24"/>
        </w:rPr>
        <w:t>Технологические этапы моделирования процессов управления организацией;</w:t>
      </w:r>
    </w:p>
    <w:p w14:paraId="2828BB3C" w14:textId="77777777" w:rsidR="007260B7" w:rsidRPr="00DD3CA0" w:rsidRDefault="007260B7" w:rsidP="002A7C2F">
      <w:pPr>
        <w:pStyle w:val="af1"/>
        <w:numPr>
          <w:ilvl w:val="0"/>
          <w:numId w:val="12"/>
        </w:numPr>
        <w:spacing w:line="240" w:lineRule="auto"/>
        <w:contextualSpacing/>
        <w:jc w:val="both"/>
        <w:rPr>
          <w:bCs/>
          <w:iCs/>
          <w:sz w:val="24"/>
          <w:szCs w:val="24"/>
        </w:rPr>
      </w:pPr>
      <w:r w:rsidRPr="00DD3CA0">
        <w:rPr>
          <w:bCs/>
          <w:iCs/>
          <w:sz w:val="24"/>
          <w:szCs w:val="24"/>
        </w:rPr>
        <w:t>Автоматизация процесса стратегического планирования и управления;</w:t>
      </w:r>
    </w:p>
    <w:p w14:paraId="3DA3C7D6" w14:textId="77777777" w:rsidR="007260B7" w:rsidRPr="00DD3CA0" w:rsidRDefault="007260B7" w:rsidP="002A7C2F">
      <w:pPr>
        <w:pStyle w:val="af1"/>
        <w:numPr>
          <w:ilvl w:val="0"/>
          <w:numId w:val="12"/>
        </w:numPr>
        <w:spacing w:line="240" w:lineRule="auto"/>
        <w:contextualSpacing/>
        <w:jc w:val="both"/>
        <w:rPr>
          <w:bCs/>
          <w:iCs/>
          <w:sz w:val="24"/>
          <w:szCs w:val="24"/>
        </w:rPr>
      </w:pPr>
      <w:r w:rsidRPr="00DD3CA0">
        <w:rPr>
          <w:bCs/>
          <w:iCs/>
          <w:sz w:val="24"/>
          <w:szCs w:val="24"/>
        </w:rPr>
        <w:t>Формирование комплексной оценки состояния пути;</w:t>
      </w:r>
    </w:p>
    <w:p w14:paraId="4F362AD1" w14:textId="77777777" w:rsidR="007260B7" w:rsidRPr="00DD3CA0" w:rsidRDefault="007260B7" w:rsidP="002A7C2F">
      <w:pPr>
        <w:pStyle w:val="af1"/>
        <w:numPr>
          <w:ilvl w:val="0"/>
          <w:numId w:val="12"/>
        </w:numPr>
        <w:spacing w:line="240" w:lineRule="auto"/>
        <w:contextualSpacing/>
        <w:jc w:val="both"/>
        <w:rPr>
          <w:bCs/>
          <w:iCs/>
          <w:sz w:val="24"/>
          <w:szCs w:val="24"/>
        </w:rPr>
      </w:pPr>
      <w:r w:rsidRPr="00DD3CA0">
        <w:rPr>
          <w:bCs/>
          <w:iCs/>
          <w:sz w:val="24"/>
          <w:szCs w:val="24"/>
        </w:rPr>
        <w:t>Принципы автоматизированного формирования планов ремонта пути;</w:t>
      </w:r>
    </w:p>
    <w:p w14:paraId="6C15781A" w14:textId="77777777" w:rsidR="007260B7" w:rsidRPr="00DD3CA0" w:rsidRDefault="007260B7" w:rsidP="002A7C2F">
      <w:pPr>
        <w:pStyle w:val="af1"/>
        <w:numPr>
          <w:ilvl w:val="0"/>
          <w:numId w:val="12"/>
        </w:numPr>
        <w:spacing w:line="240" w:lineRule="auto"/>
        <w:contextualSpacing/>
        <w:jc w:val="both"/>
        <w:rPr>
          <w:bCs/>
          <w:iCs/>
          <w:sz w:val="24"/>
          <w:szCs w:val="24"/>
        </w:rPr>
      </w:pPr>
      <w:r w:rsidRPr="00DD3CA0">
        <w:rPr>
          <w:bCs/>
          <w:iCs/>
          <w:sz w:val="24"/>
          <w:szCs w:val="24"/>
        </w:rPr>
        <w:t>Программное обеспечение для управления работами по текущему содержанию пути ТС-2 в составе ЕК АСУИ;</w:t>
      </w:r>
    </w:p>
    <w:p w14:paraId="0EAD7808" w14:textId="77777777" w:rsidR="007260B7" w:rsidRPr="00DD3CA0" w:rsidRDefault="007260B7" w:rsidP="002A7C2F">
      <w:pPr>
        <w:pStyle w:val="af1"/>
        <w:numPr>
          <w:ilvl w:val="0"/>
          <w:numId w:val="12"/>
        </w:numPr>
        <w:spacing w:line="240" w:lineRule="auto"/>
        <w:contextualSpacing/>
        <w:jc w:val="both"/>
        <w:rPr>
          <w:bCs/>
          <w:iCs/>
          <w:sz w:val="24"/>
          <w:szCs w:val="24"/>
        </w:rPr>
      </w:pPr>
      <w:r w:rsidRPr="00DD3CA0">
        <w:rPr>
          <w:bCs/>
          <w:iCs/>
          <w:sz w:val="24"/>
          <w:szCs w:val="24"/>
        </w:rPr>
        <w:t>Технология управления «инцидентами»;</w:t>
      </w:r>
    </w:p>
    <w:p w14:paraId="2FE284AD" w14:textId="77777777" w:rsidR="007260B7" w:rsidRPr="00DD3CA0" w:rsidRDefault="007260B7" w:rsidP="002A7C2F">
      <w:pPr>
        <w:pStyle w:val="af1"/>
        <w:numPr>
          <w:ilvl w:val="0"/>
          <w:numId w:val="12"/>
        </w:numPr>
        <w:spacing w:line="240" w:lineRule="auto"/>
        <w:contextualSpacing/>
        <w:jc w:val="both"/>
        <w:rPr>
          <w:bCs/>
          <w:iCs/>
          <w:sz w:val="24"/>
          <w:szCs w:val="24"/>
        </w:rPr>
      </w:pPr>
      <w:r w:rsidRPr="00DD3CA0">
        <w:rPr>
          <w:bCs/>
          <w:iCs/>
          <w:sz w:val="24"/>
          <w:szCs w:val="24"/>
        </w:rPr>
        <w:t xml:space="preserve">Где применяется автоматизированная система организации работы путевых машин; </w:t>
      </w:r>
    </w:p>
    <w:p w14:paraId="2008BC6A" w14:textId="77777777" w:rsidR="007260B7" w:rsidRPr="00DD3CA0" w:rsidRDefault="007260B7" w:rsidP="002A7C2F">
      <w:pPr>
        <w:pStyle w:val="af1"/>
        <w:numPr>
          <w:ilvl w:val="0"/>
          <w:numId w:val="12"/>
        </w:numPr>
        <w:spacing w:line="240" w:lineRule="auto"/>
        <w:contextualSpacing/>
        <w:jc w:val="both"/>
        <w:rPr>
          <w:bCs/>
          <w:iCs/>
          <w:sz w:val="24"/>
          <w:szCs w:val="24"/>
        </w:rPr>
      </w:pPr>
      <w:r w:rsidRPr="00DD3CA0">
        <w:rPr>
          <w:bCs/>
          <w:iCs/>
          <w:sz w:val="24"/>
          <w:szCs w:val="24"/>
        </w:rPr>
        <w:t>Назначение АСУ-ТП, принципы работы;</w:t>
      </w:r>
    </w:p>
    <w:p w14:paraId="0A30E0A3" w14:textId="77777777" w:rsidR="007260B7" w:rsidRPr="00DD3CA0" w:rsidRDefault="007260B7" w:rsidP="002A7C2F">
      <w:pPr>
        <w:pStyle w:val="af1"/>
        <w:numPr>
          <w:ilvl w:val="0"/>
          <w:numId w:val="12"/>
        </w:numPr>
        <w:spacing w:line="240" w:lineRule="auto"/>
        <w:contextualSpacing/>
        <w:jc w:val="both"/>
        <w:rPr>
          <w:bCs/>
          <w:iCs/>
          <w:sz w:val="24"/>
          <w:szCs w:val="24"/>
        </w:rPr>
      </w:pPr>
      <w:r w:rsidRPr="00DD3CA0">
        <w:rPr>
          <w:bCs/>
          <w:iCs/>
          <w:sz w:val="24"/>
          <w:szCs w:val="24"/>
        </w:rPr>
        <w:t>СКО ДИ - Система корпоративной отчетности Дирекции Инфраструктуры;</w:t>
      </w:r>
    </w:p>
    <w:p w14:paraId="1026948D" w14:textId="77777777" w:rsidR="007260B7" w:rsidRPr="00DD3CA0" w:rsidRDefault="007260B7" w:rsidP="002A7C2F">
      <w:pPr>
        <w:pStyle w:val="af1"/>
        <w:numPr>
          <w:ilvl w:val="0"/>
          <w:numId w:val="12"/>
        </w:numPr>
        <w:spacing w:line="240" w:lineRule="auto"/>
        <w:contextualSpacing/>
        <w:jc w:val="both"/>
        <w:rPr>
          <w:bCs/>
          <w:iCs/>
          <w:sz w:val="24"/>
          <w:szCs w:val="24"/>
        </w:rPr>
      </w:pPr>
      <w:r w:rsidRPr="00DD3CA0">
        <w:rPr>
          <w:bCs/>
          <w:iCs/>
          <w:sz w:val="24"/>
          <w:szCs w:val="24"/>
        </w:rPr>
        <w:t xml:space="preserve">Принципы работы мобильного рабочего места для работников путевого хозяйства; </w:t>
      </w:r>
    </w:p>
    <w:p w14:paraId="331D95B4" w14:textId="77777777" w:rsidR="007260B7" w:rsidRPr="00DD3CA0" w:rsidRDefault="007260B7" w:rsidP="002A7C2F">
      <w:pPr>
        <w:pStyle w:val="af1"/>
        <w:numPr>
          <w:ilvl w:val="0"/>
          <w:numId w:val="12"/>
        </w:numPr>
        <w:spacing w:line="240" w:lineRule="auto"/>
        <w:contextualSpacing/>
        <w:jc w:val="both"/>
        <w:rPr>
          <w:bCs/>
          <w:iCs/>
          <w:sz w:val="24"/>
          <w:szCs w:val="24"/>
        </w:rPr>
      </w:pPr>
      <w:r w:rsidRPr="00DD3CA0">
        <w:rPr>
          <w:bCs/>
          <w:iCs/>
          <w:sz w:val="24"/>
          <w:szCs w:val="24"/>
        </w:rPr>
        <w:t>Взаимодействие АСУ П с внешними системами;</w:t>
      </w:r>
    </w:p>
    <w:p w14:paraId="1104E1E0" w14:textId="77777777" w:rsidR="007260B7" w:rsidRPr="00DD3CA0" w:rsidRDefault="007260B7" w:rsidP="002A7C2F">
      <w:pPr>
        <w:pStyle w:val="af1"/>
        <w:numPr>
          <w:ilvl w:val="0"/>
          <w:numId w:val="12"/>
        </w:numPr>
        <w:spacing w:line="240" w:lineRule="auto"/>
        <w:contextualSpacing/>
        <w:jc w:val="both"/>
        <w:rPr>
          <w:bCs/>
          <w:iCs/>
          <w:sz w:val="24"/>
          <w:szCs w:val="24"/>
        </w:rPr>
      </w:pPr>
      <w:r w:rsidRPr="00DD3CA0">
        <w:rPr>
          <w:bCs/>
          <w:iCs/>
          <w:sz w:val="24"/>
          <w:szCs w:val="24"/>
        </w:rPr>
        <w:t>Какая подсистема</w:t>
      </w:r>
      <w:r w:rsidRPr="00DD3CA0">
        <w:rPr>
          <w:sz w:val="24"/>
          <w:szCs w:val="24"/>
        </w:rPr>
        <w:t xml:space="preserve"> </w:t>
      </w:r>
      <w:r w:rsidRPr="00DD3CA0">
        <w:rPr>
          <w:bCs/>
          <w:iCs/>
          <w:sz w:val="24"/>
          <w:szCs w:val="24"/>
        </w:rPr>
        <w:t xml:space="preserve">ЕК АСУИ обеспечивает автоматизацию процессов организации технического обслуживания и ремонтов эксплуатируемых объектов инфраструктуры на уровне линейных предприятий; </w:t>
      </w:r>
    </w:p>
    <w:p w14:paraId="035A0CCB" w14:textId="77777777" w:rsidR="007260B7" w:rsidRPr="00DD3CA0" w:rsidRDefault="007260B7" w:rsidP="002A7C2F">
      <w:pPr>
        <w:pStyle w:val="af1"/>
        <w:numPr>
          <w:ilvl w:val="0"/>
          <w:numId w:val="12"/>
        </w:numPr>
        <w:spacing w:line="240" w:lineRule="auto"/>
        <w:contextualSpacing/>
        <w:jc w:val="both"/>
        <w:rPr>
          <w:bCs/>
          <w:iCs/>
          <w:sz w:val="24"/>
          <w:szCs w:val="24"/>
        </w:rPr>
      </w:pPr>
      <w:r w:rsidRPr="00DD3CA0">
        <w:rPr>
          <w:bCs/>
          <w:iCs/>
          <w:sz w:val="24"/>
          <w:szCs w:val="24"/>
        </w:rPr>
        <w:t>В какой подсистеме ЕК АСУИ автоматизированы функции контроля фактически затраченных трудовых ресурсов и учета фактически затраченных материальных ресурсов;</w:t>
      </w:r>
    </w:p>
    <w:p w14:paraId="30A986FD" w14:textId="77777777" w:rsidR="007260B7" w:rsidRPr="00DD3CA0" w:rsidRDefault="007260B7" w:rsidP="002A7C2F">
      <w:pPr>
        <w:pStyle w:val="af1"/>
        <w:numPr>
          <w:ilvl w:val="0"/>
          <w:numId w:val="12"/>
        </w:numPr>
        <w:spacing w:line="240" w:lineRule="auto"/>
        <w:contextualSpacing/>
        <w:jc w:val="both"/>
        <w:rPr>
          <w:bCs/>
          <w:iCs/>
          <w:sz w:val="24"/>
          <w:szCs w:val="24"/>
        </w:rPr>
      </w:pPr>
      <w:r w:rsidRPr="00DD3CA0">
        <w:rPr>
          <w:bCs/>
          <w:iCs/>
          <w:sz w:val="24"/>
          <w:szCs w:val="24"/>
        </w:rPr>
        <w:t>Какая подсистема ЕК АСУИ позволяет вести автоматический учет инцидентов, мониторинг их устранения, управлять работой комплексов мобильной диагностики;</w:t>
      </w:r>
    </w:p>
    <w:p w14:paraId="72AC5712" w14:textId="77777777" w:rsidR="007260B7" w:rsidRPr="00DD3CA0" w:rsidRDefault="007260B7" w:rsidP="002A7C2F">
      <w:pPr>
        <w:pStyle w:val="af1"/>
        <w:numPr>
          <w:ilvl w:val="0"/>
          <w:numId w:val="12"/>
        </w:numPr>
        <w:spacing w:line="240" w:lineRule="auto"/>
        <w:contextualSpacing/>
        <w:jc w:val="both"/>
        <w:rPr>
          <w:bCs/>
          <w:iCs/>
          <w:sz w:val="24"/>
          <w:szCs w:val="24"/>
        </w:rPr>
      </w:pPr>
      <w:r w:rsidRPr="00DD3CA0">
        <w:rPr>
          <w:bCs/>
          <w:iCs/>
          <w:sz w:val="24"/>
          <w:szCs w:val="24"/>
        </w:rPr>
        <w:t>Какая подсистема ЕК АСУИ позволяет проводить автоматическое заполнение и поддержание в актуальном состоянии информации об объектах инфраструктуры и информационной модели;</w:t>
      </w:r>
    </w:p>
    <w:p w14:paraId="58955276" w14:textId="77777777" w:rsidR="007260B7" w:rsidRPr="00DD3CA0" w:rsidRDefault="007260B7" w:rsidP="002A7C2F">
      <w:pPr>
        <w:pStyle w:val="af1"/>
        <w:numPr>
          <w:ilvl w:val="0"/>
          <w:numId w:val="12"/>
        </w:numPr>
        <w:spacing w:line="240" w:lineRule="auto"/>
        <w:contextualSpacing/>
        <w:jc w:val="both"/>
        <w:rPr>
          <w:bCs/>
          <w:iCs/>
          <w:sz w:val="24"/>
          <w:szCs w:val="24"/>
        </w:rPr>
      </w:pPr>
      <w:r w:rsidRPr="00DD3CA0">
        <w:rPr>
          <w:bCs/>
          <w:iCs/>
          <w:sz w:val="24"/>
          <w:szCs w:val="24"/>
        </w:rPr>
        <w:t>Последовательность действий при создании «Инцидента» в подсистеме ТС-2 ЕК АСУИ;</w:t>
      </w:r>
    </w:p>
    <w:p w14:paraId="73895BB2" w14:textId="77777777" w:rsidR="007260B7" w:rsidRPr="00DD3CA0" w:rsidRDefault="007260B7" w:rsidP="002A7C2F">
      <w:pPr>
        <w:pStyle w:val="af1"/>
        <w:numPr>
          <w:ilvl w:val="0"/>
          <w:numId w:val="12"/>
        </w:numPr>
        <w:spacing w:line="240" w:lineRule="auto"/>
        <w:contextualSpacing/>
        <w:jc w:val="both"/>
        <w:rPr>
          <w:bCs/>
          <w:iCs/>
          <w:sz w:val="24"/>
          <w:szCs w:val="24"/>
        </w:rPr>
      </w:pPr>
      <w:r w:rsidRPr="00DD3CA0">
        <w:rPr>
          <w:bCs/>
          <w:iCs/>
          <w:sz w:val="24"/>
          <w:szCs w:val="24"/>
        </w:rPr>
        <w:t>Последовательность действий при закрытии «Инцидента» в подсистеме ТС-2 ЕК АСУИ;</w:t>
      </w:r>
    </w:p>
    <w:p w14:paraId="778FABE7" w14:textId="77777777" w:rsidR="007260B7" w:rsidRPr="00DD3CA0" w:rsidRDefault="007260B7" w:rsidP="002A7C2F">
      <w:pPr>
        <w:pStyle w:val="af1"/>
        <w:numPr>
          <w:ilvl w:val="0"/>
          <w:numId w:val="12"/>
        </w:numPr>
        <w:spacing w:line="240" w:lineRule="auto"/>
        <w:contextualSpacing/>
        <w:jc w:val="both"/>
        <w:rPr>
          <w:bCs/>
          <w:iCs/>
          <w:sz w:val="24"/>
          <w:szCs w:val="24"/>
        </w:rPr>
      </w:pPr>
      <w:r w:rsidRPr="00DD3CA0">
        <w:rPr>
          <w:bCs/>
          <w:iCs/>
          <w:sz w:val="24"/>
          <w:szCs w:val="24"/>
        </w:rPr>
        <w:t>Для чего в подсистеме ЕСМД предназначена задача «Время следования эксплуатационного штата до места инцидента»;</w:t>
      </w:r>
    </w:p>
    <w:p w14:paraId="5DC2C104" w14:textId="77777777" w:rsidR="007260B7" w:rsidRPr="00DD3CA0" w:rsidRDefault="007260B7" w:rsidP="002A7C2F">
      <w:pPr>
        <w:pStyle w:val="af1"/>
        <w:numPr>
          <w:ilvl w:val="0"/>
          <w:numId w:val="12"/>
        </w:numPr>
        <w:spacing w:line="240" w:lineRule="auto"/>
        <w:contextualSpacing/>
        <w:jc w:val="both"/>
        <w:rPr>
          <w:bCs/>
          <w:iCs/>
          <w:sz w:val="24"/>
          <w:szCs w:val="24"/>
        </w:rPr>
      </w:pPr>
      <w:r w:rsidRPr="00DD3CA0">
        <w:rPr>
          <w:bCs/>
          <w:iCs/>
          <w:sz w:val="24"/>
          <w:szCs w:val="24"/>
        </w:rPr>
        <w:t>Для чего в подсистеме ТС-2 предназначена задача ««Организационная структура»;</w:t>
      </w:r>
    </w:p>
    <w:p w14:paraId="13739949" w14:textId="77777777" w:rsidR="007260B7" w:rsidRPr="00DD3CA0" w:rsidRDefault="007260B7" w:rsidP="002A7C2F">
      <w:pPr>
        <w:pStyle w:val="af1"/>
        <w:numPr>
          <w:ilvl w:val="0"/>
          <w:numId w:val="12"/>
        </w:numPr>
        <w:spacing w:line="240" w:lineRule="auto"/>
        <w:contextualSpacing/>
        <w:jc w:val="both"/>
        <w:rPr>
          <w:bCs/>
          <w:iCs/>
          <w:sz w:val="24"/>
          <w:szCs w:val="24"/>
        </w:rPr>
      </w:pPr>
      <w:r w:rsidRPr="00DD3CA0">
        <w:rPr>
          <w:bCs/>
          <w:iCs/>
          <w:sz w:val="24"/>
          <w:szCs w:val="24"/>
        </w:rPr>
        <w:t>Цели и задачи применения системы УРРАН в путевом хозяйстве;</w:t>
      </w:r>
    </w:p>
    <w:p w14:paraId="54CC4F66" w14:textId="77777777" w:rsidR="007260B7" w:rsidRPr="00DD3CA0" w:rsidRDefault="007260B7" w:rsidP="002A7C2F">
      <w:pPr>
        <w:pStyle w:val="af1"/>
        <w:numPr>
          <w:ilvl w:val="0"/>
          <w:numId w:val="12"/>
        </w:numPr>
        <w:spacing w:line="240" w:lineRule="auto"/>
        <w:contextualSpacing/>
        <w:jc w:val="both"/>
        <w:rPr>
          <w:bCs/>
          <w:iCs/>
          <w:sz w:val="24"/>
          <w:szCs w:val="24"/>
        </w:rPr>
      </w:pPr>
      <w:r w:rsidRPr="00DD3CA0">
        <w:rPr>
          <w:bCs/>
          <w:iCs/>
          <w:sz w:val="24"/>
          <w:szCs w:val="24"/>
        </w:rPr>
        <w:t>Каким образом методология УРРАН позволяет увеличивать длительность жизненного цикла объектов железнодорожного транспорта;</w:t>
      </w:r>
    </w:p>
    <w:p w14:paraId="3D0ED9A4" w14:textId="77777777" w:rsidR="007260B7" w:rsidRPr="00DD3CA0" w:rsidRDefault="007260B7" w:rsidP="002A7C2F">
      <w:pPr>
        <w:pStyle w:val="af1"/>
        <w:numPr>
          <w:ilvl w:val="0"/>
          <w:numId w:val="12"/>
        </w:numPr>
        <w:spacing w:line="240" w:lineRule="auto"/>
        <w:contextualSpacing/>
        <w:jc w:val="both"/>
        <w:rPr>
          <w:bCs/>
          <w:iCs/>
          <w:sz w:val="24"/>
          <w:szCs w:val="24"/>
        </w:rPr>
      </w:pPr>
      <w:r w:rsidRPr="00DD3CA0">
        <w:rPr>
          <w:bCs/>
          <w:iCs/>
          <w:sz w:val="24"/>
          <w:szCs w:val="24"/>
        </w:rPr>
        <w:t>Какие технологические эффекты достигаются при применении методология УРРАН;</w:t>
      </w:r>
    </w:p>
    <w:p w14:paraId="7DC03D65" w14:textId="77777777" w:rsidR="007260B7" w:rsidRPr="00DD3CA0" w:rsidRDefault="007260B7" w:rsidP="002A7C2F">
      <w:pPr>
        <w:pStyle w:val="af1"/>
        <w:numPr>
          <w:ilvl w:val="0"/>
          <w:numId w:val="12"/>
        </w:numPr>
        <w:spacing w:line="240" w:lineRule="auto"/>
        <w:contextualSpacing/>
        <w:jc w:val="both"/>
        <w:rPr>
          <w:bCs/>
          <w:iCs/>
          <w:sz w:val="24"/>
          <w:szCs w:val="24"/>
        </w:rPr>
      </w:pPr>
      <w:r w:rsidRPr="00DD3CA0">
        <w:rPr>
          <w:bCs/>
          <w:iCs/>
          <w:sz w:val="24"/>
          <w:szCs w:val="24"/>
        </w:rPr>
        <w:t>Основные достоинства системы УРРАН;</w:t>
      </w:r>
    </w:p>
    <w:p w14:paraId="53003D35" w14:textId="77777777" w:rsidR="007260B7" w:rsidRDefault="007260B7" w:rsidP="002A7C2F">
      <w:pPr>
        <w:pStyle w:val="af1"/>
        <w:numPr>
          <w:ilvl w:val="0"/>
          <w:numId w:val="12"/>
        </w:numPr>
        <w:spacing w:line="240" w:lineRule="auto"/>
        <w:contextualSpacing/>
        <w:jc w:val="both"/>
        <w:rPr>
          <w:bCs/>
          <w:iCs/>
          <w:sz w:val="24"/>
          <w:szCs w:val="24"/>
        </w:rPr>
      </w:pPr>
      <w:r w:rsidRPr="00DD3CA0">
        <w:rPr>
          <w:bCs/>
          <w:iCs/>
          <w:sz w:val="24"/>
          <w:szCs w:val="24"/>
        </w:rPr>
        <w:t>Алгоритм действий по реализации задач УРРАН в путевом комплексе.</w:t>
      </w:r>
    </w:p>
    <w:p w14:paraId="642C87DA" w14:textId="77777777" w:rsidR="005C2F8B" w:rsidRDefault="005C2F8B" w:rsidP="005A5EC8">
      <w:pPr>
        <w:ind w:left="360"/>
        <w:jc w:val="center"/>
        <w:rPr>
          <w:b/>
          <w:color w:val="FF0000"/>
        </w:rPr>
      </w:pPr>
    </w:p>
    <w:p w14:paraId="1B6498A8" w14:textId="77777777" w:rsidR="005C2F8B" w:rsidRDefault="005C2F8B" w:rsidP="005A5EC8">
      <w:pPr>
        <w:ind w:left="360"/>
        <w:jc w:val="center"/>
        <w:rPr>
          <w:b/>
          <w:color w:val="FF0000"/>
        </w:rPr>
      </w:pPr>
    </w:p>
    <w:p w14:paraId="32C61B6A" w14:textId="0B44E6C1" w:rsidR="005A5EC8" w:rsidRDefault="005A5EC8" w:rsidP="005A5EC8">
      <w:pPr>
        <w:ind w:left="360"/>
        <w:jc w:val="center"/>
        <w:rPr>
          <w:b/>
          <w:color w:val="FF0000"/>
        </w:rPr>
      </w:pPr>
      <w:r w:rsidRPr="005A5EC8">
        <w:rPr>
          <w:b/>
          <w:color w:val="FF0000"/>
        </w:rPr>
        <w:lastRenderedPageBreak/>
        <w:t>Перечень типовых практических заданий к зачету</w:t>
      </w:r>
    </w:p>
    <w:p w14:paraId="7F8CFD61" w14:textId="4CACFC36" w:rsidR="005A5EC8" w:rsidRDefault="00DA5DE6" w:rsidP="005A5EC8">
      <w:pPr>
        <w:ind w:left="360"/>
        <w:jc w:val="center"/>
        <w:rPr>
          <w:b/>
          <w:color w:val="FF0000"/>
        </w:rPr>
      </w:pPr>
      <w:r>
        <w:rPr>
          <w:b/>
          <w:color w:val="FF0000"/>
        </w:rPr>
        <w:t>Д</w:t>
      </w:r>
      <w:r w:rsidR="005A5EC8">
        <w:rPr>
          <w:b/>
          <w:color w:val="FF0000"/>
        </w:rPr>
        <w:t>обавить</w:t>
      </w:r>
    </w:p>
    <w:p w14:paraId="23548673" w14:textId="62E769B1" w:rsidR="00DA5DE6" w:rsidRPr="001736C2" w:rsidRDefault="00DA5DE6" w:rsidP="00DA5DE6">
      <w:pPr>
        <w:numPr>
          <w:ilvl w:val="0"/>
          <w:numId w:val="27"/>
        </w:numPr>
        <w:tabs>
          <w:tab w:val="left" w:pos="1134"/>
        </w:tabs>
        <w:ind w:left="0" w:firstLine="709"/>
        <w:jc w:val="both"/>
      </w:pPr>
      <w:r w:rsidRPr="001736C2">
        <w:t xml:space="preserve">Основное программное обеспечение для паспортизации объектов путевого хозяйства: система ведения паспорта дистанции пути; управления состоянием искусственных сооружений и земляного полотна, мониторинга </w:t>
      </w:r>
      <w:proofErr w:type="spellStart"/>
      <w:r w:rsidRPr="001736C2">
        <w:t>бесстыкового</w:t>
      </w:r>
      <w:proofErr w:type="spellEnd"/>
      <w:r w:rsidRPr="001736C2">
        <w:t xml:space="preserve"> пути.</w:t>
      </w:r>
    </w:p>
    <w:p w14:paraId="7CB6B3A7" w14:textId="6760F58D" w:rsidR="00DA5DE6" w:rsidRPr="001736C2" w:rsidRDefault="00DA5DE6" w:rsidP="00DA5DE6">
      <w:pPr>
        <w:numPr>
          <w:ilvl w:val="0"/>
          <w:numId w:val="27"/>
        </w:numPr>
        <w:tabs>
          <w:tab w:val="left" w:pos="1134"/>
        </w:tabs>
        <w:ind w:left="0" w:firstLine="709"/>
        <w:jc w:val="both"/>
      </w:pPr>
      <w:r w:rsidRPr="001736C2">
        <w:t>Программное обеспечение для анализа данных и формирования документации.</w:t>
      </w:r>
    </w:p>
    <w:p w14:paraId="0817119F" w14:textId="11033170" w:rsidR="00DA5DE6" w:rsidRPr="001736C2" w:rsidRDefault="00DA5DE6" w:rsidP="00DA5DE6">
      <w:pPr>
        <w:numPr>
          <w:ilvl w:val="0"/>
          <w:numId w:val="27"/>
        </w:numPr>
        <w:tabs>
          <w:tab w:val="left" w:pos="1134"/>
        </w:tabs>
        <w:ind w:left="0" w:firstLine="709"/>
        <w:jc w:val="both"/>
      </w:pPr>
      <w:r w:rsidRPr="001736C2">
        <w:t>Принципы автоматизированного планирования путевых работ с применением комплексов АС-ДПР, Искра, АС УРРАН, ТСО ГО, ТСИ, СОПС и ТС-2 ЕКАСУИ.</w:t>
      </w:r>
    </w:p>
    <w:p w14:paraId="780BAF4A" w14:textId="1D43E663" w:rsidR="00DA5DE6" w:rsidRPr="001736C2" w:rsidRDefault="00DA5DE6" w:rsidP="00DA5DE6">
      <w:pPr>
        <w:numPr>
          <w:ilvl w:val="0"/>
          <w:numId w:val="27"/>
        </w:numPr>
        <w:tabs>
          <w:tab w:val="left" w:pos="1134"/>
        </w:tabs>
        <w:ind w:left="0" w:firstLine="709"/>
        <w:jc w:val="both"/>
      </w:pPr>
      <w:r w:rsidRPr="001736C2">
        <w:t>Комплексная оценка состояния пути. Автоматизированное формирование планов ремонта.</w:t>
      </w:r>
    </w:p>
    <w:p w14:paraId="7350A25D" w14:textId="209833F6" w:rsidR="00DA5DE6" w:rsidRPr="001736C2" w:rsidRDefault="00DA5DE6" w:rsidP="00DA5DE6">
      <w:pPr>
        <w:numPr>
          <w:ilvl w:val="0"/>
          <w:numId w:val="27"/>
        </w:numPr>
        <w:tabs>
          <w:tab w:val="left" w:pos="1134"/>
        </w:tabs>
        <w:ind w:left="0" w:firstLine="709"/>
        <w:jc w:val="both"/>
      </w:pPr>
      <w:r w:rsidRPr="001736C2">
        <w:t xml:space="preserve">Программное обеспечение для управления работами по текущему содержанию пути. ТС-2 в составе </w:t>
      </w:r>
      <w:r>
        <w:t>ЕКАСУИ. Управление «инцидентами</w:t>
      </w:r>
      <w:r w:rsidRPr="001736C2">
        <w:t>.</w:t>
      </w:r>
    </w:p>
    <w:p w14:paraId="7771CCFB" w14:textId="5D110479" w:rsidR="00DA5DE6" w:rsidRPr="001736C2" w:rsidRDefault="00DA5DE6" w:rsidP="00DA5DE6">
      <w:pPr>
        <w:numPr>
          <w:ilvl w:val="0"/>
          <w:numId w:val="27"/>
        </w:numPr>
        <w:tabs>
          <w:tab w:val="left" w:pos="1134"/>
        </w:tabs>
        <w:ind w:left="0" w:firstLine="709"/>
        <w:jc w:val="both"/>
      </w:pPr>
      <w:r w:rsidRPr="001736C2">
        <w:t>Автоматизированная система организации работы путевых машин. АСУ-ТП работы путевых машин.</w:t>
      </w:r>
    </w:p>
    <w:p w14:paraId="63D1BB7B" w14:textId="2C3E1F73" w:rsidR="00DA5DE6" w:rsidRPr="002329A6" w:rsidRDefault="00DA5DE6" w:rsidP="00DA5DE6">
      <w:pPr>
        <w:numPr>
          <w:ilvl w:val="0"/>
          <w:numId w:val="27"/>
        </w:numPr>
        <w:tabs>
          <w:tab w:val="left" w:pos="1134"/>
        </w:tabs>
        <w:ind w:left="0" w:firstLine="709"/>
        <w:jc w:val="both"/>
      </w:pPr>
      <w:r w:rsidRPr="001736C2">
        <w:t>СКО ДИ - Система корпоративной отчетности Дирекции Инфраструктуры.</w:t>
      </w:r>
    </w:p>
    <w:p w14:paraId="00125918" w14:textId="222DACDF" w:rsidR="00DA5DE6" w:rsidRDefault="00DA5DE6" w:rsidP="00DA5DE6">
      <w:pPr>
        <w:numPr>
          <w:ilvl w:val="0"/>
          <w:numId w:val="27"/>
        </w:numPr>
        <w:tabs>
          <w:tab w:val="left" w:pos="1134"/>
        </w:tabs>
        <w:ind w:left="0" w:firstLine="709"/>
        <w:jc w:val="both"/>
      </w:pPr>
      <w:r w:rsidRPr="001736C2">
        <w:t>Мобильное рабочее место для работников путевого хозяйства. Взаимодействие АСУ П с внешними системами.</w:t>
      </w:r>
    </w:p>
    <w:p w14:paraId="08877492" w14:textId="13CABFEF" w:rsidR="00872CFD" w:rsidRPr="001736C2" w:rsidRDefault="00872CFD" w:rsidP="00872CFD">
      <w:pPr>
        <w:numPr>
          <w:ilvl w:val="0"/>
          <w:numId w:val="27"/>
        </w:numPr>
        <w:tabs>
          <w:tab w:val="left" w:pos="1134"/>
        </w:tabs>
        <w:ind w:left="0" w:firstLine="709"/>
        <w:jc w:val="both"/>
      </w:pPr>
      <w:r w:rsidRPr="001736C2">
        <w:t>Система мониторинга состояния пути. Автоматизация контроля геометрии рельсовой колеи.</w:t>
      </w:r>
    </w:p>
    <w:p w14:paraId="0E9CDDAA" w14:textId="47946CD5" w:rsidR="00DA5DE6" w:rsidRPr="00872CFD" w:rsidRDefault="00872CFD" w:rsidP="00872CFD">
      <w:pPr>
        <w:numPr>
          <w:ilvl w:val="0"/>
          <w:numId w:val="27"/>
        </w:numPr>
        <w:tabs>
          <w:tab w:val="left" w:pos="1134"/>
        </w:tabs>
        <w:ind w:left="0" w:firstLine="709"/>
        <w:jc w:val="both"/>
      </w:pPr>
      <w:r w:rsidRPr="001736C2">
        <w:t>Программно-аппаратный комплекс неразрушающего контроля рельсов.</w:t>
      </w:r>
    </w:p>
    <w:p w14:paraId="1324E79E" w14:textId="77777777" w:rsidR="00E77778" w:rsidRPr="00E77778" w:rsidRDefault="00E77778" w:rsidP="00E77778">
      <w:pPr>
        <w:contextualSpacing/>
        <w:jc w:val="both"/>
        <w:rPr>
          <w:bCs/>
          <w:iCs/>
        </w:rPr>
      </w:pPr>
    </w:p>
    <w:p w14:paraId="09D647D5" w14:textId="77777777" w:rsidR="007260B7" w:rsidRPr="00FF0FDC" w:rsidRDefault="007260B7" w:rsidP="007260B7">
      <w:pPr>
        <w:jc w:val="center"/>
        <w:rPr>
          <w:b/>
        </w:rPr>
      </w:pPr>
      <w:r w:rsidRPr="00FF0FDC">
        <w:rPr>
          <w:b/>
        </w:rPr>
        <w:t>4. Методические материалы, определяющие процедуру оценивания</w:t>
      </w:r>
    </w:p>
    <w:p w14:paraId="7C8E6907" w14:textId="77777777" w:rsidR="007260B7" w:rsidRPr="00FF0FDC" w:rsidRDefault="007260B7" w:rsidP="007260B7">
      <w:pPr>
        <w:pStyle w:val="af2"/>
        <w:spacing w:after="0"/>
        <w:jc w:val="center"/>
        <w:rPr>
          <w:b/>
        </w:rPr>
      </w:pPr>
      <w:r w:rsidRPr="00FF0FDC">
        <w:rPr>
          <w:b/>
        </w:rPr>
        <w:t>знаний, умений, навыков и (или) опыта деятельности, характеризующих</w:t>
      </w:r>
    </w:p>
    <w:p w14:paraId="7E6029A6" w14:textId="77777777" w:rsidR="007260B7" w:rsidRPr="00FF0FDC" w:rsidRDefault="007260B7" w:rsidP="007260B7">
      <w:pPr>
        <w:pStyle w:val="af2"/>
        <w:spacing w:after="0"/>
        <w:jc w:val="center"/>
        <w:rPr>
          <w:b/>
        </w:rPr>
      </w:pPr>
      <w:r w:rsidRPr="00FF0FDC">
        <w:rPr>
          <w:b/>
        </w:rPr>
        <w:t>этапы формирования компетенций</w:t>
      </w:r>
    </w:p>
    <w:p w14:paraId="4A2ACC1A" w14:textId="77777777" w:rsidR="007260B7" w:rsidRPr="00FF0FDC" w:rsidRDefault="007260B7" w:rsidP="007260B7">
      <w:pPr>
        <w:pStyle w:val="af2"/>
        <w:spacing w:after="0"/>
        <w:jc w:val="center"/>
        <w:rPr>
          <w:b/>
          <w:bCs/>
          <w:sz w:val="16"/>
          <w:szCs w:val="16"/>
        </w:rPr>
      </w:pPr>
    </w:p>
    <w:p w14:paraId="66E4D297" w14:textId="77777777" w:rsidR="007260B7" w:rsidRDefault="007260B7" w:rsidP="007260B7">
      <w:pPr>
        <w:pStyle w:val="Style1"/>
        <w:widowControl/>
        <w:tabs>
          <w:tab w:val="num" w:pos="435"/>
        </w:tabs>
        <w:ind w:firstLine="540"/>
        <w:jc w:val="both"/>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9"/>
        <w:gridCol w:w="7628"/>
      </w:tblGrid>
      <w:tr w:rsidR="007260B7" w:rsidRPr="00FF0FDC" w14:paraId="64D2AC54" w14:textId="77777777" w:rsidTr="00B416E7">
        <w:tc>
          <w:tcPr>
            <w:tcW w:w="2119" w:type="dxa"/>
            <w:shd w:val="clear" w:color="auto" w:fill="auto"/>
            <w:vAlign w:val="center"/>
          </w:tcPr>
          <w:p w14:paraId="736FE031" w14:textId="77777777" w:rsidR="007260B7" w:rsidRPr="00FF0FDC" w:rsidRDefault="007260B7" w:rsidP="00BC2771">
            <w:pPr>
              <w:jc w:val="center"/>
              <w:rPr>
                <w:sz w:val="20"/>
                <w:szCs w:val="20"/>
              </w:rPr>
            </w:pPr>
            <w:r w:rsidRPr="00FF0FDC">
              <w:rPr>
                <w:sz w:val="20"/>
                <w:szCs w:val="20"/>
              </w:rPr>
              <w:t>Наименование</w:t>
            </w:r>
          </w:p>
          <w:p w14:paraId="25F8A2E0" w14:textId="77777777" w:rsidR="007260B7" w:rsidRPr="00FF0FDC" w:rsidRDefault="007260B7" w:rsidP="00BC2771">
            <w:pPr>
              <w:jc w:val="center"/>
              <w:rPr>
                <w:sz w:val="20"/>
                <w:szCs w:val="20"/>
              </w:rPr>
            </w:pPr>
            <w:r>
              <w:rPr>
                <w:sz w:val="20"/>
                <w:szCs w:val="20"/>
              </w:rPr>
              <w:t>о</w:t>
            </w:r>
            <w:r w:rsidRPr="00FF0FDC">
              <w:rPr>
                <w:sz w:val="20"/>
                <w:szCs w:val="20"/>
              </w:rPr>
              <w:t>ценочного</w:t>
            </w:r>
            <w:r>
              <w:rPr>
                <w:sz w:val="20"/>
                <w:szCs w:val="20"/>
              </w:rPr>
              <w:t xml:space="preserve"> </w:t>
            </w:r>
            <w:r w:rsidRPr="00FF0FDC">
              <w:rPr>
                <w:sz w:val="20"/>
                <w:szCs w:val="20"/>
              </w:rPr>
              <w:t>средства</w:t>
            </w:r>
          </w:p>
        </w:tc>
        <w:tc>
          <w:tcPr>
            <w:tcW w:w="7628" w:type="dxa"/>
            <w:shd w:val="clear" w:color="auto" w:fill="auto"/>
            <w:vAlign w:val="center"/>
          </w:tcPr>
          <w:p w14:paraId="4E8D3494" w14:textId="77777777" w:rsidR="007260B7" w:rsidRPr="00FF0FDC" w:rsidRDefault="007260B7" w:rsidP="00BC2771">
            <w:pPr>
              <w:tabs>
                <w:tab w:val="num" w:pos="435"/>
              </w:tabs>
              <w:autoSpaceDE w:val="0"/>
              <w:autoSpaceDN w:val="0"/>
              <w:adjustRightInd w:val="0"/>
              <w:jc w:val="center"/>
              <w:rPr>
                <w:sz w:val="20"/>
                <w:szCs w:val="20"/>
              </w:rPr>
            </w:pPr>
            <w:r w:rsidRPr="00FF0FDC">
              <w:rPr>
                <w:sz w:val="20"/>
                <w:szCs w:val="20"/>
              </w:rPr>
              <w:t>Описания процедуры проведения контрольно-оценочного мероприятия</w:t>
            </w:r>
          </w:p>
          <w:p w14:paraId="1A26FD5E" w14:textId="77777777" w:rsidR="007260B7" w:rsidRPr="00FF0FDC" w:rsidRDefault="007260B7" w:rsidP="00BC2771">
            <w:pPr>
              <w:tabs>
                <w:tab w:val="num" w:pos="435"/>
              </w:tabs>
              <w:autoSpaceDE w:val="0"/>
              <w:autoSpaceDN w:val="0"/>
              <w:adjustRightInd w:val="0"/>
              <w:jc w:val="center"/>
              <w:rPr>
                <w:b/>
                <w:bCs/>
                <w:sz w:val="20"/>
                <w:szCs w:val="20"/>
              </w:rPr>
            </w:pPr>
            <w:r w:rsidRPr="00FF0FDC">
              <w:rPr>
                <w:sz w:val="20"/>
                <w:szCs w:val="20"/>
              </w:rPr>
              <w:t>и процедуры оценивания результатов обучения</w:t>
            </w:r>
          </w:p>
        </w:tc>
      </w:tr>
      <w:tr w:rsidR="007260B7" w:rsidRPr="00FF0FDC" w14:paraId="0EAD67B2" w14:textId="77777777" w:rsidTr="00B416E7">
        <w:tc>
          <w:tcPr>
            <w:tcW w:w="2119" w:type="dxa"/>
            <w:shd w:val="clear" w:color="auto" w:fill="auto"/>
            <w:vAlign w:val="center"/>
          </w:tcPr>
          <w:p w14:paraId="012A00AA" w14:textId="77777777" w:rsidR="007260B7" w:rsidRPr="00FF0FDC" w:rsidRDefault="007260B7" w:rsidP="00BC2771">
            <w:pPr>
              <w:rPr>
                <w:sz w:val="20"/>
                <w:szCs w:val="20"/>
              </w:rPr>
            </w:pPr>
            <w:r w:rsidRPr="00FF0FDC">
              <w:rPr>
                <w:sz w:val="20"/>
                <w:szCs w:val="20"/>
              </w:rPr>
              <w:t>Защита лабораторной работы</w:t>
            </w:r>
          </w:p>
        </w:tc>
        <w:tc>
          <w:tcPr>
            <w:tcW w:w="7628" w:type="dxa"/>
            <w:shd w:val="clear" w:color="auto" w:fill="auto"/>
          </w:tcPr>
          <w:p w14:paraId="43682DAF" w14:textId="77777777" w:rsidR="007260B7" w:rsidRPr="00FF0FDC" w:rsidRDefault="007260B7" w:rsidP="00BC2771">
            <w:pPr>
              <w:tabs>
                <w:tab w:val="num" w:pos="435"/>
              </w:tabs>
              <w:autoSpaceDE w:val="0"/>
              <w:autoSpaceDN w:val="0"/>
              <w:adjustRightInd w:val="0"/>
              <w:ind w:firstLine="567"/>
              <w:jc w:val="both"/>
              <w:rPr>
                <w:b/>
                <w:bCs/>
                <w:sz w:val="20"/>
                <w:szCs w:val="20"/>
              </w:rPr>
            </w:pPr>
            <w:r w:rsidRPr="00FF0FDC">
              <w:rPr>
                <w:sz w:val="20"/>
                <w:szCs w:val="20"/>
              </w:rPr>
              <w:t>Лабораторная работа должна быть выполнена в установленный срок и в соответствии с предъявляемыми требованиями. Лабораторные работы защищаются в устной форме. Обучающийся выполняет задания к лабораторной работе, проводит анализ полученных результатов, вычисляет погрешность моделирования, делает заключение о правильности моделирования и о работе самой модели на основе ее напряженно-деформированного состояния, отвечает на вопросы преподавателя. Преподаватель информирует обучающихся о результатах защиты работы сразу же после проведения контрольно-оценочного мероприятия.</w:t>
            </w:r>
          </w:p>
        </w:tc>
      </w:tr>
      <w:tr w:rsidR="005A5EC8" w:rsidRPr="005A5EC8" w14:paraId="4322B7BE" w14:textId="77777777" w:rsidTr="00B416E7">
        <w:tc>
          <w:tcPr>
            <w:tcW w:w="2119" w:type="dxa"/>
            <w:shd w:val="clear" w:color="auto" w:fill="auto"/>
            <w:vAlign w:val="center"/>
          </w:tcPr>
          <w:p w14:paraId="2602EAEE" w14:textId="5A52C325" w:rsidR="005A5EC8" w:rsidRPr="005A5EC8" w:rsidRDefault="005A5EC8" w:rsidP="005A5EC8">
            <w:pPr>
              <w:rPr>
                <w:sz w:val="20"/>
                <w:szCs w:val="20"/>
                <w:highlight w:val="yellow"/>
              </w:rPr>
            </w:pPr>
            <w:r w:rsidRPr="005A5EC8">
              <w:rPr>
                <w:sz w:val="20"/>
                <w:szCs w:val="20"/>
                <w:highlight w:val="yellow"/>
              </w:rPr>
              <w:t>Контрольная работа (КР)</w:t>
            </w:r>
          </w:p>
        </w:tc>
        <w:tc>
          <w:tcPr>
            <w:tcW w:w="7628" w:type="dxa"/>
            <w:shd w:val="clear" w:color="auto" w:fill="auto"/>
          </w:tcPr>
          <w:p w14:paraId="3415548F" w14:textId="77777777" w:rsidR="005A5EC8" w:rsidRPr="005A5EC8" w:rsidRDefault="005A5EC8" w:rsidP="005A5EC8">
            <w:pPr>
              <w:jc w:val="both"/>
              <w:rPr>
                <w:sz w:val="20"/>
                <w:szCs w:val="20"/>
                <w:highlight w:val="yellow"/>
              </w:rPr>
            </w:pPr>
            <w:r w:rsidRPr="005A5EC8">
              <w:rPr>
                <w:sz w:val="20"/>
                <w:szCs w:val="20"/>
                <w:highlight w:val="yellow"/>
              </w:rPr>
              <w:t>Контрольные работы, предусмотренные рабочей программой дисциплины, проводятся во время практических занятий. Вариантов КР по теме не менее двух. Во время выполнения КР пользоваться учебниками, справочниками, конспектами лекций, тетрадями для практических занятий не разрешено.</w:t>
            </w:r>
          </w:p>
          <w:p w14:paraId="58FB7E22" w14:textId="3159BDED" w:rsidR="005A5EC8" w:rsidRPr="005A5EC8" w:rsidRDefault="005A5EC8" w:rsidP="005A5EC8">
            <w:pPr>
              <w:tabs>
                <w:tab w:val="num" w:pos="435"/>
              </w:tabs>
              <w:autoSpaceDE w:val="0"/>
              <w:autoSpaceDN w:val="0"/>
              <w:adjustRightInd w:val="0"/>
              <w:ind w:firstLine="567"/>
              <w:jc w:val="both"/>
              <w:rPr>
                <w:sz w:val="20"/>
                <w:szCs w:val="20"/>
                <w:highlight w:val="yellow"/>
              </w:rPr>
            </w:pPr>
            <w:r w:rsidRPr="005A5EC8">
              <w:rPr>
                <w:sz w:val="20"/>
                <w:szCs w:val="20"/>
                <w:highlight w:val="yellow"/>
              </w:rPr>
              <w:t>Преподаватель на практическом занятии, предшествующем занятию проведения КР, доводит до обучающихся: тему КР, количество заданий в КР, время выполнения КР</w:t>
            </w:r>
          </w:p>
        </w:tc>
      </w:tr>
      <w:tr w:rsidR="005A5EC8" w:rsidRPr="00FF0FDC" w14:paraId="7A8B9D52" w14:textId="77777777" w:rsidTr="00B416E7">
        <w:tc>
          <w:tcPr>
            <w:tcW w:w="2119" w:type="dxa"/>
            <w:shd w:val="clear" w:color="auto" w:fill="auto"/>
            <w:vAlign w:val="center"/>
          </w:tcPr>
          <w:p w14:paraId="017C110A" w14:textId="20736C8B" w:rsidR="005A5EC8" w:rsidRPr="005A5EC8" w:rsidRDefault="005A5EC8" w:rsidP="005A5EC8">
            <w:pPr>
              <w:rPr>
                <w:sz w:val="20"/>
                <w:szCs w:val="20"/>
                <w:highlight w:val="yellow"/>
              </w:rPr>
            </w:pPr>
            <w:r w:rsidRPr="005A5EC8">
              <w:rPr>
                <w:sz w:val="20"/>
                <w:szCs w:val="20"/>
                <w:highlight w:val="yellow"/>
              </w:rPr>
              <w:t>Собеседование</w:t>
            </w:r>
          </w:p>
        </w:tc>
        <w:tc>
          <w:tcPr>
            <w:tcW w:w="7628" w:type="dxa"/>
            <w:shd w:val="clear" w:color="auto" w:fill="auto"/>
          </w:tcPr>
          <w:p w14:paraId="0FA6515A" w14:textId="0717C5C6" w:rsidR="005A5EC8" w:rsidRPr="002452EC" w:rsidRDefault="005A5EC8" w:rsidP="005A5EC8">
            <w:pPr>
              <w:jc w:val="both"/>
              <w:rPr>
                <w:sz w:val="20"/>
                <w:szCs w:val="20"/>
              </w:rPr>
            </w:pPr>
            <w:r w:rsidRPr="005A5EC8">
              <w:rPr>
                <w:sz w:val="20"/>
                <w:szCs w:val="20"/>
                <w:highlight w:val="yellow"/>
              </w:rPr>
              <w:t xml:space="preserve">Преподаватель информирует обучающихся о том, </w:t>
            </w:r>
            <w:proofErr w:type="gramStart"/>
            <w:r w:rsidRPr="005A5EC8">
              <w:rPr>
                <w:sz w:val="20"/>
                <w:szCs w:val="20"/>
                <w:highlight w:val="yellow"/>
              </w:rPr>
              <w:t>что  для</w:t>
            </w:r>
            <w:proofErr w:type="gramEnd"/>
            <w:r w:rsidRPr="005A5EC8">
              <w:rPr>
                <w:sz w:val="20"/>
                <w:szCs w:val="20"/>
                <w:highlight w:val="yellow"/>
              </w:rPr>
              <w:t xml:space="preserve"> оценки их знаний в качестве формы промежуточной аттестации – экзамена, будет использована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r>
      <w:tr w:rsidR="005A5EC8" w:rsidRPr="00FF0FDC" w14:paraId="0E896B7E" w14:textId="77777777" w:rsidTr="00B416E7">
        <w:tc>
          <w:tcPr>
            <w:tcW w:w="2119" w:type="dxa"/>
            <w:shd w:val="clear" w:color="auto" w:fill="auto"/>
            <w:vAlign w:val="center"/>
          </w:tcPr>
          <w:p w14:paraId="2D6FE3CB" w14:textId="77777777" w:rsidR="005A5EC8" w:rsidRPr="00E77778" w:rsidRDefault="005A5EC8" w:rsidP="00872CFD">
            <w:pPr>
              <w:rPr>
                <w:sz w:val="20"/>
                <w:szCs w:val="20"/>
              </w:rPr>
            </w:pPr>
            <w:r w:rsidRPr="00E77778">
              <w:rPr>
                <w:sz w:val="20"/>
                <w:szCs w:val="20"/>
              </w:rPr>
              <w:t>Тест</w:t>
            </w:r>
          </w:p>
        </w:tc>
        <w:tc>
          <w:tcPr>
            <w:tcW w:w="7628" w:type="dxa"/>
            <w:shd w:val="clear" w:color="auto" w:fill="auto"/>
          </w:tcPr>
          <w:p w14:paraId="6BCF6603" w14:textId="0C211C55" w:rsidR="005A5EC8" w:rsidRPr="00E77778" w:rsidRDefault="005A5EC8" w:rsidP="005A5EC8">
            <w:pPr>
              <w:widowControl w:val="0"/>
              <w:tabs>
                <w:tab w:val="left" w:pos="993"/>
              </w:tabs>
              <w:ind w:right="20"/>
              <w:jc w:val="both"/>
              <w:rPr>
                <w:iCs/>
                <w:sz w:val="20"/>
                <w:szCs w:val="20"/>
              </w:rPr>
            </w:pPr>
            <w:r w:rsidRPr="005A5EC8">
              <w:rPr>
                <w:sz w:val="20"/>
                <w:szCs w:val="20"/>
                <w:highlight w:val="yellow"/>
              </w:rPr>
              <w:t>Описания процедуры проведения контрольно-оценочного мероприятия и процедуры оценивания результатов обучения</w:t>
            </w:r>
          </w:p>
        </w:tc>
      </w:tr>
    </w:tbl>
    <w:p w14:paraId="48ED718D" w14:textId="77777777" w:rsidR="007260B7" w:rsidRDefault="007260B7" w:rsidP="007260B7">
      <w:pPr>
        <w:jc w:val="center"/>
        <w:rPr>
          <w:b/>
        </w:rPr>
      </w:pPr>
    </w:p>
    <w:p w14:paraId="582A1194" w14:textId="77777777" w:rsidR="007260B7" w:rsidRPr="00FF0FDC" w:rsidRDefault="007260B7" w:rsidP="007260B7">
      <w:pPr>
        <w:ind w:firstLine="540"/>
        <w:jc w:val="both"/>
      </w:pPr>
      <w:r w:rsidRPr="00FF0FDC">
        <w:t xml:space="preserve">Для организации и проведения промежуточной аттестации (в форме зачета) составляются типовые контрольные задания или иные материалы, необходимые для оценки </w:t>
      </w:r>
      <w:r w:rsidRPr="00FF0FDC">
        <w:lastRenderedPageBreak/>
        <w:t>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60F12F0F" w14:textId="77777777" w:rsidR="007260B7" w:rsidRPr="00FF0FDC" w:rsidRDefault="007260B7" w:rsidP="007260B7">
      <w:pPr>
        <w:ind w:firstLine="540"/>
        <w:jc w:val="both"/>
      </w:pPr>
      <w:r w:rsidRPr="00FF0FDC">
        <w:t>– перечень теоретических вопросов к зачету для оценки знаний;</w:t>
      </w:r>
    </w:p>
    <w:p w14:paraId="1FA7398E" w14:textId="77777777" w:rsidR="007260B7" w:rsidRPr="00FF0FDC" w:rsidRDefault="007260B7" w:rsidP="007260B7">
      <w:pPr>
        <w:ind w:firstLine="540"/>
        <w:jc w:val="both"/>
      </w:pPr>
      <w:r w:rsidRPr="00FF0FDC">
        <w:t>– перечень типовых простых практических заданий к зачету для оценки умений;</w:t>
      </w:r>
    </w:p>
    <w:p w14:paraId="6D57ADA9" w14:textId="77777777" w:rsidR="007260B7" w:rsidRPr="00FF0FDC" w:rsidRDefault="007260B7" w:rsidP="007260B7">
      <w:pPr>
        <w:ind w:firstLine="540"/>
        <w:jc w:val="both"/>
      </w:pPr>
      <w:r w:rsidRPr="00FF0FDC">
        <w:t>– перечень типовых практических заданий к зачету для оценки навыков и (или) опыта деятельности.</w:t>
      </w:r>
    </w:p>
    <w:p w14:paraId="57AE2B9F" w14:textId="77777777" w:rsidR="007260B7" w:rsidRPr="00FF0FDC" w:rsidRDefault="007260B7" w:rsidP="007260B7">
      <w:pPr>
        <w:ind w:firstLine="709"/>
        <w:jc w:val="both"/>
      </w:pPr>
      <w:r w:rsidRPr="00FF0FDC">
        <w:t xml:space="preserve">Перечень теоретических вопросов и перечни типовых практических заданий разного уровня сложности к зачету обучающиеся получают в начале семестра через электронную информационно-образовательную среду </w:t>
      </w:r>
      <w:r>
        <w:t xml:space="preserve">КрИЖТ </w:t>
      </w:r>
      <w:r w:rsidRPr="00FF0FDC">
        <w:t>ИрГУПС (личный кабинет обучающегося).</w:t>
      </w:r>
    </w:p>
    <w:p w14:paraId="4FCC5D16" w14:textId="77777777" w:rsidR="007260B7" w:rsidRDefault="007260B7" w:rsidP="007260B7">
      <w:pPr>
        <w:ind w:firstLine="709"/>
        <w:jc w:val="center"/>
      </w:pPr>
    </w:p>
    <w:p w14:paraId="6E1BE52A" w14:textId="77777777" w:rsidR="00E77778" w:rsidRPr="00B45840" w:rsidRDefault="00E77778" w:rsidP="00E77778">
      <w:pPr>
        <w:jc w:val="center"/>
        <w:rPr>
          <w:b/>
          <w:bCs/>
        </w:rPr>
      </w:pPr>
      <w:r w:rsidRPr="00B45840">
        <w:rPr>
          <w:b/>
          <w:bCs/>
        </w:rPr>
        <w:t>Описание процедур проведения промежуточной аттестации в форме зачета</w:t>
      </w:r>
    </w:p>
    <w:p w14:paraId="3F3363BC" w14:textId="77777777" w:rsidR="00E77778" w:rsidRPr="00B45840" w:rsidRDefault="00E77778" w:rsidP="00E77778">
      <w:pPr>
        <w:ind w:firstLine="709"/>
        <w:jc w:val="center"/>
        <w:rPr>
          <w:b/>
          <w:bCs/>
        </w:rPr>
      </w:pPr>
      <w:r w:rsidRPr="00B45840">
        <w:rPr>
          <w:b/>
          <w:bCs/>
        </w:rPr>
        <w:t>и оценивания результатов обучения</w:t>
      </w:r>
    </w:p>
    <w:p w14:paraId="3185F74B" w14:textId="77777777" w:rsidR="00E77778" w:rsidRPr="00B45840" w:rsidRDefault="00E77778" w:rsidP="00E77778">
      <w:pPr>
        <w:ind w:firstLine="540"/>
        <w:jc w:val="both"/>
        <w:rPr>
          <w:iCs/>
        </w:rPr>
      </w:pPr>
      <w:r w:rsidRPr="00B45840">
        <w:rPr>
          <w:iCs/>
        </w:rPr>
        <w:t>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результатами тестирования по материалам, изученным в течении семестра. Оценочные средства и типовые контрольные задания, используемые при текущем контроле, в совокупности с тестированием</w:t>
      </w:r>
      <w:r w:rsidR="002A7C2F">
        <w:rPr>
          <w:iCs/>
        </w:rPr>
        <w:t xml:space="preserve"> </w:t>
      </w:r>
      <w:r w:rsidRPr="00B45840">
        <w:rPr>
          <w:iCs/>
        </w:rPr>
        <w:t>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сформированности компетенций обучающегося (сумма оценок, полученных обучающимся, делится на число оценок).</w:t>
      </w:r>
      <w:r w:rsidR="002A7C2F">
        <w:rPr>
          <w:iCs/>
        </w:rPr>
        <w:t xml:space="preserve"> </w:t>
      </w:r>
      <w:r w:rsidRPr="00B45840">
        <w:rPr>
          <w:iCs/>
        </w:rPr>
        <w:t>Время проведения тестирования объявляется обучающимся заранее.</w:t>
      </w:r>
    </w:p>
    <w:p w14:paraId="7B6CC379" w14:textId="77777777" w:rsidR="00E77778" w:rsidRPr="00B45840" w:rsidRDefault="00E77778" w:rsidP="00E77778">
      <w:pPr>
        <w:jc w:val="center"/>
        <w:rPr>
          <w:b/>
          <w:bCs/>
          <w:iCs/>
        </w:rPr>
      </w:pPr>
    </w:p>
    <w:p w14:paraId="1693E0E3" w14:textId="77777777" w:rsidR="00E77778" w:rsidRPr="00B45840" w:rsidRDefault="00E77778" w:rsidP="00E77778">
      <w:pPr>
        <w:jc w:val="center"/>
        <w:rPr>
          <w:b/>
          <w:bCs/>
          <w:iCs/>
        </w:rPr>
      </w:pPr>
      <w:r w:rsidRPr="00B45840">
        <w:rPr>
          <w:b/>
          <w:bCs/>
          <w:iCs/>
        </w:rPr>
        <w:t>Шкала и критерии оценивания уровня сформированности компетенций в результате</w:t>
      </w:r>
    </w:p>
    <w:p w14:paraId="4227158B" w14:textId="77777777" w:rsidR="00E77778" w:rsidRPr="00B45840" w:rsidRDefault="00E77778" w:rsidP="00E77778">
      <w:pPr>
        <w:jc w:val="center"/>
        <w:rPr>
          <w:b/>
          <w:bCs/>
          <w:iCs/>
        </w:rPr>
      </w:pPr>
      <w:r w:rsidRPr="00B45840">
        <w:rPr>
          <w:b/>
          <w:bCs/>
          <w:iCs/>
        </w:rPr>
        <w:t>изучения дисциплины при проведении промежуточной аттестации</w:t>
      </w:r>
    </w:p>
    <w:p w14:paraId="70724E5C" w14:textId="77777777" w:rsidR="00E77778" w:rsidRPr="00B45840" w:rsidRDefault="00E77778" w:rsidP="00E77778">
      <w:pPr>
        <w:jc w:val="center"/>
        <w:rPr>
          <w:b/>
          <w:bCs/>
          <w:iCs/>
        </w:rPr>
      </w:pPr>
      <w:r w:rsidRPr="00B45840">
        <w:rPr>
          <w:b/>
          <w:bCs/>
          <w:iCs/>
        </w:rPr>
        <w:t xml:space="preserve">в форме зачета по результатам текущего </w:t>
      </w:r>
      <w:proofErr w:type="spellStart"/>
      <w:r w:rsidRPr="00B45840">
        <w:rPr>
          <w:b/>
          <w:bCs/>
          <w:iCs/>
        </w:rPr>
        <w:t>контроляи</w:t>
      </w:r>
      <w:proofErr w:type="spellEnd"/>
      <w:r w:rsidRPr="00B45840">
        <w:rPr>
          <w:b/>
          <w:bCs/>
          <w:iCs/>
        </w:rPr>
        <w:t xml:space="preserve"> тестирования за семестр</w:t>
      </w:r>
    </w:p>
    <w:p w14:paraId="6C350998" w14:textId="1B4B54B9" w:rsidR="00E77778" w:rsidRDefault="00E77778" w:rsidP="00E77778">
      <w:pPr>
        <w:jc w:val="center"/>
        <w:rPr>
          <w:b/>
          <w:bCs/>
          <w:iCs/>
        </w:rPr>
      </w:pPr>
      <w:r w:rsidRPr="00B45840">
        <w:rPr>
          <w:b/>
          <w:bCs/>
          <w:iCs/>
        </w:rPr>
        <w:t>(без дополнительного аттестационного испытания)</w:t>
      </w:r>
    </w:p>
    <w:p w14:paraId="33FDF661" w14:textId="77777777" w:rsidR="00297BC0" w:rsidRPr="00B45840" w:rsidRDefault="00297BC0" w:rsidP="00E77778">
      <w:pPr>
        <w:jc w:val="center"/>
        <w:rPr>
          <w:b/>
          <w:bCs/>
          <w:iCs/>
        </w:rPr>
      </w:pPr>
    </w:p>
    <w:tbl>
      <w:tblPr>
        <w:tblW w:w="8907" w:type="dxa"/>
        <w:jc w:val="center"/>
        <w:tblLook w:val="01E0" w:firstRow="1" w:lastRow="1" w:firstColumn="1" w:lastColumn="1" w:noHBand="0" w:noVBand="0"/>
      </w:tblPr>
      <w:tblGrid>
        <w:gridCol w:w="7148"/>
        <w:gridCol w:w="1759"/>
      </w:tblGrid>
      <w:tr w:rsidR="00E77778" w:rsidRPr="00B45840" w14:paraId="11000D36" w14:textId="77777777" w:rsidTr="00297BC0">
        <w:trPr>
          <w:jc w:val="center"/>
        </w:trPr>
        <w:tc>
          <w:tcPr>
            <w:tcW w:w="7148" w:type="dxa"/>
            <w:tcBorders>
              <w:top w:val="single" w:sz="4" w:space="0" w:color="auto"/>
              <w:left w:val="single" w:sz="4" w:space="0" w:color="auto"/>
              <w:bottom w:val="single" w:sz="4" w:space="0" w:color="auto"/>
              <w:right w:val="single" w:sz="4" w:space="0" w:color="auto"/>
            </w:tcBorders>
            <w:vAlign w:val="center"/>
          </w:tcPr>
          <w:p w14:paraId="49BDF4E5" w14:textId="77777777" w:rsidR="00E77778" w:rsidRPr="00B45840" w:rsidRDefault="00E77778" w:rsidP="00E77778">
            <w:pPr>
              <w:jc w:val="center"/>
              <w:rPr>
                <w:iCs/>
                <w:sz w:val="20"/>
                <w:szCs w:val="20"/>
              </w:rPr>
            </w:pPr>
            <w:r w:rsidRPr="00B45840">
              <w:rPr>
                <w:iCs/>
                <w:sz w:val="20"/>
                <w:szCs w:val="20"/>
              </w:rPr>
              <w:t>Средняя оценка уровня</w:t>
            </w:r>
          </w:p>
          <w:p w14:paraId="1768C598" w14:textId="77777777" w:rsidR="00E77778" w:rsidRPr="00B45840" w:rsidRDefault="00E77778" w:rsidP="00E77778">
            <w:pPr>
              <w:jc w:val="center"/>
              <w:rPr>
                <w:iCs/>
                <w:sz w:val="20"/>
                <w:szCs w:val="20"/>
              </w:rPr>
            </w:pPr>
            <w:r w:rsidRPr="00B45840">
              <w:rPr>
                <w:iCs/>
                <w:sz w:val="20"/>
                <w:szCs w:val="20"/>
              </w:rPr>
              <w:t>сформированности компетенций</w:t>
            </w:r>
          </w:p>
          <w:p w14:paraId="297107E0" w14:textId="77777777" w:rsidR="00E77778" w:rsidRPr="00B45840" w:rsidRDefault="00E77778" w:rsidP="00E77778">
            <w:pPr>
              <w:jc w:val="center"/>
              <w:rPr>
                <w:iCs/>
                <w:sz w:val="20"/>
                <w:szCs w:val="20"/>
              </w:rPr>
            </w:pPr>
            <w:r w:rsidRPr="00B45840">
              <w:rPr>
                <w:iCs/>
                <w:sz w:val="20"/>
                <w:szCs w:val="20"/>
              </w:rPr>
              <w:t>по результатам текущего контроля и тестирования за семестр</w:t>
            </w:r>
          </w:p>
        </w:tc>
        <w:tc>
          <w:tcPr>
            <w:tcW w:w="1759" w:type="dxa"/>
            <w:tcBorders>
              <w:top w:val="single" w:sz="4" w:space="0" w:color="auto"/>
              <w:left w:val="single" w:sz="4" w:space="0" w:color="auto"/>
              <w:bottom w:val="single" w:sz="4" w:space="0" w:color="auto"/>
              <w:right w:val="single" w:sz="4" w:space="0" w:color="auto"/>
            </w:tcBorders>
            <w:vAlign w:val="center"/>
          </w:tcPr>
          <w:p w14:paraId="7047E3EE" w14:textId="77777777" w:rsidR="00E77778" w:rsidRPr="00B45840" w:rsidRDefault="00E77778" w:rsidP="00E77778">
            <w:pPr>
              <w:jc w:val="center"/>
              <w:rPr>
                <w:iCs/>
                <w:sz w:val="20"/>
                <w:szCs w:val="20"/>
              </w:rPr>
            </w:pPr>
            <w:r w:rsidRPr="00B45840">
              <w:rPr>
                <w:iCs/>
                <w:sz w:val="20"/>
                <w:szCs w:val="20"/>
              </w:rPr>
              <w:t>Оценка</w:t>
            </w:r>
          </w:p>
        </w:tc>
      </w:tr>
      <w:tr w:rsidR="00E77778" w:rsidRPr="00B45840" w14:paraId="54C40058" w14:textId="77777777" w:rsidTr="00297BC0">
        <w:trPr>
          <w:jc w:val="center"/>
        </w:trPr>
        <w:tc>
          <w:tcPr>
            <w:tcW w:w="7148" w:type="dxa"/>
            <w:tcBorders>
              <w:top w:val="single" w:sz="4" w:space="0" w:color="auto"/>
              <w:left w:val="single" w:sz="4" w:space="0" w:color="auto"/>
              <w:bottom w:val="single" w:sz="4" w:space="0" w:color="auto"/>
              <w:right w:val="single" w:sz="4" w:space="0" w:color="auto"/>
            </w:tcBorders>
          </w:tcPr>
          <w:p w14:paraId="4A078BE3" w14:textId="77777777" w:rsidR="00E77778" w:rsidRPr="00B45840" w:rsidRDefault="00E77778" w:rsidP="00E77778">
            <w:pPr>
              <w:jc w:val="both"/>
              <w:rPr>
                <w:iCs/>
                <w:sz w:val="20"/>
                <w:szCs w:val="20"/>
              </w:rPr>
            </w:pPr>
            <w:r w:rsidRPr="00B45840">
              <w:rPr>
                <w:iCs/>
                <w:sz w:val="20"/>
                <w:szCs w:val="20"/>
              </w:rPr>
              <w:t>Оценка</w:t>
            </w:r>
            <w:r w:rsidR="002A7C2F">
              <w:rPr>
                <w:iCs/>
                <w:sz w:val="20"/>
                <w:szCs w:val="20"/>
              </w:rPr>
              <w:t xml:space="preserve"> </w:t>
            </w:r>
            <w:r w:rsidRPr="00B45840">
              <w:rPr>
                <w:iCs/>
                <w:sz w:val="20"/>
                <w:szCs w:val="20"/>
              </w:rPr>
              <w:t>не менее 3.0, нет ни одной неудовлетворительной оценки по текущему контролю и обучающийся набрал при тестировании более 69 баллов</w:t>
            </w:r>
          </w:p>
        </w:tc>
        <w:tc>
          <w:tcPr>
            <w:tcW w:w="1759" w:type="dxa"/>
            <w:tcBorders>
              <w:top w:val="single" w:sz="4" w:space="0" w:color="auto"/>
              <w:left w:val="single" w:sz="4" w:space="0" w:color="auto"/>
              <w:bottom w:val="single" w:sz="4" w:space="0" w:color="auto"/>
              <w:right w:val="single" w:sz="4" w:space="0" w:color="auto"/>
            </w:tcBorders>
            <w:vAlign w:val="center"/>
          </w:tcPr>
          <w:p w14:paraId="1E8E50F1" w14:textId="77777777" w:rsidR="00E77778" w:rsidRPr="00B45840" w:rsidRDefault="00E77778" w:rsidP="00E77778">
            <w:pPr>
              <w:jc w:val="center"/>
              <w:rPr>
                <w:iCs/>
                <w:sz w:val="20"/>
                <w:szCs w:val="20"/>
              </w:rPr>
            </w:pPr>
            <w:r w:rsidRPr="00B45840">
              <w:rPr>
                <w:iCs/>
                <w:sz w:val="20"/>
                <w:szCs w:val="20"/>
              </w:rPr>
              <w:t>«зачтено»</w:t>
            </w:r>
          </w:p>
        </w:tc>
      </w:tr>
      <w:tr w:rsidR="00E77778" w:rsidRPr="00B45840" w14:paraId="352E0D92" w14:textId="77777777" w:rsidTr="00297BC0">
        <w:trPr>
          <w:jc w:val="center"/>
        </w:trPr>
        <w:tc>
          <w:tcPr>
            <w:tcW w:w="7148" w:type="dxa"/>
            <w:tcBorders>
              <w:top w:val="single" w:sz="4" w:space="0" w:color="auto"/>
              <w:left w:val="single" w:sz="4" w:space="0" w:color="auto"/>
              <w:bottom w:val="single" w:sz="4" w:space="0" w:color="auto"/>
              <w:right w:val="single" w:sz="4" w:space="0" w:color="auto"/>
            </w:tcBorders>
          </w:tcPr>
          <w:p w14:paraId="7E4E2527" w14:textId="77777777" w:rsidR="00E77778" w:rsidRPr="00B45840" w:rsidRDefault="00E77778" w:rsidP="00E77778">
            <w:pPr>
              <w:jc w:val="both"/>
              <w:rPr>
                <w:iCs/>
                <w:sz w:val="20"/>
                <w:szCs w:val="20"/>
              </w:rPr>
            </w:pPr>
            <w:r w:rsidRPr="00B45840">
              <w:rPr>
                <w:iCs/>
                <w:sz w:val="20"/>
                <w:szCs w:val="20"/>
              </w:rPr>
              <w:t>Оценка менее 3.0, или получена хотя бы одна неудовлетворительная оценка по текущему контролю, или обучающийся набрал при тестировании менее 69 баллов</w:t>
            </w:r>
          </w:p>
        </w:tc>
        <w:tc>
          <w:tcPr>
            <w:tcW w:w="1759" w:type="dxa"/>
            <w:tcBorders>
              <w:top w:val="single" w:sz="4" w:space="0" w:color="auto"/>
              <w:left w:val="single" w:sz="4" w:space="0" w:color="auto"/>
              <w:bottom w:val="single" w:sz="4" w:space="0" w:color="auto"/>
              <w:right w:val="single" w:sz="4" w:space="0" w:color="auto"/>
            </w:tcBorders>
            <w:vAlign w:val="center"/>
          </w:tcPr>
          <w:p w14:paraId="16F44CAC" w14:textId="77777777" w:rsidR="00E77778" w:rsidRPr="00B45840" w:rsidRDefault="00E77778" w:rsidP="00E77778">
            <w:pPr>
              <w:jc w:val="center"/>
              <w:rPr>
                <w:iCs/>
                <w:sz w:val="20"/>
                <w:szCs w:val="20"/>
              </w:rPr>
            </w:pPr>
            <w:r w:rsidRPr="00B45840">
              <w:rPr>
                <w:iCs/>
                <w:sz w:val="20"/>
                <w:szCs w:val="20"/>
              </w:rPr>
              <w:t>«не зачтено»</w:t>
            </w:r>
          </w:p>
        </w:tc>
      </w:tr>
    </w:tbl>
    <w:p w14:paraId="181B8448" w14:textId="77777777" w:rsidR="005A5EC8" w:rsidRDefault="005A5EC8" w:rsidP="002A7C2F">
      <w:pPr>
        <w:ind w:firstLine="709"/>
        <w:jc w:val="both"/>
        <w:rPr>
          <w:iCs/>
        </w:rPr>
      </w:pPr>
    </w:p>
    <w:p w14:paraId="42CB5E86" w14:textId="6D48ACD6" w:rsidR="007260B7" w:rsidRDefault="00E77778" w:rsidP="002A7C2F">
      <w:pPr>
        <w:ind w:firstLine="709"/>
        <w:jc w:val="both"/>
      </w:pPr>
      <w:r w:rsidRPr="00B45840">
        <w:rPr>
          <w:iCs/>
        </w:rPr>
        <w:t>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 то промежуточная аттестация в форме зачета проводится в форме собеседования по перечню теоретических вопросов и типовых практических задач (не более двух теоретических и двух практических). Промежуточная аттестация в форме зачета с проведением аттестационного испытания в форме собеседования проходит на последнем занятии по дисциплине</w:t>
      </w:r>
      <w:r w:rsidR="002A7C2F">
        <w:t>.</w:t>
      </w:r>
    </w:p>
    <w:p w14:paraId="0EF61545" w14:textId="77777777" w:rsidR="00F82467" w:rsidRPr="007260B7" w:rsidRDefault="00F82467" w:rsidP="002A7C2F">
      <w:pPr>
        <w:ind w:firstLine="709"/>
        <w:jc w:val="both"/>
      </w:pPr>
    </w:p>
    <w:sectPr w:rsidR="00F82467" w:rsidRPr="007260B7" w:rsidSect="00CC6BB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rPr>
    </w:lvl>
  </w:abstractNum>
  <w:abstractNum w:abstractNumId="3" w15:restartNumberingAfterBreak="0">
    <w:nsid w:val="07311D1A"/>
    <w:multiLevelType w:val="hybridMultilevel"/>
    <w:tmpl w:val="508A51D8"/>
    <w:lvl w:ilvl="0" w:tplc="64DA824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893243"/>
    <w:multiLevelType w:val="hybridMultilevel"/>
    <w:tmpl w:val="CA4A08BA"/>
    <w:lvl w:ilvl="0" w:tplc="04190011">
      <w:start w:val="1"/>
      <w:numFmt w:val="decimal"/>
      <w:lvlText w:val="%1)"/>
      <w:lvlJc w:val="left"/>
      <w:pPr>
        <w:ind w:left="720" w:hanging="360"/>
      </w:pPr>
      <w:rPr>
        <w:rFonts w:cs="Times New Roman"/>
      </w:rPr>
    </w:lvl>
    <w:lvl w:ilvl="1" w:tplc="04190019">
      <w:start w:val="1"/>
      <w:numFmt w:val="lowerLetter"/>
      <w:pStyle w:val="2"/>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0F666C38"/>
    <w:multiLevelType w:val="hybridMultilevel"/>
    <w:tmpl w:val="D1FEAA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13B3B4C"/>
    <w:multiLevelType w:val="hybridMultilevel"/>
    <w:tmpl w:val="9A9A72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242335D"/>
    <w:multiLevelType w:val="hybridMultilevel"/>
    <w:tmpl w:val="C97631F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7392916"/>
    <w:multiLevelType w:val="hybridMultilevel"/>
    <w:tmpl w:val="C97631F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738451C"/>
    <w:multiLevelType w:val="hybridMultilevel"/>
    <w:tmpl w:val="C97631F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87B2386"/>
    <w:multiLevelType w:val="hybridMultilevel"/>
    <w:tmpl w:val="C97631F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9350531"/>
    <w:multiLevelType w:val="hybridMultilevel"/>
    <w:tmpl w:val="92704866"/>
    <w:lvl w:ilvl="0" w:tplc="03788DE0">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2" w15:restartNumberingAfterBreak="0">
    <w:nsid w:val="2C2D7B30"/>
    <w:multiLevelType w:val="hybridMultilevel"/>
    <w:tmpl w:val="5002E7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CC714AF"/>
    <w:multiLevelType w:val="hybridMultilevel"/>
    <w:tmpl w:val="C97631F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EC2080E"/>
    <w:multiLevelType w:val="hybridMultilevel"/>
    <w:tmpl w:val="BC6611CA"/>
    <w:lvl w:ilvl="0" w:tplc="5B042696">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15A03D4"/>
    <w:multiLevelType w:val="hybridMultilevel"/>
    <w:tmpl w:val="9A9A72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3F45ECD"/>
    <w:multiLevelType w:val="hybridMultilevel"/>
    <w:tmpl w:val="5002E7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696495D"/>
    <w:multiLevelType w:val="hybridMultilevel"/>
    <w:tmpl w:val="88186EBE"/>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BA035A"/>
    <w:multiLevelType w:val="hybridMultilevel"/>
    <w:tmpl w:val="A8903C78"/>
    <w:lvl w:ilvl="0" w:tplc="50821A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054E70"/>
    <w:multiLevelType w:val="hybridMultilevel"/>
    <w:tmpl w:val="CC5A13B8"/>
    <w:lvl w:ilvl="0" w:tplc="9296F52C">
      <w:start w:val="1"/>
      <w:numFmt w:val="decimal"/>
      <w:lvlText w:val="4.%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76522C9"/>
    <w:multiLevelType w:val="hybridMultilevel"/>
    <w:tmpl w:val="C97631F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08553C4"/>
    <w:multiLevelType w:val="hybridMultilevel"/>
    <w:tmpl w:val="7C22C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5AF529D4"/>
    <w:multiLevelType w:val="hybridMultilevel"/>
    <w:tmpl w:val="C97631F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EE67404"/>
    <w:multiLevelType w:val="hybridMultilevel"/>
    <w:tmpl w:val="211C8620"/>
    <w:lvl w:ilvl="0" w:tplc="4AE23198">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4C819C4"/>
    <w:multiLevelType w:val="hybridMultilevel"/>
    <w:tmpl w:val="4AA2AAEA"/>
    <w:lvl w:ilvl="0" w:tplc="FABA59A2">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6D139BB"/>
    <w:multiLevelType w:val="hybridMultilevel"/>
    <w:tmpl w:val="19B6D6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98318F5"/>
    <w:multiLevelType w:val="hybridMultilevel"/>
    <w:tmpl w:val="C97631F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7BB40437"/>
    <w:multiLevelType w:val="hybridMultilevel"/>
    <w:tmpl w:val="C97631F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7DCC55B8"/>
    <w:multiLevelType w:val="hybridMultilevel"/>
    <w:tmpl w:val="700E230C"/>
    <w:lvl w:ilvl="0" w:tplc="6E7E7694">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EAE28FC"/>
    <w:multiLevelType w:val="hybridMultilevel"/>
    <w:tmpl w:val="C97631F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22"/>
  </w:num>
  <w:num w:numId="3">
    <w:abstractNumId w:val="29"/>
  </w:num>
  <w:num w:numId="4">
    <w:abstractNumId w:val="25"/>
  </w:num>
  <w:num w:numId="5">
    <w:abstractNumId w:val="24"/>
  </w:num>
  <w:num w:numId="6">
    <w:abstractNumId w:val="19"/>
  </w:num>
  <w:num w:numId="7">
    <w:abstractNumId w:val="14"/>
  </w:num>
  <w:num w:numId="8">
    <w:abstractNumId w:val="18"/>
  </w:num>
  <w:num w:numId="9">
    <w:abstractNumId w:val="16"/>
  </w:num>
  <w:num w:numId="10">
    <w:abstractNumId w:val="21"/>
  </w:num>
  <w:num w:numId="11">
    <w:abstractNumId w:val="12"/>
  </w:num>
  <w:num w:numId="12">
    <w:abstractNumId w:val="6"/>
  </w:num>
  <w:num w:numId="13">
    <w:abstractNumId w:val="5"/>
  </w:num>
  <w:num w:numId="14">
    <w:abstractNumId w:val="26"/>
  </w:num>
  <w:num w:numId="15">
    <w:abstractNumId w:val="17"/>
  </w:num>
  <w:num w:numId="16">
    <w:abstractNumId w:val="23"/>
  </w:num>
  <w:num w:numId="17">
    <w:abstractNumId w:val="8"/>
  </w:num>
  <w:num w:numId="18">
    <w:abstractNumId w:val="9"/>
  </w:num>
  <w:num w:numId="19">
    <w:abstractNumId w:val="30"/>
  </w:num>
  <w:num w:numId="20">
    <w:abstractNumId w:val="27"/>
  </w:num>
  <w:num w:numId="21">
    <w:abstractNumId w:val="28"/>
  </w:num>
  <w:num w:numId="22">
    <w:abstractNumId w:val="7"/>
  </w:num>
  <w:num w:numId="23">
    <w:abstractNumId w:val="10"/>
  </w:num>
  <w:num w:numId="24">
    <w:abstractNumId w:val="20"/>
  </w:num>
  <w:num w:numId="25">
    <w:abstractNumId w:val="13"/>
  </w:num>
  <w:num w:numId="26">
    <w:abstractNumId w:val="11"/>
  </w:num>
  <w:num w:numId="27">
    <w:abstractNumId w:val="15"/>
  </w:num>
  <w:num w:numId="28">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04"/>
    <w:rsid w:val="0001174F"/>
    <w:rsid w:val="0001354E"/>
    <w:rsid w:val="00015965"/>
    <w:rsid w:val="000225EB"/>
    <w:rsid w:val="00037494"/>
    <w:rsid w:val="000534C0"/>
    <w:rsid w:val="00065186"/>
    <w:rsid w:val="000651A0"/>
    <w:rsid w:val="00066F3C"/>
    <w:rsid w:val="00080F71"/>
    <w:rsid w:val="00091462"/>
    <w:rsid w:val="00091FBC"/>
    <w:rsid w:val="000957AD"/>
    <w:rsid w:val="000A17A6"/>
    <w:rsid w:val="000A57E9"/>
    <w:rsid w:val="000B7E02"/>
    <w:rsid w:val="000C46F8"/>
    <w:rsid w:val="000C7F49"/>
    <w:rsid w:val="000D045D"/>
    <w:rsid w:val="00100D30"/>
    <w:rsid w:val="00102555"/>
    <w:rsid w:val="001045C5"/>
    <w:rsid w:val="00122E87"/>
    <w:rsid w:val="00132C1F"/>
    <w:rsid w:val="00133055"/>
    <w:rsid w:val="00145A51"/>
    <w:rsid w:val="00160405"/>
    <w:rsid w:val="00161875"/>
    <w:rsid w:val="00166516"/>
    <w:rsid w:val="00166972"/>
    <w:rsid w:val="001864E4"/>
    <w:rsid w:val="0018757E"/>
    <w:rsid w:val="0019653A"/>
    <w:rsid w:val="001B63A8"/>
    <w:rsid w:val="001C3F06"/>
    <w:rsid w:val="001C6641"/>
    <w:rsid w:val="001D05D8"/>
    <w:rsid w:val="001E28B3"/>
    <w:rsid w:val="001E688B"/>
    <w:rsid w:val="001F6204"/>
    <w:rsid w:val="0020087F"/>
    <w:rsid w:val="00206343"/>
    <w:rsid w:val="00214EA8"/>
    <w:rsid w:val="00215C11"/>
    <w:rsid w:val="002204E2"/>
    <w:rsid w:val="00220A5E"/>
    <w:rsid w:val="00225284"/>
    <w:rsid w:val="00233A10"/>
    <w:rsid w:val="00253686"/>
    <w:rsid w:val="00254101"/>
    <w:rsid w:val="00263B65"/>
    <w:rsid w:val="00270ADF"/>
    <w:rsid w:val="00277F3C"/>
    <w:rsid w:val="0028388A"/>
    <w:rsid w:val="002866BC"/>
    <w:rsid w:val="0029716C"/>
    <w:rsid w:val="00297BC0"/>
    <w:rsid w:val="002A253B"/>
    <w:rsid w:val="002A68FB"/>
    <w:rsid w:val="002A7C2F"/>
    <w:rsid w:val="002B1CD7"/>
    <w:rsid w:val="002B2E91"/>
    <w:rsid w:val="002B7231"/>
    <w:rsid w:val="002D0F31"/>
    <w:rsid w:val="002D3D1D"/>
    <w:rsid w:val="002E3A8A"/>
    <w:rsid w:val="002E3A91"/>
    <w:rsid w:val="002F540A"/>
    <w:rsid w:val="002F6185"/>
    <w:rsid w:val="002F6762"/>
    <w:rsid w:val="0030165A"/>
    <w:rsid w:val="00306744"/>
    <w:rsid w:val="003477B8"/>
    <w:rsid w:val="00353923"/>
    <w:rsid w:val="0035693B"/>
    <w:rsid w:val="0036619C"/>
    <w:rsid w:val="003667D5"/>
    <w:rsid w:val="0036738B"/>
    <w:rsid w:val="00372823"/>
    <w:rsid w:val="00377CB8"/>
    <w:rsid w:val="003823F3"/>
    <w:rsid w:val="003A1966"/>
    <w:rsid w:val="003A3C7B"/>
    <w:rsid w:val="003A3ED6"/>
    <w:rsid w:val="003B086B"/>
    <w:rsid w:val="003B1029"/>
    <w:rsid w:val="003B6AC8"/>
    <w:rsid w:val="003E32DE"/>
    <w:rsid w:val="003F054D"/>
    <w:rsid w:val="003F1094"/>
    <w:rsid w:val="003F63F1"/>
    <w:rsid w:val="004046E3"/>
    <w:rsid w:val="0041339B"/>
    <w:rsid w:val="0042462F"/>
    <w:rsid w:val="004278F3"/>
    <w:rsid w:val="004426B3"/>
    <w:rsid w:val="00443F78"/>
    <w:rsid w:val="00445DD2"/>
    <w:rsid w:val="00457B81"/>
    <w:rsid w:val="00480047"/>
    <w:rsid w:val="004813E4"/>
    <w:rsid w:val="00487924"/>
    <w:rsid w:val="00490FA4"/>
    <w:rsid w:val="004A456F"/>
    <w:rsid w:val="004A71A7"/>
    <w:rsid w:val="004B02AD"/>
    <w:rsid w:val="004B3701"/>
    <w:rsid w:val="004D7629"/>
    <w:rsid w:val="004E599F"/>
    <w:rsid w:val="00502DF4"/>
    <w:rsid w:val="0050643C"/>
    <w:rsid w:val="0051000D"/>
    <w:rsid w:val="00513392"/>
    <w:rsid w:val="005229C4"/>
    <w:rsid w:val="00525640"/>
    <w:rsid w:val="005302C1"/>
    <w:rsid w:val="005303F4"/>
    <w:rsid w:val="00550AEE"/>
    <w:rsid w:val="00554E60"/>
    <w:rsid w:val="00560BFC"/>
    <w:rsid w:val="00587DDC"/>
    <w:rsid w:val="00591318"/>
    <w:rsid w:val="00593FB1"/>
    <w:rsid w:val="005A5EC8"/>
    <w:rsid w:val="005B33A9"/>
    <w:rsid w:val="005B33C8"/>
    <w:rsid w:val="005C2F8B"/>
    <w:rsid w:val="005C4DBF"/>
    <w:rsid w:val="005E7B5E"/>
    <w:rsid w:val="005F1575"/>
    <w:rsid w:val="005F221B"/>
    <w:rsid w:val="005F23FB"/>
    <w:rsid w:val="00606E4F"/>
    <w:rsid w:val="00625FA8"/>
    <w:rsid w:val="0063037C"/>
    <w:rsid w:val="00657577"/>
    <w:rsid w:val="00665C1C"/>
    <w:rsid w:val="00666E7B"/>
    <w:rsid w:val="00670B17"/>
    <w:rsid w:val="00671D02"/>
    <w:rsid w:val="00685A37"/>
    <w:rsid w:val="006A7060"/>
    <w:rsid w:val="006D77BA"/>
    <w:rsid w:val="006E170C"/>
    <w:rsid w:val="006E2895"/>
    <w:rsid w:val="006E4E20"/>
    <w:rsid w:val="006E6C4E"/>
    <w:rsid w:val="006F1135"/>
    <w:rsid w:val="006F21C0"/>
    <w:rsid w:val="006F4DAE"/>
    <w:rsid w:val="00713186"/>
    <w:rsid w:val="007260B7"/>
    <w:rsid w:val="007260EB"/>
    <w:rsid w:val="00733DDC"/>
    <w:rsid w:val="007350D8"/>
    <w:rsid w:val="00735DD3"/>
    <w:rsid w:val="0073600C"/>
    <w:rsid w:val="00742B91"/>
    <w:rsid w:val="00761AAE"/>
    <w:rsid w:val="0077043E"/>
    <w:rsid w:val="007817A8"/>
    <w:rsid w:val="007833B1"/>
    <w:rsid w:val="00784C44"/>
    <w:rsid w:val="007A34B2"/>
    <w:rsid w:val="007A5221"/>
    <w:rsid w:val="007A7BEF"/>
    <w:rsid w:val="007B4124"/>
    <w:rsid w:val="007C0E9A"/>
    <w:rsid w:val="007C2E41"/>
    <w:rsid w:val="007C3204"/>
    <w:rsid w:val="007C7C6C"/>
    <w:rsid w:val="007D292D"/>
    <w:rsid w:val="007E0C85"/>
    <w:rsid w:val="007F6238"/>
    <w:rsid w:val="007F74D2"/>
    <w:rsid w:val="00824A18"/>
    <w:rsid w:val="00835043"/>
    <w:rsid w:val="00835768"/>
    <w:rsid w:val="008378CA"/>
    <w:rsid w:val="00840AEF"/>
    <w:rsid w:val="00845E38"/>
    <w:rsid w:val="00860F49"/>
    <w:rsid w:val="00866003"/>
    <w:rsid w:val="008723D2"/>
    <w:rsid w:val="00872CFD"/>
    <w:rsid w:val="00881D1D"/>
    <w:rsid w:val="00884235"/>
    <w:rsid w:val="00893F98"/>
    <w:rsid w:val="00894ADC"/>
    <w:rsid w:val="00896D3D"/>
    <w:rsid w:val="008B1EF2"/>
    <w:rsid w:val="008B67FA"/>
    <w:rsid w:val="008C0CC2"/>
    <w:rsid w:val="008C57B6"/>
    <w:rsid w:val="008C5D57"/>
    <w:rsid w:val="008D1382"/>
    <w:rsid w:val="008D47BA"/>
    <w:rsid w:val="008D7940"/>
    <w:rsid w:val="008F7013"/>
    <w:rsid w:val="00907BE2"/>
    <w:rsid w:val="009426E7"/>
    <w:rsid w:val="00947F65"/>
    <w:rsid w:val="0095095B"/>
    <w:rsid w:val="0095408C"/>
    <w:rsid w:val="009542A2"/>
    <w:rsid w:val="00960863"/>
    <w:rsid w:val="00962B26"/>
    <w:rsid w:val="00962E1E"/>
    <w:rsid w:val="00976E80"/>
    <w:rsid w:val="009863F6"/>
    <w:rsid w:val="00990DDF"/>
    <w:rsid w:val="00993B46"/>
    <w:rsid w:val="009A1478"/>
    <w:rsid w:val="009A48CC"/>
    <w:rsid w:val="009A7885"/>
    <w:rsid w:val="009B0D33"/>
    <w:rsid w:val="009B389A"/>
    <w:rsid w:val="009C02B2"/>
    <w:rsid w:val="009C6C47"/>
    <w:rsid w:val="009D5567"/>
    <w:rsid w:val="009E1FD6"/>
    <w:rsid w:val="009F23D8"/>
    <w:rsid w:val="009F3BFA"/>
    <w:rsid w:val="009F6AF2"/>
    <w:rsid w:val="009F6D0F"/>
    <w:rsid w:val="00A15B53"/>
    <w:rsid w:val="00A24E68"/>
    <w:rsid w:val="00A263C7"/>
    <w:rsid w:val="00A531AA"/>
    <w:rsid w:val="00A55CCB"/>
    <w:rsid w:val="00A60F1A"/>
    <w:rsid w:val="00A8307B"/>
    <w:rsid w:val="00A8433B"/>
    <w:rsid w:val="00A85BB0"/>
    <w:rsid w:val="00AA25A2"/>
    <w:rsid w:val="00AA3622"/>
    <w:rsid w:val="00AA4F80"/>
    <w:rsid w:val="00AA63C2"/>
    <w:rsid w:val="00AB1BFB"/>
    <w:rsid w:val="00AB203E"/>
    <w:rsid w:val="00AE42A8"/>
    <w:rsid w:val="00AE49BB"/>
    <w:rsid w:val="00AE609F"/>
    <w:rsid w:val="00AF2F89"/>
    <w:rsid w:val="00AF4B51"/>
    <w:rsid w:val="00B365AB"/>
    <w:rsid w:val="00B416E7"/>
    <w:rsid w:val="00B4787C"/>
    <w:rsid w:val="00B51874"/>
    <w:rsid w:val="00B570DD"/>
    <w:rsid w:val="00B674BC"/>
    <w:rsid w:val="00B727B7"/>
    <w:rsid w:val="00B766B9"/>
    <w:rsid w:val="00B83EE5"/>
    <w:rsid w:val="00B927E9"/>
    <w:rsid w:val="00BA30D6"/>
    <w:rsid w:val="00BA3B7C"/>
    <w:rsid w:val="00BA4024"/>
    <w:rsid w:val="00BA4120"/>
    <w:rsid w:val="00BA5A68"/>
    <w:rsid w:val="00BA710F"/>
    <w:rsid w:val="00BA73FB"/>
    <w:rsid w:val="00BB4BF9"/>
    <w:rsid w:val="00BB688B"/>
    <w:rsid w:val="00BC139C"/>
    <w:rsid w:val="00BC2771"/>
    <w:rsid w:val="00BD23F9"/>
    <w:rsid w:val="00BE1238"/>
    <w:rsid w:val="00BF03B1"/>
    <w:rsid w:val="00BF11ED"/>
    <w:rsid w:val="00BF1FF3"/>
    <w:rsid w:val="00C03603"/>
    <w:rsid w:val="00C05127"/>
    <w:rsid w:val="00C071E7"/>
    <w:rsid w:val="00C207F8"/>
    <w:rsid w:val="00C20C62"/>
    <w:rsid w:val="00C4385E"/>
    <w:rsid w:val="00C442A5"/>
    <w:rsid w:val="00C503C6"/>
    <w:rsid w:val="00C66E6F"/>
    <w:rsid w:val="00C76A8F"/>
    <w:rsid w:val="00C76D92"/>
    <w:rsid w:val="00C81D4F"/>
    <w:rsid w:val="00C828E3"/>
    <w:rsid w:val="00C872F1"/>
    <w:rsid w:val="00C9184D"/>
    <w:rsid w:val="00CA2F3E"/>
    <w:rsid w:val="00CB67EB"/>
    <w:rsid w:val="00CC6BB0"/>
    <w:rsid w:val="00CE0D70"/>
    <w:rsid w:val="00CF22A9"/>
    <w:rsid w:val="00D03530"/>
    <w:rsid w:val="00D15048"/>
    <w:rsid w:val="00D2506C"/>
    <w:rsid w:val="00D34BF3"/>
    <w:rsid w:val="00D36F4F"/>
    <w:rsid w:val="00D6364A"/>
    <w:rsid w:val="00D65A3D"/>
    <w:rsid w:val="00D75C51"/>
    <w:rsid w:val="00D777DF"/>
    <w:rsid w:val="00D77810"/>
    <w:rsid w:val="00D8402C"/>
    <w:rsid w:val="00D94CD2"/>
    <w:rsid w:val="00D96B08"/>
    <w:rsid w:val="00DA5DE6"/>
    <w:rsid w:val="00DB2751"/>
    <w:rsid w:val="00DC7443"/>
    <w:rsid w:val="00DD166B"/>
    <w:rsid w:val="00DD2831"/>
    <w:rsid w:val="00DD2F64"/>
    <w:rsid w:val="00DF3B6F"/>
    <w:rsid w:val="00E153C3"/>
    <w:rsid w:val="00E16DDC"/>
    <w:rsid w:val="00E21FC3"/>
    <w:rsid w:val="00E3475C"/>
    <w:rsid w:val="00E44DE3"/>
    <w:rsid w:val="00E5743D"/>
    <w:rsid w:val="00E72BA3"/>
    <w:rsid w:val="00E77778"/>
    <w:rsid w:val="00E80B83"/>
    <w:rsid w:val="00E80F81"/>
    <w:rsid w:val="00E9491F"/>
    <w:rsid w:val="00EA16A1"/>
    <w:rsid w:val="00EA3B5E"/>
    <w:rsid w:val="00EA7D50"/>
    <w:rsid w:val="00EC1404"/>
    <w:rsid w:val="00ED2DCE"/>
    <w:rsid w:val="00EE079F"/>
    <w:rsid w:val="00EE6061"/>
    <w:rsid w:val="00EF223B"/>
    <w:rsid w:val="00EF4E62"/>
    <w:rsid w:val="00EF64B9"/>
    <w:rsid w:val="00F077F1"/>
    <w:rsid w:val="00F14FC1"/>
    <w:rsid w:val="00F179DC"/>
    <w:rsid w:val="00F17A5E"/>
    <w:rsid w:val="00F41839"/>
    <w:rsid w:val="00F60FBA"/>
    <w:rsid w:val="00F70A28"/>
    <w:rsid w:val="00F70FD5"/>
    <w:rsid w:val="00F729E2"/>
    <w:rsid w:val="00F82467"/>
    <w:rsid w:val="00F82A74"/>
    <w:rsid w:val="00F83DED"/>
    <w:rsid w:val="00F8766D"/>
    <w:rsid w:val="00FB2210"/>
    <w:rsid w:val="00FC7F1F"/>
    <w:rsid w:val="00FD1F57"/>
    <w:rsid w:val="00FD274B"/>
    <w:rsid w:val="00FD4EBF"/>
    <w:rsid w:val="00FF0F8F"/>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6E4FC1E"/>
  <w15:docId w15:val="{2A6B0285-7AF6-47E4-AB27-B4404DD8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basedOn w:val="a0"/>
    <w:next w:val="a0"/>
    <w:link w:val="30"/>
    <w:uiPriority w:val="99"/>
    <w:qFormat/>
    <w:rsid w:val="007C3204"/>
    <w:pPr>
      <w:keepNext/>
      <w:spacing w:before="240" w:after="60"/>
      <w:outlineLvl w:val="2"/>
    </w:pPr>
    <w:rPr>
      <w:rFonts w:ascii="Arial" w:eastAsia="Calibri"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7C3204"/>
    <w:rPr>
      <w:rFonts w:ascii="Arial" w:hAnsi="Arial"/>
      <w:b/>
      <w:kern w:val="32"/>
      <w:sz w:val="32"/>
      <w:lang w:eastAsia="ru-RU"/>
    </w:rPr>
  </w:style>
  <w:style w:type="character" w:customStyle="1" w:styleId="20">
    <w:name w:val="Заголовок 2 Знак"/>
    <w:link w:val="2"/>
    <w:uiPriority w:val="99"/>
    <w:locked/>
    <w:rsid w:val="007C3204"/>
    <w:rPr>
      <w:rFonts w:ascii="Times New Roman" w:hAnsi="Times New Roman"/>
      <w:sz w:val="24"/>
      <w:szCs w:val="24"/>
      <w:lang w:eastAsia="ar-SA"/>
    </w:rPr>
  </w:style>
  <w:style w:type="character" w:customStyle="1" w:styleId="30">
    <w:name w:val="Заголовок 3 Знак"/>
    <w:link w:val="3"/>
    <w:uiPriority w:val="99"/>
    <w:locked/>
    <w:rsid w:val="007C3204"/>
    <w:rPr>
      <w:rFonts w:ascii="Arial" w:hAnsi="Arial"/>
      <w:b/>
      <w:sz w:val="26"/>
      <w:lang w:eastAsia="ru-RU"/>
    </w:rPr>
  </w:style>
  <w:style w:type="table" w:styleId="a4">
    <w:name w:val="Table Grid"/>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locked/>
    <w:rsid w:val="007C3204"/>
    <w:rPr>
      <w:rFonts w:ascii="Times New Roman" w:hAnsi="Times New Roman"/>
      <w:sz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locked/>
    <w:rsid w:val="007C3204"/>
    <w:rPr>
      <w:rFonts w:ascii="Times New Roman" w:hAnsi="Times New Roman"/>
      <w:sz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rFonts w:cs="Times New Roman"/>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sz w:val="22"/>
    </w:rPr>
  </w:style>
  <w:style w:type="character" w:customStyle="1" w:styleId="FontStyle24">
    <w:name w:val="Font Style24"/>
    <w:uiPriority w:val="99"/>
    <w:rsid w:val="007C3204"/>
    <w:rPr>
      <w:rFonts w:ascii="Times New Roman" w:hAnsi="Times New Roman"/>
      <w:b/>
      <w:spacing w:val="20"/>
      <w:sz w:val="16"/>
    </w:rPr>
  </w:style>
  <w:style w:type="character" w:customStyle="1" w:styleId="FontStyle25">
    <w:name w:val="Font Style25"/>
    <w:uiPriority w:val="99"/>
    <w:rsid w:val="007C3204"/>
    <w:rPr>
      <w:rFonts w:ascii="Times New Roman" w:hAnsi="Times New Roman"/>
      <w:sz w:val="16"/>
    </w:rPr>
  </w:style>
  <w:style w:type="character" w:customStyle="1" w:styleId="FontStyle26">
    <w:name w:val="Font Style26"/>
    <w:uiPriority w:val="99"/>
    <w:rsid w:val="007C3204"/>
    <w:rPr>
      <w:rFonts w:ascii="Times New Roman" w:hAnsi="Times New Roman"/>
      <w:b/>
      <w:sz w:val="24"/>
    </w:rPr>
  </w:style>
  <w:style w:type="character" w:customStyle="1" w:styleId="FontStyle27">
    <w:name w:val="Font Style27"/>
    <w:uiPriority w:val="99"/>
    <w:rsid w:val="007C3204"/>
    <w:rPr>
      <w:rFonts w:ascii="Times New Roman" w:hAnsi="Times New Roman"/>
      <w:sz w:val="22"/>
    </w:rPr>
  </w:style>
  <w:style w:type="paragraph" w:styleId="ab">
    <w:name w:val="Balloon Text"/>
    <w:basedOn w:val="a0"/>
    <w:link w:val="ac"/>
    <w:uiPriority w:val="99"/>
    <w:semiHidden/>
    <w:rsid w:val="007C3204"/>
    <w:rPr>
      <w:rFonts w:ascii="Tahoma" w:eastAsia="Calibri" w:hAnsi="Tahoma"/>
      <w:sz w:val="16"/>
      <w:szCs w:val="16"/>
    </w:rPr>
  </w:style>
  <w:style w:type="character" w:customStyle="1" w:styleId="ac">
    <w:name w:val="Текст выноски Знак"/>
    <w:link w:val="ab"/>
    <w:uiPriority w:val="99"/>
    <w:locked/>
    <w:rsid w:val="007C3204"/>
    <w:rPr>
      <w:rFonts w:ascii="Tahoma" w:hAnsi="Tahoma"/>
      <w:sz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basedOn w:val="a0"/>
    <w:link w:val="ae"/>
    <w:uiPriority w:val="99"/>
    <w:qFormat/>
    <w:rsid w:val="007C3204"/>
    <w:pPr>
      <w:jc w:val="center"/>
    </w:pPr>
    <w:rPr>
      <w:rFonts w:eastAsia="Calibri"/>
      <w:sz w:val="20"/>
      <w:szCs w:val="20"/>
    </w:rPr>
  </w:style>
  <w:style w:type="character" w:customStyle="1" w:styleId="ae">
    <w:name w:val="Название Знак"/>
    <w:link w:val="ad"/>
    <w:uiPriority w:val="99"/>
    <w:locked/>
    <w:rsid w:val="007C3204"/>
    <w:rPr>
      <w:rFonts w:ascii="Times New Roman" w:hAnsi="Times New Roman"/>
      <w:sz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locked/>
    <w:rsid w:val="00A85BB0"/>
    <w:rPr>
      <w:rFonts w:ascii="Times New Roman" w:hAnsi="Times New Roman"/>
      <w:color w:val="000000"/>
      <w:sz w:val="24"/>
      <w:shd w:val="clear" w:color="auto" w:fill="FFFFFF"/>
      <w:lang w:eastAsia="ar-SA" w:bidi="ar-SA"/>
    </w:rPr>
  </w:style>
  <w:style w:type="character" w:customStyle="1" w:styleId="af0">
    <w:name w:val="Основной текст с отступом Знак"/>
    <w:link w:val="af"/>
    <w:uiPriority w:val="99"/>
    <w:locked/>
    <w:rsid w:val="007C3204"/>
    <w:rPr>
      <w:rFonts w:ascii="Times New Roman" w:hAnsi="Times New Roman"/>
      <w:color w:val="000000"/>
      <w:sz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basedOn w:val="a0"/>
    <w:uiPriority w:val="1"/>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locked/>
    <w:rsid w:val="007C3204"/>
    <w:rPr>
      <w:rFonts w:eastAsia="Times New Roman"/>
      <w:color w:val="000000"/>
      <w:sz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color w:val="000000"/>
      <w:shd w:val="clear" w:color="auto" w:fill="FFFFFF"/>
      <w:lang w:eastAsia="ar-SA"/>
    </w:rPr>
  </w:style>
  <w:style w:type="character" w:customStyle="1" w:styleId="BodyTextIndentChar1">
    <w:name w:val="Body Text Indent Char1"/>
    <w:link w:val="BodyTextIndent1"/>
    <w:uiPriority w:val="99"/>
    <w:locked/>
    <w:rsid w:val="007C3204"/>
    <w:rPr>
      <w:rFonts w:ascii="Times New Roman" w:hAnsi="Times New Roman"/>
      <w:color w:val="000000"/>
      <w:sz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locked/>
    <w:rsid w:val="007C3204"/>
    <w:rPr>
      <w:rFonts w:ascii="Times New Roman" w:hAnsi="Times New Roman"/>
      <w:sz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locked/>
    <w:rsid w:val="007C3204"/>
    <w:rPr>
      <w:rFonts w:ascii="Times New Roman" w:hAnsi="Times New Roman"/>
      <w:sz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locked/>
    <w:rsid w:val="007C3204"/>
    <w:rPr>
      <w:rFonts w:ascii="Times New Roman" w:hAnsi="Times New Roman"/>
      <w:sz w:val="16"/>
    </w:rPr>
  </w:style>
  <w:style w:type="character" w:customStyle="1" w:styleId="af7">
    <w:name w:val="Знак Знак Знак"/>
    <w:uiPriority w:val="99"/>
    <w:rsid w:val="007C3204"/>
    <w:rPr>
      <w:sz w:val="24"/>
      <w:lang w:val="ru-RU" w:eastAsia="ru-RU"/>
    </w:rPr>
  </w:style>
  <w:style w:type="paragraph" w:styleId="af8">
    <w:name w:val="Plain Text"/>
    <w:basedOn w:val="a0"/>
    <w:link w:val="af9"/>
    <w:uiPriority w:val="99"/>
    <w:rsid w:val="007C3204"/>
    <w:rPr>
      <w:rFonts w:ascii="Courier New" w:eastAsia="Calibri" w:hAnsi="Courier New"/>
      <w:sz w:val="20"/>
      <w:szCs w:val="20"/>
    </w:rPr>
  </w:style>
  <w:style w:type="character" w:customStyle="1" w:styleId="af9">
    <w:name w:val="Текст Знак"/>
    <w:link w:val="af8"/>
    <w:uiPriority w:val="99"/>
    <w:locked/>
    <w:rsid w:val="007C3204"/>
    <w:rPr>
      <w:rFonts w:ascii="Courier New" w:hAnsi="Courier New"/>
      <w:sz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uiPriority w:val="99"/>
    <w:rsid w:val="007C3204"/>
    <w:rPr>
      <w:rFonts w:cs="Times New Roman"/>
    </w:rPr>
  </w:style>
  <w:style w:type="character" w:customStyle="1" w:styleId="-">
    <w:name w:val="опред-е"/>
    <w:uiPriority w:val="99"/>
    <w:rsid w:val="007C3204"/>
    <w:rPr>
      <w:rFonts w:cs="Times New Roman"/>
    </w:rPr>
  </w:style>
  <w:style w:type="character" w:customStyle="1" w:styleId="afc">
    <w:name w:val="ударение"/>
    <w:uiPriority w:val="99"/>
    <w:rsid w:val="007C3204"/>
    <w:rPr>
      <w:rFonts w:cs="Times New Roman"/>
    </w:rPr>
  </w:style>
  <w:style w:type="character" w:styleId="afd">
    <w:name w:val="Strong"/>
    <w:uiPriority w:val="22"/>
    <w:qFormat/>
    <w:rsid w:val="007C3204"/>
    <w:rPr>
      <w:rFonts w:cs="Times New Roman"/>
      <w:b/>
    </w:rPr>
  </w:style>
  <w:style w:type="character" w:customStyle="1" w:styleId="13">
    <w:name w:val="Заголовок 1 Знак Знак Знак"/>
    <w:uiPriority w:val="99"/>
    <w:rsid w:val="007C3204"/>
    <w:rPr>
      <w:rFonts w:ascii="Arial" w:hAnsi="Arial"/>
      <w:b/>
      <w:kern w:val="32"/>
      <w:sz w:val="32"/>
      <w:lang w:val="ru-RU" w:eastAsia="ru-RU"/>
    </w:rPr>
  </w:style>
  <w:style w:type="character" w:customStyle="1" w:styleId="afe">
    <w:name w:val="Основной текст_"/>
    <w:link w:val="33"/>
    <w:uiPriority w:val="99"/>
    <w:locked/>
    <w:rsid w:val="007C3204"/>
    <w:rPr>
      <w:sz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locked/>
    <w:rsid w:val="007C3204"/>
    <w:rPr>
      <w:rFonts w:ascii="Times New Roman" w:hAnsi="Times New Roman"/>
      <w:sz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locked/>
    <w:rsid w:val="007C3204"/>
    <w:rPr>
      <w:rFonts w:ascii="Times New Roman" w:hAnsi="Times New Roman"/>
      <w:sz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20"/>
    <w:qFormat/>
    <w:rsid w:val="007C3204"/>
    <w:rPr>
      <w:rFonts w:cs="Times New Roman"/>
      <w:i/>
    </w:rPr>
  </w:style>
  <w:style w:type="paragraph" w:customStyle="1" w:styleId="c10c27">
    <w:name w:val="c10c27"/>
    <w:basedOn w:val="a0"/>
    <w:uiPriority w:val="99"/>
    <w:rsid w:val="007C3204"/>
    <w:pPr>
      <w:spacing w:before="100" w:beforeAutospacing="1" w:after="100" w:afterAutospacing="1"/>
    </w:pPr>
  </w:style>
  <w:style w:type="character" w:styleId="aff2">
    <w:name w:val="page number"/>
    <w:uiPriority w:val="99"/>
    <w:rsid w:val="007C3204"/>
    <w:rPr>
      <w:rFonts w:cs="Times New Roman"/>
    </w:rPr>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basedOn w:val="a0"/>
    <w:link w:val="aff4"/>
    <w:uiPriority w:val="99"/>
    <w:semiHidden/>
    <w:rsid w:val="007C3204"/>
    <w:rPr>
      <w:rFonts w:eastAsia="Calibri"/>
      <w:sz w:val="20"/>
      <w:szCs w:val="20"/>
    </w:rPr>
  </w:style>
  <w:style w:type="character" w:customStyle="1" w:styleId="aff4">
    <w:name w:val="Текст сноски Знак"/>
    <w:link w:val="aff3"/>
    <w:uiPriority w:val="99"/>
    <w:locked/>
    <w:rsid w:val="007C3204"/>
    <w:rPr>
      <w:rFonts w:ascii="Times New Roman" w:hAnsi="Times New Roman"/>
      <w:sz w:val="20"/>
      <w:lang w:eastAsia="ru-RU"/>
    </w:rPr>
  </w:style>
  <w:style w:type="character" w:customStyle="1" w:styleId="TimesNewRoman14">
    <w:name w:val="Стиль Times New Roman 14 пт"/>
    <w:uiPriority w:val="99"/>
    <w:rsid w:val="007C3204"/>
    <w:rPr>
      <w:rFonts w:ascii="Times New Roman" w:hAnsi="Times New Roman"/>
      <w:sz w:val="28"/>
    </w:rPr>
  </w:style>
  <w:style w:type="paragraph" w:customStyle="1" w:styleId="p14">
    <w:name w:val="Стиль p + 14 пт"/>
    <w:basedOn w:val="a0"/>
    <w:link w:val="p140"/>
    <w:uiPriority w:val="99"/>
    <w:rsid w:val="007C3204"/>
    <w:pPr>
      <w:spacing w:before="100" w:beforeAutospacing="1" w:after="100" w:afterAutospacing="1"/>
    </w:pPr>
  </w:style>
  <w:style w:type="character" w:customStyle="1" w:styleId="p140">
    <w:name w:val="Стиль p + 14 пт Знак"/>
    <w:link w:val="p14"/>
    <w:uiPriority w:val="99"/>
    <w:locked/>
    <w:rsid w:val="007C3204"/>
    <w:rPr>
      <w:rFonts w:ascii="Times New Roman" w:hAnsi="Times New Roman"/>
      <w:sz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b/>
      <w:spacing w:val="0"/>
      <w:sz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b/>
      <w:sz w:val="30"/>
    </w:rPr>
  </w:style>
  <w:style w:type="character" w:customStyle="1" w:styleId="blk">
    <w:name w:val="blk"/>
    <w:uiPriority w:val="99"/>
    <w:rsid w:val="007C3204"/>
    <w:rPr>
      <w:rFonts w:cs="Times New Roman"/>
    </w:rPr>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uiPriority w:val="99"/>
    <w:rsid w:val="00A85BB0"/>
    <w:rPr>
      <w:rFonts w:cs="Times New Roman"/>
    </w:rPr>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styleId="aff6">
    <w:name w:val="FollowedHyperlink"/>
    <w:uiPriority w:val="99"/>
    <w:semiHidden/>
    <w:rsid w:val="00C872F1"/>
    <w:rPr>
      <w:rFonts w:cs="Times New Roman"/>
      <w:color w:val="800080"/>
      <w:u w:val="single"/>
    </w:rPr>
  </w:style>
  <w:style w:type="paragraph" w:customStyle="1" w:styleId="Standard">
    <w:name w:val="Standard"/>
    <w:rsid w:val="007C2E41"/>
    <w:pPr>
      <w:suppressAutoHyphens/>
      <w:autoSpaceDN w:val="0"/>
      <w:textAlignment w:val="baseline"/>
    </w:pPr>
    <w:rPr>
      <w:rFonts w:ascii="Times New Roman" w:eastAsia="Times New Roman" w:hAnsi="Times New Roman"/>
      <w:kern w:val="3"/>
      <w:sz w:val="24"/>
      <w:szCs w:val="24"/>
    </w:rPr>
  </w:style>
  <w:style w:type="paragraph" w:customStyle="1" w:styleId="211">
    <w:name w:val="Основной текст (2)1"/>
    <w:basedOn w:val="a0"/>
    <w:uiPriority w:val="99"/>
    <w:rsid w:val="002F540A"/>
    <w:pPr>
      <w:widowControl w:val="0"/>
      <w:shd w:val="clear" w:color="auto" w:fill="FFFFFF"/>
      <w:spacing w:before="60" w:after="300" w:line="226" w:lineRule="exact"/>
      <w:jc w:val="center"/>
    </w:pPr>
    <w:rPr>
      <w:color w:val="000000"/>
      <w:sz w:val="28"/>
      <w:szCs w:val="28"/>
    </w:rPr>
  </w:style>
  <w:style w:type="paragraph" w:customStyle="1" w:styleId="p1">
    <w:name w:val="p1"/>
    <w:basedOn w:val="a0"/>
    <w:rsid w:val="002F540A"/>
    <w:pPr>
      <w:spacing w:before="100" w:beforeAutospacing="1" w:after="100" w:afterAutospacing="1"/>
    </w:pPr>
  </w:style>
  <w:style w:type="paragraph" w:customStyle="1" w:styleId="p3">
    <w:name w:val="p3"/>
    <w:basedOn w:val="a0"/>
    <w:uiPriority w:val="99"/>
    <w:rsid w:val="002F540A"/>
    <w:pPr>
      <w:spacing w:before="100" w:beforeAutospacing="1" w:after="100" w:afterAutospacing="1"/>
    </w:pPr>
  </w:style>
  <w:style w:type="character" w:customStyle="1" w:styleId="s1">
    <w:name w:val="s1"/>
    <w:basedOn w:val="a1"/>
    <w:rsid w:val="002F540A"/>
  </w:style>
  <w:style w:type="character" w:customStyle="1" w:styleId="s2">
    <w:name w:val="s2"/>
    <w:basedOn w:val="a1"/>
    <w:uiPriority w:val="99"/>
    <w:rsid w:val="002F540A"/>
  </w:style>
  <w:style w:type="character" w:customStyle="1" w:styleId="7">
    <w:name w:val="Основной текст (7)_"/>
    <w:link w:val="70"/>
    <w:uiPriority w:val="99"/>
    <w:rsid w:val="00E77778"/>
    <w:rPr>
      <w:shd w:val="clear" w:color="auto" w:fill="FFFFFF"/>
    </w:rPr>
  </w:style>
  <w:style w:type="paragraph" w:customStyle="1" w:styleId="70">
    <w:name w:val="Основной текст (7)"/>
    <w:basedOn w:val="a0"/>
    <w:link w:val="7"/>
    <w:uiPriority w:val="99"/>
    <w:rsid w:val="00E77778"/>
    <w:pPr>
      <w:widowControl w:val="0"/>
      <w:shd w:val="clear" w:color="auto" w:fill="FFFFFF"/>
      <w:spacing w:after="360" w:line="240" w:lineRule="atLeast"/>
      <w:jc w:val="center"/>
    </w:pPr>
    <w:rPr>
      <w:rFonts w:ascii="Calibri" w:eastAsia="Calibri" w:hAnsi="Calibri"/>
      <w:sz w:val="20"/>
      <w:szCs w:val="20"/>
    </w:rPr>
  </w:style>
  <w:style w:type="character" w:customStyle="1" w:styleId="71">
    <w:name w:val="Основной текст (7) + Полужирный"/>
    <w:uiPriority w:val="99"/>
    <w:rsid w:val="00E77778"/>
    <w:rPr>
      <w:rFonts w:ascii="Times New Roman" w:hAnsi="Times New Roman" w:cs="Times New Roman"/>
      <w:b/>
      <w:bCs/>
      <w:color w:val="000000"/>
      <w:spacing w:val="0"/>
      <w:w w:val="100"/>
      <w:position w:val="0"/>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967884">
      <w:bodyDiv w:val="1"/>
      <w:marLeft w:val="0"/>
      <w:marRight w:val="0"/>
      <w:marTop w:val="0"/>
      <w:marBottom w:val="0"/>
      <w:divBdr>
        <w:top w:val="none" w:sz="0" w:space="0" w:color="auto"/>
        <w:left w:val="none" w:sz="0" w:space="0" w:color="auto"/>
        <w:bottom w:val="none" w:sz="0" w:space="0" w:color="auto"/>
        <w:right w:val="none" w:sz="0" w:space="0" w:color="auto"/>
      </w:divBdr>
    </w:div>
    <w:div w:id="1133328275">
      <w:bodyDiv w:val="1"/>
      <w:marLeft w:val="0"/>
      <w:marRight w:val="0"/>
      <w:marTop w:val="0"/>
      <w:marBottom w:val="0"/>
      <w:divBdr>
        <w:top w:val="none" w:sz="0" w:space="0" w:color="auto"/>
        <w:left w:val="none" w:sz="0" w:space="0" w:color="auto"/>
        <w:bottom w:val="none" w:sz="0" w:space="0" w:color="auto"/>
        <w:right w:val="none" w:sz="0" w:space="0" w:color="auto"/>
      </w:divBdr>
    </w:div>
    <w:div w:id="1420953508">
      <w:bodyDiv w:val="1"/>
      <w:marLeft w:val="0"/>
      <w:marRight w:val="0"/>
      <w:marTop w:val="0"/>
      <w:marBottom w:val="0"/>
      <w:divBdr>
        <w:top w:val="none" w:sz="0" w:space="0" w:color="auto"/>
        <w:left w:val="none" w:sz="0" w:space="0" w:color="auto"/>
        <w:bottom w:val="none" w:sz="0" w:space="0" w:color="auto"/>
        <w:right w:val="none" w:sz="0" w:space="0" w:color="auto"/>
      </w:divBdr>
    </w:div>
    <w:div w:id="192140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rbis.krsk.irgups.ru/" TargetMode="External"/><Relationship Id="rId13" Type="http://schemas.openxmlformats.org/officeDocument/2006/relationships/hyperlink" Target="https://biblioclub.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rbis.krsk.irgups.ru/web_ft/index.php?C21COM=S&amp;S21COLORTERMS=1&amp;P21DBN=IBIS&amp;I21DBN=IBIS_FULLTEXT&amp;LNG=&amp;Z21ID=8965&amp;S21FMT=briefHTML_ft&amp;USES21ALL=1&amp;S21ALL=%3C%2E%3EI%3D625%2E1%2F%D0%98%2074%2D277039%3C%2E%3E&amp;FT_PREFIX=KT=&amp;SEARCH_STRING=&amp;S21STN=1&amp;S21REF=10&amp;S21CNR=5&amp;auto_open=4" TargetMode="External"/><Relationship Id="rId12" Type="http://schemas.openxmlformats.org/officeDocument/2006/relationships/hyperlink" Target="http://e.lanbook.com"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umczdt.ru/read/korporativnye-informatsionnye-sistemy-na-zheleznodorozhnom-transporte-/?page=1" TargetMode="External"/><Relationship Id="rId11" Type="http://schemas.openxmlformats.org/officeDocument/2006/relationships/hyperlink" Target="https://urait.ru/" TargetMode="External"/><Relationship Id="rId5" Type="http://schemas.openxmlformats.org/officeDocument/2006/relationships/hyperlink" Target="http://umczdt.ru/books/42/225479/" TargetMode="External"/><Relationship Id="rId15" Type="http://schemas.openxmlformats.org/officeDocument/2006/relationships/hyperlink" Target="http://dcnti.krw.rzd" TargetMode="External"/><Relationship Id="rId10" Type="http://schemas.openxmlformats.org/officeDocument/2006/relationships/hyperlink" Target="http://new.znanium.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mczdt.ru/books/" TargetMode="External"/><Relationship Id="rId14" Type="http://schemas.openxmlformats.org/officeDocument/2006/relationships/hyperlink" Target="http://www.rz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11037</Words>
  <Characters>62916</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Ира</cp:lastModifiedBy>
  <cp:revision>2</cp:revision>
  <cp:lastPrinted>2022-05-19T06:53:00Z</cp:lastPrinted>
  <dcterms:created xsi:type="dcterms:W3CDTF">2023-06-21T16:17:00Z</dcterms:created>
  <dcterms:modified xsi:type="dcterms:W3CDTF">2023-06-21T16:17:00Z</dcterms:modified>
</cp:coreProperties>
</file>