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E32" w:rsidRPr="00166516" w:rsidRDefault="008F7E32" w:rsidP="005B422F">
      <w:pPr>
        <w:jc w:val="center"/>
      </w:pPr>
      <w:r w:rsidRPr="00166516">
        <w:t>ФЕДЕРАЛЬНОЕ АГЕНТСТВО ЖЕЛЕЗНОДОРОЖНОГО ТРАНСПОРТА</w:t>
      </w:r>
    </w:p>
    <w:p w:rsidR="008F7E32" w:rsidRPr="00166516" w:rsidRDefault="008F7E32" w:rsidP="005B422F">
      <w:pPr>
        <w:jc w:val="center"/>
        <w:rPr>
          <w:sz w:val="16"/>
          <w:szCs w:val="16"/>
        </w:rPr>
      </w:pPr>
    </w:p>
    <w:p w:rsidR="008F7E32" w:rsidRPr="00166516" w:rsidRDefault="008F7E32" w:rsidP="005B422F">
      <w:pPr>
        <w:widowControl w:val="0"/>
        <w:autoSpaceDE w:val="0"/>
        <w:autoSpaceDN w:val="0"/>
        <w:adjustRightInd w:val="0"/>
        <w:spacing w:line="247" w:lineRule="exact"/>
        <w:ind w:right="15"/>
        <w:jc w:val="center"/>
        <w:rPr>
          <w:color w:val="000000"/>
        </w:rPr>
      </w:pPr>
      <w:r w:rsidRPr="00166516">
        <w:rPr>
          <w:color w:val="000000"/>
        </w:rPr>
        <w:t>Федеральное государственное бюджетное образовательное учреждение</w:t>
      </w:r>
    </w:p>
    <w:p w:rsidR="008F7E32" w:rsidRPr="00166516" w:rsidRDefault="008F7E32" w:rsidP="005B422F">
      <w:pPr>
        <w:widowControl w:val="0"/>
        <w:autoSpaceDE w:val="0"/>
        <w:autoSpaceDN w:val="0"/>
        <w:adjustRightInd w:val="0"/>
        <w:spacing w:line="247" w:lineRule="exact"/>
        <w:ind w:right="15"/>
        <w:jc w:val="center"/>
        <w:rPr>
          <w:color w:val="000000"/>
        </w:rPr>
      </w:pPr>
      <w:r w:rsidRPr="00166516">
        <w:rPr>
          <w:color w:val="000000"/>
        </w:rPr>
        <w:t>высшего образования</w:t>
      </w:r>
    </w:p>
    <w:p w:rsidR="008F7E32" w:rsidRPr="00166516" w:rsidRDefault="008F7E32" w:rsidP="005B422F">
      <w:pPr>
        <w:widowControl w:val="0"/>
        <w:autoSpaceDE w:val="0"/>
        <w:autoSpaceDN w:val="0"/>
        <w:adjustRightInd w:val="0"/>
        <w:spacing w:line="247" w:lineRule="exact"/>
        <w:ind w:right="15"/>
        <w:jc w:val="center"/>
        <w:rPr>
          <w:color w:val="000000"/>
        </w:rPr>
      </w:pPr>
      <w:r w:rsidRPr="00166516">
        <w:rPr>
          <w:bCs/>
          <w:color w:val="000000"/>
        </w:rPr>
        <w:t>«Иркутский государственный университет путей сообщения»</w:t>
      </w:r>
    </w:p>
    <w:p w:rsidR="008F7E32" w:rsidRPr="00166516" w:rsidRDefault="008F7E32" w:rsidP="005B422F">
      <w:pPr>
        <w:widowControl w:val="0"/>
        <w:autoSpaceDE w:val="0"/>
        <w:autoSpaceDN w:val="0"/>
        <w:adjustRightInd w:val="0"/>
        <w:spacing w:line="247" w:lineRule="exact"/>
        <w:ind w:right="15"/>
        <w:jc w:val="center"/>
        <w:rPr>
          <w:b/>
          <w:color w:val="000000"/>
        </w:rPr>
      </w:pPr>
      <w:r w:rsidRPr="00166516">
        <w:rPr>
          <w:b/>
          <w:color w:val="000000"/>
        </w:rPr>
        <w:t xml:space="preserve">Красноярский институт железнодорожного транспорта </w:t>
      </w:r>
    </w:p>
    <w:p w:rsidR="008F7E32" w:rsidRPr="00166516" w:rsidRDefault="008F7E32" w:rsidP="005B422F">
      <w:pPr>
        <w:widowControl w:val="0"/>
        <w:autoSpaceDE w:val="0"/>
        <w:autoSpaceDN w:val="0"/>
        <w:adjustRightInd w:val="0"/>
        <w:spacing w:line="247" w:lineRule="exact"/>
        <w:ind w:right="15"/>
        <w:jc w:val="center"/>
        <w:rPr>
          <w:color w:val="000000"/>
        </w:rPr>
      </w:pPr>
      <w:r w:rsidRPr="00166516">
        <w:rPr>
          <w:color w:val="000000"/>
        </w:rPr>
        <w:t>– филиал Федерального государственного бюджетного образовательного учреждения</w:t>
      </w:r>
    </w:p>
    <w:p w:rsidR="008F7E32" w:rsidRPr="00166516" w:rsidRDefault="008F7E32" w:rsidP="005B422F">
      <w:pPr>
        <w:jc w:val="center"/>
        <w:rPr>
          <w:color w:val="000000"/>
        </w:rPr>
      </w:pPr>
      <w:r w:rsidRPr="00166516">
        <w:rPr>
          <w:color w:val="000000"/>
        </w:rPr>
        <w:t>высшего образования «Иркутский государственный университет путей сообщения»</w:t>
      </w:r>
    </w:p>
    <w:p w:rsidR="008F7E32" w:rsidRPr="004A456F" w:rsidRDefault="008F7E32" w:rsidP="005B422F">
      <w:pPr>
        <w:jc w:val="center"/>
      </w:pPr>
      <w:r>
        <w:rPr>
          <w:color w:val="000000"/>
        </w:rPr>
        <w:t>(</w:t>
      </w:r>
      <w:proofErr w:type="spellStart"/>
      <w:r>
        <w:rPr>
          <w:color w:val="000000"/>
        </w:rPr>
        <w:t>КрИЖТ</w:t>
      </w:r>
      <w:proofErr w:type="spellEnd"/>
      <w:r>
        <w:rPr>
          <w:color w:val="000000"/>
        </w:rPr>
        <w:t xml:space="preserve"> </w:t>
      </w:r>
      <w:proofErr w:type="spellStart"/>
      <w:r>
        <w:rPr>
          <w:color w:val="000000"/>
        </w:rPr>
        <w:t>ИрГУПС</w:t>
      </w:r>
      <w:proofErr w:type="spellEnd"/>
      <w:r>
        <w:rPr>
          <w:color w:val="000000"/>
        </w:rPr>
        <w:t>)</w:t>
      </w:r>
    </w:p>
    <w:p w:rsidR="008F7E32" w:rsidRPr="004A456F" w:rsidRDefault="008F7E32" w:rsidP="005B422F">
      <w:pPr>
        <w:rPr>
          <w:sz w:val="16"/>
          <w:szCs w:val="16"/>
        </w:rPr>
      </w:pPr>
    </w:p>
    <w:p w:rsidR="008F7E32" w:rsidRDefault="008F7E32" w:rsidP="005B422F">
      <w:pPr>
        <w:jc w:val="center"/>
        <w:rPr>
          <w:sz w:val="16"/>
          <w:szCs w:val="16"/>
        </w:rPr>
      </w:pPr>
    </w:p>
    <w:p w:rsidR="008F7E32" w:rsidRPr="004460E9" w:rsidRDefault="008F7E32" w:rsidP="005B422F">
      <w:pPr>
        <w:ind w:firstLine="5387"/>
        <w:jc w:val="both"/>
      </w:pPr>
      <w:r w:rsidRPr="003B1029">
        <w:t>УТВЕРЖДЕН</w:t>
      </w:r>
      <w:r>
        <w:t>А</w:t>
      </w:r>
    </w:p>
    <w:p w:rsidR="008F7E32" w:rsidRPr="003B1029" w:rsidRDefault="008F7E32" w:rsidP="005B422F">
      <w:pPr>
        <w:ind w:firstLine="5387"/>
        <w:jc w:val="both"/>
      </w:pPr>
      <w:r w:rsidRPr="003B1029">
        <w:t>приказом ректора</w:t>
      </w:r>
    </w:p>
    <w:p w:rsidR="008F7E32" w:rsidRPr="003B1029" w:rsidRDefault="00FB4D48" w:rsidP="005B422F">
      <w:pPr>
        <w:ind w:firstLine="5387"/>
        <w:jc w:val="both"/>
      </w:pPr>
      <w:r>
        <w:t>от «07» июня 2021 г. № 80</w:t>
      </w:r>
    </w:p>
    <w:p w:rsidR="008F7E32" w:rsidRDefault="008F7E32" w:rsidP="005B422F">
      <w:pPr>
        <w:jc w:val="center"/>
        <w:rPr>
          <w:sz w:val="16"/>
          <w:szCs w:val="16"/>
        </w:rPr>
      </w:pPr>
    </w:p>
    <w:p w:rsidR="008F7E32" w:rsidRPr="00A43DE5" w:rsidRDefault="008F7E32" w:rsidP="005B422F">
      <w:pPr>
        <w:jc w:val="center"/>
        <w:rPr>
          <w:b/>
          <w:bCs/>
          <w:iCs/>
          <w:sz w:val="32"/>
          <w:szCs w:val="32"/>
        </w:rPr>
      </w:pPr>
      <w:r w:rsidRPr="00A43DE5">
        <w:rPr>
          <w:b/>
          <w:bCs/>
          <w:iCs/>
          <w:sz w:val="32"/>
          <w:szCs w:val="32"/>
        </w:rPr>
        <w:t>Б</w:t>
      </w:r>
      <w:proofErr w:type="gramStart"/>
      <w:r w:rsidRPr="00A43DE5">
        <w:rPr>
          <w:b/>
          <w:bCs/>
          <w:iCs/>
          <w:sz w:val="32"/>
          <w:szCs w:val="32"/>
        </w:rPr>
        <w:t>1</w:t>
      </w:r>
      <w:proofErr w:type="gramEnd"/>
      <w:r w:rsidRPr="00A43DE5">
        <w:rPr>
          <w:b/>
          <w:bCs/>
          <w:iCs/>
          <w:sz w:val="32"/>
          <w:szCs w:val="32"/>
        </w:rPr>
        <w:t>.О.42 Технология и механизация содержания железнодорожного пути</w:t>
      </w:r>
    </w:p>
    <w:p w:rsidR="008F7E32" w:rsidRPr="00490FA4" w:rsidRDefault="008F7E32" w:rsidP="005B422F">
      <w:pPr>
        <w:jc w:val="center"/>
        <w:rPr>
          <w:sz w:val="16"/>
          <w:szCs w:val="16"/>
        </w:rPr>
      </w:pPr>
      <w:r w:rsidRPr="00845E38">
        <w:rPr>
          <w:sz w:val="32"/>
          <w:szCs w:val="32"/>
        </w:rPr>
        <w:t>рабоч</w:t>
      </w:r>
      <w:r>
        <w:rPr>
          <w:sz w:val="32"/>
          <w:szCs w:val="32"/>
        </w:rPr>
        <w:t>ая программа дисциплины</w:t>
      </w:r>
    </w:p>
    <w:p w:rsidR="008F7E32" w:rsidRPr="00C207F8" w:rsidRDefault="008F7E32" w:rsidP="005B422F">
      <w:pPr>
        <w:jc w:val="both"/>
      </w:pPr>
      <w:r>
        <w:t xml:space="preserve">Специальность – </w:t>
      </w:r>
      <w:r w:rsidRPr="00C207F8">
        <w:rPr>
          <w:iCs/>
          <w:u w:val="single"/>
        </w:rPr>
        <w:t>23.05.06 Строительство железных дорог, мостов и транспортных тоннелей</w:t>
      </w:r>
    </w:p>
    <w:p w:rsidR="008F7E32" w:rsidRPr="0092720C" w:rsidRDefault="008F7E32" w:rsidP="005B422F">
      <w:pPr>
        <w:pStyle w:val="af3"/>
        <w:spacing w:after="0"/>
        <w:ind w:left="360" w:right="1186" w:hanging="360"/>
      </w:pPr>
      <w:r w:rsidRPr="0092720C">
        <w:t xml:space="preserve">Специализация – </w:t>
      </w:r>
      <w:r>
        <w:rPr>
          <w:iCs/>
          <w:u w:val="single"/>
        </w:rPr>
        <w:t>Управление техническим состоянием железнодорожного пути</w:t>
      </w:r>
    </w:p>
    <w:p w:rsidR="008F7E32" w:rsidRPr="00C207F8" w:rsidRDefault="008F7E32" w:rsidP="005B422F">
      <w:pPr>
        <w:jc w:val="both"/>
      </w:pPr>
      <w:r>
        <w:t xml:space="preserve">Квалификация выпускника – </w:t>
      </w:r>
      <w:r w:rsidRPr="00C207F8">
        <w:rPr>
          <w:iCs/>
          <w:u w:val="single"/>
        </w:rPr>
        <w:t>инженер путей сообщения</w:t>
      </w:r>
    </w:p>
    <w:p w:rsidR="008F7E32" w:rsidRPr="00C207F8" w:rsidRDefault="008F7E32" w:rsidP="005B422F">
      <w:pPr>
        <w:jc w:val="both"/>
      </w:pPr>
      <w:r w:rsidRPr="003B1029">
        <w:t xml:space="preserve">Форма и срок обучения – </w:t>
      </w:r>
      <w:r w:rsidRPr="003B1029">
        <w:rPr>
          <w:u w:val="single"/>
        </w:rPr>
        <w:t>очная форма, 5 лет обучения; заочная форма, 6 лет обучения</w:t>
      </w:r>
    </w:p>
    <w:p w:rsidR="008F7E32" w:rsidRDefault="008F7E32" w:rsidP="005B422F">
      <w:pPr>
        <w:rPr>
          <w:iCs/>
          <w:u w:val="single"/>
        </w:rPr>
      </w:pPr>
      <w:r>
        <w:t xml:space="preserve">Кафедра-разработчик программы – </w:t>
      </w:r>
      <w:r w:rsidR="00786D20" w:rsidRPr="004A1FF4">
        <w:rPr>
          <w:iCs/>
          <w:u w:val="single"/>
        </w:rPr>
        <w:t>Общепрофессиональные дисциплины</w:t>
      </w:r>
    </w:p>
    <w:p w:rsidR="008F7E32" w:rsidRPr="00065186" w:rsidRDefault="008F7E32" w:rsidP="005B422F">
      <w:pPr>
        <w:rPr>
          <w:iCs/>
          <w:u w:val="single"/>
        </w:rPr>
      </w:pPr>
    </w:p>
    <w:tbl>
      <w:tblPr>
        <w:tblW w:w="9970" w:type="dxa"/>
        <w:tblLook w:val="00A0" w:firstRow="1" w:lastRow="0" w:firstColumn="1" w:lastColumn="0" w:noHBand="0" w:noVBand="0"/>
      </w:tblPr>
      <w:tblGrid>
        <w:gridCol w:w="4102"/>
        <w:gridCol w:w="5868"/>
      </w:tblGrid>
      <w:tr w:rsidR="008F7E32" w:rsidTr="00C05545">
        <w:tc>
          <w:tcPr>
            <w:tcW w:w="4102" w:type="dxa"/>
          </w:tcPr>
          <w:p w:rsidR="008F7E32" w:rsidRDefault="008F7E32" w:rsidP="00C05545">
            <w:pPr>
              <w:jc w:val="both"/>
            </w:pPr>
            <w:r>
              <w:t xml:space="preserve">Общая трудоемкость в </w:t>
            </w:r>
            <w:proofErr w:type="spellStart"/>
            <w:r>
              <w:t>з.е</w:t>
            </w:r>
            <w:proofErr w:type="spellEnd"/>
            <w:r>
              <w:t>. – 3</w:t>
            </w:r>
          </w:p>
          <w:p w:rsidR="008F7E32" w:rsidRDefault="008F7E32" w:rsidP="00C05545">
            <w:pPr>
              <w:jc w:val="both"/>
            </w:pPr>
            <w:r>
              <w:t>Часов по учебному плану (УП) – 108</w:t>
            </w:r>
          </w:p>
        </w:tc>
        <w:tc>
          <w:tcPr>
            <w:tcW w:w="5868" w:type="dxa"/>
          </w:tcPr>
          <w:p w:rsidR="008F7E32" w:rsidRPr="00DF3B6F" w:rsidRDefault="008F7E32" w:rsidP="00C05545">
            <w:pPr>
              <w:jc w:val="both"/>
            </w:pPr>
            <w:r w:rsidRPr="00DF3B6F">
              <w:rPr>
                <w:u w:val="single"/>
              </w:rPr>
              <w:t>Формы промежуточной аттестации в семестрах</w:t>
            </w:r>
          </w:p>
          <w:p w:rsidR="008F7E32" w:rsidRPr="00224977" w:rsidRDefault="008F7E32" w:rsidP="00C05545">
            <w:pPr>
              <w:jc w:val="both"/>
            </w:pPr>
            <w:r>
              <w:t xml:space="preserve">очная форма обучения: </w:t>
            </w:r>
          </w:p>
          <w:p w:rsidR="008F7E32" w:rsidRPr="00DF3B6F" w:rsidRDefault="008F7E32" w:rsidP="00C05545">
            <w:pPr>
              <w:jc w:val="both"/>
            </w:pPr>
            <w:r w:rsidRPr="00C207F8">
              <w:rPr>
                <w:iCs/>
              </w:rPr>
              <w:t>зачет</w:t>
            </w:r>
            <w:r w:rsidRPr="00C207F8">
              <w:t xml:space="preserve"> </w:t>
            </w:r>
            <w:r>
              <w:t>– 7 семестр</w:t>
            </w:r>
          </w:p>
        </w:tc>
      </w:tr>
      <w:tr w:rsidR="008F7E32" w:rsidTr="00C05545">
        <w:tc>
          <w:tcPr>
            <w:tcW w:w="4102" w:type="dxa"/>
          </w:tcPr>
          <w:p w:rsidR="008F7E32" w:rsidRDefault="008F7E32" w:rsidP="00C05545">
            <w:pPr>
              <w:jc w:val="both"/>
            </w:pPr>
          </w:p>
        </w:tc>
        <w:tc>
          <w:tcPr>
            <w:tcW w:w="5868" w:type="dxa"/>
          </w:tcPr>
          <w:p w:rsidR="008F7E32" w:rsidRPr="00224977" w:rsidRDefault="008F7E32" w:rsidP="00C05545">
            <w:pPr>
              <w:jc w:val="both"/>
            </w:pPr>
            <w:r w:rsidRPr="00C207F8">
              <w:t>заочная форма обучения:</w:t>
            </w:r>
            <w:r>
              <w:t xml:space="preserve"> </w:t>
            </w:r>
          </w:p>
          <w:p w:rsidR="008F7E32" w:rsidRDefault="008F7E32" w:rsidP="00C05545">
            <w:pPr>
              <w:jc w:val="both"/>
            </w:pPr>
            <w:r w:rsidRPr="00C207F8">
              <w:rPr>
                <w:iCs/>
              </w:rPr>
              <w:t>зачет</w:t>
            </w:r>
            <w:r>
              <w:t xml:space="preserve"> – 5 курс</w:t>
            </w:r>
          </w:p>
        </w:tc>
      </w:tr>
    </w:tbl>
    <w:p w:rsidR="008F7E32" w:rsidRPr="00845E38" w:rsidRDefault="008F7E32" w:rsidP="005B422F">
      <w:pPr>
        <w:widowControl w:val="0"/>
        <w:autoSpaceDE w:val="0"/>
        <w:autoSpaceDN w:val="0"/>
        <w:adjustRightInd w:val="0"/>
        <w:rPr>
          <w:b/>
          <w:bCs/>
          <w:i/>
          <w:iCs/>
          <w:sz w:val="16"/>
          <w:szCs w:val="16"/>
        </w:rPr>
      </w:pPr>
      <w:r>
        <w:rPr>
          <w:b/>
          <w:bCs/>
          <w:color w:val="000000"/>
        </w:rPr>
        <w:t xml:space="preserve">Очная форма обучения                               Распределение часов дисциплины </w:t>
      </w:r>
      <w:r w:rsidRPr="00CA2F3E">
        <w:rPr>
          <w:b/>
          <w:bCs/>
          <w:color w:val="000000"/>
        </w:rPr>
        <w:t>по семестрам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4"/>
        <w:gridCol w:w="1312"/>
        <w:gridCol w:w="1461"/>
      </w:tblGrid>
      <w:tr w:rsidR="008F7E32" w:rsidTr="00C05545">
        <w:tc>
          <w:tcPr>
            <w:tcW w:w="4014" w:type="dxa"/>
            <w:vAlign w:val="center"/>
          </w:tcPr>
          <w:p w:rsidR="008F7E32" w:rsidRPr="00976E80" w:rsidRDefault="008F7E32" w:rsidP="00C05545">
            <w:pPr>
              <w:jc w:val="center"/>
              <w:rPr>
                <w:sz w:val="20"/>
                <w:szCs w:val="20"/>
              </w:rPr>
            </w:pPr>
            <w:r w:rsidRPr="00976E80">
              <w:rPr>
                <w:sz w:val="20"/>
                <w:szCs w:val="20"/>
              </w:rPr>
              <w:t>Семестр</w:t>
            </w:r>
          </w:p>
        </w:tc>
        <w:tc>
          <w:tcPr>
            <w:tcW w:w="0" w:type="auto"/>
            <w:vAlign w:val="center"/>
          </w:tcPr>
          <w:p w:rsidR="008F7E32" w:rsidRPr="00976E80" w:rsidRDefault="008F7E32" w:rsidP="00C05545">
            <w:pPr>
              <w:jc w:val="center"/>
              <w:rPr>
                <w:sz w:val="20"/>
                <w:szCs w:val="20"/>
              </w:rPr>
            </w:pPr>
            <w:r>
              <w:rPr>
                <w:sz w:val="20"/>
                <w:szCs w:val="20"/>
              </w:rPr>
              <w:t>7</w:t>
            </w:r>
          </w:p>
        </w:tc>
        <w:tc>
          <w:tcPr>
            <w:tcW w:w="1461" w:type="dxa"/>
            <w:vMerge w:val="restart"/>
            <w:vAlign w:val="center"/>
          </w:tcPr>
          <w:p w:rsidR="008F7E32" w:rsidRPr="0029716C" w:rsidRDefault="008F7E32" w:rsidP="00C05545">
            <w:pPr>
              <w:jc w:val="center"/>
              <w:rPr>
                <w:b/>
                <w:bCs/>
                <w:sz w:val="20"/>
                <w:szCs w:val="20"/>
              </w:rPr>
            </w:pPr>
            <w:r w:rsidRPr="0029716C">
              <w:rPr>
                <w:b/>
                <w:bCs/>
                <w:sz w:val="20"/>
                <w:szCs w:val="20"/>
              </w:rPr>
              <w:t>Итого</w:t>
            </w:r>
          </w:p>
        </w:tc>
      </w:tr>
      <w:tr w:rsidR="008F7E32" w:rsidTr="00C05545">
        <w:tc>
          <w:tcPr>
            <w:tcW w:w="4014" w:type="dxa"/>
            <w:vAlign w:val="center"/>
          </w:tcPr>
          <w:p w:rsidR="008F7E32" w:rsidRPr="00976E80" w:rsidRDefault="008F7E32" w:rsidP="00C05545">
            <w:pPr>
              <w:jc w:val="center"/>
              <w:rPr>
                <w:sz w:val="20"/>
                <w:szCs w:val="20"/>
              </w:rPr>
            </w:pPr>
            <w:r w:rsidRPr="00976E80">
              <w:rPr>
                <w:sz w:val="20"/>
                <w:szCs w:val="20"/>
              </w:rPr>
              <w:t>Число недель в семестре</w:t>
            </w:r>
          </w:p>
        </w:tc>
        <w:tc>
          <w:tcPr>
            <w:tcW w:w="0" w:type="auto"/>
            <w:vAlign w:val="center"/>
          </w:tcPr>
          <w:p w:rsidR="008F7E32" w:rsidRPr="00A43DE5" w:rsidRDefault="008F7E32" w:rsidP="00C05545">
            <w:pPr>
              <w:jc w:val="center"/>
              <w:rPr>
                <w:sz w:val="20"/>
                <w:szCs w:val="20"/>
                <w:lang w:val="en-US"/>
              </w:rPr>
            </w:pPr>
            <w:r>
              <w:rPr>
                <w:sz w:val="20"/>
                <w:szCs w:val="20"/>
                <w:lang w:val="en-US"/>
              </w:rPr>
              <w:t>17</w:t>
            </w:r>
          </w:p>
        </w:tc>
        <w:tc>
          <w:tcPr>
            <w:tcW w:w="1461" w:type="dxa"/>
            <w:vMerge/>
            <w:vAlign w:val="center"/>
          </w:tcPr>
          <w:p w:rsidR="008F7E32" w:rsidRPr="0029716C" w:rsidRDefault="008F7E32" w:rsidP="00C05545">
            <w:pPr>
              <w:jc w:val="center"/>
              <w:rPr>
                <w:b/>
                <w:bCs/>
                <w:sz w:val="20"/>
                <w:szCs w:val="20"/>
              </w:rPr>
            </w:pPr>
          </w:p>
        </w:tc>
      </w:tr>
      <w:tr w:rsidR="008F7E32" w:rsidTr="00C05545">
        <w:tc>
          <w:tcPr>
            <w:tcW w:w="4014" w:type="dxa"/>
            <w:vAlign w:val="center"/>
          </w:tcPr>
          <w:p w:rsidR="008F7E32" w:rsidRPr="00976E80" w:rsidRDefault="008F7E32" w:rsidP="00C05545">
            <w:pPr>
              <w:jc w:val="center"/>
              <w:rPr>
                <w:sz w:val="20"/>
                <w:szCs w:val="20"/>
              </w:rPr>
            </w:pPr>
            <w:r w:rsidRPr="00976E80">
              <w:rPr>
                <w:sz w:val="20"/>
                <w:szCs w:val="20"/>
              </w:rPr>
              <w:t>Вид занятий</w:t>
            </w:r>
          </w:p>
        </w:tc>
        <w:tc>
          <w:tcPr>
            <w:tcW w:w="0" w:type="auto"/>
            <w:vAlign w:val="center"/>
          </w:tcPr>
          <w:p w:rsidR="008F7E32" w:rsidRPr="00976E80" w:rsidRDefault="008F7E32" w:rsidP="00C05545">
            <w:pPr>
              <w:jc w:val="center"/>
              <w:rPr>
                <w:sz w:val="20"/>
                <w:szCs w:val="20"/>
              </w:rPr>
            </w:pPr>
            <w:r w:rsidRPr="002F6762">
              <w:rPr>
                <w:sz w:val="20"/>
                <w:szCs w:val="20"/>
              </w:rPr>
              <w:t>Часов</w:t>
            </w:r>
            <w:r>
              <w:rPr>
                <w:sz w:val="20"/>
                <w:szCs w:val="20"/>
              </w:rPr>
              <w:t xml:space="preserve"> по УП</w:t>
            </w:r>
          </w:p>
        </w:tc>
        <w:tc>
          <w:tcPr>
            <w:tcW w:w="1461" w:type="dxa"/>
            <w:vAlign w:val="center"/>
          </w:tcPr>
          <w:p w:rsidR="008F7E32" w:rsidRPr="00845E38" w:rsidRDefault="008F7E32" w:rsidP="00C05545">
            <w:pPr>
              <w:jc w:val="center"/>
              <w:rPr>
                <w:b/>
                <w:bCs/>
                <w:sz w:val="20"/>
                <w:szCs w:val="20"/>
              </w:rPr>
            </w:pPr>
            <w:r w:rsidRPr="00845E38">
              <w:rPr>
                <w:b/>
                <w:bCs/>
                <w:sz w:val="20"/>
                <w:szCs w:val="20"/>
              </w:rPr>
              <w:t>Часов по УП</w:t>
            </w:r>
          </w:p>
        </w:tc>
      </w:tr>
      <w:tr w:rsidR="008F7E32" w:rsidTr="00C05545">
        <w:tc>
          <w:tcPr>
            <w:tcW w:w="4014" w:type="dxa"/>
          </w:tcPr>
          <w:p w:rsidR="008F7E32" w:rsidRPr="00F526FF" w:rsidRDefault="008F7E32" w:rsidP="00C05545">
            <w:pPr>
              <w:rPr>
                <w:sz w:val="20"/>
                <w:szCs w:val="20"/>
              </w:rPr>
            </w:pPr>
            <w:r w:rsidRPr="00601984">
              <w:rPr>
                <w:b/>
                <w:bCs/>
                <w:sz w:val="20"/>
                <w:szCs w:val="20"/>
              </w:rPr>
              <w:t>Аудиторная контактная работа по видам учебных занятий/</w:t>
            </w:r>
            <w:r>
              <w:rPr>
                <w:b/>
                <w:bCs/>
                <w:sz w:val="20"/>
                <w:szCs w:val="20"/>
              </w:rPr>
              <w:t xml:space="preserve"> </w:t>
            </w:r>
            <w:r w:rsidRPr="00601984">
              <w:rPr>
                <w:b/>
                <w:bCs/>
                <w:sz w:val="20"/>
                <w:szCs w:val="20"/>
              </w:rPr>
              <w:t xml:space="preserve">в </w:t>
            </w:r>
            <w:r>
              <w:rPr>
                <w:b/>
                <w:bCs/>
                <w:sz w:val="20"/>
                <w:szCs w:val="20"/>
              </w:rPr>
              <w:t xml:space="preserve">т.ч. в </w:t>
            </w:r>
            <w:r w:rsidRPr="00601984">
              <w:rPr>
                <w:b/>
                <w:bCs/>
                <w:sz w:val="20"/>
                <w:szCs w:val="20"/>
              </w:rPr>
              <w:t>форме ПП*</w:t>
            </w:r>
          </w:p>
        </w:tc>
        <w:tc>
          <w:tcPr>
            <w:tcW w:w="0" w:type="auto"/>
            <w:vAlign w:val="center"/>
          </w:tcPr>
          <w:p w:rsidR="008F7E32" w:rsidRPr="00976E80" w:rsidRDefault="008F7E32" w:rsidP="00C05545">
            <w:pPr>
              <w:jc w:val="center"/>
              <w:rPr>
                <w:b/>
                <w:bCs/>
                <w:sz w:val="20"/>
                <w:szCs w:val="20"/>
              </w:rPr>
            </w:pPr>
            <w:r>
              <w:rPr>
                <w:b/>
                <w:bCs/>
                <w:sz w:val="20"/>
                <w:szCs w:val="20"/>
              </w:rPr>
              <w:t>51</w:t>
            </w:r>
          </w:p>
        </w:tc>
        <w:tc>
          <w:tcPr>
            <w:tcW w:w="1461" w:type="dxa"/>
            <w:vAlign w:val="center"/>
          </w:tcPr>
          <w:p w:rsidR="008F7E32" w:rsidRPr="0029716C" w:rsidRDefault="008F7E32" w:rsidP="00C05545">
            <w:pPr>
              <w:jc w:val="center"/>
              <w:rPr>
                <w:b/>
                <w:bCs/>
                <w:sz w:val="20"/>
                <w:szCs w:val="20"/>
              </w:rPr>
            </w:pPr>
            <w:r>
              <w:rPr>
                <w:b/>
                <w:bCs/>
                <w:sz w:val="20"/>
                <w:szCs w:val="20"/>
              </w:rPr>
              <w:t>51</w:t>
            </w:r>
          </w:p>
        </w:tc>
      </w:tr>
      <w:tr w:rsidR="008F7E32" w:rsidTr="00C05545">
        <w:tc>
          <w:tcPr>
            <w:tcW w:w="4014" w:type="dxa"/>
            <w:vAlign w:val="center"/>
          </w:tcPr>
          <w:p w:rsidR="008F7E32" w:rsidRPr="00A43DE5" w:rsidRDefault="008F7E32" w:rsidP="00C05545">
            <w:pPr>
              <w:rPr>
                <w:sz w:val="20"/>
                <w:szCs w:val="20"/>
              </w:rPr>
            </w:pPr>
            <w:r w:rsidRPr="00A43DE5">
              <w:rPr>
                <w:sz w:val="20"/>
                <w:szCs w:val="20"/>
              </w:rPr>
              <w:t xml:space="preserve">– </w:t>
            </w:r>
            <w:r w:rsidRPr="00A43DE5">
              <w:rPr>
                <w:iCs/>
                <w:sz w:val="20"/>
                <w:szCs w:val="20"/>
              </w:rPr>
              <w:t>лекции</w:t>
            </w:r>
          </w:p>
        </w:tc>
        <w:tc>
          <w:tcPr>
            <w:tcW w:w="0" w:type="auto"/>
            <w:vAlign w:val="center"/>
          </w:tcPr>
          <w:p w:rsidR="008F7E32" w:rsidRPr="00976E80" w:rsidRDefault="008F7E32" w:rsidP="00C05545">
            <w:pPr>
              <w:jc w:val="center"/>
              <w:rPr>
                <w:sz w:val="20"/>
                <w:szCs w:val="20"/>
              </w:rPr>
            </w:pPr>
            <w:r>
              <w:rPr>
                <w:sz w:val="20"/>
                <w:szCs w:val="20"/>
              </w:rPr>
              <w:t>17</w:t>
            </w:r>
          </w:p>
        </w:tc>
        <w:tc>
          <w:tcPr>
            <w:tcW w:w="1461" w:type="dxa"/>
            <w:vAlign w:val="center"/>
          </w:tcPr>
          <w:p w:rsidR="008F7E32" w:rsidRPr="0029716C" w:rsidRDefault="008F7E32" w:rsidP="00C05545">
            <w:pPr>
              <w:jc w:val="center"/>
              <w:rPr>
                <w:b/>
                <w:bCs/>
                <w:sz w:val="20"/>
                <w:szCs w:val="20"/>
              </w:rPr>
            </w:pPr>
            <w:r>
              <w:rPr>
                <w:b/>
                <w:bCs/>
                <w:sz w:val="20"/>
                <w:szCs w:val="20"/>
              </w:rPr>
              <w:t>17</w:t>
            </w:r>
          </w:p>
        </w:tc>
      </w:tr>
      <w:tr w:rsidR="008F7E32" w:rsidTr="00C05545">
        <w:tc>
          <w:tcPr>
            <w:tcW w:w="4014" w:type="dxa"/>
            <w:vAlign w:val="center"/>
          </w:tcPr>
          <w:p w:rsidR="008F7E32" w:rsidRPr="00A43DE5" w:rsidRDefault="008F7E32" w:rsidP="00C05545">
            <w:pPr>
              <w:rPr>
                <w:sz w:val="20"/>
                <w:szCs w:val="20"/>
              </w:rPr>
            </w:pPr>
            <w:r w:rsidRPr="00A43DE5">
              <w:rPr>
                <w:sz w:val="20"/>
                <w:szCs w:val="20"/>
              </w:rPr>
              <w:t xml:space="preserve">– </w:t>
            </w:r>
            <w:r w:rsidRPr="00A43DE5">
              <w:rPr>
                <w:iCs/>
                <w:sz w:val="20"/>
                <w:szCs w:val="20"/>
              </w:rPr>
              <w:t>практические (семинарские)</w:t>
            </w:r>
          </w:p>
        </w:tc>
        <w:tc>
          <w:tcPr>
            <w:tcW w:w="0" w:type="auto"/>
            <w:vAlign w:val="center"/>
          </w:tcPr>
          <w:p w:rsidR="008F7E32" w:rsidRPr="00976E80" w:rsidRDefault="008F7E32" w:rsidP="00C05545">
            <w:pPr>
              <w:jc w:val="center"/>
              <w:rPr>
                <w:sz w:val="20"/>
                <w:szCs w:val="20"/>
              </w:rPr>
            </w:pPr>
            <w:r>
              <w:rPr>
                <w:sz w:val="20"/>
                <w:szCs w:val="20"/>
              </w:rPr>
              <w:t>17</w:t>
            </w:r>
          </w:p>
        </w:tc>
        <w:tc>
          <w:tcPr>
            <w:tcW w:w="1461" w:type="dxa"/>
            <w:vAlign w:val="center"/>
          </w:tcPr>
          <w:p w:rsidR="008F7E32" w:rsidRPr="0029716C" w:rsidRDefault="008F7E32" w:rsidP="00C05545">
            <w:pPr>
              <w:jc w:val="center"/>
              <w:rPr>
                <w:b/>
                <w:bCs/>
                <w:sz w:val="20"/>
                <w:szCs w:val="20"/>
              </w:rPr>
            </w:pPr>
            <w:r>
              <w:rPr>
                <w:b/>
                <w:bCs/>
                <w:sz w:val="20"/>
                <w:szCs w:val="20"/>
              </w:rPr>
              <w:t>17</w:t>
            </w:r>
          </w:p>
        </w:tc>
      </w:tr>
      <w:tr w:rsidR="008F7E32" w:rsidTr="00C05545">
        <w:tc>
          <w:tcPr>
            <w:tcW w:w="4014" w:type="dxa"/>
            <w:vAlign w:val="center"/>
          </w:tcPr>
          <w:p w:rsidR="008F7E32" w:rsidRPr="00A43DE5" w:rsidRDefault="008F7E32" w:rsidP="00C05545">
            <w:pPr>
              <w:rPr>
                <w:sz w:val="20"/>
                <w:szCs w:val="20"/>
              </w:rPr>
            </w:pPr>
            <w:r w:rsidRPr="00A43DE5">
              <w:rPr>
                <w:sz w:val="20"/>
                <w:szCs w:val="20"/>
              </w:rPr>
              <w:t xml:space="preserve">– </w:t>
            </w:r>
            <w:r w:rsidRPr="00A43DE5">
              <w:rPr>
                <w:iCs/>
                <w:sz w:val="20"/>
                <w:szCs w:val="20"/>
              </w:rPr>
              <w:t>лабораторные</w:t>
            </w:r>
          </w:p>
        </w:tc>
        <w:tc>
          <w:tcPr>
            <w:tcW w:w="0" w:type="auto"/>
            <w:vAlign w:val="center"/>
          </w:tcPr>
          <w:p w:rsidR="008F7E32" w:rsidRPr="00976E80" w:rsidRDefault="008F7E32" w:rsidP="00C05545">
            <w:pPr>
              <w:jc w:val="center"/>
              <w:rPr>
                <w:sz w:val="20"/>
                <w:szCs w:val="20"/>
              </w:rPr>
            </w:pPr>
            <w:r>
              <w:rPr>
                <w:sz w:val="20"/>
                <w:szCs w:val="20"/>
              </w:rPr>
              <w:t>17</w:t>
            </w:r>
          </w:p>
        </w:tc>
        <w:tc>
          <w:tcPr>
            <w:tcW w:w="1461" w:type="dxa"/>
            <w:vAlign w:val="center"/>
          </w:tcPr>
          <w:p w:rsidR="008F7E32" w:rsidRPr="0029716C" w:rsidRDefault="008F7E32" w:rsidP="00C05545">
            <w:pPr>
              <w:jc w:val="center"/>
              <w:rPr>
                <w:b/>
                <w:bCs/>
                <w:sz w:val="20"/>
                <w:szCs w:val="20"/>
              </w:rPr>
            </w:pPr>
            <w:r>
              <w:rPr>
                <w:b/>
                <w:bCs/>
                <w:sz w:val="20"/>
                <w:szCs w:val="20"/>
              </w:rPr>
              <w:t>17</w:t>
            </w:r>
          </w:p>
        </w:tc>
      </w:tr>
      <w:tr w:rsidR="008F7E32" w:rsidTr="00C05545">
        <w:tc>
          <w:tcPr>
            <w:tcW w:w="4014" w:type="dxa"/>
            <w:vAlign w:val="center"/>
          </w:tcPr>
          <w:p w:rsidR="008F7E32" w:rsidRPr="00976E80" w:rsidRDefault="008F7E32" w:rsidP="00C05545">
            <w:pPr>
              <w:rPr>
                <w:b/>
                <w:bCs/>
                <w:sz w:val="20"/>
                <w:szCs w:val="20"/>
              </w:rPr>
            </w:pPr>
            <w:r w:rsidRPr="00976E80">
              <w:rPr>
                <w:b/>
                <w:bCs/>
                <w:sz w:val="20"/>
                <w:szCs w:val="20"/>
              </w:rPr>
              <w:t>Самостоятельная работа</w:t>
            </w:r>
          </w:p>
        </w:tc>
        <w:tc>
          <w:tcPr>
            <w:tcW w:w="0" w:type="auto"/>
            <w:vAlign w:val="center"/>
          </w:tcPr>
          <w:p w:rsidR="008F7E32" w:rsidRPr="00976E80" w:rsidRDefault="008F7E32" w:rsidP="00C05545">
            <w:pPr>
              <w:jc w:val="center"/>
              <w:rPr>
                <w:b/>
                <w:bCs/>
                <w:sz w:val="20"/>
                <w:szCs w:val="20"/>
              </w:rPr>
            </w:pPr>
            <w:r>
              <w:rPr>
                <w:b/>
                <w:bCs/>
                <w:sz w:val="20"/>
                <w:szCs w:val="20"/>
              </w:rPr>
              <w:t>57</w:t>
            </w:r>
          </w:p>
        </w:tc>
        <w:tc>
          <w:tcPr>
            <w:tcW w:w="1461" w:type="dxa"/>
            <w:vAlign w:val="center"/>
          </w:tcPr>
          <w:p w:rsidR="008F7E32" w:rsidRPr="0029716C" w:rsidRDefault="008F7E32" w:rsidP="00C05545">
            <w:pPr>
              <w:jc w:val="center"/>
              <w:rPr>
                <w:b/>
                <w:bCs/>
                <w:sz w:val="20"/>
                <w:szCs w:val="20"/>
              </w:rPr>
            </w:pPr>
            <w:r>
              <w:rPr>
                <w:b/>
                <w:bCs/>
                <w:sz w:val="20"/>
                <w:szCs w:val="20"/>
              </w:rPr>
              <w:t>57</w:t>
            </w:r>
          </w:p>
        </w:tc>
      </w:tr>
      <w:tr w:rsidR="008F7E32" w:rsidTr="00C05545">
        <w:tc>
          <w:tcPr>
            <w:tcW w:w="4014" w:type="dxa"/>
            <w:vAlign w:val="center"/>
          </w:tcPr>
          <w:p w:rsidR="008F7E32" w:rsidRPr="003B1029" w:rsidRDefault="00F851D8" w:rsidP="00C05545">
            <w:pPr>
              <w:rPr>
                <w:b/>
                <w:bCs/>
                <w:iCs/>
                <w:sz w:val="20"/>
                <w:szCs w:val="20"/>
              </w:rPr>
            </w:pPr>
            <w:r>
              <w:rPr>
                <w:b/>
                <w:bCs/>
                <w:iCs/>
                <w:sz w:val="20"/>
                <w:szCs w:val="20"/>
              </w:rPr>
              <w:t>Зачёт</w:t>
            </w:r>
          </w:p>
        </w:tc>
        <w:tc>
          <w:tcPr>
            <w:tcW w:w="0" w:type="auto"/>
            <w:vAlign w:val="center"/>
          </w:tcPr>
          <w:p w:rsidR="008F7E32" w:rsidRPr="003B1029" w:rsidRDefault="008F7E32" w:rsidP="00C05545">
            <w:pPr>
              <w:jc w:val="center"/>
              <w:rPr>
                <w:b/>
                <w:bCs/>
                <w:sz w:val="20"/>
                <w:szCs w:val="20"/>
              </w:rPr>
            </w:pPr>
            <w:r w:rsidRPr="003B1029">
              <w:rPr>
                <w:b/>
                <w:bCs/>
                <w:sz w:val="20"/>
                <w:szCs w:val="20"/>
              </w:rPr>
              <w:t>-</w:t>
            </w:r>
          </w:p>
        </w:tc>
        <w:tc>
          <w:tcPr>
            <w:tcW w:w="1461" w:type="dxa"/>
            <w:vAlign w:val="center"/>
          </w:tcPr>
          <w:p w:rsidR="008F7E32" w:rsidRPr="003B1029" w:rsidRDefault="008F7E32" w:rsidP="00C05545">
            <w:pPr>
              <w:jc w:val="center"/>
              <w:rPr>
                <w:b/>
                <w:bCs/>
                <w:sz w:val="20"/>
                <w:szCs w:val="20"/>
              </w:rPr>
            </w:pPr>
            <w:r w:rsidRPr="003B1029">
              <w:rPr>
                <w:b/>
                <w:bCs/>
                <w:sz w:val="20"/>
                <w:szCs w:val="20"/>
              </w:rPr>
              <w:t>-</w:t>
            </w:r>
          </w:p>
        </w:tc>
      </w:tr>
      <w:tr w:rsidR="008F7E32" w:rsidTr="00C05545">
        <w:tc>
          <w:tcPr>
            <w:tcW w:w="4014" w:type="dxa"/>
          </w:tcPr>
          <w:p w:rsidR="008F7E32" w:rsidRPr="00976E80" w:rsidRDefault="008F7E32" w:rsidP="00C05545">
            <w:pPr>
              <w:jc w:val="right"/>
              <w:rPr>
                <w:b/>
                <w:bCs/>
                <w:sz w:val="20"/>
                <w:szCs w:val="20"/>
              </w:rPr>
            </w:pPr>
            <w:r w:rsidRPr="00976E80">
              <w:rPr>
                <w:b/>
                <w:bCs/>
                <w:sz w:val="20"/>
                <w:szCs w:val="20"/>
              </w:rPr>
              <w:t>Итого</w:t>
            </w:r>
          </w:p>
        </w:tc>
        <w:tc>
          <w:tcPr>
            <w:tcW w:w="0" w:type="auto"/>
            <w:vAlign w:val="center"/>
          </w:tcPr>
          <w:p w:rsidR="008F7E32" w:rsidRPr="00976E80" w:rsidRDefault="008F7E32" w:rsidP="00C05545">
            <w:pPr>
              <w:jc w:val="center"/>
              <w:rPr>
                <w:b/>
                <w:bCs/>
                <w:sz w:val="20"/>
                <w:szCs w:val="20"/>
              </w:rPr>
            </w:pPr>
            <w:r>
              <w:rPr>
                <w:b/>
                <w:bCs/>
                <w:sz w:val="20"/>
                <w:szCs w:val="20"/>
              </w:rPr>
              <w:t>108</w:t>
            </w:r>
          </w:p>
        </w:tc>
        <w:tc>
          <w:tcPr>
            <w:tcW w:w="1461" w:type="dxa"/>
            <w:vAlign w:val="center"/>
          </w:tcPr>
          <w:p w:rsidR="008F7E32" w:rsidRPr="0029716C" w:rsidRDefault="008F7E32" w:rsidP="00C05545">
            <w:pPr>
              <w:jc w:val="center"/>
              <w:rPr>
                <w:b/>
                <w:bCs/>
                <w:sz w:val="20"/>
                <w:szCs w:val="20"/>
              </w:rPr>
            </w:pPr>
            <w:r>
              <w:rPr>
                <w:b/>
                <w:bCs/>
                <w:sz w:val="20"/>
                <w:szCs w:val="20"/>
              </w:rPr>
              <w:t>108</w:t>
            </w:r>
          </w:p>
        </w:tc>
      </w:tr>
    </w:tbl>
    <w:p w:rsidR="008F7E32" w:rsidRPr="00845E38" w:rsidRDefault="008F7E32" w:rsidP="005B422F">
      <w:pPr>
        <w:widowControl w:val="0"/>
        <w:autoSpaceDE w:val="0"/>
        <w:autoSpaceDN w:val="0"/>
        <w:adjustRightInd w:val="0"/>
        <w:rPr>
          <w:b/>
          <w:bCs/>
          <w:i/>
          <w:iCs/>
          <w:sz w:val="16"/>
          <w:szCs w:val="16"/>
        </w:rPr>
      </w:pPr>
      <w:r>
        <w:rPr>
          <w:b/>
          <w:bCs/>
          <w:color w:val="000000"/>
        </w:rPr>
        <w:t xml:space="preserve">Заочная форма обучения                            Распределение часов дисциплины </w:t>
      </w:r>
      <w:r w:rsidRPr="00CA2F3E">
        <w:rPr>
          <w:b/>
          <w:bCs/>
          <w:color w:val="000000"/>
        </w:rPr>
        <w:t>по семестрам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2"/>
        <w:gridCol w:w="1312"/>
        <w:gridCol w:w="1461"/>
      </w:tblGrid>
      <w:tr w:rsidR="008F7E32" w:rsidTr="00C05545">
        <w:trPr>
          <w:trHeight w:val="174"/>
        </w:trPr>
        <w:tc>
          <w:tcPr>
            <w:tcW w:w="4092" w:type="dxa"/>
            <w:vAlign w:val="center"/>
          </w:tcPr>
          <w:p w:rsidR="008F7E32" w:rsidRPr="00A43DE5" w:rsidRDefault="008F7E32" w:rsidP="00C05545">
            <w:pPr>
              <w:jc w:val="center"/>
              <w:rPr>
                <w:sz w:val="20"/>
                <w:szCs w:val="20"/>
              </w:rPr>
            </w:pPr>
            <w:r>
              <w:rPr>
                <w:sz w:val="20"/>
                <w:szCs w:val="20"/>
              </w:rPr>
              <w:t>Курс</w:t>
            </w:r>
          </w:p>
        </w:tc>
        <w:tc>
          <w:tcPr>
            <w:tcW w:w="0" w:type="auto"/>
            <w:vAlign w:val="center"/>
          </w:tcPr>
          <w:p w:rsidR="008F7E32" w:rsidRPr="00976E80" w:rsidRDefault="008F7E32" w:rsidP="00C05545">
            <w:pPr>
              <w:jc w:val="center"/>
              <w:rPr>
                <w:sz w:val="20"/>
                <w:szCs w:val="20"/>
              </w:rPr>
            </w:pPr>
            <w:r>
              <w:rPr>
                <w:sz w:val="20"/>
                <w:szCs w:val="20"/>
              </w:rPr>
              <w:t>5</w:t>
            </w:r>
          </w:p>
        </w:tc>
        <w:tc>
          <w:tcPr>
            <w:tcW w:w="1461" w:type="dxa"/>
            <w:vAlign w:val="center"/>
          </w:tcPr>
          <w:p w:rsidR="008F7E32" w:rsidRPr="0029716C" w:rsidRDefault="008F7E32" w:rsidP="00C05545">
            <w:pPr>
              <w:jc w:val="center"/>
              <w:rPr>
                <w:b/>
                <w:bCs/>
                <w:sz w:val="20"/>
                <w:szCs w:val="20"/>
              </w:rPr>
            </w:pPr>
            <w:r w:rsidRPr="0029716C">
              <w:rPr>
                <w:b/>
                <w:bCs/>
                <w:sz w:val="20"/>
                <w:szCs w:val="20"/>
              </w:rPr>
              <w:t>Итого</w:t>
            </w:r>
          </w:p>
        </w:tc>
      </w:tr>
      <w:tr w:rsidR="008F7E32" w:rsidTr="00C05545">
        <w:tc>
          <w:tcPr>
            <w:tcW w:w="4092" w:type="dxa"/>
            <w:vAlign w:val="center"/>
          </w:tcPr>
          <w:p w:rsidR="008F7E32" w:rsidRPr="00976E80" w:rsidRDefault="008F7E32" w:rsidP="00C05545">
            <w:pPr>
              <w:jc w:val="center"/>
              <w:rPr>
                <w:sz w:val="20"/>
                <w:szCs w:val="20"/>
              </w:rPr>
            </w:pPr>
            <w:r w:rsidRPr="00976E80">
              <w:rPr>
                <w:sz w:val="20"/>
                <w:szCs w:val="20"/>
              </w:rPr>
              <w:t>Вид занятий</w:t>
            </w:r>
          </w:p>
        </w:tc>
        <w:tc>
          <w:tcPr>
            <w:tcW w:w="0" w:type="auto"/>
            <w:vAlign w:val="center"/>
          </w:tcPr>
          <w:p w:rsidR="008F7E32" w:rsidRPr="00976E80" w:rsidRDefault="008F7E32" w:rsidP="00C05545">
            <w:pPr>
              <w:jc w:val="center"/>
              <w:rPr>
                <w:sz w:val="20"/>
                <w:szCs w:val="20"/>
              </w:rPr>
            </w:pPr>
            <w:r w:rsidRPr="002F6762">
              <w:rPr>
                <w:sz w:val="20"/>
                <w:szCs w:val="20"/>
              </w:rPr>
              <w:t>Часов</w:t>
            </w:r>
            <w:r>
              <w:rPr>
                <w:sz w:val="20"/>
                <w:szCs w:val="20"/>
              </w:rPr>
              <w:t xml:space="preserve"> по УП</w:t>
            </w:r>
          </w:p>
        </w:tc>
        <w:tc>
          <w:tcPr>
            <w:tcW w:w="1461" w:type="dxa"/>
            <w:vAlign w:val="center"/>
          </w:tcPr>
          <w:p w:rsidR="008F7E32" w:rsidRPr="00845E38" w:rsidRDefault="008F7E32" w:rsidP="00C05545">
            <w:pPr>
              <w:jc w:val="center"/>
              <w:rPr>
                <w:b/>
                <w:bCs/>
                <w:sz w:val="20"/>
                <w:szCs w:val="20"/>
              </w:rPr>
            </w:pPr>
            <w:r w:rsidRPr="00845E38">
              <w:rPr>
                <w:b/>
                <w:bCs/>
                <w:sz w:val="20"/>
                <w:szCs w:val="20"/>
              </w:rPr>
              <w:t>Часов по УП</w:t>
            </w:r>
          </w:p>
        </w:tc>
      </w:tr>
      <w:tr w:rsidR="008F7E32" w:rsidTr="00C05545">
        <w:tc>
          <w:tcPr>
            <w:tcW w:w="4092" w:type="dxa"/>
          </w:tcPr>
          <w:p w:rsidR="008F7E32" w:rsidRPr="00F526FF" w:rsidRDefault="008F7E32" w:rsidP="00C05545">
            <w:pPr>
              <w:rPr>
                <w:sz w:val="20"/>
                <w:szCs w:val="20"/>
              </w:rPr>
            </w:pPr>
            <w:r w:rsidRPr="00601984">
              <w:rPr>
                <w:b/>
                <w:bCs/>
                <w:sz w:val="20"/>
                <w:szCs w:val="20"/>
              </w:rPr>
              <w:t xml:space="preserve">Аудиторная контактная работа по видам учебных занятий/в </w:t>
            </w:r>
            <w:r>
              <w:rPr>
                <w:b/>
                <w:bCs/>
                <w:sz w:val="20"/>
                <w:szCs w:val="20"/>
              </w:rPr>
              <w:t xml:space="preserve">т.ч. в </w:t>
            </w:r>
            <w:r w:rsidRPr="00601984">
              <w:rPr>
                <w:b/>
                <w:bCs/>
                <w:sz w:val="20"/>
                <w:szCs w:val="20"/>
              </w:rPr>
              <w:t>форме ПП*</w:t>
            </w:r>
          </w:p>
        </w:tc>
        <w:tc>
          <w:tcPr>
            <w:tcW w:w="0" w:type="auto"/>
            <w:vAlign w:val="center"/>
          </w:tcPr>
          <w:p w:rsidR="008F7E32" w:rsidRPr="00976E80" w:rsidRDefault="008F7E32" w:rsidP="00C05545">
            <w:pPr>
              <w:jc w:val="center"/>
              <w:rPr>
                <w:b/>
                <w:bCs/>
                <w:sz w:val="20"/>
                <w:szCs w:val="20"/>
              </w:rPr>
            </w:pPr>
            <w:r>
              <w:rPr>
                <w:b/>
                <w:bCs/>
                <w:sz w:val="20"/>
                <w:szCs w:val="20"/>
              </w:rPr>
              <w:t>12</w:t>
            </w:r>
          </w:p>
        </w:tc>
        <w:tc>
          <w:tcPr>
            <w:tcW w:w="1461" w:type="dxa"/>
            <w:vAlign w:val="center"/>
          </w:tcPr>
          <w:p w:rsidR="008F7E32" w:rsidRPr="0029716C" w:rsidRDefault="008F7E32" w:rsidP="00C05545">
            <w:pPr>
              <w:jc w:val="center"/>
              <w:rPr>
                <w:b/>
                <w:bCs/>
                <w:sz w:val="20"/>
                <w:szCs w:val="20"/>
              </w:rPr>
            </w:pPr>
            <w:r>
              <w:rPr>
                <w:b/>
                <w:bCs/>
                <w:sz w:val="20"/>
                <w:szCs w:val="20"/>
              </w:rPr>
              <w:t>12</w:t>
            </w:r>
          </w:p>
        </w:tc>
      </w:tr>
      <w:tr w:rsidR="008F7E32" w:rsidTr="00C05545">
        <w:tc>
          <w:tcPr>
            <w:tcW w:w="4092" w:type="dxa"/>
            <w:vAlign w:val="center"/>
          </w:tcPr>
          <w:p w:rsidR="008F7E32" w:rsidRPr="00A43DE5" w:rsidRDefault="008F7E32" w:rsidP="00C05545">
            <w:pPr>
              <w:rPr>
                <w:sz w:val="20"/>
                <w:szCs w:val="20"/>
              </w:rPr>
            </w:pPr>
            <w:r w:rsidRPr="00A43DE5">
              <w:rPr>
                <w:sz w:val="20"/>
                <w:szCs w:val="20"/>
              </w:rPr>
              <w:t xml:space="preserve">– </w:t>
            </w:r>
            <w:r w:rsidRPr="00A43DE5">
              <w:rPr>
                <w:iCs/>
                <w:sz w:val="20"/>
                <w:szCs w:val="20"/>
              </w:rPr>
              <w:t>лекции</w:t>
            </w:r>
          </w:p>
        </w:tc>
        <w:tc>
          <w:tcPr>
            <w:tcW w:w="0" w:type="auto"/>
            <w:vAlign w:val="center"/>
          </w:tcPr>
          <w:p w:rsidR="008F7E32" w:rsidRPr="00976E80" w:rsidRDefault="008F7E32" w:rsidP="00C05545">
            <w:pPr>
              <w:jc w:val="center"/>
              <w:rPr>
                <w:sz w:val="20"/>
                <w:szCs w:val="20"/>
              </w:rPr>
            </w:pPr>
            <w:r>
              <w:rPr>
                <w:sz w:val="20"/>
                <w:szCs w:val="20"/>
              </w:rPr>
              <w:t>4</w:t>
            </w:r>
          </w:p>
        </w:tc>
        <w:tc>
          <w:tcPr>
            <w:tcW w:w="1461" w:type="dxa"/>
            <w:vAlign w:val="center"/>
          </w:tcPr>
          <w:p w:rsidR="008F7E32" w:rsidRPr="0029716C" w:rsidRDefault="008F7E32" w:rsidP="00C05545">
            <w:pPr>
              <w:jc w:val="center"/>
              <w:rPr>
                <w:b/>
                <w:bCs/>
                <w:sz w:val="20"/>
                <w:szCs w:val="20"/>
              </w:rPr>
            </w:pPr>
            <w:r>
              <w:rPr>
                <w:b/>
                <w:bCs/>
                <w:sz w:val="20"/>
                <w:szCs w:val="20"/>
              </w:rPr>
              <w:t>4</w:t>
            </w:r>
          </w:p>
        </w:tc>
      </w:tr>
      <w:tr w:rsidR="008F7E32" w:rsidTr="00C05545">
        <w:tc>
          <w:tcPr>
            <w:tcW w:w="4092" w:type="dxa"/>
            <w:vAlign w:val="center"/>
          </w:tcPr>
          <w:p w:rsidR="008F7E32" w:rsidRPr="00A43DE5" w:rsidRDefault="008F7E32" w:rsidP="00C05545">
            <w:pPr>
              <w:rPr>
                <w:sz w:val="20"/>
                <w:szCs w:val="20"/>
              </w:rPr>
            </w:pPr>
            <w:r w:rsidRPr="00A43DE5">
              <w:rPr>
                <w:sz w:val="20"/>
                <w:szCs w:val="20"/>
              </w:rPr>
              <w:t xml:space="preserve">– </w:t>
            </w:r>
            <w:r w:rsidRPr="00A43DE5">
              <w:rPr>
                <w:iCs/>
                <w:sz w:val="20"/>
                <w:szCs w:val="20"/>
              </w:rPr>
              <w:t>практические (семинарские)</w:t>
            </w:r>
          </w:p>
        </w:tc>
        <w:tc>
          <w:tcPr>
            <w:tcW w:w="0" w:type="auto"/>
            <w:vAlign w:val="center"/>
          </w:tcPr>
          <w:p w:rsidR="008F7E32" w:rsidRPr="00976E80" w:rsidRDefault="008F7E32" w:rsidP="00C05545">
            <w:pPr>
              <w:jc w:val="center"/>
              <w:rPr>
                <w:sz w:val="20"/>
                <w:szCs w:val="20"/>
              </w:rPr>
            </w:pPr>
            <w:r>
              <w:rPr>
                <w:sz w:val="20"/>
                <w:szCs w:val="20"/>
              </w:rPr>
              <w:t>4</w:t>
            </w:r>
          </w:p>
        </w:tc>
        <w:tc>
          <w:tcPr>
            <w:tcW w:w="1461" w:type="dxa"/>
            <w:vAlign w:val="center"/>
          </w:tcPr>
          <w:p w:rsidR="008F7E32" w:rsidRPr="0029716C" w:rsidRDefault="008F7E32" w:rsidP="00C05545">
            <w:pPr>
              <w:jc w:val="center"/>
              <w:rPr>
                <w:b/>
                <w:bCs/>
                <w:sz w:val="20"/>
                <w:szCs w:val="20"/>
              </w:rPr>
            </w:pPr>
            <w:r>
              <w:rPr>
                <w:b/>
                <w:bCs/>
                <w:sz w:val="20"/>
                <w:szCs w:val="20"/>
              </w:rPr>
              <w:t>4</w:t>
            </w:r>
          </w:p>
        </w:tc>
      </w:tr>
      <w:tr w:rsidR="008F7E32" w:rsidTr="00C05545">
        <w:tc>
          <w:tcPr>
            <w:tcW w:w="4092" w:type="dxa"/>
            <w:vAlign w:val="center"/>
          </w:tcPr>
          <w:p w:rsidR="008F7E32" w:rsidRPr="00A43DE5" w:rsidRDefault="008F7E32" w:rsidP="00C05545">
            <w:pPr>
              <w:rPr>
                <w:sz w:val="20"/>
                <w:szCs w:val="20"/>
              </w:rPr>
            </w:pPr>
            <w:r w:rsidRPr="00A43DE5">
              <w:rPr>
                <w:sz w:val="20"/>
                <w:szCs w:val="20"/>
              </w:rPr>
              <w:t xml:space="preserve">– </w:t>
            </w:r>
            <w:r w:rsidRPr="00A43DE5">
              <w:rPr>
                <w:iCs/>
                <w:sz w:val="20"/>
                <w:szCs w:val="20"/>
              </w:rPr>
              <w:t>лабораторные</w:t>
            </w:r>
          </w:p>
        </w:tc>
        <w:tc>
          <w:tcPr>
            <w:tcW w:w="0" w:type="auto"/>
            <w:vAlign w:val="center"/>
          </w:tcPr>
          <w:p w:rsidR="008F7E32" w:rsidRPr="00976E80" w:rsidRDefault="008F7E32" w:rsidP="00C05545">
            <w:pPr>
              <w:jc w:val="center"/>
              <w:rPr>
                <w:sz w:val="20"/>
                <w:szCs w:val="20"/>
              </w:rPr>
            </w:pPr>
            <w:r>
              <w:rPr>
                <w:sz w:val="20"/>
                <w:szCs w:val="20"/>
              </w:rPr>
              <w:t>4</w:t>
            </w:r>
          </w:p>
        </w:tc>
        <w:tc>
          <w:tcPr>
            <w:tcW w:w="1461" w:type="dxa"/>
            <w:vAlign w:val="center"/>
          </w:tcPr>
          <w:p w:rsidR="008F7E32" w:rsidRPr="0029716C" w:rsidRDefault="008F7E32" w:rsidP="00C05545">
            <w:pPr>
              <w:jc w:val="center"/>
              <w:rPr>
                <w:b/>
                <w:bCs/>
                <w:sz w:val="20"/>
                <w:szCs w:val="20"/>
              </w:rPr>
            </w:pPr>
            <w:r>
              <w:rPr>
                <w:b/>
                <w:bCs/>
                <w:sz w:val="20"/>
                <w:szCs w:val="20"/>
              </w:rPr>
              <w:t>4</w:t>
            </w:r>
          </w:p>
        </w:tc>
      </w:tr>
      <w:tr w:rsidR="008F7E32" w:rsidTr="00C05545">
        <w:tc>
          <w:tcPr>
            <w:tcW w:w="4092" w:type="dxa"/>
            <w:vAlign w:val="center"/>
          </w:tcPr>
          <w:p w:rsidR="008F7E32" w:rsidRPr="00976E80" w:rsidRDefault="008F7E32" w:rsidP="00C05545">
            <w:pPr>
              <w:rPr>
                <w:b/>
                <w:bCs/>
                <w:sz w:val="20"/>
                <w:szCs w:val="20"/>
              </w:rPr>
            </w:pPr>
            <w:r w:rsidRPr="00976E80">
              <w:rPr>
                <w:b/>
                <w:bCs/>
                <w:sz w:val="20"/>
                <w:szCs w:val="20"/>
              </w:rPr>
              <w:t>Самостоятельная работа</w:t>
            </w:r>
          </w:p>
        </w:tc>
        <w:tc>
          <w:tcPr>
            <w:tcW w:w="0" w:type="auto"/>
            <w:vAlign w:val="center"/>
          </w:tcPr>
          <w:p w:rsidR="008F7E32" w:rsidRPr="00976E80" w:rsidRDefault="008F7E32" w:rsidP="00C05545">
            <w:pPr>
              <w:jc w:val="center"/>
              <w:rPr>
                <w:b/>
                <w:bCs/>
                <w:sz w:val="20"/>
                <w:szCs w:val="20"/>
              </w:rPr>
            </w:pPr>
            <w:r>
              <w:rPr>
                <w:b/>
                <w:bCs/>
                <w:sz w:val="20"/>
                <w:szCs w:val="20"/>
              </w:rPr>
              <w:t>92</w:t>
            </w:r>
          </w:p>
        </w:tc>
        <w:tc>
          <w:tcPr>
            <w:tcW w:w="1461" w:type="dxa"/>
            <w:vAlign w:val="center"/>
          </w:tcPr>
          <w:p w:rsidR="008F7E32" w:rsidRPr="0029716C" w:rsidRDefault="008F7E32" w:rsidP="00C05545">
            <w:pPr>
              <w:jc w:val="center"/>
              <w:rPr>
                <w:b/>
                <w:bCs/>
                <w:sz w:val="20"/>
                <w:szCs w:val="20"/>
              </w:rPr>
            </w:pPr>
            <w:r>
              <w:rPr>
                <w:b/>
                <w:bCs/>
                <w:sz w:val="20"/>
                <w:szCs w:val="20"/>
              </w:rPr>
              <w:t>92</w:t>
            </w:r>
          </w:p>
        </w:tc>
      </w:tr>
      <w:tr w:rsidR="008F7E32" w:rsidTr="00C05545">
        <w:tc>
          <w:tcPr>
            <w:tcW w:w="4092" w:type="dxa"/>
            <w:vAlign w:val="center"/>
          </w:tcPr>
          <w:p w:rsidR="008F7E32" w:rsidRPr="003B1029" w:rsidRDefault="008F7E32" w:rsidP="00C05545">
            <w:pPr>
              <w:rPr>
                <w:b/>
                <w:bCs/>
                <w:iCs/>
                <w:sz w:val="20"/>
                <w:szCs w:val="20"/>
              </w:rPr>
            </w:pPr>
            <w:r w:rsidRPr="003B1029">
              <w:rPr>
                <w:b/>
                <w:bCs/>
                <w:iCs/>
                <w:sz w:val="20"/>
                <w:szCs w:val="20"/>
              </w:rPr>
              <w:t>Экзамен</w:t>
            </w:r>
          </w:p>
        </w:tc>
        <w:tc>
          <w:tcPr>
            <w:tcW w:w="0" w:type="auto"/>
            <w:vAlign w:val="center"/>
          </w:tcPr>
          <w:p w:rsidR="008F7E32" w:rsidRPr="003B1029" w:rsidRDefault="008F7E32" w:rsidP="00C05545">
            <w:pPr>
              <w:jc w:val="center"/>
              <w:rPr>
                <w:b/>
                <w:bCs/>
                <w:sz w:val="20"/>
                <w:szCs w:val="20"/>
              </w:rPr>
            </w:pPr>
            <w:r w:rsidRPr="003B1029">
              <w:rPr>
                <w:b/>
                <w:bCs/>
                <w:sz w:val="20"/>
                <w:szCs w:val="20"/>
              </w:rPr>
              <w:t>-</w:t>
            </w:r>
          </w:p>
        </w:tc>
        <w:tc>
          <w:tcPr>
            <w:tcW w:w="1461" w:type="dxa"/>
            <w:vAlign w:val="center"/>
          </w:tcPr>
          <w:p w:rsidR="008F7E32" w:rsidRPr="003B1029" w:rsidRDefault="008F7E32" w:rsidP="00C05545">
            <w:pPr>
              <w:jc w:val="center"/>
              <w:rPr>
                <w:b/>
                <w:bCs/>
                <w:sz w:val="20"/>
                <w:szCs w:val="20"/>
              </w:rPr>
            </w:pPr>
            <w:r w:rsidRPr="003B1029">
              <w:rPr>
                <w:b/>
                <w:bCs/>
                <w:sz w:val="20"/>
                <w:szCs w:val="20"/>
              </w:rPr>
              <w:t>-</w:t>
            </w:r>
          </w:p>
        </w:tc>
      </w:tr>
      <w:tr w:rsidR="008F7E32" w:rsidTr="00C05545">
        <w:tc>
          <w:tcPr>
            <w:tcW w:w="4092" w:type="dxa"/>
            <w:vAlign w:val="center"/>
          </w:tcPr>
          <w:p w:rsidR="008F7E32" w:rsidRPr="00EA16A1" w:rsidRDefault="008F7E32" w:rsidP="00C05545">
            <w:pPr>
              <w:rPr>
                <w:b/>
                <w:bCs/>
                <w:iCs/>
                <w:sz w:val="20"/>
                <w:szCs w:val="20"/>
              </w:rPr>
            </w:pPr>
            <w:r w:rsidRPr="00EA16A1">
              <w:rPr>
                <w:b/>
                <w:bCs/>
                <w:iCs/>
                <w:sz w:val="20"/>
                <w:szCs w:val="20"/>
              </w:rPr>
              <w:t>Зачет</w:t>
            </w:r>
          </w:p>
        </w:tc>
        <w:tc>
          <w:tcPr>
            <w:tcW w:w="0" w:type="auto"/>
            <w:vAlign w:val="center"/>
          </w:tcPr>
          <w:p w:rsidR="008F7E32" w:rsidRPr="00EA16A1" w:rsidRDefault="008F7E32" w:rsidP="00C05545">
            <w:pPr>
              <w:jc w:val="center"/>
              <w:rPr>
                <w:b/>
                <w:bCs/>
                <w:sz w:val="20"/>
                <w:szCs w:val="20"/>
              </w:rPr>
            </w:pPr>
            <w:r>
              <w:rPr>
                <w:b/>
                <w:bCs/>
                <w:sz w:val="20"/>
                <w:szCs w:val="20"/>
              </w:rPr>
              <w:t>4</w:t>
            </w:r>
          </w:p>
        </w:tc>
        <w:tc>
          <w:tcPr>
            <w:tcW w:w="1461" w:type="dxa"/>
            <w:vAlign w:val="center"/>
          </w:tcPr>
          <w:p w:rsidR="008F7E32" w:rsidRPr="00EA16A1" w:rsidRDefault="008F7E32" w:rsidP="00C05545">
            <w:pPr>
              <w:jc w:val="center"/>
              <w:rPr>
                <w:b/>
                <w:bCs/>
                <w:sz w:val="20"/>
                <w:szCs w:val="20"/>
              </w:rPr>
            </w:pPr>
            <w:r>
              <w:rPr>
                <w:b/>
                <w:bCs/>
                <w:sz w:val="20"/>
                <w:szCs w:val="20"/>
              </w:rPr>
              <w:t>4</w:t>
            </w:r>
          </w:p>
        </w:tc>
      </w:tr>
      <w:tr w:rsidR="008F7E32" w:rsidTr="00C05545">
        <w:tc>
          <w:tcPr>
            <w:tcW w:w="4092" w:type="dxa"/>
          </w:tcPr>
          <w:p w:rsidR="008F7E32" w:rsidRPr="00976E80" w:rsidRDefault="008F7E32" w:rsidP="00C05545">
            <w:pPr>
              <w:jc w:val="right"/>
              <w:rPr>
                <w:b/>
                <w:bCs/>
                <w:sz w:val="20"/>
                <w:szCs w:val="20"/>
              </w:rPr>
            </w:pPr>
            <w:r w:rsidRPr="00976E80">
              <w:rPr>
                <w:b/>
                <w:bCs/>
                <w:sz w:val="20"/>
                <w:szCs w:val="20"/>
              </w:rPr>
              <w:t>Итого</w:t>
            </w:r>
          </w:p>
        </w:tc>
        <w:tc>
          <w:tcPr>
            <w:tcW w:w="0" w:type="auto"/>
            <w:vAlign w:val="center"/>
          </w:tcPr>
          <w:p w:rsidR="008F7E32" w:rsidRPr="00976E80" w:rsidRDefault="008F7E32" w:rsidP="00C05545">
            <w:pPr>
              <w:jc w:val="center"/>
              <w:rPr>
                <w:b/>
                <w:bCs/>
                <w:sz w:val="20"/>
                <w:szCs w:val="20"/>
              </w:rPr>
            </w:pPr>
            <w:r>
              <w:rPr>
                <w:b/>
                <w:bCs/>
                <w:sz w:val="20"/>
                <w:szCs w:val="20"/>
              </w:rPr>
              <w:t>108</w:t>
            </w:r>
          </w:p>
        </w:tc>
        <w:tc>
          <w:tcPr>
            <w:tcW w:w="1461" w:type="dxa"/>
            <w:vAlign w:val="center"/>
          </w:tcPr>
          <w:p w:rsidR="008F7E32" w:rsidRPr="0029716C" w:rsidRDefault="008F7E32" w:rsidP="00C05545">
            <w:pPr>
              <w:jc w:val="center"/>
              <w:rPr>
                <w:b/>
                <w:bCs/>
                <w:sz w:val="20"/>
                <w:szCs w:val="20"/>
              </w:rPr>
            </w:pPr>
            <w:r>
              <w:rPr>
                <w:b/>
                <w:bCs/>
                <w:sz w:val="20"/>
                <w:szCs w:val="20"/>
              </w:rPr>
              <w:t>108</w:t>
            </w:r>
          </w:p>
        </w:tc>
      </w:tr>
    </w:tbl>
    <w:p w:rsidR="008F7E32" w:rsidRDefault="008F7E32" w:rsidP="005B422F">
      <w:pPr>
        <w:widowControl w:val="0"/>
        <w:autoSpaceDE w:val="0"/>
        <w:autoSpaceDN w:val="0"/>
        <w:adjustRightInd w:val="0"/>
        <w:rPr>
          <w:color w:val="000000"/>
          <w:sz w:val="20"/>
          <w:szCs w:val="20"/>
        </w:rPr>
      </w:pPr>
      <w:r w:rsidRPr="00601984">
        <w:rPr>
          <w:color w:val="000000"/>
          <w:sz w:val="20"/>
          <w:szCs w:val="20"/>
        </w:rPr>
        <w:t>* В форме ПП – в форме практической подготовки.</w:t>
      </w:r>
    </w:p>
    <w:p w:rsidR="008F7E32" w:rsidRDefault="008F7E32" w:rsidP="00A80DB8">
      <w:pPr>
        <w:widowControl w:val="0"/>
        <w:autoSpaceDE w:val="0"/>
        <w:autoSpaceDN w:val="0"/>
        <w:adjustRightInd w:val="0"/>
        <w:ind w:firstLine="709"/>
        <w:jc w:val="both"/>
        <w:rPr>
          <w:color w:val="000000"/>
        </w:rPr>
      </w:pPr>
    </w:p>
    <w:p w:rsidR="008F7E32" w:rsidRDefault="008F7E32" w:rsidP="005B422F">
      <w:pPr>
        <w:widowControl w:val="0"/>
        <w:autoSpaceDE w:val="0"/>
        <w:autoSpaceDN w:val="0"/>
        <w:adjustRightInd w:val="0"/>
        <w:jc w:val="center"/>
        <w:rPr>
          <w:color w:val="000000"/>
        </w:rPr>
      </w:pPr>
      <w:r>
        <w:rPr>
          <w:color w:val="000000"/>
        </w:rPr>
        <w:t>КРАСНОЯРСК</w:t>
      </w:r>
    </w:p>
    <w:p w:rsidR="008F7E32" w:rsidRDefault="008F7E32" w:rsidP="005B422F">
      <w:pPr>
        <w:widowControl w:val="0"/>
        <w:autoSpaceDE w:val="0"/>
        <w:autoSpaceDN w:val="0"/>
        <w:adjustRightInd w:val="0"/>
        <w:ind w:firstLine="709"/>
        <w:jc w:val="both"/>
        <w:rPr>
          <w:color w:val="000000"/>
        </w:rPr>
      </w:pPr>
      <w:r>
        <w:rPr>
          <w:color w:val="000000"/>
        </w:rPr>
        <w:lastRenderedPageBreak/>
        <w:t xml:space="preserve">Рабочая программа дисциплины </w:t>
      </w:r>
      <w:r w:rsidRPr="00550AEE">
        <w:rPr>
          <w:color w:val="000000"/>
        </w:rPr>
        <w:t>разработана</w:t>
      </w:r>
      <w:r w:rsidRPr="005B33C8">
        <w:rPr>
          <w:color w:val="000000"/>
        </w:rPr>
        <w:t xml:space="preserve"> в соответствии с</w:t>
      </w:r>
      <w:r>
        <w:rPr>
          <w:color w:val="000000"/>
        </w:rPr>
        <w:t xml:space="preserve"> </w:t>
      </w:r>
      <w:r>
        <w:t>федеральным государственным образовательным стандартом высшего образования</w:t>
      </w:r>
      <w:r w:rsidRPr="002B1CD7">
        <w:rPr>
          <w:color w:val="000000"/>
        </w:rPr>
        <w:t xml:space="preserve"> </w:t>
      </w:r>
      <w:r w:rsidRPr="002B1CD7">
        <w:t xml:space="preserve">– </w:t>
      </w:r>
      <w:proofErr w:type="spellStart"/>
      <w:r w:rsidRPr="002B1CD7">
        <w:t>специалитет</w:t>
      </w:r>
      <w:proofErr w:type="spellEnd"/>
      <w:r w:rsidRPr="002B1CD7">
        <w:t xml:space="preserve"> </w:t>
      </w:r>
      <w:r w:rsidRPr="002B1CD7">
        <w:rPr>
          <w:color w:val="000000"/>
        </w:rPr>
        <w:t xml:space="preserve">по специальности </w:t>
      </w:r>
      <w:r w:rsidRPr="003B1029">
        <w:rPr>
          <w:iCs/>
          <w:color w:val="000000"/>
        </w:rPr>
        <w:t>23.05.06 «Строительство железных дорог, мостов и транспортных тоннелей»</w:t>
      </w:r>
      <w:r>
        <w:rPr>
          <w:color w:val="000000"/>
        </w:rPr>
        <w:t>, утверждённым п</w:t>
      </w:r>
      <w:r w:rsidRPr="002B1CD7">
        <w:rPr>
          <w:color w:val="000000"/>
        </w:rPr>
        <w:t xml:space="preserve">риказом </w:t>
      </w:r>
      <w:proofErr w:type="spellStart"/>
      <w:r w:rsidRPr="002B1CD7">
        <w:rPr>
          <w:color w:val="000000"/>
        </w:rPr>
        <w:t>Минобрнауки</w:t>
      </w:r>
      <w:proofErr w:type="spellEnd"/>
      <w:r w:rsidRPr="002B1CD7">
        <w:rPr>
          <w:color w:val="000000"/>
        </w:rPr>
        <w:t xml:space="preserve"> России</w:t>
      </w:r>
      <w:r>
        <w:rPr>
          <w:color w:val="000000"/>
        </w:rPr>
        <w:t xml:space="preserve"> от </w:t>
      </w:r>
      <w:r w:rsidRPr="003B1029">
        <w:rPr>
          <w:color w:val="000000"/>
        </w:rPr>
        <w:t>27.03.2018 г. №218</w:t>
      </w:r>
      <w:r>
        <w:rPr>
          <w:color w:val="000000"/>
        </w:rPr>
        <w:t>.</w:t>
      </w:r>
    </w:p>
    <w:p w:rsidR="008F7E32" w:rsidRDefault="008F7E32" w:rsidP="005B422F">
      <w:pPr>
        <w:widowControl w:val="0"/>
        <w:autoSpaceDE w:val="0"/>
        <w:autoSpaceDN w:val="0"/>
        <w:adjustRightInd w:val="0"/>
        <w:jc w:val="center"/>
        <w:rPr>
          <w:color w:val="000000"/>
        </w:rPr>
      </w:pPr>
    </w:p>
    <w:p w:rsidR="008F7E32" w:rsidRPr="00EC1404" w:rsidRDefault="008F7E32" w:rsidP="005B422F">
      <w:pPr>
        <w:widowControl w:val="0"/>
        <w:autoSpaceDE w:val="0"/>
        <w:autoSpaceDN w:val="0"/>
        <w:adjustRightInd w:val="0"/>
        <w:jc w:val="center"/>
        <w:rPr>
          <w:color w:val="000000"/>
        </w:rPr>
      </w:pPr>
    </w:p>
    <w:p w:rsidR="008F7E32" w:rsidRPr="005B33C8" w:rsidRDefault="008F7E32" w:rsidP="005B422F">
      <w:pPr>
        <w:widowControl w:val="0"/>
        <w:autoSpaceDE w:val="0"/>
        <w:autoSpaceDN w:val="0"/>
        <w:adjustRightInd w:val="0"/>
        <w:jc w:val="both"/>
      </w:pPr>
    </w:p>
    <w:p w:rsidR="008F7E32" w:rsidRDefault="008F7E32" w:rsidP="005B422F">
      <w:pPr>
        <w:widowControl w:val="0"/>
        <w:autoSpaceDE w:val="0"/>
        <w:autoSpaceDN w:val="0"/>
        <w:adjustRightInd w:val="0"/>
        <w:jc w:val="center"/>
        <w:rPr>
          <w:color w:val="000000"/>
        </w:rPr>
      </w:pPr>
    </w:p>
    <w:p w:rsidR="008F7E32" w:rsidRPr="005B33C8" w:rsidRDefault="008F7E32" w:rsidP="005B422F">
      <w:pPr>
        <w:widowControl w:val="0"/>
        <w:autoSpaceDE w:val="0"/>
        <w:autoSpaceDN w:val="0"/>
        <w:adjustRightInd w:val="0"/>
        <w:rPr>
          <w:shd w:val="clear" w:color="auto" w:fill="D9D9D9"/>
        </w:rPr>
      </w:pPr>
    </w:p>
    <w:p w:rsidR="008F7E32" w:rsidRPr="00F82A74" w:rsidRDefault="008F7E32" w:rsidP="005B422F">
      <w:pPr>
        <w:widowControl w:val="0"/>
        <w:autoSpaceDE w:val="0"/>
        <w:autoSpaceDN w:val="0"/>
        <w:adjustRightInd w:val="0"/>
      </w:pPr>
      <w:r w:rsidRPr="00F82A74">
        <w:t>Программу состави</w:t>
      </w:r>
      <w:proofErr w:type="gramStart"/>
      <w:r w:rsidRPr="00F82A74">
        <w:t>л(</w:t>
      </w:r>
      <w:proofErr w:type="gramEnd"/>
      <w:r w:rsidRPr="00F82A74">
        <w:t>и):</w:t>
      </w:r>
    </w:p>
    <w:p w:rsidR="008F7E32" w:rsidRPr="000D045D" w:rsidRDefault="008F7E32" w:rsidP="00F851D8">
      <w:pPr>
        <w:widowControl w:val="0"/>
        <w:autoSpaceDE w:val="0"/>
        <w:autoSpaceDN w:val="0"/>
        <w:adjustRightInd w:val="0"/>
        <w:jc w:val="both"/>
      </w:pPr>
      <w:r w:rsidRPr="000D045D">
        <w:t xml:space="preserve">канд. </w:t>
      </w:r>
      <w:proofErr w:type="spellStart"/>
      <w:r w:rsidRPr="000D045D">
        <w:t>техн</w:t>
      </w:r>
      <w:proofErr w:type="spellEnd"/>
      <w:r w:rsidRPr="000D045D">
        <w:t>. наук, доцент</w:t>
      </w:r>
      <w:r w:rsidRPr="000D045D">
        <w:tab/>
      </w:r>
      <w:r w:rsidRPr="000D045D">
        <w:tab/>
      </w:r>
      <w:r w:rsidRPr="000D045D">
        <w:tab/>
      </w:r>
      <w:r w:rsidRPr="000D045D">
        <w:tab/>
      </w:r>
      <w:r>
        <w:t xml:space="preserve">                       </w:t>
      </w:r>
      <w:r w:rsidR="00FB4D48">
        <w:tab/>
      </w:r>
      <w:r w:rsidR="00FB4D48">
        <w:tab/>
      </w:r>
      <w:r w:rsidR="00FB4D48">
        <w:tab/>
      </w:r>
      <w:r>
        <w:t>В</w:t>
      </w:r>
      <w:r w:rsidRPr="000D045D">
        <w:t>.</w:t>
      </w:r>
      <w:r>
        <w:t>А</w:t>
      </w:r>
      <w:r w:rsidRPr="000D045D">
        <w:t>. К</w:t>
      </w:r>
      <w:r>
        <w:t>урочкин</w:t>
      </w:r>
    </w:p>
    <w:p w:rsidR="008F7E32" w:rsidRPr="00166516" w:rsidRDefault="008F7E32" w:rsidP="005B422F">
      <w:pPr>
        <w:ind w:firstLine="5954"/>
        <w:jc w:val="both"/>
        <w:rPr>
          <w:i/>
          <w:iCs/>
          <w:color w:val="000000"/>
          <w:sz w:val="18"/>
        </w:rPr>
      </w:pPr>
    </w:p>
    <w:p w:rsidR="008F7E32" w:rsidRPr="00F82A74" w:rsidRDefault="008F7E32" w:rsidP="005B422F">
      <w:pPr>
        <w:widowControl w:val="0"/>
        <w:autoSpaceDE w:val="0"/>
        <w:autoSpaceDN w:val="0"/>
        <w:adjustRightInd w:val="0"/>
      </w:pPr>
    </w:p>
    <w:p w:rsidR="008F7E32" w:rsidRPr="00F82A74" w:rsidRDefault="008F7E32" w:rsidP="005B422F">
      <w:pPr>
        <w:widowControl w:val="0"/>
        <w:autoSpaceDE w:val="0"/>
        <w:autoSpaceDN w:val="0"/>
        <w:adjustRightInd w:val="0"/>
        <w:rPr>
          <w:i/>
          <w:iCs/>
        </w:rPr>
      </w:pPr>
    </w:p>
    <w:p w:rsidR="008F7E32" w:rsidRPr="00F82A74" w:rsidRDefault="008F7E32" w:rsidP="005B422F">
      <w:pPr>
        <w:widowControl w:val="0"/>
        <w:autoSpaceDE w:val="0"/>
        <w:autoSpaceDN w:val="0"/>
        <w:adjustRightInd w:val="0"/>
        <w:rPr>
          <w:i/>
          <w:iCs/>
        </w:rPr>
      </w:pPr>
    </w:p>
    <w:p w:rsidR="008F7E32" w:rsidRPr="00786D20" w:rsidRDefault="008F7E32" w:rsidP="00786D20">
      <w:pPr>
        <w:rPr>
          <w:iCs/>
          <w:u w:val="single"/>
        </w:rPr>
      </w:pPr>
      <w:r w:rsidRPr="00166516">
        <w:rPr>
          <w:color w:val="000000"/>
        </w:rPr>
        <w:t>Рабочая программа рассмотрена и одобрена для использования в учебном процессе на заседании кафедры «</w:t>
      </w:r>
      <w:r w:rsidR="00786D20" w:rsidRPr="00786D20">
        <w:rPr>
          <w:iCs/>
        </w:rPr>
        <w:t>Общепрофессиональные дисциплины</w:t>
      </w:r>
      <w:r w:rsidRPr="00166516">
        <w:t xml:space="preserve">», </w:t>
      </w:r>
      <w:r w:rsidRPr="00166516">
        <w:rPr>
          <w:color w:val="000000"/>
        </w:rPr>
        <w:t xml:space="preserve">протокол от </w:t>
      </w:r>
      <w:proofErr w:type="spellStart"/>
      <w:proofErr w:type="gramStart"/>
      <w:r w:rsidR="00FB4D48">
        <w:t>от</w:t>
      </w:r>
      <w:proofErr w:type="spellEnd"/>
      <w:proofErr w:type="gramEnd"/>
      <w:r w:rsidR="00FB4D48">
        <w:t xml:space="preserve"> «04» марта 2021 г. № 7</w:t>
      </w:r>
    </w:p>
    <w:p w:rsidR="008F7E32" w:rsidRDefault="008F7E32" w:rsidP="005B422F">
      <w:pPr>
        <w:widowControl w:val="0"/>
        <w:autoSpaceDE w:val="0"/>
        <w:autoSpaceDN w:val="0"/>
        <w:adjustRightInd w:val="0"/>
        <w:ind w:firstLine="709"/>
        <w:jc w:val="both"/>
      </w:pPr>
    </w:p>
    <w:p w:rsidR="008F7E32" w:rsidRDefault="008F7E32" w:rsidP="005B422F">
      <w:pPr>
        <w:widowControl w:val="0"/>
        <w:autoSpaceDE w:val="0"/>
        <w:autoSpaceDN w:val="0"/>
        <w:adjustRightInd w:val="0"/>
        <w:ind w:firstLine="709"/>
        <w:jc w:val="both"/>
      </w:pPr>
      <w:bookmarkStart w:id="0" w:name="_GoBack"/>
      <w:bookmarkEnd w:id="0"/>
    </w:p>
    <w:p w:rsidR="008F7E32" w:rsidRPr="00166516" w:rsidRDefault="008F7E32" w:rsidP="005B422F">
      <w:pPr>
        <w:widowControl w:val="0"/>
        <w:autoSpaceDE w:val="0"/>
        <w:autoSpaceDN w:val="0"/>
        <w:adjustRightInd w:val="0"/>
        <w:ind w:firstLine="709"/>
        <w:jc w:val="both"/>
        <w:rPr>
          <w:color w:val="000000"/>
          <w:sz w:val="16"/>
          <w:szCs w:val="16"/>
        </w:rPr>
      </w:pPr>
    </w:p>
    <w:p w:rsidR="008F7E32" w:rsidRPr="00166516" w:rsidRDefault="008F7E32" w:rsidP="00FB4D48">
      <w:pPr>
        <w:widowControl w:val="0"/>
        <w:autoSpaceDE w:val="0"/>
        <w:autoSpaceDN w:val="0"/>
        <w:adjustRightInd w:val="0"/>
        <w:rPr>
          <w:color w:val="000000"/>
        </w:rPr>
      </w:pPr>
    </w:p>
    <w:p w:rsidR="008F7E32" w:rsidRDefault="008F7E32" w:rsidP="005B422F">
      <w:pPr>
        <w:widowControl w:val="0"/>
        <w:autoSpaceDE w:val="0"/>
        <w:autoSpaceDN w:val="0"/>
        <w:adjustRightInd w:val="0"/>
        <w:rPr>
          <w:color w:val="000000"/>
          <w:sz w:val="16"/>
          <w:szCs w:val="16"/>
        </w:rPr>
      </w:pPr>
    </w:p>
    <w:p w:rsidR="008F7E32" w:rsidRDefault="008F7E32" w:rsidP="005B422F">
      <w:pPr>
        <w:widowControl w:val="0"/>
        <w:autoSpaceDE w:val="0"/>
        <w:autoSpaceDN w:val="0"/>
        <w:adjustRightInd w:val="0"/>
        <w:rPr>
          <w:color w:val="000000"/>
          <w:sz w:val="16"/>
          <w:szCs w:val="16"/>
        </w:rPr>
      </w:pPr>
    </w:p>
    <w:p w:rsidR="008F7E32" w:rsidRPr="00166516" w:rsidRDefault="008F7E32" w:rsidP="005B422F">
      <w:pPr>
        <w:widowControl w:val="0"/>
        <w:autoSpaceDE w:val="0"/>
        <w:autoSpaceDN w:val="0"/>
        <w:adjustRightInd w:val="0"/>
        <w:rPr>
          <w:color w:val="000000"/>
          <w:sz w:val="16"/>
          <w:szCs w:val="16"/>
        </w:rPr>
      </w:pPr>
    </w:p>
    <w:p w:rsidR="008F7E32" w:rsidRPr="00166516" w:rsidRDefault="008F7E32" w:rsidP="005B422F">
      <w:pPr>
        <w:widowControl w:val="0"/>
        <w:tabs>
          <w:tab w:val="left" w:pos="7230"/>
        </w:tabs>
        <w:autoSpaceDE w:val="0"/>
        <w:autoSpaceDN w:val="0"/>
        <w:adjustRightInd w:val="0"/>
        <w:rPr>
          <w:i/>
          <w:iCs/>
        </w:rPr>
      </w:pPr>
      <w:r w:rsidRPr="00166516">
        <w:rPr>
          <w:color w:val="000000"/>
        </w:rPr>
        <w:t>Зав. кафедрой</w:t>
      </w:r>
      <w:r w:rsidRPr="00166516">
        <w:rPr>
          <w:i/>
          <w:iCs/>
          <w:color w:val="000000"/>
        </w:rPr>
        <w:t xml:space="preserve">, </w:t>
      </w:r>
      <w:r>
        <w:rPr>
          <w:iCs/>
          <w:color w:val="000000"/>
        </w:rPr>
        <w:t>канд. ф-м</w:t>
      </w:r>
      <w:r w:rsidRPr="00166516">
        <w:rPr>
          <w:iCs/>
          <w:color w:val="000000"/>
        </w:rPr>
        <w:t>. наук, доцент</w:t>
      </w:r>
      <w:r w:rsidR="00F851D8">
        <w:rPr>
          <w:i/>
          <w:iCs/>
          <w:color w:val="000000"/>
        </w:rPr>
        <w:t xml:space="preserve">                                      </w:t>
      </w:r>
      <w:r w:rsidR="00FB4D48">
        <w:rPr>
          <w:i/>
          <w:iCs/>
          <w:color w:val="000000"/>
        </w:rPr>
        <w:tab/>
      </w:r>
      <w:r w:rsidR="00FB4D48">
        <w:rPr>
          <w:i/>
          <w:iCs/>
          <w:color w:val="000000"/>
        </w:rPr>
        <w:tab/>
      </w:r>
      <w:r w:rsidRPr="000F490B">
        <w:rPr>
          <w:iCs/>
          <w:color w:val="000000"/>
        </w:rPr>
        <w:t>Ж.М</w:t>
      </w:r>
      <w:r w:rsidRPr="00166516">
        <w:rPr>
          <w:iCs/>
          <w:color w:val="000000"/>
        </w:rPr>
        <w:t>. Мороз</w:t>
      </w:r>
    </w:p>
    <w:p w:rsidR="008F7E32" w:rsidRDefault="008F7E32" w:rsidP="00DD2831">
      <w:pPr>
        <w:widowControl w:val="0"/>
        <w:autoSpaceDE w:val="0"/>
        <w:autoSpaceDN w:val="0"/>
        <w:adjustRightInd w:val="0"/>
      </w:pPr>
    </w:p>
    <w:p w:rsidR="008F7E32" w:rsidRDefault="008F7E32" w:rsidP="00DD2831">
      <w:pPr>
        <w:jc w:val="both"/>
      </w:pPr>
    </w:p>
    <w:p w:rsidR="008F7E32" w:rsidRDefault="008F7E32" w:rsidP="00DD2831">
      <w:pPr>
        <w:jc w:val="both"/>
        <w:rPr>
          <w:i/>
          <w:iCs/>
          <w:color w:val="000000"/>
        </w:rPr>
      </w:pPr>
    </w:p>
    <w:p w:rsidR="008F7E32" w:rsidRDefault="008F7E32" w:rsidP="00DD2831">
      <w:pPr>
        <w:jc w:val="both"/>
        <w:rPr>
          <w:i/>
          <w:iCs/>
          <w:color w:val="000000"/>
        </w:rPr>
      </w:pPr>
    </w:p>
    <w:p w:rsidR="008F7E32" w:rsidRDefault="008F7E32" w:rsidP="00DD2831">
      <w:pPr>
        <w:jc w:val="both"/>
        <w:rPr>
          <w:i/>
          <w:iCs/>
          <w:color w:val="000000"/>
        </w:rPr>
      </w:pPr>
    </w:p>
    <w:p w:rsidR="008F7E32" w:rsidRDefault="008F7E32" w:rsidP="00DD2831">
      <w:pPr>
        <w:jc w:val="both"/>
        <w:rPr>
          <w:i/>
          <w:iCs/>
          <w:color w:val="000000"/>
        </w:rPr>
      </w:pPr>
    </w:p>
    <w:p w:rsidR="008F7E32" w:rsidRDefault="008F7E32" w:rsidP="00DD2831">
      <w:pPr>
        <w:jc w:val="both"/>
        <w:rPr>
          <w:i/>
          <w:iCs/>
          <w:color w:val="000000"/>
        </w:rPr>
      </w:pPr>
    </w:p>
    <w:p w:rsidR="008F7E32" w:rsidRDefault="008F7E32" w:rsidP="00DD2831">
      <w:pPr>
        <w:jc w:val="both"/>
        <w:rPr>
          <w:i/>
          <w:iCs/>
          <w:color w:val="000000"/>
        </w:rPr>
      </w:pPr>
    </w:p>
    <w:p w:rsidR="008F7E32" w:rsidRDefault="008F7E32" w:rsidP="00DD2831">
      <w:pPr>
        <w:jc w:val="both"/>
        <w:rPr>
          <w:i/>
          <w:iCs/>
          <w:color w:val="000000"/>
        </w:rPr>
      </w:pPr>
    </w:p>
    <w:p w:rsidR="008F7E32" w:rsidRDefault="008F7E32" w:rsidP="00DD2831">
      <w:pPr>
        <w:jc w:val="both"/>
        <w:rPr>
          <w:i/>
          <w:iCs/>
          <w:color w:val="000000"/>
        </w:rPr>
      </w:pPr>
    </w:p>
    <w:p w:rsidR="008F7E32" w:rsidRDefault="008F7E32" w:rsidP="00DD2831">
      <w:pPr>
        <w:jc w:val="both"/>
        <w:rPr>
          <w:i/>
          <w:iCs/>
          <w:color w:val="000000"/>
        </w:rPr>
      </w:pPr>
    </w:p>
    <w:p w:rsidR="008F7E32" w:rsidRDefault="008F7E32" w:rsidP="00DD2831">
      <w:pPr>
        <w:jc w:val="both"/>
        <w:rPr>
          <w:i/>
          <w:iCs/>
          <w:color w:val="000000"/>
        </w:rPr>
      </w:pPr>
    </w:p>
    <w:p w:rsidR="008F7E32" w:rsidRDefault="008F7E32" w:rsidP="00DD2831">
      <w:pPr>
        <w:jc w:val="both"/>
        <w:rPr>
          <w:i/>
          <w:iCs/>
          <w:color w:val="000000"/>
        </w:rPr>
      </w:pPr>
    </w:p>
    <w:p w:rsidR="008F7E32" w:rsidRDefault="008F7E32" w:rsidP="00DD2831">
      <w:pPr>
        <w:jc w:val="both"/>
        <w:rPr>
          <w:i/>
          <w:iCs/>
          <w:color w:val="000000"/>
        </w:rPr>
      </w:pPr>
    </w:p>
    <w:p w:rsidR="008F7E32" w:rsidRDefault="008F7E32" w:rsidP="00DD2831">
      <w:pPr>
        <w:jc w:val="both"/>
        <w:rPr>
          <w:i/>
          <w:iCs/>
          <w:color w:val="000000"/>
        </w:rPr>
      </w:pPr>
    </w:p>
    <w:p w:rsidR="008F7E32" w:rsidRDefault="008F7E32" w:rsidP="00DD2831">
      <w:pPr>
        <w:jc w:val="both"/>
        <w:rPr>
          <w:i/>
          <w:iCs/>
          <w:color w:val="000000"/>
        </w:rPr>
      </w:pPr>
    </w:p>
    <w:p w:rsidR="008F7E32" w:rsidRDefault="008F7E32" w:rsidP="00DD2831">
      <w:pPr>
        <w:jc w:val="both"/>
        <w:rPr>
          <w:i/>
          <w:iCs/>
          <w:color w:val="000000"/>
        </w:rPr>
      </w:pPr>
    </w:p>
    <w:p w:rsidR="008F7E32" w:rsidRDefault="008F7E32" w:rsidP="00DD2831">
      <w:pPr>
        <w:jc w:val="both"/>
        <w:rPr>
          <w:i/>
          <w:iCs/>
          <w:color w:val="000000"/>
        </w:rPr>
      </w:pPr>
    </w:p>
    <w:p w:rsidR="008F7E32" w:rsidRDefault="008F7E32" w:rsidP="00DD2831">
      <w:pPr>
        <w:jc w:val="both"/>
        <w:rPr>
          <w:i/>
          <w:iCs/>
          <w:color w:val="000000"/>
        </w:rPr>
      </w:pPr>
    </w:p>
    <w:p w:rsidR="008F7E32" w:rsidRDefault="008F7E32" w:rsidP="00DD2831">
      <w:pPr>
        <w:jc w:val="both"/>
        <w:rPr>
          <w:i/>
          <w:iCs/>
          <w:color w:val="000000"/>
        </w:rPr>
      </w:pPr>
    </w:p>
    <w:p w:rsidR="008F7E32" w:rsidRDefault="008F7E32" w:rsidP="00DD2831">
      <w:pPr>
        <w:jc w:val="both"/>
        <w:rPr>
          <w:i/>
          <w:iCs/>
          <w:color w:val="000000"/>
        </w:rPr>
      </w:pPr>
    </w:p>
    <w:p w:rsidR="008F7E32" w:rsidRDefault="008F7E32" w:rsidP="00DD2831">
      <w:pPr>
        <w:jc w:val="both"/>
        <w:rPr>
          <w:i/>
          <w:iCs/>
          <w:color w:val="000000"/>
        </w:rPr>
      </w:pPr>
    </w:p>
    <w:p w:rsidR="008F7E32" w:rsidRDefault="008F7E32" w:rsidP="00DD2831">
      <w:pPr>
        <w:jc w:val="both"/>
        <w:rPr>
          <w:i/>
          <w:iCs/>
          <w:color w:val="000000"/>
        </w:rPr>
      </w:pPr>
    </w:p>
    <w:p w:rsidR="008F7E32" w:rsidRDefault="008F7E32" w:rsidP="00DD2831">
      <w:pPr>
        <w:jc w:val="both"/>
        <w:rPr>
          <w:i/>
          <w:iCs/>
          <w:color w:val="000000"/>
        </w:rPr>
      </w:pPr>
    </w:p>
    <w:p w:rsidR="008F7E32" w:rsidRDefault="008F7E32" w:rsidP="00DD2831">
      <w:pPr>
        <w:jc w:val="both"/>
        <w:rPr>
          <w:i/>
          <w:iCs/>
          <w:color w:val="000000"/>
        </w:rPr>
      </w:pPr>
    </w:p>
    <w:p w:rsidR="008F7E32" w:rsidRDefault="008F7E32" w:rsidP="00DD2831">
      <w:pPr>
        <w:jc w:val="both"/>
        <w:rPr>
          <w:i/>
          <w:iCs/>
          <w:color w:val="000000"/>
        </w:rPr>
      </w:pPr>
    </w:p>
    <w:p w:rsidR="008F7E32" w:rsidRDefault="008F7E32" w:rsidP="00DD2831">
      <w:pPr>
        <w:jc w:val="both"/>
        <w:rPr>
          <w:i/>
          <w:iCs/>
          <w:color w:val="000000"/>
        </w:rPr>
      </w:pPr>
    </w:p>
    <w:p w:rsidR="008F7E32" w:rsidRDefault="008F7E32" w:rsidP="00DD2831">
      <w:pPr>
        <w:jc w:val="both"/>
        <w:rPr>
          <w:i/>
          <w:iCs/>
          <w:color w:val="000000"/>
        </w:rPr>
      </w:pPr>
    </w:p>
    <w:p w:rsidR="008F7E32" w:rsidRDefault="008F7E32" w:rsidP="00DD2831">
      <w:pPr>
        <w:jc w:val="both"/>
        <w:rPr>
          <w:i/>
          <w:iCs/>
          <w:color w:val="000000"/>
        </w:rPr>
      </w:pPr>
    </w:p>
    <w:p w:rsidR="008F7E32" w:rsidRDefault="008F7E32" w:rsidP="00DD2831">
      <w:pPr>
        <w:jc w:val="both"/>
        <w:rPr>
          <w:i/>
          <w:iCs/>
          <w:color w:val="000000"/>
        </w:rPr>
      </w:pPr>
    </w:p>
    <w:p w:rsidR="008F7E32" w:rsidRPr="00685A37" w:rsidRDefault="008F7E32" w:rsidP="00DD2831">
      <w:pPr>
        <w:jc w:val="both"/>
        <w:rPr>
          <w:i/>
          <w:iCs/>
          <w:color w:val="00000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072"/>
      </w:tblGrid>
      <w:tr w:rsidR="008F7E32" w:rsidRPr="00A85BB0" w:rsidTr="005B422F">
        <w:tc>
          <w:tcPr>
            <w:tcW w:w="9781" w:type="dxa"/>
            <w:gridSpan w:val="2"/>
            <w:shd w:val="clear" w:color="auto" w:fill="F2F2F2"/>
            <w:vAlign w:val="center"/>
          </w:tcPr>
          <w:p w:rsidR="008F7E32" w:rsidRPr="00962B26" w:rsidRDefault="008F7E32" w:rsidP="00DD2831">
            <w:pPr>
              <w:widowControl w:val="0"/>
              <w:autoSpaceDE w:val="0"/>
              <w:autoSpaceDN w:val="0"/>
              <w:adjustRightInd w:val="0"/>
              <w:jc w:val="center"/>
              <w:rPr>
                <w:b/>
                <w:bCs/>
                <w:sz w:val="20"/>
                <w:szCs w:val="20"/>
              </w:rPr>
            </w:pPr>
            <w:r w:rsidRPr="00962B26">
              <w:rPr>
                <w:b/>
                <w:bCs/>
              </w:rPr>
              <w:t>1 Ц</w:t>
            </w:r>
            <w:r>
              <w:rPr>
                <w:b/>
                <w:bCs/>
              </w:rPr>
              <w:t xml:space="preserve">ЕЛИ И ЗАДАЧИ ДИСЦИПЛИНЫ </w:t>
            </w:r>
          </w:p>
        </w:tc>
      </w:tr>
      <w:tr w:rsidR="008F7E32" w:rsidRPr="00A85BB0" w:rsidTr="005B422F">
        <w:tc>
          <w:tcPr>
            <w:tcW w:w="9781" w:type="dxa"/>
            <w:gridSpan w:val="2"/>
            <w:shd w:val="clear" w:color="auto" w:fill="F2F2F2"/>
            <w:vAlign w:val="center"/>
          </w:tcPr>
          <w:p w:rsidR="008F7E32" w:rsidRPr="00962B26" w:rsidRDefault="008F7E32" w:rsidP="00DD2831">
            <w:pPr>
              <w:widowControl w:val="0"/>
              <w:autoSpaceDE w:val="0"/>
              <w:autoSpaceDN w:val="0"/>
              <w:adjustRightInd w:val="0"/>
              <w:jc w:val="center"/>
              <w:rPr>
                <w:b/>
                <w:bCs/>
                <w:sz w:val="20"/>
                <w:szCs w:val="20"/>
              </w:rPr>
            </w:pPr>
            <w:r w:rsidRPr="00962B26">
              <w:rPr>
                <w:b/>
                <w:bCs/>
                <w:sz w:val="20"/>
                <w:szCs w:val="20"/>
              </w:rPr>
              <w:t>1.1 Цели</w:t>
            </w:r>
            <w:r w:rsidRPr="00962B26">
              <w:rPr>
                <w:b/>
                <w:bCs/>
                <w:color w:val="000000"/>
                <w:sz w:val="20"/>
                <w:szCs w:val="20"/>
              </w:rPr>
              <w:t xml:space="preserve"> </w:t>
            </w:r>
            <w:r>
              <w:rPr>
                <w:b/>
                <w:bCs/>
                <w:color w:val="000000"/>
                <w:sz w:val="20"/>
                <w:szCs w:val="20"/>
              </w:rPr>
              <w:t>преподавания дисциплины</w:t>
            </w:r>
          </w:p>
        </w:tc>
      </w:tr>
      <w:tr w:rsidR="008F7E32" w:rsidRPr="00A85BB0" w:rsidTr="005B422F">
        <w:tc>
          <w:tcPr>
            <w:tcW w:w="709" w:type="dxa"/>
            <w:vAlign w:val="center"/>
          </w:tcPr>
          <w:p w:rsidR="008F7E32" w:rsidRPr="00962B26" w:rsidRDefault="008F7E32" w:rsidP="00DD2831">
            <w:pPr>
              <w:widowControl w:val="0"/>
              <w:autoSpaceDE w:val="0"/>
              <w:autoSpaceDN w:val="0"/>
              <w:adjustRightInd w:val="0"/>
              <w:jc w:val="center"/>
              <w:rPr>
                <w:sz w:val="20"/>
                <w:szCs w:val="20"/>
              </w:rPr>
            </w:pPr>
            <w:r w:rsidRPr="00962B26">
              <w:rPr>
                <w:sz w:val="20"/>
                <w:szCs w:val="20"/>
              </w:rPr>
              <w:t>1</w:t>
            </w:r>
          </w:p>
        </w:tc>
        <w:tc>
          <w:tcPr>
            <w:tcW w:w="9072" w:type="dxa"/>
          </w:tcPr>
          <w:p w:rsidR="008F7E32" w:rsidRPr="00893239" w:rsidRDefault="001C1774" w:rsidP="00880468">
            <w:pPr>
              <w:widowControl w:val="0"/>
              <w:autoSpaceDE w:val="0"/>
              <w:autoSpaceDN w:val="0"/>
              <w:adjustRightInd w:val="0"/>
              <w:ind w:firstLine="459"/>
              <w:rPr>
                <w:sz w:val="20"/>
                <w:szCs w:val="20"/>
              </w:rPr>
            </w:pPr>
            <w:r w:rsidRPr="001C1774">
              <w:rPr>
                <w:sz w:val="20"/>
              </w:rPr>
              <w:t>Формирование у обучающихся теоретических представлений и практических навыков, позволяющих овладеть основами по работе путевого инструмента, средств механизации и автоматизации, а так же технологий производства работ по ремонту железнодорожного пути.</w:t>
            </w:r>
          </w:p>
        </w:tc>
      </w:tr>
      <w:tr w:rsidR="008F7E32" w:rsidRPr="00A85BB0" w:rsidTr="005B422F">
        <w:tc>
          <w:tcPr>
            <w:tcW w:w="9781" w:type="dxa"/>
            <w:gridSpan w:val="2"/>
            <w:shd w:val="clear" w:color="auto" w:fill="F2F2F2"/>
            <w:vAlign w:val="center"/>
          </w:tcPr>
          <w:p w:rsidR="008F7E32" w:rsidRPr="00893239" w:rsidRDefault="008F7E32" w:rsidP="00DD2831">
            <w:pPr>
              <w:widowControl w:val="0"/>
              <w:autoSpaceDE w:val="0"/>
              <w:autoSpaceDN w:val="0"/>
              <w:adjustRightInd w:val="0"/>
              <w:jc w:val="center"/>
              <w:rPr>
                <w:b/>
                <w:bCs/>
                <w:sz w:val="20"/>
                <w:szCs w:val="20"/>
              </w:rPr>
            </w:pPr>
            <w:r w:rsidRPr="00893239">
              <w:rPr>
                <w:b/>
                <w:bCs/>
                <w:sz w:val="20"/>
                <w:szCs w:val="20"/>
              </w:rPr>
              <w:t>1.2 Задачи</w:t>
            </w:r>
            <w:r w:rsidRPr="00893239">
              <w:rPr>
                <w:b/>
                <w:bCs/>
                <w:color w:val="000000"/>
                <w:sz w:val="20"/>
                <w:szCs w:val="20"/>
              </w:rPr>
              <w:t xml:space="preserve"> дисциплины </w:t>
            </w:r>
          </w:p>
        </w:tc>
      </w:tr>
      <w:tr w:rsidR="008F7E32" w:rsidRPr="00A85BB0" w:rsidTr="005B422F">
        <w:tc>
          <w:tcPr>
            <w:tcW w:w="709" w:type="dxa"/>
            <w:vAlign w:val="center"/>
          </w:tcPr>
          <w:p w:rsidR="008F7E32" w:rsidRPr="00962B26" w:rsidRDefault="008F7E32" w:rsidP="00DD2831">
            <w:pPr>
              <w:widowControl w:val="0"/>
              <w:autoSpaceDE w:val="0"/>
              <w:autoSpaceDN w:val="0"/>
              <w:adjustRightInd w:val="0"/>
              <w:jc w:val="center"/>
              <w:rPr>
                <w:sz w:val="20"/>
                <w:szCs w:val="20"/>
              </w:rPr>
            </w:pPr>
            <w:r w:rsidRPr="00962B26">
              <w:rPr>
                <w:sz w:val="20"/>
                <w:szCs w:val="20"/>
              </w:rPr>
              <w:t>1</w:t>
            </w:r>
          </w:p>
        </w:tc>
        <w:tc>
          <w:tcPr>
            <w:tcW w:w="9072" w:type="dxa"/>
          </w:tcPr>
          <w:p w:rsidR="008F7E32" w:rsidRPr="00893239" w:rsidRDefault="008F7E32" w:rsidP="00880468">
            <w:pPr>
              <w:widowControl w:val="0"/>
              <w:ind w:firstLine="459"/>
              <w:jc w:val="both"/>
              <w:rPr>
                <w:color w:val="000000"/>
                <w:sz w:val="20"/>
                <w:szCs w:val="20"/>
              </w:rPr>
            </w:pPr>
            <w:r w:rsidRPr="00893239">
              <w:rPr>
                <w:sz w:val="20"/>
                <w:szCs w:val="20"/>
              </w:rPr>
              <w:t xml:space="preserve">Изучение </w:t>
            </w:r>
            <w:r w:rsidRPr="00893239">
              <w:rPr>
                <w:color w:val="000000"/>
                <w:sz w:val="20"/>
                <w:szCs w:val="20"/>
              </w:rPr>
              <w:t>условий работы железнодорожного пути, характера возникающих в нем деформаций и неисправностей.</w:t>
            </w:r>
          </w:p>
        </w:tc>
      </w:tr>
      <w:tr w:rsidR="008F7E32" w:rsidTr="005B422F">
        <w:trPr>
          <w:trHeight w:val="529"/>
        </w:trPr>
        <w:tc>
          <w:tcPr>
            <w:tcW w:w="709" w:type="dxa"/>
            <w:vAlign w:val="center"/>
          </w:tcPr>
          <w:p w:rsidR="008F7E32" w:rsidRPr="00962B26" w:rsidRDefault="008F7E32" w:rsidP="00DD2831">
            <w:pPr>
              <w:widowControl w:val="0"/>
              <w:autoSpaceDE w:val="0"/>
              <w:autoSpaceDN w:val="0"/>
              <w:adjustRightInd w:val="0"/>
              <w:jc w:val="center"/>
              <w:rPr>
                <w:sz w:val="20"/>
                <w:szCs w:val="20"/>
              </w:rPr>
            </w:pPr>
            <w:r w:rsidRPr="00962B26">
              <w:rPr>
                <w:sz w:val="20"/>
                <w:szCs w:val="20"/>
              </w:rPr>
              <w:t>2</w:t>
            </w:r>
          </w:p>
        </w:tc>
        <w:tc>
          <w:tcPr>
            <w:tcW w:w="9072" w:type="dxa"/>
          </w:tcPr>
          <w:p w:rsidR="008F7E32" w:rsidRPr="00893239" w:rsidRDefault="008F7E32" w:rsidP="00880468">
            <w:pPr>
              <w:widowControl w:val="0"/>
              <w:ind w:firstLine="459"/>
              <w:jc w:val="both"/>
              <w:rPr>
                <w:color w:val="000000"/>
                <w:sz w:val="20"/>
                <w:szCs w:val="20"/>
              </w:rPr>
            </w:pPr>
            <w:r w:rsidRPr="00893239">
              <w:rPr>
                <w:sz w:val="20"/>
                <w:szCs w:val="20"/>
              </w:rPr>
              <w:t>Изучение</w:t>
            </w:r>
            <w:r w:rsidRPr="00893239">
              <w:rPr>
                <w:color w:val="000000"/>
                <w:sz w:val="20"/>
                <w:szCs w:val="20"/>
              </w:rPr>
              <w:t xml:space="preserve"> основных составляющих системы ведения путевого хозяйства, видов выполняемых ремонтов  железнодорожного пути с широким применением современных средств механизации.</w:t>
            </w:r>
          </w:p>
        </w:tc>
      </w:tr>
      <w:tr w:rsidR="008F7E32" w:rsidRPr="00235760" w:rsidTr="005B422F">
        <w:tc>
          <w:tcPr>
            <w:tcW w:w="9781" w:type="dxa"/>
            <w:gridSpan w:val="2"/>
            <w:shd w:val="clear" w:color="auto" w:fill="F3F3F3"/>
            <w:vAlign w:val="center"/>
          </w:tcPr>
          <w:p w:rsidR="008F7E32" w:rsidRPr="00235760" w:rsidRDefault="008F7E32" w:rsidP="00C05545">
            <w:pPr>
              <w:widowControl w:val="0"/>
              <w:autoSpaceDE w:val="0"/>
              <w:autoSpaceDN w:val="0"/>
              <w:adjustRightInd w:val="0"/>
              <w:jc w:val="center"/>
              <w:rPr>
                <w:b/>
                <w:bCs/>
                <w:sz w:val="20"/>
                <w:szCs w:val="20"/>
              </w:rPr>
            </w:pPr>
            <w:r>
              <w:rPr>
                <w:b/>
                <w:bCs/>
                <w:sz w:val="20"/>
                <w:szCs w:val="20"/>
              </w:rPr>
              <w:t xml:space="preserve">1.3 Цель воспитания и задачи воспитательной </w:t>
            </w:r>
            <w:proofErr w:type="spellStart"/>
            <w:r>
              <w:rPr>
                <w:b/>
                <w:bCs/>
                <w:sz w:val="20"/>
                <w:szCs w:val="20"/>
              </w:rPr>
              <w:t>работы</w:t>
            </w:r>
            <w:r w:rsidRPr="00617DE1">
              <w:rPr>
                <w:b/>
                <w:bCs/>
                <w:sz w:val="20"/>
                <w:szCs w:val="20"/>
              </w:rPr>
              <w:t>в</w:t>
            </w:r>
            <w:proofErr w:type="spellEnd"/>
            <w:r w:rsidRPr="00617DE1">
              <w:rPr>
                <w:b/>
                <w:bCs/>
                <w:sz w:val="20"/>
                <w:szCs w:val="20"/>
              </w:rPr>
              <w:t xml:space="preserve"> </w:t>
            </w:r>
            <w:proofErr w:type="gramStart"/>
            <w:r w:rsidRPr="00617DE1">
              <w:rPr>
                <w:b/>
                <w:bCs/>
                <w:sz w:val="20"/>
                <w:szCs w:val="20"/>
              </w:rPr>
              <w:t>рамках</w:t>
            </w:r>
            <w:proofErr w:type="gramEnd"/>
            <w:r w:rsidRPr="00617DE1">
              <w:rPr>
                <w:b/>
                <w:bCs/>
                <w:sz w:val="20"/>
                <w:szCs w:val="20"/>
              </w:rPr>
              <w:t xml:space="preserve"> дисциплины</w:t>
            </w:r>
          </w:p>
        </w:tc>
      </w:tr>
      <w:tr w:rsidR="008F7E32" w:rsidRPr="00235760" w:rsidTr="005B422F">
        <w:trPr>
          <w:trHeight w:val="71"/>
        </w:trPr>
        <w:tc>
          <w:tcPr>
            <w:tcW w:w="9781" w:type="dxa"/>
            <w:gridSpan w:val="2"/>
            <w:vAlign w:val="center"/>
          </w:tcPr>
          <w:p w:rsidR="008F7E32" w:rsidRPr="00281B2F" w:rsidRDefault="008F7E32" w:rsidP="00C05545">
            <w:pPr>
              <w:widowControl w:val="0"/>
              <w:autoSpaceDE w:val="0"/>
              <w:autoSpaceDN w:val="0"/>
              <w:adjustRightInd w:val="0"/>
              <w:ind w:firstLine="709"/>
              <w:jc w:val="both"/>
              <w:rPr>
                <w:sz w:val="20"/>
                <w:szCs w:val="20"/>
              </w:rPr>
            </w:pPr>
            <w:r w:rsidRPr="00281B2F">
              <w:rPr>
                <w:sz w:val="20"/>
                <w:szCs w:val="20"/>
              </w:rPr>
              <w:t xml:space="preserve">Цель воспитания </w:t>
            </w:r>
            <w:proofErr w:type="gramStart"/>
            <w:r w:rsidRPr="00281B2F">
              <w:rPr>
                <w:sz w:val="20"/>
                <w:szCs w:val="20"/>
              </w:rPr>
              <w:t>обучающихся</w:t>
            </w:r>
            <w:proofErr w:type="gramEnd"/>
            <w:r w:rsidRPr="00281B2F">
              <w:rPr>
                <w:sz w:val="20"/>
                <w:szCs w:val="20"/>
              </w:rPr>
              <w:t xml:space="preserve"> – разностороннее развитие личности будущего конкурентоспособного специ</w:t>
            </w:r>
            <w:r>
              <w:rPr>
                <w:sz w:val="20"/>
                <w:szCs w:val="20"/>
              </w:rPr>
              <w:t>алиста с высшим</w:t>
            </w:r>
            <w:r w:rsidRPr="00281B2F">
              <w:rPr>
                <w:sz w:val="20"/>
                <w:szCs w:val="20"/>
              </w:rPr>
              <w:t xml:space="preserve"> образованием, обладающего высокой культурой, интеллигентностью, социальной активностью, качествами гражданина-патриота. </w:t>
            </w:r>
          </w:p>
          <w:p w:rsidR="008F7E32" w:rsidRPr="00281B2F" w:rsidRDefault="008F7E32" w:rsidP="00C05545">
            <w:pPr>
              <w:widowControl w:val="0"/>
              <w:autoSpaceDE w:val="0"/>
              <w:autoSpaceDN w:val="0"/>
              <w:adjustRightInd w:val="0"/>
              <w:ind w:firstLine="709"/>
              <w:jc w:val="both"/>
              <w:rPr>
                <w:sz w:val="20"/>
                <w:szCs w:val="20"/>
              </w:rPr>
            </w:pPr>
            <w:r w:rsidRPr="00281B2F">
              <w:rPr>
                <w:sz w:val="20"/>
                <w:szCs w:val="20"/>
              </w:rPr>
              <w:t xml:space="preserve">Задачи воспитательной работы с </w:t>
            </w:r>
            <w:proofErr w:type="gramStart"/>
            <w:r w:rsidRPr="00281B2F">
              <w:rPr>
                <w:sz w:val="20"/>
                <w:szCs w:val="20"/>
              </w:rPr>
              <w:t>обучающимися</w:t>
            </w:r>
            <w:proofErr w:type="gramEnd"/>
            <w:r w:rsidRPr="00281B2F">
              <w:rPr>
                <w:sz w:val="20"/>
                <w:szCs w:val="20"/>
              </w:rPr>
              <w:t>:</w:t>
            </w:r>
          </w:p>
          <w:p w:rsidR="008F7E32" w:rsidRPr="00714C27" w:rsidRDefault="008F7E32" w:rsidP="00C05545">
            <w:pPr>
              <w:widowControl w:val="0"/>
              <w:autoSpaceDE w:val="0"/>
              <w:autoSpaceDN w:val="0"/>
              <w:adjustRightInd w:val="0"/>
              <w:jc w:val="both"/>
              <w:rPr>
                <w:sz w:val="20"/>
                <w:szCs w:val="20"/>
              </w:rPr>
            </w:pPr>
            <w:r w:rsidRPr="00714C27">
              <w:rPr>
                <w:sz w:val="20"/>
                <w:szCs w:val="20"/>
              </w:rPr>
              <w:t>– развитие мировоззрения и актуализация системы базовых ценностей личности;</w:t>
            </w:r>
          </w:p>
          <w:p w:rsidR="008F7E32" w:rsidRPr="00714C27" w:rsidRDefault="008F7E32" w:rsidP="00C05545">
            <w:pPr>
              <w:widowControl w:val="0"/>
              <w:autoSpaceDE w:val="0"/>
              <w:autoSpaceDN w:val="0"/>
              <w:adjustRightInd w:val="0"/>
              <w:jc w:val="both"/>
              <w:rPr>
                <w:sz w:val="20"/>
                <w:szCs w:val="20"/>
              </w:rPr>
            </w:pPr>
            <w:r w:rsidRPr="00714C27">
              <w:rPr>
                <w:sz w:val="20"/>
                <w:szCs w:val="20"/>
              </w:rPr>
              <w:t>– приобщение студенчества к общечеловеческим нормам морали, национальным устоям и академическим традициям;</w:t>
            </w:r>
          </w:p>
          <w:p w:rsidR="008F7E32" w:rsidRPr="00714C27" w:rsidRDefault="008F7E32" w:rsidP="00C05545">
            <w:pPr>
              <w:widowControl w:val="0"/>
              <w:autoSpaceDE w:val="0"/>
              <w:autoSpaceDN w:val="0"/>
              <w:adjustRightInd w:val="0"/>
              <w:jc w:val="both"/>
              <w:rPr>
                <w:sz w:val="20"/>
                <w:szCs w:val="20"/>
              </w:rPr>
            </w:pPr>
            <w:r w:rsidRPr="00714C27">
              <w:rPr>
                <w:sz w:val="20"/>
                <w:szCs w:val="20"/>
              </w:rPr>
              <w:t>– 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rsidR="008F7E32" w:rsidRPr="00714C27" w:rsidRDefault="008F7E32" w:rsidP="00C05545">
            <w:pPr>
              <w:widowControl w:val="0"/>
              <w:autoSpaceDE w:val="0"/>
              <w:autoSpaceDN w:val="0"/>
              <w:adjustRightInd w:val="0"/>
              <w:jc w:val="both"/>
              <w:rPr>
                <w:sz w:val="20"/>
                <w:szCs w:val="20"/>
              </w:rPr>
            </w:pPr>
            <w:r w:rsidRPr="00714C27">
              <w:rPr>
                <w:sz w:val="20"/>
                <w:szCs w:val="20"/>
              </w:rPr>
              <w:t>– 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rsidR="008F7E32" w:rsidRPr="00714C27" w:rsidRDefault="008F7E32" w:rsidP="00C05545">
            <w:pPr>
              <w:widowControl w:val="0"/>
              <w:autoSpaceDE w:val="0"/>
              <w:autoSpaceDN w:val="0"/>
              <w:adjustRightInd w:val="0"/>
              <w:jc w:val="both"/>
              <w:rPr>
                <w:sz w:val="20"/>
                <w:szCs w:val="20"/>
              </w:rPr>
            </w:pPr>
            <w:r w:rsidRPr="00714C27">
              <w:rPr>
                <w:sz w:val="20"/>
                <w:szCs w:val="20"/>
              </w:rPr>
              <w:t>– 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rsidR="008F7E32" w:rsidRPr="00235760" w:rsidRDefault="008F7E32" w:rsidP="00C05545">
            <w:pPr>
              <w:widowControl w:val="0"/>
              <w:autoSpaceDE w:val="0"/>
              <w:autoSpaceDN w:val="0"/>
              <w:adjustRightInd w:val="0"/>
              <w:jc w:val="both"/>
              <w:rPr>
                <w:sz w:val="20"/>
                <w:szCs w:val="20"/>
              </w:rPr>
            </w:pPr>
            <w:r w:rsidRPr="00714C27">
              <w:rPr>
                <w:sz w:val="20"/>
                <w:szCs w:val="20"/>
              </w:rPr>
              <w:t>– выявление и поддержка талантливых обучающихся, формирование организаторских навыков, творческого потенциала, вовлечение обучающихся в процессы саморазвития и самореализации;</w:t>
            </w:r>
          </w:p>
        </w:tc>
      </w:tr>
    </w:tbl>
    <w:p w:rsidR="008F7E32" w:rsidRDefault="008F7E32" w:rsidP="00122E87">
      <w:pPr>
        <w:widowControl w:val="0"/>
        <w:autoSpaceDE w:val="0"/>
        <w:autoSpaceDN w:val="0"/>
        <w:adjustRightInd w:val="0"/>
        <w:jc w:val="both"/>
      </w:pPr>
    </w:p>
    <w:p w:rsidR="008F7E32" w:rsidRDefault="008F7E32" w:rsidP="008B1EF2">
      <w:pPr>
        <w:widowControl w:val="0"/>
        <w:autoSpaceDE w:val="0"/>
        <w:autoSpaceDN w:val="0"/>
        <w:adjustRightInd w:val="0"/>
        <w:jc w:val="both"/>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9"/>
        <w:gridCol w:w="7920"/>
      </w:tblGrid>
      <w:tr w:rsidR="008F7E32" w:rsidTr="00D36F4F">
        <w:tc>
          <w:tcPr>
            <w:tcW w:w="9781" w:type="dxa"/>
            <w:gridSpan w:val="3"/>
            <w:shd w:val="clear" w:color="auto" w:fill="F2F2F2"/>
            <w:vAlign w:val="center"/>
          </w:tcPr>
          <w:p w:rsidR="008F7E32" w:rsidRPr="002B2E91" w:rsidRDefault="008F7E32" w:rsidP="00DD2831">
            <w:pPr>
              <w:widowControl w:val="0"/>
              <w:autoSpaceDE w:val="0"/>
              <w:autoSpaceDN w:val="0"/>
              <w:adjustRightInd w:val="0"/>
              <w:jc w:val="center"/>
              <w:rPr>
                <w:b/>
                <w:bCs/>
                <w:sz w:val="20"/>
                <w:szCs w:val="20"/>
              </w:rPr>
            </w:pPr>
            <w:r>
              <w:rPr>
                <w:b/>
                <w:bCs/>
              </w:rPr>
              <w:t>2 МЕСТО ДИСЦИПЛИНЫ</w:t>
            </w:r>
            <w:r w:rsidRPr="002B2E91">
              <w:rPr>
                <w:b/>
                <w:bCs/>
              </w:rPr>
              <w:t xml:space="preserve"> В СТРУКТУРЕ О</w:t>
            </w:r>
            <w:r>
              <w:rPr>
                <w:b/>
                <w:bCs/>
              </w:rPr>
              <w:t>П</w:t>
            </w:r>
            <w:r w:rsidRPr="002B2E91">
              <w:rPr>
                <w:b/>
                <w:bCs/>
              </w:rPr>
              <w:t>ОП</w:t>
            </w:r>
          </w:p>
        </w:tc>
      </w:tr>
      <w:tr w:rsidR="008F7E32" w:rsidTr="00D36F4F">
        <w:tc>
          <w:tcPr>
            <w:tcW w:w="9781" w:type="dxa"/>
            <w:gridSpan w:val="3"/>
            <w:shd w:val="clear" w:color="auto" w:fill="F2F2F2"/>
            <w:vAlign w:val="center"/>
          </w:tcPr>
          <w:p w:rsidR="008F7E32" w:rsidRPr="002B2E91" w:rsidRDefault="008F7E32" w:rsidP="00DD2831">
            <w:pPr>
              <w:widowControl w:val="0"/>
              <w:autoSpaceDE w:val="0"/>
              <w:autoSpaceDN w:val="0"/>
              <w:adjustRightInd w:val="0"/>
              <w:jc w:val="center"/>
              <w:rPr>
                <w:b/>
                <w:bCs/>
                <w:sz w:val="20"/>
                <w:szCs w:val="20"/>
              </w:rPr>
            </w:pPr>
            <w:r w:rsidRPr="002B2E91">
              <w:rPr>
                <w:b/>
                <w:bCs/>
                <w:sz w:val="20"/>
                <w:szCs w:val="20"/>
              </w:rPr>
              <w:t>2.1 Требования к предварительной подготовке обучающегося</w:t>
            </w:r>
          </w:p>
        </w:tc>
      </w:tr>
      <w:tr w:rsidR="008F7E32" w:rsidTr="00880468">
        <w:tc>
          <w:tcPr>
            <w:tcW w:w="1861" w:type="dxa"/>
            <w:gridSpan w:val="2"/>
            <w:vAlign w:val="center"/>
          </w:tcPr>
          <w:p w:rsidR="008F7E32" w:rsidRPr="009A48CC" w:rsidRDefault="008F7E32" w:rsidP="00880468">
            <w:pPr>
              <w:widowControl w:val="0"/>
              <w:autoSpaceDE w:val="0"/>
              <w:autoSpaceDN w:val="0"/>
              <w:adjustRightInd w:val="0"/>
              <w:jc w:val="center"/>
              <w:rPr>
                <w:sz w:val="20"/>
                <w:szCs w:val="20"/>
              </w:rPr>
            </w:pPr>
            <w:r>
              <w:rPr>
                <w:sz w:val="20"/>
                <w:szCs w:val="20"/>
              </w:rPr>
              <w:t>1</w:t>
            </w:r>
          </w:p>
        </w:tc>
        <w:tc>
          <w:tcPr>
            <w:tcW w:w="7920" w:type="dxa"/>
            <w:vAlign w:val="center"/>
          </w:tcPr>
          <w:p w:rsidR="008F7E32" w:rsidRPr="009A48CC" w:rsidRDefault="008F7E32" w:rsidP="00893239">
            <w:pPr>
              <w:widowControl w:val="0"/>
              <w:autoSpaceDE w:val="0"/>
              <w:autoSpaceDN w:val="0"/>
              <w:adjustRightInd w:val="0"/>
              <w:rPr>
                <w:sz w:val="20"/>
                <w:szCs w:val="20"/>
              </w:rPr>
            </w:pPr>
            <w:r>
              <w:rPr>
                <w:sz w:val="20"/>
                <w:szCs w:val="20"/>
              </w:rPr>
              <w:t xml:space="preserve">Знание дисциплины </w:t>
            </w:r>
            <w:r w:rsidRPr="00C45876">
              <w:rPr>
                <w:sz w:val="19"/>
                <w:szCs w:val="19"/>
              </w:rPr>
              <w:t>«</w:t>
            </w:r>
            <w:r w:rsidRPr="00940C03">
              <w:rPr>
                <w:sz w:val="19"/>
                <w:szCs w:val="19"/>
              </w:rPr>
              <w:t>Железнодорожный путь</w:t>
            </w:r>
            <w:r w:rsidRPr="00C45876">
              <w:rPr>
                <w:sz w:val="19"/>
                <w:szCs w:val="19"/>
              </w:rPr>
              <w:t>».</w:t>
            </w:r>
          </w:p>
        </w:tc>
      </w:tr>
      <w:tr w:rsidR="008F7E32" w:rsidTr="00D36F4F">
        <w:tc>
          <w:tcPr>
            <w:tcW w:w="9781" w:type="dxa"/>
            <w:gridSpan w:val="3"/>
            <w:shd w:val="clear" w:color="auto" w:fill="F2F2F2"/>
            <w:vAlign w:val="center"/>
          </w:tcPr>
          <w:p w:rsidR="008F7E32" w:rsidRDefault="008F7E32" w:rsidP="00DD2831">
            <w:pPr>
              <w:widowControl w:val="0"/>
              <w:autoSpaceDE w:val="0"/>
              <w:autoSpaceDN w:val="0"/>
              <w:adjustRightInd w:val="0"/>
              <w:jc w:val="center"/>
              <w:rPr>
                <w:b/>
                <w:bCs/>
                <w:color w:val="000000"/>
                <w:sz w:val="20"/>
                <w:szCs w:val="20"/>
              </w:rPr>
            </w:pPr>
            <w:r w:rsidRPr="002B2E91">
              <w:rPr>
                <w:b/>
                <w:bCs/>
                <w:sz w:val="20"/>
                <w:szCs w:val="20"/>
              </w:rPr>
              <w:t>2.2 Дисциплины и п</w:t>
            </w:r>
            <w:r>
              <w:rPr>
                <w:b/>
                <w:bCs/>
                <w:sz w:val="20"/>
                <w:szCs w:val="20"/>
              </w:rPr>
              <w:t>рактики, для которых изучение</w:t>
            </w:r>
            <w:r w:rsidRPr="002B2E91">
              <w:rPr>
                <w:b/>
                <w:bCs/>
                <w:sz w:val="20"/>
                <w:szCs w:val="20"/>
              </w:rPr>
              <w:t xml:space="preserve"> данной</w:t>
            </w:r>
            <w:r>
              <w:rPr>
                <w:b/>
                <w:bCs/>
                <w:color w:val="000000"/>
                <w:sz w:val="20"/>
                <w:szCs w:val="20"/>
              </w:rPr>
              <w:t xml:space="preserve"> дисциплины</w:t>
            </w:r>
          </w:p>
          <w:p w:rsidR="008F7E32" w:rsidRPr="002B2E91" w:rsidRDefault="008F7E32" w:rsidP="00DD2831">
            <w:pPr>
              <w:widowControl w:val="0"/>
              <w:autoSpaceDE w:val="0"/>
              <w:autoSpaceDN w:val="0"/>
              <w:adjustRightInd w:val="0"/>
              <w:jc w:val="center"/>
              <w:rPr>
                <w:sz w:val="20"/>
                <w:szCs w:val="20"/>
              </w:rPr>
            </w:pPr>
            <w:r>
              <w:rPr>
                <w:b/>
                <w:bCs/>
                <w:sz w:val="20"/>
                <w:szCs w:val="20"/>
              </w:rPr>
              <w:t xml:space="preserve">необходимо </w:t>
            </w:r>
            <w:r w:rsidRPr="002B2E91">
              <w:rPr>
                <w:b/>
                <w:bCs/>
                <w:sz w:val="20"/>
                <w:szCs w:val="20"/>
              </w:rPr>
              <w:t>как предшествующее</w:t>
            </w:r>
          </w:p>
        </w:tc>
      </w:tr>
      <w:tr w:rsidR="008F7E32" w:rsidTr="00880468">
        <w:tc>
          <w:tcPr>
            <w:tcW w:w="1842" w:type="dxa"/>
            <w:vAlign w:val="center"/>
          </w:tcPr>
          <w:p w:rsidR="008F7E32" w:rsidRPr="002B2E91" w:rsidRDefault="008F7E32" w:rsidP="00DD2831">
            <w:pPr>
              <w:widowControl w:val="0"/>
              <w:autoSpaceDE w:val="0"/>
              <w:autoSpaceDN w:val="0"/>
              <w:adjustRightInd w:val="0"/>
              <w:jc w:val="center"/>
              <w:rPr>
                <w:sz w:val="20"/>
                <w:szCs w:val="20"/>
              </w:rPr>
            </w:pPr>
            <w:r w:rsidRPr="002B2E91">
              <w:rPr>
                <w:sz w:val="20"/>
                <w:szCs w:val="20"/>
              </w:rPr>
              <w:t>1</w:t>
            </w:r>
          </w:p>
        </w:tc>
        <w:tc>
          <w:tcPr>
            <w:tcW w:w="7939" w:type="dxa"/>
            <w:gridSpan w:val="2"/>
          </w:tcPr>
          <w:p w:rsidR="008F7E32" w:rsidRPr="002B2E91" w:rsidRDefault="008F7E32" w:rsidP="00DD2831">
            <w:pPr>
              <w:widowControl w:val="0"/>
              <w:autoSpaceDE w:val="0"/>
              <w:autoSpaceDN w:val="0"/>
              <w:adjustRightInd w:val="0"/>
              <w:rPr>
                <w:sz w:val="20"/>
                <w:szCs w:val="20"/>
              </w:rPr>
            </w:pPr>
            <w:r w:rsidRPr="00880468">
              <w:rPr>
                <w:sz w:val="20"/>
                <w:szCs w:val="20"/>
              </w:rPr>
              <w:t>Производственная - преддипломная практика</w:t>
            </w:r>
          </w:p>
        </w:tc>
      </w:tr>
      <w:tr w:rsidR="008F7E32" w:rsidTr="00880468">
        <w:tc>
          <w:tcPr>
            <w:tcW w:w="1842" w:type="dxa"/>
            <w:vAlign w:val="center"/>
          </w:tcPr>
          <w:p w:rsidR="008F7E32" w:rsidRPr="002B2E91" w:rsidRDefault="008F7E32" w:rsidP="00DD2831">
            <w:pPr>
              <w:widowControl w:val="0"/>
              <w:autoSpaceDE w:val="0"/>
              <w:autoSpaceDN w:val="0"/>
              <w:adjustRightInd w:val="0"/>
              <w:jc w:val="center"/>
              <w:rPr>
                <w:sz w:val="20"/>
                <w:szCs w:val="20"/>
              </w:rPr>
            </w:pPr>
            <w:r>
              <w:rPr>
                <w:sz w:val="20"/>
                <w:szCs w:val="20"/>
              </w:rPr>
              <w:t>2</w:t>
            </w:r>
          </w:p>
        </w:tc>
        <w:tc>
          <w:tcPr>
            <w:tcW w:w="7939" w:type="dxa"/>
            <w:gridSpan w:val="2"/>
          </w:tcPr>
          <w:p w:rsidR="008F7E32" w:rsidRPr="004813E4" w:rsidRDefault="008F7E32" w:rsidP="00DD2831">
            <w:pPr>
              <w:widowControl w:val="0"/>
              <w:autoSpaceDE w:val="0"/>
              <w:autoSpaceDN w:val="0"/>
              <w:adjustRightInd w:val="0"/>
              <w:rPr>
                <w:sz w:val="20"/>
                <w:szCs w:val="20"/>
              </w:rPr>
            </w:pPr>
            <w:r w:rsidRPr="004813E4">
              <w:rPr>
                <w:sz w:val="20"/>
                <w:szCs w:val="20"/>
              </w:rPr>
              <w:t>«Выполнение выпускной квалификационной работы», «Защита выпускной квалификационной работы»</w:t>
            </w:r>
          </w:p>
        </w:tc>
      </w:tr>
    </w:tbl>
    <w:p w:rsidR="008F7E32" w:rsidRDefault="008F7E32" w:rsidP="007C3204">
      <w:pPr>
        <w:widowControl w:val="0"/>
        <w:autoSpaceDE w:val="0"/>
        <w:autoSpaceDN w:val="0"/>
        <w:adjustRightInd w:val="0"/>
      </w:pPr>
    </w:p>
    <w:p w:rsidR="008F7E32" w:rsidRDefault="008F7E32" w:rsidP="007C3204">
      <w:pPr>
        <w:widowControl w:val="0"/>
        <w:autoSpaceDE w:val="0"/>
        <w:autoSpaceDN w:val="0"/>
        <w:adjustRightInd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1"/>
        <w:gridCol w:w="2739"/>
        <w:gridCol w:w="5371"/>
      </w:tblGrid>
      <w:tr w:rsidR="008F7E32" w:rsidRPr="00735DD3" w:rsidTr="00D36F4F">
        <w:tc>
          <w:tcPr>
            <w:tcW w:w="9781" w:type="dxa"/>
            <w:gridSpan w:val="3"/>
            <w:shd w:val="clear" w:color="auto" w:fill="F2F2F2"/>
          </w:tcPr>
          <w:p w:rsidR="008F7E32" w:rsidRPr="00735DD3" w:rsidRDefault="008F7E32" w:rsidP="00735DD3">
            <w:pPr>
              <w:widowControl w:val="0"/>
              <w:autoSpaceDE w:val="0"/>
              <w:autoSpaceDN w:val="0"/>
              <w:adjustRightInd w:val="0"/>
              <w:jc w:val="center"/>
              <w:rPr>
                <w:b/>
                <w:bCs/>
              </w:rPr>
            </w:pPr>
            <w:r w:rsidRPr="00735DD3">
              <w:rPr>
                <w:b/>
                <w:bCs/>
              </w:rPr>
              <w:t>3</w:t>
            </w:r>
            <w:r>
              <w:rPr>
                <w:b/>
                <w:bCs/>
              </w:rPr>
              <w:t xml:space="preserve"> ПЛАНИРУЕМЫЕ РЕЗУЛЬТАТЫ </w:t>
            </w:r>
            <w:proofErr w:type="gramStart"/>
            <w:r>
              <w:rPr>
                <w:b/>
                <w:bCs/>
              </w:rPr>
              <w:t>ОБУЧЕНИЯ ПО ДИСЦИПЛИНЕ</w:t>
            </w:r>
            <w:proofErr w:type="gramEnd"/>
            <w:r w:rsidRPr="00735DD3">
              <w:rPr>
                <w:b/>
                <w:bCs/>
              </w:rPr>
              <w:t>, СООТНЕСЕННЫЕ С ТРЕБОВАНИЯМИ К РЕЗУЛЬТАТАМ ОСВОЕНИЯ</w:t>
            </w:r>
          </w:p>
          <w:p w:rsidR="008F7E32" w:rsidRPr="00735DD3" w:rsidRDefault="008F7E32" w:rsidP="006E170C">
            <w:pPr>
              <w:widowControl w:val="0"/>
              <w:autoSpaceDE w:val="0"/>
              <w:autoSpaceDN w:val="0"/>
              <w:adjustRightInd w:val="0"/>
              <w:jc w:val="center"/>
              <w:rPr>
                <w:b/>
                <w:bCs/>
              </w:rPr>
            </w:pPr>
            <w:r w:rsidRPr="00735DD3">
              <w:rPr>
                <w:b/>
                <w:bCs/>
              </w:rPr>
              <w:t>ОБРАЗОВАТЕЛЬНОЙ ПРОГРАММЫ</w:t>
            </w:r>
          </w:p>
        </w:tc>
      </w:tr>
      <w:tr w:rsidR="008F7E32" w:rsidRPr="00735DD3" w:rsidTr="009103BA">
        <w:tc>
          <w:tcPr>
            <w:tcW w:w="0" w:type="auto"/>
          </w:tcPr>
          <w:p w:rsidR="008F7E32" w:rsidRPr="00735DD3" w:rsidRDefault="008F7E32" w:rsidP="006E170C">
            <w:pPr>
              <w:widowControl w:val="0"/>
              <w:autoSpaceDE w:val="0"/>
              <w:autoSpaceDN w:val="0"/>
              <w:adjustRightInd w:val="0"/>
              <w:jc w:val="center"/>
              <w:rPr>
                <w:b/>
                <w:bCs/>
                <w:sz w:val="20"/>
                <w:szCs w:val="20"/>
              </w:rPr>
            </w:pPr>
            <w:r w:rsidRPr="00735DD3">
              <w:rPr>
                <w:b/>
                <w:bCs/>
                <w:sz w:val="20"/>
                <w:szCs w:val="20"/>
              </w:rPr>
              <w:t>Код и наименование</w:t>
            </w:r>
          </w:p>
          <w:p w:rsidR="008F7E32" w:rsidRPr="00735DD3" w:rsidRDefault="008F7E32" w:rsidP="006E170C">
            <w:pPr>
              <w:widowControl w:val="0"/>
              <w:autoSpaceDE w:val="0"/>
              <w:autoSpaceDN w:val="0"/>
              <w:adjustRightInd w:val="0"/>
              <w:jc w:val="center"/>
              <w:rPr>
                <w:b/>
                <w:bCs/>
                <w:sz w:val="20"/>
                <w:szCs w:val="20"/>
              </w:rPr>
            </w:pPr>
            <w:r w:rsidRPr="00735DD3">
              <w:rPr>
                <w:b/>
                <w:bCs/>
                <w:sz w:val="20"/>
                <w:szCs w:val="20"/>
              </w:rPr>
              <w:t>компетенции</w:t>
            </w:r>
          </w:p>
        </w:tc>
        <w:tc>
          <w:tcPr>
            <w:tcW w:w="2739" w:type="dxa"/>
          </w:tcPr>
          <w:p w:rsidR="008F7E32" w:rsidRPr="00735DD3" w:rsidRDefault="008F7E32" w:rsidP="006E170C">
            <w:pPr>
              <w:widowControl w:val="0"/>
              <w:autoSpaceDE w:val="0"/>
              <w:autoSpaceDN w:val="0"/>
              <w:adjustRightInd w:val="0"/>
              <w:jc w:val="center"/>
              <w:rPr>
                <w:b/>
                <w:bCs/>
                <w:sz w:val="20"/>
                <w:szCs w:val="20"/>
              </w:rPr>
            </w:pPr>
            <w:r w:rsidRPr="00735DD3">
              <w:rPr>
                <w:b/>
                <w:bCs/>
                <w:sz w:val="20"/>
                <w:szCs w:val="20"/>
              </w:rPr>
              <w:t>Код и наименование индикатора</w:t>
            </w:r>
          </w:p>
          <w:p w:rsidR="008F7E32" w:rsidRPr="00735DD3" w:rsidRDefault="008F7E32" w:rsidP="006E170C">
            <w:pPr>
              <w:widowControl w:val="0"/>
              <w:autoSpaceDE w:val="0"/>
              <w:autoSpaceDN w:val="0"/>
              <w:adjustRightInd w:val="0"/>
              <w:jc w:val="center"/>
              <w:rPr>
                <w:b/>
                <w:bCs/>
                <w:sz w:val="20"/>
                <w:szCs w:val="20"/>
              </w:rPr>
            </w:pPr>
            <w:r w:rsidRPr="00735DD3">
              <w:rPr>
                <w:b/>
                <w:bCs/>
                <w:sz w:val="20"/>
                <w:szCs w:val="20"/>
              </w:rPr>
              <w:t>достижения компетенции</w:t>
            </w:r>
          </w:p>
        </w:tc>
        <w:tc>
          <w:tcPr>
            <w:tcW w:w="5371" w:type="dxa"/>
            <w:vAlign w:val="center"/>
          </w:tcPr>
          <w:p w:rsidR="008F7E32" w:rsidRPr="00735DD3" w:rsidRDefault="008F7E32" w:rsidP="009A1478">
            <w:pPr>
              <w:widowControl w:val="0"/>
              <w:autoSpaceDE w:val="0"/>
              <w:autoSpaceDN w:val="0"/>
              <w:adjustRightInd w:val="0"/>
              <w:jc w:val="center"/>
              <w:rPr>
                <w:b/>
                <w:bCs/>
                <w:sz w:val="20"/>
                <w:szCs w:val="20"/>
              </w:rPr>
            </w:pPr>
            <w:r>
              <w:rPr>
                <w:b/>
                <w:bCs/>
                <w:sz w:val="20"/>
                <w:szCs w:val="20"/>
              </w:rPr>
              <w:t>Планируемые результаты обучения</w:t>
            </w:r>
          </w:p>
        </w:tc>
      </w:tr>
      <w:tr w:rsidR="008F7E32" w:rsidRPr="00735DD3" w:rsidTr="009103BA">
        <w:tc>
          <w:tcPr>
            <w:tcW w:w="0" w:type="auto"/>
            <w:vMerge w:val="restart"/>
            <w:vAlign w:val="center"/>
          </w:tcPr>
          <w:p w:rsidR="008F7E32" w:rsidRDefault="008F7E32" w:rsidP="009103BA">
            <w:pPr>
              <w:widowControl w:val="0"/>
              <w:autoSpaceDE w:val="0"/>
              <w:autoSpaceDN w:val="0"/>
              <w:adjustRightInd w:val="0"/>
              <w:rPr>
                <w:bCs/>
                <w:sz w:val="20"/>
                <w:szCs w:val="20"/>
              </w:rPr>
            </w:pPr>
          </w:p>
          <w:p w:rsidR="008F7E32" w:rsidRDefault="008F7E32" w:rsidP="009103BA">
            <w:pPr>
              <w:widowControl w:val="0"/>
              <w:autoSpaceDE w:val="0"/>
              <w:autoSpaceDN w:val="0"/>
              <w:adjustRightInd w:val="0"/>
              <w:rPr>
                <w:bCs/>
                <w:sz w:val="20"/>
                <w:szCs w:val="20"/>
              </w:rPr>
            </w:pPr>
          </w:p>
          <w:p w:rsidR="008F7E32" w:rsidRDefault="008F7E32" w:rsidP="009103BA">
            <w:pPr>
              <w:widowControl w:val="0"/>
              <w:autoSpaceDE w:val="0"/>
              <w:autoSpaceDN w:val="0"/>
              <w:adjustRightInd w:val="0"/>
              <w:rPr>
                <w:bCs/>
                <w:sz w:val="20"/>
                <w:szCs w:val="20"/>
              </w:rPr>
            </w:pPr>
          </w:p>
          <w:p w:rsidR="008F7E32" w:rsidRDefault="008F7E32" w:rsidP="009103BA">
            <w:pPr>
              <w:widowControl w:val="0"/>
              <w:autoSpaceDE w:val="0"/>
              <w:autoSpaceDN w:val="0"/>
              <w:adjustRightInd w:val="0"/>
              <w:rPr>
                <w:bCs/>
                <w:sz w:val="20"/>
                <w:szCs w:val="20"/>
              </w:rPr>
            </w:pPr>
          </w:p>
          <w:p w:rsidR="008F7E32" w:rsidRDefault="008F7E32" w:rsidP="009103BA">
            <w:pPr>
              <w:widowControl w:val="0"/>
              <w:autoSpaceDE w:val="0"/>
              <w:autoSpaceDN w:val="0"/>
              <w:adjustRightInd w:val="0"/>
              <w:rPr>
                <w:bCs/>
                <w:sz w:val="20"/>
                <w:szCs w:val="20"/>
              </w:rPr>
            </w:pPr>
          </w:p>
          <w:p w:rsidR="008F7E32" w:rsidRDefault="008F7E32" w:rsidP="009103BA">
            <w:pPr>
              <w:widowControl w:val="0"/>
              <w:autoSpaceDE w:val="0"/>
              <w:autoSpaceDN w:val="0"/>
              <w:adjustRightInd w:val="0"/>
              <w:rPr>
                <w:bCs/>
                <w:sz w:val="20"/>
                <w:szCs w:val="20"/>
              </w:rPr>
            </w:pPr>
          </w:p>
          <w:p w:rsidR="008F7E32" w:rsidRDefault="008F7E32" w:rsidP="009103BA">
            <w:pPr>
              <w:widowControl w:val="0"/>
              <w:autoSpaceDE w:val="0"/>
              <w:autoSpaceDN w:val="0"/>
              <w:adjustRightInd w:val="0"/>
              <w:rPr>
                <w:bCs/>
                <w:sz w:val="20"/>
                <w:szCs w:val="20"/>
              </w:rPr>
            </w:pPr>
          </w:p>
          <w:p w:rsidR="008F7E32" w:rsidRDefault="008F7E32" w:rsidP="009103BA">
            <w:pPr>
              <w:widowControl w:val="0"/>
              <w:autoSpaceDE w:val="0"/>
              <w:autoSpaceDN w:val="0"/>
              <w:adjustRightInd w:val="0"/>
              <w:rPr>
                <w:bCs/>
                <w:sz w:val="20"/>
                <w:szCs w:val="20"/>
              </w:rPr>
            </w:pPr>
          </w:p>
          <w:p w:rsidR="008F7E32" w:rsidRDefault="008F7E32" w:rsidP="009103BA">
            <w:pPr>
              <w:widowControl w:val="0"/>
              <w:autoSpaceDE w:val="0"/>
              <w:autoSpaceDN w:val="0"/>
              <w:adjustRightInd w:val="0"/>
              <w:rPr>
                <w:bCs/>
                <w:sz w:val="20"/>
                <w:szCs w:val="20"/>
              </w:rPr>
            </w:pPr>
          </w:p>
          <w:p w:rsidR="008F7E32" w:rsidRDefault="008F7E32" w:rsidP="009103BA">
            <w:pPr>
              <w:widowControl w:val="0"/>
              <w:autoSpaceDE w:val="0"/>
              <w:autoSpaceDN w:val="0"/>
              <w:adjustRightInd w:val="0"/>
              <w:rPr>
                <w:bCs/>
                <w:sz w:val="20"/>
                <w:szCs w:val="20"/>
              </w:rPr>
            </w:pPr>
          </w:p>
          <w:p w:rsidR="008F7E32" w:rsidRDefault="008F7E32" w:rsidP="009103BA">
            <w:pPr>
              <w:widowControl w:val="0"/>
              <w:autoSpaceDE w:val="0"/>
              <w:autoSpaceDN w:val="0"/>
              <w:adjustRightInd w:val="0"/>
              <w:rPr>
                <w:bCs/>
                <w:sz w:val="20"/>
                <w:szCs w:val="20"/>
              </w:rPr>
            </w:pPr>
          </w:p>
          <w:p w:rsidR="008F7E32" w:rsidRDefault="008F7E32" w:rsidP="009103BA">
            <w:pPr>
              <w:widowControl w:val="0"/>
              <w:autoSpaceDE w:val="0"/>
              <w:autoSpaceDN w:val="0"/>
              <w:adjustRightInd w:val="0"/>
              <w:rPr>
                <w:bCs/>
                <w:sz w:val="20"/>
                <w:szCs w:val="20"/>
              </w:rPr>
            </w:pPr>
          </w:p>
          <w:p w:rsidR="008F7E32" w:rsidRDefault="008F7E32" w:rsidP="009103BA">
            <w:pPr>
              <w:widowControl w:val="0"/>
              <w:autoSpaceDE w:val="0"/>
              <w:autoSpaceDN w:val="0"/>
              <w:adjustRightInd w:val="0"/>
              <w:rPr>
                <w:bCs/>
                <w:sz w:val="20"/>
                <w:szCs w:val="20"/>
              </w:rPr>
            </w:pPr>
          </w:p>
          <w:p w:rsidR="008F7E32" w:rsidRPr="00A95985" w:rsidRDefault="008F7E32" w:rsidP="009103BA">
            <w:pPr>
              <w:widowControl w:val="0"/>
              <w:autoSpaceDE w:val="0"/>
              <w:autoSpaceDN w:val="0"/>
              <w:adjustRightInd w:val="0"/>
            </w:pPr>
            <w:r w:rsidRPr="00A95985">
              <w:rPr>
                <w:bCs/>
                <w:sz w:val="20"/>
                <w:szCs w:val="20"/>
              </w:rPr>
              <w:t>ОПК-5</w:t>
            </w:r>
            <w:r w:rsidRPr="00A95985">
              <w:t xml:space="preserve"> </w:t>
            </w:r>
          </w:p>
          <w:p w:rsidR="008F7E32" w:rsidRPr="00A95985" w:rsidRDefault="008F7E32" w:rsidP="009103BA">
            <w:pPr>
              <w:widowControl w:val="0"/>
              <w:autoSpaceDE w:val="0"/>
              <w:autoSpaceDN w:val="0"/>
              <w:adjustRightInd w:val="0"/>
              <w:rPr>
                <w:bCs/>
                <w:sz w:val="20"/>
                <w:szCs w:val="20"/>
              </w:rPr>
            </w:pPr>
            <w:r w:rsidRPr="00A95985">
              <w:rPr>
                <w:bCs/>
                <w:sz w:val="20"/>
                <w:szCs w:val="20"/>
              </w:rPr>
              <w:t xml:space="preserve">Способен </w:t>
            </w:r>
          </w:p>
          <w:p w:rsidR="008F7E32" w:rsidRPr="00A95985" w:rsidRDefault="008F7E32" w:rsidP="009103BA">
            <w:pPr>
              <w:widowControl w:val="0"/>
              <w:autoSpaceDE w:val="0"/>
              <w:autoSpaceDN w:val="0"/>
              <w:adjustRightInd w:val="0"/>
              <w:rPr>
                <w:bCs/>
                <w:sz w:val="20"/>
                <w:szCs w:val="20"/>
              </w:rPr>
            </w:pPr>
            <w:r w:rsidRPr="00A95985">
              <w:rPr>
                <w:bCs/>
                <w:sz w:val="20"/>
                <w:szCs w:val="20"/>
              </w:rPr>
              <w:t xml:space="preserve">разрабатывать отдельные </w:t>
            </w:r>
          </w:p>
          <w:p w:rsidR="008F7E32" w:rsidRPr="00A95985" w:rsidRDefault="008F7E32" w:rsidP="009103BA">
            <w:pPr>
              <w:widowControl w:val="0"/>
              <w:autoSpaceDE w:val="0"/>
              <w:autoSpaceDN w:val="0"/>
              <w:adjustRightInd w:val="0"/>
              <w:rPr>
                <w:bCs/>
                <w:sz w:val="20"/>
                <w:szCs w:val="20"/>
              </w:rPr>
            </w:pPr>
            <w:r w:rsidRPr="00A95985">
              <w:rPr>
                <w:bCs/>
                <w:sz w:val="20"/>
                <w:szCs w:val="20"/>
              </w:rPr>
              <w:t xml:space="preserve">этапы </w:t>
            </w:r>
            <w:proofErr w:type="gramStart"/>
            <w:r w:rsidRPr="00A95985">
              <w:rPr>
                <w:bCs/>
                <w:sz w:val="20"/>
                <w:szCs w:val="20"/>
              </w:rPr>
              <w:t>технологических</w:t>
            </w:r>
            <w:proofErr w:type="gramEnd"/>
            <w:r w:rsidRPr="00A95985">
              <w:rPr>
                <w:bCs/>
                <w:sz w:val="20"/>
                <w:szCs w:val="20"/>
              </w:rPr>
              <w:t xml:space="preserve"> </w:t>
            </w:r>
          </w:p>
          <w:p w:rsidR="008F7E32" w:rsidRPr="00A95985" w:rsidRDefault="008F7E32" w:rsidP="009103BA">
            <w:pPr>
              <w:widowControl w:val="0"/>
              <w:autoSpaceDE w:val="0"/>
              <w:autoSpaceDN w:val="0"/>
              <w:adjustRightInd w:val="0"/>
              <w:rPr>
                <w:bCs/>
                <w:sz w:val="20"/>
                <w:szCs w:val="20"/>
              </w:rPr>
            </w:pPr>
            <w:r w:rsidRPr="00A95985">
              <w:rPr>
                <w:bCs/>
                <w:sz w:val="20"/>
                <w:szCs w:val="20"/>
              </w:rPr>
              <w:t xml:space="preserve">процессов производства, </w:t>
            </w:r>
          </w:p>
          <w:p w:rsidR="008F7E32" w:rsidRPr="00A95985" w:rsidRDefault="008F7E32" w:rsidP="009103BA">
            <w:pPr>
              <w:widowControl w:val="0"/>
              <w:autoSpaceDE w:val="0"/>
              <w:autoSpaceDN w:val="0"/>
              <w:adjustRightInd w:val="0"/>
              <w:rPr>
                <w:bCs/>
                <w:sz w:val="20"/>
                <w:szCs w:val="20"/>
              </w:rPr>
            </w:pPr>
            <w:r w:rsidRPr="00A95985">
              <w:rPr>
                <w:bCs/>
                <w:sz w:val="20"/>
                <w:szCs w:val="20"/>
              </w:rPr>
              <w:t xml:space="preserve">ремонта, эксплуатации и  обслуживания </w:t>
            </w:r>
          </w:p>
          <w:p w:rsidR="008F7E32" w:rsidRPr="00A95985" w:rsidRDefault="008F7E32" w:rsidP="009103BA">
            <w:pPr>
              <w:widowControl w:val="0"/>
              <w:autoSpaceDE w:val="0"/>
              <w:autoSpaceDN w:val="0"/>
              <w:adjustRightInd w:val="0"/>
              <w:rPr>
                <w:bCs/>
                <w:sz w:val="20"/>
                <w:szCs w:val="20"/>
              </w:rPr>
            </w:pPr>
            <w:r w:rsidRPr="00A95985">
              <w:rPr>
                <w:bCs/>
                <w:sz w:val="20"/>
                <w:szCs w:val="20"/>
              </w:rPr>
              <w:t xml:space="preserve">транспортных систем и </w:t>
            </w:r>
          </w:p>
          <w:p w:rsidR="008F7E32" w:rsidRPr="00A95985" w:rsidRDefault="008F7E32" w:rsidP="009103BA">
            <w:pPr>
              <w:widowControl w:val="0"/>
              <w:autoSpaceDE w:val="0"/>
              <w:autoSpaceDN w:val="0"/>
              <w:adjustRightInd w:val="0"/>
              <w:rPr>
                <w:bCs/>
                <w:sz w:val="20"/>
                <w:szCs w:val="20"/>
              </w:rPr>
            </w:pPr>
            <w:r w:rsidRPr="00A95985">
              <w:rPr>
                <w:bCs/>
                <w:sz w:val="20"/>
                <w:szCs w:val="20"/>
              </w:rPr>
              <w:t xml:space="preserve">сетей, анализировать, </w:t>
            </w:r>
          </w:p>
          <w:p w:rsidR="008F7E32" w:rsidRPr="00A95985" w:rsidRDefault="008F7E32" w:rsidP="009103BA">
            <w:pPr>
              <w:widowControl w:val="0"/>
              <w:autoSpaceDE w:val="0"/>
              <w:autoSpaceDN w:val="0"/>
              <w:adjustRightInd w:val="0"/>
              <w:rPr>
                <w:bCs/>
                <w:sz w:val="20"/>
                <w:szCs w:val="20"/>
              </w:rPr>
            </w:pPr>
            <w:r w:rsidRPr="00A95985">
              <w:rPr>
                <w:bCs/>
                <w:sz w:val="20"/>
                <w:szCs w:val="20"/>
              </w:rPr>
              <w:t xml:space="preserve">планировать и </w:t>
            </w:r>
          </w:p>
          <w:p w:rsidR="008F7E32" w:rsidRPr="00A95985" w:rsidRDefault="008F7E32" w:rsidP="009103BA">
            <w:pPr>
              <w:widowControl w:val="0"/>
              <w:autoSpaceDE w:val="0"/>
              <w:autoSpaceDN w:val="0"/>
              <w:adjustRightInd w:val="0"/>
              <w:rPr>
                <w:bCs/>
                <w:sz w:val="20"/>
                <w:szCs w:val="20"/>
              </w:rPr>
            </w:pPr>
            <w:r w:rsidRPr="00A95985">
              <w:rPr>
                <w:bCs/>
                <w:sz w:val="20"/>
                <w:szCs w:val="20"/>
              </w:rPr>
              <w:t xml:space="preserve">контролировать </w:t>
            </w:r>
          </w:p>
          <w:p w:rsidR="008F7E32" w:rsidRPr="009A1478" w:rsidRDefault="008F7E32" w:rsidP="009103BA">
            <w:pPr>
              <w:widowControl w:val="0"/>
              <w:autoSpaceDE w:val="0"/>
              <w:autoSpaceDN w:val="0"/>
              <w:adjustRightInd w:val="0"/>
              <w:rPr>
                <w:b/>
                <w:bCs/>
                <w:sz w:val="20"/>
                <w:szCs w:val="20"/>
              </w:rPr>
            </w:pPr>
            <w:r w:rsidRPr="00A95985">
              <w:rPr>
                <w:bCs/>
                <w:sz w:val="20"/>
                <w:szCs w:val="20"/>
              </w:rPr>
              <w:t>технологические процессы</w:t>
            </w:r>
          </w:p>
        </w:tc>
        <w:tc>
          <w:tcPr>
            <w:tcW w:w="2739" w:type="dxa"/>
            <w:vMerge w:val="restart"/>
            <w:vAlign w:val="center"/>
          </w:tcPr>
          <w:p w:rsidR="008F7E32" w:rsidRPr="00F65465" w:rsidRDefault="008F7E32" w:rsidP="00893239">
            <w:pPr>
              <w:widowControl w:val="0"/>
              <w:autoSpaceDE w:val="0"/>
              <w:autoSpaceDN w:val="0"/>
              <w:adjustRightInd w:val="0"/>
              <w:rPr>
                <w:bCs/>
                <w:sz w:val="20"/>
                <w:szCs w:val="20"/>
              </w:rPr>
            </w:pPr>
            <w:r w:rsidRPr="00F65465">
              <w:rPr>
                <w:bCs/>
                <w:sz w:val="20"/>
                <w:szCs w:val="20"/>
              </w:rPr>
              <w:lastRenderedPageBreak/>
              <w:t>ОПК-5.1</w:t>
            </w:r>
            <w:proofErr w:type="gramStart"/>
            <w:r w:rsidRPr="00F65465">
              <w:rPr>
                <w:bCs/>
                <w:sz w:val="20"/>
                <w:szCs w:val="20"/>
              </w:rPr>
              <w:t xml:space="preserve"> З</w:t>
            </w:r>
            <w:proofErr w:type="gramEnd"/>
            <w:r w:rsidRPr="00F65465">
              <w:rPr>
                <w:bCs/>
                <w:sz w:val="20"/>
                <w:szCs w:val="20"/>
              </w:rPr>
              <w:t>нает инструкции, технологические карты, техническую документацию в области техники и технологии работы транспортных систем и сетей, организацию работы подразделений и линейных предприятий железнодорожного транспорта</w:t>
            </w:r>
          </w:p>
        </w:tc>
        <w:tc>
          <w:tcPr>
            <w:tcW w:w="5371" w:type="dxa"/>
            <w:vAlign w:val="center"/>
          </w:tcPr>
          <w:p w:rsidR="008F7E32" w:rsidRPr="00F65465" w:rsidRDefault="008F7E32" w:rsidP="00893239">
            <w:pPr>
              <w:widowControl w:val="0"/>
              <w:autoSpaceDE w:val="0"/>
              <w:autoSpaceDN w:val="0"/>
              <w:adjustRightInd w:val="0"/>
              <w:rPr>
                <w:bCs/>
                <w:sz w:val="20"/>
                <w:szCs w:val="20"/>
              </w:rPr>
            </w:pPr>
            <w:r w:rsidRPr="00F65465">
              <w:rPr>
                <w:b/>
                <w:bCs/>
                <w:sz w:val="20"/>
                <w:szCs w:val="20"/>
              </w:rPr>
              <w:t>Знать:</w:t>
            </w:r>
            <w:r w:rsidRPr="00F65465">
              <w:rPr>
                <w:bCs/>
                <w:sz w:val="20"/>
                <w:szCs w:val="20"/>
              </w:rPr>
              <w:t xml:space="preserve"> инструкции,</w:t>
            </w:r>
            <w:r>
              <w:rPr>
                <w:bCs/>
                <w:sz w:val="20"/>
                <w:szCs w:val="20"/>
              </w:rPr>
              <w:t xml:space="preserve"> </w:t>
            </w:r>
            <w:r w:rsidRPr="00F65465">
              <w:rPr>
                <w:bCs/>
                <w:sz w:val="20"/>
                <w:szCs w:val="20"/>
              </w:rPr>
              <w:t>технологические карты, техническую документацию</w:t>
            </w:r>
            <w:r>
              <w:rPr>
                <w:bCs/>
                <w:sz w:val="20"/>
                <w:szCs w:val="20"/>
              </w:rPr>
              <w:t>,</w:t>
            </w:r>
            <w:r w:rsidRPr="00F65465">
              <w:rPr>
                <w:bCs/>
                <w:sz w:val="20"/>
                <w:szCs w:val="20"/>
              </w:rPr>
              <w:t xml:space="preserve"> технические условия и нормативные требования на проведение ремонтно-путевых работ</w:t>
            </w:r>
          </w:p>
        </w:tc>
      </w:tr>
      <w:tr w:rsidR="008F7E32" w:rsidRPr="00735DD3" w:rsidTr="009103BA">
        <w:tc>
          <w:tcPr>
            <w:tcW w:w="0" w:type="auto"/>
            <w:vMerge/>
            <w:vAlign w:val="center"/>
          </w:tcPr>
          <w:p w:rsidR="008F7E32" w:rsidRPr="009A1478" w:rsidRDefault="008F7E32" w:rsidP="009A1478">
            <w:pPr>
              <w:widowControl w:val="0"/>
              <w:autoSpaceDE w:val="0"/>
              <w:autoSpaceDN w:val="0"/>
              <w:adjustRightInd w:val="0"/>
              <w:rPr>
                <w:b/>
                <w:bCs/>
                <w:sz w:val="20"/>
                <w:szCs w:val="20"/>
              </w:rPr>
            </w:pPr>
          </w:p>
        </w:tc>
        <w:tc>
          <w:tcPr>
            <w:tcW w:w="2739" w:type="dxa"/>
            <w:vMerge/>
            <w:vAlign w:val="center"/>
          </w:tcPr>
          <w:p w:rsidR="008F7E32" w:rsidRPr="009A1478" w:rsidRDefault="008F7E32" w:rsidP="009A1478">
            <w:pPr>
              <w:widowControl w:val="0"/>
              <w:autoSpaceDE w:val="0"/>
              <w:autoSpaceDN w:val="0"/>
              <w:adjustRightInd w:val="0"/>
              <w:rPr>
                <w:b/>
                <w:bCs/>
                <w:sz w:val="20"/>
                <w:szCs w:val="20"/>
              </w:rPr>
            </w:pPr>
          </w:p>
        </w:tc>
        <w:tc>
          <w:tcPr>
            <w:tcW w:w="5371" w:type="dxa"/>
            <w:vAlign w:val="center"/>
          </w:tcPr>
          <w:p w:rsidR="008F7E32" w:rsidRPr="00F65465" w:rsidRDefault="008F7E32" w:rsidP="00893239">
            <w:pPr>
              <w:widowControl w:val="0"/>
              <w:autoSpaceDE w:val="0"/>
              <w:autoSpaceDN w:val="0"/>
              <w:adjustRightInd w:val="0"/>
              <w:rPr>
                <w:bCs/>
                <w:sz w:val="20"/>
                <w:szCs w:val="20"/>
              </w:rPr>
            </w:pPr>
            <w:r w:rsidRPr="00F65465">
              <w:rPr>
                <w:b/>
                <w:bCs/>
                <w:sz w:val="20"/>
                <w:szCs w:val="20"/>
              </w:rPr>
              <w:t>Уметь:</w:t>
            </w:r>
            <w:r w:rsidRPr="00F65465">
              <w:rPr>
                <w:bCs/>
                <w:sz w:val="20"/>
                <w:szCs w:val="20"/>
              </w:rPr>
              <w:t xml:space="preserve"> применять требования нормативной документации при выполнении путевых работ</w:t>
            </w:r>
          </w:p>
        </w:tc>
      </w:tr>
      <w:tr w:rsidR="008F7E32" w:rsidRPr="00735DD3" w:rsidTr="009103BA">
        <w:tc>
          <w:tcPr>
            <w:tcW w:w="0" w:type="auto"/>
            <w:vMerge/>
            <w:vAlign w:val="center"/>
          </w:tcPr>
          <w:p w:rsidR="008F7E32" w:rsidRPr="009A1478" w:rsidRDefault="008F7E32" w:rsidP="009A1478">
            <w:pPr>
              <w:widowControl w:val="0"/>
              <w:autoSpaceDE w:val="0"/>
              <w:autoSpaceDN w:val="0"/>
              <w:adjustRightInd w:val="0"/>
              <w:rPr>
                <w:b/>
                <w:bCs/>
                <w:sz w:val="20"/>
                <w:szCs w:val="20"/>
              </w:rPr>
            </w:pPr>
          </w:p>
        </w:tc>
        <w:tc>
          <w:tcPr>
            <w:tcW w:w="2739" w:type="dxa"/>
            <w:vMerge/>
            <w:vAlign w:val="center"/>
          </w:tcPr>
          <w:p w:rsidR="008F7E32" w:rsidRPr="009A1478" w:rsidRDefault="008F7E32" w:rsidP="009A1478">
            <w:pPr>
              <w:widowControl w:val="0"/>
              <w:autoSpaceDE w:val="0"/>
              <w:autoSpaceDN w:val="0"/>
              <w:adjustRightInd w:val="0"/>
              <w:rPr>
                <w:b/>
                <w:bCs/>
                <w:sz w:val="20"/>
                <w:szCs w:val="20"/>
              </w:rPr>
            </w:pPr>
          </w:p>
        </w:tc>
        <w:tc>
          <w:tcPr>
            <w:tcW w:w="5371" w:type="dxa"/>
            <w:vAlign w:val="center"/>
          </w:tcPr>
          <w:p w:rsidR="008F7E32" w:rsidRPr="00F65465" w:rsidRDefault="008F7E32" w:rsidP="00893239">
            <w:pPr>
              <w:widowControl w:val="0"/>
              <w:autoSpaceDE w:val="0"/>
              <w:autoSpaceDN w:val="0"/>
              <w:adjustRightInd w:val="0"/>
              <w:rPr>
                <w:bCs/>
                <w:sz w:val="20"/>
                <w:szCs w:val="20"/>
              </w:rPr>
            </w:pPr>
            <w:r w:rsidRPr="00F65465">
              <w:rPr>
                <w:b/>
                <w:bCs/>
                <w:sz w:val="20"/>
                <w:szCs w:val="20"/>
              </w:rPr>
              <w:t>Владеть:</w:t>
            </w:r>
            <w:r w:rsidRPr="00F65465">
              <w:rPr>
                <w:bCs/>
                <w:sz w:val="20"/>
                <w:szCs w:val="20"/>
              </w:rPr>
              <w:t xml:space="preserve"> технологиями, методами и навыками проведения работ по текущему содержанию железнодорожного пути и искусственных сооружений</w:t>
            </w:r>
          </w:p>
        </w:tc>
      </w:tr>
      <w:tr w:rsidR="008F7E32" w:rsidRPr="00735DD3" w:rsidTr="009103BA">
        <w:tc>
          <w:tcPr>
            <w:tcW w:w="0" w:type="auto"/>
            <w:vMerge/>
            <w:vAlign w:val="center"/>
          </w:tcPr>
          <w:p w:rsidR="008F7E32" w:rsidRPr="009A1478" w:rsidRDefault="008F7E32" w:rsidP="009A1478">
            <w:pPr>
              <w:widowControl w:val="0"/>
              <w:autoSpaceDE w:val="0"/>
              <w:autoSpaceDN w:val="0"/>
              <w:adjustRightInd w:val="0"/>
              <w:rPr>
                <w:b/>
                <w:bCs/>
                <w:sz w:val="20"/>
                <w:szCs w:val="20"/>
              </w:rPr>
            </w:pPr>
          </w:p>
        </w:tc>
        <w:tc>
          <w:tcPr>
            <w:tcW w:w="2739" w:type="dxa"/>
            <w:vMerge w:val="restart"/>
            <w:vAlign w:val="center"/>
          </w:tcPr>
          <w:p w:rsidR="008F7E32" w:rsidRPr="00A95985" w:rsidRDefault="008F7E32" w:rsidP="00893239">
            <w:pPr>
              <w:widowControl w:val="0"/>
              <w:autoSpaceDE w:val="0"/>
              <w:autoSpaceDN w:val="0"/>
              <w:adjustRightInd w:val="0"/>
              <w:rPr>
                <w:bCs/>
                <w:sz w:val="20"/>
                <w:szCs w:val="20"/>
              </w:rPr>
            </w:pPr>
            <w:r w:rsidRPr="00A95985">
              <w:rPr>
                <w:bCs/>
                <w:sz w:val="20"/>
                <w:szCs w:val="20"/>
              </w:rPr>
              <w:t>ОПК-5.2.</w:t>
            </w:r>
          </w:p>
          <w:p w:rsidR="008F7E32" w:rsidRPr="00A95985" w:rsidRDefault="008F7E32" w:rsidP="00893239">
            <w:pPr>
              <w:widowControl w:val="0"/>
              <w:autoSpaceDE w:val="0"/>
              <w:autoSpaceDN w:val="0"/>
              <w:adjustRightInd w:val="0"/>
              <w:rPr>
                <w:bCs/>
                <w:sz w:val="20"/>
                <w:szCs w:val="20"/>
              </w:rPr>
            </w:pPr>
            <w:r w:rsidRPr="00A95985">
              <w:rPr>
                <w:bCs/>
                <w:sz w:val="20"/>
                <w:szCs w:val="20"/>
              </w:rPr>
              <w:t xml:space="preserve">умеет разрабатывать отдельные </w:t>
            </w:r>
          </w:p>
          <w:p w:rsidR="008F7E32" w:rsidRPr="00A95985" w:rsidRDefault="008F7E32" w:rsidP="00893239">
            <w:pPr>
              <w:widowControl w:val="0"/>
              <w:autoSpaceDE w:val="0"/>
              <w:autoSpaceDN w:val="0"/>
              <w:adjustRightInd w:val="0"/>
              <w:rPr>
                <w:bCs/>
                <w:sz w:val="20"/>
                <w:szCs w:val="20"/>
              </w:rPr>
            </w:pPr>
            <w:r w:rsidRPr="00A95985">
              <w:rPr>
                <w:bCs/>
                <w:sz w:val="20"/>
                <w:szCs w:val="20"/>
              </w:rPr>
              <w:t xml:space="preserve">этапы </w:t>
            </w:r>
            <w:proofErr w:type="gramStart"/>
            <w:r w:rsidRPr="00A95985">
              <w:rPr>
                <w:bCs/>
                <w:sz w:val="20"/>
                <w:szCs w:val="20"/>
              </w:rPr>
              <w:t>технологических</w:t>
            </w:r>
            <w:proofErr w:type="gramEnd"/>
            <w:r w:rsidRPr="00A95985">
              <w:rPr>
                <w:bCs/>
                <w:sz w:val="20"/>
                <w:szCs w:val="20"/>
              </w:rPr>
              <w:t xml:space="preserve"> </w:t>
            </w:r>
          </w:p>
          <w:p w:rsidR="008F7E32" w:rsidRPr="00A95985" w:rsidRDefault="008F7E32" w:rsidP="00893239">
            <w:pPr>
              <w:widowControl w:val="0"/>
              <w:autoSpaceDE w:val="0"/>
              <w:autoSpaceDN w:val="0"/>
              <w:adjustRightInd w:val="0"/>
              <w:rPr>
                <w:bCs/>
                <w:sz w:val="20"/>
                <w:szCs w:val="20"/>
              </w:rPr>
            </w:pPr>
            <w:r w:rsidRPr="00A95985">
              <w:rPr>
                <w:bCs/>
                <w:sz w:val="20"/>
                <w:szCs w:val="20"/>
              </w:rPr>
              <w:t xml:space="preserve">процессов производства </w:t>
            </w:r>
          </w:p>
          <w:p w:rsidR="008F7E32" w:rsidRPr="00A95985" w:rsidRDefault="008F7E32" w:rsidP="00893239">
            <w:pPr>
              <w:widowControl w:val="0"/>
              <w:autoSpaceDE w:val="0"/>
              <w:autoSpaceDN w:val="0"/>
              <w:adjustRightInd w:val="0"/>
              <w:rPr>
                <w:bCs/>
                <w:sz w:val="20"/>
                <w:szCs w:val="20"/>
              </w:rPr>
            </w:pPr>
            <w:r w:rsidRPr="00A95985">
              <w:rPr>
                <w:bCs/>
                <w:sz w:val="20"/>
                <w:szCs w:val="20"/>
              </w:rPr>
              <w:t xml:space="preserve">ремонта, эксплуатации и </w:t>
            </w:r>
          </w:p>
          <w:p w:rsidR="008F7E32" w:rsidRPr="00A95985" w:rsidRDefault="008F7E32" w:rsidP="00893239">
            <w:pPr>
              <w:widowControl w:val="0"/>
              <w:autoSpaceDE w:val="0"/>
              <w:autoSpaceDN w:val="0"/>
              <w:adjustRightInd w:val="0"/>
              <w:rPr>
                <w:bCs/>
                <w:sz w:val="20"/>
                <w:szCs w:val="20"/>
              </w:rPr>
            </w:pPr>
            <w:r w:rsidRPr="00A95985">
              <w:rPr>
                <w:bCs/>
                <w:sz w:val="20"/>
                <w:szCs w:val="20"/>
              </w:rPr>
              <w:t xml:space="preserve">обслуживания </w:t>
            </w:r>
            <w:proofErr w:type="gramStart"/>
            <w:r w:rsidRPr="00A95985">
              <w:rPr>
                <w:bCs/>
                <w:sz w:val="20"/>
                <w:szCs w:val="20"/>
              </w:rPr>
              <w:t>транспортных</w:t>
            </w:r>
            <w:proofErr w:type="gramEnd"/>
            <w:r w:rsidRPr="00A95985">
              <w:rPr>
                <w:bCs/>
                <w:sz w:val="20"/>
                <w:szCs w:val="20"/>
              </w:rPr>
              <w:t xml:space="preserve"> </w:t>
            </w:r>
          </w:p>
          <w:p w:rsidR="008F7E32" w:rsidRPr="00A95985" w:rsidRDefault="008F7E32" w:rsidP="00893239">
            <w:pPr>
              <w:widowControl w:val="0"/>
              <w:autoSpaceDE w:val="0"/>
              <w:autoSpaceDN w:val="0"/>
              <w:adjustRightInd w:val="0"/>
              <w:rPr>
                <w:bCs/>
                <w:sz w:val="20"/>
                <w:szCs w:val="20"/>
              </w:rPr>
            </w:pPr>
            <w:r w:rsidRPr="00A95985">
              <w:rPr>
                <w:bCs/>
                <w:sz w:val="20"/>
                <w:szCs w:val="20"/>
              </w:rPr>
              <w:t xml:space="preserve">систем и сетей, анализировать, </w:t>
            </w:r>
          </w:p>
          <w:p w:rsidR="008F7E32" w:rsidRPr="00A95985" w:rsidRDefault="008F7E32" w:rsidP="00893239">
            <w:pPr>
              <w:widowControl w:val="0"/>
              <w:autoSpaceDE w:val="0"/>
              <w:autoSpaceDN w:val="0"/>
              <w:adjustRightInd w:val="0"/>
              <w:rPr>
                <w:bCs/>
                <w:sz w:val="20"/>
                <w:szCs w:val="20"/>
              </w:rPr>
            </w:pPr>
            <w:r w:rsidRPr="00A95985">
              <w:rPr>
                <w:bCs/>
                <w:sz w:val="20"/>
                <w:szCs w:val="20"/>
              </w:rPr>
              <w:t xml:space="preserve">планировать и контролировать </w:t>
            </w:r>
          </w:p>
          <w:p w:rsidR="008F7E32" w:rsidRPr="00A95985" w:rsidRDefault="008F7E32" w:rsidP="00893239">
            <w:pPr>
              <w:widowControl w:val="0"/>
              <w:autoSpaceDE w:val="0"/>
              <w:autoSpaceDN w:val="0"/>
              <w:adjustRightInd w:val="0"/>
              <w:rPr>
                <w:bCs/>
                <w:sz w:val="20"/>
                <w:szCs w:val="20"/>
              </w:rPr>
            </w:pPr>
            <w:r w:rsidRPr="00A95985">
              <w:rPr>
                <w:bCs/>
                <w:sz w:val="20"/>
                <w:szCs w:val="20"/>
              </w:rPr>
              <w:t xml:space="preserve">технологические процессы, </w:t>
            </w:r>
          </w:p>
          <w:p w:rsidR="008F7E32" w:rsidRPr="00A95985" w:rsidRDefault="008F7E32" w:rsidP="00893239">
            <w:pPr>
              <w:widowControl w:val="0"/>
              <w:autoSpaceDE w:val="0"/>
              <w:autoSpaceDN w:val="0"/>
              <w:adjustRightInd w:val="0"/>
              <w:rPr>
                <w:bCs/>
                <w:sz w:val="20"/>
                <w:szCs w:val="20"/>
              </w:rPr>
            </w:pPr>
            <w:r w:rsidRPr="00A95985">
              <w:rPr>
                <w:bCs/>
                <w:sz w:val="20"/>
                <w:szCs w:val="20"/>
              </w:rPr>
              <w:t xml:space="preserve">осуществлять контроль </w:t>
            </w:r>
          </w:p>
          <w:p w:rsidR="008F7E32" w:rsidRPr="00A95985" w:rsidRDefault="008F7E32" w:rsidP="00893239">
            <w:pPr>
              <w:widowControl w:val="0"/>
              <w:autoSpaceDE w:val="0"/>
              <w:autoSpaceDN w:val="0"/>
              <w:adjustRightInd w:val="0"/>
              <w:rPr>
                <w:bCs/>
                <w:sz w:val="20"/>
                <w:szCs w:val="20"/>
              </w:rPr>
            </w:pPr>
            <w:r w:rsidRPr="00A95985">
              <w:rPr>
                <w:bCs/>
                <w:sz w:val="20"/>
                <w:szCs w:val="20"/>
              </w:rPr>
              <w:t xml:space="preserve">соблюдения требований, </w:t>
            </w:r>
          </w:p>
          <w:p w:rsidR="008F7E32" w:rsidRPr="00A95985" w:rsidRDefault="008F7E32" w:rsidP="00893239">
            <w:pPr>
              <w:widowControl w:val="0"/>
              <w:autoSpaceDE w:val="0"/>
              <w:autoSpaceDN w:val="0"/>
              <w:adjustRightInd w:val="0"/>
              <w:rPr>
                <w:bCs/>
                <w:sz w:val="20"/>
                <w:szCs w:val="20"/>
              </w:rPr>
            </w:pPr>
            <w:r w:rsidRPr="00A95985">
              <w:rPr>
                <w:bCs/>
                <w:sz w:val="20"/>
                <w:szCs w:val="20"/>
              </w:rPr>
              <w:t xml:space="preserve">действующих технических </w:t>
            </w:r>
          </w:p>
          <w:p w:rsidR="008F7E32" w:rsidRPr="00A95985" w:rsidRDefault="008F7E32" w:rsidP="00893239">
            <w:pPr>
              <w:widowControl w:val="0"/>
              <w:autoSpaceDE w:val="0"/>
              <w:autoSpaceDN w:val="0"/>
              <w:adjustRightInd w:val="0"/>
              <w:rPr>
                <w:bCs/>
                <w:sz w:val="20"/>
                <w:szCs w:val="20"/>
              </w:rPr>
            </w:pPr>
            <w:r w:rsidRPr="00A95985">
              <w:rPr>
                <w:bCs/>
                <w:sz w:val="20"/>
                <w:szCs w:val="20"/>
              </w:rPr>
              <w:t xml:space="preserve">регламентов, стандартов, норм и </w:t>
            </w:r>
          </w:p>
          <w:p w:rsidR="008F7E32" w:rsidRPr="00A95985" w:rsidRDefault="008F7E32" w:rsidP="00893239">
            <w:pPr>
              <w:widowControl w:val="0"/>
              <w:autoSpaceDE w:val="0"/>
              <w:autoSpaceDN w:val="0"/>
              <w:adjustRightInd w:val="0"/>
              <w:rPr>
                <w:bCs/>
                <w:sz w:val="20"/>
                <w:szCs w:val="20"/>
              </w:rPr>
            </w:pPr>
            <w:r w:rsidRPr="00A95985">
              <w:rPr>
                <w:bCs/>
                <w:sz w:val="20"/>
                <w:szCs w:val="20"/>
              </w:rPr>
              <w:t xml:space="preserve">правил в области организации, </w:t>
            </w:r>
          </w:p>
          <w:p w:rsidR="008F7E32" w:rsidRPr="00A95985" w:rsidRDefault="008F7E32" w:rsidP="00893239">
            <w:pPr>
              <w:widowControl w:val="0"/>
              <w:autoSpaceDE w:val="0"/>
              <w:autoSpaceDN w:val="0"/>
              <w:adjustRightInd w:val="0"/>
              <w:rPr>
                <w:bCs/>
                <w:sz w:val="20"/>
                <w:szCs w:val="20"/>
              </w:rPr>
            </w:pPr>
            <w:r w:rsidRPr="00A95985">
              <w:rPr>
                <w:bCs/>
                <w:sz w:val="20"/>
                <w:szCs w:val="20"/>
              </w:rPr>
              <w:t xml:space="preserve">техники и технологии </w:t>
            </w:r>
          </w:p>
          <w:p w:rsidR="008F7E32" w:rsidRPr="00A95985" w:rsidRDefault="008F7E32" w:rsidP="00893239">
            <w:pPr>
              <w:widowControl w:val="0"/>
              <w:autoSpaceDE w:val="0"/>
              <w:autoSpaceDN w:val="0"/>
              <w:adjustRightInd w:val="0"/>
              <w:rPr>
                <w:bCs/>
                <w:sz w:val="20"/>
                <w:szCs w:val="20"/>
              </w:rPr>
            </w:pPr>
            <w:r>
              <w:rPr>
                <w:bCs/>
                <w:sz w:val="20"/>
                <w:szCs w:val="20"/>
              </w:rPr>
              <w:t>транспортных систем и сетей</w:t>
            </w:r>
          </w:p>
          <w:p w:rsidR="008F7E32" w:rsidRPr="009A1478" w:rsidRDefault="008F7E32" w:rsidP="00893239">
            <w:pPr>
              <w:widowControl w:val="0"/>
              <w:autoSpaceDE w:val="0"/>
              <w:autoSpaceDN w:val="0"/>
              <w:adjustRightInd w:val="0"/>
              <w:rPr>
                <w:b/>
                <w:bCs/>
                <w:sz w:val="20"/>
                <w:szCs w:val="20"/>
              </w:rPr>
            </w:pPr>
          </w:p>
        </w:tc>
        <w:tc>
          <w:tcPr>
            <w:tcW w:w="5371" w:type="dxa"/>
            <w:vAlign w:val="center"/>
          </w:tcPr>
          <w:p w:rsidR="008F7E32" w:rsidRPr="00F65465" w:rsidRDefault="008F7E32" w:rsidP="00893239">
            <w:pPr>
              <w:widowControl w:val="0"/>
              <w:autoSpaceDE w:val="0"/>
              <w:autoSpaceDN w:val="0"/>
              <w:adjustRightInd w:val="0"/>
              <w:rPr>
                <w:bCs/>
                <w:sz w:val="20"/>
                <w:szCs w:val="20"/>
              </w:rPr>
            </w:pPr>
            <w:r w:rsidRPr="00F65465">
              <w:rPr>
                <w:b/>
                <w:bCs/>
                <w:sz w:val="20"/>
                <w:szCs w:val="20"/>
              </w:rPr>
              <w:t>Знать:</w:t>
            </w:r>
            <w:r w:rsidRPr="00F65465">
              <w:rPr>
                <w:bCs/>
                <w:sz w:val="20"/>
                <w:szCs w:val="20"/>
              </w:rPr>
              <w:t xml:space="preserve"> технологию технического обслуживания железнодорожного пути, основные машины и </w:t>
            </w:r>
            <w:proofErr w:type="gramStart"/>
            <w:r w:rsidRPr="00F65465">
              <w:rPr>
                <w:bCs/>
                <w:sz w:val="20"/>
                <w:szCs w:val="20"/>
              </w:rPr>
              <w:t>механизмы</w:t>
            </w:r>
            <w:proofErr w:type="gramEnd"/>
            <w:r w:rsidRPr="00F65465">
              <w:rPr>
                <w:bCs/>
                <w:sz w:val="20"/>
                <w:szCs w:val="20"/>
              </w:rPr>
              <w:t xml:space="preserve"> применяемые при выполнении ремонтов железнодорожного пути, технические условия и нормативные требования на производство путевых работ, должностные инструкции по профилю специальности и инструкции по эксплуатации и обеспечению безопасности движения поездов</w:t>
            </w:r>
          </w:p>
        </w:tc>
      </w:tr>
      <w:tr w:rsidR="008F7E32" w:rsidRPr="00735DD3" w:rsidTr="009103BA">
        <w:tc>
          <w:tcPr>
            <w:tcW w:w="0" w:type="auto"/>
            <w:vMerge/>
            <w:vAlign w:val="center"/>
          </w:tcPr>
          <w:p w:rsidR="008F7E32" w:rsidRPr="009A1478" w:rsidRDefault="008F7E32" w:rsidP="009A1478">
            <w:pPr>
              <w:widowControl w:val="0"/>
              <w:autoSpaceDE w:val="0"/>
              <w:autoSpaceDN w:val="0"/>
              <w:adjustRightInd w:val="0"/>
              <w:rPr>
                <w:b/>
                <w:bCs/>
                <w:sz w:val="20"/>
                <w:szCs w:val="20"/>
              </w:rPr>
            </w:pPr>
          </w:p>
        </w:tc>
        <w:tc>
          <w:tcPr>
            <w:tcW w:w="2739" w:type="dxa"/>
            <w:vMerge/>
            <w:vAlign w:val="center"/>
          </w:tcPr>
          <w:p w:rsidR="008F7E32" w:rsidRPr="009A1478" w:rsidRDefault="008F7E32" w:rsidP="009A1478">
            <w:pPr>
              <w:widowControl w:val="0"/>
              <w:autoSpaceDE w:val="0"/>
              <w:autoSpaceDN w:val="0"/>
              <w:adjustRightInd w:val="0"/>
              <w:rPr>
                <w:b/>
                <w:bCs/>
                <w:sz w:val="20"/>
                <w:szCs w:val="20"/>
              </w:rPr>
            </w:pPr>
          </w:p>
        </w:tc>
        <w:tc>
          <w:tcPr>
            <w:tcW w:w="5371" w:type="dxa"/>
            <w:vAlign w:val="center"/>
          </w:tcPr>
          <w:p w:rsidR="008F7E32" w:rsidRPr="00F65465" w:rsidRDefault="008F7E32" w:rsidP="00893239">
            <w:pPr>
              <w:widowControl w:val="0"/>
              <w:autoSpaceDE w:val="0"/>
              <w:autoSpaceDN w:val="0"/>
              <w:adjustRightInd w:val="0"/>
              <w:rPr>
                <w:bCs/>
                <w:sz w:val="20"/>
                <w:szCs w:val="20"/>
              </w:rPr>
            </w:pPr>
            <w:r w:rsidRPr="00F65465">
              <w:rPr>
                <w:b/>
                <w:bCs/>
                <w:sz w:val="20"/>
                <w:szCs w:val="20"/>
              </w:rPr>
              <w:t>Уметь:</w:t>
            </w:r>
            <w:r w:rsidRPr="00F65465">
              <w:rPr>
                <w:bCs/>
                <w:sz w:val="20"/>
                <w:szCs w:val="20"/>
              </w:rPr>
              <w:t xml:space="preserve"> </w:t>
            </w:r>
            <w:r w:rsidRPr="00F65465">
              <w:rPr>
                <w:bCs/>
                <w:sz w:val="20"/>
                <w:szCs w:val="20"/>
              </w:rPr>
              <w:tab/>
              <w:t>осуществлять техническое обслуживание железнодорожного пути и искусственных сооружений согласно действующим инструкциям, разрабатывать отдельные этапы технологических процессов производства ремонта, эксплуатации и обслуживания железнодорожного пути</w:t>
            </w:r>
          </w:p>
        </w:tc>
      </w:tr>
      <w:tr w:rsidR="008F7E32" w:rsidRPr="00735DD3" w:rsidTr="009103BA">
        <w:tc>
          <w:tcPr>
            <w:tcW w:w="0" w:type="auto"/>
            <w:vMerge/>
            <w:vAlign w:val="center"/>
          </w:tcPr>
          <w:p w:rsidR="008F7E32" w:rsidRPr="009A1478" w:rsidRDefault="008F7E32" w:rsidP="009A1478">
            <w:pPr>
              <w:widowControl w:val="0"/>
              <w:autoSpaceDE w:val="0"/>
              <w:autoSpaceDN w:val="0"/>
              <w:adjustRightInd w:val="0"/>
              <w:rPr>
                <w:b/>
                <w:bCs/>
                <w:sz w:val="20"/>
                <w:szCs w:val="20"/>
              </w:rPr>
            </w:pPr>
          </w:p>
        </w:tc>
        <w:tc>
          <w:tcPr>
            <w:tcW w:w="2739" w:type="dxa"/>
            <w:vMerge/>
            <w:vAlign w:val="center"/>
          </w:tcPr>
          <w:p w:rsidR="008F7E32" w:rsidRPr="009A1478" w:rsidRDefault="008F7E32" w:rsidP="009A1478">
            <w:pPr>
              <w:widowControl w:val="0"/>
              <w:autoSpaceDE w:val="0"/>
              <w:autoSpaceDN w:val="0"/>
              <w:adjustRightInd w:val="0"/>
              <w:rPr>
                <w:b/>
                <w:bCs/>
                <w:sz w:val="20"/>
                <w:szCs w:val="20"/>
              </w:rPr>
            </w:pPr>
          </w:p>
        </w:tc>
        <w:tc>
          <w:tcPr>
            <w:tcW w:w="5371" w:type="dxa"/>
            <w:vAlign w:val="center"/>
          </w:tcPr>
          <w:p w:rsidR="008F7E32" w:rsidRPr="00F65465" w:rsidRDefault="008F7E32" w:rsidP="00893239">
            <w:pPr>
              <w:widowControl w:val="0"/>
              <w:autoSpaceDE w:val="0"/>
              <w:autoSpaceDN w:val="0"/>
              <w:adjustRightInd w:val="0"/>
              <w:rPr>
                <w:bCs/>
                <w:sz w:val="20"/>
                <w:szCs w:val="20"/>
              </w:rPr>
            </w:pPr>
            <w:r w:rsidRPr="00F65465">
              <w:rPr>
                <w:b/>
                <w:bCs/>
                <w:sz w:val="20"/>
                <w:szCs w:val="20"/>
              </w:rPr>
              <w:t>Владеть:</w:t>
            </w:r>
            <w:r w:rsidRPr="00F65465">
              <w:rPr>
                <w:bCs/>
                <w:sz w:val="20"/>
                <w:szCs w:val="20"/>
              </w:rPr>
              <w:t xml:space="preserve"> навыками по работе с путевым инструментом, технологиями производства путевых работ, методами контроля хода выполнения технологических процессов согласно требованиям, действующих технических </w:t>
            </w:r>
          </w:p>
          <w:p w:rsidR="008F7E32" w:rsidRPr="00F65465" w:rsidRDefault="008F7E32" w:rsidP="00893239">
            <w:pPr>
              <w:widowControl w:val="0"/>
              <w:autoSpaceDE w:val="0"/>
              <w:autoSpaceDN w:val="0"/>
              <w:adjustRightInd w:val="0"/>
              <w:rPr>
                <w:bCs/>
                <w:sz w:val="20"/>
                <w:szCs w:val="20"/>
              </w:rPr>
            </w:pPr>
            <w:r w:rsidRPr="00F65465">
              <w:rPr>
                <w:bCs/>
                <w:sz w:val="20"/>
                <w:szCs w:val="20"/>
              </w:rPr>
              <w:t>регламентов</w:t>
            </w:r>
          </w:p>
        </w:tc>
      </w:tr>
      <w:tr w:rsidR="008F7E32" w:rsidRPr="00735DD3" w:rsidTr="009103BA">
        <w:tc>
          <w:tcPr>
            <w:tcW w:w="0" w:type="auto"/>
            <w:vMerge/>
            <w:vAlign w:val="center"/>
          </w:tcPr>
          <w:p w:rsidR="008F7E32" w:rsidRPr="009A1478" w:rsidRDefault="008F7E32" w:rsidP="009A1478">
            <w:pPr>
              <w:widowControl w:val="0"/>
              <w:autoSpaceDE w:val="0"/>
              <w:autoSpaceDN w:val="0"/>
              <w:adjustRightInd w:val="0"/>
              <w:rPr>
                <w:b/>
                <w:bCs/>
                <w:sz w:val="20"/>
                <w:szCs w:val="20"/>
              </w:rPr>
            </w:pPr>
          </w:p>
        </w:tc>
        <w:tc>
          <w:tcPr>
            <w:tcW w:w="2739" w:type="dxa"/>
            <w:vMerge w:val="restart"/>
            <w:vAlign w:val="center"/>
          </w:tcPr>
          <w:p w:rsidR="008F7E32" w:rsidRPr="00F65465" w:rsidRDefault="008F7E32" w:rsidP="00893239">
            <w:pPr>
              <w:widowControl w:val="0"/>
              <w:autoSpaceDE w:val="0"/>
              <w:autoSpaceDN w:val="0"/>
              <w:adjustRightInd w:val="0"/>
              <w:rPr>
                <w:bCs/>
                <w:sz w:val="20"/>
                <w:szCs w:val="20"/>
              </w:rPr>
            </w:pPr>
            <w:r w:rsidRPr="00F65465">
              <w:rPr>
                <w:bCs/>
                <w:sz w:val="20"/>
                <w:szCs w:val="20"/>
              </w:rPr>
              <w:t>ОПК-5.3</w:t>
            </w:r>
            <w:proofErr w:type="gramStart"/>
            <w:r w:rsidRPr="00F65465">
              <w:rPr>
                <w:bCs/>
                <w:sz w:val="20"/>
                <w:szCs w:val="20"/>
              </w:rPr>
              <w:t xml:space="preserve"> И</w:t>
            </w:r>
            <w:proofErr w:type="gramEnd"/>
            <w:r w:rsidRPr="00F65465">
              <w:rPr>
                <w:bCs/>
                <w:sz w:val="20"/>
                <w:szCs w:val="20"/>
              </w:rPr>
              <w:t>меет навыки контроля и надзора технологических процессов</w:t>
            </w:r>
          </w:p>
        </w:tc>
        <w:tc>
          <w:tcPr>
            <w:tcW w:w="5371" w:type="dxa"/>
            <w:vAlign w:val="center"/>
          </w:tcPr>
          <w:p w:rsidR="008F7E32" w:rsidRPr="00F65465" w:rsidRDefault="008F7E32" w:rsidP="00893239">
            <w:pPr>
              <w:widowControl w:val="0"/>
              <w:autoSpaceDE w:val="0"/>
              <w:autoSpaceDN w:val="0"/>
              <w:adjustRightInd w:val="0"/>
              <w:rPr>
                <w:bCs/>
                <w:sz w:val="20"/>
                <w:szCs w:val="20"/>
              </w:rPr>
            </w:pPr>
            <w:r w:rsidRPr="00F65465">
              <w:rPr>
                <w:b/>
                <w:bCs/>
                <w:sz w:val="20"/>
                <w:szCs w:val="20"/>
              </w:rPr>
              <w:t>Знать:</w:t>
            </w:r>
            <w:r w:rsidRPr="00F65465">
              <w:rPr>
                <w:bCs/>
                <w:sz w:val="20"/>
                <w:szCs w:val="20"/>
              </w:rPr>
              <w:t xml:space="preserve"> технологию проведения контроля и надзора технологических процессов</w:t>
            </w:r>
            <w:r>
              <w:rPr>
                <w:bCs/>
                <w:sz w:val="20"/>
                <w:szCs w:val="20"/>
              </w:rPr>
              <w:t xml:space="preserve">, применяемый измерительный путевой инструмент. </w:t>
            </w:r>
          </w:p>
        </w:tc>
      </w:tr>
      <w:tr w:rsidR="008F7E32" w:rsidRPr="00735DD3" w:rsidTr="009103BA">
        <w:tc>
          <w:tcPr>
            <w:tcW w:w="0" w:type="auto"/>
            <w:vMerge/>
          </w:tcPr>
          <w:p w:rsidR="008F7E32" w:rsidRPr="009A1478" w:rsidRDefault="008F7E32" w:rsidP="00735DD3">
            <w:pPr>
              <w:widowControl w:val="0"/>
              <w:autoSpaceDE w:val="0"/>
              <w:autoSpaceDN w:val="0"/>
              <w:adjustRightInd w:val="0"/>
              <w:jc w:val="center"/>
              <w:rPr>
                <w:b/>
                <w:bCs/>
                <w:sz w:val="20"/>
                <w:szCs w:val="20"/>
              </w:rPr>
            </w:pPr>
          </w:p>
        </w:tc>
        <w:tc>
          <w:tcPr>
            <w:tcW w:w="2739" w:type="dxa"/>
            <w:vMerge/>
          </w:tcPr>
          <w:p w:rsidR="008F7E32" w:rsidRPr="009A1478" w:rsidRDefault="008F7E32" w:rsidP="00735DD3">
            <w:pPr>
              <w:widowControl w:val="0"/>
              <w:autoSpaceDE w:val="0"/>
              <w:autoSpaceDN w:val="0"/>
              <w:adjustRightInd w:val="0"/>
              <w:jc w:val="center"/>
              <w:rPr>
                <w:b/>
                <w:bCs/>
                <w:sz w:val="20"/>
                <w:szCs w:val="20"/>
              </w:rPr>
            </w:pPr>
          </w:p>
        </w:tc>
        <w:tc>
          <w:tcPr>
            <w:tcW w:w="5371" w:type="dxa"/>
            <w:vAlign w:val="center"/>
          </w:tcPr>
          <w:p w:rsidR="008F7E32" w:rsidRPr="00F65465" w:rsidRDefault="008F7E32" w:rsidP="00893239">
            <w:pPr>
              <w:widowControl w:val="0"/>
              <w:autoSpaceDE w:val="0"/>
              <w:autoSpaceDN w:val="0"/>
              <w:adjustRightInd w:val="0"/>
              <w:rPr>
                <w:b/>
                <w:bCs/>
                <w:sz w:val="20"/>
                <w:szCs w:val="20"/>
              </w:rPr>
            </w:pPr>
            <w:r w:rsidRPr="00F65465">
              <w:rPr>
                <w:b/>
                <w:bCs/>
                <w:sz w:val="20"/>
                <w:szCs w:val="20"/>
              </w:rPr>
              <w:t>Уметь:</w:t>
            </w:r>
            <w:r w:rsidRPr="00F65465">
              <w:rPr>
                <w:bCs/>
                <w:sz w:val="20"/>
                <w:szCs w:val="20"/>
              </w:rPr>
              <w:t xml:space="preserve"> пользоваться нормативной руководящей документацией при осуществлении контроля и надзора технологических процессов</w:t>
            </w:r>
          </w:p>
        </w:tc>
      </w:tr>
      <w:tr w:rsidR="008F7E32" w:rsidRPr="00735DD3" w:rsidTr="009103BA">
        <w:tc>
          <w:tcPr>
            <w:tcW w:w="0" w:type="auto"/>
            <w:vMerge/>
          </w:tcPr>
          <w:p w:rsidR="008F7E32" w:rsidRPr="009A1478" w:rsidRDefault="008F7E32" w:rsidP="00735DD3">
            <w:pPr>
              <w:widowControl w:val="0"/>
              <w:autoSpaceDE w:val="0"/>
              <w:autoSpaceDN w:val="0"/>
              <w:adjustRightInd w:val="0"/>
              <w:jc w:val="center"/>
              <w:rPr>
                <w:b/>
                <w:bCs/>
                <w:sz w:val="20"/>
                <w:szCs w:val="20"/>
              </w:rPr>
            </w:pPr>
          </w:p>
        </w:tc>
        <w:tc>
          <w:tcPr>
            <w:tcW w:w="2739" w:type="dxa"/>
            <w:vMerge/>
          </w:tcPr>
          <w:p w:rsidR="008F7E32" w:rsidRPr="009A1478" w:rsidRDefault="008F7E32" w:rsidP="00735DD3">
            <w:pPr>
              <w:widowControl w:val="0"/>
              <w:autoSpaceDE w:val="0"/>
              <w:autoSpaceDN w:val="0"/>
              <w:adjustRightInd w:val="0"/>
              <w:jc w:val="center"/>
              <w:rPr>
                <w:b/>
                <w:bCs/>
                <w:sz w:val="20"/>
                <w:szCs w:val="20"/>
              </w:rPr>
            </w:pPr>
          </w:p>
        </w:tc>
        <w:tc>
          <w:tcPr>
            <w:tcW w:w="5371" w:type="dxa"/>
            <w:vAlign w:val="center"/>
          </w:tcPr>
          <w:p w:rsidR="008F7E32" w:rsidRPr="00F65465" w:rsidRDefault="008F7E32" w:rsidP="00893239">
            <w:pPr>
              <w:widowControl w:val="0"/>
              <w:autoSpaceDE w:val="0"/>
              <w:autoSpaceDN w:val="0"/>
              <w:adjustRightInd w:val="0"/>
              <w:rPr>
                <w:b/>
                <w:bCs/>
                <w:sz w:val="20"/>
                <w:szCs w:val="20"/>
              </w:rPr>
            </w:pPr>
            <w:r w:rsidRPr="00F65465">
              <w:rPr>
                <w:b/>
                <w:bCs/>
                <w:sz w:val="20"/>
                <w:szCs w:val="20"/>
              </w:rPr>
              <w:t>Владеть:</w:t>
            </w:r>
            <w:r w:rsidRPr="00F65465">
              <w:rPr>
                <w:bCs/>
                <w:sz w:val="20"/>
                <w:szCs w:val="20"/>
              </w:rPr>
              <w:t xml:space="preserve"> методами организации контроля и надзора технологических процессов</w:t>
            </w:r>
            <w:r>
              <w:rPr>
                <w:bCs/>
                <w:sz w:val="20"/>
                <w:szCs w:val="20"/>
              </w:rPr>
              <w:t xml:space="preserve">, навыками проведения контрольных измерений. </w:t>
            </w:r>
          </w:p>
        </w:tc>
      </w:tr>
    </w:tbl>
    <w:p w:rsidR="008F7E32" w:rsidRDefault="008F7E32" w:rsidP="009A1478">
      <w:pPr>
        <w:widowControl w:val="0"/>
        <w:autoSpaceDE w:val="0"/>
        <w:autoSpaceDN w:val="0"/>
        <w:adjustRightInd w:val="0"/>
      </w:pPr>
    </w:p>
    <w:p w:rsidR="008F7E32" w:rsidRPr="00A4630D" w:rsidRDefault="008F7E32" w:rsidP="009A1478">
      <w:pPr>
        <w:widowControl w:val="0"/>
        <w:autoSpaceDE w:val="0"/>
        <w:autoSpaceDN w:val="0"/>
        <w:adjustRightInd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8"/>
        <w:gridCol w:w="2874"/>
        <w:gridCol w:w="602"/>
        <w:gridCol w:w="532"/>
        <w:gridCol w:w="560"/>
        <w:gridCol w:w="470"/>
        <w:gridCol w:w="40"/>
        <w:gridCol w:w="490"/>
        <w:gridCol w:w="425"/>
        <w:gridCol w:w="567"/>
        <w:gridCol w:w="567"/>
        <w:gridCol w:w="567"/>
        <w:gridCol w:w="567"/>
        <w:gridCol w:w="992"/>
      </w:tblGrid>
      <w:tr w:rsidR="008F7E32" w:rsidRPr="00CC6BB0" w:rsidTr="00893239">
        <w:tc>
          <w:tcPr>
            <w:tcW w:w="9781" w:type="dxa"/>
            <w:gridSpan w:val="14"/>
            <w:shd w:val="clear" w:color="auto" w:fill="F2F2F2"/>
          </w:tcPr>
          <w:p w:rsidR="008F7E32" w:rsidRPr="00CC6BB0" w:rsidRDefault="008F7E32" w:rsidP="00CC6BB0">
            <w:pPr>
              <w:widowControl w:val="0"/>
              <w:autoSpaceDE w:val="0"/>
              <w:autoSpaceDN w:val="0"/>
              <w:adjustRightInd w:val="0"/>
              <w:jc w:val="center"/>
              <w:rPr>
                <w:lang w:val="en-US"/>
              </w:rPr>
            </w:pPr>
            <w:r w:rsidRPr="00CC6BB0">
              <w:rPr>
                <w:b/>
                <w:bCs/>
              </w:rPr>
              <w:t>4 СТРУКТУРА И СОДЕРЖАНИЕ ДИСЦИПЛИНЫ</w:t>
            </w:r>
          </w:p>
        </w:tc>
      </w:tr>
      <w:tr w:rsidR="008F7E32" w:rsidRPr="00CC6BB0" w:rsidTr="00CA0B68">
        <w:tc>
          <w:tcPr>
            <w:tcW w:w="528" w:type="dxa"/>
            <w:vMerge w:val="restart"/>
            <w:vAlign w:val="center"/>
          </w:tcPr>
          <w:p w:rsidR="008F7E32" w:rsidRPr="00CC6BB0" w:rsidRDefault="008F7E32" w:rsidP="00CC6BB0">
            <w:pPr>
              <w:jc w:val="center"/>
              <w:rPr>
                <w:lang w:val="en-US"/>
              </w:rPr>
            </w:pPr>
            <w:r w:rsidRPr="00CC6BB0">
              <w:rPr>
                <w:b/>
                <w:sz w:val="18"/>
                <w:szCs w:val="18"/>
              </w:rPr>
              <w:t>Код</w:t>
            </w:r>
          </w:p>
        </w:tc>
        <w:tc>
          <w:tcPr>
            <w:tcW w:w="2874" w:type="dxa"/>
            <w:vMerge w:val="restart"/>
            <w:vAlign w:val="center"/>
          </w:tcPr>
          <w:p w:rsidR="008F7E32" w:rsidRPr="00CC6BB0" w:rsidRDefault="008F7E32" w:rsidP="00CC6BB0">
            <w:pPr>
              <w:ind w:right="-68"/>
              <w:jc w:val="center"/>
              <w:rPr>
                <w:b/>
                <w:bCs/>
                <w:sz w:val="18"/>
                <w:szCs w:val="18"/>
              </w:rPr>
            </w:pPr>
            <w:r w:rsidRPr="00CC6BB0">
              <w:rPr>
                <w:b/>
                <w:bCs/>
                <w:sz w:val="18"/>
                <w:szCs w:val="18"/>
              </w:rPr>
              <w:t>Наименование разделов, тем</w:t>
            </w:r>
          </w:p>
          <w:p w:rsidR="008F7E32" w:rsidRPr="00591318" w:rsidRDefault="008F7E32" w:rsidP="00CC6BB0">
            <w:pPr>
              <w:ind w:right="-68"/>
              <w:jc w:val="center"/>
            </w:pPr>
            <w:r w:rsidRPr="00CC6BB0">
              <w:rPr>
                <w:b/>
                <w:bCs/>
                <w:sz w:val="18"/>
                <w:szCs w:val="18"/>
              </w:rPr>
              <w:t>и видов работы</w:t>
            </w:r>
          </w:p>
        </w:tc>
        <w:tc>
          <w:tcPr>
            <w:tcW w:w="2694" w:type="dxa"/>
            <w:gridSpan w:val="6"/>
            <w:vAlign w:val="center"/>
          </w:tcPr>
          <w:p w:rsidR="008F7E32" w:rsidRPr="00CC6BB0" w:rsidRDefault="008F7E32" w:rsidP="00CC6BB0">
            <w:pPr>
              <w:widowControl w:val="0"/>
              <w:autoSpaceDE w:val="0"/>
              <w:autoSpaceDN w:val="0"/>
              <w:adjustRightInd w:val="0"/>
              <w:jc w:val="center"/>
              <w:rPr>
                <w:lang w:val="en-US"/>
              </w:rPr>
            </w:pPr>
            <w:r w:rsidRPr="00CC6BB0">
              <w:rPr>
                <w:b/>
                <w:sz w:val="18"/>
                <w:szCs w:val="18"/>
              </w:rPr>
              <w:t>Очная форма</w:t>
            </w:r>
          </w:p>
        </w:tc>
        <w:tc>
          <w:tcPr>
            <w:tcW w:w="2693" w:type="dxa"/>
            <w:gridSpan w:val="5"/>
            <w:vAlign w:val="center"/>
          </w:tcPr>
          <w:p w:rsidR="008F7E32" w:rsidRPr="00CC6BB0" w:rsidRDefault="008F7E32" w:rsidP="00CC6BB0">
            <w:pPr>
              <w:widowControl w:val="0"/>
              <w:autoSpaceDE w:val="0"/>
              <w:autoSpaceDN w:val="0"/>
              <w:adjustRightInd w:val="0"/>
              <w:jc w:val="center"/>
              <w:rPr>
                <w:lang w:val="en-US"/>
              </w:rPr>
            </w:pPr>
            <w:r w:rsidRPr="00CC6BB0">
              <w:rPr>
                <w:b/>
                <w:sz w:val="18"/>
                <w:szCs w:val="18"/>
              </w:rPr>
              <w:t>Заочная форма</w:t>
            </w:r>
          </w:p>
        </w:tc>
        <w:tc>
          <w:tcPr>
            <w:tcW w:w="992" w:type="dxa"/>
            <w:vMerge w:val="restart"/>
            <w:vAlign w:val="center"/>
          </w:tcPr>
          <w:p w:rsidR="008F7E32" w:rsidRPr="00CC6BB0" w:rsidRDefault="008F7E32" w:rsidP="00CC6BB0">
            <w:pPr>
              <w:widowControl w:val="0"/>
              <w:autoSpaceDE w:val="0"/>
              <w:autoSpaceDN w:val="0"/>
              <w:adjustRightInd w:val="0"/>
              <w:jc w:val="center"/>
              <w:rPr>
                <w:sz w:val="18"/>
                <w:szCs w:val="18"/>
                <w:lang w:val="en-US"/>
              </w:rPr>
            </w:pPr>
            <w:r w:rsidRPr="00CC6BB0">
              <w:rPr>
                <w:b/>
                <w:bCs/>
                <w:sz w:val="18"/>
                <w:szCs w:val="18"/>
              </w:rPr>
              <w:t xml:space="preserve">*Код индикатора достижения </w:t>
            </w:r>
            <w:r w:rsidRPr="00CC6BB0">
              <w:rPr>
                <w:b/>
                <w:bCs/>
                <w:sz w:val="16"/>
                <w:szCs w:val="16"/>
              </w:rPr>
              <w:t>компетенции</w:t>
            </w:r>
          </w:p>
        </w:tc>
      </w:tr>
      <w:tr w:rsidR="008F7E32" w:rsidRPr="00091462" w:rsidTr="00CA0B68">
        <w:tc>
          <w:tcPr>
            <w:tcW w:w="528" w:type="dxa"/>
            <w:vMerge/>
            <w:vAlign w:val="center"/>
          </w:tcPr>
          <w:p w:rsidR="008F7E32" w:rsidRPr="00CC6BB0" w:rsidRDefault="008F7E32" w:rsidP="00CC6BB0">
            <w:pPr>
              <w:jc w:val="center"/>
              <w:rPr>
                <w:b/>
                <w:sz w:val="18"/>
                <w:szCs w:val="18"/>
              </w:rPr>
            </w:pPr>
          </w:p>
        </w:tc>
        <w:tc>
          <w:tcPr>
            <w:tcW w:w="2874" w:type="dxa"/>
            <w:vMerge/>
            <w:vAlign w:val="center"/>
          </w:tcPr>
          <w:p w:rsidR="008F7E32" w:rsidRPr="00CC6BB0" w:rsidRDefault="008F7E32" w:rsidP="00CC6BB0">
            <w:pPr>
              <w:ind w:right="-68"/>
              <w:jc w:val="center"/>
              <w:rPr>
                <w:b/>
                <w:sz w:val="18"/>
                <w:szCs w:val="18"/>
              </w:rPr>
            </w:pPr>
          </w:p>
        </w:tc>
        <w:tc>
          <w:tcPr>
            <w:tcW w:w="602" w:type="dxa"/>
            <w:vMerge w:val="restart"/>
            <w:vAlign w:val="center"/>
          </w:tcPr>
          <w:p w:rsidR="008F7E32" w:rsidRPr="00091462" w:rsidRDefault="008F7E32" w:rsidP="00CC6BB0">
            <w:pPr>
              <w:widowControl w:val="0"/>
              <w:autoSpaceDE w:val="0"/>
              <w:autoSpaceDN w:val="0"/>
              <w:adjustRightInd w:val="0"/>
              <w:jc w:val="center"/>
            </w:pPr>
            <w:r w:rsidRPr="00CC6BB0">
              <w:rPr>
                <w:b/>
                <w:bCs/>
                <w:sz w:val="18"/>
                <w:szCs w:val="18"/>
              </w:rPr>
              <w:t>Семестр</w:t>
            </w:r>
          </w:p>
        </w:tc>
        <w:tc>
          <w:tcPr>
            <w:tcW w:w="2092" w:type="dxa"/>
            <w:gridSpan w:val="5"/>
            <w:vAlign w:val="center"/>
          </w:tcPr>
          <w:p w:rsidR="008F7E32" w:rsidRPr="00091462" w:rsidRDefault="008F7E32" w:rsidP="00CC6BB0">
            <w:pPr>
              <w:widowControl w:val="0"/>
              <w:autoSpaceDE w:val="0"/>
              <w:autoSpaceDN w:val="0"/>
              <w:adjustRightInd w:val="0"/>
              <w:jc w:val="center"/>
            </w:pPr>
            <w:r w:rsidRPr="00CC6BB0">
              <w:rPr>
                <w:b/>
                <w:sz w:val="18"/>
                <w:szCs w:val="18"/>
              </w:rPr>
              <w:t>Часы</w:t>
            </w:r>
          </w:p>
        </w:tc>
        <w:tc>
          <w:tcPr>
            <w:tcW w:w="425" w:type="dxa"/>
            <w:vMerge w:val="restart"/>
            <w:vAlign w:val="center"/>
          </w:tcPr>
          <w:p w:rsidR="008F7E32" w:rsidRPr="00091462" w:rsidRDefault="008F7E32" w:rsidP="00CC6BB0">
            <w:pPr>
              <w:widowControl w:val="0"/>
              <w:autoSpaceDE w:val="0"/>
              <w:autoSpaceDN w:val="0"/>
              <w:adjustRightInd w:val="0"/>
              <w:jc w:val="center"/>
            </w:pPr>
            <w:r>
              <w:rPr>
                <w:b/>
                <w:bCs/>
                <w:sz w:val="16"/>
                <w:szCs w:val="16"/>
              </w:rPr>
              <w:t>Курс</w:t>
            </w:r>
          </w:p>
        </w:tc>
        <w:tc>
          <w:tcPr>
            <w:tcW w:w="2268" w:type="dxa"/>
            <w:gridSpan w:val="4"/>
            <w:vAlign w:val="center"/>
          </w:tcPr>
          <w:p w:rsidR="008F7E32" w:rsidRPr="00091462" w:rsidRDefault="008F7E32" w:rsidP="00CC6BB0">
            <w:pPr>
              <w:widowControl w:val="0"/>
              <w:autoSpaceDE w:val="0"/>
              <w:autoSpaceDN w:val="0"/>
              <w:adjustRightInd w:val="0"/>
              <w:jc w:val="center"/>
            </w:pPr>
            <w:r w:rsidRPr="00CC6BB0">
              <w:rPr>
                <w:b/>
                <w:sz w:val="18"/>
                <w:szCs w:val="18"/>
              </w:rPr>
              <w:t>Часы</w:t>
            </w:r>
          </w:p>
        </w:tc>
        <w:tc>
          <w:tcPr>
            <w:tcW w:w="992" w:type="dxa"/>
            <w:vMerge/>
            <w:vAlign w:val="center"/>
          </w:tcPr>
          <w:p w:rsidR="008F7E32" w:rsidRPr="00091462" w:rsidRDefault="008F7E32" w:rsidP="00CC6BB0">
            <w:pPr>
              <w:widowControl w:val="0"/>
              <w:autoSpaceDE w:val="0"/>
              <w:autoSpaceDN w:val="0"/>
              <w:adjustRightInd w:val="0"/>
              <w:jc w:val="center"/>
            </w:pPr>
          </w:p>
        </w:tc>
      </w:tr>
      <w:tr w:rsidR="008F7E32" w:rsidRPr="00091462" w:rsidTr="00CA0B68">
        <w:tc>
          <w:tcPr>
            <w:tcW w:w="528" w:type="dxa"/>
            <w:vMerge/>
            <w:vAlign w:val="center"/>
          </w:tcPr>
          <w:p w:rsidR="008F7E32" w:rsidRPr="00CC6BB0" w:rsidRDefault="008F7E32" w:rsidP="00CC6BB0">
            <w:pPr>
              <w:jc w:val="center"/>
              <w:rPr>
                <w:b/>
                <w:sz w:val="20"/>
                <w:szCs w:val="20"/>
              </w:rPr>
            </w:pPr>
          </w:p>
        </w:tc>
        <w:tc>
          <w:tcPr>
            <w:tcW w:w="2874" w:type="dxa"/>
            <w:vMerge/>
            <w:vAlign w:val="center"/>
          </w:tcPr>
          <w:p w:rsidR="008F7E32" w:rsidRPr="00CC6BB0" w:rsidRDefault="008F7E32" w:rsidP="00CC6BB0">
            <w:pPr>
              <w:jc w:val="center"/>
              <w:rPr>
                <w:b/>
                <w:sz w:val="20"/>
                <w:szCs w:val="20"/>
              </w:rPr>
            </w:pPr>
          </w:p>
        </w:tc>
        <w:tc>
          <w:tcPr>
            <w:tcW w:w="602" w:type="dxa"/>
            <w:vMerge/>
            <w:vAlign w:val="center"/>
          </w:tcPr>
          <w:p w:rsidR="008F7E32" w:rsidRPr="00091462" w:rsidRDefault="008F7E32" w:rsidP="00CC6BB0">
            <w:pPr>
              <w:widowControl w:val="0"/>
              <w:autoSpaceDE w:val="0"/>
              <w:autoSpaceDN w:val="0"/>
              <w:adjustRightInd w:val="0"/>
              <w:jc w:val="center"/>
            </w:pPr>
          </w:p>
        </w:tc>
        <w:tc>
          <w:tcPr>
            <w:tcW w:w="532" w:type="dxa"/>
            <w:vAlign w:val="center"/>
          </w:tcPr>
          <w:p w:rsidR="008F7E32" w:rsidRPr="00CC6BB0" w:rsidRDefault="008F7E32" w:rsidP="00CC6BB0">
            <w:pPr>
              <w:widowControl w:val="0"/>
              <w:autoSpaceDE w:val="0"/>
              <w:autoSpaceDN w:val="0"/>
              <w:adjustRightInd w:val="0"/>
              <w:jc w:val="center"/>
              <w:rPr>
                <w:b/>
                <w:sz w:val="18"/>
                <w:szCs w:val="18"/>
              </w:rPr>
            </w:pPr>
            <w:r w:rsidRPr="00CC6BB0">
              <w:rPr>
                <w:b/>
                <w:sz w:val="18"/>
                <w:szCs w:val="18"/>
              </w:rPr>
              <w:t>Лек</w:t>
            </w:r>
          </w:p>
        </w:tc>
        <w:tc>
          <w:tcPr>
            <w:tcW w:w="560" w:type="dxa"/>
            <w:vAlign w:val="center"/>
          </w:tcPr>
          <w:p w:rsidR="008F7E32" w:rsidRPr="00CC6BB0" w:rsidRDefault="008F7E32" w:rsidP="00CC6BB0">
            <w:pPr>
              <w:jc w:val="center"/>
              <w:rPr>
                <w:b/>
                <w:sz w:val="18"/>
                <w:szCs w:val="18"/>
              </w:rPr>
            </w:pPr>
            <w:proofErr w:type="spellStart"/>
            <w:proofErr w:type="gramStart"/>
            <w:r>
              <w:rPr>
                <w:b/>
                <w:sz w:val="18"/>
                <w:szCs w:val="18"/>
              </w:rPr>
              <w:t>Лаб</w:t>
            </w:r>
            <w:proofErr w:type="spellEnd"/>
            <w:proofErr w:type="gramEnd"/>
          </w:p>
        </w:tc>
        <w:tc>
          <w:tcPr>
            <w:tcW w:w="510" w:type="dxa"/>
            <w:gridSpan w:val="2"/>
            <w:vAlign w:val="center"/>
          </w:tcPr>
          <w:p w:rsidR="008F7E32" w:rsidRPr="00CC6BB0" w:rsidRDefault="008F7E32" w:rsidP="00CC6BB0">
            <w:pPr>
              <w:jc w:val="center"/>
              <w:rPr>
                <w:b/>
                <w:sz w:val="18"/>
                <w:szCs w:val="18"/>
              </w:rPr>
            </w:pPr>
            <w:proofErr w:type="spellStart"/>
            <w:proofErr w:type="gramStart"/>
            <w:r w:rsidRPr="00CC6BB0">
              <w:rPr>
                <w:b/>
                <w:sz w:val="18"/>
                <w:szCs w:val="18"/>
              </w:rPr>
              <w:t>Пр</w:t>
            </w:r>
            <w:proofErr w:type="spellEnd"/>
            <w:proofErr w:type="gramEnd"/>
          </w:p>
        </w:tc>
        <w:tc>
          <w:tcPr>
            <w:tcW w:w="490" w:type="dxa"/>
            <w:vAlign w:val="center"/>
          </w:tcPr>
          <w:p w:rsidR="008F7E32" w:rsidRPr="00CC6BB0" w:rsidRDefault="008F7E32" w:rsidP="00CC6BB0">
            <w:pPr>
              <w:jc w:val="center"/>
              <w:rPr>
                <w:b/>
                <w:sz w:val="18"/>
                <w:szCs w:val="18"/>
              </w:rPr>
            </w:pPr>
            <w:r w:rsidRPr="00CC6BB0">
              <w:rPr>
                <w:b/>
                <w:sz w:val="18"/>
                <w:szCs w:val="18"/>
              </w:rPr>
              <w:t>СРС</w:t>
            </w:r>
          </w:p>
        </w:tc>
        <w:tc>
          <w:tcPr>
            <w:tcW w:w="425" w:type="dxa"/>
            <w:vMerge/>
            <w:vAlign w:val="center"/>
          </w:tcPr>
          <w:p w:rsidR="008F7E32" w:rsidRPr="00091462" w:rsidRDefault="008F7E32" w:rsidP="00CC6BB0">
            <w:pPr>
              <w:widowControl w:val="0"/>
              <w:autoSpaceDE w:val="0"/>
              <w:autoSpaceDN w:val="0"/>
              <w:adjustRightInd w:val="0"/>
              <w:jc w:val="center"/>
            </w:pPr>
          </w:p>
        </w:tc>
        <w:tc>
          <w:tcPr>
            <w:tcW w:w="567" w:type="dxa"/>
            <w:vAlign w:val="center"/>
          </w:tcPr>
          <w:p w:rsidR="008F7E32" w:rsidRPr="00CC6BB0" w:rsidRDefault="008F7E32" w:rsidP="00CC6BB0">
            <w:pPr>
              <w:widowControl w:val="0"/>
              <w:autoSpaceDE w:val="0"/>
              <w:autoSpaceDN w:val="0"/>
              <w:adjustRightInd w:val="0"/>
              <w:jc w:val="center"/>
              <w:rPr>
                <w:b/>
                <w:sz w:val="18"/>
                <w:szCs w:val="18"/>
              </w:rPr>
            </w:pPr>
            <w:r w:rsidRPr="00CC6BB0">
              <w:rPr>
                <w:b/>
                <w:sz w:val="18"/>
                <w:szCs w:val="18"/>
              </w:rPr>
              <w:t>Лек</w:t>
            </w:r>
          </w:p>
        </w:tc>
        <w:tc>
          <w:tcPr>
            <w:tcW w:w="567" w:type="dxa"/>
            <w:vAlign w:val="center"/>
          </w:tcPr>
          <w:p w:rsidR="008F7E32" w:rsidRPr="00CC6BB0" w:rsidRDefault="008F7E32" w:rsidP="00CC6BB0">
            <w:pPr>
              <w:jc w:val="center"/>
              <w:rPr>
                <w:b/>
                <w:sz w:val="18"/>
                <w:szCs w:val="18"/>
              </w:rPr>
            </w:pPr>
            <w:proofErr w:type="spellStart"/>
            <w:proofErr w:type="gramStart"/>
            <w:r>
              <w:rPr>
                <w:b/>
                <w:sz w:val="18"/>
                <w:szCs w:val="18"/>
              </w:rPr>
              <w:t>Лаб</w:t>
            </w:r>
            <w:proofErr w:type="spellEnd"/>
            <w:proofErr w:type="gramEnd"/>
          </w:p>
        </w:tc>
        <w:tc>
          <w:tcPr>
            <w:tcW w:w="567" w:type="dxa"/>
            <w:vAlign w:val="center"/>
          </w:tcPr>
          <w:p w:rsidR="008F7E32" w:rsidRPr="00CC6BB0" w:rsidRDefault="008F7E32" w:rsidP="00CC6BB0">
            <w:pPr>
              <w:jc w:val="center"/>
              <w:rPr>
                <w:b/>
                <w:sz w:val="18"/>
                <w:szCs w:val="18"/>
              </w:rPr>
            </w:pPr>
            <w:proofErr w:type="spellStart"/>
            <w:proofErr w:type="gramStart"/>
            <w:r w:rsidRPr="00CC6BB0">
              <w:rPr>
                <w:b/>
                <w:sz w:val="18"/>
                <w:szCs w:val="18"/>
              </w:rPr>
              <w:t>Пр</w:t>
            </w:r>
            <w:proofErr w:type="spellEnd"/>
            <w:proofErr w:type="gramEnd"/>
          </w:p>
        </w:tc>
        <w:tc>
          <w:tcPr>
            <w:tcW w:w="567" w:type="dxa"/>
            <w:vAlign w:val="center"/>
          </w:tcPr>
          <w:p w:rsidR="008F7E32" w:rsidRPr="00CC6BB0" w:rsidRDefault="008F7E32" w:rsidP="00CC6BB0">
            <w:pPr>
              <w:jc w:val="center"/>
              <w:rPr>
                <w:b/>
                <w:sz w:val="18"/>
                <w:szCs w:val="18"/>
              </w:rPr>
            </w:pPr>
            <w:r w:rsidRPr="00CC6BB0">
              <w:rPr>
                <w:b/>
                <w:sz w:val="18"/>
                <w:szCs w:val="18"/>
              </w:rPr>
              <w:t>СРС</w:t>
            </w:r>
          </w:p>
        </w:tc>
        <w:tc>
          <w:tcPr>
            <w:tcW w:w="992" w:type="dxa"/>
            <w:vMerge/>
            <w:vAlign w:val="center"/>
          </w:tcPr>
          <w:p w:rsidR="008F7E32" w:rsidRPr="00091462" w:rsidRDefault="008F7E32" w:rsidP="00CC6BB0">
            <w:pPr>
              <w:widowControl w:val="0"/>
              <w:autoSpaceDE w:val="0"/>
              <w:autoSpaceDN w:val="0"/>
              <w:adjustRightInd w:val="0"/>
              <w:jc w:val="center"/>
            </w:pPr>
          </w:p>
        </w:tc>
      </w:tr>
      <w:tr w:rsidR="008F7E32" w:rsidRPr="00091462" w:rsidTr="00CA0B68">
        <w:tc>
          <w:tcPr>
            <w:tcW w:w="528" w:type="dxa"/>
            <w:vAlign w:val="center"/>
          </w:tcPr>
          <w:p w:rsidR="008F7E32" w:rsidRPr="00CC6BB0" w:rsidRDefault="008F7E32" w:rsidP="00CC6BB0">
            <w:pPr>
              <w:jc w:val="center"/>
              <w:rPr>
                <w:sz w:val="20"/>
                <w:szCs w:val="20"/>
              </w:rPr>
            </w:pPr>
            <w:r w:rsidRPr="00CC6BB0">
              <w:rPr>
                <w:b/>
                <w:sz w:val="20"/>
                <w:szCs w:val="20"/>
              </w:rPr>
              <w:t>1.0</w:t>
            </w:r>
          </w:p>
        </w:tc>
        <w:tc>
          <w:tcPr>
            <w:tcW w:w="2874" w:type="dxa"/>
          </w:tcPr>
          <w:p w:rsidR="008F7E32" w:rsidRPr="008412A8" w:rsidRDefault="008F7E32" w:rsidP="00457BAB">
            <w:pPr>
              <w:widowControl w:val="0"/>
              <w:contextualSpacing/>
              <w:rPr>
                <w:sz w:val="18"/>
                <w:szCs w:val="18"/>
              </w:rPr>
            </w:pPr>
            <w:r w:rsidRPr="008412A8">
              <w:rPr>
                <w:b/>
                <w:sz w:val="18"/>
                <w:szCs w:val="18"/>
              </w:rPr>
              <w:t xml:space="preserve">Раздел 1. </w:t>
            </w:r>
            <w:r>
              <w:rPr>
                <w:b/>
                <w:sz w:val="18"/>
                <w:szCs w:val="18"/>
              </w:rPr>
              <w:t>Основные положения технологии и</w:t>
            </w:r>
            <w:r w:rsidRPr="008412A8">
              <w:rPr>
                <w:b/>
                <w:sz w:val="18"/>
                <w:szCs w:val="18"/>
              </w:rPr>
              <w:t xml:space="preserve"> механизации путевых работ.</w:t>
            </w:r>
          </w:p>
        </w:tc>
        <w:tc>
          <w:tcPr>
            <w:tcW w:w="602" w:type="dxa"/>
          </w:tcPr>
          <w:p w:rsidR="008F7E32" w:rsidRPr="009136B8" w:rsidRDefault="008F7E32" w:rsidP="009E38D2">
            <w:pPr>
              <w:widowControl w:val="0"/>
              <w:autoSpaceDE w:val="0"/>
              <w:autoSpaceDN w:val="0"/>
              <w:adjustRightInd w:val="0"/>
              <w:jc w:val="center"/>
              <w:rPr>
                <w:sz w:val="20"/>
                <w:szCs w:val="20"/>
              </w:rPr>
            </w:pPr>
          </w:p>
        </w:tc>
        <w:tc>
          <w:tcPr>
            <w:tcW w:w="532" w:type="dxa"/>
          </w:tcPr>
          <w:p w:rsidR="008F7E32" w:rsidRPr="009136B8" w:rsidRDefault="008F7E32" w:rsidP="009E38D2">
            <w:pPr>
              <w:widowControl w:val="0"/>
              <w:autoSpaceDE w:val="0"/>
              <w:autoSpaceDN w:val="0"/>
              <w:adjustRightInd w:val="0"/>
              <w:jc w:val="center"/>
              <w:rPr>
                <w:sz w:val="20"/>
                <w:szCs w:val="20"/>
              </w:rPr>
            </w:pPr>
          </w:p>
        </w:tc>
        <w:tc>
          <w:tcPr>
            <w:tcW w:w="560" w:type="dxa"/>
          </w:tcPr>
          <w:p w:rsidR="008F7E32" w:rsidRPr="009136B8" w:rsidRDefault="008F7E32" w:rsidP="009E38D2">
            <w:pPr>
              <w:widowControl w:val="0"/>
              <w:autoSpaceDE w:val="0"/>
              <w:autoSpaceDN w:val="0"/>
              <w:adjustRightInd w:val="0"/>
              <w:jc w:val="center"/>
              <w:rPr>
                <w:sz w:val="20"/>
                <w:szCs w:val="20"/>
              </w:rPr>
            </w:pPr>
          </w:p>
        </w:tc>
        <w:tc>
          <w:tcPr>
            <w:tcW w:w="510" w:type="dxa"/>
            <w:gridSpan w:val="2"/>
          </w:tcPr>
          <w:p w:rsidR="008F7E32" w:rsidRPr="009136B8" w:rsidRDefault="008F7E32" w:rsidP="00CA0B68">
            <w:pPr>
              <w:widowControl w:val="0"/>
              <w:autoSpaceDE w:val="0"/>
              <w:autoSpaceDN w:val="0"/>
              <w:adjustRightInd w:val="0"/>
              <w:rPr>
                <w:sz w:val="20"/>
                <w:szCs w:val="20"/>
              </w:rPr>
            </w:pPr>
          </w:p>
          <w:p w:rsidR="008F7E32" w:rsidRPr="009136B8" w:rsidRDefault="008F7E32" w:rsidP="00CA0B68">
            <w:pPr>
              <w:widowControl w:val="0"/>
              <w:autoSpaceDE w:val="0"/>
              <w:autoSpaceDN w:val="0"/>
              <w:adjustRightInd w:val="0"/>
              <w:rPr>
                <w:sz w:val="20"/>
                <w:szCs w:val="20"/>
              </w:rPr>
            </w:pPr>
          </w:p>
          <w:p w:rsidR="008F7E32" w:rsidRPr="009136B8" w:rsidRDefault="008F7E32" w:rsidP="00CA0B68">
            <w:pPr>
              <w:widowControl w:val="0"/>
              <w:autoSpaceDE w:val="0"/>
              <w:autoSpaceDN w:val="0"/>
              <w:adjustRightInd w:val="0"/>
              <w:rPr>
                <w:sz w:val="20"/>
                <w:szCs w:val="20"/>
              </w:rPr>
            </w:pPr>
          </w:p>
        </w:tc>
        <w:tc>
          <w:tcPr>
            <w:tcW w:w="490" w:type="dxa"/>
          </w:tcPr>
          <w:p w:rsidR="008F7E32" w:rsidRPr="009136B8" w:rsidRDefault="008F7E32">
            <w:pPr>
              <w:rPr>
                <w:sz w:val="20"/>
                <w:szCs w:val="20"/>
              </w:rPr>
            </w:pPr>
          </w:p>
          <w:p w:rsidR="008F7E32" w:rsidRPr="009136B8" w:rsidRDefault="008F7E32">
            <w:pPr>
              <w:rPr>
                <w:sz w:val="20"/>
                <w:szCs w:val="20"/>
              </w:rPr>
            </w:pPr>
          </w:p>
          <w:p w:rsidR="008F7E32" w:rsidRPr="009136B8" w:rsidRDefault="008F7E32" w:rsidP="00CA0B68">
            <w:pPr>
              <w:widowControl w:val="0"/>
              <w:autoSpaceDE w:val="0"/>
              <w:autoSpaceDN w:val="0"/>
              <w:adjustRightInd w:val="0"/>
              <w:rPr>
                <w:sz w:val="20"/>
                <w:szCs w:val="20"/>
              </w:rPr>
            </w:pPr>
          </w:p>
        </w:tc>
        <w:tc>
          <w:tcPr>
            <w:tcW w:w="425" w:type="dxa"/>
          </w:tcPr>
          <w:p w:rsidR="008F7E32" w:rsidRPr="009136B8" w:rsidRDefault="008F7E32" w:rsidP="009E38D2">
            <w:pPr>
              <w:widowControl w:val="0"/>
              <w:autoSpaceDE w:val="0"/>
              <w:autoSpaceDN w:val="0"/>
              <w:adjustRightInd w:val="0"/>
              <w:jc w:val="center"/>
              <w:rPr>
                <w:sz w:val="20"/>
                <w:szCs w:val="20"/>
              </w:rPr>
            </w:pPr>
          </w:p>
          <w:p w:rsidR="008F7E32" w:rsidRPr="009136B8" w:rsidRDefault="008F7E32" w:rsidP="009E38D2">
            <w:pPr>
              <w:widowControl w:val="0"/>
              <w:autoSpaceDE w:val="0"/>
              <w:autoSpaceDN w:val="0"/>
              <w:adjustRightInd w:val="0"/>
              <w:jc w:val="center"/>
              <w:rPr>
                <w:sz w:val="20"/>
                <w:szCs w:val="20"/>
              </w:rPr>
            </w:pPr>
          </w:p>
        </w:tc>
        <w:tc>
          <w:tcPr>
            <w:tcW w:w="567" w:type="dxa"/>
          </w:tcPr>
          <w:p w:rsidR="008F7E32" w:rsidRPr="009136B8" w:rsidRDefault="008F7E32" w:rsidP="009E38D2">
            <w:pPr>
              <w:widowControl w:val="0"/>
              <w:autoSpaceDE w:val="0"/>
              <w:autoSpaceDN w:val="0"/>
              <w:adjustRightInd w:val="0"/>
              <w:jc w:val="center"/>
              <w:rPr>
                <w:sz w:val="20"/>
                <w:szCs w:val="20"/>
              </w:rPr>
            </w:pPr>
          </w:p>
        </w:tc>
        <w:tc>
          <w:tcPr>
            <w:tcW w:w="567" w:type="dxa"/>
          </w:tcPr>
          <w:p w:rsidR="008F7E32" w:rsidRPr="009136B8" w:rsidRDefault="008F7E32" w:rsidP="009E38D2">
            <w:pPr>
              <w:widowControl w:val="0"/>
              <w:autoSpaceDE w:val="0"/>
              <w:autoSpaceDN w:val="0"/>
              <w:adjustRightInd w:val="0"/>
              <w:jc w:val="center"/>
              <w:rPr>
                <w:sz w:val="20"/>
                <w:szCs w:val="20"/>
              </w:rPr>
            </w:pPr>
          </w:p>
        </w:tc>
        <w:tc>
          <w:tcPr>
            <w:tcW w:w="567" w:type="dxa"/>
          </w:tcPr>
          <w:p w:rsidR="008F7E32" w:rsidRPr="009136B8" w:rsidRDefault="008F7E32" w:rsidP="009E38D2">
            <w:pPr>
              <w:widowControl w:val="0"/>
              <w:autoSpaceDE w:val="0"/>
              <w:autoSpaceDN w:val="0"/>
              <w:adjustRightInd w:val="0"/>
              <w:jc w:val="center"/>
              <w:rPr>
                <w:sz w:val="20"/>
                <w:szCs w:val="20"/>
              </w:rPr>
            </w:pPr>
          </w:p>
        </w:tc>
        <w:tc>
          <w:tcPr>
            <w:tcW w:w="567" w:type="dxa"/>
          </w:tcPr>
          <w:p w:rsidR="008F7E32" w:rsidRPr="009136B8" w:rsidRDefault="008F7E32" w:rsidP="009E38D2">
            <w:pPr>
              <w:widowControl w:val="0"/>
              <w:autoSpaceDE w:val="0"/>
              <w:autoSpaceDN w:val="0"/>
              <w:adjustRightInd w:val="0"/>
              <w:jc w:val="center"/>
              <w:rPr>
                <w:sz w:val="20"/>
                <w:szCs w:val="20"/>
              </w:rPr>
            </w:pPr>
          </w:p>
        </w:tc>
        <w:tc>
          <w:tcPr>
            <w:tcW w:w="992" w:type="dxa"/>
            <w:vMerge w:val="restart"/>
          </w:tcPr>
          <w:p w:rsidR="008F7E32" w:rsidRDefault="008F7E32" w:rsidP="009E38D2">
            <w:pPr>
              <w:widowControl w:val="0"/>
              <w:autoSpaceDE w:val="0"/>
              <w:autoSpaceDN w:val="0"/>
              <w:adjustRightInd w:val="0"/>
              <w:jc w:val="center"/>
              <w:rPr>
                <w:bCs/>
                <w:sz w:val="20"/>
                <w:szCs w:val="20"/>
              </w:rPr>
            </w:pPr>
          </w:p>
          <w:p w:rsidR="008F7E32" w:rsidRDefault="008F7E32" w:rsidP="009E38D2">
            <w:pPr>
              <w:widowControl w:val="0"/>
              <w:autoSpaceDE w:val="0"/>
              <w:autoSpaceDN w:val="0"/>
              <w:adjustRightInd w:val="0"/>
              <w:jc w:val="center"/>
              <w:rPr>
                <w:bCs/>
                <w:sz w:val="20"/>
                <w:szCs w:val="20"/>
              </w:rPr>
            </w:pPr>
          </w:p>
          <w:p w:rsidR="008F7E32" w:rsidRDefault="008F7E32" w:rsidP="009E38D2">
            <w:pPr>
              <w:widowControl w:val="0"/>
              <w:autoSpaceDE w:val="0"/>
              <w:autoSpaceDN w:val="0"/>
              <w:adjustRightInd w:val="0"/>
              <w:jc w:val="center"/>
              <w:rPr>
                <w:bCs/>
                <w:sz w:val="20"/>
                <w:szCs w:val="20"/>
              </w:rPr>
            </w:pPr>
          </w:p>
          <w:p w:rsidR="008F7E32" w:rsidRDefault="008F7E32" w:rsidP="009E38D2">
            <w:pPr>
              <w:widowControl w:val="0"/>
              <w:autoSpaceDE w:val="0"/>
              <w:autoSpaceDN w:val="0"/>
              <w:adjustRightInd w:val="0"/>
              <w:jc w:val="center"/>
              <w:rPr>
                <w:bCs/>
                <w:sz w:val="20"/>
                <w:szCs w:val="20"/>
              </w:rPr>
            </w:pPr>
          </w:p>
          <w:p w:rsidR="008F7E32" w:rsidRDefault="008F7E32" w:rsidP="009E38D2">
            <w:pPr>
              <w:widowControl w:val="0"/>
              <w:autoSpaceDE w:val="0"/>
              <w:autoSpaceDN w:val="0"/>
              <w:adjustRightInd w:val="0"/>
              <w:jc w:val="center"/>
              <w:rPr>
                <w:bCs/>
                <w:sz w:val="20"/>
                <w:szCs w:val="20"/>
              </w:rPr>
            </w:pPr>
          </w:p>
          <w:p w:rsidR="008F7E32" w:rsidRDefault="008F7E32" w:rsidP="009E38D2">
            <w:pPr>
              <w:widowControl w:val="0"/>
              <w:autoSpaceDE w:val="0"/>
              <w:autoSpaceDN w:val="0"/>
              <w:adjustRightInd w:val="0"/>
              <w:jc w:val="center"/>
              <w:rPr>
                <w:bCs/>
                <w:sz w:val="20"/>
                <w:szCs w:val="20"/>
              </w:rPr>
            </w:pPr>
          </w:p>
          <w:p w:rsidR="008F7E32" w:rsidRDefault="008F7E32" w:rsidP="009E38D2">
            <w:pPr>
              <w:widowControl w:val="0"/>
              <w:autoSpaceDE w:val="0"/>
              <w:autoSpaceDN w:val="0"/>
              <w:adjustRightInd w:val="0"/>
              <w:jc w:val="center"/>
              <w:rPr>
                <w:bCs/>
                <w:sz w:val="20"/>
                <w:szCs w:val="20"/>
              </w:rPr>
            </w:pPr>
          </w:p>
          <w:p w:rsidR="008F7E32" w:rsidRDefault="008F7E32" w:rsidP="009E38D2">
            <w:pPr>
              <w:widowControl w:val="0"/>
              <w:autoSpaceDE w:val="0"/>
              <w:autoSpaceDN w:val="0"/>
              <w:adjustRightInd w:val="0"/>
              <w:jc w:val="center"/>
              <w:rPr>
                <w:bCs/>
                <w:sz w:val="20"/>
                <w:szCs w:val="20"/>
              </w:rPr>
            </w:pPr>
          </w:p>
          <w:p w:rsidR="008F7E32" w:rsidRPr="009E38D2" w:rsidRDefault="008F7E32" w:rsidP="009E38D2">
            <w:pPr>
              <w:widowControl w:val="0"/>
              <w:autoSpaceDE w:val="0"/>
              <w:autoSpaceDN w:val="0"/>
              <w:adjustRightInd w:val="0"/>
              <w:jc w:val="center"/>
              <w:rPr>
                <w:b/>
                <w:sz w:val="20"/>
                <w:szCs w:val="20"/>
              </w:rPr>
            </w:pPr>
            <w:r w:rsidRPr="00F65465">
              <w:rPr>
                <w:bCs/>
                <w:sz w:val="20"/>
                <w:szCs w:val="20"/>
              </w:rPr>
              <w:t>ОПК-5.1</w:t>
            </w:r>
          </w:p>
        </w:tc>
      </w:tr>
      <w:tr w:rsidR="008F7E32" w:rsidRPr="00091462" w:rsidTr="00CA0B68">
        <w:trPr>
          <w:trHeight w:val="1016"/>
        </w:trPr>
        <w:tc>
          <w:tcPr>
            <w:tcW w:w="528" w:type="dxa"/>
            <w:vAlign w:val="center"/>
          </w:tcPr>
          <w:p w:rsidR="008F7E32" w:rsidRPr="00CC6BB0" w:rsidRDefault="008F7E32" w:rsidP="00CC6BB0">
            <w:pPr>
              <w:jc w:val="center"/>
              <w:rPr>
                <w:sz w:val="20"/>
                <w:szCs w:val="20"/>
              </w:rPr>
            </w:pPr>
          </w:p>
        </w:tc>
        <w:tc>
          <w:tcPr>
            <w:tcW w:w="2874" w:type="dxa"/>
          </w:tcPr>
          <w:p w:rsidR="008F7E32" w:rsidRPr="008412A8" w:rsidRDefault="008F7E32" w:rsidP="00457BAB">
            <w:pPr>
              <w:widowControl w:val="0"/>
              <w:contextualSpacing/>
              <w:rPr>
                <w:sz w:val="18"/>
                <w:szCs w:val="18"/>
              </w:rPr>
            </w:pPr>
            <w:r w:rsidRPr="008412A8">
              <w:rPr>
                <w:sz w:val="18"/>
                <w:szCs w:val="18"/>
              </w:rPr>
              <w:t>Основные условия и требования к внедрению комплексной  механизации путевых работ</w:t>
            </w:r>
            <w:r>
              <w:rPr>
                <w:sz w:val="18"/>
                <w:szCs w:val="18"/>
              </w:rPr>
              <w:t>.</w:t>
            </w:r>
            <w:r w:rsidRPr="008412A8">
              <w:rPr>
                <w:sz w:val="18"/>
                <w:szCs w:val="18"/>
              </w:rPr>
              <w:t xml:space="preserve"> </w:t>
            </w:r>
            <w:r>
              <w:rPr>
                <w:sz w:val="18"/>
                <w:szCs w:val="18"/>
              </w:rPr>
              <w:t xml:space="preserve">Технологические карты как основа выполнения путевых работ. </w:t>
            </w:r>
          </w:p>
        </w:tc>
        <w:tc>
          <w:tcPr>
            <w:tcW w:w="602" w:type="dxa"/>
          </w:tcPr>
          <w:p w:rsidR="008F7E32" w:rsidRPr="009136B8" w:rsidRDefault="008F7E32" w:rsidP="009E38D2">
            <w:pPr>
              <w:widowControl w:val="0"/>
              <w:autoSpaceDE w:val="0"/>
              <w:autoSpaceDN w:val="0"/>
              <w:adjustRightInd w:val="0"/>
              <w:jc w:val="center"/>
              <w:rPr>
                <w:sz w:val="20"/>
                <w:szCs w:val="20"/>
              </w:rPr>
            </w:pPr>
          </w:p>
          <w:p w:rsidR="008F7E32" w:rsidRPr="009136B8" w:rsidRDefault="008F7E32" w:rsidP="009E38D2">
            <w:pPr>
              <w:widowControl w:val="0"/>
              <w:autoSpaceDE w:val="0"/>
              <w:autoSpaceDN w:val="0"/>
              <w:adjustRightInd w:val="0"/>
              <w:jc w:val="center"/>
              <w:rPr>
                <w:sz w:val="20"/>
                <w:szCs w:val="20"/>
              </w:rPr>
            </w:pPr>
          </w:p>
          <w:p w:rsidR="008F7E32" w:rsidRPr="009136B8" w:rsidRDefault="008F7E32" w:rsidP="009E38D2">
            <w:pPr>
              <w:widowControl w:val="0"/>
              <w:autoSpaceDE w:val="0"/>
              <w:autoSpaceDN w:val="0"/>
              <w:adjustRightInd w:val="0"/>
              <w:jc w:val="center"/>
              <w:rPr>
                <w:sz w:val="20"/>
                <w:szCs w:val="20"/>
              </w:rPr>
            </w:pPr>
            <w:r w:rsidRPr="009136B8">
              <w:rPr>
                <w:sz w:val="20"/>
                <w:szCs w:val="20"/>
              </w:rPr>
              <w:t>7</w:t>
            </w:r>
          </w:p>
        </w:tc>
        <w:tc>
          <w:tcPr>
            <w:tcW w:w="532" w:type="dxa"/>
          </w:tcPr>
          <w:p w:rsidR="008F7E32" w:rsidRPr="009136B8" w:rsidRDefault="008F7E32" w:rsidP="009E38D2">
            <w:pPr>
              <w:widowControl w:val="0"/>
              <w:autoSpaceDE w:val="0"/>
              <w:autoSpaceDN w:val="0"/>
              <w:adjustRightInd w:val="0"/>
              <w:jc w:val="center"/>
              <w:rPr>
                <w:sz w:val="20"/>
                <w:szCs w:val="20"/>
              </w:rPr>
            </w:pPr>
          </w:p>
          <w:p w:rsidR="008F7E32" w:rsidRPr="009136B8" w:rsidRDefault="008F7E32" w:rsidP="009E38D2">
            <w:pPr>
              <w:widowControl w:val="0"/>
              <w:autoSpaceDE w:val="0"/>
              <w:autoSpaceDN w:val="0"/>
              <w:adjustRightInd w:val="0"/>
              <w:jc w:val="center"/>
              <w:rPr>
                <w:sz w:val="20"/>
                <w:szCs w:val="20"/>
              </w:rPr>
            </w:pPr>
          </w:p>
          <w:p w:rsidR="008F7E32" w:rsidRPr="009136B8" w:rsidRDefault="008F7E32" w:rsidP="009E38D2">
            <w:pPr>
              <w:widowControl w:val="0"/>
              <w:autoSpaceDE w:val="0"/>
              <w:autoSpaceDN w:val="0"/>
              <w:adjustRightInd w:val="0"/>
              <w:jc w:val="center"/>
              <w:rPr>
                <w:sz w:val="20"/>
                <w:szCs w:val="20"/>
              </w:rPr>
            </w:pPr>
            <w:r w:rsidRPr="009136B8">
              <w:rPr>
                <w:sz w:val="20"/>
                <w:szCs w:val="20"/>
              </w:rPr>
              <w:t>2</w:t>
            </w:r>
          </w:p>
        </w:tc>
        <w:tc>
          <w:tcPr>
            <w:tcW w:w="560" w:type="dxa"/>
          </w:tcPr>
          <w:p w:rsidR="008F7E32" w:rsidRPr="009136B8" w:rsidRDefault="008F7E32" w:rsidP="009E38D2">
            <w:pPr>
              <w:widowControl w:val="0"/>
              <w:autoSpaceDE w:val="0"/>
              <w:autoSpaceDN w:val="0"/>
              <w:adjustRightInd w:val="0"/>
              <w:jc w:val="center"/>
              <w:rPr>
                <w:sz w:val="20"/>
                <w:szCs w:val="20"/>
              </w:rPr>
            </w:pPr>
          </w:p>
        </w:tc>
        <w:tc>
          <w:tcPr>
            <w:tcW w:w="510" w:type="dxa"/>
            <w:gridSpan w:val="2"/>
          </w:tcPr>
          <w:p w:rsidR="008F7E32" w:rsidRPr="009136B8" w:rsidRDefault="008F7E32" w:rsidP="009E38D2">
            <w:pPr>
              <w:widowControl w:val="0"/>
              <w:autoSpaceDE w:val="0"/>
              <w:autoSpaceDN w:val="0"/>
              <w:adjustRightInd w:val="0"/>
              <w:jc w:val="center"/>
              <w:rPr>
                <w:sz w:val="20"/>
                <w:szCs w:val="20"/>
              </w:rPr>
            </w:pPr>
          </w:p>
        </w:tc>
        <w:tc>
          <w:tcPr>
            <w:tcW w:w="490" w:type="dxa"/>
          </w:tcPr>
          <w:p w:rsidR="008F7E32" w:rsidRPr="009136B8" w:rsidRDefault="008F7E32" w:rsidP="009E38D2">
            <w:pPr>
              <w:widowControl w:val="0"/>
              <w:autoSpaceDE w:val="0"/>
              <w:autoSpaceDN w:val="0"/>
              <w:adjustRightInd w:val="0"/>
              <w:jc w:val="center"/>
              <w:rPr>
                <w:sz w:val="20"/>
                <w:szCs w:val="20"/>
              </w:rPr>
            </w:pPr>
          </w:p>
          <w:p w:rsidR="008F7E32" w:rsidRPr="009136B8" w:rsidRDefault="008F7E32" w:rsidP="009E38D2">
            <w:pPr>
              <w:widowControl w:val="0"/>
              <w:autoSpaceDE w:val="0"/>
              <w:autoSpaceDN w:val="0"/>
              <w:adjustRightInd w:val="0"/>
              <w:jc w:val="center"/>
              <w:rPr>
                <w:sz w:val="20"/>
                <w:szCs w:val="20"/>
              </w:rPr>
            </w:pPr>
          </w:p>
          <w:p w:rsidR="008F7E32" w:rsidRPr="009136B8" w:rsidRDefault="008F7E32" w:rsidP="009E38D2">
            <w:pPr>
              <w:widowControl w:val="0"/>
              <w:autoSpaceDE w:val="0"/>
              <w:autoSpaceDN w:val="0"/>
              <w:adjustRightInd w:val="0"/>
              <w:jc w:val="center"/>
              <w:rPr>
                <w:sz w:val="20"/>
                <w:szCs w:val="20"/>
              </w:rPr>
            </w:pPr>
            <w:r w:rsidRPr="009136B8">
              <w:rPr>
                <w:sz w:val="20"/>
                <w:szCs w:val="20"/>
              </w:rPr>
              <w:t>3</w:t>
            </w:r>
          </w:p>
        </w:tc>
        <w:tc>
          <w:tcPr>
            <w:tcW w:w="425" w:type="dxa"/>
          </w:tcPr>
          <w:p w:rsidR="008F7E32" w:rsidRPr="009136B8" w:rsidRDefault="008F7E32" w:rsidP="009E38D2">
            <w:pPr>
              <w:widowControl w:val="0"/>
              <w:autoSpaceDE w:val="0"/>
              <w:autoSpaceDN w:val="0"/>
              <w:adjustRightInd w:val="0"/>
              <w:jc w:val="center"/>
              <w:rPr>
                <w:sz w:val="20"/>
                <w:szCs w:val="20"/>
              </w:rPr>
            </w:pPr>
          </w:p>
          <w:p w:rsidR="008F7E32" w:rsidRPr="009136B8" w:rsidRDefault="008F7E32" w:rsidP="009E38D2">
            <w:pPr>
              <w:widowControl w:val="0"/>
              <w:autoSpaceDE w:val="0"/>
              <w:autoSpaceDN w:val="0"/>
              <w:adjustRightInd w:val="0"/>
              <w:jc w:val="center"/>
              <w:rPr>
                <w:sz w:val="20"/>
                <w:szCs w:val="20"/>
              </w:rPr>
            </w:pPr>
          </w:p>
          <w:p w:rsidR="008F7E32" w:rsidRPr="009136B8" w:rsidRDefault="008F7E32" w:rsidP="00457BAB">
            <w:pPr>
              <w:widowControl w:val="0"/>
              <w:autoSpaceDE w:val="0"/>
              <w:autoSpaceDN w:val="0"/>
              <w:adjustRightInd w:val="0"/>
              <w:jc w:val="center"/>
              <w:rPr>
                <w:sz w:val="20"/>
                <w:szCs w:val="20"/>
              </w:rPr>
            </w:pPr>
            <w:r w:rsidRPr="009136B8">
              <w:rPr>
                <w:sz w:val="20"/>
                <w:szCs w:val="20"/>
              </w:rPr>
              <w:t>5</w:t>
            </w:r>
          </w:p>
        </w:tc>
        <w:tc>
          <w:tcPr>
            <w:tcW w:w="567" w:type="dxa"/>
          </w:tcPr>
          <w:p w:rsidR="008F7E32" w:rsidRPr="009136B8" w:rsidRDefault="008F7E32" w:rsidP="009E38D2">
            <w:pPr>
              <w:widowControl w:val="0"/>
              <w:autoSpaceDE w:val="0"/>
              <w:autoSpaceDN w:val="0"/>
              <w:adjustRightInd w:val="0"/>
              <w:jc w:val="center"/>
              <w:rPr>
                <w:sz w:val="20"/>
                <w:szCs w:val="20"/>
              </w:rPr>
            </w:pPr>
          </w:p>
          <w:p w:rsidR="008F7E32" w:rsidRPr="009136B8" w:rsidRDefault="008F7E32" w:rsidP="009E38D2">
            <w:pPr>
              <w:widowControl w:val="0"/>
              <w:autoSpaceDE w:val="0"/>
              <w:autoSpaceDN w:val="0"/>
              <w:adjustRightInd w:val="0"/>
              <w:jc w:val="center"/>
              <w:rPr>
                <w:sz w:val="20"/>
                <w:szCs w:val="20"/>
              </w:rPr>
            </w:pPr>
          </w:p>
          <w:p w:rsidR="008F7E32" w:rsidRPr="009136B8" w:rsidRDefault="008F7E32" w:rsidP="009E38D2">
            <w:pPr>
              <w:widowControl w:val="0"/>
              <w:autoSpaceDE w:val="0"/>
              <w:autoSpaceDN w:val="0"/>
              <w:adjustRightInd w:val="0"/>
              <w:jc w:val="center"/>
              <w:rPr>
                <w:sz w:val="20"/>
                <w:szCs w:val="20"/>
              </w:rPr>
            </w:pPr>
            <w:r w:rsidRPr="009136B8">
              <w:rPr>
                <w:sz w:val="20"/>
                <w:szCs w:val="20"/>
              </w:rPr>
              <w:t>1</w:t>
            </w:r>
          </w:p>
        </w:tc>
        <w:tc>
          <w:tcPr>
            <w:tcW w:w="567" w:type="dxa"/>
          </w:tcPr>
          <w:p w:rsidR="008F7E32" w:rsidRPr="009136B8" w:rsidRDefault="008F7E32" w:rsidP="009E38D2">
            <w:pPr>
              <w:widowControl w:val="0"/>
              <w:autoSpaceDE w:val="0"/>
              <w:autoSpaceDN w:val="0"/>
              <w:adjustRightInd w:val="0"/>
              <w:jc w:val="center"/>
              <w:rPr>
                <w:sz w:val="20"/>
                <w:szCs w:val="20"/>
              </w:rPr>
            </w:pPr>
          </w:p>
        </w:tc>
        <w:tc>
          <w:tcPr>
            <w:tcW w:w="567" w:type="dxa"/>
          </w:tcPr>
          <w:p w:rsidR="008F7E32" w:rsidRPr="009136B8" w:rsidRDefault="008F7E32" w:rsidP="009E38D2">
            <w:pPr>
              <w:widowControl w:val="0"/>
              <w:autoSpaceDE w:val="0"/>
              <w:autoSpaceDN w:val="0"/>
              <w:adjustRightInd w:val="0"/>
              <w:jc w:val="center"/>
              <w:rPr>
                <w:sz w:val="20"/>
                <w:szCs w:val="20"/>
              </w:rPr>
            </w:pPr>
          </w:p>
        </w:tc>
        <w:tc>
          <w:tcPr>
            <w:tcW w:w="567" w:type="dxa"/>
          </w:tcPr>
          <w:p w:rsidR="008F7E32" w:rsidRPr="009136B8" w:rsidRDefault="008F7E32" w:rsidP="009E38D2">
            <w:pPr>
              <w:widowControl w:val="0"/>
              <w:autoSpaceDE w:val="0"/>
              <w:autoSpaceDN w:val="0"/>
              <w:adjustRightInd w:val="0"/>
              <w:jc w:val="center"/>
              <w:rPr>
                <w:sz w:val="20"/>
                <w:szCs w:val="20"/>
              </w:rPr>
            </w:pPr>
          </w:p>
          <w:p w:rsidR="008F7E32" w:rsidRPr="009136B8" w:rsidRDefault="008F7E32" w:rsidP="009E38D2">
            <w:pPr>
              <w:widowControl w:val="0"/>
              <w:autoSpaceDE w:val="0"/>
              <w:autoSpaceDN w:val="0"/>
              <w:adjustRightInd w:val="0"/>
              <w:jc w:val="center"/>
              <w:rPr>
                <w:sz w:val="20"/>
                <w:szCs w:val="20"/>
              </w:rPr>
            </w:pPr>
          </w:p>
          <w:p w:rsidR="008F7E32" w:rsidRPr="009136B8" w:rsidRDefault="008F7E32" w:rsidP="009E38D2">
            <w:pPr>
              <w:widowControl w:val="0"/>
              <w:autoSpaceDE w:val="0"/>
              <w:autoSpaceDN w:val="0"/>
              <w:adjustRightInd w:val="0"/>
              <w:jc w:val="center"/>
              <w:rPr>
                <w:sz w:val="20"/>
                <w:szCs w:val="20"/>
              </w:rPr>
            </w:pPr>
            <w:r w:rsidRPr="009136B8">
              <w:rPr>
                <w:sz w:val="20"/>
                <w:szCs w:val="20"/>
              </w:rPr>
              <w:t>6</w:t>
            </w:r>
          </w:p>
        </w:tc>
        <w:tc>
          <w:tcPr>
            <w:tcW w:w="992" w:type="dxa"/>
            <w:vMerge/>
          </w:tcPr>
          <w:p w:rsidR="008F7E32" w:rsidRPr="009E38D2" w:rsidRDefault="008F7E32" w:rsidP="009E38D2">
            <w:pPr>
              <w:widowControl w:val="0"/>
              <w:autoSpaceDE w:val="0"/>
              <w:autoSpaceDN w:val="0"/>
              <w:adjustRightInd w:val="0"/>
              <w:jc w:val="center"/>
              <w:rPr>
                <w:b/>
                <w:sz w:val="20"/>
                <w:szCs w:val="20"/>
              </w:rPr>
            </w:pPr>
          </w:p>
        </w:tc>
      </w:tr>
      <w:tr w:rsidR="008F7E32" w:rsidRPr="00091462" w:rsidTr="00CA0B68">
        <w:tc>
          <w:tcPr>
            <w:tcW w:w="528" w:type="dxa"/>
            <w:vAlign w:val="center"/>
          </w:tcPr>
          <w:p w:rsidR="008F7E32" w:rsidRPr="00CC6BB0" w:rsidRDefault="008F7E32" w:rsidP="00CC6BB0">
            <w:pPr>
              <w:jc w:val="center"/>
              <w:rPr>
                <w:sz w:val="20"/>
                <w:szCs w:val="20"/>
              </w:rPr>
            </w:pPr>
          </w:p>
        </w:tc>
        <w:tc>
          <w:tcPr>
            <w:tcW w:w="2874" w:type="dxa"/>
          </w:tcPr>
          <w:p w:rsidR="008F7E32" w:rsidRPr="008412A8" w:rsidRDefault="008F7E32" w:rsidP="00893239">
            <w:pPr>
              <w:widowControl w:val="0"/>
              <w:contextualSpacing/>
              <w:rPr>
                <w:sz w:val="18"/>
                <w:szCs w:val="18"/>
              </w:rPr>
            </w:pPr>
            <w:r w:rsidRPr="008412A8">
              <w:rPr>
                <w:sz w:val="18"/>
                <w:szCs w:val="18"/>
              </w:rPr>
              <w:t xml:space="preserve">Условия работы пути под поездной нагрузкой, Деформации пути. Оценка состояния пути. Повышение надежности пути. Основные задачи технического обслуживания пути. </w:t>
            </w:r>
          </w:p>
        </w:tc>
        <w:tc>
          <w:tcPr>
            <w:tcW w:w="602" w:type="dxa"/>
          </w:tcPr>
          <w:p w:rsidR="008F7E32" w:rsidRPr="009136B8" w:rsidRDefault="008F7E32" w:rsidP="009E38D2">
            <w:pPr>
              <w:widowControl w:val="0"/>
              <w:autoSpaceDE w:val="0"/>
              <w:autoSpaceDN w:val="0"/>
              <w:adjustRightInd w:val="0"/>
              <w:jc w:val="center"/>
              <w:rPr>
                <w:sz w:val="20"/>
                <w:szCs w:val="20"/>
              </w:rPr>
            </w:pPr>
          </w:p>
          <w:p w:rsidR="008F7E32" w:rsidRPr="009136B8" w:rsidRDefault="008F7E32" w:rsidP="009E38D2">
            <w:pPr>
              <w:widowControl w:val="0"/>
              <w:autoSpaceDE w:val="0"/>
              <w:autoSpaceDN w:val="0"/>
              <w:adjustRightInd w:val="0"/>
              <w:jc w:val="center"/>
              <w:rPr>
                <w:sz w:val="20"/>
                <w:szCs w:val="20"/>
              </w:rPr>
            </w:pPr>
          </w:p>
          <w:p w:rsidR="008F7E32" w:rsidRPr="009136B8" w:rsidRDefault="008F7E32" w:rsidP="009E38D2">
            <w:pPr>
              <w:widowControl w:val="0"/>
              <w:autoSpaceDE w:val="0"/>
              <w:autoSpaceDN w:val="0"/>
              <w:adjustRightInd w:val="0"/>
              <w:jc w:val="center"/>
              <w:rPr>
                <w:sz w:val="20"/>
                <w:szCs w:val="20"/>
              </w:rPr>
            </w:pPr>
            <w:r w:rsidRPr="009136B8">
              <w:rPr>
                <w:sz w:val="20"/>
                <w:szCs w:val="20"/>
              </w:rPr>
              <w:t>7</w:t>
            </w:r>
          </w:p>
        </w:tc>
        <w:tc>
          <w:tcPr>
            <w:tcW w:w="532" w:type="dxa"/>
          </w:tcPr>
          <w:p w:rsidR="008F7E32" w:rsidRPr="009136B8" w:rsidRDefault="008F7E32" w:rsidP="009E38D2">
            <w:pPr>
              <w:widowControl w:val="0"/>
              <w:autoSpaceDE w:val="0"/>
              <w:autoSpaceDN w:val="0"/>
              <w:adjustRightInd w:val="0"/>
              <w:jc w:val="center"/>
              <w:rPr>
                <w:sz w:val="20"/>
                <w:szCs w:val="20"/>
              </w:rPr>
            </w:pPr>
          </w:p>
          <w:p w:rsidR="008F7E32" w:rsidRPr="009136B8" w:rsidRDefault="008F7E32" w:rsidP="009E38D2">
            <w:pPr>
              <w:widowControl w:val="0"/>
              <w:autoSpaceDE w:val="0"/>
              <w:autoSpaceDN w:val="0"/>
              <w:adjustRightInd w:val="0"/>
              <w:jc w:val="center"/>
              <w:rPr>
                <w:sz w:val="20"/>
                <w:szCs w:val="20"/>
              </w:rPr>
            </w:pPr>
          </w:p>
          <w:p w:rsidR="008F7E32" w:rsidRPr="009136B8" w:rsidRDefault="008F7E32" w:rsidP="009E38D2">
            <w:pPr>
              <w:widowControl w:val="0"/>
              <w:autoSpaceDE w:val="0"/>
              <w:autoSpaceDN w:val="0"/>
              <w:adjustRightInd w:val="0"/>
              <w:jc w:val="center"/>
              <w:rPr>
                <w:sz w:val="20"/>
                <w:szCs w:val="20"/>
              </w:rPr>
            </w:pPr>
            <w:r w:rsidRPr="009136B8">
              <w:rPr>
                <w:sz w:val="20"/>
                <w:szCs w:val="20"/>
              </w:rPr>
              <w:t>2</w:t>
            </w:r>
          </w:p>
        </w:tc>
        <w:tc>
          <w:tcPr>
            <w:tcW w:w="560" w:type="dxa"/>
          </w:tcPr>
          <w:p w:rsidR="008F7E32" w:rsidRPr="009136B8" w:rsidRDefault="008F7E32" w:rsidP="009E38D2">
            <w:pPr>
              <w:widowControl w:val="0"/>
              <w:autoSpaceDE w:val="0"/>
              <w:autoSpaceDN w:val="0"/>
              <w:adjustRightInd w:val="0"/>
              <w:jc w:val="center"/>
              <w:rPr>
                <w:sz w:val="20"/>
                <w:szCs w:val="20"/>
              </w:rPr>
            </w:pPr>
          </w:p>
        </w:tc>
        <w:tc>
          <w:tcPr>
            <w:tcW w:w="510" w:type="dxa"/>
            <w:gridSpan w:val="2"/>
          </w:tcPr>
          <w:p w:rsidR="008F7E32" w:rsidRPr="009136B8" w:rsidRDefault="008F7E32" w:rsidP="009E38D2">
            <w:pPr>
              <w:widowControl w:val="0"/>
              <w:autoSpaceDE w:val="0"/>
              <w:autoSpaceDN w:val="0"/>
              <w:adjustRightInd w:val="0"/>
              <w:jc w:val="center"/>
              <w:rPr>
                <w:sz w:val="20"/>
                <w:szCs w:val="20"/>
              </w:rPr>
            </w:pPr>
          </w:p>
        </w:tc>
        <w:tc>
          <w:tcPr>
            <w:tcW w:w="490" w:type="dxa"/>
          </w:tcPr>
          <w:p w:rsidR="008F7E32" w:rsidRPr="009136B8" w:rsidRDefault="008F7E32" w:rsidP="009E38D2">
            <w:pPr>
              <w:widowControl w:val="0"/>
              <w:autoSpaceDE w:val="0"/>
              <w:autoSpaceDN w:val="0"/>
              <w:adjustRightInd w:val="0"/>
              <w:jc w:val="center"/>
              <w:rPr>
                <w:sz w:val="20"/>
                <w:szCs w:val="20"/>
              </w:rPr>
            </w:pPr>
          </w:p>
          <w:p w:rsidR="008F7E32" w:rsidRPr="009136B8" w:rsidRDefault="008F7E32" w:rsidP="009E38D2">
            <w:pPr>
              <w:widowControl w:val="0"/>
              <w:autoSpaceDE w:val="0"/>
              <w:autoSpaceDN w:val="0"/>
              <w:adjustRightInd w:val="0"/>
              <w:jc w:val="center"/>
              <w:rPr>
                <w:sz w:val="20"/>
                <w:szCs w:val="20"/>
              </w:rPr>
            </w:pPr>
          </w:p>
          <w:p w:rsidR="008F7E32" w:rsidRPr="009136B8" w:rsidRDefault="008F7E32" w:rsidP="009E38D2">
            <w:pPr>
              <w:widowControl w:val="0"/>
              <w:autoSpaceDE w:val="0"/>
              <w:autoSpaceDN w:val="0"/>
              <w:adjustRightInd w:val="0"/>
              <w:jc w:val="center"/>
              <w:rPr>
                <w:sz w:val="20"/>
                <w:szCs w:val="20"/>
              </w:rPr>
            </w:pPr>
            <w:r w:rsidRPr="009136B8">
              <w:rPr>
                <w:sz w:val="20"/>
                <w:szCs w:val="20"/>
              </w:rPr>
              <w:t>3</w:t>
            </w:r>
          </w:p>
        </w:tc>
        <w:tc>
          <w:tcPr>
            <w:tcW w:w="425" w:type="dxa"/>
          </w:tcPr>
          <w:p w:rsidR="008F7E32" w:rsidRPr="009136B8" w:rsidRDefault="008F7E32" w:rsidP="009E38D2">
            <w:pPr>
              <w:widowControl w:val="0"/>
              <w:autoSpaceDE w:val="0"/>
              <w:autoSpaceDN w:val="0"/>
              <w:adjustRightInd w:val="0"/>
              <w:jc w:val="center"/>
              <w:rPr>
                <w:sz w:val="20"/>
                <w:szCs w:val="20"/>
              </w:rPr>
            </w:pPr>
          </w:p>
          <w:p w:rsidR="008F7E32" w:rsidRPr="009136B8" w:rsidRDefault="008F7E32" w:rsidP="009E38D2">
            <w:pPr>
              <w:widowControl w:val="0"/>
              <w:autoSpaceDE w:val="0"/>
              <w:autoSpaceDN w:val="0"/>
              <w:adjustRightInd w:val="0"/>
              <w:jc w:val="center"/>
              <w:rPr>
                <w:sz w:val="20"/>
                <w:szCs w:val="20"/>
              </w:rPr>
            </w:pPr>
          </w:p>
          <w:p w:rsidR="008F7E32" w:rsidRPr="009136B8" w:rsidRDefault="008F7E32" w:rsidP="009E38D2">
            <w:pPr>
              <w:widowControl w:val="0"/>
              <w:autoSpaceDE w:val="0"/>
              <w:autoSpaceDN w:val="0"/>
              <w:adjustRightInd w:val="0"/>
              <w:jc w:val="center"/>
              <w:rPr>
                <w:sz w:val="20"/>
                <w:szCs w:val="20"/>
              </w:rPr>
            </w:pPr>
            <w:r w:rsidRPr="009136B8">
              <w:rPr>
                <w:sz w:val="20"/>
                <w:szCs w:val="20"/>
              </w:rPr>
              <w:t>5</w:t>
            </w:r>
          </w:p>
        </w:tc>
        <w:tc>
          <w:tcPr>
            <w:tcW w:w="567" w:type="dxa"/>
          </w:tcPr>
          <w:p w:rsidR="008F7E32" w:rsidRPr="009136B8" w:rsidRDefault="008F7E32" w:rsidP="009E38D2">
            <w:pPr>
              <w:widowControl w:val="0"/>
              <w:autoSpaceDE w:val="0"/>
              <w:autoSpaceDN w:val="0"/>
              <w:adjustRightInd w:val="0"/>
              <w:jc w:val="center"/>
              <w:rPr>
                <w:sz w:val="20"/>
                <w:szCs w:val="20"/>
              </w:rPr>
            </w:pPr>
          </w:p>
          <w:p w:rsidR="008F7E32" w:rsidRPr="009136B8" w:rsidRDefault="008F7E32" w:rsidP="009E38D2">
            <w:pPr>
              <w:widowControl w:val="0"/>
              <w:autoSpaceDE w:val="0"/>
              <w:autoSpaceDN w:val="0"/>
              <w:adjustRightInd w:val="0"/>
              <w:jc w:val="center"/>
              <w:rPr>
                <w:sz w:val="20"/>
                <w:szCs w:val="20"/>
              </w:rPr>
            </w:pPr>
          </w:p>
          <w:p w:rsidR="008F7E32" w:rsidRPr="009136B8" w:rsidRDefault="008F7E32" w:rsidP="009E38D2">
            <w:pPr>
              <w:widowControl w:val="0"/>
              <w:autoSpaceDE w:val="0"/>
              <w:autoSpaceDN w:val="0"/>
              <w:adjustRightInd w:val="0"/>
              <w:jc w:val="center"/>
              <w:rPr>
                <w:sz w:val="20"/>
                <w:szCs w:val="20"/>
              </w:rPr>
            </w:pPr>
            <w:r w:rsidRPr="009136B8">
              <w:rPr>
                <w:sz w:val="20"/>
                <w:szCs w:val="20"/>
              </w:rPr>
              <w:t>0,5</w:t>
            </w:r>
          </w:p>
        </w:tc>
        <w:tc>
          <w:tcPr>
            <w:tcW w:w="567" w:type="dxa"/>
          </w:tcPr>
          <w:p w:rsidR="008F7E32" w:rsidRPr="009136B8" w:rsidRDefault="008F7E32" w:rsidP="009E38D2">
            <w:pPr>
              <w:widowControl w:val="0"/>
              <w:autoSpaceDE w:val="0"/>
              <w:autoSpaceDN w:val="0"/>
              <w:adjustRightInd w:val="0"/>
              <w:jc w:val="center"/>
              <w:rPr>
                <w:sz w:val="20"/>
                <w:szCs w:val="20"/>
              </w:rPr>
            </w:pPr>
          </w:p>
        </w:tc>
        <w:tc>
          <w:tcPr>
            <w:tcW w:w="567" w:type="dxa"/>
          </w:tcPr>
          <w:p w:rsidR="008F7E32" w:rsidRPr="009136B8" w:rsidRDefault="008F7E32" w:rsidP="009E38D2">
            <w:pPr>
              <w:widowControl w:val="0"/>
              <w:autoSpaceDE w:val="0"/>
              <w:autoSpaceDN w:val="0"/>
              <w:adjustRightInd w:val="0"/>
              <w:jc w:val="center"/>
              <w:rPr>
                <w:sz w:val="20"/>
                <w:szCs w:val="20"/>
              </w:rPr>
            </w:pPr>
          </w:p>
        </w:tc>
        <w:tc>
          <w:tcPr>
            <w:tcW w:w="567" w:type="dxa"/>
          </w:tcPr>
          <w:p w:rsidR="008F7E32" w:rsidRPr="009136B8" w:rsidRDefault="008F7E32" w:rsidP="009E38D2">
            <w:pPr>
              <w:widowControl w:val="0"/>
              <w:autoSpaceDE w:val="0"/>
              <w:autoSpaceDN w:val="0"/>
              <w:adjustRightInd w:val="0"/>
              <w:jc w:val="center"/>
              <w:rPr>
                <w:sz w:val="20"/>
                <w:szCs w:val="20"/>
              </w:rPr>
            </w:pPr>
          </w:p>
          <w:p w:rsidR="008F7E32" w:rsidRPr="009136B8" w:rsidRDefault="008F7E32" w:rsidP="009E38D2">
            <w:pPr>
              <w:widowControl w:val="0"/>
              <w:autoSpaceDE w:val="0"/>
              <w:autoSpaceDN w:val="0"/>
              <w:adjustRightInd w:val="0"/>
              <w:jc w:val="center"/>
              <w:rPr>
                <w:sz w:val="20"/>
                <w:szCs w:val="20"/>
              </w:rPr>
            </w:pPr>
          </w:p>
          <w:p w:rsidR="008F7E32" w:rsidRPr="009136B8" w:rsidRDefault="008F7E32" w:rsidP="009E38D2">
            <w:pPr>
              <w:widowControl w:val="0"/>
              <w:autoSpaceDE w:val="0"/>
              <w:autoSpaceDN w:val="0"/>
              <w:adjustRightInd w:val="0"/>
              <w:jc w:val="center"/>
              <w:rPr>
                <w:sz w:val="20"/>
                <w:szCs w:val="20"/>
              </w:rPr>
            </w:pPr>
            <w:r w:rsidRPr="009136B8">
              <w:rPr>
                <w:sz w:val="20"/>
                <w:szCs w:val="20"/>
              </w:rPr>
              <w:t>6</w:t>
            </w:r>
          </w:p>
        </w:tc>
        <w:tc>
          <w:tcPr>
            <w:tcW w:w="992" w:type="dxa"/>
            <w:vMerge/>
          </w:tcPr>
          <w:p w:rsidR="008F7E32" w:rsidRPr="009E38D2" w:rsidRDefault="008F7E32" w:rsidP="009E38D2">
            <w:pPr>
              <w:widowControl w:val="0"/>
              <w:autoSpaceDE w:val="0"/>
              <w:autoSpaceDN w:val="0"/>
              <w:adjustRightInd w:val="0"/>
              <w:jc w:val="center"/>
              <w:rPr>
                <w:b/>
                <w:sz w:val="20"/>
                <w:szCs w:val="20"/>
              </w:rPr>
            </w:pPr>
          </w:p>
        </w:tc>
      </w:tr>
      <w:tr w:rsidR="008F7E32" w:rsidRPr="00091462" w:rsidTr="00CA0B68">
        <w:tc>
          <w:tcPr>
            <w:tcW w:w="528" w:type="dxa"/>
            <w:vAlign w:val="center"/>
          </w:tcPr>
          <w:p w:rsidR="008F7E32" w:rsidRPr="00CC6BB0" w:rsidRDefault="008F7E32" w:rsidP="00CC6BB0">
            <w:pPr>
              <w:jc w:val="center"/>
              <w:rPr>
                <w:sz w:val="20"/>
                <w:szCs w:val="20"/>
              </w:rPr>
            </w:pPr>
          </w:p>
        </w:tc>
        <w:tc>
          <w:tcPr>
            <w:tcW w:w="2874" w:type="dxa"/>
          </w:tcPr>
          <w:p w:rsidR="008F7E32" w:rsidRPr="008412A8" w:rsidRDefault="008F7E32" w:rsidP="00893239">
            <w:pPr>
              <w:widowControl w:val="0"/>
              <w:contextualSpacing/>
              <w:rPr>
                <w:sz w:val="18"/>
                <w:szCs w:val="18"/>
              </w:rPr>
            </w:pPr>
            <w:r w:rsidRPr="008412A8">
              <w:rPr>
                <w:sz w:val="18"/>
                <w:szCs w:val="18"/>
              </w:rPr>
              <w:t>Классификация путей, Технические условия на укл</w:t>
            </w:r>
            <w:r>
              <w:rPr>
                <w:sz w:val="18"/>
                <w:szCs w:val="18"/>
              </w:rPr>
              <w:t>адку и ремонт пути. Виды ремонт</w:t>
            </w:r>
            <w:r w:rsidRPr="008412A8">
              <w:rPr>
                <w:sz w:val="18"/>
                <w:szCs w:val="18"/>
              </w:rPr>
              <w:t>но-путевых работ. Критерии назначения ремонтов пути. Периодичность и схемы выполнен</w:t>
            </w:r>
            <w:r>
              <w:rPr>
                <w:sz w:val="18"/>
                <w:szCs w:val="18"/>
              </w:rPr>
              <w:t xml:space="preserve">ия ремонтно-путевых работ. </w:t>
            </w:r>
          </w:p>
        </w:tc>
        <w:tc>
          <w:tcPr>
            <w:tcW w:w="602" w:type="dxa"/>
          </w:tcPr>
          <w:p w:rsidR="008F7E32" w:rsidRPr="009136B8" w:rsidRDefault="008F7E32" w:rsidP="009E38D2">
            <w:pPr>
              <w:widowControl w:val="0"/>
              <w:autoSpaceDE w:val="0"/>
              <w:autoSpaceDN w:val="0"/>
              <w:adjustRightInd w:val="0"/>
              <w:jc w:val="center"/>
              <w:rPr>
                <w:sz w:val="20"/>
                <w:szCs w:val="20"/>
              </w:rPr>
            </w:pPr>
          </w:p>
          <w:p w:rsidR="008F7E32" w:rsidRPr="009136B8" w:rsidRDefault="008F7E32" w:rsidP="009E38D2">
            <w:pPr>
              <w:widowControl w:val="0"/>
              <w:autoSpaceDE w:val="0"/>
              <w:autoSpaceDN w:val="0"/>
              <w:adjustRightInd w:val="0"/>
              <w:jc w:val="center"/>
              <w:rPr>
                <w:sz w:val="20"/>
                <w:szCs w:val="20"/>
              </w:rPr>
            </w:pPr>
          </w:p>
          <w:p w:rsidR="008F7E32" w:rsidRPr="009136B8" w:rsidRDefault="008F7E32" w:rsidP="009E38D2">
            <w:pPr>
              <w:widowControl w:val="0"/>
              <w:autoSpaceDE w:val="0"/>
              <w:autoSpaceDN w:val="0"/>
              <w:adjustRightInd w:val="0"/>
              <w:jc w:val="center"/>
              <w:rPr>
                <w:sz w:val="20"/>
                <w:szCs w:val="20"/>
              </w:rPr>
            </w:pPr>
            <w:r w:rsidRPr="009136B8">
              <w:rPr>
                <w:sz w:val="20"/>
                <w:szCs w:val="20"/>
              </w:rPr>
              <w:t>7</w:t>
            </w:r>
          </w:p>
        </w:tc>
        <w:tc>
          <w:tcPr>
            <w:tcW w:w="532" w:type="dxa"/>
          </w:tcPr>
          <w:p w:rsidR="008F7E32" w:rsidRPr="009136B8" w:rsidRDefault="008F7E32" w:rsidP="009E38D2">
            <w:pPr>
              <w:widowControl w:val="0"/>
              <w:autoSpaceDE w:val="0"/>
              <w:autoSpaceDN w:val="0"/>
              <w:adjustRightInd w:val="0"/>
              <w:jc w:val="center"/>
              <w:rPr>
                <w:sz w:val="20"/>
                <w:szCs w:val="20"/>
              </w:rPr>
            </w:pPr>
          </w:p>
          <w:p w:rsidR="008F7E32" w:rsidRPr="009136B8" w:rsidRDefault="008F7E32" w:rsidP="009E38D2">
            <w:pPr>
              <w:widowControl w:val="0"/>
              <w:autoSpaceDE w:val="0"/>
              <w:autoSpaceDN w:val="0"/>
              <w:adjustRightInd w:val="0"/>
              <w:jc w:val="center"/>
              <w:rPr>
                <w:sz w:val="20"/>
                <w:szCs w:val="20"/>
              </w:rPr>
            </w:pPr>
          </w:p>
          <w:p w:rsidR="008F7E32" w:rsidRPr="009136B8" w:rsidRDefault="008F7E32" w:rsidP="009E38D2">
            <w:pPr>
              <w:widowControl w:val="0"/>
              <w:autoSpaceDE w:val="0"/>
              <w:autoSpaceDN w:val="0"/>
              <w:adjustRightInd w:val="0"/>
              <w:jc w:val="center"/>
              <w:rPr>
                <w:sz w:val="20"/>
                <w:szCs w:val="20"/>
              </w:rPr>
            </w:pPr>
            <w:r w:rsidRPr="009136B8">
              <w:rPr>
                <w:sz w:val="20"/>
                <w:szCs w:val="20"/>
              </w:rPr>
              <w:t>2</w:t>
            </w:r>
          </w:p>
        </w:tc>
        <w:tc>
          <w:tcPr>
            <w:tcW w:w="560" w:type="dxa"/>
          </w:tcPr>
          <w:p w:rsidR="008F7E32" w:rsidRPr="009136B8" w:rsidRDefault="008F7E32" w:rsidP="009E38D2">
            <w:pPr>
              <w:widowControl w:val="0"/>
              <w:autoSpaceDE w:val="0"/>
              <w:autoSpaceDN w:val="0"/>
              <w:adjustRightInd w:val="0"/>
              <w:jc w:val="center"/>
              <w:rPr>
                <w:sz w:val="20"/>
                <w:szCs w:val="20"/>
              </w:rPr>
            </w:pPr>
          </w:p>
        </w:tc>
        <w:tc>
          <w:tcPr>
            <w:tcW w:w="510" w:type="dxa"/>
            <w:gridSpan w:val="2"/>
          </w:tcPr>
          <w:p w:rsidR="008F7E32" w:rsidRPr="009136B8" w:rsidRDefault="008F7E32" w:rsidP="009E38D2">
            <w:pPr>
              <w:widowControl w:val="0"/>
              <w:autoSpaceDE w:val="0"/>
              <w:autoSpaceDN w:val="0"/>
              <w:adjustRightInd w:val="0"/>
              <w:jc w:val="center"/>
              <w:rPr>
                <w:sz w:val="20"/>
                <w:szCs w:val="20"/>
              </w:rPr>
            </w:pPr>
          </w:p>
        </w:tc>
        <w:tc>
          <w:tcPr>
            <w:tcW w:w="490" w:type="dxa"/>
          </w:tcPr>
          <w:p w:rsidR="008F7E32" w:rsidRPr="009136B8" w:rsidRDefault="008F7E32" w:rsidP="009E38D2">
            <w:pPr>
              <w:widowControl w:val="0"/>
              <w:autoSpaceDE w:val="0"/>
              <w:autoSpaceDN w:val="0"/>
              <w:adjustRightInd w:val="0"/>
              <w:jc w:val="center"/>
              <w:rPr>
                <w:sz w:val="20"/>
                <w:szCs w:val="20"/>
              </w:rPr>
            </w:pPr>
          </w:p>
          <w:p w:rsidR="008F7E32" w:rsidRPr="009136B8" w:rsidRDefault="008F7E32" w:rsidP="009E38D2">
            <w:pPr>
              <w:widowControl w:val="0"/>
              <w:autoSpaceDE w:val="0"/>
              <w:autoSpaceDN w:val="0"/>
              <w:adjustRightInd w:val="0"/>
              <w:jc w:val="center"/>
              <w:rPr>
                <w:sz w:val="20"/>
                <w:szCs w:val="20"/>
              </w:rPr>
            </w:pPr>
          </w:p>
          <w:p w:rsidR="008F7E32" w:rsidRPr="009136B8" w:rsidRDefault="008F7E32" w:rsidP="009E38D2">
            <w:pPr>
              <w:widowControl w:val="0"/>
              <w:autoSpaceDE w:val="0"/>
              <w:autoSpaceDN w:val="0"/>
              <w:adjustRightInd w:val="0"/>
              <w:jc w:val="center"/>
              <w:rPr>
                <w:sz w:val="20"/>
                <w:szCs w:val="20"/>
              </w:rPr>
            </w:pPr>
            <w:r w:rsidRPr="009136B8">
              <w:rPr>
                <w:sz w:val="20"/>
                <w:szCs w:val="20"/>
              </w:rPr>
              <w:t>3</w:t>
            </w:r>
          </w:p>
        </w:tc>
        <w:tc>
          <w:tcPr>
            <w:tcW w:w="425" w:type="dxa"/>
          </w:tcPr>
          <w:p w:rsidR="008F7E32" w:rsidRPr="009136B8" w:rsidRDefault="008F7E32" w:rsidP="009E38D2">
            <w:pPr>
              <w:widowControl w:val="0"/>
              <w:autoSpaceDE w:val="0"/>
              <w:autoSpaceDN w:val="0"/>
              <w:adjustRightInd w:val="0"/>
              <w:jc w:val="center"/>
              <w:rPr>
                <w:sz w:val="20"/>
                <w:szCs w:val="20"/>
              </w:rPr>
            </w:pPr>
          </w:p>
          <w:p w:rsidR="008F7E32" w:rsidRPr="009136B8" w:rsidRDefault="008F7E32" w:rsidP="009E38D2">
            <w:pPr>
              <w:widowControl w:val="0"/>
              <w:autoSpaceDE w:val="0"/>
              <w:autoSpaceDN w:val="0"/>
              <w:adjustRightInd w:val="0"/>
              <w:jc w:val="center"/>
              <w:rPr>
                <w:sz w:val="20"/>
                <w:szCs w:val="20"/>
              </w:rPr>
            </w:pPr>
          </w:p>
          <w:p w:rsidR="008F7E32" w:rsidRPr="009136B8" w:rsidRDefault="008F7E32" w:rsidP="009E38D2">
            <w:pPr>
              <w:widowControl w:val="0"/>
              <w:autoSpaceDE w:val="0"/>
              <w:autoSpaceDN w:val="0"/>
              <w:adjustRightInd w:val="0"/>
              <w:jc w:val="center"/>
              <w:rPr>
                <w:sz w:val="20"/>
                <w:szCs w:val="20"/>
              </w:rPr>
            </w:pPr>
            <w:r w:rsidRPr="009136B8">
              <w:rPr>
                <w:sz w:val="20"/>
                <w:szCs w:val="20"/>
              </w:rPr>
              <w:t>5</w:t>
            </w:r>
          </w:p>
        </w:tc>
        <w:tc>
          <w:tcPr>
            <w:tcW w:w="567" w:type="dxa"/>
          </w:tcPr>
          <w:p w:rsidR="008F7E32" w:rsidRPr="009136B8" w:rsidRDefault="008F7E32" w:rsidP="009E38D2">
            <w:pPr>
              <w:widowControl w:val="0"/>
              <w:autoSpaceDE w:val="0"/>
              <w:autoSpaceDN w:val="0"/>
              <w:adjustRightInd w:val="0"/>
              <w:jc w:val="center"/>
              <w:rPr>
                <w:sz w:val="20"/>
                <w:szCs w:val="20"/>
              </w:rPr>
            </w:pPr>
          </w:p>
          <w:p w:rsidR="008F7E32" w:rsidRPr="009136B8" w:rsidRDefault="008F7E32" w:rsidP="009E38D2">
            <w:pPr>
              <w:widowControl w:val="0"/>
              <w:autoSpaceDE w:val="0"/>
              <w:autoSpaceDN w:val="0"/>
              <w:adjustRightInd w:val="0"/>
              <w:jc w:val="center"/>
              <w:rPr>
                <w:sz w:val="20"/>
                <w:szCs w:val="20"/>
              </w:rPr>
            </w:pPr>
          </w:p>
          <w:p w:rsidR="008F7E32" w:rsidRPr="009136B8" w:rsidRDefault="008F7E32" w:rsidP="009E38D2">
            <w:pPr>
              <w:widowControl w:val="0"/>
              <w:autoSpaceDE w:val="0"/>
              <w:autoSpaceDN w:val="0"/>
              <w:adjustRightInd w:val="0"/>
              <w:jc w:val="center"/>
              <w:rPr>
                <w:sz w:val="20"/>
                <w:szCs w:val="20"/>
              </w:rPr>
            </w:pPr>
            <w:r w:rsidRPr="009136B8">
              <w:rPr>
                <w:sz w:val="20"/>
                <w:szCs w:val="20"/>
              </w:rPr>
              <w:t>0,5</w:t>
            </w:r>
          </w:p>
        </w:tc>
        <w:tc>
          <w:tcPr>
            <w:tcW w:w="567" w:type="dxa"/>
          </w:tcPr>
          <w:p w:rsidR="008F7E32" w:rsidRPr="009136B8" w:rsidRDefault="008F7E32" w:rsidP="009E38D2">
            <w:pPr>
              <w:widowControl w:val="0"/>
              <w:autoSpaceDE w:val="0"/>
              <w:autoSpaceDN w:val="0"/>
              <w:adjustRightInd w:val="0"/>
              <w:jc w:val="center"/>
              <w:rPr>
                <w:sz w:val="20"/>
                <w:szCs w:val="20"/>
              </w:rPr>
            </w:pPr>
          </w:p>
        </w:tc>
        <w:tc>
          <w:tcPr>
            <w:tcW w:w="567" w:type="dxa"/>
          </w:tcPr>
          <w:p w:rsidR="008F7E32" w:rsidRPr="009136B8" w:rsidRDefault="008F7E32" w:rsidP="009E38D2">
            <w:pPr>
              <w:widowControl w:val="0"/>
              <w:autoSpaceDE w:val="0"/>
              <w:autoSpaceDN w:val="0"/>
              <w:adjustRightInd w:val="0"/>
              <w:jc w:val="center"/>
              <w:rPr>
                <w:sz w:val="20"/>
                <w:szCs w:val="20"/>
              </w:rPr>
            </w:pPr>
          </w:p>
        </w:tc>
        <w:tc>
          <w:tcPr>
            <w:tcW w:w="567" w:type="dxa"/>
          </w:tcPr>
          <w:p w:rsidR="008F7E32" w:rsidRPr="009136B8" w:rsidRDefault="008F7E32" w:rsidP="009E38D2">
            <w:pPr>
              <w:widowControl w:val="0"/>
              <w:autoSpaceDE w:val="0"/>
              <w:autoSpaceDN w:val="0"/>
              <w:adjustRightInd w:val="0"/>
              <w:jc w:val="center"/>
              <w:rPr>
                <w:sz w:val="20"/>
                <w:szCs w:val="20"/>
              </w:rPr>
            </w:pPr>
          </w:p>
          <w:p w:rsidR="008F7E32" w:rsidRPr="009136B8" w:rsidRDefault="008F7E32" w:rsidP="009E38D2">
            <w:pPr>
              <w:widowControl w:val="0"/>
              <w:autoSpaceDE w:val="0"/>
              <w:autoSpaceDN w:val="0"/>
              <w:adjustRightInd w:val="0"/>
              <w:jc w:val="center"/>
              <w:rPr>
                <w:sz w:val="20"/>
                <w:szCs w:val="20"/>
              </w:rPr>
            </w:pPr>
          </w:p>
          <w:p w:rsidR="008F7E32" w:rsidRPr="009136B8" w:rsidRDefault="008F7E32" w:rsidP="009E38D2">
            <w:pPr>
              <w:widowControl w:val="0"/>
              <w:autoSpaceDE w:val="0"/>
              <w:autoSpaceDN w:val="0"/>
              <w:adjustRightInd w:val="0"/>
              <w:jc w:val="center"/>
              <w:rPr>
                <w:sz w:val="20"/>
                <w:szCs w:val="20"/>
              </w:rPr>
            </w:pPr>
            <w:r w:rsidRPr="009136B8">
              <w:rPr>
                <w:sz w:val="20"/>
                <w:szCs w:val="20"/>
              </w:rPr>
              <w:t>5</w:t>
            </w:r>
          </w:p>
        </w:tc>
        <w:tc>
          <w:tcPr>
            <w:tcW w:w="992" w:type="dxa"/>
            <w:vMerge/>
          </w:tcPr>
          <w:p w:rsidR="008F7E32" w:rsidRPr="009E38D2" w:rsidRDefault="008F7E32" w:rsidP="009E38D2">
            <w:pPr>
              <w:widowControl w:val="0"/>
              <w:autoSpaceDE w:val="0"/>
              <w:autoSpaceDN w:val="0"/>
              <w:adjustRightInd w:val="0"/>
              <w:jc w:val="center"/>
              <w:rPr>
                <w:b/>
                <w:sz w:val="20"/>
                <w:szCs w:val="20"/>
              </w:rPr>
            </w:pPr>
          </w:p>
        </w:tc>
      </w:tr>
      <w:tr w:rsidR="008F7E32" w:rsidRPr="00091462" w:rsidTr="00CA0B68">
        <w:tc>
          <w:tcPr>
            <w:tcW w:w="528" w:type="dxa"/>
          </w:tcPr>
          <w:p w:rsidR="008F7E32" w:rsidRPr="00091462" w:rsidRDefault="008F7E32" w:rsidP="00CC6BB0">
            <w:pPr>
              <w:widowControl w:val="0"/>
              <w:autoSpaceDE w:val="0"/>
              <w:autoSpaceDN w:val="0"/>
              <w:adjustRightInd w:val="0"/>
            </w:pPr>
          </w:p>
        </w:tc>
        <w:tc>
          <w:tcPr>
            <w:tcW w:w="2874" w:type="dxa"/>
          </w:tcPr>
          <w:p w:rsidR="008F7E32" w:rsidRPr="00091462" w:rsidRDefault="008F7E32" w:rsidP="00FF6085">
            <w:pPr>
              <w:widowControl w:val="0"/>
              <w:autoSpaceDE w:val="0"/>
              <w:autoSpaceDN w:val="0"/>
              <w:adjustRightInd w:val="0"/>
            </w:pPr>
            <w:r w:rsidRPr="008412A8">
              <w:rPr>
                <w:b/>
                <w:sz w:val="18"/>
                <w:szCs w:val="18"/>
              </w:rPr>
              <w:t xml:space="preserve">Раздел 2. Технология и механизация путевых работ с </w:t>
            </w:r>
            <w:r>
              <w:rPr>
                <w:b/>
                <w:sz w:val="18"/>
                <w:szCs w:val="18"/>
              </w:rPr>
              <w:t>применением  ручных</w:t>
            </w:r>
            <w:r w:rsidRPr="008412A8">
              <w:rPr>
                <w:b/>
                <w:sz w:val="18"/>
                <w:szCs w:val="18"/>
              </w:rPr>
              <w:t xml:space="preserve"> инструментов </w:t>
            </w:r>
            <w:r>
              <w:rPr>
                <w:b/>
                <w:sz w:val="18"/>
                <w:szCs w:val="18"/>
              </w:rPr>
              <w:t xml:space="preserve"> и средств малой </w:t>
            </w:r>
            <w:r w:rsidRPr="008412A8">
              <w:rPr>
                <w:b/>
                <w:sz w:val="18"/>
                <w:szCs w:val="18"/>
              </w:rPr>
              <w:t>механиз</w:t>
            </w:r>
            <w:r>
              <w:rPr>
                <w:b/>
                <w:sz w:val="18"/>
                <w:szCs w:val="18"/>
              </w:rPr>
              <w:t>ации</w:t>
            </w:r>
            <w:r w:rsidRPr="008412A8">
              <w:rPr>
                <w:b/>
                <w:sz w:val="18"/>
                <w:szCs w:val="18"/>
              </w:rPr>
              <w:t>.</w:t>
            </w:r>
          </w:p>
        </w:tc>
        <w:tc>
          <w:tcPr>
            <w:tcW w:w="602" w:type="dxa"/>
          </w:tcPr>
          <w:p w:rsidR="008F7E32" w:rsidRPr="009136B8" w:rsidRDefault="008F7E32" w:rsidP="00CC6BB0">
            <w:pPr>
              <w:widowControl w:val="0"/>
              <w:autoSpaceDE w:val="0"/>
              <w:autoSpaceDN w:val="0"/>
              <w:adjustRightInd w:val="0"/>
              <w:rPr>
                <w:sz w:val="20"/>
                <w:szCs w:val="20"/>
              </w:rPr>
            </w:pPr>
          </w:p>
        </w:tc>
        <w:tc>
          <w:tcPr>
            <w:tcW w:w="532" w:type="dxa"/>
          </w:tcPr>
          <w:p w:rsidR="008F7E32" w:rsidRPr="009136B8" w:rsidRDefault="008F7E32" w:rsidP="00CC6BB0">
            <w:pPr>
              <w:widowControl w:val="0"/>
              <w:autoSpaceDE w:val="0"/>
              <w:autoSpaceDN w:val="0"/>
              <w:adjustRightInd w:val="0"/>
              <w:rPr>
                <w:sz w:val="20"/>
                <w:szCs w:val="20"/>
              </w:rPr>
            </w:pPr>
          </w:p>
        </w:tc>
        <w:tc>
          <w:tcPr>
            <w:tcW w:w="560" w:type="dxa"/>
          </w:tcPr>
          <w:p w:rsidR="008F7E32" w:rsidRPr="009136B8" w:rsidRDefault="008F7E32" w:rsidP="00CC6BB0">
            <w:pPr>
              <w:widowControl w:val="0"/>
              <w:autoSpaceDE w:val="0"/>
              <w:autoSpaceDN w:val="0"/>
              <w:adjustRightInd w:val="0"/>
              <w:rPr>
                <w:sz w:val="20"/>
                <w:szCs w:val="20"/>
              </w:rPr>
            </w:pPr>
          </w:p>
        </w:tc>
        <w:tc>
          <w:tcPr>
            <w:tcW w:w="510" w:type="dxa"/>
            <w:gridSpan w:val="2"/>
          </w:tcPr>
          <w:p w:rsidR="008F7E32" w:rsidRPr="009136B8" w:rsidRDefault="008F7E32" w:rsidP="00CC6BB0">
            <w:pPr>
              <w:widowControl w:val="0"/>
              <w:autoSpaceDE w:val="0"/>
              <w:autoSpaceDN w:val="0"/>
              <w:adjustRightInd w:val="0"/>
              <w:rPr>
                <w:sz w:val="20"/>
                <w:szCs w:val="20"/>
              </w:rPr>
            </w:pPr>
          </w:p>
        </w:tc>
        <w:tc>
          <w:tcPr>
            <w:tcW w:w="490" w:type="dxa"/>
          </w:tcPr>
          <w:p w:rsidR="008F7E32" w:rsidRPr="009136B8" w:rsidRDefault="008F7E32" w:rsidP="00CC6BB0">
            <w:pPr>
              <w:widowControl w:val="0"/>
              <w:autoSpaceDE w:val="0"/>
              <w:autoSpaceDN w:val="0"/>
              <w:adjustRightInd w:val="0"/>
              <w:rPr>
                <w:sz w:val="20"/>
                <w:szCs w:val="20"/>
              </w:rPr>
            </w:pPr>
          </w:p>
        </w:tc>
        <w:tc>
          <w:tcPr>
            <w:tcW w:w="425" w:type="dxa"/>
          </w:tcPr>
          <w:p w:rsidR="008F7E32" w:rsidRPr="009136B8" w:rsidRDefault="008F7E32" w:rsidP="00CC6BB0">
            <w:pPr>
              <w:widowControl w:val="0"/>
              <w:autoSpaceDE w:val="0"/>
              <w:autoSpaceDN w:val="0"/>
              <w:adjustRightInd w:val="0"/>
              <w:rPr>
                <w:sz w:val="20"/>
                <w:szCs w:val="20"/>
              </w:rPr>
            </w:pPr>
          </w:p>
        </w:tc>
        <w:tc>
          <w:tcPr>
            <w:tcW w:w="567" w:type="dxa"/>
          </w:tcPr>
          <w:p w:rsidR="008F7E32" w:rsidRPr="009136B8" w:rsidRDefault="008F7E32" w:rsidP="00CC6BB0">
            <w:pPr>
              <w:widowControl w:val="0"/>
              <w:autoSpaceDE w:val="0"/>
              <w:autoSpaceDN w:val="0"/>
              <w:adjustRightInd w:val="0"/>
              <w:rPr>
                <w:sz w:val="20"/>
                <w:szCs w:val="20"/>
              </w:rPr>
            </w:pPr>
          </w:p>
        </w:tc>
        <w:tc>
          <w:tcPr>
            <w:tcW w:w="567" w:type="dxa"/>
          </w:tcPr>
          <w:p w:rsidR="008F7E32" w:rsidRPr="009136B8" w:rsidRDefault="008F7E32" w:rsidP="00CC6BB0">
            <w:pPr>
              <w:widowControl w:val="0"/>
              <w:autoSpaceDE w:val="0"/>
              <w:autoSpaceDN w:val="0"/>
              <w:adjustRightInd w:val="0"/>
              <w:rPr>
                <w:sz w:val="20"/>
                <w:szCs w:val="20"/>
              </w:rPr>
            </w:pPr>
          </w:p>
        </w:tc>
        <w:tc>
          <w:tcPr>
            <w:tcW w:w="567" w:type="dxa"/>
          </w:tcPr>
          <w:p w:rsidR="008F7E32" w:rsidRPr="009136B8" w:rsidRDefault="008F7E32" w:rsidP="00CC6BB0">
            <w:pPr>
              <w:widowControl w:val="0"/>
              <w:autoSpaceDE w:val="0"/>
              <w:autoSpaceDN w:val="0"/>
              <w:adjustRightInd w:val="0"/>
              <w:rPr>
                <w:sz w:val="20"/>
                <w:szCs w:val="20"/>
              </w:rPr>
            </w:pPr>
          </w:p>
        </w:tc>
        <w:tc>
          <w:tcPr>
            <w:tcW w:w="567" w:type="dxa"/>
          </w:tcPr>
          <w:p w:rsidR="008F7E32" w:rsidRPr="009136B8" w:rsidRDefault="008F7E32" w:rsidP="00CC6BB0">
            <w:pPr>
              <w:widowControl w:val="0"/>
              <w:autoSpaceDE w:val="0"/>
              <w:autoSpaceDN w:val="0"/>
              <w:adjustRightInd w:val="0"/>
              <w:rPr>
                <w:sz w:val="20"/>
                <w:szCs w:val="20"/>
              </w:rPr>
            </w:pPr>
          </w:p>
        </w:tc>
        <w:tc>
          <w:tcPr>
            <w:tcW w:w="992" w:type="dxa"/>
            <w:vMerge w:val="restart"/>
          </w:tcPr>
          <w:p w:rsidR="008F7E32" w:rsidRDefault="008F7E32" w:rsidP="00B73947">
            <w:pPr>
              <w:widowControl w:val="0"/>
              <w:autoSpaceDE w:val="0"/>
              <w:autoSpaceDN w:val="0"/>
              <w:adjustRightInd w:val="0"/>
              <w:jc w:val="center"/>
              <w:rPr>
                <w:bCs/>
                <w:sz w:val="20"/>
                <w:szCs w:val="20"/>
              </w:rPr>
            </w:pPr>
          </w:p>
          <w:p w:rsidR="008F7E32" w:rsidRDefault="008F7E32" w:rsidP="00B73947">
            <w:pPr>
              <w:widowControl w:val="0"/>
              <w:autoSpaceDE w:val="0"/>
              <w:autoSpaceDN w:val="0"/>
              <w:adjustRightInd w:val="0"/>
              <w:jc w:val="center"/>
              <w:rPr>
                <w:bCs/>
                <w:sz w:val="20"/>
                <w:szCs w:val="20"/>
              </w:rPr>
            </w:pPr>
          </w:p>
          <w:p w:rsidR="008F7E32" w:rsidRDefault="008F7E32" w:rsidP="00B73947">
            <w:pPr>
              <w:widowControl w:val="0"/>
              <w:autoSpaceDE w:val="0"/>
              <w:autoSpaceDN w:val="0"/>
              <w:adjustRightInd w:val="0"/>
              <w:jc w:val="center"/>
              <w:rPr>
                <w:bCs/>
                <w:sz w:val="20"/>
                <w:szCs w:val="20"/>
              </w:rPr>
            </w:pPr>
          </w:p>
          <w:p w:rsidR="008F7E32" w:rsidRDefault="008F7E32" w:rsidP="00B73947">
            <w:pPr>
              <w:widowControl w:val="0"/>
              <w:autoSpaceDE w:val="0"/>
              <w:autoSpaceDN w:val="0"/>
              <w:adjustRightInd w:val="0"/>
              <w:jc w:val="center"/>
              <w:rPr>
                <w:bCs/>
                <w:sz w:val="20"/>
                <w:szCs w:val="20"/>
              </w:rPr>
            </w:pPr>
          </w:p>
          <w:p w:rsidR="008F7E32" w:rsidRDefault="008F7E32" w:rsidP="00B73947">
            <w:pPr>
              <w:widowControl w:val="0"/>
              <w:autoSpaceDE w:val="0"/>
              <w:autoSpaceDN w:val="0"/>
              <w:adjustRightInd w:val="0"/>
              <w:jc w:val="center"/>
              <w:rPr>
                <w:bCs/>
                <w:sz w:val="20"/>
                <w:szCs w:val="20"/>
              </w:rPr>
            </w:pPr>
          </w:p>
          <w:p w:rsidR="008F7E32" w:rsidRDefault="008F7E32" w:rsidP="00B73947">
            <w:pPr>
              <w:widowControl w:val="0"/>
              <w:autoSpaceDE w:val="0"/>
              <w:autoSpaceDN w:val="0"/>
              <w:adjustRightInd w:val="0"/>
              <w:jc w:val="center"/>
              <w:rPr>
                <w:bCs/>
                <w:sz w:val="20"/>
                <w:szCs w:val="20"/>
              </w:rPr>
            </w:pPr>
          </w:p>
          <w:p w:rsidR="008F7E32" w:rsidRDefault="008F7E32" w:rsidP="00B73947">
            <w:pPr>
              <w:widowControl w:val="0"/>
              <w:autoSpaceDE w:val="0"/>
              <w:autoSpaceDN w:val="0"/>
              <w:adjustRightInd w:val="0"/>
              <w:jc w:val="center"/>
              <w:rPr>
                <w:bCs/>
                <w:sz w:val="20"/>
                <w:szCs w:val="20"/>
              </w:rPr>
            </w:pPr>
          </w:p>
          <w:p w:rsidR="008F7E32" w:rsidRDefault="008F7E32" w:rsidP="00B73947">
            <w:pPr>
              <w:widowControl w:val="0"/>
              <w:autoSpaceDE w:val="0"/>
              <w:autoSpaceDN w:val="0"/>
              <w:adjustRightInd w:val="0"/>
              <w:jc w:val="center"/>
              <w:rPr>
                <w:bCs/>
                <w:sz w:val="20"/>
                <w:szCs w:val="20"/>
              </w:rPr>
            </w:pPr>
          </w:p>
          <w:p w:rsidR="008F7E32" w:rsidRDefault="008F7E32" w:rsidP="00B73947">
            <w:pPr>
              <w:widowControl w:val="0"/>
              <w:autoSpaceDE w:val="0"/>
              <w:autoSpaceDN w:val="0"/>
              <w:adjustRightInd w:val="0"/>
              <w:jc w:val="center"/>
              <w:rPr>
                <w:bCs/>
                <w:sz w:val="20"/>
                <w:szCs w:val="20"/>
              </w:rPr>
            </w:pPr>
          </w:p>
          <w:p w:rsidR="008F7E32" w:rsidRDefault="008F7E32" w:rsidP="00B73947">
            <w:pPr>
              <w:widowControl w:val="0"/>
              <w:autoSpaceDE w:val="0"/>
              <w:autoSpaceDN w:val="0"/>
              <w:adjustRightInd w:val="0"/>
              <w:jc w:val="center"/>
              <w:rPr>
                <w:bCs/>
                <w:sz w:val="20"/>
                <w:szCs w:val="20"/>
              </w:rPr>
            </w:pPr>
          </w:p>
          <w:p w:rsidR="008F7E32" w:rsidRDefault="008F7E32" w:rsidP="00B73947">
            <w:pPr>
              <w:widowControl w:val="0"/>
              <w:autoSpaceDE w:val="0"/>
              <w:autoSpaceDN w:val="0"/>
              <w:adjustRightInd w:val="0"/>
              <w:jc w:val="center"/>
              <w:rPr>
                <w:bCs/>
                <w:sz w:val="20"/>
                <w:szCs w:val="20"/>
              </w:rPr>
            </w:pPr>
          </w:p>
          <w:p w:rsidR="008F7E32" w:rsidRDefault="008F7E32" w:rsidP="00B73947">
            <w:pPr>
              <w:widowControl w:val="0"/>
              <w:autoSpaceDE w:val="0"/>
              <w:autoSpaceDN w:val="0"/>
              <w:adjustRightInd w:val="0"/>
              <w:jc w:val="center"/>
              <w:rPr>
                <w:bCs/>
                <w:sz w:val="20"/>
                <w:szCs w:val="20"/>
              </w:rPr>
            </w:pPr>
          </w:p>
          <w:p w:rsidR="008F7E32" w:rsidRDefault="008F7E32" w:rsidP="00B73947">
            <w:pPr>
              <w:widowControl w:val="0"/>
              <w:autoSpaceDE w:val="0"/>
              <w:autoSpaceDN w:val="0"/>
              <w:adjustRightInd w:val="0"/>
              <w:jc w:val="center"/>
              <w:rPr>
                <w:bCs/>
                <w:sz w:val="20"/>
                <w:szCs w:val="20"/>
              </w:rPr>
            </w:pPr>
          </w:p>
          <w:p w:rsidR="008F7E32" w:rsidRDefault="008F7E32" w:rsidP="00B73947">
            <w:pPr>
              <w:widowControl w:val="0"/>
              <w:autoSpaceDE w:val="0"/>
              <w:autoSpaceDN w:val="0"/>
              <w:adjustRightInd w:val="0"/>
              <w:jc w:val="center"/>
              <w:rPr>
                <w:bCs/>
                <w:sz w:val="20"/>
                <w:szCs w:val="20"/>
              </w:rPr>
            </w:pPr>
          </w:p>
          <w:p w:rsidR="008F7E32" w:rsidRDefault="008F7E32" w:rsidP="00B73947">
            <w:pPr>
              <w:widowControl w:val="0"/>
              <w:autoSpaceDE w:val="0"/>
              <w:autoSpaceDN w:val="0"/>
              <w:adjustRightInd w:val="0"/>
              <w:jc w:val="center"/>
              <w:rPr>
                <w:bCs/>
                <w:sz w:val="20"/>
                <w:szCs w:val="20"/>
              </w:rPr>
            </w:pPr>
          </w:p>
          <w:p w:rsidR="008F7E32" w:rsidRDefault="008F7E32" w:rsidP="00B73947">
            <w:pPr>
              <w:widowControl w:val="0"/>
              <w:autoSpaceDE w:val="0"/>
              <w:autoSpaceDN w:val="0"/>
              <w:adjustRightInd w:val="0"/>
              <w:jc w:val="center"/>
              <w:rPr>
                <w:bCs/>
                <w:sz w:val="20"/>
                <w:szCs w:val="20"/>
              </w:rPr>
            </w:pPr>
          </w:p>
          <w:p w:rsidR="008F7E32" w:rsidRDefault="008F7E32" w:rsidP="00B73947">
            <w:pPr>
              <w:widowControl w:val="0"/>
              <w:autoSpaceDE w:val="0"/>
              <w:autoSpaceDN w:val="0"/>
              <w:adjustRightInd w:val="0"/>
              <w:jc w:val="center"/>
              <w:rPr>
                <w:bCs/>
                <w:sz w:val="20"/>
                <w:szCs w:val="20"/>
              </w:rPr>
            </w:pPr>
          </w:p>
          <w:p w:rsidR="008F7E32" w:rsidRDefault="008F7E32" w:rsidP="00B73947">
            <w:pPr>
              <w:widowControl w:val="0"/>
              <w:autoSpaceDE w:val="0"/>
              <w:autoSpaceDN w:val="0"/>
              <w:adjustRightInd w:val="0"/>
              <w:jc w:val="center"/>
              <w:rPr>
                <w:bCs/>
                <w:sz w:val="20"/>
                <w:szCs w:val="20"/>
              </w:rPr>
            </w:pPr>
            <w:r>
              <w:rPr>
                <w:bCs/>
                <w:sz w:val="20"/>
                <w:szCs w:val="20"/>
              </w:rPr>
              <w:t>ОПК-5.2</w:t>
            </w:r>
          </w:p>
          <w:p w:rsidR="008F7E32" w:rsidRPr="00A95985" w:rsidRDefault="008F7E32" w:rsidP="00B73947">
            <w:pPr>
              <w:widowControl w:val="0"/>
              <w:autoSpaceDE w:val="0"/>
              <w:autoSpaceDN w:val="0"/>
              <w:adjustRightInd w:val="0"/>
              <w:jc w:val="center"/>
              <w:rPr>
                <w:bCs/>
                <w:sz w:val="20"/>
                <w:szCs w:val="20"/>
              </w:rPr>
            </w:pPr>
            <w:r w:rsidRPr="00F65465">
              <w:rPr>
                <w:bCs/>
                <w:sz w:val="20"/>
                <w:szCs w:val="20"/>
              </w:rPr>
              <w:t>ОПК-5.3</w:t>
            </w:r>
          </w:p>
          <w:p w:rsidR="008F7E32" w:rsidRPr="00091462" w:rsidRDefault="008F7E32" w:rsidP="00CC6BB0">
            <w:pPr>
              <w:widowControl w:val="0"/>
              <w:autoSpaceDE w:val="0"/>
              <w:autoSpaceDN w:val="0"/>
              <w:adjustRightInd w:val="0"/>
            </w:pPr>
          </w:p>
        </w:tc>
      </w:tr>
      <w:tr w:rsidR="008F7E32" w:rsidRPr="00091462" w:rsidTr="00CA0B68">
        <w:tc>
          <w:tcPr>
            <w:tcW w:w="528" w:type="dxa"/>
          </w:tcPr>
          <w:p w:rsidR="008F7E32" w:rsidRPr="00091462" w:rsidRDefault="008F7E32" w:rsidP="00CC6BB0">
            <w:pPr>
              <w:widowControl w:val="0"/>
              <w:autoSpaceDE w:val="0"/>
              <w:autoSpaceDN w:val="0"/>
              <w:adjustRightInd w:val="0"/>
            </w:pPr>
          </w:p>
        </w:tc>
        <w:tc>
          <w:tcPr>
            <w:tcW w:w="2874" w:type="dxa"/>
          </w:tcPr>
          <w:p w:rsidR="008F7E32" w:rsidRPr="008412A8" w:rsidRDefault="008F7E32" w:rsidP="00893239">
            <w:pPr>
              <w:widowControl w:val="0"/>
              <w:contextualSpacing/>
              <w:rPr>
                <w:sz w:val="18"/>
                <w:szCs w:val="18"/>
              </w:rPr>
            </w:pPr>
            <w:r w:rsidRPr="008412A8">
              <w:rPr>
                <w:sz w:val="18"/>
                <w:szCs w:val="18"/>
              </w:rPr>
              <w:t>Комплексная механизация  - основа системы ведения путевого хозяйства.</w:t>
            </w:r>
          </w:p>
          <w:p w:rsidR="008F7E32" w:rsidRPr="008412A8" w:rsidRDefault="008F7E32" w:rsidP="00893239">
            <w:pPr>
              <w:widowControl w:val="0"/>
              <w:contextualSpacing/>
              <w:rPr>
                <w:sz w:val="18"/>
                <w:szCs w:val="18"/>
              </w:rPr>
            </w:pPr>
            <w:r w:rsidRPr="008412A8">
              <w:rPr>
                <w:sz w:val="18"/>
                <w:szCs w:val="18"/>
              </w:rPr>
              <w:t>Классификация путевых механизмов</w:t>
            </w:r>
            <w:r>
              <w:rPr>
                <w:sz w:val="18"/>
                <w:szCs w:val="18"/>
              </w:rPr>
              <w:t xml:space="preserve"> и условия их применения.  </w:t>
            </w:r>
          </w:p>
        </w:tc>
        <w:tc>
          <w:tcPr>
            <w:tcW w:w="602" w:type="dxa"/>
          </w:tcPr>
          <w:p w:rsidR="008F7E32" w:rsidRPr="009136B8" w:rsidRDefault="008F7E32" w:rsidP="00893239">
            <w:pPr>
              <w:widowControl w:val="0"/>
              <w:autoSpaceDE w:val="0"/>
              <w:autoSpaceDN w:val="0"/>
              <w:adjustRightInd w:val="0"/>
              <w:jc w:val="center"/>
              <w:rPr>
                <w:sz w:val="20"/>
                <w:szCs w:val="20"/>
              </w:rPr>
            </w:pPr>
            <w:r w:rsidRPr="009136B8">
              <w:rPr>
                <w:sz w:val="20"/>
                <w:szCs w:val="20"/>
              </w:rPr>
              <w:t>7</w:t>
            </w:r>
          </w:p>
        </w:tc>
        <w:tc>
          <w:tcPr>
            <w:tcW w:w="532" w:type="dxa"/>
          </w:tcPr>
          <w:p w:rsidR="008F7E32" w:rsidRPr="009136B8" w:rsidRDefault="008F7E32" w:rsidP="00893239">
            <w:pPr>
              <w:widowControl w:val="0"/>
              <w:autoSpaceDE w:val="0"/>
              <w:autoSpaceDN w:val="0"/>
              <w:adjustRightInd w:val="0"/>
              <w:jc w:val="center"/>
              <w:rPr>
                <w:sz w:val="20"/>
                <w:szCs w:val="20"/>
              </w:rPr>
            </w:pPr>
            <w:r w:rsidRPr="009136B8">
              <w:rPr>
                <w:sz w:val="20"/>
                <w:szCs w:val="20"/>
              </w:rPr>
              <w:t>2</w:t>
            </w:r>
          </w:p>
        </w:tc>
        <w:tc>
          <w:tcPr>
            <w:tcW w:w="560" w:type="dxa"/>
          </w:tcPr>
          <w:p w:rsidR="008F7E32" w:rsidRPr="009136B8" w:rsidRDefault="008F7E32" w:rsidP="00893239">
            <w:pPr>
              <w:widowControl w:val="0"/>
              <w:autoSpaceDE w:val="0"/>
              <w:autoSpaceDN w:val="0"/>
              <w:adjustRightInd w:val="0"/>
              <w:jc w:val="center"/>
              <w:rPr>
                <w:sz w:val="20"/>
                <w:szCs w:val="20"/>
              </w:rPr>
            </w:pPr>
          </w:p>
        </w:tc>
        <w:tc>
          <w:tcPr>
            <w:tcW w:w="510" w:type="dxa"/>
            <w:gridSpan w:val="2"/>
          </w:tcPr>
          <w:p w:rsidR="008F7E32" w:rsidRPr="009136B8" w:rsidRDefault="008F7E32" w:rsidP="00893239">
            <w:pPr>
              <w:widowControl w:val="0"/>
              <w:autoSpaceDE w:val="0"/>
              <w:autoSpaceDN w:val="0"/>
              <w:adjustRightInd w:val="0"/>
              <w:jc w:val="center"/>
              <w:rPr>
                <w:sz w:val="20"/>
                <w:szCs w:val="20"/>
              </w:rPr>
            </w:pPr>
          </w:p>
        </w:tc>
        <w:tc>
          <w:tcPr>
            <w:tcW w:w="490" w:type="dxa"/>
          </w:tcPr>
          <w:p w:rsidR="008F7E32" w:rsidRPr="009136B8" w:rsidRDefault="008F7E32" w:rsidP="004C249A">
            <w:pPr>
              <w:widowControl w:val="0"/>
              <w:autoSpaceDE w:val="0"/>
              <w:autoSpaceDN w:val="0"/>
              <w:adjustRightInd w:val="0"/>
              <w:jc w:val="center"/>
              <w:rPr>
                <w:sz w:val="20"/>
                <w:szCs w:val="20"/>
              </w:rPr>
            </w:pPr>
            <w:r w:rsidRPr="009136B8">
              <w:rPr>
                <w:sz w:val="20"/>
                <w:szCs w:val="20"/>
              </w:rPr>
              <w:t>3</w:t>
            </w:r>
          </w:p>
        </w:tc>
        <w:tc>
          <w:tcPr>
            <w:tcW w:w="425" w:type="dxa"/>
          </w:tcPr>
          <w:p w:rsidR="008F7E32" w:rsidRPr="009136B8" w:rsidRDefault="008F7E32" w:rsidP="00893239">
            <w:pPr>
              <w:widowControl w:val="0"/>
              <w:autoSpaceDE w:val="0"/>
              <w:autoSpaceDN w:val="0"/>
              <w:adjustRightInd w:val="0"/>
              <w:jc w:val="center"/>
              <w:rPr>
                <w:sz w:val="20"/>
                <w:szCs w:val="20"/>
              </w:rPr>
            </w:pPr>
            <w:r w:rsidRPr="009136B8">
              <w:rPr>
                <w:sz w:val="20"/>
                <w:szCs w:val="20"/>
              </w:rPr>
              <w:t>5</w:t>
            </w:r>
          </w:p>
        </w:tc>
        <w:tc>
          <w:tcPr>
            <w:tcW w:w="567" w:type="dxa"/>
          </w:tcPr>
          <w:p w:rsidR="008F7E32" w:rsidRPr="009136B8" w:rsidRDefault="008F7E32" w:rsidP="00893239">
            <w:pPr>
              <w:widowControl w:val="0"/>
              <w:autoSpaceDE w:val="0"/>
              <w:autoSpaceDN w:val="0"/>
              <w:adjustRightInd w:val="0"/>
              <w:jc w:val="center"/>
              <w:rPr>
                <w:sz w:val="20"/>
                <w:szCs w:val="20"/>
              </w:rPr>
            </w:pPr>
            <w:r w:rsidRPr="009136B8">
              <w:rPr>
                <w:sz w:val="20"/>
                <w:szCs w:val="20"/>
              </w:rPr>
              <w:t>1</w:t>
            </w:r>
          </w:p>
        </w:tc>
        <w:tc>
          <w:tcPr>
            <w:tcW w:w="567" w:type="dxa"/>
          </w:tcPr>
          <w:p w:rsidR="008F7E32" w:rsidRPr="009136B8" w:rsidRDefault="008F7E32" w:rsidP="00893239">
            <w:pPr>
              <w:widowControl w:val="0"/>
              <w:autoSpaceDE w:val="0"/>
              <w:autoSpaceDN w:val="0"/>
              <w:adjustRightInd w:val="0"/>
              <w:jc w:val="center"/>
              <w:rPr>
                <w:sz w:val="20"/>
                <w:szCs w:val="20"/>
              </w:rPr>
            </w:pPr>
          </w:p>
        </w:tc>
        <w:tc>
          <w:tcPr>
            <w:tcW w:w="567" w:type="dxa"/>
          </w:tcPr>
          <w:p w:rsidR="008F7E32" w:rsidRPr="009136B8" w:rsidRDefault="008F7E32" w:rsidP="00893239">
            <w:pPr>
              <w:widowControl w:val="0"/>
              <w:autoSpaceDE w:val="0"/>
              <w:autoSpaceDN w:val="0"/>
              <w:adjustRightInd w:val="0"/>
              <w:jc w:val="center"/>
              <w:rPr>
                <w:sz w:val="20"/>
                <w:szCs w:val="20"/>
              </w:rPr>
            </w:pPr>
          </w:p>
        </w:tc>
        <w:tc>
          <w:tcPr>
            <w:tcW w:w="567" w:type="dxa"/>
          </w:tcPr>
          <w:p w:rsidR="008F7E32" w:rsidRPr="009136B8" w:rsidRDefault="008F7E32" w:rsidP="00893239">
            <w:pPr>
              <w:widowControl w:val="0"/>
              <w:autoSpaceDE w:val="0"/>
              <w:autoSpaceDN w:val="0"/>
              <w:adjustRightInd w:val="0"/>
              <w:jc w:val="center"/>
              <w:rPr>
                <w:sz w:val="20"/>
                <w:szCs w:val="20"/>
              </w:rPr>
            </w:pPr>
            <w:r w:rsidRPr="009136B8">
              <w:rPr>
                <w:sz w:val="20"/>
                <w:szCs w:val="20"/>
              </w:rPr>
              <w:t>5</w:t>
            </w:r>
          </w:p>
        </w:tc>
        <w:tc>
          <w:tcPr>
            <w:tcW w:w="992" w:type="dxa"/>
            <w:vMerge/>
          </w:tcPr>
          <w:p w:rsidR="008F7E32" w:rsidRPr="00091462" w:rsidRDefault="008F7E32" w:rsidP="00893239">
            <w:pPr>
              <w:widowControl w:val="0"/>
              <w:autoSpaceDE w:val="0"/>
              <w:autoSpaceDN w:val="0"/>
              <w:adjustRightInd w:val="0"/>
              <w:jc w:val="center"/>
            </w:pPr>
          </w:p>
        </w:tc>
      </w:tr>
      <w:tr w:rsidR="008F7E32" w:rsidRPr="00091462" w:rsidTr="00CA0B68">
        <w:tc>
          <w:tcPr>
            <w:tcW w:w="528" w:type="dxa"/>
          </w:tcPr>
          <w:p w:rsidR="008F7E32" w:rsidRPr="00091462" w:rsidRDefault="008F7E32" w:rsidP="00CC6BB0">
            <w:pPr>
              <w:widowControl w:val="0"/>
              <w:autoSpaceDE w:val="0"/>
              <w:autoSpaceDN w:val="0"/>
              <w:adjustRightInd w:val="0"/>
            </w:pPr>
          </w:p>
        </w:tc>
        <w:tc>
          <w:tcPr>
            <w:tcW w:w="2874" w:type="dxa"/>
          </w:tcPr>
          <w:p w:rsidR="008F7E32" w:rsidRPr="008412A8" w:rsidRDefault="008F7E32" w:rsidP="00893239">
            <w:pPr>
              <w:widowControl w:val="0"/>
              <w:contextualSpacing/>
              <w:rPr>
                <w:sz w:val="18"/>
                <w:szCs w:val="18"/>
              </w:rPr>
            </w:pPr>
            <w:r w:rsidRPr="008412A8">
              <w:rPr>
                <w:sz w:val="18"/>
                <w:szCs w:val="18"/>
              </w:rPr>
              <w:t>Устройство, принцип работы, технические характеристики гидравлического и электрического инструмента. Уровень механизации путевых ремонтных работ и работ по</w:t>
            </w:r>
            <w:r>
              <w:rPr>
                <w:sz w:val="18"/>
                <w:szCs w:val="18"/>
              </w:rPr>
              <w:t xml:space="preserve"> текущему содержанию пути. </w:t>
            </w:r>
          </w:p>
        </w:tc>
        <w:tc>
          <w:tcPr>
            <w:tcW w:w="602" w:type="dxa"/>
          </w:tcPr>
          <w:p w:rsidR="008F7E32" w:rsidRPr="009136B8" w:rsidRDefault="008F7E32" w:rsidP="00893239">
            <w:pPr>
              <w:widowControl w:val="0"/>
              <w:autoSpaceDE w:val="0"/>
              <w:autoSpaceDN w:val="0"/>
              <w:adjustRightInd w:val="0"/>
              <w:jc w:val="center"/>
              <w:rPr>
                <w:sz w:val="20"/>
                <w:szCs w:val="20"/>
              </w:rPr>
            </w:pPr>
            <w:r w:rsidRPr="009136B8">
              <w:rPr>
                <w:sz w:val="20"/>
                <w:szCs w:val="20"/>
              </w:rPr>
              <w:t>7</w:t>
            </w:r>
          </w:p>
        </w:tc>
        <w:tc>
          <w:tcPr>
            <w:tcW w:w="532" w:type="dxa"/>
          </w:tcPr>
          <w:p w:rsidR="008F7E32" w:rsidRPr="009136B8" w:rsidRDefault="008F7E32" w:rsidP="00893239">
            <w:pPr>
              <w:widowControl w:val="0"/>
              <w:autoSpaceDE w:val="0"/>
              <w:autoSpaceDN w:val="0"/>
              <w:adjustRightInd w:val="0"/>
              <w:jc w:val="center"/>
              <w:rPr>
                <w:sz w:val="20"/>
                <w:szCs w:val="20"/>
              </w:rPr>
            </w:pPr>
            <w:r w:rsidRPr="009136B8">
              <w:rPr>
                <w:sz w:val="20"/>
                <w:szCs w:val="20"/>
              </w:rPr>
              <w:t>2</w:t>
            </w:r>
          </w:p>
        </w:tc>
        <w:tc>
          <w:tcPr>
            <w:tcW w:w="560" w:type="dxa"/>
          </w:tcPr>
          <w:p w:rsidR="008F7E32" w:rsidRPr="009136B8" w:rsidRDefault="008F7E32" w:rsidP="00893239">
            <w:pPr>
              <w:widowControl w:val="0"/>
              <w:autoSpaceDE w:val="0"/>
              <w:autoSpaceDN w:val="0"/>
              <w:adjustRightInd w:val="0"/>
              <w:jc w:val="center"/>
              <w:rPr>
                <w:sz w:val="20"/>
                <w:szCs w:val="20"/>
              </w:rPr>
            </w:pPr>
          </w:p>
        </w:tc>
        <w:tc>
          <w:tcPr>
            <w:tcW w:w="510" w:type="dxa"/>
            <w:gridSpan w:val="2"/>
          </w:tcPr>
          <w:p w:rsidR="008F7E32" w:rsidRPr="009136B8" w:rsidRDefault="008F7E32" w:rsidP="00893239">
            <w:pPr>
              <w:widowControl w:val="0"/>
              <w:autoSpaceDE w:val="0"/>
              <w:autoSpaceDN w:val="0"/>
              <w:adjustRightInd w:val="0"/>
              <w:jc w:val="center"/>
              <w:rPr>
                <w:sz w:val="20"/>
                <w:szCs w:val="20"/>
              </w:rPr>
            </w:pPr>
          </w:p>
        </w:tc>
        <w:tc>
          <w:tcPr>
            <w:tcW w:w="490" w:type="dxa"/>
          </w:tcPr>
          <w:p w:rsidR="008F7E32" w:rsidRPr="009136B8" w:rsidRDefault="008F7E32" w:rsidP="00893239">
            <w:pPr>
              <w:widowControl w:val="0"/>
              <w:autoSpaceDE w:val="0"/>
              <w:autoSpaceDN w:val="0"/>
              <w:adjustRightInd w:val="0"/>
              <w:jc w:val="center"/>
              <w:rPr>
                <w:sz w:val="20"/>
                <w:szCs w:val="20"/>
              </w:rPr>
            </w:pPr>
            <w:r w:rsidRPr="009136B8">
              <w:rPr>
                <w:sz w:val="20"/>
                <w:szCs w:val="20"/>
              </w:rPr>
              <w:t>3</w:t>
            </w:r>
          </w:p>
        </w:tc>
        <w:tc>
          <w:tcPr>
            <w:tcW w:w="425" w:type="dxa"/>
          </w:tcPr>
          <w:p w:rsidR="008F7E32" w:rsidRPr="009136B8" w:rsidRDefault="008F7E32" w:rsidP="00893239">
            <w:pPr>
              <w:widowControl w:val="0"/>
              <w:autoSpaceDE w:val="0"/>
              <w:autoSpaceDN w:val="0"/>
              <w:adjustRightInd w:val="0"/>
              <w:jc w:val="center"/>
              <w:rPr>
                <w:sz w:val="20"/>
                <w:szCs w:val="20"/>
              </w:rPr>
            </w:pPr>
            <w:r w:rsidRPr="009136B8">
              <w:rPr>
                <w:sz w:val="20"/>
                <w:szCs w:val="20"/>
              </w:rPr>
              <w:t>5</w:t>
            </w:r>
          </w:p>
        </w:tc>
        <w:tc>
          <w:tcPr>
            <w:tcW w:w="567" w:type="dxa"/>
          </w:tcPr>
          <w:p w:rsidR="008F7E32" w:rsidRPr="009136B8" w:rsidRDefault="008F7E32" w:rsidP="00893239">
            <w:pPr>
              <w:widowControl w:val="0"/>
              <w:autoSpaceDE w:val="0"/>
              <w:autoSpaceDN w:val="0"/>
              <w:adjustRightInd w:val="0"/>
              <w:jc w:val="center"/>
              <w:rPr>
                <w:sz w:val="20"/>
                <w:szCs w:val="20"/>
              </w:rPr>
            </w:pPr>
            <w:r w:rsidRPr="009136B8">
              <w:rPr>
                <w:sz w:val="20"/>
                <w:szCs w:val="20"/>
              </w:rPr>
              <w:t>1</w:t>
            </w:r>
          </w:p>
        </w:tc>
        <w:tc>
          <w:tcPr>
            <w:tcW w:w="567" w:type="dxa"/>
          </w:tcPr>
          <w:p w:rsidR="008F7E32" w:rsidRPr="009136B8" w:rsidRDefault="008F7E32" w:rsidP="00893239">
            <w:pPr>
              <w:widowControl w:val="0"/>
              <w:autoSpaceDE w:val="0"/>
              <w:autoSpaceDN w:val="0"/>
              <w:adjustRightInd w:val="0"/>
              <w:jc w:val="center"/>
              <w:rPr>
                <w:sz w:val="20"/>
                <w:szCs w:val="20"/>
              </w:rPr>
            </w:pPr>
          </w:p>
        </w:tc>
        <w:tc>
          <w:tcPr>
            <w:tcW w:w="567" w:type="dxa"/>
          </w:tcPr>
          <w:p w:rsidR="008F7E32" w:rsidRPr="009136B8" w:rsidRDefault="008F7E32" w:rsidP="00893239">
            <w:pPr>
              <w:widowControl w:val="0"/>
              <w:autoSpaceDE w:val="0"/>
              <w:autoSpaceDN w:val="0"/>
              <w:adjustRightInd w:val="0"/>
              <w:jc w:val="center"/>
              <w:rPr>
                <w:sz w:val="20"/>
                <w:szCs w:val="20"/>
              </w:rPr>
            </w:pPr>
          </w:p>
        </w:tc>
        <w:tc>
          <w:tcPr>
            <w:tcW w:w="567" w:type="dxa"/>
          </w:tcPr>
          <w:p w:rsidR="008F7E32" w:rsidRPr="009136B8" w:rsidRDefault="008F7E32" w:rsidP="00893239">
            <w:pPr>
              <w:widowControl w:val="0"/>
              <w:autoSpaceDE w:val="0"/>
              <w:autoSpaceDN w:val="0"/>
              <w:adjustRightInd w:val="0"/>
              <w:jc w:val="center"/>
              <w:rPr>
                <w:sz w:val="20"/>
                <w:szCs w:val="20"/>
              </w:rPr>
            </w:pPr>
            <w:r w:rsidRPr="009136B8">
              <w:rPr>
                <w:sz w:val="20"/>
                <w:szCs w:val="20"/>
              </w:rPr>
              <w:t>5</w:t>
            </w:r>
          </w:p>
        </w:tc>
        <w:tc>
          <w:tcPr>
            <w:tcW w:w="992" w:type="dxa"/>
            <w:vMerge/>
          </w:tcPr>
          <w:p w:rsidR="008F7E32" w:rsidRPr="00091462" w:rsidRDefault="008F7E32" w:rsidP="00893239">
            <w:pPr>
              <w:widowControl w:val="0"/>
              <w:autoSpaceDE w:val="0"/>
              <w:autoSpaceDN w:val="0"/>
              <w:adjustRightInd w:val="0"/>
              <w:jc w:val="center"/>
            </w:pPr>
          </w:p>
        </w:tc>
      </w:tr>
      <w:tr w:rsidR="008F7E32" w:rsidRPr="00091462" w:rsidTr="00CA0B68">
        <w:tc>
          <w:tcPr>
            <w:tcW w:w="528" w:type="dxa"/>
          </w:tcPr>
          <w:p w:rsidR="008F7E32" w:rsidRPr="00091462" w:rsidRDefault="008F7E32" w:rsidP="00CC6BB0">
            <w:pPr>
              <w:widowControl w:val="0"/>
              <w:autoSpaceDE w:val="0"/>
              <w:autoSpaceDN w:val="0"/>
              <w:adjustRightInd w:val="0"/>
            </w:pPr>
          </w:p>
        </w:tc>
        <w:tc>
          <w:tcPr>
            <w:tcW w:w="2874" w:type="dxa"/>
          </w:tcPr>
          <w:p w:rsidR="008F7E32" w:rsidRPr="008412A8" w:rsidRDefault="008F7E32" w:rsidP="00893239">
            <w:pPr>
              <w:widowControl w:val="0"/>
              <w:contextualSpacing/>
              <w:rPr>
                <w:sz w:val="18"/>
                <w:szCs w:val="18"/>
              </w:rPr>
            </w:pPr>
            <w:r w:rsidRPr="008412A8">
              <w:rPr>
                <w:sz w:val="18"/>
                <w:szCs w:val="18"/>
              </w:rPr>
              <w:t>Выправка пути в плане, в продольном профиле с исправлением положения рельсовых нитей по уровню. Исправление ширины колеи. Разго</w:t>
            </w:r>
            <w:r>
              <w:rPr>
                <w:sz w:val="18"/>
                <w:szCs w:val="18"/>
              </w:rPr>
              <w:t xml:space="preserve">нка и регулировка зазоров. </w:t>
            </w:r>
          </w:p>
        </w:tc>
        <w:tc>
          <w:tcPr>
            <w:tcW w:w="602" w:type="dxa"/>
          </w:tcPr>
          <w:p w:rsidR="008F7E32" w:rsidRPr="009136B8" w:rsidRDefault="008F7E32" w:rsidP="00893239">
            <w:pPr>
              <w:widowControl w:val="0"/>
              <w:autoSpaceDE w:val="0"/>
              <w:autoSpaceDN w:val="0"/>
              <w:adjustRightInd w:val="0"/>
              <w:jc w:val="center"/>
              <w:rPr>
                <w:sz w:val="20"/>
                <w:szCs w:val="20"/>
              </w:rPr>
            </w:pPr>
            <w:r w:rsidRPr="009136B8">
              <w:rPr>
                <w:sz w:val="20"/>
                <w:szCs w:val="20"/>
              </w:rPr>
              <w:t>7</w:t>
            </w:r>
          </w:p>
        </w:tc>
        <w:tc>
          <w:tcPr>
            <w:tcW w:w="532" w:type="dxa"/>
          </w:tcPr>
          <w:p w:rsidR="008F7E32" w:rsidRPr="009136B8" w:rsidRDefault="008F7E32" w:rsidP="00893239">
            <w:pPr>
              <w:widowControl w:val="0"/>
              <w:autoSpaceDE w:val="0"/>
              <w:autoSpaceDN w:val="0"/>
              <w:adjustRightInd w:val="0"/>
              <w:jc w:val="center"/>
              <w:rPr>
                <w:sz w:val="20"/>
                <w:szCs w:val="20"/>
              </w:rPr>
            </w:pPr>
            <w:r w:rsidRPr="009136B8">
              <w:rPr>
                <w:sz w:val="20"/>
                <w:szCs w:val="20"/>
              </w:rPr>
              <w:t>2</w:t>
            </w:r>
          </w:p>
        </w:tc>
        <w:tc>
          <w:tcPr>
            <w:tcW w:w="560" w:type="dxa"/>
          </w:tcPr>
          <w:p w:rsidR="008F7E32" w:rsidRPr="009136B8" w:rsidRDefault="008F7E32" w:rsidP="00893239">
            <w:pPr>
              <w:widowControl w:val="0"/>
              <w:autoSpaceDE w:val="0"/>
              <w:autoSpaceDN w:val="0"/>
              <w:adjustRightInd w:val="0"/>
              <w:jc w:val="center"/>
              <w:rPr>
                <w:sz w:val="20"/>
                <w:szCs w:val="20"/>
              </w:rPr>
            </w:pPr>
          </w:p>
        </w:tc>
        <w:tc>
          <w:tcPr>
            <w:tcW w:w="470" w:type="dxa"/>
          </w:tcPr>
          <w:p w:rsidR="008F7E32" w:rsidRPr="009136B8" w:rsidRDefault="008F7E32" w:rsidP="00893239">
            <w:pPr>
              <w:widowControl w:val="0"/>
              <w:autoSpaceDE w:val="0"/>
              <w:autoSpaceDN w:val="0"/>
              <w:adjustRightInd w:val="0"/>
              <w:jc w:val="center"/>
              <w:rPr>
                <w:sz w:val="20"/>
                <w:szCs w:val="20"/>
              </w:rPr>
            </w:pPr>
          </w:p>
        </w:tc>
        <w:tc>
          <w:tcPr>
            <w:tcW w:w="530" w:type="dxa"/>
            <w:gridSpan w:val="2"/>
          </w:tcPr>
          <w:p w:rsidR="008F7E32" w:rsidRPr="009136B8" w:rsidRDefault="008F7E32" w:rsidP="00893239">
            <w:pPr>
              <w:widowControl w:val="0"/>
              <w:autoSpaceDE w:val="0"/>
              <w:autoSpaceDN w:val="0"/>
              <w:adjustRightInd w:val="0"/>
              <w:jc w:val="center"/>
              <w:rPr>
                <w:sz w:val="20"/>
                <w:szCs w:val="20"/>
              </w:rPr>
            </w:pPr>
            <w:r w:rsidRPr="009136B8">
              <w:rPr>
                <w:sz w:val="20"/>
                <w:szCs w:val="20"/>
              </w:rPr>
              <w:t>5</w:t>
            </w:r>
          </w:p>
        </w:tc>
        <w:tc>
          <w:tcPr>
            <w:tcW w:w="425" w:type="dxa"/>
          </w:tcPr>
          <w:p w:rsidR="008F7E32" w:rsidRPr="009136B8" w:rsidRDefault="008F7E32" w:rsidP="00893239">
            <w:pPr>
              <w:widowControl w:val="0"/>
              <w:autoSpaceDE w:val="0"/>
              <w:autoSpaceDN w:val="0"/>
              <w:adjustRightInd w:val="0"/>
              <w:jc w:val="center"/>
              <w:rPr>
                <w:sz w:val="20"/>
                <w:szCs w:val="20"/>
              </w:rPr>
            </w:pPr>
            <w:r w:rsidRPr="009136B8">
              <w:rPr>
                <w:sz w:val="20"/>
                <w:szCs w:val="20"/>
              </w:rPr>
              <w:t>5</w:t>
            </w:r>
          </w:p>
        </w:tc>
        <w:tc>
          <w:tcPr>
            <w:tcW w:w="567" w:type="dxa"/>
          </w:tcPr>
          <w:p w:rsidR="008F7E32" w:rsidRPr="009136B8" w:rsidRDefault="008F7E32" w:rsidP="00893239">
            <w:pPr>
              <w:widowControl w:val="0"/>
              <w:autoSpaceDE w:val="0"/>
              <w:autoSpaceDN w:val="0"/>
              <w:adjustRightInd w:val="0"/>
              <w:jc w:val="center"/>
              <w:rPr>
                <w:sz w:val="20"/>
                <w:szCs w:val="20"/>
              </w:rPr>
            </w:pPr>
            <w:r w:rsidRPr="009136B8">
              <w:rPr>
                <w:sz w:val="20"/>
                <w:szCs w:val="20"/>
              </w:rPr>
              <w:t>0,5</w:t>
            </w:r>
          </w:p>
        </w:tc>
        <w:tc>
          <w:tcPr>
            <w:tcW w:w="567" w:type="dxa"/>
          </w:tcPr>
          <w:p w:rsidR="008F7E32" w:rsidRPr="009136B8" w:rsidRDefault="008F7E32" w:rsidP="00893239">
            <w:pPr>
              <w:widowControl w:val="0"/>
              <w:autoSpaceDE w:val="0"/>
              <w:autoSpaceDN w:val="0"/>
              <w:adjustRightInd w:val="0"/>
              <w:jc w:val="center"/>
              <w:rPr>
                <w:sz w:val="20"/>
                <w:szCs w:val="20"/>
              </w:rPr>
            </w:pPr>
          </w:p>
        </w:tc>
        <w:tc>
          <w:tcPr>
            <w:tcW w:w="567" w:type="dxa"/>
          </w:tcPr>
          <w:p w:rsidR="008F7E32" w:rsidRPr="009136B8" w:rsidRDefault="008F7E32" w:rsidP="00893239">
            <w:pPr>
              <w:widowControl w:val="0"/>
              <w:autoSpaceDE w:val="0"/>
              <w:autoSpaceDN w:val="0"/>
              <w:adjustRightInd w:val="0"/>
              <w:jc w:val="center"/>
              <w:rPr>
                <w:sz w:val="20"/>
                <w:szCs w:val="20"/>
              </w:rPr>
            </w:pPr>
          </w:p>
        </w:tc>
        <w:tc>
          <w:tcPr>
            <w:tcW w:w="567" w:type="dxa"/>
          </w:tcPr>
          <w:p w:rsidR="008F7E32" w:rsidRPr="009136B8" w:rsidRDefault="008F7E32" w:rsidP="00893239">
            <w:pPr>
              <w:widowControl w:val="0"/>
              <w:autoSpaceDE w:val="0"/>
              <w:autoSpaceDN w:val="0"/>
              <w:adjustRightInd w:val="0"/>
              <w:jc w:val="center"/>
              <w:rPr>
                <w:sz w:val="20"/>
                <w:szCs w:val="20"/>
              </w:rPr>
            </w:pPr>
            <w:r w:rsidRPr="009136B8">
              <w:rPr>
                <w:sz w:val="20"/>
                <w:szCs w:val="20"/>
              </w:rPr>
              <w:t>5</w:t>
            </w:r>
          </w:p>
        </w:tc>
        <w:tc>
          <w:tcPr>
            <w:tcW w:w="992" w:type="dxa"/>
            <w:vMerge/>
          </w:tcPr>
          <w:p w:rsidR="008F7E32" w:rsidRPr="00091462" w:rsidRDefault="008F7E32" w:rsidP="00893239">
            <w:pPr>
              <w:widowControl w:val="0"/>
              <w:autoSpaceDE w:val="0"/>
              <w:autoSpaceDN w:val="0"/>
              <w:adjustRightInd w:val="0"/>
              <w:jc w:val="center"/>
            </w:pPr>
          </w:p>
        </w:tc>
      </w:tr>
      <w:tr w:rsidR="008F7E32" w:rsidRPr="00091462" w:rsidTr="00B9667D">
        <w:tc>
          <w:tcPr>
            <w:tcW w:w="528" w:type="dxa"/>
          </w:tcPr>
          <w:p w:rsidR="008F7E32" w:rsidRPr="00091462" w:rsidRDefault="008F7E32" w:rsidP="00CC6BB0">
            <w:pPr>
              <w:widowControl w:val="0"/>
              <w:autoSpaceDE w:val="0"/>
              <w:autoSpaceDN w:val="0"/>
              <w:adjustRightInd w:val="0"/>
            </w:pPr>
          </w:p>
        </w:tc>
        <w:tc>
          <w:tcPr>
            <w:tcW w:w="2874" w:type="dxa"/>
          </w:tcPr>
          <w:p w:rsidR="008F7E32" w:rsidRPr="008412A8" w:rsidRDefault="008F7E32" w:rsidP="00893239">
            <w:pPr>
              <w:widowControl w:val="0"/>
              <w:contextualSpacing/>
              <w:rPr>
                <w:sz w:val="18"/>
                <w:szCs w:val="18"/>
              </w:rPr>
            </w:pPr>
            <w:r w:rsidRPr="008412A8">
              <w:rPr>
                <w:sz w:val="18"/>
                <w:szCs w:val="18"/>
              </w:rPr>
              <w:t>Особенности  технологии работ на мостах и в тоннелях. Требования к состоянию пути для пропус</w:t>
            </w:r>
            <w:r>
              <w:rPr>
                <w:sz w:val="18"/>
                <w:szCs w:val="18"/>
              </w:rPr>
              <w:t xml:space="preserve">ка поездов по месту работ. </w:t>
            </w:r>
          </w:p>
        </w:tc>
        <w:tc>
          <w:tcPr>
            <w:tcW w:w="602" w:type="dxa"/>
          </w:tcPr>
          <w:p w:rsidR="008F7E32" w:rsidRPr="009136B8" w:rsidRDefault="008F7E32" w:rsidP="00893239">
            <w:pPr>
              <w:widowControl w:val="0"/>
              <w:autoSpaceDE w:val="0"/>
              <w:autoSpaceDN w:val="0"/>
              <w:adjustRightInd w:val="0"/>
              <w:jc w:val="center"/>
              <w:rPr>
                <w:sz w:val="20"/>
                <w:szCs w:val="20"/>
              </w:rPr>
            </w:pPr>
            <w:r w:rsidRPr="009136B8">
              <w:rPr>
                <w:sz w:val="20"/>
                <w:szCs w:val="20"/>
              </w:rPr>
              <w:t>7</w:t>
            </w:r>
          </w:p>
        </w:tc>
        <w:tc>
          <w:tcPr>
            <w:tcW w:w="532" w:type="dxa"/>
          </w:tcPr>
          <w:p w:rsidR="008F7E32" w:rsidRPr="009136B8" w:rsidRDefault="008F7E32" w:rsidP="00893239">
            <w:pPr>
              <w:widowControl w:val="0"/>
              <w:autoSpaceDE w:val="0"/>
              <w:autoSpaceDN w:val="0"/>
              <w:adjustRightInd w:val="0"/>
              <w:jc w:val="center"/>
              <w:rPr>
                <w:sz w:val="20"/>
                <w:szCs w:val="20"/>
              </w:rPr>
            </w:pPr>
            <w:r w:rsidRPr="009136B8">
              <w:rPr>
                <w:sz w:val="20"/>
                <w:szCs w:val="20"/>
              </w:rPr>
              <w:t>2</w:t>
            </w:r>
          </w:p>
        </w:tc>
        <w:tc>
          <w:tcPr>
            <w:tcW w:w="560" w:type="dxa"/>
          </w:tcPr>
          <w:p w:rsidR="008F7E32" w:rsidRPr="009136B8" w:rsidRDefault="008F7E32" w:rsidP="00893239">
            <w:pPr>
              <w:widowControl w:val="0"/>
              <w:autoSpaceDE w:val="0"/>
              <w:autoSpaceDN w:val="0"/>
              <w:adjustRightInd w:val="0"/>
              <w:jc w:val="center"/>
              <w:rPr>
                <w:sz w:val="20"/>
                <w:szCs w:val="20"/>
              </w:rPr>
            </w:pPr>
          </w:p>
        </w:tc>
        <w:tc>
          <w:tcPr>
            <w:tcW w:w="470" w:type="dxa"/>
          </w:tcPr>
          <w:p w:rsidR="008F7E32" w:rsidRPr="009136B8" w:rsidRDefault="008F7E32" w:rsidP="00893239">
            <w:pPr>
              <w:widowControl w:val="0"/>
              <w:autoSpaceDE w:val="0"/>
              <w:autoSpaceDN w:val="0"/>
              <w:adjustRightInd w:val="0"/>
              <w:jc w:val="center"/>
              <w:rPr>
                <w:sz w:val="20"/>
                <w:szCs w:val="20"/>
              </w:rPr>
            </w:pPr>
          </w:p>
        </w:tc>
        <w:tc>
          <w:tcPr>
            <w:tcW w:w="530" w:type="dxa"/>
            <w:gridSpan w:val="2"/>
          </w:tcPr>
          <w:p w:rsidR="008F7E32" w:rsidRPr="009136B8" w:rsidRDefault="008F7E32" w:rsidP="00893239">
            <w:pPr>
              <w:widowControl w:val="0"/>
              <w:autoSpaceDE w:val="0"/>
              <w:autoSpaceDN w:val="0"/>
              <w:adjustRightInd w:val="0"/>
              <w:jc w:val="center"/>
              <w:rPr>
                <w:sz w:val="20"/>
                <w:szCs w:val="20"/>
              </w:rPr>
            </w:pPr>
            <w:r w:rsidRPr="009136B8">
              <w:rPr>
                <w:sz w:val="20"/>
                <w:szCs w:val="20"/>
              </w:rPr>
              <w:t>5</w:t>
            </w:r>
          </w:p>
        </w:tc>
        <w:tc>
          <w:tcPr>
            <w:tcW w:w="425" w:type="dxa"/>
          </w:tcPr>
          <w:p w:rsidR="008F7E32" w:rsidRPr="009136B8" w:rsidRDefault="008F7E32" w:rsidP="00893239">
            <w:pPr>
              <w:widowControl w:val="0"/>
              <w:autoSpaceDE w:val="0"/>
              <w:autoSpaceDN w:val="0"/>
              <w:adjustRightInd w:val="0"/>
              <w:jc w:val="center"/>
              <w:rPr>
                <w:sz w:val="20"/>
                <w:szCs w:val="20"/>
              </w:rPr>
            </w:pPr>
            <w:r w:rsidRPr="009136B8">
              <w:rPr>
                <w:sz w:val="20"/>
                <w:szCs w:val="20"/>
              </w:rPr>
              <w:t>5</w:t>
            </w:r>
          </w:p>
        </w:tc>
        <w:tc>
          <w:tcPr>
            <w:tcW w:w="567" w:type="dxa"/>
          </w:tcPr>
          <w:p w:rsidR="008F7E32" w:rsidRPr="009136B8" w:rsidRDefault="008F7E32" w:rsidP="00893239">
            <w:pPr>
              <w:widowControl w:val="0"/>
              <w:autoSpaceDE w:val="0"/>
              <w:autoSpaceDN w:val="0"/>
              <w:adjustRightInd w:val="0"/>
              <w:jc w:val="center"/>
              <w:rPr>
                <w:sz w:val="20"/>
                <w:szCs w:val="20"/>
              </w:rPr>
            </w:pPr>
            <w:r w:rsidRPr="009136B8">
              <w:rPr>
                <w:sz w:val="20"/>
                <w:szCs w:val="20"/>
              </w:rPr>
              <w:t>0,5</w:t>
            </w:r>
          </w:p>
        </w:tc>
        <w:tc>
          <w:tcPr>
            <w:tcW w:w="567" w:type="dxa"/>
          </w:tcPr>
          <w:p w:rsidR="008F7E32" w:rsidRPr="009136B8" w:rsidRDefault="008F7E32" w:rsidP="00893239">
            <w:pPr>
              <w:widowControl w:val="0"/>
              <w:autoSpaceDE w:val="0"/>
              <w:autoSpaceDN w:val="0"/>
              <w:adjustRightInd w:val="0"/>
              <w:jc w:val="center"/>
              <w:rPr>
                <w:sz w:val="20"/>
                <w:szCs w:val="20"/>
              </w:rPr>
            </w:pPr>
          </w:p>
        </w:tc>
        <w:tc>
          <w:tcPr>
            <w:tcW w:w="567" w:type="dxa"/>
          </w:tcPr>
          <w:p w:rsidR="008F7E32" w:rsidRPr="009136B8" w:rsidRDefault="008F7E32" w:rsidP="00893239">
            <w:pPr>
              <w:widowControl w:val="0"/>
              <w:autoSpaceDE w:val="0"/>
              <w:autoSpaceDN w:val="0"/>
              <w:adjustRightInd w:val="0"/>
              <w:jc w:val="center"/>
              <w:rPr>
                <w:sz w:val="20"/>
                <w:szCs w:val="20"/>
              </w:rPr>
            </w:pPr>
          </w:p>
        </w:tc>
        <w:tc>
          <w:tcPr>
            <w:tcW w:w="567" w:type="dxa"/>
          </w:tcPr>
          <w:p w:rsidR="008F7E32" w:rsidRPr="009136B8" w:rsidRDefault="008F7E32" w:rsidP="00893239">
            <w:pPr>
              <w:widowControl w:val="0"/>
              <w:autoSpaceDE w:val="0"/>
              <w:autoSpaceDN w:val="0"/>
              <w:adjustRightInd w:val="0"/>
              <w:jc w:val="center"/>
              <w:rPr>
                <w:sz w:val="20"/>
                <w:szCs w:val="20"/>
              </w:rPr>
            </w:pPr>
            <w:r w:rsidRPr="009136B8">
              <w:rPr>
                <w:sz w:val="20"/>
                <w:szCs w:val="20"/>
              </w:rPr>
              <w:t>5</w:t>
            </w:r>
          </w:p>
        </w:tc>
        <w:tc>
          <w:tcPr>
            <w:tcW w:w="992" w:type="dxa"/>
            <w:vMerge/>
          </w:tcPr>
          <w:p w:rsidR="008F7E32" w:rsidRPr="00091462" w:rsidRDefault="008F7E32" w:rsidP="00893239">
            <w:pPr>
              <w:widowControl w:val="0"/>
              <w:autoSpaceDE w:val="0"/>
              <w:autoSpaceDN w:val="0"/>
              <w:adjustRightInd w:val="0"/>
              <w:jc w:val="center"/>
            </w:pPr>
          </w:p>
        </w:tc>
      </w:tr>
      <w:tr w:rsidR="008F7E32" w:rsidRPr="00091462" w:rsidTr="00B9667D">
        <w:tc>
          <w:tcPr>
            <w:tcW w:w="528" w:type="dxa"/>
          </w:tcPr>
          <w:p w:rsidR="008F7E32" w:rsidRPr="00091462" w:rsidRDefault="008F7E32" w:rsidP="00CC6BB0">
            <w:pPr>
              <w:widowControl w:val="0"/>
              <w:autoSpaceDE w:val="0"/>
              <w:autoSpaceDN w:val="0"/>
              <w:adjustRightInd w:val="0"/>
            </w:pPr>
          </w:p>
        </w:tc>
        <w:tc>
          <w:tcPr>
            <w:tcW w:w="2874" w:type="dxa"/>
          </w:tcPr>
          <w:p w:rsidR="008F7E32" w:rsidRPr="008412A8" w:rsidRDefault="008F7E32" w:rsidP="004C249A">
            <w:pPr>
              <w:widowControl w:val="0"/>
              <w:contextualSpacing/>
              <w:rPr>
                <w:sz w:val="18"/>
                <w:szCs w:val="18"/>
              </w:rPr>
            </w:pPr>
            <w:r w:rsidRPr="008412A8">
              <w:rPr>
                <w:sz w:val="18"/>
                <w:szCs w:val="18"/>
              </w:rPr>
              <w:t xml:space="preserve">Основные положения и задачи программы технического перевооружения путевого хозяйства и дальнейшего развития путевого комплекса. </w:t>
            </w:r>
          </w:p>
        </w:tc>
        <w:tc>
          <w:tcPr>
            <w:tcW w:w="602" w:type="dxa"/>
          </w:tcPr>
          <w:p w:rsidR="008F7E32" w:rsidRPr="009136B8" w:rsidRDefault="008F7E32" w:rsidP="00893239">
            <w:pPr>
              <w:widowControl w:val="0"/>
              <w:autoSpaceDE w:val="0"/>
              <w:autoSpaceDN w:val="0"/>
              <w:adjustRightInd w:val="0"/>
              <w:jc w:val="center"/>
              <w:rPr>
                <w:sz w:val="20"/>
                <w:szCs w:val="20"/>
              </w:rPr>
            </w:pPr>
            <w:r w:rsidRPr="009136B8">
              <w:rPr>
                <w:sz w:val="20"/>
                <w:szCs w:val="20"/>
              </w:rPr>
              <w:t>7</w:t>
            </w:r>
          </w:p>
        </w:tc>
        <w:tc>
          <w:tcPr>
            <w:tcW w:w="532" w:type="dxa"/>
          </w:tcPr>
          <w:p w:rsidR="008F7E32" w:rsidRPr="009136B8" w:rsidRDefault="008F7E32" w:rsidP="00893239">
            <w:pPr>
              <w:widowControl w:val="0"/>
              <w:autoSpaceDE w:val="0"/>
              <w:autoSpaceDN w:val="0"/>
              <w:adjustRightInd w:val="0"/>
              <w:jc w:val="center"/>
              <w:rPr>
                <w:sz w:val="20"/>
                <w:szCs w:val="20"/>
              </w:rPr>
            </w:pPr>
            <w:r w:rsidRPr="009136B8">
              <w:rPr>
                <w:sz w:val="20"/>
                <w:szCs w:val="20"/>
              </w:rPr>
              <w:t>2</w:t>
            </w:r>
          </w:p>
        </w:tc>
        <w:tc>
          <w:tcPr>
            <w:tcW w:w="560" w:type="dxa"/>
          </w:tcPr>
          <w:p w:rsidR="008F7E32" w:rsidRPr="009136B8" w:rsidRDefault="008F7E32" w:rsidP="00893239">
            <w:pPr>
              <w:widowControl w:val="0"/>
              <w:autoSpaceDE w:val="0"/>
              <w:autoSpaceDN w:val="0"/>
              <w:adjustRightInd w:val="0"/>
              <w:jc w:val="center"/>
              <w:rPr>
                <w:sz w:val="20"/>
                <w:szCs w:val="20"/>
              </w:rPr>
            </w:pPr>
          </w:p>
        </w:tc>
        <w:tc>
          <w:tcPr>
            <w:tcW w:w="470" w:type="dxa"/>
          </w:tcPr>
          <w:p w:rsidR="008F7E32" w:rsidRPr="009136B8" w:rsidRDefault="008F7E32" w:rsidP="00893239">
            <w:pPr>
              <w:widowControl w:val="0"/>
              <w:autoSpaceDE w:val="0"/>
              <w:autoSpaceDN w:val="0"/>
              <w:adjustRightInd w:val="0"/>
              <w:jc w:val="center"/>
              <w:rPr>
                <w:sz w:val="20"/>
                <w:szCs w:val="20"/>
              </w:rPr>
            </w:pPr>
          </w:p>
        </w:tc>
        <w:tc>
          <w:tcPr>
            <w:tcW w:w="530" w:type="dxa"/>
            <w:gridSpan w:val="2"/>
          </w:tcPr>
          <w:p w:rsidR="008F7E32" w:rsidRPr="009136B8" w:rsidRDefault="008F7E32" w:rsidP="00893239">
            <w:pPr>
              <w:widowControl w:val="0"/>
              <w:autoSpaceDE w:val="0"/>
              <w:autoSpaceDN w:val="0"/>
              <w:adjustRightInd w:val="0"/>
              <w:jc w:val="center"/>
              <w:rPr>
                <w:sz w:val="20"/>
                <w:szCs w:val="20"/>
              </w:rPr>
            </w:pPr>
            <w:r w:rsidRPr="009136B8">
              <w:rPr>
                <w:sz w:val="20"/>
                <w:szCs w:val="20"/>
              </w:rPr>
              <w:t>5</w:t>
            </w:r>
          </w:p>
        </w:tc>
        <w:tc>
          <w:tcPr>
            <w:tcW w:w="425" w:type="dxa"/>
          </w:tcPr>
          <w:p w:rsidR="008F7E32" w:rsidRPr="009136B8" w:rsidRDefault="008F7E32" w:rsidP="00893239">
            <w:pPr>
              <w:widowControl w:val="0"/>
              <w:autoSpaceDE w:val="0"/>
              <w:autoSpaceDN w:val="0"/>
              <w:adjustRightInd w:val="0"/>
              <w:jc w:val="center"/>
              <w:rPr>
                <w:sz w:val="20"/>
                <w:szCs w:val="20"/>
              </w:rPr>
            </w:pPr>
            <w:r w:rsidRPr="009136B8">
              <w:rPr>
                <w:sz w:val="20"/>
                <w:szCs w:val="20"/>
              </w:rPr>
              <w:t>5</w:t>
            </w:r>
          </w:p>
        </w:tc>
        <w:tc>
          <w:tcPr>
            <w:tcW w:w="567" w:type="dxa"/>
          </w:tcPr>
          <w:p w:rsidR="008F7E32" w:rsidRPr="009136B8" w:rsidRDefault="008F7E32" w:rsidP="00893239">
            <w:pPr>
              <w:widowControl w:val="0"/>
              <w:autoSpaceDE w:val="0"/>
              <w:autoSpaceDN w:val="0"/>
              <w:adjustRightInd w:val="0"/>
              <w:jc w:val="center"/>
              <w:rPr>
                <w:sz w:val="20"/>
                <w:szCs w:val="20"/>
              </w:rPr>
            </w:pPr>
            <w:r w:rsidRPr="009136B8">
              <w:rPr>
                <w:sz w:val="20"/>
                <w:szCs w:val="20"/>
              </w:rPr>
              <w:t>0,5</w:t>
            </w:r>
          </w:p>
        </w:tc>
        <w:tc>
          <w:tcPr>
            <w:tcW w:w="567" w:type="dxa"/>
          </w:tcPr>
          <w:p w:rsidR="008F7E32" w:rsidRPr="009136B8" w:rsidRDefault="008F7E32" w:rsidP="00893239">
            <w:pPr>
              <w:widowControl w:val="0"/>
              <w:autoSpaceDE w:val="0"/>
              <w:autoSpaceDN w:val="0"/>
              <w:adjustRightInd w:val="0"/>
              <w:jc w:val="center"/>
              <w:rPr>
                <w:sz w:val="20"/>
                <w:szCs w:val="20"/>
              </w:rPr>
            </w:pPr>
          </w:p>
        </w:tc>
        <w:tc>
          <w:tcPr>
            <w:tcW w:w="567" w:type="dxa"/>
          </w:tcPr>
          <w:p w:rsidR="008F7E32" w:rsidRPr="009136B8" w:rsidRDefault="008F7E32" w:rsidP="00893239">
            <w:pPr>
              <w:widowControl w:val="0"/>
              <w:autoSpaceDE w:val="0"/>
              <w:autoSpaceDN w:val="0"/>
              <w:adjustRightInd w:val="0"/>
              <w:jc w:val="center"/>
              <w:rPr>
                <w:sz w:val="20"/>
                <w:szCs w:val="20"/>
              </w:rPr>
            </w:pPr>
          </w:p>
        </w:tc>
        <w:tc>
          <w:tcPr>
            <w:tcW w:w="567" w:type="dxa"/>
          </w:tcPr>
          <w:p w:rsidR="008F7E32" w:rsidRPr="009136B8" w:rsidRDefault="008F7E32" w:rsidP="00893239">
            <w:pPr>
              <w:widowControl w:val="0"/>
              <w:autoSpaceDE w:val="0"/>
              <w:autoSpaceDN w:val="0"/>
              <w:adjustRightInd w:val="0"/>
              <w:jc w:val="center"/>
              <w:rPr>
                <w:sz w:val="20"/>
                <w:szCs w:val="20"/>
              </w:rPr>
            </w:pPr>
            <w:r w:rsidRPr="009136B8">
              <w:rPr>
                <w:sz w:val="20"/>
                <w:szCs w:val="20"/>
              </w:rPr>
              <w:t>5</w:t>
            </w:r>
          </w:p>
        </w:tc>
        <w:tc>
          <w:tcPr>
            <w:tcW w:w="992" w:type="dxa"/>
            <w:vMerge/>
          </w:tcPr>
          <w:p w:rsidR="008F7E32" w:rsidRPr="00091462" w:rsidRDefault="008F7E32" w:rsidP="00893239">
            <w:pPr>
              <w:widowControl w:val="0"/>
              <w:autoSpaceDE w:val="0"/>
              <w:autoSpaceDN w:val="0"/>
              <w:adjustRightInd w:val="0"/>
              <w:jc w:val="center"/>
            </w:pPr>
          </w:p>
        </w:tc>
      </w:tr>
      <w:tr w:rsidR="008F7E32" w:rsidRPr="00091462" w:rsidTr="00B9667D">
        <w:tc>
          <w:tcPr>
            <w:tcW w:w="528" w:type="dxa"/>
          </w:tcPr>
          <w:p w:rsidR="008F7E32" w:rsidRPr="00091462" w:rsidRDefault="008F7E32" w:rsidP="00CC6BB0">
            <w:pPr>
              <w:widowControl w:val="0"/>
              <w:autoSpaceDE w:val="0"/>
              <w:autoSpaceDN w:val="0"/>
              <w:adjustRightInd w:val="0"/>
            </w:pPr>
          </w:p>
        </w:tc>
        <w:tc>
          <w:tcPr>
            <w:tcW w:w="2874" w:type="dxa"/>
          </w:tcPr>
          <w:p w:rsidR="008F7E32" w:rsidRPr="008412A8" w:rsidRDefault="008F7E32" w:rsidP="00893239">
            <w:pPr>
              <w:widowControl w:val="0"/>
              <w:contextualSpacing/>
              <w:rPr>
                <w:sz w:val="20"/>
                <w:szCs w:val="20"/>
              </w:rPr>
            </w:pPr>
            <w:r w:rsidRPr="008412A8">
              <w:rPr>
                <w:sz w:val="18"/>
                <w:szCs w:val="18"/>
              </w:rPr>
              <w:t xml:space="preserve">Восстановление целостности рельсовой плети </w:t>
            </w:r>
            <w:proofErr w:type="spellStart"/>
            <w:r w:rsidRPr="008412A8">
              <w:rPr>
                <w:sz w:val="18"/>
                <w:szCs w:val="18"/>
              </w:rPr>
              <w:t>бесстыкового</w:t>
            </w:r>
            <w:proofErr w:type="spellEnd"/>
            <w:r w:rsidRPr="008412A8">
              <w:rPr>
                <w:sz w:val="18"/>
                <w:szCs w:val="18"/>
              </w:rPr>
              <w:t xml:space="preserve"> пути и разрядка температурных напряжений в плетях </w:t>
            </w:r>
            <w:proofErr w:type="spellStart"/>
            <w:r w:rsidRPr="008412A8">
              <w:rPr>
                <w:sz w:val="18"/>
                <w:szCs w:val="18"/>
              </w:rPr>
              <w:t>бесстыкового</w:t>
            </w:r>
            <w:proofErr w:type="spellEnd"/>
            <w:r w:rsidRPr="008412A8">
              <w:rPr>
                <w:sz w:val="18"/>
                <w:szCs w:val="18"/>
              </w:rPr>
              <w:t xml:space="preserve"> пути. Одиночная смена отдельных элементов ВСП. Исправление пути на пучинах. </w:t>
            </w:r>
          </w:p>
        </w:tc>
        <w:tc>
          <w:tcPr>
            <w:tcW w:w="602" w:type="dxa"/>
          </w:tcPr>
          <w:p w:rsidR="008F7E32" w:rsidRPr="009136B8" w:rsidRDefault="008F7E32" w:rsidP="00893239">
            <w:pPr>
              <w:widowControl w:val="0"/>
              <w:autoSpaceDE w:val="0"/>
              <w:autoSpaceDN w:val="0"/>
              <w:adjustRightInd w:val="0"/>
              <w:jc w:val="center"/>
              <w:rPr>
                <w:sz w:val="20"/>
                <w:szCs w:val="20"/>
              </w:rPr>
            </w:pPr>
            <w:r w:rsidRPr="009136B8">
              <w:rPr>
                <w:sz w:val="20"/>
                <w:szCs w:val="20"/>
              </w:rPr>
              <w:t>7</w:t>
            </w:r>
          </w:p>
        </w:tc>
        <w:tc>
          <w:tcPr>
            <w:tcW w:w="532" w:type="dxa"/>
          </w:tcPr>
          <w:p w:rsidR="008F7E32" w:rsidRPr="009136B8" w:rsidRDefault="008F7E32" w:rsidP="00893239">
            <w:pPr>
              <w:widowControl w:val="0"/>
              <w:autoSpaceDE w:val="0"/>
              <w:autoSpaceDN w:val="0"/>
              <w:adjustRightInd w:val="0"/>
              <w:jc w:val="center"/>
              <w:rPr>
                <w:sz w:val="20"/>
                <w:szCs w:val="20"/>
              </w:rPr>
            </w:pPr>
            <w:r w:rsidRPr="009136B8">
              <w:rPr>
                <w:sz w:val="20"/>
                <w:szCs w:val="20"/>
              </w:rPr>
              <w:t>1</w:t>
            </w:r>
          </w:p>
        </w:tc>
        <w:tc>
          <w:tcPr>
            <w:tcW w:w="560" w:type="dxa"/>
          </w:tcPr>
          <w:p w:rsidR="008F7E32" w:rsidRPr="009136B8" w:rsidRDefault="008F7E32" w:rsidP="00893239">
            <w:pPr>
              <w:widowControl w:val="0"/>
              <w:autoSpaceDE w:val="0"/>
              <w:autoSpaceDN w:val="0"/>
              <w:adjustRightInd w:val="0"/>
              <w:jc w:val="center"/>
              <w:rPr>
                <w:sz w:val="20"/>
                <w:szCs w:val="20"/>
              </w:rPr>
            </w:pPr>
          </w:p>
        </w:tc>
        <w:tc>
          <w:tcPr>
            <w:tcW w:w="470" w:type="dxa"/>
          </w:tcPr>
          <w:p w:rsidR="008F7E32" w:rsidRPr="009136B8" w:rsidRDefault="008F7E32" w:rsidP="00893239">
            <w:pPr>
              <w:widowControl w:val="0"/>
              <w:autoSpaceDE w:val="0"/>
              <w:autoSpaceDN w:val="0"/>
              <w:adjustRightInd w:val="0"/>
              <w:jc w:val="center"/>
              <w:rPr>
                <w:sz w:val="20"/>
                <w:szCs w:val="20"/>
              </w:rPr>
            </w:pPr>
          </w:p>
        </w:tc>
        <w:tc>
          <w:tcPr>
            <w:tcW w:w="530" w:type="dxa"/>
            <w:gridSpan w:val="2"/>
          </w:tcPr>
          <w:p w:rsidR="008F7E32" w:rsidRPr="009136B8" w:rsidRDefault="008F7E32" w:rsidP="00893239">
            <w:pPr>
              <w:widowControl w:val="0"/>
              <w:autoSpaceDE w:val="0"/>
              <w:autoSpaceDN w:val="0"/>
              <w:adjustRightInd w:val="0"/>
              <w:jc w:val="center"/>
              <w:rPr>
                <w:sz w:val="20"/>
                <w:szCs w:val="20"/>
              </w:rPr>
            </w:pPr>
            <w:r w:rsidRPr="009136B8">
              <w:rPr>
                <w:sz w:val="20"/>
                <w:szCs w:val="20"/>
              </w:rPr>
              <w:t>5</w:t>
            </w:r>
          </w:p>
        </w:tc>
        <w:tc>
          <w:tcPr>
            <w:tcW w:w="425" w:type="dxa"/>
          </w:tcPr>
          <w:p w:rsidR="008F7E32" w:rsidRPr="009136B8" w:rsidRDefault="008F7E32" w:rsidP="00893239">
            <w:pPr>
              <w:widowControl w:val="0"/>
              <w:autoSpaceDE w:val="0"/>
              <w:autoSpaceDN w:val="0"/>
              <w:adjustRightInd w:val="0"/>
              <w:jc w:val="center"/>
              <w:rPr>
                <w:sz w:val="20"/>
                <w:szCs w:val="20"/>
              </w:rPr>
            </w:pPr>
            <w:r w:rsidRPr="009136B8">
              <w:rPr>
                <w:sz w:val="20"/>
                <w:szCs w:val="20"/>
              </w:rPr>
              <w:t>5</w:t>
            </w:r>
          </w:p>
        </w:tc>
        <w:tc>
          <w:tcPr>
            <w:tcW w:w="567" w:type="dxa"/>
          </w:tcPr>
          <w:p w:rsidR="008F7E32" w:rsidRPr="009136B8" w:rsidRDefault="008F7E32" w:rsidP="00893239">
            <w:pPr>
              <w:widowControl w:val="0"/>
              <w:autoSpaceDE w:val="0"/>
              <w:autoSpaceDN w:val="0"/>
              <w:adjustRightInd w:val="0"/>
              <w:jc w:val="center"/>
              <w:rPr>
                <w:sz w:val="20"/>
                <w:szCs w:val="20"/>
              </w:rPr>
            </w:pPr>
            <w:r w:rsidRPr="009136B8">
              <w:rPr>
                <w:sz w:val="20"/>
                <w:szCs w:val="20"/>
              </w:rPr>
              <w:t>0,5</w:t>
            </w:r>
          </w:p>
        </w:tc>
        <w:tc>
          <w:tcPr>
            <w:tcW w:w="567" w:type="dxa"/>
          </w:tcPr>
          <w:p w:rsidR="008F7E32" w:rsidRPr="009136B8" w:rsidRDefault="008F7E32" w:rsidP="00893239">
            <w:pPr>
              <w:widowControl w:val="0"/>
              <w:autoSpaceDE w:val="0"/>
              <w:autoSpaceDN w:val="0"/>
              <w:adjustRightInd w:val="0"/>
              <w:jc w:val="center"/>
              <w:rPr>
                <w:sz w:val="20"/>
                <w:szCs w:val="20"/>
              </w:rPr>
            </w:pPr>
          </w:p>
        </w:tc>
        <w:tc>
          <w:tcPr>
            <w:tcW w:w="567" w:type="dxa"/>
          </w:tcPr>
          <w:p w:rsidR="008F7E32" w:rsidRPr="009136B8" w:rsidRDefault="008F7E32" w:rsidP="00893239">
            <w:pPr>
              <w:widowControl w:val="0"/>
              <w:autoSpaceDE w:val="0"/>
              <w:autoSpaceDN w:val="0"/>
              <w:adjustRightInd w:val="0"/>
              <w:jc w:val="center"/>
              <w:rPr>
                <w:sz w:val="20"/>
                <w:szCs w:val="20"/>
              </w:rPr>
            </w:pPr>
          </w:p>
        </w:tc>
        <w:tc>
          <w:tcPr>
            <w:tcW w:w="567" w:type="dxa"/>
          </w:tcPr>
          <w:p w:rsidR="008F7E32" w:rsidRPr="009136B8" w:rsidRDefault="008F7E32" w:rsidP="00893239">
            <w:pPr>
              <w:widowControl w:val="0"/>
              <w:autoSpaceDE w:val="0"/>
              <w:autoSpaceDN w:val="0"/>
              <w:adjustRightInd w:val="0"/>
              <w:jc w:val="center"/>
              <w:rPr>
                <w:sz w:val="20"/>
                <w:szCs w:val="20"/>
              </w:rPr>
            </w:pPr>
            <w:r w:rsidRPr="009136B8">
              <w:rPr>
                <w:sz w:val="20"/>
                <w:szCs w:val="20"/>
              </w:rPr>
              <w:t>5</w:t>
            </w:r>
          </w:p>
        </w:tc>
        <w:tc>
          <w:tcPr>
            <w:tcW w:w="992" w:type="dxa"/>
            <w:vMerge/>
          </w:tcPr>
          <w:p w:rsidR="008F7E32" w:rsidRPr="00091462" w:rsidRDefault="008F7E32" w:rsidP="00893239">
            <w:pPr>
              <w:widowControl w:val="0"/>
              <w:autoSpaceDE w:val="0"/>
              <w:autoSpaceDN w:val="0"/>
              <w:adjustRightInd w:val="0"/>
              <w:jc w:val="center"/>
            </w:pPr>
          </w:p>
        </w:tc>
      </w:tr>
      <w:tr w:rsidR="008F7E32" w:rsidRPr="00091462" w:rsidTr="00DE68B1">
        <w:tc>
          <w:tcPr>
            <w:tcW w:w="528" w:type="dxa"/>
          </w:tcPr>
          <w:p w:rsidR="008F7E32" w:rsidRPr="00091462" w:rsidRDefault="008F7E32" w:rsidP="00CC6BB0">
            <w:pPr>
              <w:widowControl w:val="0"/>
              <w:autoSpaceDE w:val="0"/>
              <w:autoSpaceDN w:val="0"/>
              <w:adjustRightInd w:val="0"/>
            </w:pPr>
            <w:r>
              <w:t>1</w:t>
            </w:r>
          </w:p>
        </w:tc>
        <w:tc>
          <w:tcPr>
            <w:tcW w:w="2874" w:type="dxa"/>
          </w:tcPr>
          <w:p w:rsidR="008F7E32" w:rsidRPr="00530F9B" w:rsidRDefault="008F7E32" w:rsidP="00893239">
            <w:pPr>
              <w:widowControl w:val="0"/>
              <w:contextualSpacing/>
              <w:rPr>
                <w:sz w:val="18"/>
                <w:szCs w:val="18"/>
              </w:rPr>
            </w:pPr>
            <w:r w:rsidRPr="00530F9B">
              <w:rPr>
                <w:sz w:val="18"/>
                <w:szCs w:val="18"/>
              </w:rPr>
              <w:t>Устройство и техническое обслуживание путевых домкратов</w:t>
            </w:r>
          </w:p>
        </w:tc>
        <w:tc>
          <w:tcPr>
            <w:tcW w:w="602" w:type="dxa"/>
            <w:vAlign w:val="center"/>
          </w:tcPr>
          <w:p w:rsidR="008F7E32" w:rsidRDefault="008F7E32">
            <w:pPr>
              <w:jc w:val="center"/>
              <w:rPr>
                <w:color w:val="000000"/>
                <w:sz w:val="20"/>
                <w:szCs w:val="20"/>
              </w:rPr>
            </w:pPr>
            <w:r>
              <w:rPr>
                <w:color w:val="000000"/>
                <w:sz w:val="20"/>
                <w:szCs w:val="20"/>
              </w:rPr>
              <w:t>7</w:t>
            </w:r>
          </w:p>
        </w:tc>
        <w:tc>
          <w:tcPr>
            <w:tcW w:w="532" w:type="dxa"/>
            <w:vAlign w:val="center"/>
          </w:tcPr>
          <w:p w:rsidR="008F7E32" w:rsidRDefault="008F7E32">
            <w:pPr>
              <w:jc w:val="center"/>
              <w:rPr>
                <w:color w:val="000000"/>
                <w:sz w:val="20"/>
                <w:szCs w:val="20"/>
              </w:rPr>
            </w:pPr>
            <w:r>
              <w:rPr>
                <w:color w:val="000000"/>
                <w:sz w:val="20"/>
                <w:szCs w:val="20"/>
              </w:rPr>
              <w:t> </w:t>
            </w:r>
          </w:p>
        </w:tc>
        <w:tc>
          <w:tcPr>
            <w:tcW w:w="560" w:type="dxa"/>
            <w:vAlign w:val="center"/>
          </w:tcPr>
          <w:p w:rsidR="008F7E32" w:rsidRDefault="008F7E32">
            <w:pPr>
              <w:jc w:val="center"/>
              <w:rPr>
                <w:color w:val="000000"/>
                <w:sz w:val="20"/>
                <w:szCs w:val="20"/>
              </w:rPr>
            </w:pPr>
            <w:r>
              <w:rPr>
                <w:color w:val="000000"/>
                <w:sz w:val="20"/>
                <w:szCs w:val="20"/>
              </w:rPr>
              <w:t>2</w:t>
            </w:r>
          </w:p>
        </w:tc>
        <w:tc>
          <w:tcPr>
            <w:tcW w:w="470" w:type="dxa"/>
            <w:vAlign w:val="center"/>
          </w:tcPr>
          <w:p w:rsidR="008F7E32" w:rsidRDefault="008F7E32">
            <w:pPr>
              <w:jc w:val="center"/>
              <w:rPr>
                <w:color w:val="000000"/>
                <w:sz w:val="20"/>
                <w:szCs w:val="20"/>
              </w:rPr>
            </w:pPr>
            <w:r>
              <w:rPr>
                <w:color w:val="000000"/>
                <w:sz w:val="20"/>
                <w:szCs w:val="20"/>
              </w:rPr>
              <w:t> </w:t>
            </w:r>
          </w:p>
        </w:tc>
        <w:tc>
          <w:tcPr>
            <w:tcW w:w="530" w:type="dxa"/>
            <w:gridSpan w:val="2"/>
            <w:vAlign w:val="center"/>
          </w:tcPr>
          <w:p w:rsidR="008F7E32" w:rsidRDefault="008F7E32">
            <w:pPr>
              <w:jc w:val="center"/>
              <w:rPr>
                <w:color w:val="000000"/>
                <w:sz w:val="20"/>
                <w:szCs w:val="20"/>
              </w:rPr>
            </w:pPr>
            <w:r>
              <w:rPr>
                <w:color w:val="000000"/>
                <w:sz w:val="20"/>
                <w:szCs w:val="20"/>
              </w:rPr>
              <w:t>2</w:t>
            </w:r>
          </w:p>
        </w:tc>
        <w:tc>
          <w:tcPr>
            <w:tcW w:w="425" w:type="dxa"/>
            <w:vAlign w:val="center"/>
          </w:tcPr>
          <w:p w:rsidR="008F7E32" w:rsidRDefault="008F7E32">
            <w:pPr>
              <w:jc w:val="center"/>
              <w:rPr>
                <w:color w:val="000000"/>
                <w:sz w:val="20"/>
                <w:szCs w:val="20"/>
              </w:rPr>
            </w:pPr>
            <w:r>
              <w:rPr>
                <w:color w:val="000000"/>
                <w:sz w:val="20"/>
                <w:szCs w:val="20"/>
              </w:rPr>
              <w:t>5</w:t>
            </w:r>
          </w:p>
        </w:tc>
        <w:tc>
          <w:tcPr>
            <w:tcW w:w="567" w:type="dxa"/>
            <w:vAlign w:val="center"/>
          </w:tcPr>
          <w:p w:rsidR="008F7E32" w:rsidRDefault="008F7E32">
            <w:pPr>
              <w:jc w:val="center"/>
              <w:rPr>
                <w:color w:val="000000"/>
                <w:sz w:val="20"/>
                <w:szCs w:val="20"/>
              </w:rPr>
            </w:pPr>
            <w:r>
              <w:rPr>
                <w:color w:val="000000"/>
                <w:sz w:val="20"/>
                <w:szCs w:val="20"/>
              </w:rPr>
              <w:t> </w:t>
            </w:r>
          </w:p>
        </w:tc>
        <w:tc>
          <w:tcPr>
            <w:tcW w:w="567" w:type="dxa"/>
            <w:vAlign w:val="center"/>
          </w:tcPr>
          <w:p w:rsidR="008F7E32" w:rsidRDefault="008F7E32">
            <w:pPr>
              <w:jc w:val="center"/>
              <w:rPr>
                <w:color w:val="000000"/>
                <w:sz w:val="20"/>
                <w:szCs w:val="20"/>
              </w:rPr>
            </w:pPr>
            <w:r>
              <w:rPr>
                <w:color w:val="000000"/>
                <w:sz w:val="20"/>
                <w:szCs w:val="20"/>
              </w:rPr>
              <w:t>0,5</w:t>
            </w:r>
          </w:p>
        </w:tc>
        <w:tc>
          <w:tcPr>
            <w:tcW w:w="567" w:type="dxa"/>
            <w:vAlign w:val="center"/>
          </w:tcPr>
          <w:p w:rsidR="008F7E32" w:rsidRDefault="008F7E32">
            <w:pPr>
              <w:jc w:val="center"/>
              <w:rPr>
                <w:color w:val="000000"/>
                <w:sz w:val="20"/>
                <w:szCs w:val="20"/>
              </w:rPr>
            </w:pPr>
            <w:r>
              <w:rPr>
                <w:color w:val="000000"/>
                <w:sz w:val="20"/>
                <w:szCs w:val="20"/>
              </w:rPr>
              <w:t> </w:t>
            </w:r>
          </w:p>
        </w:tc>
        <w:tc>
          <w:tcPr>
            <w:tcW w:w="567" w:type="dxa"/>
            <w:vAlign w:val="center"/>
          </w:tcPr>
          <w:p w:rsidR="008F7E32" w:rsidRDefault="008F7E32">
            <w:pPr>
              <w:jc w:val="center"/>
              <w:rPr>
                <w:color w:val="000000"/>
                <w:sz w:val="20"/>
                <w:szCs w:val="20"/>
              </w:rPr>
            </w:pPr>
            <w:r>
              <w:rPr>
                <w:color w:val="000000"/>
                <w:sz w:val="20"/>
                <w:szCs w:val="20"/>
              </w:rPr>
              <w:t>5</w:t>
            </w:r>
          </w:p>
        </w:tc>
        <w:tc>
          <w:tcPr>
            <w:tcW w:w="992" w:type="dxa"/>
            <w:vMerge/>
          </w:tcPr>
          <w:p w:rsidR="008F7E32" w:rsidRPr="00091462" w:rsidRDefault="008F7E32" w:rsidP="00893239">
            <w:pPr>
              <w:widowControl w:val="0"/>
              <w:autoSpaceDE w:val="0"/>
              <w:autoSpaceDN w:val="0"/>
              <w:adjustRightInd w:val="0"/>
              <w:jc w:val="center"/>
            </w:pPr>
          </w:p>
        </w:tc>
      </w:tr>
      <w:tr w:rsidR="008F7E32" w:rsidRPr="00091462" w:rsidTr="00DE68B1">
        <w:tc>
          <w:tcPr>
            <w:tcW w:w="528" w:type="dxa"/>
          </w:tcPr>
          <w:p w:rsidR="008F7E32" w:rsidRPr="00091462" w:rsidRDefault="008F7E32" w:rsidP="00CC6BB0">
            <w:pPr>
              <w:widowControl w:val="0"/>
              <w:autoSpaceDE w:val="0"/>
              <w:autoSpaceDN w:val="0"/>
              <w:adjustRightInd w:val="0"/>
            </w:pPr>
          </w:p>
        </w:tc>
        <w:tc>
          <w:tcPr>
            <w:tcW w:w="2874" w:type="dxa"/>
          </w:tcPr>
          <w:p w:rsidR="008F7E32" w:rsidRPr="00530F9B" w:rsidRDefault="008F7E32" w:rsidP="00893239">
            <w:pPr>
              <w:widowControl w:val="0"/>
              <w:contextualSpacing/>
              <w:rPr>
                <w:sz w:val="18"/>
                <w:szCs w:val="18"/>
              </w:rPr>
            </w:pPr>
            <w:r w:rsidRPr="00530F9B">
              <w:rPr>
                <w:sz w:val="18"/>
                <w:szCs w:val="18"/>
              </w:rPr>
              <w:t>Устройство и техническое обслуживание рихтовщиков железнодорожного пути</w:t>
            </w:r>
          </w:p>
        </w:tc>
        <w:tc>
          <w:tcPr>
            <w:tcW w:w="602" w:type="dxa"/>
            <w:vAlign w:val="center"/>
          </w:tcPr>
          <w:p w:rsidR="008F7E32" w:rsidRDefault="008F7E32">
            <w:pPr>
              <w:jc w:val="center"/>
              <w:rPr>
                <w:color w:val="000000"/>
                <w:sz w:val="20"/>
                <w:szCs w:val="20"/>
              </w:rPr>
            </w:pPr>
            <w:r>
              <w:rPr>
                <w:color w:val="000000"/>
                <w:sz w:val="20"/>
                <w:szCs w:val="20"/>
              </w:rPr>
              <w:t>7</w:t>
            </w:r>
          </w:p>
        </w:tc>
        <w:tc>
          <w:tcPr>
            <w:tcW w:w="532" w:type="dxa"/>
            <w:vAlign w:val="center"/>
          </w:tcPr>
          <w:p w:rsidR="008F7E32" w:rsidRDefault="008F7E32">
            <w:pPr>
              <w:jc w:val="center"/>
              <w:rPr>
                <w:color w:val="000000"/>
                <w:sz w:val="20"/>
                <w:szCs w:val="20"/>
              </w:rPr>
            </w:pPr>
            <w:r>
              <w:rPr>
                <w:color w:val="000000"/>
                <w:sz w:val="20"/>
                <w:szCs w:val="20"/>
              </w:rPr>
              <w:t> </w:t>
            </w:r>
          </w:p>
        </w:tc>
        <w:tc>
          <w:tcPr>
            <w:tcW w:w="560" w:type="dxa"/>
            <w:vAlign w:val="center"/>
          </w:tcPr>
          <w:p w:rsidR="008F7E32" w:rsidRDefault="008F7E32">
            <w:pPr>
              <w:jc w:val="center"/>
              <w:rPr>
                <w:color w:val="000000"/>
                <w:sz w:val="20"/>
                <w:szCs w:val="20"/>
              </w:rPr>
            </w:pPr>
            <w:r>
              <w:rPr>
                <w:color w:val="000000"/>
                <w:sz w:val="20"/>
                <w:szCs w:val="20"/>
              </w:rPr>
              <w:t>2</w:t>
            </w:r>
          </w:p>
        </w:tc>
        <w:tc>
          <w:tcPr>
            <w:tcW w:w="470" w:type="dxa"/>
            <w:vAlign w:val="center"/>
          </w:tcPr>
          <w:p w:rsidR="008F7E32" w:rsidRDefault="008F7E32">
            <w:pPr>
              <w:jc w:val="center"/>
              <w:rPr>
                <w:color w:val="000000"/>
                <w:sz w:val="20"/>
                <w:szCs w:val="20"/>
              </w:rPr>
            </w:pPr>
            <w:r>
              <w:rPr>
                <w:color w:val="000000"/>
                <w:sz w:val="20"/>
                <w:szCs w:val="20"/>
              </w:rPr>
              <w:t> </w:t>
            </w:r>
          </w:p>
        </w:tc>
        <w:tc>
          <w:tcPr>
            <w:tcW w:w="530" w:type="dxa"/>
            <w:gridSpan w:val="2"/>
            <w:vAlign w:val="center"/>
          </w:tcPr>
          <w:p w:rsidR="008F7E32" w:rsidRDefault="008F7E32">
            <w:pPr>
              <w:jc w:val="center"/>
              <w:rPr>
                <w:color w:val="000000"/>
                <w:sz w:val="20"/>
                <w:szCs w:val="20"/>
              </w:rPr>
            </w:pPr>
            <w:r>
              <w:rPr>
                <w:color w:val="000000"/>
                <w:sz w:val="20"/>
                <w:szCs w:val="20"/>
              </w:rPr>
              <w:t>2</w:t>
            </w:r>
          </w:p>
        </w:tc>
        <w:tc>
          <w:tcPr>
            <w:tcW w:w="425" w:type="dxa"/>
            <w:vAlign w:val="center"/>
          </w:tcPr>
          <w:p w:rsidR="008F7E32" w:rsidRDefault="008F7E32">
            <w:pPr>
              <w:jc w:val="center"/>
              <w:rPr>
                <w:color w:val="000000"/>
                <w:sz w:val="20"/>
                <w:szCs w:val="20"/>
              </w:rPr>
            </w:pPr>
            <w:r>
              <w:rPr>
                <w:color w:val="000000"/>
                <w:sz w:val="20"/>
                <w:szCs w:val="20"/>
              </w:rPr>
              <w:t>5</w:t>
            </w:r>
          </w:p>
        </w:tc>
        <w:tc>
          <w:tcPr>
            <w:tcW w:w="567" w:type="dxa"/>
            <w:vAlign w:val="center"/>
          </w:tcPr>
          <w:p w:rsidR="008F7E32" w:rsidRDefault="008F7E32">
            <w:pPr>
              <w:jc w:val="center"/>
              <w:rPr>
                <w:color w:val="000000"/>
                <w:sz w:val="20"/>
                <w:szCs w:val="20"/>
              </w:rPr>
            </w:pPr>
            <w:r>
              <w:rPr>
                <w:color w:val="000000"/>
                <w:sz w:val="20"/>
                <w:szCs w:val="20"/>
              </w:rPr>
              <w:t> </w:t>
            </w:r>
          </w:p>
        </w:tc>
        <w:tc>
          <w:tcPr>
            <w:tcW w:w="567" w:type="dxa"/>
            <w:vAlign w:val="center"/>
          </w:tcPr>
          <w:p w:rsidR="008F7E32" w:rsidRDefault="008F7E32">
            <w:pPr>
              <w:jc w:val="center"/>
              <w:rPr>
                <w:color w:val="000000"/>
                <w:sz w:val="20"/>
                <w:szCs w:val="20"/>
              </w:rPr>
            </w:pPr>
            <w:r>
              <w:rPr>
                <w:color w:val="000000"/>
                <w:sz w:val="20"/>
                <w:szCs w:val="20"/>
              </w:rPr>
              <w:t>0,5</w:t>
            </w:r>
          </w:p>
        </w:tc>
        <w:tc>
          <w:tcPr>
            <w:tcW w:w="567" w:type="dxa"/>
            <w:vAlign w:val="center"/>
          </w:tcPr>
          <w:p w:rsidR="008F7E32" w:rsidRDefault="008F7E32">
            <w:pPr>
              <w:jc w:val="center"/>
              <w:rPr>
                <w:color w:val="000000"/>
                <w:sz w:val="20"/>
                <w:szCs w:val="20"/>
              </w:rPr>
            </w:pPr>
            <w:r>
              <w:rPr>
                <w:color w:val="000000"/>
                <w:sz w:val="20"/>
                <w:szCs w:val="20"/>
              </w:rPr>
              <w:t> </w:t>
            </w:r>
          </w:p>
        </w:tc>
        <w:tc>
          <w:tcPr>
            <w:tcW w:w="567" w:type="dxa"/>
            <w:vAlign w:val="center"/>
          </w:tcPr>
          <w:p w:rsidR="008F7E32" w:rsidRDefault="008F7E32">
            <w:pPr>
              <w:jc w:val="center"/>
              <w:rPr>
                <w:color w:val="000000"/>
                <w:sz w:val="20"/>
                <w:szCs w:val="20"/>
              </w:rPr>
            </w:pPr>
            <w:r>
              <w:rPr>
                <w:color w:val="000000"/>
                <w:sz w:val="20"/>
                <w:szCs w:val="20"/>
              </w:rPr>
              <w:t>5</w:t>
            </w:r>
          </w:p>
        </w:tc>
        <w:tc>
          <w:tcPr>
            <w:tcW w:w="992" w:type="dxa"/>
            <w:vMerge/>
          </w:tcPr>
          <w:p w:rsidR="008F7E32" w:rsidRPr="00091462" w:rsidRDefault="008F7E32" w:rsidP="00893239">
            <w:pPr>
              <w:widowControl w:val="0"/>
              <w:autoSpaceDE w:val="0"/>
              <w:autoSpaceDN w:val="0"/>
              <w:adjustRightInd w:val="0"/>
              <w:jc w:val="center"/>
            </w:pPr>
          </w:p>
        </w:tc>
      </w:tr>
      <w:tr w:rsidR="008F7E32" w:rsidRPr="00091462" w:rsidTr="00DE68B1">
        <w:tc>
          <w:tcPr>
            <w:tcW w:w="528" w:type="dxa"/>
          </w:tcPr>
          <w:p w:rsidR="008F7E32" w:rsidRPr="00091462" w:rsidRDefault="008F7E32" w:rsidP="00CC6BB0">
            <w:pPr>
              <w:widowControl w:val="0"/>
              <w:autoSpaceDE w:val="0"/>
              <w:autoSpaceDN w:val="0"/>
              <w:adjustRightInd w:val="0"/>
            </w:pPr>
          </w:p>
        </w:tc>
        <w:tc>
          <w:tcPr>
            <w:tcW w:w="2874" w:type="dxa"/>
          </w:tcPr>
          <w:p w:rsidR="008F7E32" w:rsidRPr="008412A8" w:rsidRDefault="008F7E32" w:rsidP="00893239">
            <w:pPr>
              <w:widowControl w:val="0"/>
              <w:contextualSpacing/>
              <w:rPr>
                <w:sz w:val="18"/>
                <w:szCs w:val="18"/>
              </w:rPr>
            </w:pPr>
            <w:r w:rsidRPr="00530F9B">
              <w:rPr>
                <w:sz w:val="18"/>
                <w:szCs w:val="18"/>
              </w:rPr>
              <w:t>Устройство и техническое обслуживание рельсорезных станков</w:t>
            </w:r>
          </w:p>
        </w:tc>
        <w:tc>
          <w:tcPr>
            <w:tcW w:w="602" w:type="dxa"/>
            <w:vAlign w:val="center"/>
          </w:tcPr>
          <w:p w:rsidR="008F7E32" w:rsidRDefault="008F7E32">
            <w:pPr>
              <w:jc w:val="center"/>
              <w:rPr>
                <w:color w:val="000000"/>
                <w:sz w:val="20"/>
                <w:szCs w:val="20"/>
              </w:rPr>
            </w:pPr>
            <w:r>
              <w:rPr>
                <w:color w:val="000000"/>
                <w:sz w:val="20"/>
                <w:szCs w:val="20"/>
              </w:rPr>
              <w:t>7</w:t>
            </w:r>
          </w:p>
        </w:tc>
        <w:tc>
          <w:tcPr>
            <w:tcW w:w="532" w:type="dxa"/>
            <w:vAlign w:val="center"/>
          </w:tcPr>
          <w:p w:rsidR="008F7E32" w:rsidRDefault="008F7E32">
            <w:pPr>
              <w:jc w:val="center"/>
              <w:rPr>
                <w:color w:val="000000"/>
                <w:sz w:val="20"/>
                <w:szCs w:val="20"/>
              </w:rPr>
            </w:pPr>
            <w:r>
              <w:rPr>
                <w:color w:val="000000"/>
                <w:sz w:val="20"/>
                <w:szCs w:val="20"/>
              </w:rPr>
              <w:t> </w:t>
            </w:r>
          </w:p>
        </w:tc>
        <w:tc>
          <w:tcPr>
            <w:tcW w:w="560" w:type="dxa"/>
            <w:vAlign w:val="center"/>
          </w:tcPr>
          <w:p w:rsidR="008F7E32" w:rsidRDefault="008F7E32">
            <w:pPr>
              <w:jc w:val="center"/>
              <w:rPr>
                <w:color w:val="000000"/>
                <w:sz w:val="20"/>
                <w:szCs w:val="20"/>
              </w:rPr>
            </w:pPr>
            <w:r>
              <w:rPr>
                <w:color w:val="000000"/>
                <w:sz w:val="20"/>
                <w:szCs w:val="20"/>
              </w:rPr>
              <w:t>2</w:t>
            </w:r>
          </w:p>
        </w:tc>
        <w:tc>
          <w:tcPr>
            <w:tcW w:w="470" w:type="dxa"/>
            <w:vAlign w:val="center"/>
          </w:tcPr>
          <w:p w:rsidR="008F7E32" w:rsidRDefault="008F7E32">
            <w:pPr>
              <w:jc w:val="center"/>
              <w:rPr>
                <w:color w:val="000000"/>
                <w:sz w:val="20"/>
                <w:szCs w:val="20"/>
              </w:rPr>
            </w:pPr>
            <w:r>
              <w:rPr>
                <w:color w:val="000000"/>
                <w:sz w:val="20"/>
                <w:szCs w:val="20"/>
              </w:rPr>
              <w:t> </w:t>
            </w:r>
          </w:p>
        </w:tc>
        <w:tc>
          <w:tcPr>
            <w:tcW w:w="530" w:type="dxa"/>
            <w:gridSpan w:val="2"/>
            <w:vAlign w:val="center"/>
          </w:tcPr>
          <w:p w:rsidR="008F7E32" w:rsidRDefault="008F7E32">
            <w:pPr>
              <w:jc w:val="center"/>
              <w:rPr>
                <w:color w:val="000000"/>
                <w:sz w:val="20"/>
                <w:szCs w:val="20"/>
              </w:rPr>
            </w:pPr>
            <w:r>
              <w:rPr>
                <w:color w:val="000000"/>
                <w:sz w:val="20"/>
                <w:szCs w:val="20"/>
              </w:rPr>
              <w:t>2</w:t>
            </w:r>
          </w:p>
        </w:tc>
        <w:tc>
          <w:tcPr>
            <w:tcW w:w="425" w:type="dxa"/>
            <w:vAlign w:val="center"/>
          </w:tcPr>
          <w:p w:rsidR="008F7E32" w:rsidRDefault="008F7E32">
            <w:pPr>
              <w:jc w:val="center"/>
              <w:rPr>
                <w:color w:val="000000"/>
                <w:sz w:val="20"/>
                <w:szCs w:val="20"/>
              </w:rPr>
            </w:pPr>
            <w:r>
              <w:rPr>
                <w:color w:val="000000"/>
                <w:sz w:val="20"/>
                <w:szCs w:val="20"/>
              </w:rPr>
              <w:t>5</w:t>
            </w:r>
          </w:p>
        </w:tc>
        <w:tc>
          <w:tcPr>
            <w:tcW w:w="567" w:type="dxa"/>
            <w:vAlign w:val="center"/>
          </w:tcPr>
          <w:p w:rsidR="008F7E32" w:rsidRDefault="008F7E32">
            <w:pPr>
              <w:jc w:val="center"/>
              <w:rPr>
                <w:color w:val="000000"/>
                <w:sz w:val="20"/>
                <w:szCs w:val="20"/>
              </w:rPr>
            </w:pPr>
            <w:r>
              <w:rPr>
                <w:color w:val="000000"/>
                <w:sz w:val="20"/>
                <w:szCs w:val="20"/>
              </w:rPr>
              <w:t> </w:t>
            </w:r>
          </w:p>
        </w:tc>
        <w:tc>
          <w:tcPr>
            <w:tcW w:w="567" w:type="dxa"/>
            <w:vAlign w:val="center"/>
          </w:tcPr>
          <w:p w:rsidR="008F7E32" w:rsidRDefault="008F7E32">
            <w:pPr>
              <w:jc w:val="center"/>
              <w:rPr>
                <w:color w:val="000000"/>
                <w:sz w:val="20"/>
                <w:szCs w:val="20"/>
              </w:rPr>
            </w:pPr>
            <w:r>
              <w:rPr>
                <w:color w:val="000000"/>
                <w:sz w:val="20"/>
                <w:szCs w:val="20"/>
              </w:rPr>
              <w:t>0,5</w:t>
            </w:r>
          </w:p>
        </w:tc>
        <w:tc>
          <w:tcPr>
            <w:tcW w:w="567" w:type="dxa"/>
            <w:vAlign w:val="center"/>
          </w:tcPr>
          <w:p w:rsidR="008F7E32" w:rsidRDefault="008F7E32">
            <w:pPr>
              <w:jc w:val="center"/>
              <w:rPr>
                <w:color w:val="000000"/>
                <w:sz w:val="20"/>
                <w:szCs w:val="20"/>
              </w:rPr>
            </w:pPr>
            <w:r>
              <w:rPr>
                <w:color w:val="000000"/>
                <w:sz w:val="20"/>
                <w:szCs w:val="20"/>
              </w:rPr>
              <w:t> </w:t>
            </w:r>
          </w:p>
        </w:tc>
        <w:tc>
          <w:tcPr>
            <w:tcW w:w="567" w:type="dxa"/>
            <w:vAlign w:val="center"/>
          </w:tcPr>
          <w:p w:rsidR="008F7E32" w:rsidRDefault="008F7E32">
            <w:pPr>
              <w:jc w:val="center"/>
              <w:rPr>
                <w:color w:val="000000"/>
                <w:sz w:val="20"/>
                <w:szCs w:val="20"/>
              </w:rPr>
            </w:pPr>
            <w:r>
              <w:rPr>
                <w:color w:val="000000"/>
                <w:sz w:val="20"/>
                <w:szCs w:val="20"/>
              </w:rPr>
              <w:t>5</w:t>
            </w:r>
          </w:p>
        </w:tc>
        <w:tc>
          <w:tcPr>
            <w:tcW w:w="992" w:type="dxa"/>
            <w:vMerge/>
          </w:tcPr>
          <w:p w:rsidR="008F7E32" w:rsidRPr="00091462" w:rsidRDefault="008F7E32" w:rsidP="00893239">
            <w:pPr>
              <w:widowControl w:val="0"/>
              <w:autoSpaceDE w:val="0"/>
              <w:autoSpaceDN w:val="0"/>
              <w:adjustRightInd w:val="0"/>
              <w:jc w:val="center"/>
            </w:pPr>
          </w:p>
        </w:tc>
      </w:tr>
      <w:tr w:rsidR="008F7E32" w:rsidRPr="00091462" w:rsidTr="00DE68B1">
        <w:tc>
          <w:tcPr>
            <w:tcW w:w="528" w:type="dxa"/>
          </w:tcPr>
          <w:p w:rsidR="008F7E32" w:rsidRPr="00091462" w:rsidRDefault="008F7E32" w:rsidP="00CC6BB0">
            <w:pPr>
              <w:widowControl w:val="0"/>
              <w:autoSpaceDE w:val="0"/>
              <w:autoSpaceDN w:val="0"/>
              <w:adjustRightInd w:val="0"/>
            </w:pPr>
          </w:p>
        </w:tc>
        <w:tc>
          <w:tcPr>
            <w:tcW w:w="2874" w:type="dxa"/>
          </w:tcPr>
          <w:p w:rsidR="008F7E32" w:rsidRPr="00530F9B" w:rsidRDefault="008F7E32" w:rsidP="00893239">
            <w:pPr>
              <w:widowControl w:val="0"/>
              <w:contextualSpacing/>
              <w:rPr>
                <w:sz w:val="18"/>
                <w:szCs w:val="18"/>
              </w:rPr>
            </w:pPr>
            <w:r w:rsidRPr="00530F9B">
              <w:rPr>
                <w:sz w:val="18"/>
                <w:szCs w:val="18"/>
              </w:rPr>
              <w:t>Устройство и техническое обслуживание рельсосверлильных станков</w:t>
            </w:r>
          </w:p>
        </w:tc>
        <w:tc>
          <w:tcPr>
            <w:tcW w:w="602" w:type="dxa"/>
            <w:vAlign w:val="center"/>
          </w:tcPr>
          <w:p w:rsidR="008F7E32" w:rsidRDefault="008F7E32">
            <w:pPr>
              <w:jc w:val="center"/>
              <w:rPr>
                <w:color w:val="000000"/>
                <w:sz w:val="20"/>
                <w:szCs w:val="20"/>
              </w:rPr>
            </w:pPr>
            <w:r>
              <w:rPr>
                <w:color w:val="000000"/>
                <w:sz w:val="20"/>
                <w:szCs w:val="20"/>
              </w:rPr>
              <w:t>7</w:t>
            </w:r>
          </w:p>
        </w:tc>
        <w:tc>
          <w:tcPr>
            <w:tcW w:w="532" w:type="dxa"/>
            <w:vAlign w:val="center"/>
          </w:tcPr>
          <w:p w:rsidR="008F7E32" w:rsidRDefault="008F7E32">
            <w:pPr>
              <w:jc w:val="center"/>
              <w:rPr>
                <w:color w:val="000000"/>
                <w:sz w:val="20"/>
                <w:szCs w:val="20"/>
              </w:rPr>
            </w:pPr>
            <w:r>
              <w:rPr>
                <w:color w:val="000000"/>
                <w:sz w:val="20"/>
                <w:szCs w:val="20"/>
              </w:rPr>
              <w:t> </w:t>
            </w:r>
          </w:p>
        </w:tc>
        <w:tc>
          <w:tcPr>
            <w:tcW w:w="560" w:type="dxa"/>
            <w:vAlign w:val="center"/>
          </w:tcPr>
          <w:p w:rsidR="008F7E32" w:rsidRDefault="008F7E32">
            <w:pPr>
              <w:jc w:val="center"/>
              <w:rPr>
                <w:color w:val="000000"/>
                <w:sz w:val="20"/>
                <w:szCs w:val="20"/>
              </w:rPr>
            </w:pPr>
            <w:r>
              <w:rPr>
                <w:color w:val="000000"/>
                <w:sz w:val="20"/>
                <w:szCs w:val="20"/>
              </w:rPr>
              <w:t>2</w:t>
            </w:r>
          </w:p>
        </w:tc>
        <w:tc>
          <w:tcPr>
            <w:tcW w:w="470" w:type="dxa"/>
            <w:vAlign w:val="center"/>
          </w:tcPr>
          <w:p w:rsidR="008F7E32" w:rsidRDefault="008F7E32">
            <w:pPr>
              <w:jc w:val="center"/>
              <w:rPr>
                <w:color w:val="000000"/>
                <w:sz w:val="20"/>
                <w:szCs w:val="20"/>
              </w:rPr>
            </w:pPr>
            <w:r>
              <w:rPr>
                <w:color w:val="000000"/>
                <w:sz w:val="20"/>
                <w:szCs w:val="20"/>
              </w:rPr>
              <w:t> </w:t>
            </w:r>
          </w:p>
        </w:tc>
        <w:tc>
          <w:tcPr>
            <w:tcW w:w="530" w:type="dxa"/>
            <w:gridSpan w:val="2"/>
            <w:vAlign w:val="center"/>
          </w:tcPr>
          <w:p w:rsidR="008F7E32" w:rsidRDefault="008F7E32">
            <w:pPr>
              <w:jc w:val="center"/>
              <w:rPr>
                <w:color w:val="000000"/>
                <w:sz w:val="20"/>
                <w:szCs w:val="20"/>
              </w:rPr>
            </w:pPr>
            <w:r>
              <w:rPr>
                <w:color w:val="000000"/>
                <w:sz w:val="20"/>
                <w:szCs w:val="20"/>
              </w:rPr>
              <w:t>2</w:t>
            </w:r>
          </w:p>
        </w:tc>
        <w:tc>
          <w:tcPr>
            <w:tcW w:w="425" w:type="dxa"/>
            <w:vAlign w:val="center"/>
          </w:tcPr>
          <w:p w:rsidR="008F7E32" w:rsidRDefault="008F7E32">
            <w:pPr>
              <w:jc w:val="center"/>
              <w:rPr>
                <w:color w:val="000000"/>
                <w:sz w:val="20"/>
                <w:szCs w:val="20"/>
              </w:rPr>
            </w:pPr>
            <w:r>
              <w:rPr>
                <w:color w:val="000000"/>
                <w:sz w:val="20"/>
                <w:szCs w:val="20"/>
              </w:rPr>
              <w:t>5</w:t>
            </w:r>
          </w:p>
        </w:tc>
        <w:tc>
          <w:tcPr>
            <w:tcW w:w="567" w:type="dxa"/>
            <w:vAlign w:val="center"/>
          </w:tcPr>
          <w:p w:rsidR="008F7E32" w:rsidRDefault="008F7E32">
            <w:pPr>
              <w:jc w:val="center"/>
              <w:rPr>
                <w:color w:val="000000"/>
                <w:sz w:val="20"/>
                <w:szCs w:val="20"/>
              </w:rPr>
            </w:pPr>
            <w:r>
              <w:rPr>
                <w:color w:val="000000"/>
                <w:sz w:val="20"/>
                <w:szCs w:val="20"/>
              </w:rPr>
              <w:t> </w:t>
            </w:r>
          </w:p>
        </w:tc>
        <w:tc>
          <w:tcPr>
            <w:tcW w:w="567" w:type="dxa"/>
            <w:vAlign w:val="center"/>
          </w:tcPr>
          <w:p w:rsidR="008F7E32" w:rsidRDefault="008F7E32">
            <w:pPr>
              <w:jc w:val="center"/>
              <w:rPr>
                <w:color w:val="000000"/>
                <w:sz w:val="20"/>
                <w:szCs w:val="20"/>
              </w:rPr>
            </w:pPr>
            <w:r>
              <w:rPr>
                <w:color w:val="000000"/>
                <w:sz w:val="20"/>
                <w:szCs w:val="20"/>
              </w:rPr>
              <w:t>0,5</w:t>
            </w:r>
          </w:p>
        </w:tc>
        <w:tc>
          <w:tcPr>
            <w:tcW w:w="567" w:type="dxa"/>
            <w:vAlign w:val="center"/>
          </w:tcPr>
          <w:p w:rsidR="008F7E32" w:rsidRDefault="008F7E32">
            <w:pPr>
              <w:jc w:val="center"/>
              <w:rPr>
                <w:color w:val="000000"/>
                <w:sz w:val="20"/>
                <w:szCs w:val="20"/>
              </w:rPr>
            </w:pPr>
            <w:r>
              <w:rPr>
                <w:color w:val="000000"/>
                <w:sz w:val="20"/>
                <w:szCs w:val="20"/>
              </w:rPr>
              <w:t> </w:t>
            </w:r>
          </w:p>
        </w:tc>
        <w:tc>
          <w:tcPr>
            <w:tcW w:w="567" w:type="dxa"/>
            <w:vAlign w:val="center"/>
          </w:tcPr>
          <w:p w:rsidR="008F7E32" w:rsidRDefault="008F7E32">
            <w:pPr>
              <w:jc w:val="center"/>
              <w:rPr>
                <w:color w:val="000000"/>
                <w:sz w:val="20"/>
                <w:szCs w:val="20"/>
              </w:rPr>
            </w:pPr>
            <w:r>
              <w:rPr>
                <w:color w:val="000000"/>
                <w:sz w:val="20"/>
                <w:szCs w:val="20"/>
              </w:rPr>
              <w:t>5</w:t>
            </w:r>
          </w:p>
        </w:tc>
        <w:tc>
          <w:tcPr>
            <w:tcW w:w="992" w:type="dxa"/>
            <w:vMerge/>
          </w:tcPr>
          <w:p w:rsidR="008F7E32" w:rsidRPr="00091462" w:rsidRDefault="008F7E32" w:rsidP="00893239">
            <w:pPr>
              <w:widowControl w:val="0"/>
              <w:autoSpaceDE w:val="0"/>
              <w:autoSpaceDN w:val="0"/>
              <w:adjustRightInd w:val="0"/>
              <w:jc w:val="center"/>
            </w:pPr>
          </w:p>
        </w:tc>
      </w:tr>
      <w:tr w:rsidR="008F7E32" w:rsidRPr="00091462" w:rsidTr="00DE68B1">
        <w:tc>
          <w:tcPr>
            <w:tcW w:w="528" w:type="dxa"/>
          </w:tcPr>
          <w:p w:rsidR="008F7E32" w:rsidRPr="00091462" w:rsidRDefault="008F7E32" w:rsidP="00CC6BB0">
            <w:pPr>
              <w:widowControl w:val="0"/>
              <w:autoSpaceDE w:val="0"/>
              <w:autoSpaceDN w:val="0"/>
              <w:adjustRightInd w:val="0"/>
            </w:pPr>
          </w:p>
        </w:tc>
        <w:tc>
          <w:tcPr>
            <w:tcW w:w="2874" w:type="dxa"/>
          </w:tcPr>
          <w:p w:rsidR="008F7E32" w:rsidRPr="00530F9B" w:rsidRDefault="008F7E32" w:rsidP="00893239">
            <w:pPr>
              <w:widowControl w:val="0"/>
              <w:contextualSpacing/>
              <w:rPr>
                <w:sz w:val="18"/>
                <w:szCs w:val="18"/>
              </w:rPr>
            </w:pPr>
            <w:r w:rsidRPr="00530F9B">
              <w:rPr>
                <w:sz w:val="18"/>
                <w:szCs w:val="18"/>
              </w:rPr>
              <w:t>Устройство и техническое обслуживание гайковертов</w:t>
            </w:r>
          </w:p>
        </w:tc>
        <w:tc>
          <w:tcPr>
            <w:tcW w:w="602" w:type="dxa"/>
            <w:vAlign w:val="center"/>
          </w:tcPr>
          <w:p w:rsidR="008F7E32" w:rsidRDefault="008F7E32">
            <w:pPr>
              <w:jc w:val="center"/>
              <w:rPr>
                <w:color w:val="000000"/>
                <w:sz w:val="20"/>
                <w:szCs w:val="20"/>
              </w:rPr>
            </w:pPr>
            <w:r>
              <w:rPr>
                <w:color w:val="000000"/>
                <w:sz w:val="20"/>
                <w:szCs w:val="20"/>
              </w:rPr>
              <w:t>7</w:t>
            </w:r>
          </w:p>
        </w:tc>
        <w:tc>
          <w:tcPr>
            <w:tcW w:w="532" w:type="dxa"/>
            <w:vAlign w:val="center"/>
          </w:tcPr>
          <w:p w:rsidR="008F7E32" w:rsidRDefault="008F7E32">
            <w:pPr>
              <w:jc w:val="center"/>
              <w:rPr>
                <w:color w:val="000000"/>
                <w:sz w:val="20"/>
                <w:szCs w:val="20"/>
              </w:rPr>
            </w:pPr>
            <w:r>
              <w:rPr>
                <w:color w:val="000000"/>
                <w:sz w:val="20"/>
                <w:szCs w:val="20"/>
              </w:rPr>
              <w:t> </w:t>
            </w:r>
          </w:p>
        </w:tc>
        <w:tc>
          <w:tcPr>
            <w:tcW w:w="560" w:type="dxa"/>
            <w:vAlign w:val="center"/>
          </w:tcPr>
          <w:p w:rsidR="008F7E32" w:rsidRDefault="008F7E32">
            <w:pPr>
              <w:jc w:val="center"/>
              <w:rPr>
                <w:color w:val="000000"/>
                <w:sz w:val="20"/>
                <w:szCs w:val="20"/>
              </w:rPr>
            </w:pPr>
            <w:r>
              <w:rPr>
                <w:color w:val="000000"/>
                <w:sz w:val="20"/>
                <w:szCs w:val="20"/>
              </w:rPr>
              <w:t>2</w:t>
            </w:r>
          </w:p>
        </w:tc>
        <w:tc>
          <w:tcPr>
            <w:tcW w:w="470" w:type="dxa"/>
            <w:vAlign w:val="center"/>
          </w:tcPr>
          <w:p w:rsidR="008F7E32" w:rsidRDefault="008F7E32">
            <w:pPr>
              <w:jc w:val="center"/>
              <w:rPr>
                <w:color w:val="000000"/>
                <w:sz w:val="20"/>
                <w:szCs w:val="20"/>
              </w:rPr>
            </w:pPr>
            <w:r>
              <w:rPr>
                <w:color w:val="000000"/>
                <w:sz w:val="20"/>
                <w:szCs w:val="20"/>
              </w:rPr>
              <w:t> </w:t>
            </w:r>
          </w:p>
        </w:tc>
        <w:tc>
          <w:tcPr>
            <w:tcW w:w="530" w:type="dxa"/>
            <w:gridSpan w:val="2"/>
            <w:vAlign w:val="center"/>
          </w:tcPr>
          <w:p w:rsidR="008F7E32" w:rsidRDefault="008F7E32">
            <w:pPr>
              <w:jc w:val="center"/>
              <w:rPr>
                <w:color w:val="000000"/>
                <w:sz w:val="20"/>
                <w:szCs w:val="20"/>
              </w:rPr>
            </w:pPr>
            <w:r>
              <w:rPr>
                <w:color w:val="000000"/>
                <w:sz w:val="20"/>
                <w:szCs w:val="20"/>
              </w:rPr>
              <w:t>2</w:t>
            </w:r>
          </w:p>
        </w:tc>
        <w:tc>
          <w:tcPr>
            <w:tcW w:w="425" w:type="dxa"/>
            <w:vAlign w:val="center"/>
          </w:tcPr>
          <w:p w:rsidR="008F7E32" w:rsidRDefault="008F7E32">
            <w:pPr>
              <w:jc w:val="center"/>
              <w:rPr>
                <w:color w:val="000000"/>
                <w:sz w:val="20"/>
                <w:szCs w:val="20"/>
              </w:rPr>
            </w:pPr>
            <w:r>
              <w:rPr>
                <w:color w:val="000000"/>
                <w:sz w:val="20"/>
                <w:szCs w:val="20"/>
              </w:rPr>
              <w:t>5</w:t>
            </w:r>
          </w:p>
        </w:tc>
        <w:tc>
          <w:tcPr>
            <w:tcW w:w="567" w:type="dxa"/>
            <w:vAlign w:val="center"/>
          </w:tcPr>
          <w:p w:rsidR="008F7E32" w:rsidRDefault="008F7E32">
            <w:pPr>
              <w:jc w:val="center"/>
              <w:rPr>
                <w:color w:val="000000"/>
                <w:sz w:val="20"/>
                <w:szCs w:val="20"/>
              </w:rPr>
            </w:pPr>
            <w:r>
              <w:rPr>
                <w:color w:val="000000"/>
                <w:sz w:val="20"/>
                <w:szCs w:val="20"/>
              </w:rPr>
              <w:t> </w:t>
            </w:r>
          </w:p>
        </w:tc>
        <w:tc>
          <w:tcPr>
            <w:tcW w:w="567" w:type="dxa"/>
            <w:vAlign w:val="center"/>
          </w:tcPr>
          <w:p w:rsidR="008F7E32" w:rsidRDefault="008F7E32">
            <w:pPr>
              <w:jc w:val="center"/>
              <w:rPr>
                <w:color w:val="000000"/>
                <w:sz w:val="20"/>
                <w:szCs w:val="20"/>
              </w:rPr>
            </w:pPr>
            <w:r>
              <w:rPr>
                <w:color w:val="000000"/>
                <w:sz w:val="20"/>
                <w:szCs w:val="20"/>
              </w:rPr>
              <w:t>0,5</w:t>
            </w:r>
          </w:p>
        </w:tc>
        <w:tc>
          <w:tcPr>
            <w:tcW w:w="567" w:type="dxa"/>
            <w:vAlign w:val="center"/>
          </w:tcPr>
          <w:p w:rsidR="008F7E32" w:rsidRDefault="008F7E32">
            <w:pPr>
              <w:jc w:val="center"/>
              <w:rPr>
                <w:color w:val="000000"/>
                <w:sz w:val="20"/>
                <w:szCs w:val="20"/>
              </w:rPr>
            </w:pPr>
            <w:r>
              <w:rPr>
                <w:color w:val="000000"/>
                <w:sz w:val="20"/>
                <w:szCs w:val="20"/>
              </w:rPr>
              <w:t> </w:t>
            </w:r>
          </w:p>
        </w:tc>
        <w:tc>
          <w:tcPr>
            <w:tcW w:w="567" w:type="dxa"/>
            <w:vAlign w:val="center"/>
          </w:tcPr>
          <w:p w:rsidR="008F7E32" w:rsidRDefault="008F7E32">
            <w:pPr>
              <w:jc w:val="center"/>
              <w:rPr>
                <w:color w:val="000000"/>
                <w:sz w:val="20"/>
                <w:szCs w:val="20"/>
              </w:rPr>
            </w:pPr>
            <w:r>
              <w:rPr>
                <w:color w:val="000000"/>
                <w:sz w:val="20"/>
                <w:szCs w:val="20"/>
              </w:rPr>
              <w:t>5</w:t>
            </w:r>
          </w:p>
        </w:tc>
        <w:tc>
          <w:tcPr>
            <w:tcW w:w="992" w:type="dxa"/>
            <w:vMerge/>
          </w:tcPr>
          <w:p w:rsidR="008F7E32" w:rsidRPr="00091462" w:rsidRDefault="008F7E32" w:rsidP="00893239">
            <w:pPr>
              <w:widowControl w:val="0"/>
              <w:autoSpaceDE w:val="0"/>
              <w:autoSpaceDN w:val="0"/>
              <w:adjustRightInd w:val="0"/>
              <w:jc w:val="center"/>
            </w:pPr>
          </w:p>
        </w:tc>
      </w:tr>
      <w:tr w:rsidR="008F7E32" w:rsidRPr="00091462" w:rsidTr="00DE68B1">
        <w:tc>
          <w:tcPr>
            <w:tcW w:w="528" w:type="dxa"/>
          </w:tcPr>
          <w:p w:rsidR="008F7E32" w:rsidRPr="00091462" w:rsidRDefault="008F7E32" w:rsidP="00CC6BB0">
            <w:pPr>
              <w:widowControl w:val="0"/>
              <w:autoSpaceDE w:val="0"/>
              <w:autoSpaceDN w:val="0"/>
              <w:adjustRightInd w:val="0"/>
            </w:pPr>
          </w:p>
        </w:tc>
        <w:tc>
          <w:tcPr>
            <w:tcW w:w="2874" w:type="dxa"/>
          </w:tcPr>
          <w:p w:rsidR="008F7E32" w:rsidRPr="008412A8" w:rsidRDefault="008F7E32" w:rsidP="00893239">
            <w:pPr>
              <w:widowControl w:val="0"/>
              <w:contextualSpacing/>
              <w:rPr>
                <w:sz w:val="18"/>
                <w:szCs w:val="18"/>
              </w:rPr>
            </w:pPr>
            <w:r w:rsidRPr="008412A8">
              <w:rPr>
                <w:sz w:val="18"/>
                <w:szCs w:val="18"/>
              </w:rPr>
              <w:t>Разгонка и регулировка стыковых зазоров</w:t>
            </w:r>
          </w:p>
        </w:tc>
        <w:tc>
          <w:tcPr>
            <w:tcW w:w="602" w:type="dxa"/>
            <w:vAlign w:val="center"/>
          </w:tcPr>
          <w:p w:rsidR="008F7E32" w:rsidRDefault="008F7E32">
            <w:pPr>
              <w:jc w:val="center"/>
              <w:rPr>
                <w:color w:val="000000"/>
                <w:sz w:val="20"/>
                <w:szCs w:val="20"/>
              </w:rPr>
            </w:pPr>
            <w:r>
              <w:rPr>
                <w:color w:val="000000"/>
                <w:sz w:val="20"/>
                <w:szCs w:val="20"/>
              </w:rPr>
              <w:t>7</w:t>
            </w:r>
          </w:p>
        </w:tc>
        <w:tc>
          <w:tcPr>
            <w:tcW w:w="532" w:type="dxa"/>
            <w:vAlign w:val="center"/>
          </w:tcPr>
          <w:p w:rsidR="008F7E32" w:rsidRDefault="008F7E32">
            <w:pPr>
              <w:jc w:val="center"/>
              <w:rPr>
                <w:color w:val="000000"/>
                <w:sz w:val="20"/>
                <w:szCs w:val="20"/>
              </w:rPr>
            </w:pPr>
            <w:r>
              <w:rPr>
                <w:color w:val="000000"/>
                <w:sz w:val="20"/>
                <w:szCs w:val="20"/>
              </w:rPr>
              <w:t> </w:t>
            </w:r>
          </w:p>
        </w:tc>
        <w:tc>
          <w:tcPr>
            <w:tcW w:w="560" w:type="dxa"/>
            <w:vAlign w:val="center"/>
          </w:tcPr>
          <w:p w:rsidR="008F7E32" w:rsidRDefault="008F7E32">
            <w:pPr>
              <w:jc w:val="center"/>
              <w:rPr>
                <w:color w:val="000000"/>
                <w:sz w:val="20"/>
                <w:szCs w:val="20"/>
              </w:rPr>
            </w:pPr>
            <w:r>
              <w:rPr>
                <w:color w:val="000000"/>
                <w:sz w:val="20"/>
                <w:szCs w:val="20"/>
              </w:rPr>
              <w:t>4</w:t>
            </w:r>
          </w:p>
        </w:tc>
        <w:tc>
          <w:tcPr>
            <w:tcW w:w="470" w:type="dxa"/>
            <w:vAlign w:val="center"/>
          </w:tcPr>
          <w:p w:rsidR="008F7E32" w:rsidRDefault="008F7E32">
            <w:pPr>
              <w:jc w:val="center"/>
              <w:rPr>
                <w:color w:val="000000"/>
                <w:sz w:val="20"/>
                <w:szCs w:val="20"/>
              </w:rPr>
            </w:pPr>
            <w:r>
              <w:rPr>
                <w:color w:val="000000"/>
                <w:sz w:val="20"/>
                <w:szCs w:val="20"/>
              </w:rPr>
              <w:t> </w:t>
            </w:r>
          </w:p>
        </w:tc>
        <w:tc>
          <w:tcPr>
            <w:tcW w:w="530" w:type="dxa"/>
            <w:gridSpan w:val="2"/>
            <w:vAlign w:val="center"/>
          </w:tcPr>
          <w:p w:rsidR="008F7E32" w:rsidRDefault="008F7E32">
            <w:pPr>
              <w:jc w:val="center"/>
              <w:rPr>
                <w:color w:val="000000"/>
                <w:sz w:val="20"/>
                <w:szCs w:val="20"/>
              </w:rPr>
            </w:pPr>
            <w:r>
              <w:rPr>
                <w:color w:val="000000"/>
                <w:sz w:val="20"/>
                <w:szCs w:val="20"/>
              </w:rPr>
              <w:t>2</w:t>
            </w:r>
          </w:p>
        </w:tc>
        <w:tc>
          <w:tcPr>
            <w:tcW w:w="425" w:type="dxa"/>
            <w:vAlign w:val="center"/>
          </w:tcPr>
          <w:p w:rsidR="008F7E32" w:rsidRDefault="008F7E32">
            <w:pPr>
              <w:jc w:val="center"/>
              <w:rPr>
                <w:color w:val="000000"/>
                <w:sz w:val="20"/>
                <w:szCs w:val="20"/>
              </w:rPr>
            </w:pPr>
            <w:r>
              <w:rPr>
                <w:color w:val="000000"/>
                <w:sz w:val="20"/>
                <w:szCs w:val="20"/>
              </w:rPr>
              <w:t>5</w:t>
            </w:r>
          </w:p>
        </w:tc>
        <w:tc>
          <w:tcPr>
            <w:tcW w:w="567" w:type="dxa"/>
            <w:vAlign w:val="center"/>
          </w:tcPr>
          <w:p w:rsidR="008F7E32" w:rsidRDefault="008F7E32">
            <w:pPr>
              <w:jc w:val="center"/>
              <w:rPr>
                <w:color w:val="000000"/>
                <w:sz w:val="20"/>
                <w:szCs w:val="20"/>
              </w:rPr>
            </w:pPr>
            <w:r>
              <w:rPr>
                <w:color w:val="000000"/>
                <w:sz w:val="20"/>
                <w:szCs w:val="20"/>
              </w:rPr>
              <w:t> </w:t>
            </w:r>
          </w:p>
        </w:tc>
        <w:tc>
          <w:tcPr>
            <w:tcW w:w="567" w:type="dxa"/>
            <w:vAlign w:val="center"/>
          </w:tcPr>
          <w:p w:rsidR="008F7E32" w:rsidRDefault="008F7E32">
            <w:pPr>
              <w:jc w:val="center"/>
              <w:rPr>
                <w:color w:val="000000"/>
                <w:sz w:val="20"/>
                <w:szCs w:val="20"/>
              </w:rPr>
            </w:pPr>
            <w:r>
              <w:rPr>
                <w:color w:val="000000"/>
                <w:sz w:val="20"/>
                <w:szCs w:val="20"/>
              </w:rPr>
              <w:t>0,5</w:t>
            </w:r>
          </w:p>
        </w:tc>
        <w:tc>
          <w:tcPr>
            <w:tcW w:w="567" w:type="dxa"/>
            <w:vAlign w:val="center"/>
          </w:tcPr>
          <w:p w:rsidR="008F7E32" w:rsidRDefault="008F7E32">
            <w:pPr>
              <w:jc w:val="center"/>
              <w:rPr>
                <w:color w:val="000000"/>
                <w:sz w:val="20"/>
                <w:szCs w:val="20"/>
              </w:rPr>
            </w:pPr>
            <w:r>
              <w:rPr>
                <w:color w:val="000000"/>
                <w:sz w:val="20"/>
                <w:szCs w:val="20"/>
              </w:rPr>
              <w:t> </w:t>
            </w:r>
          </w:p>
        </w:tc>
        <w:tc>
          <w:tcPr>
            <w:tcW w:w="567" w:type="dxa"/>
            <w:vAlign w:val="center"/>
          </w:tcPr>
          <w:p w:rsidR="008F7E32" w:rsidRDefault="008F7E32">
            <w:pPr>
              <w:jc w:val="center"/>
              <w:rPr>
                <w:color w:val="000000"/>
                <w:sz w:val="20"/>
                <w:szCs w:val="20"/>
              </w:rPr>
            </w:pPr>
            <w:r>
              <w:rPr>
                <w:color w:val="000000"/>
                <w:sz w:val="20"/>
                <w:szCs w:val="20"/>
              </w:rPr>
              <w:t>5</w:t>
            </w:r>
          </w:p>
        </w:tc>
        <w:tc>
          <w:tcPr>
            <w:tcW w:w="992" w:type="dxa"/>
            <w:vMerge/>
          </w:tcPr>
          <w:p w:rsidR="008F7E32" w:rsidRPr="00091462" w:rsidRDefault="008F7E32" w:rsidP="00893239">
            <w:pPr>
              <w:widowControl w:val="0"/>
              <w:autoSpaceDE w:val="0"/>
              <w:autoSpaceDN w:val="0"/>
              <w:adjustRightInd w:val="0"/>
              <w:jc w:val="center"/>
            </w:pPr>
          </w:p>
        </w:tc>
      </w:tr>
      <w:tr w:rsidR="008F7E32" w:rsidRPr="00091462" w:rsidTr="00DE68B1">
        <w:tc>
          <w:tcPr>
            <w:tcW w:w="528" w:type="dxa"/>
          </w:tcPr>
          <w:p w:rsidR="008F7E32" w:rsidRPr="00091462" w:rsidRDefault="008F7E32" w:rsidP="00CC6BB0">
            <w:pPr>
              <w:widowControl w:val="0"/>
              <w:autoSpaceDE w:val="0"/>
              <w:autoSpaceDN w:val="0"/>
              <w:adjustRightInd w:val="0"/>
            </w:pPr>
          </w:p>
        </w:tc>
        <w:tc>
          <w:tcPr>
            <w:tcW w:w="2874" w:type="dxa"/>
          </w:tcPr>
          <w:p w:rsidR="008F7E32" w:rsidRPr="008412A8" w:rsidRDefault="008F7E32" w:rsidP="00530F9B">
            <w:pPr>
              <w:widowControl w:val="0"/>
              <w:contextualSpacing/>
              <w:rPr>
                <w:sz w:val="18"/>
                <w:szCs w:val="18"/>
              </w:rPr>
            </w:pPr>
            <w:r w:rsidRPr="00530F9B">
              <w:rPr>
                <w:sz w:val="18"/>
                <w:szCs w:val="18"/>
              </w:rPr>
              <w:t>Контроль размеров стрелочного перевода</w:t>
            </w:r>
          </w:p>
        </w:tc>
        <w:tc>
          <w:tcPr>
            <w:tcW w:w="602" w:type="dxa"/>
            <w:vAlign w:val="center"/>
          </w:tcPr>
          <w:p w:rsidR="008F7E32" w:rsidRDefault="008F7E32">
            <w:pPr>
              <w:jc w:val="center"/>
              <w:rPr>
                <w:color w:val="000000"/>
                <w:sz w:val="20"/>
                <w:szCs w:val="20"/>
              </w:rPr>
            </w:pPr>
            <w:r>
              <w:rPr>
                <w:color w:val="000000"/>
                <w:sz w:val="20"/>
                <w:szCs w:val="20"/>
              </w:rPr>
              <w:t>7</w:t>
            </w:r>
          </w:p>
        </w:tc>
        <w:tc>
          <w:tcPr>
            <w:tcW w:w="532" w:type="dxa"/>
            <w:vAlign w:val="center"/>
          </w:tcPr>
          <w:p w:rsidR="008F7E32" w:rsidRDefault="008F7E32">
            <w:pPr>
              <w:jc w:val="center"/>
              <w:rPr>
                <w:color w:val="000000"/>
                <w:sz w:val="20"/>
                <w:szCs w:val="20"/>
              </w:rPr>
            </w:pPr>
            <w:r>
              <w:rPr>
                <w:color w:val="000000"/>
                <w:sz w:val="20"/>
                <w:szCs w:val="20"/>
              </w:rPr>
              <w:t> </w:t>
            </w:r>
          </w:p>
        </w:tc>
        <w:tc>
          <w:tcPr>
            <w:tcW w:w="560" w:type="dxa"/>
            <w:vAlign w:val="center"/>
          </w:tcPr>
          <w:p w:rsidR="008F7E32" w:rsidRDefault="008F7E32">
            <w:pPr>
              <w:jc w:val="center"/>
              <w:rPr>
                <w:color w:val="000000"/>
                <w:sz w:val="20"/>
                <w:szCs w:val="20"/>
              </w:rPr>
            </w:pPr>
            <w:r>
              <w:rPr>
                <w:color w:val="000000"/>
                <w:sz w:val="20"/>
                <w:szCs w:val="20"/>
              </w:rPr>
              <w:t>3</w:t>
            </w:r>
          </w:p>
        </w:tc>
        <w:tc>
          <w:tcPr>
            <w:tcW w:w="470" w:type="dxa"/>
            <w:vAlign w:val="center"/>
          </w:tcPr>
          <w:p w:rsidR="008F7E32" w:rsidRDefault="008F7E32">
            <w:pPr>
              <w:jc w:val="center"/>
              <w:rPr>
                <w:color w:val="000000"/>
                <w:sz w:val="20"/>
                <w:szCs w:val="20"/>
              </w:rPr>
            </w:pPr>
            <w:r>
              <w:rPr>
                <w:color w:val="000000"/>
                <w:sz w:val="20"/>
                <w:szCs w:val="20"/>
              </w:rPr>
              <w:t> </w:t>
            </w:r>
          </w:p>
        </w:tc>
        <w:tc>
          <w:tcPr>
            <w:tcW w:w="530" w:type="dxa"/>
            <w:gridSpan w:val="2"/>
            <w:vAlign w:val="center"/>
          </w:tcPr>
          <w:p w:rsidR="008F7E32" w:rsidRDefault="008F7E32">
            <w:pPr>
              <w:jc w:val="center"/>
              <w:rPr>
                <w:color w:val="000000"/>
                <w:sz w:val="20"/>
                <w:szCs w:val="20"/>
              </w:rPr>
            </w:pPr>
            <w:r>
              <w:rPr>
                <w:color w:val="000000"/>
                <w:sz w:val="20"/>
                <w:szCs w:val="20"/>
              </w:rPr>
              <w:t>2</w:t>
            </w:r>
          </w:p>
        </w:tc>
        <w:tc>
          <w:tcPr>
            <w:tcW w:w="425" w:type="dxa"/>
            <w:vAlign w:val="center"/>
          </w:tcPr>
          <w:p w:rsidR="008F7E32" w:rsidRDefault="008F7E32">
            <w:pPr>
              <w:jc w:val="center"/>
              <w:rPr>
                <w:color w:val="000000"/>
                <w:sz w:val="20"/>
                <w:szCs w:val="20"/>
              </w:rPr>
            </w:pPr>
            <w:r>
              <w:rPr>
                <w:color w:val="000000"/>
                <w:sz w:val="20"/>
                <w:szCs w:val="20"/>
              </w:rPr>
              <w:t>5</w:t>
            </w:r>
          </w:p>
        </w:tc>
        <w:tc>
          <w:tcPr>
            <w:tcW w:w="567" w:type="dxa"/>
            <w:vAlign w:val="center"/>
          </w:tcPr>
          <w:p w:rsidR="008F7E32" w:rsidRDefault="008F7E32">
            <w:pPr>
              <w:jc w:val="center"/>
              <w:rPr>
                <w:color w:val="000000"/>
                <w:sz w:val="20"/>
                <w:szCs w:val="20"/>
              </w:rPr>
            </w:pPr>
            <w:r>
              <w:rPr>
                <w:color w:val="000000"/>
                <w:sz w:val="20"/>
                <w:szCs w:val="20"/>
              </w:rPr>
              <w:t>0,5</w:t>
            </w:r>
          </w:p>
        </w:tc>
        <w:tc>
          <w:tcPr>
            <w:tcW w:w="567" w:type="dxa"/>
            <w:vAlign w:val="center"/>
          </w:tcPr>
          <w:p w:rsidR="008F7E32" w:rsidRDefault="008F7E32">
            <w:pPr>
              <w:jc w:val="center"/>
              <w:rPr>
                <w:color w:val="000000"/>
                <w:sz w:val="20"/>
                <w:szCs w:val="20"/>
              </w:rPr>
            </w:pPr>
            <w:r>
              <w:rPr>
                <w:color w:val="000000"/>
                <w:sz w:val="20"/>
                <w:szCs w:val="20"/>
              </w:rPr>
              <w:t>0,5</w:t>
            </w:r>
          </w:p>
        </w:tc>
        <w:tc>
          <w:tcPr>
            <w:tcW w:w="567" w:type="dxa"/>
            <w:vAlign w:val="center"/>
          </w:tcPr>
          <w:p w:rsidR="008F7E32" w:rsidRDefault="008F7E32">
            <w:pPr>
              <w:jc w:val="center"/>
              <w:rPr>
                <w:color w:val="000000"/>
                <w:sz w:val="20"/>
                <w:szCs w:val="20"/>
              </w:rPr>
            </w:pPr>
            <w:r>
              <w:rPr>
                <w:color w:val="000000"/>
                <w:sz w:val="20"/>
                <w:szCs w:val="20"/>
              </w:rPr>
              <w:t> </w:t>
            </w:r>
          </w:p>
        </w:tc>
        <w:tc>
          <w:tcPr>
            <w:tcW w:w="567" w:type="dxa"/>
            <w:vAlign w:val="center"/>
          </w:tcPr>
          <w:p w:rsidR="008F7E32" w:rsidRDefault="008F7E32">
            <w:pPr>
              <w:jc w:val="center"/>
              <w:rPr>
                <w:color w:val="000000"/>
                <w:sz w:val="20"/>
                <w:szCs w:val="20"/>
              </w:rPr>
            </w:pPr>
          </w:p>
        </w:tc>
        <w:tc>
          <w:tcPr>
            <w:tcW w:w="992" w:type="dxa"/>
            <w:vMerge/>
          </w:tcPr>
          <w:p w:rsidR="008F7E32" w:rsidRPr="00091462" w:rsidRDefault="008F7E32" w:rsidP="00893239">
            <w:pPr>
              <w:widowControl w:val="0"/>
              <w:autoSpaceDE w:val="0"/>
              <w:autoSpaceDN w:val="0"/>
              <w:adjustRightInd w:val="0"/>
              <w:jc w:val="center"/>
            </w:pPr>
          </w:p>
        </w:tc>
      </w:tr>
      <w:tr w:rsidR="008F7E32" w:rsidRPr="00091462" w:rsidTr="00DE68B1">
        <w:tc>
          <w:tcPr>
            <w:tcW w:w="528" w:type="dxa"/>
          </w:tcPr>
          <w:p w:rsidR="008F7E32" w:rsidRPr="00091462" w:rsidRDefault="008F7E32" w:rsidP="00CC6BB0">
            <w:pPr>
              <w:widowControl w:val="0"/>
              <w:autoSpaceDE w:val="0"/>
              <w:autoSpaceDN w:val="0"/>
              <w:adjustRightInd w:val="0"/>
            </w:pPr>
          </w:p>
        </w:tc>
        <w:tc>
          <w:tcPr>
            <w:tcW w:w="2874" w:type="dxa"/>
          </w:tcPr>
          <w:p w:rsidR="008F7E32" w:rsidRPr="00B71AE3" w:rsidRDefault="008F7E32" w:rsidP="00893239">
            <w:pPr>
              <w:widowControl w:val="0"/>
              <w:contextualSpacing/>
              <w:rPr>
                <w:sz w:val="18"/>
                <w:szCs w:val="18"/>
              </w:rPr>
            </w:pPr>
            <w:r w:rsidRPr="00B71AE3">
              <w:rPr>
                <w:bCs/>
                <w:sz w:val="18"/>
                <w:szCs w:val="18"/>
              </w:rPr>
              <w:t>Нормирование работ по текущему содержанию пути</w:t>
            </w:r>
          </w:p>
        </w:tc>
        <w:tc>
          <w:tcPr>
            <w:tcW w:w="602" w:type="dxa"/>
            <w:vAlign w:val="center"/>
          </w:tcPr>
          <w:p w:rsidR="008F7E32" w:rsidRDefault="008F7E32">
            <w:pPr>
              <w:jc w:val="center"/>
              <w:rPr>
                <w:color w:val="000000"/>
                <w:sz w:val="20"/>
                <w:szCs w:val="20"/>
              </w:rPr>
            </w:pPr>
            <w:r>
              <w:rPr>
                <w:color w:val="000000"/>
                <w:sz w:val="20"/>
                <w:szCs w:val="20"/>
              </w:rPr>
              <w:t>7</w:t>
            </w:r>
          </w:p>
        </w:tc>
        <w:tc>
          <w:tcPr>
            <w:tcW w:w="532" w:type="dxa"/>
            <w:vAlign w:val="center"/>
          </w:tcPr>
          <w:p w:rsidR="008F7E32" w:rsidRDefault="008F7E32">
            <w:pPr>
              <w:jc w:val="center"/>
              <w:rPr>
                <w:color w:val="000000"/>
                <w:sz w:val="20"/>
                <w:szCs w:val="20"/>
              </w:rPr>
            </w:pPr>
            <w:r>
              <w:rPr>
                <w:color w:val="000000"/>
                <w:sz w:val="20"/>
                <w:szCs w:val="20"/>
              </w:rPr>
              <w:t> </w:t>
            </w:r>
          </w:p>
        </w:tc>
        <w:tc>
          <w:tcPr>
            <w:tcW w:w="560" w:type="dxa"/>
            <w:vAlign w:val="center"/>
          </w:tcPr>
          <w:p w:rsidR="008F7E32" w:rsidRDefault="008F7E32">
            <w:pPr>
              <w:jc w:val="center"/>
              <w:rPr>
                <w:color w:val="000000"/>
                <w:sz w:val="20"/>
                <w:szCs w:val="20"/>
              </w:rPr>
            </w:pPr>
            <w:r>
              <w:rPr>
                <w:color w:val="000000"/>
                <w:sz w:val="20"/>
                <w:szCs w:val="20"/>
              </w:rPr>
              <w:t> </w:t>
            </w:r>
          </w:p>
        </w:tc>
        <w:tc>
          <w:tcPr>
            <w:tcW w:w="470" w:type="dxa"/>
            <w:vAlign w:val="center"/>
          </w:tcPr>
          <w:p w:rsidR="008F7E32" w:rsidRDefault="008F7E32">
            <w:pPr>
              <w:jc w:val="center"/>
              <w:rPr>
                <w:color w:val="000000"/>
                <w:sz w:val="20"/>
                <w:szCs w:val="20"/>
              </w:rPr>
            </w:pPr>
            <w:r>
              <w:rPr>
                <w:color w:val="000000"/>
                <w:sz w:val="20"/>
                <w:szCs w:val="20"/>
              </w:rPr>
              <w:t>2</w:t>
            </w:r>
          </w:p>
        </w:tc>
        <w:tc>
          <w:tcPr>
            <w:tcW w:w="530" w:type="dxa"/>
            <w:gridSpan w:val="2"/>
            <w:vAlign w:val="center"/>
          </w:tcPr>
          <w:p w:rsidR="008F7E32" w:rsidRDefault="008F7E32">
            <w:pPr>
              <w:jc w:val="center"/>
              <w:rPr>
                <w:color w:val="000000"/>
                <w:sz w:val="20"/>
                <w:szCs w:val="20"/>
              </w:rPr>
            </w:pPr>
            <w:r>
              <w:rPr>
                <w:color w:val="000000"/>
                <w:sz w:val="20"/>
                <w:szCs w:val="20"/>
              </w:rPr>
              <w:t>2</w:t>
            </w:r>
          </w:p>
        </w:tc>
        <w:tc>
          <w:tcPr>
            <w:tcW w:w="425" w:type="dxa"/>
            <w:vAlign w:val="center"/>
          </w:tcPr>
          <w:p w:rsidR="008F7E32" w:rsidRDefault="008F7E32">
            <w:pPr>
              <w:jc w:val="center"/>
              <w:rPr>
                <w:color w:val="000000"/>
                <w:sz w:val="20"/>
                <w:szCs w:val="20"/>
              </w:rPr>
            </w:pPr>
            <w:r>
              <w:rPr>
                <w:color w:val="000000"/>
                <w:sz w:val="20"/>
                <w:szCs w:val="20"/>
              </w:rPr>
              <w:t>5</w:t>
            </w:r>
          </w:p>
        </w:tc>
        <w:tc>
          <w:tcPr>
            <w:tcW w:w="567" w:type="dxa"/>
            <w:vAlign w:val="center"/>
          </w:tcPr>
          <w:p w:rsidR="008F7E32" w:rsidRDefault="008F7E32">
            <w:pPr>
              <w:jc w:val="center"/>
              <w:rPr>
                <w:color w:val="000000"/>
                <w:sz w:val="20"/>
                <w:szCs w:val="20"/>
              </w:rPr>
            </w:pPr>
            <w:r>
              <w:rPr>
                <w:color w:val="000000"/>
                <w:sz w:val="20"/>
                <w:szCs w:val="20"/>
              </w:rPr>
              <w:t> </w:t>
            </w:r>
          </w:p>
        </w:tc>
        <w:tc>
          <w:tcPr>
            <w:tcW w:w="567" w:type="dxa"/>
            <w:vAlign w:val="center"/>
          </w:tcPr>
          <w:p w:rsidR="008F7E32" w:rsidRDefault="008F7E32">
            <w:pPr>
              <w:jc w:val="center"/>
              <w:rPr>
                <w:color w:val="000000"/>
                <w:sz w:val="20"/>
                <w:szCs w:val="20"/>
              </w:rPr>
            </w:pPr>
            <w:r>
              <w:rPr>
                <w:color w:val="000000"/>
                <w:sz w:val="20"/>
                <w:szCs w:val="20"/>
              </w:rPr>
              <w:t>0,25</w:t>
            </w:r>
          </w:p>
        </w:tc>
        <w:tc>
          <w:tcPr>
            <w:tcW w:w="567" w:type="dxa"/>
            <w:vAlign w:val="center"/>
          </w:tcPr>
          <w:p w:rsidR="008F7E32" w:rsidRDefault="008F7E32">
            <w:pPr>
              <w:jc w:val="center"/>
              <w:rPr>
                <w:color w:val="000000"/>
                <w:sz w:val="20"/>
                <w:szCs w:val="20"/>
              </w:rPr>
            </w:pPr>
            <w:r>
              <w:rPr>
                <w:color w:val="000000"/>
                <w:sz w:val="20"/>
                <w:szCs w:val="20"/>
              </w:rPr>
              <w:t>0,5</w:t>
            </w:r>
          </w:p>
        </w:tc>
        <w:tc>
          <w:tcPr>
            <w:tcW w:w="567" w:type="dxa"/>
            <w:vAlign w:val="center"/>
          </w:tcPr>
          <w:p w:rsidR="008F7E32" w:rsidRDefault="008F7E32">
            <w:pPr>
              <w:jc w:val="center"/>
              <w:rPr>
                <w:color w:val="000000"/>
                <w:sz w:val="20"/>
                <w:szCs w:val="20"/>
              </w:rPr>
            </w:pPr>
            <w:r>
              <w:rPr>
                <w:color w:val="000000"/>
                <w:sz w:val="20"/>
                <w:szCs w:val="20"/>
              </w:rPr>
              <w:t>5</w:t>
            </w:r>
          </w:p>
        </w:tc>
        <w:tc>
          <w:tcPr>
            <w:tcW w:w="992" w:type="dxa"/>
            <w:vMerge/>
          </w:tcPr>
          <w:p w:rsidR="008F7E32" w:rsidRPr="00091462" w:rsidRDefault="008F7E32" w:rsidP="00893239">
            <w:pPr>
              <w:widowControl w:val="0"/>
              <w:autoSpaceDE w:val="0"/>
              <w:autoSpaceDN w:val="0"/>
              <w:adjustRightInd w:val="0"/>
              <w:jc w:val="center"/>
            </w:pPr>
          </w:p>
        </w:tc>
      </w:tr>
      <w:tr w:rsidR="008F7E32" w:rsidRPr="00091462" w:rsidTr="00DE68B1">
        <w:tc>
          <w:tcPr>
            <w:tcW w:w="528" w:type="dxa"/>
          </w:tcPr>
          <w:p w:rsidR="008F7E32" w:rsidRPr="00091462" w:rsidRDefault="008F7E32" w:rsidP="00CC6BB0">
            <w:pPr>
              <w:widowControl w:val="0"/>
              <w:autoSpaceDE w:val="0"/>
              <w:autoSpaceDN w:val="0"/>
              <w:adjustRightInd w:val="0"/>
            </w:pPr>
            <w:r>
              <w:t>9</w:t>
            </w:r>
          </w:p>
        </w:tc>
        <w:tc>
          <w:tcPr>
            <w:tcW w:w="2874" w:type="dxa"/>
          </w:tcPr>
          <w:p w:rsidR="008F7E32" w:rsidRPr="00B71AE3" w:rsidRDefault="008F7E32" w:rsidP="00893239">
            <w:pPr>
              <w:widowControl w:val="0"/>
              <w:contextualSpacing/>
              <w:rPr>
                <w:sz w:val="18"/>
                <w:szCs w:val="18"/>
              </w:rPr>
            </w:pPr>
            <w:proofErr w:type="gramStart"/>
            <w:r w:rsidRPr="00B71AE3">
              <w:rPr>
                <w:sz w:val="18"/>
                <w:szCs w:val="18"/>
              </w:rPr>
              <w:t xml:space="preserve">Исправление  просадок и перекосов  пути на щебеночном,  асбестовом,  гравийном и гравийно-песчаном балластах подбивкой шпал </w:t>
            </w:r>
            <w:proofErr w:type="spellStart"/>
            <w:r w:rsidRPr="00B71AE3">
              <w:rPr>
                <w:sz w:val="18"/>
                <w:szCs w:val="18"/>
              </w:rPr>
              <w:t>электрошпалоподбойками</w:t>
            </w:r>
            <w:proofErr w:type="spellEnd"/>
            <w:r w:rsidRPr="00B71AE3">
              <w:rPr>
                <w:sz w:val="18"/>
                <w:szCs w:val="18"/>
              </w:rPr>
              <w:t xml:space="preserve"> ЭШП-9</w:t>
            </w:r>
            <w:proofErr w:type="gramEnd"/>
          </w:p>
        </w:tc>
        <w:tc>
          <w:tcPr>
            <w:tcW w:w="602" w:type="dxa"/>
            <w:vAlign w:val="center"/>
          </w:tcPr>
          <w:p w:rsidR="008F7E32" w:rsidRDefault="008F7E32">
            <w:pPr>
              <w:jc w:val="center"/>
              <w:rPr>
                <w:color w:val="000000"/>
                <w:sz w:val="20"/>
                <w:szCs w:val="20"/>
              </w:rPr>
            </w:pPr>
            <w:r>
              <w:rPr>
                <w:color w:val="000000"/>
                <w:sz w:val="20"/>
                <w:szCs w:val="20"/>
              </w:rPr>
              <w:t>7</w:t>
            </w:r>
          </w:p>
        </w:tc>
        <w:tc>
          <w:tcPr>
            <w:tcW w:w="532" w:type="dxa"/>
            <w:vAlign w:val="center"/>
          </w:tcPr>
          <w:p w:rsidR="008F7E32" w:rsidRDefault="008F7E32">
            <w:pPr>
              <w:jc w:val="center"/>
              <w:rPr>
                <w:color w:val="000000"/>
                <w:sz w:val="20"/>
                <w:szCs w:val="20"/>
              </w:rPr>
            </w:pPr>
            <w:r>
              <w:rPr>
                <w:color w:val="000000"/>
                <w:sz w:val="20"/>
                <w:szCs w:val="20"/>
              </w:rPr>
              <w:t> </w:t>
            </w:r>
          </w:p>
        </w:tc>
        <w:tc>
          <w:tcPr>
            <w:tcW w:w="560" w:type="dxa"/>
            <w:vAlign w:val="center"/>
          </w:tcPr>
          <w:p w:rsidR="008F7E32" w:rsidRDefault="008F7E32">
            <w:pPr>
              <w:jc w:val="center"/>
              <w:rPr>
                <w:color w:val="000000"/>
                <w:sz w:val="20"/>
                <w:szCs w:val="20"/>
              </w:rPr>
            </w:pPr>
            <w:r>
              <w:rPr>
                <w:color w:val="000000"/>
                <w:sz w:val="20"/>
                <w:szCs w:val="20"/>
              </w:rPr>
              <w:t> </w:t>
            </w:r>
          </w:p>
        </w:tc>
        <w:tc>
          <w:tcPr>
            <w:tcW w:w="470" w:type="dxa"/>
            <w:vAlign w:val="center"/>
          </w:tcPr>
          <w:p w:rsidR="008F7E32" w:rsidRDefault="008F7E32">
            <w:pPr>
              <w:jc w:val="center"/>
              <w:rPr>
                <w:color w:val="000000"/>
                <w:sz w:val="20"/>
                <w:szCs w:val="20"/>
              </w:rPr>
            </w:pPr>
            <w:r>
              <w:rPr>
                <w:color w:val="000000"/>
                <w:sz w:val="20"/>
                <w:szCs w:val="20"/>
              </w:rPr>
              <w:t>2</w:t>
            </w:r>
          </w:p>
        </w:tc>
        <w:tc>
          <w:tcPr>
            <w:tcW w:w="530" w:type="dxa"/>
            <w:gridSpan w:val="2"/>
            <w:vAlign w:val="center"/>
          </w:tcPr>
          <w:p w:rsidR="008F7E32" w:rsidRDefault="008F7E32">
            <w:pPr>
              <w:jc w:val="center"/>
              <w:rPr>
                <w:color w:val="000000"/>
                <w:sz w:val="20"/>
                <w:szCs w:val="20"/>
              </w:rPr>
            </w:pPr>
            <w:r>
              <w:rPr>
                <w:color w:val="000000"/>
                <w:sz w:val="20"/>
                <w:szCs w:val="20"/>
              </w:rPr>
              <w:t>2</w:t>
            </w:r>
          </w:p>
        </w:tc>
        <w:tc>
          <w:tcPr>
            <w:tcW w:w="425" w:type="dxa"/>
            <w:vAlign w:val="center"/>
          </w:tcPr>
          <w:p w:rsidR="008F7E32" w:rsidRDefault="008F7E32">
            <w:pPr>
              <w:jc w:val="center"/>
              <w:rPr>
                <w:color w:val="000000"/>
                <w:sz w:val="20"/>
                <w:szCs w:val="20"/>
              </w:rPr>
            </w:pPr>
            <w:r>
              <w:rPr>
                <w:color w:val="000000"/>
                <w:sz w:val="20"/>
                <w:szCs w:val="20"/>
              </w:rPr>
              <w:t>5</w:t>
            </w:r>
          </w:p>
        </w:tc>
        <w:tc>
          <w:tcPr>
            <w:tcW w:w="567" w:type="dxa"/>
            <w:vAlign w:val="center"/>
          </w:tcPr>
          <w:p w:rsidR="008F7E32" w:rsidRDefault="008F7E32">
            <w:pPr>
              <w:jc w:val="center"/>
              <w:rPr>
                <w:color w:val="000000"/>
                <w:sz w:val="20"/>
                <w:szCs w:val="20"/>
              </w:rPr>
            </w:pPr>
            <w:r>
              <w:rPr>
                <w:color w:val="000000"/>
                <w:sz w:val="20"/>
                <w:szCs w:val="20"/>
              </w:rPr>
              <w:t> </w:t>
            </w:r>
          </w:p>
        </w:tc>
        <w:tc>
          <w:tcPr>
            <w:tcW w:w="567" w:type="dxa"/>
            <w:vAlign w:val="center"/>
          </w:tcPr>
          <w:p w:rsidR="008F7E32" w:rsidRDefault="008F7E32">
            <w:pPr>
              <w:jc w:val="center"/>
              <w:rPr>
                <w:color w:val="000000"/>
                <w:sz w:val="20"/>
                <w:szCs w:val="20"/>
              </w:rPr>
            </w:pPr>
            <w:r>
              <w:rPr>
                <w:color w:val="000000"/>
                <w:sz w:val="20"/>
                <w:szCs w:val="20"/>
              </w:rPr>
              <w:t>0,25</w:t>
            </w:r>
          </w:p>
        </w:tc>
        <w:tc>
          <w:tcPr>
            <w:tcW w:w="567" w:type="dxa"/>
            <w:vAlign w:val="center"/>
          </w:tcPr>
          <w:p w:rsidR="008F7E32" w:rsidRDefault="008F7E32">
            <w:pPr>
              <w:jc w:val="center"/>
              <w:rPr>
                <w:color w:val="000000"/>
                <w:sz w:val="20"/>
                <w:szCs w:val="20"/>
              </w:rPr>
            </w:pPr>
            <w:r>
              <w:rPr>
                <w:color w:val="000000"/>
                <w:sz w:val="20"/>
                <w:szCs w:val="20"/>
              </w:rPr>
              <w:t>0,5</w:t>
            </w:r>
          </w:p>
        </w:tc>
        <w:tc>
          <w:tcPr>
            <w:tcW w:w="567" w:type="dxa"/>
            <w:vAlign w:val="center"/>
          </w:tcPr>
          <w:p w:rsidR="008F7E32" w:rsidRDefault="008F7E32">
            <w:pPr>
              <w:jc w:val="center"/>
              <w:rPr>
                <w:color w:val="000000"/>
                <w:sz w:val="20"/>
                <w:szCs w:val="20"/>
              </w:rPr>
            </w:pPr>
          </w:p>
        </w:tc>
        <w:tc>
          <w:tcPr>
            <w:tcW w:w="992" w:type="dxa"/>
            <w:vMerge/>
          </w:tcPr>
          <w:p w:rsidR="008F7E32" w:rsidRPr="00091462" w:rsidRDefault="008F7E32" w:rsidP="00893239">
            <w:pPr>
              <w:widowControl w:val="0"/>
              <w:autoSpaceDE w:val="0"/>
              <w:autoSpaceDN w:val="0"/>
              <w:adjustRightInd w:val="0"/>
              <w:jc w:val="center"/>
            </w:pPr>
          </w:p>
        </w:tc>
      </w:tr>
      <w:tr w:rsidR="008F7E32" w:rsidRPr="00091462" w:rsidTr="00DE68B1">
        <w:tc>
          <w:tcPr>
            <w:tcW w:w="528" w:type="dxa"/>
          </w:tcPr>
          <w:p w:rsidR="008F7E32" w:rsidRPr="00091462" w:rsidRDefault="008F7E32" w:rsidP="00D82B59">
            <w:pPr>
              <w:widowControl w:val="0"/>
              <w:autoSpaceDE w:val="0"/>
              <w:autoSpaceDN w:val="0"/>
              <w:adjustRightInd w:val="0"/>
            </w:pPr>
          </w:p>
        </w:tc>
        <w:tc>
          <w:tcPr>
            <w:tcW w:w="2874" w:type="dxa"/>
          </w:tcPr>
          <w:p w:rsidR="008F7E32" w:rsidRPr="00B71AE3" w:rsidRDefault="008F7E32" w:rsidP="00D82B59">
            <w:pPr>
              <w:widowControl w:val="0"/>
              <w:contextualSpacing/>
              <w:rPr>
                <w:sz w:val="18"/>
                <w:szCs w:val="18"/>
              </w:rPr>
            </w:pPr>
            <w:r w:rsidRPr="00B71AE3">
              <w:rPr>
                <w:sz w:val="18"/>
                <w:szCs w:val="18"/>
              </w:rPr>
              <w:t>Одиночная смена деревянных шпал</w:t>
            </w:r>
          </w:p>
        </w:tc>
        <w:tc>
          <w:tcPr>
            <w:tcW w:w="602" w:type="dxa"/>
            <w:vAlign w:val="center"/>
          </w:tcPr>
          <w:p w:rsidR="008F7E32" w:rsidRDefault="008F7E32">
            <w:pPr>
              <w:jc w:val="center"/>
              <w:rPr>
                <w:color w:val="000000"/>
                <w:sz w:val="20"/>
                <w:szCs w:val="20"/>
              </w:rPr>
            </w:pPr>
            <w:r>
              <w:rPr>
                <w:color w:val="000000"/>
                <w:sz w:val="20"/>
                <w:szCs w:val="20"/>
              </w:rPr>
              <w:t>7</w:t>
            </w:r>
          </w:p>
        </w:tc>
        <w:tc>
          <w:tcPr>
            <w:tcW w:w="532" w:type="dxa"/>
            <w:vAlign w:val="center"/>
          </w:tcPr>
          <w:p w:rsidR="008F7E32" w:rsidRDefault="008F7E32">
            <w:pPr>
              <w:jc w:val="center"/>
              <w:rPr>
                <w:color w:val="000000"/>
                <w:sz w:val="20"/>
                <w:szCs w:val="20"/>
              </w:rPr>
            </w:pPr>
            <w:r>
              <w:rPr>
                <w:color w:val="000000"/>
                <w:sz w:val="20"/>
                <w:szCs w:val="20"/>
              </w:rPr>
              <w:t> </w:t>
            </w:r>
          </w:p>
        </w:tc>
        <w:tc>
          <w:tcPr>
            <w:tcW w:w="560" w:type="dxa"/>
            <w:vAlign w:val="center"/>
          </w:tcPr>
          <w:p w:rsidR="008F7E32" w:rsidRDefault="008F7E32">
            <w:pPr>
              <w:jc w:val="center"/>
              <w:rPr>
                <w:color w:val="000000"/>
                <w:sz w:val="20"/>
                <w:szCs w:val="20"/>
              </w:rPr>
            </w:pPr>
            <w:r>
              <w:rPr>
                <w:color w:val="000000"/>
                <w:sz w:val="20"/>
                <w:szCs w:val="20"/>
              </w:rPr>
              <w:t> </w:t>
            </w:r>
          </w:p>
        </w:tc>
        <w:tc>
          <w:tcPr>
            <w:tcW w:w="470" w:type="dxa"/>
            <w:vAlign w:val="center"/>
          </w:tcPr>
          <w:p w:rsidR="008F7E32" w:rsidRDefault="008F7E32">
            <w:pPr>
              <w:jc w:val="center"/>
              <w:rPr>
                <w:color w:val="000000"/>
                <w:sz w:val="20"/>
                <w:szCs w:val="20"/>
              </w:rPr>
            </w:pPr>
            <w:r>
              <w:rPr>
                <w:color w:val="000000"/>
                <w:sz w:val="20"/>
                <w:szCs w:val="20"/>
              </w:rPr>
              <w:t>2</w:t>
            </w:r>
          </w:p>
        </w:tc>
        <w:tc>
          <w:tcPr>
            <w:tcW w:w="530" w:type="dxa"/>
            <w:gridSpan w:val="2"/>
            <w:vAlign w:val="center"/>
          </w:tcPr>
          <w:p w:rsidR="008F7E32" w:rsidRDefault="008F7E32">
            <w:pPr>
              <w:jc w:val="center"/>
              <w:rPr>
                <w:color w:val="000000"/>
                <w:sz w:val="20"/>
                <w:szCs w:val="20"/>
              </w:rPr>
            </w:pPr>
            <w:r>
              <w:rPr>
                <w:color w:val="000000"/>
                <w:sz w:val="20"/>
                <w:szCs w:val="20"/>
              </w:rPr>
              <w:t>2</w:t>
            </w:r>
          </w:p>
        </w:tc>
        <w:tc>
          <w:tcPr>
            <w:tcW w:w="425" w:type="dxa"/>
            <w:vAlign w:val="center"/>
          </w:tcPr>
          <w:p w:rsidR="008F7E32" w:rsidRDefault="008F7E32">
            <w:pPr>
              <w:jc w:val="center"/>
              <w:rPr>
                <w:color w:val="000000"/>
                <w:sz w:val="20"/>
                <w:szCs w:val="20"/>
              </w:rPr>
            </w:pPr>
            <w:r>
              <w:rPr>
                <w:color w:val="000000"/>
                <w:sz w:val="20"/>
                <w:szCs w:val="20"/>
              </w:rPr>
              <w:t> 5</w:t>
            </w:r>
          </w:p>
        </w:tc>
        <w:tc>
          <w:tcPr>
            <w:tcW w:w="567" w:type="dxa"/>
            <w:vAlign w:val="center"/>
          </w:tcPr>
          <w:p w:rsidR="008F7E32" w:rsidRDefault="008F7E32">
            <w:pPr>
              <w:jc w:val="center"/>
              <w:rPr>
                <w:color w:val="000000"/>
                <w:sz w:val="20"/>
                <w:szCs w:val="20"/>
              </w:rPr>
            </w:pPr>
            <w:r>
              <w:rPr>
                <w:color w:val="000000"/>
                <w:sz w:val="20"/>
                <w:szCs w:val="20"/>
              </w:rPr>
              <w:t> </w:t>
            </w:r>
          </w:p>
        </w:tc>
        <w:tc>
          <w:tcPr>
            <w:tcW w:w="567" w:type="dxa"/>
            <w:vAlign w:val="center"/>
          </w:tcPr>
          <w:p w:rsidR="008F7E32" w:rsidRDefault="008F7E32">
            <w:pPr>
              <w:jc w:val="center"/>
              <w:rPr>
                <w:color w:val="000000"/>
                <w:sz w:val="20"/>
                <w:szCs w:val="20"/>
              </w:rPr>
            </w:pPr>
            <w:r>
              <w:rPr>
                <w:color w:val="000000"/>
                <w:sz w:val="20"/>
                <w:szCs w:val="20"/>
              </w:rPr>
              <w:t> </w:t>
            </w:r>
          </w:p>
        </w:tc>
        <w:tc>
          <w:tcPr>
            <w:tcW w:w="567" w:type="dxa"/>
            <w:vAlign w:val="center"/>
          </w:tcPr>
          <w:p w:rsidR="008F7E32" w:rsidRDefault="008F7E32">
            <w:pPr>
              <w:jc w:val="center"/>
              <w:rPr>
                <w:color w:val="000000"/>
                <w:sz w:val="20"/>
                <w:szCs w:val="20"/>
              </w:rPr>
            </w:pPr>
            <w:r>
              <w:rPr>
                <w:color w:val="000000"/>
                <w:sz w:val="20"/>
                <w:szCs w:val="20"/>
              </w:rPr>
              <w:t>0,5</w:t>
            </w:r>
          </w:p>
        </w:tc>
        <w:tc>
          <w:tcPr>
            <w:tcW w:w="567" w:type="dxa"/>
            <w:vAlign w:val="center"/>
          </w:tcPr>
          <w:p w:rsidR="008F7E32" w:rsidRDefault="008F7E32">
            <w:pPr>
              <w:jc w:val="center"/>
              <w:rPr>
                <w:color w:val="000000"/>
                <w:sz w:val="20"/>
                <w:szCs w:val="20"/>
              </w:rPr>
            </w:pPr>
            <w:r>
              <w:rPr>
                <w:color w:val="000000"/>
                <w:sz w:val="20"/>
                <w:szCs w:val="20"/>
              </w:rPr>
              <w:t> </w:t>
            </w:r>
          </w:p>
        </w:tc>
        <w:tc>
          <w:tcPr>
            <w:tcW w:w="992" w:type="dxa"/>
            <w:vMerge w:val="restart"/>
          </w:tcPr>
          <w:p w:rsidR="008F7E32" w:rsidRPr="00A95985" w:rsidRDefault="008F7E32" w:rsidP="00FD0DEE">
            <w:pPr>
              <w:widowControl w:val="0"/>
              <w:autoSpaceDE w:val="0"/>
              <w:autoSpaceDN w:val="0"/>
              <w:adjustRightInd w:val="0"/>
              <w:jc w:val="center"/>
              <w:rPr>
                <w:bCs/>
                <w:sz w:val="20"/>
                <w:szCs w:val="20"/>
              </w:rPr>
            </w:pPr>
            <w:r w:rsidRPr="00F65465">
              <w:rPr>
                <w:bCs/>
                <w:sz w:val="20"/>
                <w:szCs w:val="20"/>
              </w:rPr>
              <w:t>ОПК-5.3</w:t>
            </w:r>
          </w:p>
          <w:p w:rsidR="008F7E32" w:rsidRPr="00091462" w:rsidRDefault="008F7E32" w:rsidP="00D82B59">
            <w:pPr>
              <w:widowControl w:val="0"/>
              <w:autoSpaceDE w:val="0"/>
              <w:autoSpaceDN w:val="0"/>
              <w:adjustRightInd w:val="0"/>
              <w:jc w:val="center"/>
            </w:pPr>
          </w:p>
        </w:tc>
      </w:tr>
      <w:tr w:rsidR="008F7E32" w:rsidRPr="00091462" w:rsidTr="00DE68B1">
        <w:tc>
          <w:tcPr>
            <w:tcW w:w="528" w:type="dxa"/>
          </w:tcPr>
          <w:p w:rsidR="008F7E32" w:rsidRPr="00091462" w:rsidRDefault="008F7E32" w:rsidP="00D82B59">
            <w:pPr>
              <w:widowControl w:val="0"/>
              <w:autoSpaceDE w:val="0"/>
              <w:autoSpaceDN w:val="0"/>
              <w:adjustRightInd w:val="0"/>
            </w:pPr>
          </w:p>
        </w:tc>
        <w:tc>
          <w:tcPr>
            <w:tcW w:w="2874" w:type="dxa"/>
          </w:tcPr>
          <w:p w:rsidR="008F7E32" w:rsidRPr="00B71AE3" w:rsidRDefault="008F7E32" w:rsidP="00D82B59">
            <w:pPr>
              <w:widowControl w:val="0"/>
              <w:contextualSpacing/>
              <w:rPr>
                <w:sz w:val="18"/>
                <w:szCs w:val="18"/>
              </w:rPr>
            </w:pPr>
            <w:r w:rsidRPr="00B71AE3">
              <w:rPr>
                <w:sz w:val="18"/>
                <w:szCs w:val="18"/>
              </w:rPr>
              <w:t>Одиночная смена стыковых накладок</w:t>
            </w:r>
          </w:p>
        </w:tc>
        <w:tc>
          <w:tcPr>
            <w:tcW w:w="602" w:type="dxa"/>
            <w:vAlign w:val="center"/>
          </w:tcPr>
          <w:p w:rsidR="008F7E32" w:rsidRDefault="008F7E32">
            <w:pPr>
              <w:jc w:val="center"/>
              <w:rPr>
                <w:color w:val="000000"/>
                <w:sz w:val="20"/>
                <w:szCs w:val="20"/>
              </w:rPr>
            </w:pPr>
            <w:r>
              <w:rPr>
                <w:color w:val="000000"/>
                <w:sz w:val="20"/>
                <w:szCs w:val="20"/>
              </w:rPr>
              <w:t>7</w:t>
            </w:r>
          </w:p>
        </w:tc>
        <w:tc>
          <w:tcPr>
            <w:tcW w:w="532" w:type="dxa"/>
            <w:vAlign w:val="center"/>
          </w:tcPr>
          <w:p w:rsidR="008F7E32" w:rsidRDefault="008F7E32">
            <w:pPr>
              <w:jc w:val="center"/>
              <w:rPr>
                <w:color w:val="000000"/>
                <w:sz w:val="20"/>
                <w:szCs w:val="20"/>
              </w:rPr>
            </w:pPr>
            <w:r>
              <w:rPr>
                <w:color w:val="000000"/>
                <w:sz w:val="20"/>
                <w:szCs w:val="20"/>
              </w:rPr>
              <w:t> </w:t>
            </w:r>
          </w:p>
        </w:tc>
        <w:tc>
          <w:tcPr>
            <w:tcW w:w="560" w:type="dxa"/>
            <w:vAlign w:val="center"/>
          </w:tcPr>
          <w:p w:rsidR="008F7E32" w:rsidRDefault="008F7E32">
            <w:pPr>
              <w:jc w:val="center"/>
              <w:rPr>
                <w:color w:val="000000"/>
                <w:sz w:val="20"/>
                <w:szCs w:val="20"/>
              </w:rPr>
            </w:pPr>
            <w:r>
              <w:rPr>
                <w:color w:val="000000"/>
                <w:sz w:val="20"/>
                <w:szCs w:val="20"/>
              </w:rPr>
              <w:t> </w:t>
            </w:r>
          </w:p>
        </w:tc>
        <w:tc>
          <w:tcPr>
            <w:tcW w:w="470" w:type="dxa"/>
            <w:vAlign w:val="center"/>
          </w:tcPr>
          <w:p w:rsidR="008F7E32" w:rsidRDefault="008F7E32">
            <w:pPr>
              <w:jc w:val="center"/>
              <w:rPr>
                <w:color w:val="000000"/>
                <w:sz w:val="20"/>
                <w:szCs w:val="20"/>
              </w:rPr>
            </w:pPr>
            <w:r>
              <w:rPr>
                <w:color w:val="000000"/>
                <w:sz w:val="20"/>
                <w:szCs w:val="20"/>
              </w:rPr>
              <w:t>2</w:t>
            </w:r>
          </w:p>
        </w:tc>
        <w:tc>
          <w:tcPr>
            <w:tcW w:w="530" w:type="dxa"/>
            <w:gridSpan w:val="2"/>
            <w:vAlign w:val="center"/>
          </w:tcPr>
          <w:p w:rsidR="008F7E32" w:rsidRDefault="008F7E32">
            <w:pPr>
              <w:jc w:val="center"/>
              <w:rPr>
                <w:color w:val="000000"/>
                <w:sz w:val="20"/>
                <w:szCs w:val="20"/>
              </w:rPr>
            </w:pPr>
            <w:r>
              <w:rPr>
                <w:color w:val="000000"/>
                <w:sz w:val="20"/>
                <w:szCs w:val="20"/>
              </w:rPr>
              <w:t>2</w:t>
            </w:r>
          </w:p>
        </w:tc>
        <w:tc>
          <w:tcPr>
            <w:tcW w:w="425" w:type="dxa"/>
            <w:vAlign w:val="center"/>
          </w:tcPr>
          <w:p w:rsidR="008F7E32" w:rsidRDefault="008F7E32">
            <w:pPr>
              <w:jc w:val="center"/>
              <w:rPr>
                <w:color w:val="000000"/>
                <w:sz w:val="20"/>
                <w:szCs w:val="20"/>
              </w:rPr>
            </w:pPr>
            <w:r>
              <w:rPr>
                <w:color w:val="000000"/>
                <w:sz w:val="20"/>
                <w:szCs w:val="20"/>
              </w:rPr>
              <w:t> 5</w:t>
            </w:r>
          </w:p>
        </w:tc>
        <w:tc>
          <w:tcPr>
            <w:tcW w:w="567" w:type="dxa"/>
            <w:vAlign w:val="center"/>
          </w:tcPr>
          <w:p w:rsidR="008F7E32" w:rsidRDefault="008F7E32">
            <w:pPr>
              <w:jc w:val="center"/>
              <w:rPr>
                <w:color w:val="000000"/>
                <w:sz w:val="20"/>
                <w:szCs w:val="20"/>
              </w:rPr>
            </w:pPr>
            <w:r>
              <w:rPr>
                <w:color w:val="000000"/>
                <w:sz w:val="20"/>
                <w:szCs w:val="20"/>
              </w:rPr>
              <w:t> </w:t>
            </w:r>
          </w:p>
        </w:tc>
        <w:tc>
          <w:tcPr>
            <w:tcW w:w="567" w:type="dxa"/>
            <w:vAlign w:val="center"/>
          </w:tcPr>
          <w:p w:rsidR="008F7E32" w:rsidRDefault="008F7E32">
            <w:pPr>
              <w:jc w:val="center"/>
              <w:rPr>
                <w:color w:val="000000"/>
                <w:sz w:val="20"/>
                <w:szCs w:val="20"/>
              </w:rPr>
            </w:pPr>
            <w:r>
              <w:rPr>
                <w:color w:val="000000"/>
                <w:sz w:val="20"/>
                <w:szCs w:val="20"/>
              </w:rPr>
              <w:t> </w:t>
            </w:r>
          </w:p>
        </w:tc>
        <w:tc>
          <w:tcPr>
            <w:tcW w:w="567" w:type="dxa"/>
            <w:vAlign w:val="center"/>
          </w:tcPr>
          <w:p w:rsidR="008F7E32" w:rsidRDefault="008F7E32">
            <w:pPr>
              <w:jc w:val="center"/>
              <w:rPr>
                <w:color w:val="000000"/>
                <w:sz w:val="20"/>
                <w:szCs w:val="20"/>
              </w:rPr>
            </w:pPr>
            <w:r>
              <w:rPr>
                <w:color w:val="000000"/>
                <w:sz w:val="20"/>
                <w:szCs w:val="20"/>
              </w:rPr>
              <w:t>0,5</w:t>
            </w:r>
          </w:p>
        </w:tc>
        <w:tc>
          <w:tcPr>
            <w:tcW w:w="567" w:type="dxa"/>
            <w:vAlign w:val="center"/>
          </w:tcPr>
          <w:p w:rsidR="008F7E32" w:rsidRDefault="008F7E32">
            <w:pPr>
              <w:jc w:val="center"/>
              <w:rPr>
                <w:color w:val="000000"/>
                <w:sz w:val="20"/>
                <w:szCs w:val="20"/>
              </w:rPr>
            </w:pPr>
            <w:r>
              <w:rPr>
                <w:color w:val="000000"/>
                <w:sz w:val="20"/>
                <w:szCs w:val="20"/>
              </w:rPr>
              <w:t> </w:t>
            </w:r>
          </w:p>
        </w:tc>
        <w:tc>
          <w:tcPr>
            <w:tcW w:w="992" w:type="dxa"/>
            <w:vMerge/>
          </w:tcPr>
          <w:p w:rsidR="008F7E32" w:rsidRPr="00091462" w:rsidRDefault="008F7E32" w:rsidP="00D82B59">
            <w:pPr>
              <w:widowControl w:val="0"/>
              <w:autoSpaceDE w:val="0"/>
              <w:autoSpaceDN w:val="0"/>
              <w:adjustRightInd w:val="0"/>
              <w:jc w:val="center"/>
            </w:pPr>
          </w:p>
        </w:tc>
      </w:tr>
      <w:tr w:rsidR="008F7E32" w:rsidRPr="00091462" w:rsidTr="00DE68B1">
        <w:tc>
          <w:tcPr>
            <w:tcW w:w="528" w:type="dxa"/>
          </w:tcPr>
          <w:p w:rsidR="008F7E32" w:rsidRPr="00091462" w:rsidRDefault="008F7E32" w:rsidP="00D82B59">
            <w:pPr>
              <w:widowControl w:val="0"/>
              <w:autoSpaceDE w:val="0"/>
              <w:autoSpaceDN w:val="0"/>
              <w:adjustRightInd w:val="0"/>
            </w:pPr>
          </w:p>
        </w:tc>
        <w:tc>
          <w:tcPr>
            <w:tcW w:w="2874" w:type="dxa"/>
          </w:tcPr>
          <w:p w:rsidR="008F7E32" w:rsidRPr="00D56C07" w:rsidRDefault="008F7E32" w:rsidP="00D82B59">
            <w:pPr>
              <w:widowControl w:val="0"/>
              <w:contextualSpacing/>
              <w:rPr>
                <w:sz w:val="18"/>
                <w:szCs w:val="18"/>
              </w:rPr>
            </w:pPr>
            <w:r w:rsidRPr="00D56C07">
              <w:rPr>
                <w:sz w:val="18"/>
                <w:szCs w:val="18"/>
              </w:rPr>
              <w:t xml:space="preserve">Регулировка </w:t>
            </w:r>
            <w:proofErr w:type="spellStart"/>
            <w:proofErr w:type="gramStart"/>
            <w:r w:rsidRPr="00D56C07">
              <w:rPr>
                <w:sz w:val="18"/>
                <w:szCs w:val="18"/>
              </w:rPr>
              <w:t>рельсо</w:t>
            </w:r>
            <w:proofErr w:type="spellEnd"/>
            <w:r w:rsidRPr="00D56C07">
              <w:rPr>
                <w:sz w:val="18"/>
                <w:szCs w:val="18"/>
              </w:rPr>
              <w:t>-шпальной</w:t>
            </w:r>
            <w:proofErr w:type="gramEnd"/>
            <w:r w:rsidRPr="00D56C07">
              <w:rPr>
                <w:sz w:val="18"/>
                <w:szCs w:val="18"/>
              </w:rPr>
              <w:t xml:space="preserve"> решетки в плане гидравлическим рихтовщиком ГР-12Б</w:t>
            </w:r>
          </w:p>
        </w:tc>
        <w:tc>
          <w:tcPr>
            <w:tcW w:w="602" w:type="dxa"/>
            <w:vAlign w:val="center"/>
          </w:tcPr>
          <w:p w:rsidR="008F7E32" w:rsidRDefault="008F7E32">
            <w:pPr>
              <w:jc w:val="center"/>
              <w:rPr>
                <w:color w:val="000000"/>
                <w:sz w:val="20"/>
                <w:szCs w:val="20"/>
              </w:rPr>
            </w:pPr>
            <w:r>
              <w:rPr>
                <w:color w:val="000000"/>
                <w:sz w:val="20"/>
                <w:szCs w:val="20"/>
              </w:rPr>
              <w:t>7</w:t>
            </w:r>
          </w:p>
        </w:tc>
        <w:tc>
          <w:tcPr>
            <w:tcW w:w="532" w:type="dxa"/>
            <w:vAlign w:val="center"/>
          </w:tcPr>
          <w:p w:rsidR="008F7E32" w:rsidRDefault="008F7E32">
            <w:pPr>
              <w:jc w:val="center"/>
              <w:rPr>
                <w:color w:val="000000"/>
                <w:sz w:val="20"/>
                <w:szCs w:val="20"/>
              </w:rPr>
            </w:pPr>
            <w:r>
              <w:rPr>
                <w:color w:val="000000"/>
                <w:sz w:val="20"/>
                <w:szCs w:val="20"/>
              </w:rPr>
              <w:t> </w:t>
            </w:r>
          </w:p>
        </w:tc>
        <w:tc>
          <w:tcPr>
            <w:tcW w:w="560" w:type="dxa"/>
            <w:vAlign w:val="center"/>
          </w:tcPr>
          <w:p w:rsidR="008F7E32" w:rsidRDefault="008F7E32">
            <w:pPr>
              <w:jc w:val="center"/>
              <w:rPr>
                <w:color w:val="000000"/>
                <w:sz w:val="20"/>
                <w:szCs w:val="20"/>
              </w:rPr>
            </w:pPr>
            <w:r>
              <w:rPr>
                <w:color w:val="000000"/>
                <w:sz w:val="20"/>
                <w:szCs w:val="20"/>
              </w:rPr>
              <w:t> </w:t>
            </w:r>
          </w:p>
        </w:tc>
        <w:tc>
          <w:tcPr>
            <w:tcW w:w="470" w:type="dxa"/>
            <w:vAlign w:val="center"/>
          </w:tcPr>
          <w:p w:rsidR="008F7E32" w:rsidRDefault="008F7E32">
            <w:pPr>
              <w:jc w:val="center"/>
              <w:rPr>
                <w:color w:val="000000"/>
                <w:sz w:val="20"/>
                <w:szCs w:val="20"/>
              </w:rPr>
            </w:pPr>
            <w:r>
              <w:rPr>
                <w:color w:val="000000"/>
                <w:sz w:val="20"/>
                <w:szCs w:val="20"/>
              </w:rPr>
              <w:t>2</w:t>
            </w:r>
          </w:p>
        </w:tc>
        <w:tc>
          <w:tcPr>
            <w:tcW w:w="530" w:type="dxa"/>
            <w:gridSpan w:val="2"/>
            <w:vAlign w:val="center"/>
          </w:tcPr>
          <w:p w:rsidR="008F7E32" w:rsidRDefault="008F7E32">
            <w:pPr>
              <w:jc w:val="center"/>
              <w:rPr>
                <w:color w:val="000000"/>
                <w:sz w:val="20"/>
                <w:szCs w:val="20"/>
              </w:rPr>
            </w:pPr>
            <w:r>
              <w:rPr>
                <w:color w:val="000000"/>
                <w:sz w:val="20"/>
                <w:szCs w:val="20"/>
              </w:rPr>
              <w:t>2</w:t>
            </w:r>
          </w:p>
        </w:tc>
        <w:tc>
          <w:tcPr>
            <w:tcW w:w="425" w:type="dxa"/>
            <w:vAlign w:val="center"/>
          </w:tcPr>
          <w:p w:rsidR="008F7E32" w:rsidRDefault="008F7E32">
            <w:pPr>
              <w:jc w:val="center"/>
              <w:rPr>
                <w:color w:val="000000"/>
                <w:sz w:val="20"/>
                <w:szCs w:val="20"/>
              </w:rPr>
            </w:pPr>
            <w:r>
              <w:rPr>
                <w:color w:val="000000"/>
                <w:sz w:val="20"/>
                <w:szCs w:val="20"/>
              </w:rPr>
              <w:t> 5</w:t>
            </w:r>
          </w:p>
        </w:tc>
        <w:tc>
          <w:tcPr>
            <w:tcW w:w="567" w:type="dxa"/>
            <w:vAlign w:val="center"/>
          </w:tcPr>
          <w:p w:rsidR="008F7E32" w:rsidRDefault="008F7E32">
            <w:pPr>
              <w:jc w:val="center"/>
              <w:rPr>
                <w:color w:val="000000"/>
                <w:sz w:val="20"/>
                <w:szCs w:val="20"/>
              </w:rPr>
            </w:pPr>
            <w:r>
              <w:rPr>
                <w:color w:val="000000"/>
                <w:sz w:val="20"/>
                <w:szCs w:val="20"/>
              </w:rPr>
              <w:t> </w:t>
            </w:r>
          </w:p>
        </w:tc>
        <w:tc>
          <w:tcPr>
            <w:tcW w:w="567" w:type="dxa"/>
            <w:vAlign w:val="center"/>
          </w:tcPr>
          <w:p w:rsidR="008F7E32" w:rsidRDefault="008F7E32">
            <w:pPr>
              <w:jc w:val="center"/>
              <w:rPr>
                <w:color w:val="000000"/>
                <w:sz w:val="20"/>
                <w:szCs w:val="20"/>
              </w:rPr>
            </w:pPr>
            <w:r>
              <w:rPr>
                <w:color w:val="000000"/>
                <w:sz w:val="20"/>
                <w:szCs w:val="20"/>
              </w:rPr>
              <w:t> </w:t>
            </w:r>
          </w:p>
        </w:tc>
        <w:tc>
          <w:tcPr>
            <w:tcW w:w="567" w:type="dxa"/>
            <w:vAlign w:val="center"/>
          </w:tcPr>
          <w:p w:rsidR="008F7E32" w:rsidRDefault="008F7E32">
            <w:pPr>
              <w:jc w:val="center"/>
              <w:rPr>
                <w:color w:val="000000"/>
                <w:sz w:val="20"/>
                <w:szCs w:val="20"/>
              </w:rPr>
            </w:pPr>
            <w:r>
              <w:rPr>
                <w:color w:val="000000"/>
                <w:sz w:val="20"/>
                <w:szCs w:val="20"/>
              </w:rPr>
              <w:t>0,5</w:t>
            </w:r>
          </w:p>
        </w:tc>
        <w:tc>
          <w:tcPr>
            <w:tcW w:w="567" w:type="dxa"/>
            <w:vAlign w:val="center"/>
          </w:tcPr>
          <w:p w:rsidR="008F7E32" w:rsidRDefault="008F7E32">
            <w:pPr>
              <w:jc w:val="center"/>
              <w:rPr>
                <w:color w:val="000000"/>
                <w:sz w:val="20"/>
                <w:szCs w:val="20"/>
              </w:rPr>
            </w:pPr>
            <w:r>
              <w:rPr>
                <w:color w:val="000000"/>
                <w:sz w:val="20"/>
                <w:szCs w:val="20"/>
              </w:rPr>
              <w:t> </w:t>
            </w:r>
          </w:p>
        </w:tc>
        <w:tc>
          <w:tcPr>
            <w:tcW w:w="992" w:type="dxa"/>
            <w:vMerge/>
          </w:tcPr>
          <w:p w:rsidR="008F7E32" w:rsidRPr="00091462" w:rsidRDefault="008F7E32" w:rsidP="00D82B59">
            <w:pPr>
              <w:widowControl w:val="0"/>
              <w:autoSpaceDE w:val="0"/>
              <w:autoSpaceDN w:val="0"/>
              <w:adjustRightInd w:val="0"/>
              <w:jc w:val="center"/>
            </w:pPr>
          </w:p>
        </w:tc>
      </w:tr>
      <w:tr w:rsidR="008F7E32" w:rsidRPr="00091462" w:rsidTr="00DE68B1">
        <w:tc>
          <w:tcPr>
            <w:tcW w:w="528" w:type="dxa"/>
          </w:tcPr>
          <w:p w:rsidR="008F7E32" w:rsidRPr="00091462" w:rsidRDefault="008F7E32" w:rsidP="00D82B59">
            <w:pPr>
              <w:widowControl w:val="0"/>
              <w:autoSpaceDE w:val="0"/>
              <w:autoSpaceDN w:val="0"/>
              <w:adjustRightInd w:val="0"/>
            </w:pPr>
          </w:p>
        </w:tc>
        <w:tc>
          <w:tcPr>
            <w:tcW w:w="2874" w:type="dxa"/>
          </w:tcPr>
          <w:p w:rsidR="008F7E32" w:rsidRPr="00D56C07" w:rsidRDefault="008F7E32" w:rsidP="00D82B59">
            <w:pPr>
              <w:widowControl w:val="0"/>
              <w:contextualSpacing/>
              <w:rPr>
                <w:sz w:val="18"/>
                <w:szCs w:val="18"/>
              </w:rPr>
            </w:pPr>
            <w:r>
              <w:rPr>
                <w:sz w:val="18"/>
                <w:szCs w:val="18"/>
              </w:rPr>
              <w:t>Регулировка стыковых зазоров</w:t>
            </w:r>
          </w:p>
        </w:tc>
        <w:tc>
          <w:tcPr>
            <w:tcW w:w="602" w:type="dxa"/>
            <w:vAlign w:val="center"/>
          </w:tcPr>
          <w:p w:rsidR="008F7E32" w:rsidRDefault="008F7E32">
            <w:pPr>
              <w:jc w:val="center"/>
              <w:rPr>
                <w:color w:val="000000"/>
                <w:sz w:val="20"/>
                <w:szCs w:val="20"/>
              </w:rPr>
            </w:pPr>
            <w:r>
              <w:rPr>
                <w:color w:val="000000"/>
                <w:sz w:val="20"/>
                <w:szCs w:val="20"/>
              </w:rPr>
              <w:t>7</w:t>
            </w:r>
          </w:p>
        </w:tc>
        <w:tc>
          <w:tcPr>
            <w:tcW w:w="532" w:type="dxa"/>
            <w:vAlign w:val="center"/>
          </w:tcPr>
          <w:p w:rsidR="008F7E32" w:rsidRDefault="008F7E32">
            <w:pPr>
              <w:jc w:val="center"/>
              <w:rPr>
                <w:color w:val="000000"/>
                <w:sz w:val="20"/>
                <w:szCs w:val="20"/>
              </w:rPr>
            </w:pPr>
            <w:r>
              <w:rPr>
                <w:color w:val="000000"/>
                <w:sz w:val="20"/>
                <w:szCs w:val="20"/>
              </w:rPr>
              <w:t> </w:t>
            </w:r>
          </w:p>
        </w:tc>
        <w:tc>
          <w:tcPr>
            <w:tcW w:w="560" w:type="dxa"/>
            <w:vAlign w:val="center"/>
          </w:tcPr>
          <w:p w:rsidR="008F7E32" w:rsidRDefault="008F7E32">
            <w:pPr>
              <w:jc w:val="center"/>
              <w:rPr>
                <w:color w:val="000000"/>
                <w:sz w:val="20"/>
                <w:szCs w:val="20"/>
              </w:rPr>
            </w:pPr>
            <w:r>
              <w:rPr>
                <w:color w:val="000000"/>
                <w:sz w:val="20"/>
                <w:szCs w:val="20"/>
              </w:rPr>
              <w:t> </w:t>
            </w:r>
          </w:p>
        </w:tc>
        <w:tc>
          <w:tcPr>
            <w:tcW w:w="470" w:type="dxa"/>
            <w:vAlign w:val="center"/>
          </w:tcPr>
          <w:p w:rsidR="008F7E32" w:rsidRDefault="008F7E32">
            <w:pPr>
              <w:jc w:val="center"/>
              <w:rPr>
                <w:color w:val="000000"/>
                <w:sz w:val="20"/>
                <w:szCs w:val="20"/>
              </w:rPr>
            </w:pPr>
            <w:r>
              <w:rPr>
                <w:color w:val="000000"/>
                <w:sz w:val="20"/>
                <w:szCs w:val="20"/>
              </w:rPr>
              <w:t>2</w:t>
            </w:r>
          </w:p>
        </w:tc>
        <w:tc>
          <w:tcPr>
            <w:tcW w:w="530" w:type="dxa"/>
            <w:gridSpan w:val="2"/>
            <w:vAlign w:val="center"/>
          </w:tcPr>
          <w:p w:rsidR="008F7E32" w:rsidRDefault="008F7E32">
            <w:pPr>
              <w:jc w:val="center"/>
              <w:rPr>
                <w:color w:val="000000"/>
                <w:sz w:val="20"/>
                <w:szCs w:val="20"/>
              </w:rPr>
            </w:pPr>
            <w:r>
              <w:rPr>
                <w:color w:val="000000"/>
                <w:sz w:val="20"/>
                <w:szCs w:val="20"/>
              </w:rPr>
              <w:t>2</w:t>
            </w:r>
          </w:p>
        </w:tc>
        <w:tc>
          <w:tcPr>
            <w:tcW w:w="425" w:type="dxa"/>
            <w:vAlign w:val="center"/>
          </w:tcPr>
          <w:p w:rsidR="008F7E32" w:rsidRDefault="008F7E32">
            <w:pPr>
              <w:jc w:val="center"/>
              <w:rPr>
                <w:color w:val="000000"/>
                <w:sz w:val="20"/>
                <w:szCs w:val="20"/>
              </w:rPr>
            </w:pPr>
            <w:r>
              <w:rPr>
                <w:color w:val="000000"/>
                <w:sz w:val="20"/>
                <w:szCs w:val="20"/>
              </w:rPr>
              <w:t> </w:t>
            </w:r>
          </w:p>
        </w:tc>
        <w:tc>
          <w:tcPr>
            <w:tcW w:w="567" w:type="dxa"/>
            <w:vAlign w:val="center"/>
          </w:tcPr>
          <w:p w:rsidR="008F7E32" w:rsidRDefault="008F7E32">
            <w:pPr>
              <w:jc w:val="center"/>
              <w:rPr>
                <w:color w:val="000000"/>
                <w:sz w:val="20"/>
                <w:szCs w:val="20"/>
              </w:rPr>
            </w:pPr>
            <w:r>
              <w:rPr>
                <w:color w:val="000000"/>
                <w:sz w:val="20"/>
                <w:szCs w:val="20"/>
              </w:rPr>
              <w:t> </w:t>
            </w:r>
          </w:p>
        </w:tc>
        <w:tc>
          <w:tcPr>
            <w:tcW w:w="567" w:type="dxa"/>
            <w:vAlign w:val="center"/>
          </w:tcPr>
          <w:p w:rsidR="008F7E32" w:rsidRDefault="008F7E32">
            <w:pPr>
              <w:jc w:val="center"/>
              <w:rPr>
                <w:color w:val="000000"/>
                <w:sz w:val="20"/>
                <w:szCs w:val="20"/>
              </w:rPr>
            </w:pPr>
            <w:r>
              <w:rPr>
                <w:color w:val="000000"/>
                <w:sz w:val="20"/>
                <w:szCs w:val="20"/>
              </w:rPr>
              <w:t> </w:t>
            </w:r>
          </w:p>
        </w:tc>
        <w:tc>
          <w:tcPr>
            <w:tcW w:w="567" w:type="dxa"/>
            <w:vAlign w:val="center"/>
          </w:tcPr>
          <w:p w:rsidR="008F7E32" w:rsidRDefault="008F7E32">
            <w:pPr>
              <w:jc w:val="center"/>
              <w:rPr>
                <w:color w:val="000000"/>
                <w:sz w:val="20"/>
                <w:szCs w:val="20"/>
              </w:rPr>
            </w:pPr>
            <w:r>
              <w:rPr>
                <w:color w:val="000000"/>
                <w:sz w:val="20"/>
                <w:szCs w:val="20"/>
              </w:rPr>
              <w:t>0,5</w:t>
            </w:r>
          </w:p>
        </w:tc>
        <w:tc>
          <w:tcPr>
            <w:tcW w:w="567" w:type="dxa"/>
            <w:vAlign w:val="center"/>
          </w:tcPr>
          <w:p w:rsidR="008F7E32" w:rsidRDefault="008F7E32">
            <w:pPr>
              <w:jc w:val="center"/>
              <w:rPr>
                <w:color w:val="000000"/>
                <w:sz w:val="20"/>
                <w:szCs w:val="20"/>
              </w:rPr>
            </w:pPr>
            <w:r>
              <w:rPr>
                <w:color w:val="000000"/>
                <w:sz w:val="20"/>
                <w:szCs w:val="20"/>
              </w:rPr>
              <w:t> </w:t>
            </w:r>
          </w:p>
        </w:tc>
        <w:tc>
          <w:tcPr>
            <w:tcW w:w="992" w:type="dxa"/>
            <w:vMerge/>
          </w:tcPr>
          <w:p w:rsidR="008F7E32" w:rsidRPr="00091462" w:rsidRDefault="008F7E32" w:rsidP="00D82B59">
            <w:pPr>
              <w:widowControl w:val="0"/>
              <w:autoSpaceDE w:val="0"/>
              <w:autoSpaceDN w:val="0"/>
              <w:adjustRightInd w:val="0"/>
              <w:jc w:val="center"/>
            </w:pPr>
          </w:p>
        </w:tc>
      </w:tr>
      <w:tr w:rsidR="008F7E32" w:rsidRPr="00091462" w:rsidTr="00DE68B1">
        <w:tc>
          <w:tcPr>
            <w:tcW w:w="528" w:type="dxa"/>
          </w:tcPr>
          <w:p w:rsidR="008F7E32" w:rsidRPr="00091462" w:rsidRDefault="008F7E32" w:rsidP="00D82B59">
            <w:pPr>
              <w:widowControl w:val="0"/>
              <w:autoSpaceDE w:val="0"/>
              <w:autoSpaceDN w:val="0"/>
              <w:adjustRightInd w:val="0"/>
            </w:pPr>
          </w:p>
        </w:tc>
        <w:tc>
          <w:tcPr>
            <w:tcW w:w="2874" w:type="dxa"/>
          </w:tcPr>
          <w:p w:rsidR="008F7E32" w:rsidRPr="00D56C07" w:rsidRDefault="008F7E32" w:rsidP="00D82B59">
            <w:pPr>
              <w:widowControl w:val="0"/>
              <w:contextualSpacing/>
              <w:rPr>
                <w:sz w:val="18"/>
                <w:szCs w:val="18"/>
              </w:rPr>
            </w:pPr>
            <w:r w:rsidRPr="00D56C07">
              <w:rPr>
                <w:sz w:val="18"/>
                <w:szCs w:val="18"/>
              </w:rPr>
              <w:t>Смена рамного рельса с остряком и башмаками (</w:t>
            </w:r>
            <w:proofErr w:type="spellStart"/>
            <w:r w:rsidRPr="00D56C07">
              <w:rPr>
                <w:sz w:val="18"/>
                <w:szCs w:val="18"/>
              </w:rPr>
              <w:t>полустрелки</w:t>
            </w:r>
            <w:proofErr w:type="spellEnd"/>
            <w:r w:rsidRPr="00D56C07">
              <w:rPr>
                <w:sz w:val="18"/>
                <w:szCs w:val="18"/>
              </w:rPr>
              <w:t>) стрелочного перевода</w:t>
            </w:r>
          </w:p>
        </w:tc>
        <w:tc>
          <w:tcPr>
            <w:tcW w:w="602" w:type="dxa"/>
            <w:vAlign w:val="center"/>
          </w:tcPr>
          <w:p w:rsidR="008F7E32" w:rsidRDefault="008F7E32">
            <w:pPr>
              <w:jc w:val="center"/>
              <w:rPr>
                <w:color w:val="000000"/>
                <w:sz w:val="20"/>
                <w:szCs w:val="20"/>
              </w:rPr>
            </w:pPr>
            <w:r>
              <w:rPr>
                <w:color w:val="000000"/>
                <w:sz w:val="20"/>
                <w:szCs w:val="20"/>
              </w:rPr>
              <w:t>7</w:t>
            </w:r>
          </w:p>
        </w:tc>
        <w:tc>
          <w:tcPr>
            <w:tcW w:w="532" w:type="dxa"/>
            <w:vAlign w:val="center"/>
          </w:tcPr>
          <w:p w:rsidR="008F7E32" w:rsidRDefault="008F7E32">
            <w:pPr>
              <w:jc w:val="center"/>
              <w:rPr>
                <w:color w:val="000000"/>
                <w:sz w:val="20"/>
                <w:szCs w:val="20"/>
              </w:rPr>
            </w:pPr>
            <w:r>
              <w:rPr>
                <w:color w:val="000000"/>
                <w:sz w:val="20"/>
                <w:szCs w:val="20"/>
              </w:rPr>
              <w:t> </w:t>
            </w:r>
          </w:p>
        </w:tc>
        <w:tc>
          <w:tcPr>
            <w:tcW w:w="560" w:type="dxa"/>
            <w:vAlign w:val="center"/>
          </w:tcPr>
          <w:p w:rsidR="008F7E32" w:rsidRDefault="008F7E32">
            <w:pPr>
              <w:jc w:val="center"/>
              <w:rPr>
                <w:color w:val="000000"/>
                <w:sz w:val="20"/>
                <w:szCs w:val="20"/>
              </w:rPr>
            </w:pPr>
            <w:r>
              <w:rPr>
                <w:color w:val="000000"/>
                <w:sz w:val="20"/>
                <w:szCs w:val="20"/>
              </w:rPr>
              <w:t> </w:t>
            </w:r>
          </w:p>
        </w:tc>
        <w:tc>
          <w:tcPr>
            <w:tcW w:w="470" w:type="dxa"/>
            <w:vAlign w:val="center"/>
          </w:tcPr>
          <w:p w:rsidR="008F7E32" w:rsidRDefault="008F7E32">
            <w:pPr>
              <w:jc w:val="center"/>
              <w:rPr>
                <w:color w:val="000000"/>
                <w:sz w:val="20"/>
                <w:szCs w:val="20"/>
              </w:rPr>
            </w:pPr>
            <w:r>
              <w:rPr>
                <w:color w:val="000000"/>
                <w:sz w:val="20"/>
                <w:szCs w:val="20"/>
              </w:rPr>
              <w:t>2</w:t>
            </w:r>
          </w:p>
        </w:tc>
        <w:tc>
          <w:tcPr>
            <w:tcW w:w="530" w:type="dxa"/>
            <w:gridSpan w:val="2"/>
            <w:vAlign w:val="center"/>
          </w:tcPr>
          <w:p w:rsidR="008F7E32" w:rsidRDefault="008F7E32">
            <w:pPr>
              <w:jc w:val="center"/>
              <w:rPr>
                <w:color w:val="000000"/>
                <w:sz w:val="20"/>
                <w:szCs w:val="20"/>
              </w:rPr>
            </w:pPr>
            <w:r>
              <w:rPr>
                <w:color w:val="000000"/>
                <w:sz w:val="20"/>
                <w:szCs w:val="20"/>
              </w:rPr>
              <w:t>2</w:t>
            </w:r>
          </w:p>
        </w:tc>
        <w:tc>
          <w:tcPr>
            <w:tcW w:w="425" w:type="dxa"/>
            <w:vAlign w:val="center"/>
          </w:tcPr>
          <w:p w:rsidR="008F7E32" w:rsidRDefault="008F7E32">
            <w:pPr>
              <w:jc w:val="center"/>
              <w:rPr>
                <w:color w:val="000000"/>
                <w:sz w:val="20"/>
                <w:szCs w:val="20"/>
              </w:rPr>
            </w:pPr>
            <w:r>
              <w:rPr>
                <w:color w:val="000000"/>
                <w:sz w:val="20"/>
                <w:szCs w:val="20"/>
              </w:rPr>
              <w:t> </w:t>
            </w:r>
          </w:p>
        </w:tc>
        <w:tc>
          <w:tcPr>
            <w:tcW w:w="567" w:type="dxa"/>
            <w:vAlign w:val="center"/>
          </w:tcPr>
          <w:p w:rsidR="008F7E32" w:rsidRDefault="008F7E32">
            <w:pPr>
              <w:jc w:val="center"/>
              <w:rPr>
                <w:color w:val="000000"/>
                <w:sz w:val="20"/>
                <w:szCs w:val="20"/>
              </w:rPr>
            </w:pPr>
            <w:r>
              <w:rPr>
                <w:color w:val="000000"/>
                <w:sz w:val="20"/>
                <w:szCs w:val="20"/>
              </w:rPr>
              <w:t> </w:t>
            </w:r>
          </w:p>
        </w:tc>
        <w:tc>
          <w:tcPr>
            <w:tcW w:w="567" w:type="dxa"/>
            <w:vAlign w:val="center"/>
          </w:tcPr>
          <w:p w:rsidR="008F7E32" w:rsidRDefault="008F7E32">
            <w:pPr>
              <w:jc w:val="center"/>
              <w:rPr>
                <w:color w:val="000000"/>
                <w:sz w:val="20"/>
                <w:szCs w:val="20"/>
              </w:rPr>
            </w:pPr>
            <w:r>
              <w:rPr>
                <w:color w:val="000000"/>
                <w:sz w:val="20"/>
                <w:szCs w:val="20"/>
              </w:rPr>
              <w:t> </w:t>
            </w:r>
          </w:p>
        </w:tc>
        <w:tc>
          <w:tcPr>
            <w:tcW w:w="567" w:type="dxa"/>
            <w:vAlign w:val="center"/>
          </w:tcPr>
          <w:p w:rsidR="008F7E32" w:rsidRDefault="008F7E32">
            <w:pPr>
              <w:jc w:val="center"/>
              <w:rPr>
                <w:color w:val="000000"/>
                <w:sz w:val="20"/>
                <w:szCs w:val="20"/>
              </w:rPr>
            </w:pPr>
            <w:r>
              <w:rPr>
                <w:color w:val="000000"/>
                <w:sz w:val="20"/>
                <w:szCs w:val="20"/>
              </w:rPr>
              <w:t>0,5</w:t>
            </w:r>
          </w:p>
        </w:tc>
        <w:tc>
          <w:tcPr>
            <w:tcW w:w="567" w:type="dxa"/>
            <w:vAlign w:val="center"/>
          </w:tcPr>
          <w:p w:rsidR="008F7E32" w:rsidRDefault="008F7E32">
            <w:pPr>
              <w:jc w:val="center"/>
              <w:rPr>
                <w:color w:val="000000"/>
                <w:sz w:val="20"/>
                <w:szCs w:val="20"/>
              </w:rPr>
            </w:pPr>
            <w:r>
              <w:rPr>
                <w:color w:val="000000"/>
                <w:sz w:val="20"/>
                <w:szCs w:val="20"/>
              </w:rPr>
              <w:t> </w:t>
            </w:r>
          </w:p>
        </w:tc>
        <w:tc>
          <w:tcPr>
            <w:tcW w:w="992" w:type="dxa"/>
            <w:vMerge/>
          </w:tcPr>
          <w:p w:rsidR="008F7E32" w:rsidRPr="00091462" w:rsidRDefault="008F7E32" w:rsidP="00D82B59">
            <w:pPr>
              <w:widowControl w:val="0"/>
              <w:autoSpaceDE w:val="0"/>
              <w:autoSpaceDN w:val="0"/>
              <w:adjustRightInd w:val="0"/>
              <w:jc w:val="center"/>
            </w:pPr>
          </w:p>
        </w:tc>
      </w:tr>
      <w:tr w:rsidR="008F7E32" w:rsidRPr="00091462" w:rsidTr="00DE68B1">
        <w:tc>
          <w:tcPr>
            <w:tcW w:w="528" w:type="dxa"/>
          </w:tcPr>
          <w:p w:rsidR="008F7E32" w:rsidRPr="00091462" w:rsidRDefault="008F7E32" w:rsidP="00D82B59">
            <w:pPr>
              <w:widowControl w:val="0"/>
              <w:autoSpaceDE w:val="0"/>
              <w:autoSpaceDN w:val="0"/>
              <w:adjustRightInd w:val="0"/>
            </w:pPr>
          </w:p>
        </w:tc>
        <w:tc>
          <w:tcPr>
            <w:tcW w:w="2874" w:type="dxa"/>
          </w:tcPr>
          <w:p w:rsidR="008F7E32" w:rsidRPr="00D56C07" w:rsidRDefault="008F7E32" w:rsidP="00D82B59">
            <w:pPr>
              <w:widowControl w:val="0"/>
              <w:contextualSpacing/>
              <w:rPr>
                <w:sz w:val="18"/>
                <w:szCs w:val="18"/>
              </w:rPr>
            </w:pPr>
            <w:r w:rsidRPr="00D56C07">
              <w:rPr>
                <w:sz w:val="18"/>
                <w:szCs w:val="18"/>
              </w:rPr>
              <w:t>Погрузка (выгрузка) рельсов всех типов длиной 25 м</w:t>
            </w:r>
          </w:p>
        </w:tc>
        <w:tc>
          <w:tcPr>
            <w:tcW w:w="602" w:type="dxa"/>
            <w:vAlign w:val="center"/>
          </w:tcPr>
          <w:p w:rsidR="008F7E32" w:rsidRDefault="008F7E32">
            <w:pPr>
              <w:jc w:val="center"/>
              <w:rPr>
                <w:color w:val="000000"/>
                <w:sz w:val="20"/>
                <w:szCs w:val="20"/>
              </w:rPr>
            </w:pPr>
            <w:r>
              <w:rPr>
                <w:color w:val="000000"/>
                <w:sz w:val="20"/>
                <w:szCs w:val="20"/>
              </w:rPr>
              <w:t>7</w:t>
            </w:r>
          </w:p>
        </w:tc>
        <w:tc>
          <w:tcPr>
            <w:tcW w:w="532" w:type="dxa"/>
            <w:vAlign w:val="center"/>
          </w:tcPr>
          <w:p w:rsidR="008F7E32" w:rsidRDefault="008F7E32">
            <w:pPr>
              <w:jc w:val="center"/>
              <w:rPr>
                <w:color w:val="000000"/>
                <w:sz w:val="20"/>
                <w:szCs w:val="20"/>
              </w:rPr>
            </w:pPr>
            <w:r>
              <w:rPr>
                <w:color w:val="000000"/>
                <w:sz w:val="20"/>
                <w:szCs w:val="20"/>
              </w:rPr>
              <w:t> </w:t>
            </w:r>
          </w:p>
        </w:tc>
        <w:tc>
          <w:tcPr>
            <w:tcW w:w="560" w:type="dxa"/>
            <w:vAlign w:val="center"/>
          </w:tcPr>
          <w:p w:rsidR="008F7E32" w:rsidRDefault="008F7E32">
            <w:pPr>
              <w:jc w:val="center"/>
              <w:rPr>
                <w:color w:val="000000"/>
                <w:sz w:val="20"/>
                <w:szCs w:val="20"/>
              </w:rPr>
            </w:pPr>
            <w:r>
              <w:rPr>
                <w:color w:val="000000"/>
                <w:sz w:val="20"/>
                <w:szCs w:val="20"/>
              </w:rPr>
              <w:t> </w:t>
            </w:r>
          </w:p>
        </w:tc>
        <w:tc>
          <w:tcPr>
            <w:tcW w:w="470" w:type="dxa"/>
            <w:vAlign w:val="center"/>
          </w:tcPr>
          <w:p w:rsidR="008F7E32" w:rsidRDefault="008F7E32">
            <w:pPr>
              <w:jc w:val="center"/>
              <w:rPr>
                <w:color w:val="000000"/>
                <w:sz w:val="20"/>
                <w:szCs w:val="20"/>
              </w:rPr>
            </w:pPr>
            <w:r>
              <w:rPr>
                <w:color w:val="000000"/>
                <w:sz w:val="20"/>
                <w:szCs w:val="20"/>
              </w:rPr>
              <w:t>3</w:t>
            </w:r>
          </w:p>
        </w:tc>
        <w:tc>
          <w:tcPr>
            <w:tcW w:w="530" w:type="dxa"/>
            <w:gridSpan w:val="2"/>
            <w:vAlign w:val="center"/>
          </w:tcPr>
          <w:p w:rsidR="008F7E32" w:rsidRDefault="008F7E32">
            <w:pPr>
              <w:jc w:val="center"/>
              <w:rPr>
                <w:color w:val="000000"/>
                <w:sz w:val="20"/>
                <w:szCs w:val="20"/>
              </w:rPr>
            </w:pPr>
            <w:r>
              <w:rPr>
                <w:color w:val="000000"/>
                <w:sz w:val="20"/>
                <w:szCs w:val="20"/>
              </w:rPr>
              <w:t>2</w:t>
            </w:r>
          </w:p>
        </w:tc>
        <w:tc>
          <w:tcPr>
            <w:tcW w:w="425" w:type="dxa"/>
            <w:vAlign w:val="center"/>
          </w:tcPr>
          <w:p w:rsidR="008F7E32" w:rsidRDefault="008F7E32">
            <w:pPr>
              <w:jc w:val="center"/>
              <w:rPr>
                <w:color w:val="000000"/>
                <w:sz w:val="20"/>
                <w:szCs w:val="20"/>
              </w:rPr>
            </w:pPr>
            <w:r>
              <w:rPr>
                <w:color w:val="000000"/>
                <w:sz w:val="20"/>
                <w:szCs w:val="20"/>
              </w:rPr>
              <w:t>5 </w:t>
            </w:r>
          </w:p>
        </w:tc>
        <w:tc>
          <w:tcPr>
            <w:tcW w:w="567" w:type="dxa"/>
            <w:vAlign w:val="center"/>
          </w:tcPr>
          <w:p w:rsidR="008F7E32" w:rsidRDefault="008F7E32">
            <w:pPr>
              <w:jc w:val="center"/>
              <w:rPr>
                <w:color w:val="000000"/>
                <w:sz w:val="20"/>
                <w:szCs w:val="20"/>
              </w:rPr>
            </w:pPr>
            <w:r>
              <w:rPr>
                <w:color w:val="000000"/>
                <w:sz w:val="20"/>
                <w:szCs w:val="20"/>
              </w:rPr>
              <w:t> </w:t>
            </w:r>
          </w:p>
        </w:tc>
        <w:tc>
          <w:tcPr>
            <w:tcW w:w="567" w:type="dxa"/>
            <w:vAlign w:val="center"/>
          </w:tcPr>
          <w:p w:rsidR="008F7E32" w:rsidRDefault="008F7E32">
            <w:pPr>
              <w:jc w:val="center"/>
              <w:rPr>
                <w:color w:val="000000"/>
                <w:sz w:val="20"/>
                <w:szCs w:val="20"/>
              </w:rPr>
            </w:pPr>
            <w:r>
              <w:rPr>
                <w:color w:val="000000"/>
                <w:sz w:val="20"/>
                <w:szCs w:val="20"/>
              </w:rPr>
              <w:t> </w:t>
            </w:r>
          </w:p>
        </w:tc>
        <w:tc>
          <w:tcPr>
            <w:tcW w:w="567" w:type="dxa"/>
            <w:vAlign w:val="center"/>
          </w:tcPr>
          <w:p w:rsidR="008F7E32" w:rsidRDefault="008F7E32">
            <w:pPr>
              <w:jc w:val="center"/>
              <w:rPr>
                <w:color w:val="000000"/>
                <w:sz w:val="20"/>
                <w:szCs w:val="20"/>
              </w:rPr>
            </w:pPr>
            <w:r>
              <w:rPr>
                <w:color w:val="000000"/>
                <w:sz w:val="20"/>
                <w:szCs w:val="20"/>
              </w:rPr>
              <w:t>0,5</w:t>
            </w:r>
          </w:p>
        </w:tc>
        <w:tc>
          <w:tcPr>
            <w:tcW w:w="567" w:type="dxa"/>
            <w:vAlign w:val="center"/>
          </w:tcPr>
          <w:p w:rsidR="008F7E32" w:rsidRDefault="008F7E32">
            <w:pPr>
              <w:jc w:val="center"/>
              <w:rPr>
                <w:color w:val="000000"/>
                <w:sz w:val="20"/>
                <w:szCs w:val="20"/>
              </w:rPr>
            </w:pPr>
            <w:r>
              <w:rPr>
                <w:color w:val="000000"/>
                <w:sz w:val="20"/>
                <w:szCs w:val="20"/>
              </w:rPr>
              <w:t> </w:t>
            </w:r>
          </w:p>
        </w:tc>
        <w:tc>
          <w:tcPr>
            <w:tcW w:w="992" w:type="dxa"/>
            <w:vMerge/>
          </w:tcPr>
          <w:p w:rsidR="008F7E32" w:rsidRPr="00091462" w:rsidRDefault="008F7E32" w:rsidP="00D82B59">
            <w:pPr>
              <w:widowControl w:val="0"/>
              <w:autoSpaceDE w:val="0"/>
              <w:autoSpaceDN w:val="0"/>
              <w:adjustRightInd w:val="0"/>
              <w:jc w:val="center"/>
            </w:pPr>
          </w:p>
        </w:tc>
      </w:tr>
      <w:tr w:rsidR="008F7E32" w:rsidRPr="00091462" w:rsidTr="00DE68B1">
        <w:tc>
          <w:tcPr>
            <w:tcW w:w="528" w:type="dxa"/>
          </w:tcPr>
          <w:p w:rsidR="008F7E32" w:rsidRPr="00091462" w:rsidRDefault="008F7E32" w:rsidP="00D82B59">
            <w:pPr>
              <w:widowControl w:val="0"/>
              <w:autoSpaceDE w:val="0"/>
              <w:autoSpaceDN w:val="0"/>
              <w:adjustRightInd w:val="0"/>
            </w:pPr>
          </w:p>
        </w:tc>
        <w:tc>
          <w:tcPr>
            <w:tcW w:w="2874" w:type="dxa"/>
          </w:tcPr>
          <w:p w:rsidR="008F7E32" w:rsidRPr="00D56C07" w:rsidRDefault="008F7E32" w:rsidP="00D82B59">
            <w:pPr>
              <w:widowControl w:val="0"/>
              <w:contextualSpacing/>
              <w:rPr>
                <w:sz w:val="18"/>
                <w:szCs w:val="18"/>
              </w:rPr>
            </w:pPr>
            <w:r>
              <w:rPr>
                <w:sz w:val="18"/>
                <w:szCs w:val="18"/>
              </w:rPr>
              <w:t>Контрольная работа «</w:t>
            </w:r>
            <w:r w:rsidRPr="00374EF0">
              <w:rPr>
                <w:color w:val="000000"/>
                <w:sz w:val="18"/>
                <w:szCs w:val="18"/>
              </w:rPr>
              <w:t>Формирование комплекса машин для ремонта железнодорожного пути</w:t>
            </w:r>
            <w:r>
              <w:rPr>
                <w:color w:val="000000"/>
                <w:sz w:val="18"/>
                <w:szCs w:val="18"/>
              </w:rPr>
              <w:t>»</w:t>
            </w:r>
          </w:p>
        </w:tc>
        <w:tc>
          <w:tcPr>
            <w:tcW w:w="602" w:type="dxa"/>
            <w:vAlign w:val="center"/>
          </w:tcPr>
          <w:p w:rsidR="008F7E32" w:rsidRDefault="008F7E32">
            <w:pPr>
              <w:jc w:val="center"/>
              <w:rPr>
                <w:color w:val="000000"/>
                <w:sz w:val="20"/>
                <w:szCs w:val="20"/>
              </w:rPr>
            </w:pPr>
          </w:p>
        </w:tc>
        <w:tc>
          <w:tcPr>
            <w:tcW w:w="532" w:type="dxa"/>
            <w:vAlign w:val="center"/>
          </w:tcPr>
          <w:p w:rsidR="008F7E32" w:rsidRDefault="008F7E32">
            <w:pPr>
              <w:jc w:val="center"/>
              <w:rPr>
                <w:color w:val="000000"/>
                <w:sz w:val="20"/>
                <w:szCs w:val="20"/>
              </w:rPr>
            </w:pPr>
          </w:p>
        </w:tc>
        <w:tc>
          <w:tcPr>
            <w:tcW w:w="560" w:type="dxa"/>
            <w:vAlign w:val="center"/>
          </w:tcPr>
          <w:p w:rsidR="008F7E32" w:rsidRDefault="008F7E32">
            <w:pPr>
              <w:jc w:val="center"/>
              <w:rPr>
                <w:color w:val="000000"/>
                <w:sz w:val="20"/>
                <w:szCs w:val="20"/>
              </w:rPr>
            </w:pPr>
          </w:p>
        </w:tc>
        <w:tc>
          <w:tcPr>
            <w:tcW w:w="470" w:type="dxa"/>
            <w:vAlign w:val="center"/>
          </w:tcPr>
          <w:p w:rsidR="008F7E32" w:rsidRDefault="008F7E32">
            <w:pPr>
              <w:jc w:val="center"/>
              <w:rPr>
                <w:color w:val="000000"/>
                <w:sz w:val="20"/>
                <w:szCs w:val="20"/>
              </w:rPr>
            </w:pPr>
          </w:p>
        </w:tc>
        <w:tc>
          <w:tcPr>
            <w:tcW w:w="530" w:type="dxa"/>
            <w:gridSpan w:val="2"/>
            <w:vAlign w:val="center"/>
          </w:tcPr>
          <w:p w:rsidR="008F7E32" w:rsidRDefault="008F7E32">
            <w:pPr>
              <w:jc w:val="center"/>
              <w:rPr>
                <w:color w:val="000000"/>
                <w:sz w:val="20"/>
                <w:szCs w:val="20"/>
              </w:rPr>
            </w:pPr>
          </w:p>
        </w:tc>
        <w:tc>
          <w:tcPr>
            <w:tcW w:w="425" w:type="dxa"/>
            <w:vAlign w:val="center"/>
          </w:tcPr>
          <w:p w:rsidR="008F7E32" w:rsidRDefault="008F7E32">
            <w:pPr>
              <w:jc w:val="center"/>
              <w:rPr>
                <w:color w:val="000000"/>
                <w:sz w:val="20"/>
                <w:szCs w:val="20"/>
              </w:rPr>
            </w:pPr>
            <w:r>
              <w:rPr>
                <w:color w:val="000000"/>
                <w:sz w:val="20"/>
                <w:szCs w:val="20"/>
              </w:rPr>
              <w:t>5</w:t>
            </w:r>
          </w:p>
        </w:tc>
        <w:tc>
          <w:tcPr>
            <w:tcW w:w="567" w:type="dxa"/>
            <w:vAlign w:val="center"/>
          </w:tcPr>
          <w:p w:rsidR="008F7E32" w:rsidRDefault="008F7E32">
            <w:pPr>
              <w:jc w:val="center"/>
              <w:rPr>
                <w:color w:val="000000"/>
                <w:sz w:val="20"/>
                <w:szCs w:val="20"/>
              </w:rPr>
            </w:pPr>
          </w:p>
        </w:tc>
        <w:tc>
          <w:tcPr>
            <w:tcW w:w="567" w:type="dxa"/>
            <w:vAlign w:val="center"/>
          </w:tcPr>
          <w:p w:rsidR="008F7E32" w:rsidRDefault="008F7E32">
            <w:pPr>
              <w:jc w:val="center"/>
              <w:rPr>
                <w:color w:val="000000"/>
                <w:sz w:val="20"/>
                <w:szCs w:val="20"/>
              </w:rPr>
            </w:pPr>
          </w:p>
        </w:tc>
        <w:tc>
          <w:tcPr>
            <w:tcW w:w="567" w:type="dxa"/>
            <w:vAlign w:val="center"/>
          </w:tcPr>
          <w:p w:rsidR="008F7E32" w:rsidRDefault="008F7E32">
            <w:pPr>
              <w:jc w:val="center"/>
              <w:rPr>
                <w:color w:val="000000"/>
                <w:sz w:val="20"/>
                <w:szCs w:val="20"/>
              </w:rPr>
            </w:pPr>
          </w:p>
        </w:tc>
        <w:tc>
          <w:tcPr>
            <w:tcW w:w="567" w:type="dxa"/>
            <w:vAlign w:val="center"/>
          </w:tcPr>
          <w:p w:rsidR="008F7E32" w:rsidRDefault="008F7E32">
            <w:pPr>
              <w:jc w:val="center"/>
              <w:rPr>
                <w:color w:val="000000"/>
                <w:sz w:val="20"/>
                <w:szCs w:val="20"/>
              </w:rPr>
            </w:pPr>
            <w:r>
              <w:rPr>
                <w:color w:val="000000"/>
                <w:sz w:val="20"/>
                <w:szCs w:val="20"/>
              </w:rPr>
              <w:t>10</w:t>
            </w:r>
          </w:p>
        </w:tc>
        <w:tc>
          <w:tcPr>
            <w:tcW w:w="992" w:type="dxa"/>
          </w:tcPr>
          <w:p w:rsidR="008F7E32" w:rsidRPr="00091462" w:rsidRDefault="008F7E32" w:rsidP="00D82B59">
            <w:pPr>
              <w:widowControl w:val="0"/>
              <w:autoSpaceDE w:val="0"/>
              <w:autoSpaceDN w:val="0"/>
              <w:adjustRightInd w:val="0"/>
              <w:jc w:val="center"/>
            </w:pPr>
          </w:p>
        </w:tc>
      </w:tr>
    </w:tbl>
    <w:p w:rsidR="008F7E32" w:rsidRPr="00091462" w:rsidRDefault="008F7E32" w:rsidP="009A1478">
      <w:pPr>
        <w:widowControl w:val="0"/>
        <w:autoSpaceDE w:val="0"/>
        <w:autoSpaceDN w:val="0"/>
        <w:adjustRightInd w:val="0"/>
      </w:pPr>
    </w:p>
    <w:p w:rsidR="008F7E32" w:rsidRDefault="008F7E32" w:rsidP="007C3204">
      <w:pPr>
        <w:widowControl w:val="0"/>
        <w:autoSpaceDE w:val="0"/>
        <w:autoSpaceDN w:val="0"/>
        <w:adjustRightInd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8F7E32" w:rsidRPr="000C7F49" w:rsidTr="00D36F4F">
        <w:tc>
          <w:tcPr>
            <w:tcW w:w="9781" w:type="dxa"/>
            <w:shd w:val="clear" w:color="auto" w:fill="F2F2F2"/>
            <w:vAlign w:val="center"/>
          </w:tcPr>
          <w:p w:rsidR="008F7E32" w:rsidRDefault="008F7E32" w:rsidP="000651A0">
            <w:pPr>
              <w:widowControl w:val="0"/>
              <w:autoSpaceDE w:val="0"/>
              <w:autoSpaceDN w:val="0"/>
              <w:adjustRightInd w:val="0"/>
              <w:jc w:val="center"/>
              <w:rPr>
                <w:b/>
                <w:bCs/>
              </w:rPr>
            </w:pPr>
            <w:r>
              <w:rPr>
                <w:b/>
                <w:bCs/>
              </w:rPr>
              <w:t>5</w:t>
            </w:r>
            <w:r w:rsidRPr="000225EB">
              <w:rPr>
                <w:b/>
                <w:bCs/>
              </w:rPr>
              <w:t xml:space="preserve"> ФОНД ОЦЕНОЧНЫХ СРЕДСТВ ДЛЯ ПРОВЕДЕНИЯ</w:t>
            </w:r>
          </w:p>
          <w:p w:rsidR="008F7E32" w:rsidRDefault="008F7E32" w:rsidP="000651A0">
            <w:pPr>
              <w:widowControl w:val="0"/>
              <w:autoSpaceDE w:val="0"/>
              <w:autoSpaceDN w:val="0"/>
              <w:adjustRightInd w:val="0"/>
              <w:jc w:val="center"/>
              <w:rPr>
                <w:b/>
                <w:bCs/>
              </w:rPr>
            </w:pPr>
            <w:r w:rsidRPr="00BB688B">
              <w:rPr>
                <w:b/>
                <w:bCs/>
              </w:rPr>
              <w:t>ТЕКУЩЕГО КОНТРОЛЯ УСПЕВАЕМОСТИ</w:t>
            </w:r>
            <w:r>
              <w:rPr>
                <w:b/>
                <w:bCs/>
              </w:rPr>
              <w:t xml:space="preserve"> И ПРОМЕЖУТОЧНОЙ</w:t>
            </w:r>
          </w:p>
          <w:p w:rsidR="008F7E32" w:rsidRPr="000225EB" w:rsidRDefault="008F7E32" w:rsidP="000651A0">
            <w:pPr>
              <w:widowControl w:val="0"/>
              <w:autoSpaceDE w:val="0"/>
              <w:autoSpaceDN w:val="0"/>
              <w:adjustRightInd w:val="0"/>
              <w:jc w:val="center"/>
              <w:rPr>
                <w:b/>
                <w:bCs/>
                <w:sz w:val="20"/>
                <w:szCs w:val="20"/>
              </w:rPr>
            </w:pPr>
            <w:r w:rsidRPr="000225EB">
              <w:rPr>
                <w:b/>
                <w:bCs/>
              </w:rPr>
              <w:t xml:space="preserve">АТТЕСТАЦИИ </w:t>
            </w:r>
            <w:proofErr w:type="gramStart"/>
            <w:r w:rsidRPr="000225EB">
              <w:rPr>
                <w:b/>
                <w:bCs/>
              </w:rPr>
              <w:t>ОБУЧАЮЩИХСЯ</w:t>
            </w:r>
            <w:proofErr w:type="gramEnd"/>
            <w:r w:rsidRPr="000225EB">
              <w:rPr>
                <w:b/>
                <w:bCs/>
              </w:rPr>
              <w:t xml:space="preserve"> ПО </w:t>
            </w:r>
            <w:r>
              <w:rPr>
                <w:b/>
                <w:bCs/>
              </w:rPr>
              <w:t>ДИСЦИПЛИНЕ</w:t>
            </w:r>
          </w:p>
        </w:tc>
      </w:tr>
      <w:tr w:rsidR="008F7E32" w:rsidRPr="000C7F49" w:rsidTr="00D36F4F">
        <w:tc>
          <w:tcPr>
            <w:tcW w:w="9781" w:type="dxa"/>
            <w:vAlign w:val="center"/>
          </w:tcPr>
          <w:p w:rsidR="008F7E32" w:rsidRPr="006D77BA" w:rsidRDefault="008F7E32" w:rsidP="00CC6BB0">
            <w:pPr>
              <w:ind w:firstLine="540"/>
              <w:jc w:val="both"/>
              <w:rPr>
                <w:sz w:val="20"/>
                <w:szCs w:val="20"/>
              </w:rPr>
            </w:pPr>
            <w:r w:rsidRPr="00372823">
              <w:rPr>
                <w:sz w:val="20"/>
                <w:szCs w:val="20"/>
              </w:rPr>
              <w:t xml:space="preserve">Фонд оценочных средств для проведения текущего контроля успеваемости и промежуточной аттестации по дисциплине: оформлен в виде приложения № 1 к рабочей программе дисциплины и размещен в электронной информационно-образовательной среде Университета, доступной </w:t>
            </w:r>
            <w:proofErr w:type="gramStart"/>
            <w:r w:rsidRPr="00372823">
              <w:rPr>
                <w:sz w:val="20"/>
                <w:szCs w:val="20"/>
              </w:rPr>
              <w:t>обучающемуся</w:t>
            </w:r>
            <w:proofErr w:type="gramEnd"/>
            <w:r w:rsidRPr="00372823">
              <w:rPr>
                <w:sz w:val="20"/>
                <w:szCs w:val="20"/>
              </w:rPr>
              <w:t xml:space="preserve"> через его личный кабинет</w:t>
            </w:r>
            <w:r>
              <w:rPr>
                <w:sz w:val="20"/>
                <w:szCs w:val="20"/>
              </w:rPr>
              <w:t>.</w:t>
            </w:r>
          </w:p>
        </w:tc>
      </w:tr>
    </w:tbl>
    <w:p w:rsidR="008F7E32" w:rsidRPr="002B7231" w:rsidRDefault="008F7E32" w:rsidP="007C3204">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792"/>
        <w:gridCol w:w="388"/>
        <w:gridCol w:w="6456"/>
        <w:gridCol w:w="907"/>
        <w:gridCol w:w="790"/>
      </w:tblGrid>
      <w:tr w:rsidR="008F7E32" w:rsidTr="004E713A">
        <w:tc>
          <w:tcPr>
            <w:tcW w:w="5000" w:type="pct"/>
            <w:gridSpan w:val="6"/>
            <w:shd w:val="clear" w:color="auto" w:fill="F2F2F2"/>
          </w:tcPr>
          <w:p w:rsidR="008F7E32" w:rsidRDefault="008F7E32" w:rsidP="00374EF0">
            <w:pPr>
              <w:widowControl w:val="0"/>
              <w:autoSpaceDE w:val="0"/>
              <w:autoSpaceDN w:val="0"/>
              <w:adjustRightInd w:val="0"/>
              <w:jc w:val="center"/>
              <w:rPr>
                <w:b/>
                <w:bCs/>
              </w:rPr>
            </w:pPr>
            <w:r w:rsidRPr="002B2E91">
              <w:rPr>
                <w:b/>
                <w:bCs/>
              </w:rPr>
              <w:t>6 УЧЕБНО-МЕТОДИЧЕСК</w:t>
            </w:r>
            <w:r>
              <w:rPr>
                <w:b/>
                <w:bCs/>
              </w:rPr>
              <w:t>ОЕ И ИНФОРМАЦИОННОЕ ОБЕСПЕЧЕНИЕ</w:t>
            </w:r>
          </w:p>
          <w:p w:rsidR="008F7E32" w:rsidRPr="001C6641" w:rsidRDefault="008F7E32" w:rsidP="00DD2831">
            <w:pPr>
              <w:widowControl w:val="0"/>
              <w:autoSpaceDE w:val="0"/>
              <w:autoSpaceDN w:val="0"/>
              <w:adjustRightInd w:val="0"/>
              <w:jc w:val="center"/>
              <w:rPr>
                <w:b/>
                <w:bCs/>
                <w:sz w:val="20"/>
                <w:szCs w:val="20"/>
              </w:rPr>
            </w:pPr>
            <w:r w:rsidRPr="001C6641">
              <w:rPr>
                <w:b/>
                <w:bCs/>
              </w:rPr>
              <w:t>ДИСЦИПЛИНЫ</w:t>
            </w:r>
          </w:p>
        </w:tc>
      </w:tr>
      <w:tr w:rsidR="008F7E32" w:rsidTr="004E713A">
        <w:tc>
          <w:tcPr>
            <w:tcW w:w="5000" w:type="pct"/>
            <w:gridSpan w:val="6"/>
            <w:shd w:val="clear" w:color="auto" w:fill="F2F2F2"/>
          </w:tcPr>
          <w:p w:rsidR="008F7E32" w:rsidRPr="002B2E91" w:rsidRDefault="008F7E32" w:rsidP="00DD2831">
            <w:pPr>
              <w:widowControl w:val="0"/>
              <w:autoSpaceDE w:val="0"/>
              <w:autoSpaceDN w:val="0"/>
              <w:adjustRightInd w:val="0"/>
              <w:jc w:val="center"/>
              <w:rPr>
                <w:b/>
                <w:bCs/>
                <w:sz w:val="20"/>
                <w:szCs w:val="20"/>
              </w:rPr>
            </w:pPr>
            <w:r>
              <w:rPr>
                <w:b/>
                <w:bCs/>
                <w:sz w:val="20"/>
                <w:szCs w:val="20"/>
              </w:rPr>
              <w:t>6.1 Учебная литература</w:t>
            </w:r>
          </w:p>
        </w:tc>
      </w:tr>
      <w:tr w:rsidR="008F7E32" w:rsidTr="004E713A">
        <w:tc>
          <w:tcPr>
            <w:tcW w:w="5000" w:type="pct"/>
            <w:gridSpan w:val="6"/>
            <w:shd w:val="clear" w:color="auto" w:fill="FFFFFF"/>
          </w:tcPr>
          <w:p w:rsidR="008F7E32" w:rsidRPr="002B2E91" w:rsidRDefault="008F7E32" w:rsidP="00DD2831">
            <w:pPr>
              <w:widowControl w:val="0"/>
              <w:autoSpaceDE w:val="0"/>
              <w:autoSpaceDN w:val="0"/>
              <w:adjustRightInd w:val="0"/>
              <w:jc w:val="center"/>
              <w:rPr>
                <w:b/>
                <w:bCs/>
                <w:sz w:val="20"/>
                <w:szCs w:val="20"/>
              </w:rPr>
            </w:pPr>
            <w:r>
              <w:rPr>
                <w:b/>
                <w:bCs/>
                <w:sz w:val="20"/>
                <w:szCs w:val="20"/>
              </w:rPr>
              <w:t>6.1.1 Основная литература</w:t>
            </w:r>
          </w:p>
        </w:tc>
      </w:tr>
      <w:tr w:rsidR="008F7E32" w:rsidTr="004E713A">
        <w:tc>
          <w:tcPr>
            <w:tcW w:w="229" w:type="pct"/>
            <w:vAlign w:val="center"/>
          </w:tcPr>
          <w:p w:rsidR="008F7E32" w:rsidRPr="002B2E91" w:rsidRDefault="008F7E32" w:rsidP="00DD2831">
            <w:pPr>
              <w:widowControl w:val="0"/>
              <w:autoSpaceDE w:val="0"/>
              <w:autoSpaceDN w:val="0"/>
              <w:adjustRightInd w:val="0"/>
              <w:jc w:val="center"/>
              <w:rPr>
                <w:sz w:val="20"/>
                <w:szCs w:val="20"/>
              </w:rPr>
            </w:pPr>
          </w:p>
        </w:tc>
        <w:tc>
          <w:tcPr>
            <w:tcW w:w="532" w:type="pct"/>
            <w:gridSpan w:val="2"/>
            <w:vAlign w:val="center"/>
          </w:tcPr>
          <w:p w:rsidR="008F7E32" w:rsidRPr="002B2E91" w:rsidRDefault="008F7E32" w:rsidP="00DD2831">
            <w:pPr>
              <w:widowControl w:val="0"/>
              <w:autoSpaceDE w:val="0"/>
              <w:autoSpaceDN w:val="0"/>
              <w:adjustRightInd w:val="0"/>
              <w:jc w:val="center"/>
              <w:rPr>
                <w:sz w:val="20"/>
                <w:szCs w:val="20"/>
              </w:rPr>
            </w:pPr>
            <w:r w:rsidRPr="002B2E91">
              <w:rPr>
                <w:sz w:val="20"/>
                <w:szCs w:val="20"/>
              </w:rPr>
              <w:t>Авторы, составители</w:t>
            </w:r>
          </w:p>
        </w:tc>
        <w:tc>
          <w:tcPr>
            <w:tcW w:w="3427" w:type="pct"/>
            <w:vAlign w:val="center"/>
          </w:tcPr>
          <w:p w:rsidR="008F7E32" w:rsidRPr="002B2E91" w:rsidRDefault="008F7E32" w:rsidP="00DD2831">
            <w:pPr>
              <w:widowControl w:val="0"/>
              <w:autoSpaceDE w:val="0"/>
              <w:autoSpaceDN w:val="0"/>
              <w:adjustRightInd w:val="0"/>
              <w:jc w:val="center"/>
              <w:rPr>
                <w:sz w:val="20"/>
                <w:szCs w:val="20"/>
              </w:rPr>
            </w:pPr>
            <w:r w:rsidRPr="002B2E91">
              <w:rPr>
                <w:sz w:val="20"/>
                <w:szCs w:val="20"/>
              </w:rPr>
              <w:t>Заглавие</w:t>
            </w:r>
          </w:p>
        </w:tc>
        <w:tc>
          <w:tcPr>
            <w:tcW w:w="437" w:type="pct"/>
            <w:vAlign w:val="center"/>
          </w:tcPr>
          <w:p w:rsidR="008F7E32" w:rsidRPr="002B2E91" w:rsidRDefault="008F7E32" w:rsidP="00DD2831">
            <w:pPr>
              <w:widowControl w:val="0"/>
              <w:autoSpaceDE w:val="0"/>
              <w:autoSpaceDN w:val="0"/>
              <w:adjustRightInd w:val="0"/>
              <w:jc w:val="center"/>
              <w:rPr>
                <w:sz w:val="20"/>
                <w:szCs w:val="20"/>
              </w:rPr>
            </w:pPr>
            <w:r w:rsidRPr="002B2E91">
              <w:rPr>
                <w:sz w:val="20"/>
                <w:szCs w:val="20"/>
              </w:rPr>
              <w:t>Издательство,</w:t>
            </w:r>
          </w:p>
          <w:p w:rsidR="008F7E32" w:rsidRPr="002B2E91" w:rsidRDefault="008F7E32" w:rsidP="00DD2831">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tc>
        <w:tc>
          <w:tcPr>
            <w:tcW w:w="374" w:type="pct"/>
            <w:vAlign w:val="center"/>
          </w:tcPr>
          <w:p w:rsidR="008F7E32" w:rsidRPr="002B2E91" w:rsidRDefault="008F7E32" w:rsidP="00DD2831">
            <w:pPr>
              <w:widowControl w:val="0"/>
              <w:autoSpaceDE w:val="0"/>
              <w:autoSpaceDN w:val="0"/>
              <w:adjustRightInd w:val="0"/>
              <w:jc w:val="center"/>
              <w:rPr>
                <w:sz w:val="20"/>
                <w:szCs w:val="20"/>
              </w:rPr>
            </w:pPr>
            <w:r w:rsidRPr="002B2E91">
              <w:rPr>
                <w:sz w:val="20"/>
                <w:szCs w:val="20"/>
              </w:rPr>
              <w:t>Кол-во экз.</w:t>
            </w:r>
          </w:p>
          <w:p w:rsidR="008F7E32" w:rsidRDefault="008F7E32" w:rsidP="00DD2831">
            <w:pPr>
              <w:widowControl w:val="0"/>
              <w:autoSpaceDE w:val="0"/>
              <w:autoSpaceDN w:val="0"/>
              <w:adjustRightInd w:val="0"/>
              <w:jc w:val="center"/>
              <w:rPr>
                <w:sz w:val="20"/>
                <w:szCs w:val="20"/>
              </w:rPr>
            </w:pPr>
            <w:r w:rsidRPr="002B2E91">
              <w:rPr>
                <w:sz w:val="20"/>
                <w:szCs w:val="20"/>
              </w:rPr>
              <w:t>в библиотеке</w:t>
            </w:r>
            <w:r>
              <w:rPr>
                <w:sz w:val="20"/>
                <w:szCs w:val="20"/>
              </w:rPr>
              <w:t>/</w:t>
            </w:r>
          </w:p>
          <w:p w:rsidR="008F7E32" w:rsidRPr="002B2E91" w:rsidRDefault="008F7E32" w:rsidP="00DD2831">
            <w:pPr>
              <w:widowControl w:val="0"/>
              <w:autoSpaceDE w:val="0"/>
              <w:autoSpaceDN w:val="0"/>
              <w:adjustRightInd w:val="0"/>
              <w:jc w:val="center"/>
              <w:rPr>
                <w:sz w:val="20"/>
                <w:szCs w:val="20"/>
              </w:rPr>
            </w:pPr>
            <w:r>
              <w:rPr>
                <w:sz w:val="20"/>
                <w:szCs w:val="20"/>
              </w:rPr>
              <w:t>100% онлайн</w:t>
            </w:r>
          </w:p>
        </w:tc>
      </w:tr>
      <w:tr w:rsidR="008F7E32" w:rsidTr="004E713A">
        <w:tc>
          <w:tcPr>
            <w:tcW w:w="229" w:type="pct"/>
            <w:vMerge w:val="restart"/>
            <w:vAlign w:val="center"/>
          </w:tcPr>
          <w:p w:rsidR="008F7E32" w:rsidRPr="002B2E91" w:rsidRDefault="008F7E32" w:rsidP="00DD2831">
            <w:pPr>
              <w:widowControl w:val="0"/>
              <w:autoSpaceDE w:val="0"/>
              <w:autoSpaceDN w:val="0"/>
              <w:adjustRightInd w:val="0"/>
              <w:jc w:val="center"/>
              <w:rPr>
                <w:sz w:val="20"/>
                <w:szCs w:val="20"/>
              </w:rPr>
            </w:pPr>
            <w:r>
              <w:rPr>
                <w:sz w:val="20"/>
                <w:szCs w:val="20"/>
              </w:rPr>
              <w:t>6.1</w:t>
            </w:r>
            <w:r w:rsidRPr="002B2E91">
              <w:rPr>
                <w:sz w:val="20"/>
                <w:szCs w:val="20"/>
              </w:rPr>
              <w:t>.1</w:t>
            </w:r>
            <w:r>
              <w:rPr>
                <w:sz w:val="20"/>
                <w:szCs w:val="20"/>
              </w:rPr>
              <w:t>.1</w:t>
            </w:r>
          </w:p>
        </w:tc>
        <w:tc>
          <w:tcPr>
            <w:tcW w:w="532" w:type="pct"/>
            <w:gridSpan w:val="2"/>
            <w:vMerge w:val="restart"/>
          </w:tcPr>
          <w:p w:rsidR="008F7E32" w:rsidRPr="003B0690" w:rsidRDefault="008F7E32" w:rsidP="00A43DE5">
            <w:pPr>
              <w:widowControl w:val="0"/>
              <w:autoSpaceDE w:val="0"/>
              <w:autoSpaceDN w:val="0"/>
              <w:adjustRightInd w:val="0"/>
              <w:spacing w:line="218" w:lineRule="exact"/>
              <w:ind w:left="15" w:right="15"/>
              <w:rPr>
                <w:sz w:val="18"/>
                <w:szCs w:val="18"/>
              </w:rPr>
            </w:pPr>
            <w:r w:rsidRPr="003B0690">
              <w:rPr>
                <w:sz w:val="18"/>
                <w:szCs w:val="18"/>
              </w:rPr>
              <w:t>Э. В. Воробьев,</w:t>
            </w:r>
          </w:p>
          <w:p w:rsidR="008F7E32" w:rsidRPr="003B0690" w:rsidRDefault="008F7E32" w:rsidP="00A43DE5">
            <w:pPr>
              <w:widowControl w:val="0"/>
              <w:autoSpaceDE w:val="0"/>
              <w:autoSpaceDN w:val="0"/>
              <w:adjustRightInd w:val="0"/>
              <w:spacing w:line="218" w:lineRule="exact"/>
              <w:ind w:left="15" w:right="15"/>
              <w:rPr>
                <w:sz w:val="18"/>
                <w:szCs w:val="18"/>
              </w:rPr>
            </w:pPr>
            <w:r w:rsidRPr="003B0690">
              <w:rPr>
                <w:sz w:val="18"/>
                <w:szCs w:val="18"/>
              </w:rPr>
              <w:t xml:space="preserve">Е. С. </w:t>
            </w:r>
            <w:proofErr w:type="spellStart"/>
            <w:r w:rsidRPr="003B0690">
              <w:rPr>
                <w:sz w:val="18"/>
                <w:szCs w:val="18"/>
              </w:rPr>
              <w:t>Ашпиз</w:t>
            </w:r>
            <w:proofErr w:type="spellEnd"/>
            <w:r w:rsidRPr="003B0690">
              <w:rPr>
                <w:sz w:val="18"/>
                <w:szCs w:val="18"/>
              </w:rPr>
              <w:t>,</w:t>
            </w:r>
          </w:p>
          <w:p w:rsidR="008F7E32" w:rsidRPr="003B0690" w:rsidRDefault="008F7E32" w:rsidP="00A43DE5">
            <w:pPr>
              <w:jc w:val="both"/>
              <w:rPr>
                <w:sz w:val="18"/>
                <w:szCs w:val="18"/>
              </w:rPr>
            </w:pPr>
            <w:r w:rsidRPr="003B0690">
              <w:rPr>
                <w:sz w:val="18"/>
                <w:szCs w:val="18"/>
              </w:rPr>
              <w:t xml:space="preserve">А. А. </w:t>
            </w:r>
            <w:proofErr w:type="spellStart"/>
            <w:r w:rsidRPr="003B0690">
              <w:rPr>
                <w:sz w:val="18"/>
                <w:szCs w:val="18"/>
              </w:rPr>
              <w:t>Сидраков</w:t>
            </w:r>
            <w:proofErr w:type="spellEnd"/>
          </w:p>
        </w:tc>
        <w:tc>
          <w:tcPr>
            <w:tcW w:w="3427" w:type="pct"/>
          </w:tcPr>
          <w:p w:rsidR="008F7E32" w:rsidRPr="003B0690" w:rsidRDefault="008F7E32" w:rsidP="00A43DE5">
            <w:pPr>
              <w:widowControl w:val="0"/>
              <w:autoSpaceDE w:val="0"/>
              <w:autoSpaceDN w:val="0"/>
              <w:adjustRightInd w:val="0"/>
              <w:spacing w:line="218" w:lineRule="exact"/>
              <w:ind w:left="15" w:right="15"/>
              <w:rPr>
                <w:sz w:val="18"/>
                <w:szCs w:val="18"/>
              </w:rPr>
            </w:pPr>
            <w:r w:rsidRPr="003B0690">
              <w:rPr>
                <w:sz w:val="18"/>
                <w:szCs w:val="18"/>
              </w:rPr>
              <w:t>Технология, механизация и автоматизация путевых работ: учеб</w:t>
            </w:r>
            <w:proofErr w:type="gramStart"/>
            <w:r w:rsidRPr="003B0690">
              <w:rPr>
                <w:sz w:val="18"/>
                <w:szCs w:val="18"/>
              </w:rPr>
              <w:t>.</w:t>
            </w:r>
            <w:proofErr w:type="gramEnd"/>
            <w:r w:rsidRPr="003B0690">
              <w:rPr>
                <w:sz w:val="18"/>
                <w:szCs w:val="18"/>
              </w:rPr>
              <w:t xml:space="preserve"> </w:t>
            </w:r>
            <w:proofErr w:type="gramStart"/>
            <w:r w:rsidRPr="003B0690">
              <w:rPr>
                <w:sz w:val="18"/>
                <w:szCs w:val="18"/>
              </w:rPr>
              <w:t>п</w:t>
            </w:r>
            <w:proofErr w:type="gramEnd"/>
            <w:r w:rsidRPr="003B0690">
              <w:rPr>
                <w:sz w:val="18"/>
                <w:szCs w:val="18"/>
              </w:rPr>
              <w:t>особие для студентов, обучающихся по специальности 271501 "Строительство железных дорог, мостов и транспортных тоннелей" ВПО</w:t>
            </w:r>
          </w:p>
          <w:p w:rsidR="008F7E32" w:rsidRPr="003B0690" w:rsidRDefault="008F7E32" w:rsidP="00A43DE5">
            <w:pPr>
              <w:widowControl w:val="0"/>
              <w:autoSpaceDE w:val="0"/>
              <w:autoSpaceDN w:val="0"/>
              <w:adjustRightInd w:val="0"/>
              <w:spacing w:line="218" w:lineRule="exact"/>
              <w:ind w:left="15" w:right="15"/>
              <w:rPr>
                <w:sz w:val="18"/>
                <w:szCs w:val="18"/>
              </w:rPr>
            </w:pPr>
          </w:p>
        </w:tc>
        <w:tc>
          <w:tcPr>
            <w:tcW w:w="437" w:type="pct"/>
            <w:vMerge w:val="restart"/>
          </w:tcPr>
          <w:p w:rsidR="008F7E32" w:rsidRPr="00C45876" w:rsidRDefault="008F7E32" w:rsidP="00FB4F86">
            <w:pPr>
              <w:jc w:val="center"/>
              <w:rPr>
                <w:sz w:val="18"/>
                <w:szCs w:val="18"/>
              </w:rPr>
            </w:pPr>
            <w:r w:rsidRPr="003B0690">
              <w:rPr>
                <w:sz w:val="18"/>
                <w:szCs w:val="18"/>
              </w:rPr>
              <w:t>М.: УМЦ, 201</w:t>
            </w:r>
            <w:r>
              <w:rPr>
                <w:sz w:val="18"/>
                <w:szCs w:val="18"/>
              </w:rPr>
              <w:t>5</w:t>
            </w:r>
          </w:p>
        </w:tc>
        <w:tc>
          <w:tcPr>
            <w:tcW w:w="374" w:type="pct"/>
          </w:tcPr>
          <w:p w:rsidR="008F7E32" w:rsidRPr="003B0690" w:rsidRDefault="008F7E32" w:rsidP="00FB4F86">
            <w:pPr>
              <w:widowControl w:val="0"/>
              <w:autoSpaceDE w:val="0"/>
              <w:autoSpaceDN w:val="0"/>
              <w:adjustRightInd w:val="0"/>
              <w:spacing w:line="218" w:lineRule="exact"/>
              <w:ind w:left="15" w:right="15"/>
              <w:jc w:val="center"/>
              <w:rPr>
                <w:sz w:val="18"/>
                <w:szCs w:val="18"/>
              </w:rPr>
            </w:pPr>
            <w:r w:rsidRPr="003B0690">
              <w:rPr>
                <w:sz w:val="18"/>
                <w:szCs w:val="18"/>
              </w:rPr>
              <w:t>2</w:t>
            </w:r>
            <w:r>
              <w:rPr>
                <w:sz w:val="18"/>
                <w:szCs w:val="18"/>
              </w:rPr>
              <w:t>5</w:t>
            </w:r>
          </w:p>
        </w:tc>
      </w:tr>
      <w:tr w:rsidR="008F7E32" w:rsidTr="004E713A">
        <w:tc>
          <w:tcPr>
            <w:tcW w:w="229" w:type="pct"/>
            <w:vMerge/>
            <w:vAlign w:val="center"/>
          </w:tcPr>
          <w:p w:rsidR="008F7E32" w:rsidRDefault="008F7E32" w:rsidP="00DD2831">
            <w:pPr>
              <w:widowControl w:val="0"/>
              <w:autoSpaceDE w:val="0"/>
              <w:autoSpaceDN w:val="0"/>
              <w:adjustRightInd w:val="0"/>
              <w:jc w:val="center"/>
              <w:rPr>
                <w:sz w:val="20"/>
                <w:szCs w:val="20"/>
              </w:rPr>
            </w:pPr>
          </w:p>
        </w:tc>
        <w:tc>
          <w:tcPr>
            <w:tcW w:w="532" w:type="pct"/>
            <w:gridSpan w:val="2"/>
            <w:vMerge/>
          </w:tcPr>
          <w:p w:rsidR="008F7E32" w:rsidRPr="003B0690" w:rsidRDefault="008F7E32" w:rsidP="00A43DE5">
            <w:pPr>
              <w:widowControl w:val="0"/>
              <w:autoSpaceDE w:val="0"/>
              <w:autoSpaceDN w:val="0"/>
              <w:adjustRightInd w:val="0"/>
              <w:spacing w:line="218" w:lineRule="exact"/>
              <w:ind w:left="15" w:right="15"/>
              <w:rPr>
                <w:sz w:val="18"/>
                <w:szCs w:val="18"/>
              </w:rPr>
            </w:pPr>
          </w:p>
        </w:tc>
        <w:tc>
          <w:tcPr>
            <w:tcW w:w="3427" w:type="pct"/>
          </w:tcPr>
          <w:p w:rsidR="008F7E32" w:rsidRPr="003B0690" w:rsidRDefault="008F7E32" w:rsidP="00A43DE5">
            <w:pPr>
              <w:widowControl w:val="0"/>
              <w:autoSpaceDE w:val="0"/>
              <w:autoSpaceDN w:val="0"/>
              <w:adjustRightInd w:val="0"/>
              <w:spacing w:line="218" w:lineRule="exact"/>
              <w:ind w:left="15" w:right="15"/>
              <w:rPr>
                <w:sz w:val="18"/>
                <w:szCs w:val="18"/>
              </w:rPr>
            </w:pPr>
            <w:r w:rsidRPr="003B0690">
              <w:rPr>
                <w:sz w:val="18"/>
                <w:szCs w:val="18"/>
              </w:rPr>
              <w:t>[Электронный ресурс] http://e.lanbook.com/books/element.php?pl1_id=58948</w:t>
            </w:r>
          </w:p>
        </w:tc>
        <w:tc>
          <w:tcPr>
            <w:tcW w:w="437" w:type="pct"/>
            <w:vMerge/>
          </w:tcPr>
          <w:p w:rsidR="008F7E32" w:rsidRPr="005B15EC" w:rsidRDefault="008F7E32" w:rsidP="00A43DE5">
            <w:pPr>
              <w:jc w:val="center"/>
              <w:rPr>
                <w:sz w:val="18"/>
                <w:szCs w:val="18"/>
              </w:rPr>
            </w:pPr>
          </w:p>
        </w:tc>
        <w:tc>
          <w:tcPr>
            <w:tcW w:w="374" w:type="pct"/>
          </w:tcPr>
          <w:p w:rsidR="008F7E32" w:rsidRPr="003B0690" w:rsidRDefault="008F7E32" w:rsidP="00A43DE5">
            <w:pPr>
              <w:widowControl w:val="0"/>
              <w:autoSpaceDE w:val="0"/>
              <w:autoSpaceDN w:val="0"/>
              <w:adjustRightInd w:val="0"/>
              <w:spacing w:line="218" w:lineRule="exact"/>
              <w:ind w:left="15" w:right="15"/>
              <w:jc w:val="center"/>
              <w:rPr>
                <w:sz w:val="18"/>
                <w:szCs w:val="18"/>
              </w:rPr>
            </w:pPr>
            <w:r w:rsidRPr="003B0690">
              <w:rPr>
                <w:sz w:val="18"/>
                <w:szCs w:val="18"/>
              </w:rPr>
              <w:t>100% онлайн</w:t>
            </w:r>
          </w:p>
        </w:tc>
      </w:tr>
      <w:tr w:rsidR="008F7E32" w:rsidTr="004E713A">
        <w:tc>
          <w:tcPr>
            <w:tcW w:w="5000" w:type="pct"/>
            <w:gridSpan w:val="6"/>
            <w:shd w:val="clear" w:color="auto" w:fill="FFFFFF"/>
          </w:tcPr>
          <w:p w:rsidR="008F7E32" w:rsidRPr="002B2E91" w:rsidRDefault="008F7E32" w:rsidP="00DD2831">
            <w:pPr>
              <w:widowControl w:val="0"/>
              <w:autoSpaceDE w:val="0"/>
              <w:autoSpaceDN w:val="0"/>
              <w:adjustRightInd w:val="0"/>
              <w:jc w:val="center"/>
              <w:rPr>
                <w:sz w:val="20"/>
                <w:szCs w:val="20"/>
              </w:rPr>
            </w:pPr>
            <w:r>
              <w:rPr>
                <w:b/>
                <w:bCs/>
                <w:sz w:val="20"/>
                <w:szCs w:val="20"/>
              </w:rPr>
              <w:t>6.1.2 Дополнительная литература</w:t>
            </w:r>
          </w:p>
        </w:tc>
      </w:tr>
      <w:tr w:rsidR="008F7E32" w:rsidTr="004E713A">
        <w:tc>
          <w:tcPr>
            <w:tcW w:w="229" w:type="pct"/>
          </w:tcPr>
          <w:p w:rsidR="008F7E32" w:rsidRDefault="008F7E32" w:rsidP="00DD2831">
            <w:pPr>
              <w:widowControl w:val="0"/>
              <w:autoSpaceDE w:val="0"/>
              <w:autoSpaceDN w:val="0"/>
              <w:adjustRightInd w:val="0"/>
              <w:rPr>
                <w:sz w:val="20"/>
                <w:szCs w:val="20"/>
              </w:rPr>
            </w:pPr>
          </w:p>
        </w:tc>
        <w:tc>
          <w:tcPr>
            <w:tcW w:w="375" w:type="pct"/>
            <w:vAlign w:val="center"/>
          </w:tcPr>
          <w:p w:rsidR="008F7E32" w:rsidRPr="002B2E91" w:rsidRDefault="008F7E32" w:rsidP="00DD2831">
            <w:pPr>
              <w:widowControl w:val="0"/>
              <w:autoSpaceDE w:val="0"/>
              <w:autoSpaceDN w:val="0"/>
              <w:adjustRightInd w:val="0"/>
              <w:jc w:val="center"/>
              <w:rPr>
                <w:sz w:val="20"/>
                <w:szCs w:val="20"/>
              </w:rPr>
            </w:pPr>
            <w:r w:rsidRPr="002B2E91">
              <w:rPr>
                <w:sz w:val="20"/>
                <w:szCs w:val="20"/>
              </w:rPr>
              <w:t>Авторы, составители</w:t>
            </w:r>
          </w:p>
        </w:tc>
        <w:tc>
          <w:tcPr>
            <w:tcW w:w="3584" w:type="pct"/>
            <w:gridSpan w:val="2"/>
            <w:vAlign w:val="center"/>
          </w:tcPr>
          <w:p w:rsidR="008F7E32" w:rsidRPr="002B2E91" w:rsidRDefault="008F7E32" w:rsidP="00DD2831">
            <w:pPr>
              <w:widowControl w:val="0"/>
              <w:autoSpaceDE w:val="0"/>
              <w:autoSpaceDN w:val="0"/>
              <w:adjustRightInd w:val="0"/>
              <w:jc w:val="center"/>
              <w:rPr>
                <w:sz w:val="20"/>
                <w:szCs w:val="20"/>
              </w:rPr>
            </w:pPr>
            <w:r w:rsidRPr="002B2E91">
              <w:rPr>
                <w:sz w:val="20"/>
                <w:szCs w:val="20"/>
              </w:rPr>
              <w:t>Заглавие</w:t>
            </w:r>
          </w:p>
        </w:tc>
        <w:tc>
          <w:tcPr>
            <w:tcW w:w="437" w:type="pct"/>
            <w:vAlign w:val="center"/>
          </w:tcPr>
          <w:p w:rsidR="008F7E32" w:rsidRPr="002B2E91" w:rsidRDefault="008F7E32" w:rsidP="00DD2831">
            <w:pPr>
              <w:widowControl w:val="0"/>
              <w:autoSpaceDE w:val="0"/>
              <w:autoSpaceDN w:val="0"/>
              <w:adjustRightInd w:val="0"/>
              <w:jc w:val="center"/>
              <w:rPr>
                <w:sz w:val="20"/>
                <w:szCs w:val="20"/>
              </w:rPr>
            </w:pPr>
            <w:r w:rsidRPr="002B2E91">
              <w:rPr>
                <w:sz w:val="20"/>
                <w:szCs w:val="20"/>
              </w:rPr>
              <w:t>Издательство,</w:t>
            </w:r>
          </w:p>
          <w:p w:rsidR="008F7E32" w:rsidRPr="002B2E91" w:rsidRDefault="008F7E32" w:rsidP="00DD2831">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tc>
        <w:tc>
          <w:tcPr>
            <w:tcW w:w="374" w:type="pct"/>
            <w:vAlign w:val="center"/>
          </w:tcPr>
          <w:p w:rsidR="008F7E32" w:rsidRPr="002B2E91" w:rsidRDefault="008F7E32" w:rsidP="00DD2831">
            <w:pPr>
              <w:widowControl w:val="0"/>
              <w:autoSpaceDE w:val="0"/>
              <w:autoSpaceDN w:val="0"/>
              <w:adjustRightInd w:val="0"/>
              <w:jc w:val="center"/>
              <w:rPr>
                <w:sz w:val="20"/>
                <w:szCs w:val="20"/>
              </w:rPr>
            </w:pPr>
            <w:r w:rsidRPr="002B2E91">
              <w:rPr>
                <w:sz w:val="20"/>
                <w:szCs w:val="20"/>
              </w:rPr>
              <w:t>Кол-во экз.</w:t>
            </w:r>
          </w:p>
          <w:p w:rsidR="008F7E32" w:rsidRDefault="008F7E32" w:rsidP="00DD2831">
            <w:pPr>
              <w:widowControl w:val="0"/>
              <w:autoSpaceDE w:val="0"/>
              <w:autoSpaceDN w:val="0"/>
              <w:adjustRightInd w:val="0"/>
              <w:jc w:val="center"/>
              <w:rPr>
                <w:sz w:val="20"/>
                <w:szCs w:val="20"/>
              </w:rPr>
            </w:pPr>
            <w:r w:rsidRPr="002B2E91">
              <w:rPr>
                <w:sz w:val="20"/>
                <w:szCs w:val="20"/>
              </w:rPr>
              <w:t>в библиотеке</w:t>
            </w:r>
            <w:r>
              <w:rPr>
                <w:sz w:val="20"/>
                <w:szCs w:val="20"/>
              </w:rPr>
              <w:t>/</w:t>
            </w:r>
          </w:p>
          <w:p w:rsidR="008F7E32" w:rsidRPr="002B2E91" w:rsidRDefault="008F7E32" w:rsidP="00DD2831">
            <w:pPr>
              <w:widowControl w:val="0"/>
              <w:autoSpaceDE w:val="0"/>
              <w:autoSpaceDN w:val="0"/>
              <w:adjustRightInd w:val="0"/>
              <w:jc w:val="center"/>
              <w:rPr>
                <w:sz w:val="20"/>
                <w:szCs w:val="20"/>
              </w:rPr>
            </w:pPr>
            <w:r>
              <w:rPr>
                <w:sz w:val="20"/>
                <w:szCs w:val="20"/>
              </w:rPr>
              <w:t>100% онлайн</w:t>
            </w:r>
          </w:p>
        </w:tc>
      </w:tr>
      <w:tr w:rsidR="008F7E32" w:rsidTr="004E713A">
        <w:tc>
          <w:tcPr>
            <w:tcW w:w="229" w:type="pct"/>
            <w:vAlign w:val="center"/>
          </w:tcPr>
          <w:p w:rsidR="008F7E32" w:rsidRPr="002B2E91" w:rsidRDefault="008F7E32" w:rsidP="00DD2831">
            <w:pPr>
              <w:widowControl w:val="0"/>
              <w:autoSpaceDE w:val="0"/>
              <w:autoSpaceDN w:val="0"/>
              <w:adjustRightInd w:val="0"/>
              <w:jc w:val="center"/>
              <w:rPr>
                <w:sz w:val="20"/>
                <w:szCs w:val="20"/>
              </w:rPr>
            </w:pPr>
            <w:r>
              <w:rPr>
                <w:sz w:val="20"/>
                <w:szCs w:val="20"/>
              </w:rPr>
              <w:t>6.1.2.1</w:t>
            </w:r>
          </w:p>
        </w:tc>
        <w:tc>
          <w:tcPr>
            <w:tcW w:w="375" w:type="pct"/>
          </w:tcPr>
          <w:p w:rsidR="008F7E32" w:rsidRPr="00EF16E8" w:rsidRDefault="008F7E32" w:rsidP="00A43DE5">
            <w:pPr>
              <w:widowControl w:val="0"/>
              <w:autoSpaceDE w:val="0"/>
              <w:autoSpaceDN w:val="0"/>
              <w:adjustRightInd w:val="0"/>
              <w:spacing w:line="216" w:lineRule="exact"/>
              <w:ind w:left="15" w:right="15"/>
              <w:jc w:val="center"/>
              <w:rPr>
                <w:color w:val="000000"/>
                <w:sz w:val="20"/>
                <w:szCs w:val="20"/>
              </w:rPr>
            </w:pPr>
            <w:r w:rsidRPr="00EF16E8">
              <w:rPr>
                <w:color w:val="000000"/>
                <w:sz w:val="20"/>
                <w:szCs w:val="20"/>
              </w:rPr>
              <w:t>Попович М.В., Бугаенко В.М.</w:t>
            </w:r>
          </w:p>
        </w:tc>
        <w:tc>
          <w:tcPr>
            <w:tcW w:w="3584" w:type="pct"/>
            <w:gridSpan w:val="2"/>
          </w:tcPr>
          <w:p w:rsidR="008F7E32" w:rsidRPr="00EF16E8" w:rsidRDefault="008F7E32" w:rsidP="00A43DE5">
            <w:pPr>
              <w:widowControl w:val="0"/>
              <w:autoSpaceDE w:val="0"/>
              <w:autoSpaceDN w:val="0"/>
              <w:adjustRightInd w:val="0"/>
              <w:spacing w:line="216" w:lineRule="exact"/>
              <w:ind w:left="15" w:right="15"/>
              <w:rPr>
                <w:color w:val="000000"/>
                <w:sz w:val="20"/>
                <w:szCs w:val="20"/>
              </w:rPr>
            </w:pPr>
            <w:r w:rsidRPr="00EF16E8">
              <w:rPr>
                <w:color w:val="000000"/>
                <w:sz w:val="20"/>
                <w:szCs w:val="20"/>
              </w:rPr>
              <w:t>Путевые машины. Полный курс: учеб</w:t>
            </w:r>
            <w:proofErr w:type="gramStart"/>
            <w:r w:rsidRPr="00EF16E8">
              <w:rPr>
                <w:color w:val="000000"/>
                <w:sz w:val="20"/>
                <w:szCs w:val="20"/>
              </w:rPr>
              <w:t>.</w:t>
            </w:r>
            <w:proofErr w:type="gramEnd"/>
            <w:r w:rsidRPr="00EF16E8">
              <w:rPr>
                <w:color w:val="000000"/>
                <w:sz w:val="20"/>
                <w:szCs w:val="20"/>
              </w:rPr>
              <w:t xml:space="preserve"> </w:t>
            </w:r>
            <w:proofErr w:type="gramStart"/>
            <w:r w:rsidRPr="00EF16E8">
              <w:rPr>
                <w:color w:val="000000"/>
                <w:sz w:val="20"/>
                <w:szCs w:val="20"/>
              </w:rPr>
              <w:t>д</w:t>
            </w:r>
            <w:proofErr w:type="gramEnd"/>
            <w:r w:rsidRPr="00EF16E8">
              <w:rPr>
                <w:color w:val="000000"/>
                <w:sz w:val="20"/>
                <w:szCs w:val="20"/>
              </w:rPr>
              <w:t>ля вузов ж.-д. трансп.</w:t>
            </w:r>
          </w:p>
        </w:tc>
        <w:tc>
          <w:tcPr>
            <w:tcW w:w="437" w:type="pct"/>
          </w:tcPr>
          <w:p w:rsidR="008F7E32" w:rsidRDefault="008F7E32" w:rsidP="00A43DE5">
            <w:pPr>
              <w:widowControl w:val="0"/>
              <w:autoSpaceDE w:val="0"/>
              <w:autoSpaceDN w:val="0"/>
              <w:adjustRightInd w:val="0"/>
              <w:spacing w:line="216" w:lineRule="exact"/>
              <w:ind w:left="15" w:right="15"/>
              <w:jc w:val="center"/>
              <w:rPr>
                <w:color w:val="000000"/>
                <w:sz w:val="20"/>
                <w:szCs w:val="20"/>
              </w:rPr>
            </w:pPr>
            <w:r>
              <w:rPr>
                <w:color w:val="000000"/>
                <w:sz w:val="20"/>
                <w:szCs w:val="20"/>
              </w:rPr>
              <w:t>М.: УМЦ, 2009</w:t>
            </w:r>
          </w:p>
        </w:tc>
        <w:tc>
          <w:tcPr>
            <w:tcW w:w="374" w:type="pct"/>
          </w:tcPr>
          <w:p w:rsidR="008F7E32" w:rsidRDefault="008F7E32" w:rsidP="00A43DE5">
            <w:pPr>
              <w:widowControl w:val="0"/>
              <w:autoSpaceDE w:val="0"/>
              <w:autoSpaceDN w:val="0"/>
              <w:adjustRightInd w:val="0"/>
              <w:spacing w:line="216" w:lineRule="exact"/>
              <w:ind w:left="15" w:right="15"/>
              <w:jc w:val="center"/>
              <w:rPr>
                <w:color w:val="000000"/>
                <w:sz w:val="20"/>
                <w:szCs w:val="20"/>
              </w:rPr>
            </w:pPr>
            <w:r>
              <w:rPr>
                <w:color w:val="000000"/>
                <w:sz w:val="20"/>
                <w:szCs w:val="20"/>
              </w:rPr>
              <w:t>1</w:t>
            </w:r>
          </w:p>
        </w:tc>
      </w:tr>
      <w:tr w:rsidR="008F7E32" w:rsidTr="004E713A">
        <w:tc>
          <w:tcPr>
            <w:tcW w:w="229" w:type="pct"/>
            <w:vAlign w:val="center"/>
          </w:tcPr>
          <w:p w:rsidR="008F7E32" w:rsidRDefault="008F7E32" w:rsidP="00DD2831">
            <w:pPr>
              <w:widowControl w:val="0"/>
              <w:autoSpaceDE w:val="0"/>
              <w:autoSpaceDN w:val="0"/>
              <w:adjustRightInd w:val="0"/>
              <w:jc w:val="center"/>
              <w:rPr>
                <w:sz w:val="20"/>
                <w:szCs w:val="20"/>
              </w:rPr>
            </w:pPr>
            <w:r>
              <w:rPr>
                <w:sz w:val="20"/>
                <w:szCs w:val="20"/>
              </w:rPr>
              <w:t>6.1</w:t>
            </w:r>
            <w:r w:rsidRPr="002B2E91">
              <w:rPr>
                <w:sz w:val="20"/>
                <w:szCs w:val="20"/>
              </w:rPr>
              <w:t>.</w:t>
            </w:r>
            <w:r>
              <w:rPr>
                <w:sz w:val="20"/>
                <w:szCs w:val="20"/>
              </w:rPr>
              <w:t>2.</w:t>
            </w:r>
            <w:r w:rsidRPr="002B2E91">
              <w:rPr>
                <w:sz w:val="20"/>
                <w:szCs w:val="20"/>
              </w:rPr>
              <w:t>2</w:t>
            </w:r>
          </w:p>
        </w:tc>
        <w:tc>
          <w:tcPr>
            <w:tcW w:w="375" w:type="pct"/>
          </w:tcPr>
          <w:p w:rsidR="008F7E32" w:rsidRDefault="008F7E32" w:rsidP="00A43DE5">
            <w:pPr>
              <w:widowControl w:val="0"/>
              <w:autoSpaceDE w:val="0"/>
              <w:autoSpaceDN w:val="0"/>
              <w:adjustRightInd w:val="0"/>
              <w:spacing w:line="216" w:lineRule="exact"/>
              <w:ind w:left="15" w:right="15"/>
              <w:jc w:val="center"/>
              <w:rPr>
                <w:color w:val="000000"/>
                <w:sz w:val="20"/>
                <w:szCs w:val="20"/>
              </w:rPr>
            </w:pPr>
            <w:proofErr w:type="spellStart"/>
            <w:r w:rsidRPr="005116A2">
              <w:rPr>
                <w:sz w:val="20"/>
                <w:szCs w:val="20"/>
              </w:rPr>
              <w:t>Крейнис</w:t>
            </w:r>
            <w:proofErr w:type="spellEnd"/>
            <w:r w:rsidRPr="005116A2">
              <w:rPr>
                <w:sz w:val="20"/>
                <w:szCs w:val="20"/>
              </w:rPr>
              <w:t>, З. Л</w:t>
            </w:r>
            <w:r>
              <w:rPr>
                <w:rFonts w:ascii="Arial CYR" w:hAnsi="Arial CYR" w:cs="Arial CYR"/>
                <w:sz w:val="20"/>
                <w:szCs w:val="20"/>
              </w:rPr>
              <w:t>.</w:t>
            </w:r>
          </w:p>
        </w:tc>
        <w:tc>
          <w:tcPr>
            <w:tcW w:w="3584" w:type="pct"/>
            <w:gridSpan w:val="2"/>
          </w:tcPr>
          <w:p w:rsidR="008F7E32" w:rsidRPr="005116A2" w:rsidRDefault="008F7E32" w:rsidP="00A43DE5">
            <w:pPr>
              <w:widowControl w:val="0"/>
              <w:autoSpaceDE w:val="0"/>
              <w:autoSpaceDN w:val="0"/>
              <w:adjustRightInd w:val="0"/>
              <w:spacing w:line="216" w:lineRule="exact"/>
              <w:ind w:left="15" w:right="15"/>
              <w:rPr>
                <w:color w:val="000000"/>
                <w:sz w:val="20"/>
                <w:szCs w:val="20"/>
              </w:rPr>
            </w:pPr>
            <w:r w:rsidRPr="005116A2">
              <w:rPr>
                <w:sz w:val="20"/>
                <w:szCs w:val="20"/>
              </w:rPr>
              <w:t xml:space="preserve">Техническое обслуживание и ремонт железнодорожного пути: учебник для </w:t>
            </w:r>
            <w:proofErr w:type="spellStart"/>
            <w:r w:rsidRPr="005116A2">
              <w:rPr>
                <w:sz w:val="20"/>
                <w:szCs w:val="20"/>
              </w:rPr>
              <w:t>ссузов</w:t>
            </w:r>
            <w:proofErr w:type="spellEnd"/>
            <w:r w:rsidRPr="005116A2">
              <w:rPr>
                <w:sz w:val="20"/>
                <w:szCs w:val="20"/>
              </w:rPr>
              <w:t xml:space="preserve">. - Москва, 2019. </w:t>
            </w:r>
            <w:r w:rsidRPr="005116A2">
              <w:rPr>
                <w:b/>
                <w:bCs/>
                <w:sz w:val="20"/>
                <w:szCs w:val="20"/>
              </w:rPr>
              <w:t>ЭБ «УМЦ ЖДТ»</w:t>
            </w:r>
            <w:r w:rsidRPr="005116A2">
              <w:rPr>
                <w:sz w:val="20"/>
                <w:szCs w:val="20"/>
              </w:rPr>
              <w:t>.</w:t>
            </w:r>
          </w:p>
        </w:tc>
        <w:tc>
          <w:tcPr>
            <w:tcW w:w="437" w:type="pct"/>
          </w:tcPr>
          <w:p w:rsidR="008F7E32" w:rsidRPr="00DE68B1" w:rsidRDefault="008F7E32" w:rsidP="00DE68B1">
            <w:pPr>
              <w:widowControl w:val="0"/>
              <w:autoSpaceDE w:val="0"/>
              <w:autoSpaceDN w:val="0"/>
              <w:adjustRightInd w:val="0"/>
              <w:spacing w:line="216" w:lineRule="exact"/>
              <w:ind w:left="15" w:right="15"/>
              <w:rPr>
                <w:color w:val="000000"/>
                <w:sz w:val="20"/>
                <w:szCs w:val="20"/>
                <w:lang w:val="en-US"/>
              </w:rPr>
            </w:pPr>
            <w:r>
              <w:rPr>
                <w:color w:val="000000"/>
                <w:sz w:val="20"/>
                <w:szCs w:val="20"/>
              </w:rPr>
              <w:t>М.: УМЦ, 20</w:t>
            </w:r>
            <w:r>
              <w:rPr>
                <w:color w:val="000000"/>
                <w:sz w:val="20"/>
                <w:szCs w:val="20"/>
                <w:lang w:val="en-US"/>
              </w:rPr>
              <w:t>19</w:t>
            </w:r>
          </w:p>
        </w:tc>
        <w:tc>
          <w:tcPr>
            <w:tcW w:w="374" w:type="pct"/>
          </w:tcPr>
          <w:p w:rsidR="008F7E32" w:rsidRDefault="008F7E32" w:rsidP="00A43DE5">
            <w:pPr>
              <w:widowControl w:val="0"/>
              <w:autoSpaceDE w:val="0"/>
              <w:autoSpaceDN w:val="0"/>
              <w:adjustRightInd w:val="0"/>
              <w:spacing w:line="216" w:lineRule="exact"/>
              <w:ind w:left="15" w:right="15"/>
              <w:jc w:val="center"/>
              <w:rPr>
                <w:color w:val="000000"/>
                <w:sz w:val="20"/>
                <w:szCs w:val="20"/>
              </w:rPr>
            </w:pPr>
            <w:r>
              <w:rPr>
                <w:color w:val="000000"/>
                <w:sz w:val="20"/>
                <w:szCs w:val="20"/>
              </w:rPr>
              <w:t>35</w:t>
            </w:r>
          </w:p>
        </w:tc>
      </w:tr>
      <w:tr w:rsidR="008F7E32" w:rsidTr="004E713A">
        <w:tc>
          <w:tcPr>
            <w:tcW w:w="5000" w:type="pct"/>
            <w:gridSpan w:val="6"/>
            <w:shd w:val="clear" w:color="auto" w:fill="FFFFFF"/>
          </w:tcPr>
          <w:p w:rsidR="008F7E32" w:rsidRPr="002B2E91" w:rsidRDefault="008F7E32" w:rsidP="00F179DC">
            <w:pPr>
              <w:widowControl w:val="0"/>
              <w:autoSpaceDE w:val="0"/>
              <w:autoSpaceDN w:val="0"/>
              <w:adjustRightInd w:val="0"/>
              <w:jc w:val="center"/>
              <w:rPr>
                <w:sz w:val="20"/>
                <w:szCs w:val="20"/>
              </w:rPr>
            </w:pPr>
            <w:r w:rsidRPr="00670B17">
              <w:rPr>
                <w:b/>
                <w:bCs/>
                <w:sz w:val="20"/>
                <w:szCs w:val="20"/>
              </w:rPr>
              <w:t xml:space="preserve">6.1.3 Учебно-методические разработки (в т. ч. для самостоятельной работы </w:t>
            </w:r>
            <w:proofErr w:type="gramStart"/>
            <w:r w:rsidRPr="00670B17">
              <w:rPr>
                <w:b/>
                <w:bCs/>
                <w:sz w:val="20"/>
                <w:szCs w:val="20"/>
              </w:rPr>
              <w:t>обучающихся</w:t>
            </w:r>
            <w:proofErr w:type="gramEnd"/>
            <w:r w:rsidRPr="00670B17">
              <w:rPr>
                <w:b/>
                <w:bCs/>
                <w:sz w:val="20"/>
                <w:szCs w:val="20"/>
              </w:rPr>
              <w:t>)</w:t>
            </w:r>
          </w:p>
        </w:tc>
      </w:tr>
      <w:tr w:rsidR="008F7E32" w:rsidTr="004E713A">
        <w:tc>
          <w:tcPr>
            <w:tcW w:w="229" w:type="pct"/>
          </w:tcPr>
          <w:p w:rsidR="008F7E32" w:rsidRDefault="008F7E32" w:rsidP="00DD2831">
            <w:pPr>
              <w:widowControl w:val="0"/>
              <w:autoSpaceDE w:val="0"/>
              <w:autoSpaceDN w:val="0"/>
              <w:adjustRightInd w:val="0"/>
              <w:rPr>
                <w:sz w:val="20"/>
                <w:szCs w:val="20"/>
              </w:rPr>
            </w:pPr>
          </w:p>
        </w:tc>
        <w:tc>
          <w:tcPr>
            <w:tcW w:w="375" w:type="pct"/>
            <w:vAlign w:val="center"/>
          </w:tcPr>
          <w:p w:rsidR="008F7E32" w:rsidRPr="002B2E91" w:rsidRDefault="008F7E32" w:rsidP="00DD2831">
            <w:pPr>
              <w:widowControl w:val="0"/>
              <w:autoSpaceDE w:val="0"/>
              <w:autoSpaceDN w:val="0"/>
              <w:adjustRightInd w:val="0"/>
              <w:jc w:val="center"/>
              <w:rPr>
                <w:sz w:val="20"/>
                <w:szCs w:val="20"/>
              </w:rPr>
            </w:pPr>
            <w:r w:rsidRPr="002B2E91">
              <w:rPr>
                <w:sz w:val="20"/>
                <w:szCs w:val="20"/>
              </w:rPr>
              <w:t>Автор</w:t>
            </w:r>
            <w:r w:rsidRPr="002B2E91">
              <w:rPr>
                <w:sz w:val="20"/>
                <w:szCs w:val="20"/>
              </w:rPr>
              <w:lastRenderedPageBreak/>
              <w:t>ы, составители</w:t>
            </w:r>
          </w:p>
        </w:tc>
        <w:tc>
          <w:tcPr>
            <w:tcW w:w="3584" w:type="pct"/>
            <w:gridSpan w:val="2"/>
            <w:vAlign w:val="center"/>
          </w:tcPr>
          <w:p w:rsidR="008F7E32" w:rsidRPr="002B2E91" w:rsidRDefault="008F7E32" w:rsidP="00DD2831">
            <w:pPr>
              <w:widowControl w:val="0"/>
              <w:autoSpaceDE w:val="0"/>
              <w:autoSpaceDN w:val="0"/>
              <w:adjustRightInd w:val="0"/>
              <w:jc w:val="center"/>
              <w:rPr>
                <w:sz w:val="20"/>
                <w:szCs w:val="20"/>
              </w:rPr>
            </w:pPr>
            <w:r w:rsidRPr="002B2E91">
              <w:rPr>
                <w:sz w:val="20"/>
                <w:szCs w:val="20"/>
              </w:rPr>
              <w:lastRenderedPageBreak/>
              <w:t>Заглавие</w:t>
            </w:r>
          </w:p>
        </w:tc>
        <w:tc>
          <w:tcPr>
            <w:tcW w:w="437" w:type="pct"/>
            <w:vAlign w:val="center"/>
          </w:tcPr>
          <w:p w:rsidR="008F7E32" w:rsidRPr="002B2E91" w:rsidRDefault="008F7E32" w:rsidP="00DD2831">
            <w:pPr>
              <w:widowControl w:val="0"/>
              <w:autoSpaceDE w:val="0"/>
              <w:autoSpaceDN w:val="0"/>
              <w:adjustRightInd w:val="0"/>
              <w:jc w:val="center"/>
              <w:rPr>
                <w:sz w:val="20"/>
                <w:szCs w:val="20"/>
              </w:rPr>
            </w:pPr>
            <w:r w:rsidRPr="002B2E91">
              <w:rPr>
                <w:sz w:val="20"/>
                <w:szCs w:val="20"/>
              </w:rPr>
              <w:t>Издател</w:t>
            </w:r>
            <w:r w:rsidRPr="002B2E91">
              <w:rPr>
                <w:sz w:val="20"/>
                <w:szCs w:val="20"/>
              </w:rPr>
              <w:lastRenderedPageBreak/>
              <w:t>ьство,</w:t>
            </w:r>
          </w:p>
          <w:p w:rsidR="008F7E32" w:rsidRDefault="008F7E32" w:rsidP="00DD2831">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p w:rsidR="008F7E32" w:rsidRDefault="008F7E32" w:rsidP="00DD2831">
            <w:pPr>
              <w:widowControl w:val="0"/>
              <w:autoSpaceDE w:val="0"/>
              <w:autoSpaceDN w:val="0"/>
              <w:adjustRightInd w:val="0"/>
              <w:jc w:val="center"/>
              <w:rPr>
                <w:sz w:val="20"/>
                <w:szCs w:val="20"/>
              </w:rPr>
            </w:pPr>
            <w:r>
              <w:rPr>
                <w:sz w:val="20"/>
                <w:szCs w:val="20"/>
              </w:rPr>
              <w:t>Личный</w:t>
            </w:r>
          </w:p>
          <w:p w:rsidR="008F7E32" w:rsidRDefault="008F7E32" w:rsidP="00DD2831">
            <w:pPr>
              <w:widowControl w:val="0"/>
              <w:autoSpaceDE w:val="0"/>
              <w:autoSpaceDN w:val="0"/>
              <w:adjustRightInd w:val="0"/>
              <w:jc w:val="center"/>
              <w:rPr>
                <w:sz w:val="20"/>
                <w:szCs w:val="20"/>
              </w:rPr>
            </w:pPr>
            <w:r>
              <w:rPr>
                <w:sz w:val="20"/>
                <w:szCs w:val="20"/>
              </w:rPr>
              <w:t>кабинет</w:t>
            </w:r>
          </w:p>
          <w:p w:rsidR="008F7E32" w:rsidRPr="002B2E91" w:rsidRDefault="008F7E32" w:rsidP="00DD2831">
            <w:pPr>
              <w:widowControl w:val="0"/>
              <w:autoSpaceDE w:val="0"/>
              <w:autoSpaceDN w:val="0"/>
              <w:adjustRightInd w:val="0"/>
              <w:jc w:val="center"/>
              <w:rPr>
                <w:sz w:val="20"/>
                <w:szCs w:val="20"/>
              </w:rPr>
            </w:pPr>
            <w:r>
              <w:rPr>
                <w:sz w:val="20"/>
                <w:szCs w:val="20"/>
              </w:rPr>
              <w:t>обучающегося</w:t>
            </w:r>
          </w:p>
        </w:tc>
        <w:tc>
          <w:tcPr>
            <w:tcW w:w="374" w:type="pct"/>
            <w:vAlign w:val="center"/>
          </w:tcPr>
          <w:p w:rsidR="008F7E32" w:rsidRPr="002B2E91" w:rsidRDefault="008F7E32" w:rsidP="00DD2831">
            <w:pPr>
              <w:widowControl w:val="0"/>
              <w:autoSpaceDE w:val="0"/>
              <w:autoSpaceDN w:val="0"/>
              <w:adjustRightInd w:val="0"/>
              <w:jc w:val="center"/>
              <w:rPr>
                <w:sz w:val="20"/>
                <w:szCs w:val="20"/>
              </w:rPr>
            </w:pPr>
            <w:r w:rsidRPr="002B2E91">
              <w:rPr>
                <w:sz w:val="20"/>
                <w:szCs w:val="20"/>
              </w:rPr>
              <w:lastRenderedPageBreak/>
              <w:t>Кол-</w:t>
            </w:r>
            <w:r w:rsidRPr="002B2E91">
              <w:rPr>
                <w:sz w:val="20"/>
                <w:szCs w:val="20"/>
              </w:rPr>
              <w:lastRenderedPageBreak/>
              <w:t>во экз.</w:t>
            </w:r>
          </w:p>
          <w:p w:rsidR="008F7E32" w:rsidRDefault="008F7E32" w:rsidP="00DD2831">
            <w:pPr>
              <w:widowControl w:val="0"/>
              <w:autoSpaceDE w:val="0"/>
              <w:autoSpaceDN w:val="0"/>
              <w:adjustRightInd w:val="0"/>
              <w:jc w:val="center"/>
              <w:rPr>
                <w:sz w:val="20"/>
                <w:szCs w:val="20"/>
              </w:rPr>
            </w:pPr>
            <w:r w:rsidRPr="002B2E91">
              <w:rPr>
                <w:sz w:val="20"/>
                <w:szCs w:val="20"/>
              </w:rPr>
              <w:t>в библиотеке</w:t>
            </w:r>
            <w:r>
              <w:rPr>
                <w:sz w:val="20"/>
                <w:szCs w:val="20"/>
              </w:rPr>
              <w:t>/</w:t>
            </w:r>
          </w:p>
          <w:p w:rsidR="008F7E32" w:rsidRPr="002B2E91" w:rsidRDefault="008F7E32" w:rsidP="00DD2831">
            <w:pPr>
              <w:widowControl w:val="0"/>
              <w:autoSpaceDE w:val="0"/>
              <w:autoSpaceDN w:val="0"/>
              <w:adjustRightInd w:val="0"/>
              <w:jc w:val="center"/>
              <w:rPr>
                <w:sz w:val="20"/>
                <w:szCs w:val="20"/>
              </w:rPr>
            </w:pPr>
            <w:r>
              <w:rPr>
                <w:sz w:val="20"/>
                <w:szCs w:val="20"/>
              </w:rPr>
              <w:t>100% онлайн</w:t>
            </w:r>
          </w:p>
        </w:tc>
      </w:tr>
      <w:tr w:rsidR="008F7E32" w:rsidTr="004E713A">
        <w:tc>
          <w:tcPr>
            <w:tcW w:w="229" w:type="pct"/>
            <w:vAlign w:val="center"/>
          </w:tcPr>
          <w:p w:rsidR="008F7E32" w:rsidRPr="002B2E91" w:rsidRDefault="008F7E32" w:rsidP="00DD2831">
            <w:pPr>
              <w:widowControl w:val="0"/>
              <w:autoSpaceDE w:val="0"/>
              <w:autoSpaceDN w:val="0"/>
              <w:adjustRightInd w:val="0"/>
              <w:jc w:val="center"/>
              <w:rPr>
                <w:sz w:val="20"/>
                <w:szCs w:val="20"/>
              </w:rPr>
            </w:pPr>
            <w:r>
              <w:rPr>
                <w:sz w:val="20"/>
                <w:szCs w:val="20"/>
              </w:rPr>
              <w:lastRenderedPageBreak/>
              <w:t>6.1.3.1</w:t>
            </w:r>
          </w:p>
        </w:tc>
        <w:tc>
          <w:tcPr>
            <w:tcW w:w="375" w:type="pct"/>
          </w:tcPr>
          <w:p w:rsidR="008F7E32" w:rsidRDefault="008F7E32" w:rsidP="00A43DE5">
            <w:pPr>
              <w:widowControl w:val="0"/>
              <w:autoSpaceDE w:val="0"/>
              <w:autoSpaceDN w:val="0"/>
              <w:adjustRightInd w:val="0"/>
              <w:spacing w:line="216" w:lineRule="exact"/>
              <w:ind w:left="15" w:right="15"/>
              <w:rPr>
                <w:color w:val="000000"/>
                <w:sz w:val="20"/>
                <w:szCs w:val="20"/>
              </w:rPr>
            </w:pPr>
            <w:r>
              <w:rPr>
                <w:color w:val="000000"/>
                <w:sz w:val="20"/>
                <w:szCs w:val="20"/>
              </w:rPr>
              <w:t>Курочкин В.А.</w:t>
            </w:r>
          </w:p>
          <w:p w:rsidR="008F7E32" w:rsidRPr="00EF16E8" w:rsidRDefault="008F7E32" w:rsidP="00A43DE5">
            <w:pPr>
              <w:widowControl w:val="0"/>
              <w:autoSpaceDE w:val="0"/>
              <w:autoSpaceDN w:val="0"/>
              <w:adjustRightInd w:val="0"/>
              <w:spacing w:line="216" w:lineRule="exact"/>
              <w:ind w:left="15" w:right="15"/>
              <w:rPr>
                <w:color w:val="000000"/>
                <w:sz w:val="20"/>
                <w:szCs w:val="20"/>
              </w:rPr>
            </w:pPr>
            <w:r>
              <w:rPr>
                <w:color w:val="000000"/>
                <w:sz w:val="20"/>
                <w:szCs w:val="20"/>
              </w:rPr>
              <w:t>Хан В.С.</w:t>
            </w:r>
          </w:p>
        </w:tc>
        <w:tc>
          <w:tcPr>
            <w:tcW w:w="3584" w:type="pct"/>
            <w:gridSpan w:val="2"/>
          </w:tcPr>
          <w:p w:rsidR="008F7E32" w:rsidRPr="00374EF0" w:rsidRDefault="008F7E32" w:rsidP="00A43DE5">
            <w:pPr>
              <w:widowControl w:val="0"/>
              <w:autoSpaceDE w:val="0"/>
              <w:autoSpaceDN w:val="0"/>
              <w:adjustRightInd w:val="0"/>
              <w:spacing w:line="216" w:lineRule="exact"/>
              <w:ind w:left="15" w:right="15"/>
              <w:rPr>
                <w:color w:val="000000"/>
                <w:sz w:val="18"/>
                <w:szCs w:val="18"/>
              </w:rPr>
            </w:pPr>
            <w:r w:rsidRPr="00374EF0">
              <w:rPr>
                <w:color w:val="000000"/>
                <w:sz w:val="18"/>
                <w:szCs w:val="18"/>
              </w:rPr>
              <w:t>Формирование комплекса машин для ремонта железнодорожного пути</w:t>
            </w:r>
            <w:proofErr w:type="gramStart"/>
            <w:r w:rsidRPr="00374EF0">
              <w:rPr>
                <w:color w:val="000000"/>
                <w:sz w:val="18"/>
                <w:szCs w:val="18"/>
              </w:rPr>
              <w:t xml:space="preserve"> :</w:t>
            </w:r>
            <w:proofErr w:type="gramEnd"/>
            <w:r w:rsidRPr="00374EF0">
              <w:rPr>
                <w:color w:val="000000"/>
                <w:sz w:val="18"/>
                <w:szCs w:val="18"/>
              </w:rPr>
              <w:t xml:space="preserve"> методические</w:t>
            </w:r>
          </w:p>
          <w:p w:rsidR="008F7E32" w:rsidRPr="00374EF0" w:rsidRDefault="008F7E32" w:rsidP="00A43DE5">
            <w:pPr>
              <w:widowControl w:val="0"/>
              <w:autoSpaceDE w:val="0"/>
              <w:autoSpaceDN w:val="0"/>
              <w:adjustRightInd w:val="0"/>
              <w:spacing w:line="216" w:lineRule="exact"/>
              <w:ind w:left="15" w:right="15"/>
              <w:rPr>
                <w:color w:val="000000"/>
                <w:sz w:val="18"/>
                <w:szCs w:val="18"/>
              </w:rPr>
            </w:pPr>
            <w:r w:rsidRPr="00374EF0">
              <w:rPr>
                <w:color w:val="000000"/>
                <w:sz w:val="18"/>
                <w:szCs w:val="18"/>
              </w:rPr>
              <w:t xml:space="preserve"> указания по выполнению контрольной работы № 2 по дисциплине «Технология, механизация</w:t>
            </w:r>
          </w:p>
          <w:p w:rsidR="008F7E32" w:rsidRPr="00374EF0" w:rsidRDefault="008F7E32" w:rsidP="00A43DE5">
            <w:pPr>
              <w:widowControl w:val="0"/>
              <w:autoSpaceDE w:val="0"/>
              <w:autoSpaceDN w:val="0"/>
              <w:adjustRightInd w:val="0"/>
              <w:spacing w:line="216" w:lineRule="exact"/>
              <w:ind w:left="15" w:right="15"/>
              <w:rPr>
                <w:color w:val="000000"/>
                <w:sz w:val="18"/>
                <w:szCs w:val="18"/>
              </w:rPr>
            </w:pPr>
            <w:r w:rsidRPr="00374EF0">
              <w:rPr>
                <w:color w:val="000000"/>
                <w:sz w:val="18"/>
                <w:szCs w:val="18"/>
              </w:rPr>
              <w:t xml:space="preserve"> и автоматизация работ по техническому обслуживанию железнодорожного пути» </w:t>
            </w:r>
            <w:proofErr w:type="gramStart"/>
            <w:r w:rsidRPr="00374EF0">
              <w:rPr>
                <w:color w:val="000000"/>
                <w:sz w:val="18"/>
                <w:szCs w:val="18"/>
              </w:rPr>
              <w:t>для</w:t>
            </w:r>
            <w:proofErr w:type="gramEnd"/>
            <w:r w:rsidRPr="00374EF0">
              <w:rPr>
                <w:color w:val="000000"/>
                <w:sz w:val="18"/>
                <w:szCs w:val="18"/>
              </w:rPr>
              <w:t xml:space="preserve"> </w:t>
            </w:r>
          </w:p>
          <w:p w:rsidR="008F7E32" w:rsidRPr="00374EF0" w:rsidRDefault="008F7E32" w:rsidP="00A43DE5">
            <w:pPr>
              <w:widowControl w:val="0"/>
              <w:autoSpaceDE w:val="0"/>
              <w:autoSpaceDN w:val="0"/>
              <w:adjustRightInd w:val="0"/>
              <w:spacing w:line="216" w:lineRule="exact"/>
              <w:ind w:left="15" w:right="15"/>
              <w:rPr>
                <w:color w:val="000000"/>
                <w:sz w:val="18"/>
                <w:szCs w:val="18"/>
              </w:rPr>
            </w:pPr>
            <w:r w:rsidRPr="00374EF0">
              <w:rPr>
                <w:color w:val="000000"/>
                <w:sz w:val="18"/>
                <w:szCs w:val="18"/>
              </w:rPr>
              <w:t>студентов заочной формы обучения специальности 271501.65 «Строительство железных</w:t>
            </w:r>
          </w:p>
          <w:p w:rsidR="008F7E32" w:rsidRPr="00374EF0" w:rsidRDefault="008F7E32" w:rsidP="00A43DE5">
            <w:pPr>
              <w:widowControl w:val="0"/>
              <w:autoSpaceDE w:val="0"/>
              <w:autoSpaceDN w:val="0"/>
              <w:adjustRightInd w:val="0"/>
              <w:spacing w:line="216" w:lineRule="exact"/>
              <w:ind w:left="15" w:right="15"/>
              <w:rPr>
                <w:color w:val="000000"/>
                <w:sz w:val="18"/>
                <w:szCs w:val="18"/>
              </w:rPr>
            </w:pPr>
            <w:r w:rsidRPr="00374EF0">
              <w:rPr>
                <w:color w:val="000000"/>
                <w:sz w:val="18"/>
                <w:szCs w:val="18"/>
              </w:rPr>
              <w:t xml:space="preserve"> дорог, мостов и транспортных тоннелей». - http://irbis.krsk.irgups.ru/web/?&amp;C21COM=2&amp;I21DBN=IBIS&amp;P21DBN=IBIS&amp;Image_file_name=%5CFul%5C1508%2Epdf&amp;IMAGE_FILE_DOWNLOAD=1. - Текст</w:t>
            </w:r>
            <w:proofErr w:type="gramStart"/>
            <w:r w:rsidRPr="00374EF0">
              <w:rPr>
                <w:color w:val="000000"/>
                <w:sz w:val="18"/>
                <w:szCs w:val="18"/>
              </w:rPr>
              <w:t xml:space="preserve"> :</w:t>
            </w:r>
            <w:proofErr w:type="gramEnd"/>
            <w:r w:rsidRPr="00374EF0">
              <w:rPr>
                <w:color w:val="000000"/>
                <w:sz w:val="18"/>
                <w:szCs w:val="18"/>
              </w:rPr>
              <w:t xml:space="preserve"> электронный</w:t>
            </w:r>
          </w:p>
        </w:tc>
        <w:tc>
          <w:tcPr>
            <w:tcW w:w="437" w:type="pct"/>
          </w:tcPr>
          <w:p w:rsidR="008F7E32" w:rsidRPr="00374EF0" w:rsidRDefault="008F7E32" w:rsidP="00A43DE5">
            <w:pPr>
              <w:widowControl w:val="0"/>
              <w:autoSpaceDE w:val="0"/>
              <w:autoSpaceDN w:val="0"/>
              <w:adjustRightInd w:val="0"/>
              <w:spacing w:line="216" w:lineRule="exact"/>
              <w:ind w:left="15" w:right="15"/>
              <w:rPr>
                <w:color w:val="000000"/>
                <w:sz w:val="18"/>
                <w:szCs w:val="18"/>
              </w:rPr>
            </w:pPr>
            <w:r w:rsidRPr="00374EF0">
              <w:rPr>
                <w:color w:val="000000"/>
                <w:sz w:val="18"/>
                <w:szCs w:val="18"/>
              </w:rPr>
              <w:t>Красноярск</w:t>
            </w:r>
            <w:proofErr w:type="gramStart"/>
            <w:r w:rsidRPr="00374EF0">
              <w:rPr>
                <w:color w:val="000000"/>
                <w:sz w:val="18"/>
                <w:szCs w:val="18"/>
              </w:rPr>
              <w:t xml:space="preserve"> :</w:t>
            </w:r>
            <w:proofErr w:type="gramEnd"/>
            <w:r w:rsidRPr="00374EF0">
              <w:rPr>
                <w:color w:val="000000"/>
                <w:sz w:val="18"/>
                <w:szCs w:val="18"/>
              </w:rPr>
              <w:t xml:space="preserve"> </w:t>
            </w:r>
            <w:proofErr w:type="spellStart"/>
            <w:r w:rsidRPr="00374EF0">
              <w:rPr>
                <w:color w:val="000000"/>
                <w:sz w:val="18"/>
                <w:szCs w:val="18"/>
              </w:rPr>
              <w:t>КрИЖТ</w:t>
            </w:r>
            <w:proofErr w:type="spellEnd"/>
            <w:r w:rsidRPr="00374EF0">
              <w:rPr>
                <w:color w:val="000000"/>
                <w:sz w:val="18"/>
                <w:szCs w:val="18"/>
              </w:rPr>
              <w:t xml:space="preserve"> </w:t>
            </w:r>
            <w:proofErr w:type="spellStart"/>
            <w:r w:rsidRPr="00374EF0">
              <w:rPr>
                <w:color w:val="000000"/>
                <w:sz w:val="18"/>
                <w:szCs w:val="18"/>
              </w:rPr>
              <w:t>ИрГУПС</w:t>
            </w:r>
            <w:proofErr w:type="spellEnd"/>
            <w:r w:rsidRPr="00374EF0">
              <w:rPr>
                <w:color w:val="000000"/>
                <w:sz w:val="18"/>
                <w:szCs w:val="18"/>
              </w:rPr>
              <w:t>, 2015</w:t>
            </w:r>
          </w:p>
        </w:tc>
        <w:tc>
          <w:tcPr>
            <w:tcW w:w="374" w:type="pct"/>
          </w:tcPr>
          <w:p w:rsidR="008F7E32" w:rsidRDefault="008F7E32" w:rsidP="00A43DE5">
            <w:pPr>
              <w:widowControl w:val="0"/>
              <w:autoSpaceDE w:val="0"/>
              <w:autoSpaceDN w:val="0"/>
              <w:adjustRightInd w:val="0"/>
              <w:spacing w:line="216" w:lineRule="exact"/>
              <w:ind w:left="15" w:right="15"/>
              <w:jc w:val="center"/>
              <w:rPr>
                <w:color w:val="000000"/>
                <w:sz w:val="20"/>
                <w:szCs w:val="20"/>
              </w:rPr>
            </w:pPr>
            <w:r>
              <w:rPr>
                <w:color w:val="000000"/>
                <w:sz w:val="20"/>
                <w:szCs w:val="20"/>
              </w:rPr>
              <w:t>189</w:t>
            </w:r>
          </w:p>
        </w:tc>
      </w:tr>
      <w:tr w:rsidR="008F7E32" w:rsidTr="004E713A">
        <w:tc>
          <w:tcPr>
            <w:tcW w:w="229" w:type="pct"/>
            <w:vAlign w:val="center"/>
          </w:tcPr>
          <w:p w:rsidR="008F7E32" w:rsidRPr="002B2E91" w:rsidRDefault="008F7E32" w:rsidP="00DD2831">
            <w:pPr>
              <w:widowControl w:val="0"/>
              <w:autoSpaceDE w:val="0"/>
              <w:autoSpaceDN w:val="0"/>
              <w:adjustRightInd w:val="0"/>
              <w:jc w:val="center"/>
              <w:rPr>
                <w:sz w:val="20"/>
                <w:szCs w:val="20"/>
              </w:rPr>
            </w:pPr>
            <w:r>
              <w:rPr>
                <w:sz w:val="20"/>
                <w:szCs w:val="20"/>
              </w:rPr>
              <w:t>6.1</w:t>
            </w:r>
            <w:r w:rsidRPr="002B2E91">
              <w:rPr>
                <w:sz w:val="20"/>
                <w:szCs w:val="20"/>
              </w:rPr>
              <w:t>.</w:t>
            </w:r>
            <w:r>
              <w:rPr>
                <w:sz w:val="20"/>
                <w:szCs w:val="20"/>
              </w:rPr>
              <w:t>3.</w:t>
            </w:r>
            <w:r w:rsidRPr="002B2E91">
              <w:rPr>
                <w:sz w:val="20"/>
                <w:szCs w:val="20"/>
              </w:rPr>
              <w:t>2</w:t>
            </w:r>
          </w:p>
        </w:tc>
        <w:tc>
          <w:tcPr>
            <w:tcW w:w="375" w:type="pct"/>
          </w:tcPr>
          <w:p w:rsidR="008F7E32" w:rsidRPr="00EF16E8" w:rsidRDefault="008F7E32" w:rsidP="00A43DE5">
            <w:pPr>
              <w:widowControl w:val="0"/>
              <w:autoSpaceDE w:val="0"/>
              <w:autoSpaceDN w:val="0"/>
              <w:adjustRightInd w:val="0"/>
              <w:spacing w:line="216" w:lineRule="exact"/>
              <w:ind w:left="15" w:right="15"/>
              <w:rPr>
                <w:color w:val="000000"/>
                <w:sz w:val="20"/>
                <w:szCs w:val="20"/>
              </w:rPr>
            </w:pPr>
            <w:proofErr w:type="spellStart"/>
            <w:r w:rsidRPr="00EF16E8">
              <w:rPr>
                <w:color w:val="000000"/>
                <w:sz w:val="20"/>
                <w:szCs w:val="20"/>
              </w:rPr>
              <w:t>Покацкий</w:t>
            </w:r>
            <w:proofErr w:type="spellEnd"/>
            <w:r w:rsidRPr="00EF16E8">
              <w:rPr>
                <w:color w:val="000000"/>
                <w:sz w:val="20"/>
                <w:szCs w:val="20"/>
              </w:rPr>
              <w:t xml:space="preserve"> В.А., Филатов Е.В.</w:t>
            </w:r>
          </w:p>
        </w:tc>
        <w:tc>
          <w:tcPr>
            <w:tcW w:w="3584" w:type="pct"/>
            <w:gridSpan w:val="2"/>
          </w:tcPr>
          <w:p w:rsidR="008F7E32" w:rsidRDefault="008F7E32" w:rsidP="00A43DE5">
            <w:pPr>
              <w:widowControl w:val="0"/>
              <w:autoSpaceDE w:val="0"/>
              <w:autoSpaceDN w:val="0"/>
              <w:adjustRightInd w:val="0"/>
              <w:spacing w:line="216" w:lineRule="exact"/>
              <w:ind w:left="15" w:right="15"/>
              <w:rPr>
                <w:color w:val="000000"/>
                <w:sz w:val="20"/>
                <w:szCs w:val="20"/>
              </w:rPr>
            </w:pPr>
            <w:r w:rsidRPr="00EF16E8">
              <w:rPr>
                <w:color w:val="000000"/>
                <w:sz w:val="20"/>
                <w:szCs w:val="20"/>
              </w:rPr>
              <w:t>Технология выполнения отдельных работ по текущему содержанию пути</w:t>
            </w:r>
          </w:p>
          <w:p w:rsidR="008F7E32" w:rsidRPr="006A1D8F" w:rsidRDefault="008F7E32" w:rsidP="00A43DE5">
            <w:pPr>
              <w:widowControl w:val="0"/>
              <w:autoSpaceDE w:val="0"/>
              <w:autoSpaceDN w:val="0"/>
              <w:adjustRightInd w:val="0"/>
              <w:spacing w:line="216" w:lineRule="exact"/>
              <w:ind w:left="15" w:right="15"/>
              <w:rPr>
                <w:color w:val="000000"/>
                <w:sz w:val="20"/>
                <w:szCs w:val="20"/>
                <w:lang w:val="en-US"/>
              </w:rPr>
            </w:pPr>
            <w:r w:rsidRPr="006A1D8F">
              <w:rPr>
                <w:color w:val="000000"/>
                <w:sz w:val="20"/>
                <w:szCs w:val="20"/>
                <w:lang w:val="en-US"/>
              </w:rPr>
              <w:t>- http://irbis.krsk.irgups.ru /web/</w:t>
            </w:r>
            <w:proofErr w:type="spellStart"/>
            <w:r w:rsidRPr="006A1D8F">
              <w:rPr>
                <w:color w:val="000000"/>
                <w:sz w:val="20"/>
                <w:szCs w:val="20"/>
                <w:lang w:val="en-US"/>
              </w:rPr>
              <w:t>index.php?LNG</w:t>
            </w:r>
            <w:proofErr w:type="spellEnd"/>
            <w:r w:rsidRPr="006A1D8F">
              <w:rPr>
                <w:color w:val="000000"/>
                <w:sz w:val="20"/>
                <w:szCs w:val="20"/>
                <w:lang w:val="en-US"/>
              </w:rPr>
              <w:t xml:space="preserve">=&amp;C21COM=S&amp;I21DBN=IBIS&amp; P21DBN=IBIS&amp;S21FMT=fullwebr&amp;S21ALL=%28%3C %2E%3EI%3D625%2F%D0%A2%2038%2D926106%3C%2E %3E%29&amp;Z21ID=&amp;S21SRW=AVHEAD&amp;S21SRD=DOWN&amp; S21STN=1&amp;S21REF=3&amp;S21CNR=20. - </w:t>
            </w:r>
            <w:r w:rsidRPr="006A1D8F">
              <w:rPr>
                <w:color w:val="000000"/>
                <w:sz w:val="20"/>
                <w:szCs w:val="20"/>
              </w:rPr>
              <w:t>Текст</w:t>
            </w:r>
            <w:r w:rsidRPr="006A1D8F">
              <w:rPr>
                <w:color w:val="000000"/>
                <w:sz w:val="20"/>
                <w:szCs w:val="20"/>
                <w:lang w:val="en-US"/>
              </w:rPr>
              <w:t xml:space="preserve"> : </w:t>
            </w:r>
            <w:r w:rsidRPr="006A1D8F">
              <w:rPr>
                <w:color w:val="000000"/>
                <w:sz w:val="20"/>
                <w:szCs w:val="20"/>
              </w:rPr>
              <w:t>электронный</w:t>
            </w:r>
          </w:p>
        </w:tc>
        <w:tc>
          <w:tcPr>
            <w:tcW w:w="437" w:type="pct"/>
          </w:tcPr>
          <w:p w:rsidR="008F7E32" w:rsidRDefault="008F7E32" w:rsidP="00A43DE5">
            <w:pPr>
              <w:widowControl w:val="0"/>
              <w:autoSpaceDE w:val="0"/>
              <w:autoSpaceDN w:val="0"/>
              <w:adjustRightInd w:val="0"/>
              <w:spacing w:line="216" w:lineRule="exact"/>
              <w:ind w:left="15" w:right="15"/>
              <w:rPr>
                <w:color w:val="000000"/>
                <w:sz w:val="20"/>
                <w:szCs w:val="20"/>
              </w:rPr>
            </w:pPr>
            <w:r>
              <w:rPr>
                <w:color w:val="000000"/>
                <w:sz w:val="20"/>
                <w:szCs w:val="20"/>
              </w:rPr>
              <w:t xml:space="preserve">Иркутск: </w:t>
            </w:r>
            <w:proofErr w:type="spellStart"/>
            <w:r>
              <w:rPr>
                <w:color w:val="000000"/>
                <w:sz w:val="20"/>
                <w:szCs w:val="20"/>
              </w:rPr>
              <w:t>ИрГУПС</w:t>
            </w:r>
            <w:proofErr w:type="spellEnd"/>
            <w:r>
              <w:rPr>
                <w:color w:val="000000"/>
                <w:sz w:val="20"/>
                <w:szCs w:val="20"/>
              </w:rPr>
              <w:t>, 2005</w:t>
            </w:r>
          </w:p>
        </w:tc>
        <w:tc>
          <w:tcPr>
            <w:tcW w:w="374" w:type="pct"/>
          </w:tcPr>
          <w:p w:rsidR="008F7E32" w:rsidRDefault="008F7E32" w:rsidP="00A43DE5">
            <w:pPr>
              <w:widowControl w:val="0"/>
              <w:autoSpaceDE w:val="0"/>
              <w:autoSpaceDN w:val="0"/>
              <w:adjustRightInd w:val="0"/>
              <w:spacing w:line="216" w:lineRule="exact"/>
              <w:ind w:left="15" w:right="15"/>
              <w:jc w:val="center"/>
              <w:rPr>
                <w:color w:val="000000"/>
                <w:sz w:val="20"/>
                <w:szCs w:val="20"/>
              </w:rPr>
            </w:pPr>
            <w:r>
              <w:rPr>
                <w:sz w:val="20"/>
                <w:szCs w:val="20"/>
              </w:rPr>
              <w:t>100% онлайн</w:t>
            </w:r>
          </w:p>
        </w:tc>
      </w:tr>
      <w:tr w:rsidR="008F7E32" w:rsidTr="004E713A">
        <w:tc>
          <w:tcPr>
            <w:tcW w:w="5000" w:type="pct"/>
            <w:gridSpan w:val="6"/>
            <w:shd w:val="clear" w:color="auto" w:fill="F2F2F2"/>
          </w:tcPr>
          <w:p w:rsidR="008F7E32" w:rsidRPr="002B2E91" w:rsidRDefault="008F7E32" w:rsidP="00DD2831">
            <w:pPr>
              <w:widowControl w:val="0"/>
              <w:autoSpaceDE w:val="0"/>
              <w:autoSpaceDN w:val="0"/>
              <w:adjustRightInd w:val="0"/>
              <w:jc w:val="center"/>
              <w:rPr>
                <w:b/>
                <w:bCs/>
                <w:sz w:val="20"/>
                <w:szCs w:val="20"/>
              </w:rPr>
            </w:pPr>
            <w:r w:rsidRPr="002B2E91">
              <w:rPr>
                <w:b/>
                <w:bCs/>
                <w:sz w:val="20"/>
                <w:szCs w:val="20"/>
                <w:shd w:val="clear" w:color="auto" w:fill="E6E6E6"/>
              </w:rPr>
              <w:t xml:space="preserve">6.2 </w:t>
            </w:r>
            <w:r>
              <w:rPr>
                <w:b/>
                <w:bCs/>
                <w:sz w:val="20"/>
                <w:szCs w:val="20"/>
                <w:shd w:val="clear" w:color="auto" w:fill="E6E6E6"/>
              </w:rPr>
              <w:t>Р</w:t>
            </w:r>
            <w:r w:rsidRPr="002B2E91">
              <w:rPr>
                <w:b/>
                <w:bCs/>
                <w:sz w:val="20"/>
                <w:szCs w:val="20"/>
                <w:shd w:val="clear" w:color="auto" w:fill="E6E6E6"/>
              </w:rPr>
              <w:t>есурс</w:t>
            </w:r>
            <w:r>
              <w:rPr>
                <w:b/>
                <w:bCs/>
                <w:sz w:val="20"/>
                <w:szCs w:val="20"/>
                <w:shd w:val="clear" w:color="auto" w:fill="E6E6E6"/>
              </w:rPr>
              <w:t xml:space="preserve">ы информационно-телекоммуникационной </w:t>
            </w:r>
            <w:r w:rsidRPr="002B2E91">
              <w:rPr>
                <w:b/>
                <w:bCs/>
                <w:sz w:val="20"/>
                <w:szCs w:val="20"/>
                <w:shd w:val="clear" w:color="auto" w:fill="E6E6E6"/>
              </w:rPr>
              <w:t>сети «Интернет</w:t>
            </w:r>
            <w:r w:rsidRPr="002B2E91">
              <w:rPr>
                <w:b/>
                <w:bCs/>
                <w:sz w:val="20"/>
                <w:szCs w:val="20"/>
              </w:rPr>
              <w:t>»</w:t>
            </w:r>
          </w:p>
        </w:tc>
      </w:tr>
      <w:tr w:rsidR="008F7E32" w:rsidTr="004E713A">
        <w:tc>
          <w:tcPr>
            <w:tcW w:w="229" w:type="pct"/>
            <w:vAlign w:val="center"/>
          </w:tcPr>
          <w:p w:rsidR="008F7E32" w:rsidRPr="00166516" w:rsidRDefault="008F7E32" w:rsidP="00C05545">
            <w:pPr>
              <w:widowControl w:val="0"/>
              <w:autoSpaceDE w:val="0"/>
              <w:autoSpaceDN w:val="0"/>
              <w:adjustRightInd w:val="0"/>
              <w:jc w:val="center"/>
              <w:rPr>
                <w:sz w:val="20"/>
                <w:szCs w:val="20"/>
              </w:rPr>
            </w:pPr>
            <w:r w:rsidRPr="00166516">
              <w:rPr>
                <w:sz w:val="20"/>
                <w:szCs w:val="20"/>
              </w:rPr>
              <w:t>6.2.1</w:t>
            </w:r>
          </w:p>
        </w:tc>
        <w:tc>
          <w:tcPr>
            <w:tcW w:w="4771" w:type="pct"/>
            <w:gridSpan w:val="5"/>
          </w:tcPr>
          <w:p w:rsidR="008F7E32" w:rsidRPr="000D045D" w:rsidRDefault="008F7E32" w:rsidP="00C05545">
            <w:pPr>
              <w:widowControl w:val="0"/>
              <w:autoSpaceDE w:val="0"/>
              <w:autoSpaceDN w:val="0"/>
              <w:adjustRightInd w:val="0"/>
              <w:spacing w:before="15" w:after="15" w:line="218" w:lineRule="exact"/>
              <w:ind w:left="15" w:right="15"/>
              <w:jc w:val="both"/>
              <w:rPr>
                <w:color w:val="000000"/>
                <w:sz w:val="20"/>
                <w:szCs w:val="20"/>
              </w:rPr>
            </w:pPr>
            <w:r w:rsidRPr="000D045D">
              <w:rPr>
                <w:color w:val="000000"/>
                <w:sz w:val="20"/>
                <w:szCs w:val="20"/>
              </w:rPr>
              <w:t xml:space="preserve">Электронная библиотека </w:t>
            </w:r>
            <w:proofErr w:type="spellStart"/>
            <w:r w:rsidRPr="000D045D">
              <w:rPr>
                <w:color w:val="000000"/>
                <w:sz w:val="20"/>
                <w:szCs w:val="20"/>
              </w:rPr>
              <w:t>КрИЖТ</w:t>
            </w:r>
            <w:proofErr w:type="spellEnd"/>
            <w:r w:rsidRPr="000D045D">
              <w:rPr>
                <w:color w:val="000000"/>
                <w:sz w:val="20"/>
                <w:szCs w:val="20"/>
              </w:rPr>
              <w:t xml:space="preserve"> </w:t>
            </w:r>
            <w:proofErr w:type="spellStart"/>
            <w:r w:rsidRPr="000D045D">
              <w:rPr>
                <w:color w:val="000000"/>
                <w:sz w:val="20"/>
                <w:szCs w:val="20"/>
              </w:rPr>
              <w:t>ИрГУПС</w:t>
            </w:r>
            <w:proofErr w:type="spellEnd"/>
            <w:proofErr w:type="gramStart"/>
            <w:r w:rsidRPr="000D045D">
              <w:rPr>
                <w:color w:val="000000"/>
                <w:sz w:val="20"/>
                <w:szCs w:val="20"/>
              </w:rPr>
              <w:t xml:space="preserve"> :</w:t>
            </w:r>
            <w:proofErr w:type="gramEnd"/>
            <w:r w:rsidRPr="000D045D">
              <w:rPr>
                <w:color w:val="000000"/>
                <w:sz w:val="20"/>
                <w:szCs w:val="20"/>
              </w:rPr>
              <w:t xml:space="preserve"> сайт. – Красноярск. – URL: </w:t>
            </w:r>
            <w:hyperlink r:id="rId6" w:history="1">
              <w:r w:rsidRPr="000D045D">
                <w:rPr>
                  <w:rStyle w:val="a9"/>
                  <w:sz w:val="20"/>
                  <w:szCs w:val="20"/>
                </w:rPr>
                <w:t>http://irbis.krsk.irgups.ru/</w:t>
              </w:r>
            </w:hyperlink>
            <w:r w:rsidRPr="000D045D">
              <w:rPr>
                <w:color w:val="000000"/>
                <w:sz w:val="20"/>
                <w:szCs w:val="20"/>
              </w:rPr>
              <w:t xml:space="preserve"> . – Режим доступа: после авторизации. – Текст: электронный.</w:t>
            </w:r>
          </w:p>
        </w:tc>
      </w:tr>
      <w:tr w:rsidR="008F7E32" w:rsidTr="004E713A">
        <w:tc>
          <w:tcPr>
            <w:tcW w:w="229" w:type="pct"/>
            <w:vAlign w:val="center"/>
          </w:tcPr>
          <w:p w:rsidR="008F7E32" w:rsidRPr="00166516" w:rsidRDefault="008F7E32" w:rsidP="00C05545">
            <w:pPr>
              <w:widowControl w:val="0"/>
              <w:autoSpaceDE w:val="0"/>
              <w:autoSpaceDN w:val="0"/>
              <w:adjustRightInd w:val="0"/>
              <w:jc w:val="center"/>
              <w:rPr>
                <w:sz w:val="20"/>
                <w:szCs w:val="20"/>
              </w:rPr>
            </w:pPr>
            <w:r w:rsidRPr="00166516">
              <w:rPr>
                <w:sz w:val="20"/>
                <w:szCs w:val="20"/>
              </w:rPr>
              <w:t>6.2.2</w:t>
            </w:r>
          </w:p>
        </w:tc>
        <w:tc>
          <w:tcPr>
            <w:tcW w:w="4771" w:type="pct"/>
            <w:gridSpan w:val="5"/>
          </w:tcPr>
          <w:p w:rsidR="008F7E32" w:rsidRPr="000D045D" w:rsidRDefault="008F7E32" w:rsidP="00C05545">
            <w:pPr>
              <w:widowControl w:val="0"/>
              <w:autoSpaceDE w:val="0"/>
              <w:autoSpaceDN w:val="0"/>
              <w:adjustRightInd w:val="0"/>
              <w:spacing w:before="15" w:after="15" w:line="218" w:lineRule="exact"/>
              <w:ind w:left="15" w:right="15"/>
              <w:jc w:val="both"/>
              <w:rPr>
                <w:color w:val="000000"/>
                <w:sz w:val="20"/>
                <w:szCs w:val="20"/>
              </w:rPr>
            </w:pPr>
            <w:r w:rsidRPr="000D045D">
              <w:rPr>
                <w:color w:val="000000"/>
                <w:sz w:val="20"/>
                <w:szCs w:val="20"/>
              </w:rPr>
              <w:t>Электронная библиотека «УМЦ ЖДТ»</w:t>
            </w:r>
            <w:proofErr w:type="gramStart"/>
            <w:r w:rsidRPr="000D045D">
              <w:rPr>
                <w:color w:val="000000"/>
                <w:sz w:val="20"/>
                <w:szCs w:val="20"/>
              </w:rPr>
              <w:t xml:space="preserve"> :</w:t>
            </w:r>
            <w:proofErr w:type="gramEnd"/>
            <w:r w:rsidRPr="000D045D">
              <w:rPr>
                <w:color w:val="000000"/>
                <w:sz w:val="20"/>
                <w:szCs w:val="20"/>
              </w:rPr>
              <w:t xml:space="preserve"> электронно-библиотечная система : сайт / ФГБУ ДПО «Учебно-методический центр по образованию на железнодорожном транспорте». – Москва, 2013 –    . – URL: </w:t>
            </w:r>
            <w:hyperlink r:id="rId7" w:history="1">
              <w:r w:rsidRPr="000D045D">
                <w:rPr>
                  <w:rStyle w:val="a9"/>
                  <w:sz w:val="20"/>
                  <w:szCs w:val="20"/>
                </w:rPr>
                <w:t>http://umczdt.ru/books/</w:t>
              </w:r>
            </w:hyperlink>
            <w:r w:rsidRPr="000D045D">
              <w:rPr>
                <w:color w:val="000000"/>
                <w:sz w:val="20"/>
                <w:szCs w:val="20"/>
              </w:rPr>
              <w:t>. – Режим доступа: по подписке. – Текст: электронный.</w:t>
            </w:r>
          </w:p>
        </w:tc>
      </w:tr>
      <w:tr w:rsidR="008F7E32" w:rsidTr="004E713A">
        <w:tc>
          <w:tcPr>
            <w:tcW w:w="229" w:type="pct"/>
            <w:vAlign w:val="center"/>
          </w:tcPr>
          <w:p w:rsidR="008F7E32" w:rsidRPr="00166516" w:rsidRDefault="008F7E32" w:rsidP="00C05545">
            <w:pPr>
              <w:widowControl w:val="0"/>
              <w:autoSpaceDE w:val="0"/>
              <w:autoSpaceDN w:val="0"/>
              <w:adjustRightInd w:val="0"/>
              <w:jc w:val="center"/>
              <w:rPr>
                <w:sz w:val="20"/>
                <w:szCs w:val="20"/>
              </w:rPr>
            </w:pPr>
            <w:r w:rsidRPr="00166516">
              <w:rPr>
                <w:sz w:val="20"/>
                <w:szCs w:val="20"/>
              </w:rPr>
              <w:t>6.2.3</w:t>
            </w:r>
          </w:p>
        </w:tc>
        <w:tc>
          <w:tcPr>
            <w:tcW w:w="4771" w:type="pct"/>
            <w:gridSpan w:val="5"/>
          </w:tcPr>
          <w:p w:rsidR="008F7E32" w:rsidRPr="000D045D" w:rsidRDefault="008F7E32" w:rsidP="00C05545">
            <w:pPr>
              <w:widowControl w:val="0"/>
              <w:autoSpaceDE w:val="0"/>
              <w:autoSpaceDN w:val="0"/>
              <w:adjustRightInd w:val="0"/>
              <w:spacing w:before="15" w:after="15" w:line="218" w:lineRule="exact"/>
              <w:ind w:left="15" w:right="15"/>
              <w:jc w:val="both"/>
              <w:rPr>
                <w:color w:val="000000"/>
                <w:sz w:val="20"/>
                <w:szCs w:val="20"/>
              </w:rPr>
            </w:pPr>
            <w:r w:rsidRPr="000D045D">
              <w:rPr>
                <w:color w:val="000000"/>
                <w:sz w:val="20"/>
                <w:szCs w:val="20"/>
              </w:rPr>
              <w:t>Znanium.com</w:t>
            </w:r>
            <w:proofErr w:type="gramStart"/>
            <w:r w:rsidRPr="000D045D">
              <w:rPr>
                <w:color w:val="000000"/>
                <w:sz w:val="20"/>
                <w:szCs w:val="20"/>
              </w:rPr>
              <w:t xml:space="preserve"> :</w:t>
            </w:r>
            <w:proofErr w:type="gramEnd"/>
            <w:r w:rsidRPr="000D045D">
              <w:rPr>
                <w:color w:val="000000"/>
                <w:sz w:val="20"/>
                <w:szCs w:val="20"/>
              </w:rPr>
              <w:t xml:space="preserve"> электронно-библиотечная система : сайт / ООО «ЗНАНИУМ». – Москва. 2011 – 2020. – URL: </w:t>
            </w:r>
            <w:hyperlink r:id="rId8" w:history="1">
              <w:r w:rsidRPr="000D045D">
                <w:rPr>
                  <w:rStyle w:val="a9"/>
                  <w:sz w:val="20"/>
                  <w:szCs w:val="20"/>
                </w:rPr>
                <w:t>http://</w:t>
              </w:r>
              <w:r w:rsidRPr="000D045D">
                <w:rPr>
                  <w:rStyle w:val="a9"/>
                  <w:sz w:val="20"/>
                  <w:szCs w:val="20"/>
                  <w:lang w:val="en-US"/>
                </w:rPr>
                <w:t>new</w:t>
              </w:r>
              <w:r w:rsidRPr="000D045D">
                <w:rPr>
                  <w:rStyle w:val="a9"/>
                  <w:sz w:val="20"/>
                  <w:szCs w:val="20"/>
                </w:rPr>
                <w:t>.znanium.com</w:t>
              </w:r>
            </w:hyperlink>
            <w:r w:rsidRPr="000D045D">
              <w:rPr>
                <w:color w:val="000000"/>
                <w:sz w:val="20"/>
                <w:szCs w:val="20"/>
              </w:rPr>
              <w:t xml:space="preserve"> . – Режим доступа</w:t>
            </w:r>
            <w:proofErr w:type="gramStart"/>
            <w:r w:rsidRPr="000D045D">
              <w:rPr>
                <w:color w:val="000000"/>
                <w:sz w:val="20"/>
                <w:szCs w:val="20"/>
              </w:rPr>
              <w:t xml:space="preserve"> :</w:t>
            </w:r>
            <w:proofErr w:type="gramEnd"/>
            <w:r w:rsidRPr="000D045D">
              <w:rPr>
                <w:color w:val="000000"/>
                <w:sz w:val="20"/>
                <w:szCs w:val="20"/>
              </w:rPr>
              <w:t xml:space="preserve"> по подписке. – Текст: электронный.</w:t>
            </w:r>
          </w:p>
        </w:tc>
      </w:tr>
      <w:tr w:rsidR="008F7E32" w:rsidTr="004E713A">
        <w:tc>
          <w:tcPr>
            <w:tcW w:w="229" w:type="pct"/>
            <w:vAlign w:val="center"/>
          </w:tcPr>
          <w:p w:rsidR="008F7E32" w:rsidRPr="00166516" w:rsidRDefault="008F7E32" w:rsidP="00C05545">
            <w:pPr>
              <w:widowControl w:val="0"/>
              <w:autoSpaceDE w:val="0"/>
              <w:autoSpaceDN w:val="0"/>
              <w:adjustRightInd w:val="0"/>
              <w:jc w:val="center"/>
              <w:rPr>
                <w:sz w:val="20"/>
                <w:szCs w:val="20"/>
              </w:rPr>
            </w:pPr>
            <w:r w:rsidRPr="00166516">
              <w:rPr>
                <w:sz w:val="20"/>
                <w:szCs w:val="20"/>
              </w:rPr>
              <w:t>6.2.4</w:t>
            </w:r>
          </w:p>
        </w:tc>
        <w:tc>
          <w:tcPr>
            <w:tcW w:w="4771" w:type="pct"/>
            <w:gridSpan w:val="5"/>
          </w:tcPr>
          <w:p w:rsidR="008F7E32" w:rsidRPr="000D045D" w:rsidRDefault="005B79C3" w:rsidP="00C05545">
            <w:pPr>
              <w:widowControl w:val="0"/>
              <w:autoSpaceDE w:val="0"/>
              <w:autoSpaceDN w:val="0"/>
              <w:adjustRightInd w:val="0"/>
              <w:spacing w:before="15" w:after="15" w:line="218" w:lineRule="exact"/>
              <w:ind w:left="15" w:right="15"/>
              <w:jc w:val="both"/>
              <w:rPr>
                <w:color w:val="000000"/>
                <w:sz w:val="20"/>
                <w:szCs w:val="20"/>
              </w:rPr>
            </w:pPr>
            <w:hyperlink r:id="rId9" w:history="1">
              <w:r w:rsidR="008F7E32" w:rsidRPr="000D045D">
                <w:rPr>
                  <w:rStyle w:val="a9"/>
                  <w:color w:val="000000"/>
                  <w:sz w:val="20"/>
                  <w:szCs w:val="20"/>
                </w:rPr>
                <w:t>Образовательная платформа Юрайт</w:t>
              </w:r>
            </w:hyperlink>
            <w:proofErr w:type="gramStart"/>
            <w:r w:rsidR="008F7E32" w:rsidRPr="000D045D">
              <w:rPr>
                <w:color w:val="000000"/>
                <w:sz w:val="20"/>
                <w:szCs w:val="20"/>
              </w:rPr>
              <w:t xml:space="preserve"> :</w:t>
            </w:r>
            <w:proofErr w:type="gramEnd"/>
            <w:r w:rsidR="008F7E32" w:rsidRPr="000D045D">
              <w:rPr>
                <w:color w:val="000000"/>
                <w:sz w:val="20"/>
                <w:szCs w:val="20"/>
              </w:rPr>
              <w:t xml:space="preserve"> электронная библиотека : сайт / ООО «Электронное издательство </w:t>
            </w:r>
            <w:proofErr w:type="spellStart"/>
            <w:r w:rsidR="008F7E32" w:rsidRPr="000D045D">
              <w:rPr>
                <w:color w:val="000000"/>
                <w:sz w:val="20"/>
                <w:szCs w:val="20"/>
              </w:rPr>
              <w:t>Юрайт</w:t>
            </w:r>
            <w:proofErr w:type="spellEnd"/>
            <w:r w:rsidR="008F7E32" w:rsidRPr="000D045D">
              <w:rPr>
                <w:color w:val="000000"/>
                <w:sz w:val="20"/>
                <w:szCs w:val="20"/>
              </w:rPr>
              <w:t xml:space="preserve">». – Москва. – URL: </w:t>
            </w:r>
            <w:hyperlink r:id="rId10" w:history="1">
              <w:r w:rsidR="008F7E32" w:rsidRPr="000D045D">
                <w:rPr>
                  <w:rStyle w:val="a9"/>
                  <w:sz w:val="20"/>
                  <w:szCs w:val="20"/>
                </w:rPr>
                <w:t>https://urait.ru/</w:t>
              </w:r>
            </w:hyperlink>
            <w:r w:rsidR="008F7E32" w:rsidRPr="000D045D">
              <w:rPr>
                <w:color w:val="000000"/>
                <w:sz w:val="20"/>
                <w:szCs w:val="20"/>
              </w:rPr>
              <w:t>. – Режим доступа: по подписке. – Текст: электронный.</w:t>
            </w:r>
          </w:p>
        </w:tc>
      </w:tr>
      <w:tr w:rsidR="008F7E32" w:rsidTr="004E713A">
        <w:tc>
          <w:tcPr>
            <w:tcW w:w="229" w:type="pct"/>
            <w:vAlign w:val="center"/>
          </w:tcPr>
          <w:p w:rsidR="008F7E32" w:rsidRPr="00166516" w:rsidRDefault="008F7E32" w:rsidP="00C05545">
            <w:pPr>
              <w:widowControl w:val="0"/>
              <w:autoSpaceDE w:val="0"/>
              <w:autoSpaceDN w:val="0"/>
              <w:adjustRightInd w:val="0"/>
              <w:jc w:val="center"/>
              <w:rPr>
                <w:sz w:val="20"/>
                <w:szCs w:val="20"/>
              </w:rPr>
            </w:pPr>
            <w:r w:rsidRPr="00166516">
              <w:rPr>
                <w:sz w:val="20"/>
                <w:szCs w:val="20"/>
              </w:rPr>
              <w:t>6.2.5</w:t>
            </w:r>
          </w:p>
        </w:tc>
        <w:tc>
          <w:tcPr>
            <w:tcW w:w="4771" w:type="pct"/>
            <w:gridSpan w:val="5"/>
          </w:tcPr>
          <w:p w:rsidR="008F7E32" w:rsidRPr="000D045D" w:rsidRDefault="008F7E32" w:rsidP="00C05545">
            <w:pPr>
              <w:widowControl w:val="0"/>
              <w:autoSpaceDE w:val="0"/>
              <w:autoSpaceDN w:val="0"/>
              <w:adjustRightInd w:val="0"/>
              <w:spacing w:before="15" w:after="15" w:line="218" w:lineRule="exact"/>
              <w:ind w:left="15" w:right="15"/>
              <w:jc w:val="both"/>
              <w:rPr>
                <w:color w:val="000000"/>
                <w:sz w:val="20"/>
                <w:szCs w:val="20"/>
              </w:rPr>
            </w:pPr>
            <w:r w:rsidRPr="000D045D">
              <w:rPr>
                <w:color w:val="000000"/>
                <w:sz w:val="20"/>
                <w:szCs w:val="20"/>
              </w:rPr>
              <w:t>Лань</w:t>
            </w:r>
            <w:proofErr w:type="gramStart"/>
            <w:r w:rsidRPr="000D045D">
              <w:rPr>
                <w:color w:val="000000"/>
                <w:sz w:val="20"/>
                <w:szCs w:val="20"/>
              </w:rPr>
              <w:t xml:space="preserve"> :</w:t>
            </w:r>
            <w:proofErr w:type="gramEnd"/>
            <w:r w:rsidRPr="000D045D">
              <w:rPr>
                <w:color w:val="000000"/>
                <w:sz w:val="20"/>
                <w:szCs w:val="20"/>
              </w:rPr>
              <w:t xml:space="preserve"> электронно-библиотечная система : сайт / Издательство Лань. – Санкт-Петербург, 2011 –    . – URL: </w:t>
            </w:r>
            <w:hyperlink r:id="rId11" w:history="1">
              <w:r w:rsidRPr="000D045D">
                <w:rPr>
                  <w:rStyle w:val="a9"/>
                  <w:sz w:val="20"/>
                  <w:szCs w:val="20"/>
                </w:rPr>
                <w:t>http://e.lanbook.com</w:t>
              </w:r>
            </w:hyperlink>
            <w:r w:rsidRPr="000D045D">
              <w:rPr>
                <w:color w:val="000000"/>
                <w:sz w:val="20"/>
                <w:szCs w:val="20"/>
              </w:rPr>
              <w:t xml:space="preserve"> . – Режим доступа</w:t>
            </w:r>
            <w:proofErr w:type="gramStart"/>
            <w:r w:rsidRPr="000D045D">
              <w:rPr>
                <w:color w:val="000000"/>
                <w:sz w:val="20"/>
                <w:szCs w:val="20"/>
              </w:rPr>
              <w:t xml:space="preserve"> :</w:t>
            </w:r>
            <w:proofErr w:type="gramEnd"/>
            <w:r w:rsidRPr="000D045D">
              <w:rPr>
                <w:color w:val="000000"/>
                <w:sz w:val="20"/>
                <w:szCs w:val="20"/>
              </w:rPr>
              <w:t xml:space="preserve"> по подписке. – Текст: электронный.</w:t>
            </w:r>
          </w:p>
        </w:tc>
      </w:tr>
      <w:tr w:rsidR="008F7E32" w:rsidTr="004E713A">
        <w:tc>
          <w:tcPr>
            <w:tcW w:w="229" w:type="pct"/>
            <w:vAlign w:val="center"/>
          </w:tcPr>
          <w:p w:rsidR="008F7E32" w:rsidRPr="00166516" w:rsidRDefault="008F7E32" w:rsidP="00C05545">
            <w:pPr>
              <w:widowControl w:val="0"/>
              <w:autoSpaceDE w:val="0"/>
              <w:autoSpaceDN w:val="0"/>
              <w:adjustRightInd w:val="0"/>
              <w:jc w:val="center"/>
              <w:rPr>
                <w:sz w:val="20"/>
                <w:szCs w:val="20"/>
              </w:rPr>
            </w:pPr>
            <w:r w:rsidRPr="00166516">
              <w:rPr>
                <w:sz w:val="20"/>
                <w:szCs w:val="20"/>
              </w:rPr>
              <w:t>6.2.6</w:t>
            </w:r>
          </w:p>
        </w:tc>
        <w:tc>
          <w:tcPr>
            <w:tcW w:w="4771" w:type="pct"/>
            <w:gridSpan w:val="5"/>
          </w:tcPr>
          <w:p w:rsidR="008F7E32" w:rsidRPr="000D045D" w:rsidRDefault="008F7E32" w:rsidP="00C05545">
            <w:pPr>
              <w:widowControl w:val="0"/>
              <w:autoSpaceDE w:val="0"/>
              <w:autoSpaceDN w:val="0"/>
              <w:adjustRightInd w:val="0"/>
              <w:spacing w:before="15" w:after="15" w:line="218" w:lineRule="exact"/>
              <w:ind w:left="15" w:right="15"/>
              <w:jc w:val="both"/>
              <w:rPr>
                <w:color w:val="000000"/>
                <w:sz w:val="20"/>
                <w:szCs w:val="20"/>
              </w:rPr>
            </w:pPr>
            <w:r w:rsidRPr="000D045D">
              <w:rPr>
                <w:color w:val="000000"/>
                <w:sz w:val="20"/>
                <w:szCs w:val="20"/>
              </w:rPr>
              <w:t xml:space="preserve">ЭБС </w:t>
            </w:r>
            <w:r w:rsidRPr="000D045D">
              <w:rPr>
                <w:bCs/>
                <w:color w:val="000000"/>
                <w:sz w:val="20"/>
                <w:szCs w:val="20"/>
              </w:rPr>
              <w:t>«Университетская библиотека онлайн»</w:t>
            </w:r>
            <w:proofErr w:type="gramStart"/>
            <w:r w:rsidRPr="000D045D">
              <w:rPr>
                <w:color w:val="000000"/>
                <w:sz w:val="20"/>
                <w:szCs w:val="20"/>
              </w:rPr>
              <w:t xml:space="preserve"> :</w:t>
            </w:r>
            <w:proofErr w:type="gramEnd"/>
            <w:r w:rsidRPr="000D045D">
              <w:rPr>
                <w:color w:val="000000"/>
                <w:sz w:val="20"/>
                <w:szCs w:val="20"/>
              </w:rPr>
              <w:t xml:space="preserve"> электронная библиотека : сайт / ООО «</w:t>
            </w:r>
            <w:proofErr w:type="spellStart"/>
            <w:r w:rsidRPr="000D045D">
              <w:rPr>
                <w:color w:val="000000"/>
                <w:sz w:val="20"/>
                <w:szCs w:val="20"/>
              </w:rPr>
              <w:t>Директ</w:t>
            </w:r>
            <w:proofErr w:type="spellEnd"/>
            <w:r w:rsidRPr="000D045D">
              <w:rPr>
                <w:color w:val="000000"/>
                <w:sz w:val="20"/>
                <w:szCs w:val="20"/>
              </w:rPr>
              <w:t>-Медиа». – Москва, 2001 –    . – URL: //</w:t>
            </w:r>
            <w:proofErr w:type="spellStart"/>
            <w:r w:rsidRPr="000D045D">
              <w:rPr>
                <w:color w:val="000000"/>
                <w:sz w:val="20"/>
                <w:szCs w:val="20"/>
              </w:rPr>
              <w:t>http</w:t>
            </w:r>
            <w:proofErr w:type="spellEnd"/>
            <w:r w:rsidRPr="000D045D">
              <w:rPr>
                <w:color w:val="000000"/>
                <w:sz w:val="20"/>
                <w:szCs w:val="20"/>
              </w:rPr>
              <w:t>://biblioclub.ru/. – Режим доступа: по подписке. – Текст: электронный.</w:t>
            </w:r>
          </w:p>
        </w:tc>
      </w:tr>
      <w:tr w:rsidR="008F7E32" w:rsidTr="004E713A">
        <w:tc>
          <w:tcPr>
            <w:tcW w:w="229" w:type="pct"/>
            <w:vAlign w:val="center"/>
          </w:tcPr>
          <w:p w:rsidR="008F7E32" w:rsidRPr="00166516" w:rsidRDefault="008F7E32" w:rsidP="00C05545">
            <w:pPr>
              <w:widowControl w:val="0"/>
              <w:autoSpaceDE w:val="0"/>
              <w:autoSpaceDN w:val="0"/>
              <w:adjustRightInd w:val="0"/>
              <w:jc w:val="center"/>
              <w:rPr>
                <w:sz w:val="20"/>
                <w:szCs w:val="20"/>
              </w:rPr>
            </w:pPr>
            <w:r w:rsidRPr="00166516">
              <w:rPr>
                <w:sz w:val="20"/>
                <w:szCs w:val="20"/>
              </w:rPr>
              <w:t>6.2.7</w:t>
            </w:r>
          </w:p>
        </w:tc>
        <w:tc>
          <w:tcPr>
            <w:tcW w:w="4771" w:type="pct"/>
            <w:gridSpan w:val="5"/>
          </w:tcPr>
          <w:p w:rsidR="008F7E32" w:rsidRPr="000D045D" w:rsidRDefault="008F7E32" w:rsidP="00C05545">
            <w:pPr>
              <w:widowControl w:val="0"/>
              <w:autoSpaceDE w:val="0"/>
              <w:autoSpaceDN w:val="0"/>
              <w:adjustRightInd w:val="0"/>
              <w:spacing w:before="15" w:after="15" w:line="218" w:lineRule="exact"/>
              <w:ind w:left="15" w:right="15"/>
              <w:jc w:val="both"/>
              <w:rPr>
                <w:color w:val="000000"/>
                <w:sz w:val="20"/>
                <w:szCs w:val="20"/>
              </w:rPr>
            </w:pPr>
            <w:r w:rsidRPr="000D045D">
              <w:rPr>
                <w:color w:val="000000"/>
                <w:sz w:val="20"/>
                <w:szCs w:val="20"/>
              </w:rPr>
              <w:t>Национальная электронная библиотека</w:t>
            </w:r>
            <w:proofErr w:type="gramStart"/>
            <w:r w:rsidRPr="000D045D">
              <w:rPr>
                <w:color w:val="000000"/>
                <w:sz w:val="20"/>
                <w:szCs w:val="20"/>
              </w:rPr>
              <w:t xml:space="preserve"> :</w:t>
            </w:r>
            <w:proofErr w:type="gramEnd"/>
            <w:r w:rsidRPr="000D045D">
              <w:rPr>
                <w:color w:val="000000"/>
                <w:sz w:val="20"/>
                <w:szCs w:val="20"/>
              </w:rPr>
              <w:t xml:space="preserve"> федеральный проект : сайт / Министерство Культуры РФ. – Москва, 2016 –    . – URL: </w:t>
            </w:r>
            <w:hyperlink r:id="rId12" w:history="1">
              <w:r w:rsidRPr="000D045D">
                <w:rPr>
                  <w:rStyle w:val="a9"/>
                  <w:sz w:val="20"/>
                  <w:szCs w:val="20"/>
                </w:rPr>
                <w:t>https://rusneb.ru/</w:t>
              </w:r>
            </w:hyperlink>
            <w:r w:rsidRPr="000D045D">
              <w:rPr>
                <w:color w:val="000000"/>
                <w:sz w:val="20"/>
                <w:szCs w:val="20"/>
              </w:rPr>
              <w:t xml:space="preserve"> . – Режим доступа: по подписке. – Текст: электронный.</w:t>
            </w:r>
          </w:p>
        </w:tc>
      </w:tr>
      <w:tr w:rsidR="008F7E32" w:rsidTr="004E713A">
        <w:tc>
          <w:tcPr>
            <w:tcW w:w="5000" w:type="pct"/>
            <w:gridSpan w:val="6"/>
            <w:shd w:val="clear" w:color="auto" w:fill="F2F2F2"/>
            <w:vAlign w:val="center"/>
          </w:tcPr>
          <w:p w:rsidR="008F7E32" w:rsidRPr="002D3D1D" w:rsidRDefault="008F7E32" w:rsidP="00122E87">
            <w:pPr>
              <w:widowControl w:val="0"/>
              <w:autoSpaceDE w:val="0"/>
              <w:autoSpaceDN w:val="0"/>
              <w:adjustRightInd w:val="0"/>
              <w:jc w:val="center"/>
              <w:rPr>
                <w:b/>
                <w:bCs/>
                <w:sz w:val="20"/>
                <w:szCs w:val="20"/>
              </w:rPr>
            </w:pPr>
            <w:r>
              <w:rPr>
                <w:b/>
                <w:bCs/>
                <w:sz w:val="20"/>
                <w:szCs w:val="20"/>
              </w:rPr>
              <w:t>6.3 Программное обеспечение и информационные справочные системы</w:t>
            </w:r>
          </w:p>
        </w:tc>
      </w:tr>
      <w:tr w:rsidR="008F7E32" w:rsidTr="004E713A">
        <w:tc>
          <w:tcPr>
            <w:tcW w:w="5000" w:type="pct"/>
            <w:gridSpan w:val="6"/>
            <w:shd w:val="clear" w:color="auto" w:fill="F2F2F2"/>
            <w:vAlign w:val="center"/>
          </w:tcPr>
          <w:p w:rsidR="008F7E32" w:rsidRPr="002B2E91" w:rsidRDefault="008F7E32" w:rsidP="00DD2831">
            <w:pPr>
              <w:widowControl w:val="0"/>
              <w:autoSpaceDE w:val="0"/>
              <w:autoSpaceDN w:val="0"/>
              <w:adjustRightInd w:val="0"/>
              <w:jc w:val="center"/>
              <w:rPr>
                <w:b/>
                <w:bCs/>
                <w:sz w:val="20"/>
                <w:szCs w:val="20"/>
              </w:rPr>
            </w:pPr>
            <w:r w:rsidRPr="002B2E91">
              <w:rPr>
                <w:b/>
                <w:bCs/>
                <w:sz w:val="20"/>
                <w:szCs w:val="20"/>
              </w:rPr>
              <w:t>6.3</w:t>
            </w:r>
            <w:r>
              <w:rPr>
                <w:b/>
                <w:bCs/>
                <w:sz w:val="20"/>
                <w:szCs w:val="20"/>
              </w:rPr>
              <w:t>.1 Базовое программное обеспечение</w:t>
            </w:r>
          </w:p>
        </w:tc>
      </w:tr>
      <w:tr w:rsidR="008F7E32" w:rsidRPr="00786D20" w:rsidTr="004E713A">
        <w:trPr>
          <w:trHeight w:val="309"/>
        </w:trPr>
        <w:tc>
          <w:tcPr>
            <w:tcW w:w="229" w:type="pct"/>
            <w:vAlign w:val="center"/>
          </w:tcPr>
          <w:p w:rsidR="008F7E32" w:rsidRPr="00D94CD2" w:rsidRDefault="008F7E32" w:rsidP="00A43DE5">
            <w:pPr>
              <w:widowControl w:val="0"/>
              <w:autoSpaceDE w:val="0"/>
              <w:autoSpaceDN w:val="0"/>
              <w:adjustRightInd w:val="0"/>
              <w:jc w:val="center"/>
              <w:rPr>
                <w:sz w:val="18"/>
                <w:szCs w:val="18"/>
              </w:rPr>
            </w:pPr>
            <w:r w:rsidRPr="00D94CD2">
              <w:rPr>
                <w:sz w:val="18"/>
                <w:szCs w:val="18"/>
              </w:rPr>
              <w:t>6.3.1.1</w:t>
            </w:r>
          </w:p>
        </w:tc>
        <w:tc>
          <w:tcPr>
            <w:tcW w:w="4771" w:type="pct"/>
            <w:gridSpan w:val="5"/>
          </w:tcPr>
          <w:p w:rsidR="008F7E32" w:rsidRPr="006E7B3A" w:rsidRDefault="008F7E32" w:rsidP="00A43DE5">
            <w:pPr>
              <w:widowControl w:val="0"/>
              <w:autoSpaceDE w:val="0"/>
              <w:autoSpaceDN w:val="0"/>
              <w:adjustRightInd w:val="0"/>
              <w:rPr>
                <w:sz w:val="18"/>
                <w:szCs w:val="18"/>
                <w:lang w:val="en-US"/>
              </w:rPr>
            </w:pPr>
            <w:r w:rsidRPr="00D94CD2">
              <w:rPr>
                <w:sz w:val="18"/>
                <w:szCs w:val="18"/>
              </w:rPr>
              <w:t>ОС</w:t>
            </w:r>
            <w:r w:rsidRPr="006E7B3A">
              <w:rPr>
                <w:sz w:val="18"/>
                <w:szCs w:val="18"/>
                <w:lang w:val="en-US"/>
              </w:rPr>
              <w:t xml:space="preserve"> </w:t>
            </w:r>
            <w:r w:rsidRPr="00D94CD2">
              <w:rPr>
                <w:sz w:val="18"/>
                <w:szCs w:val="18"/>
                <w:lang w:val="en-US"/>
              </w:rPr>
              <w:t>Microsoft</w:t>
            </w:r>
            <w:r w:rsidRPr="006E7B3A">
              <w:rPr>
                <w:sz w:val="18"/>
                <w:szCs w:val="18"/>
                <w:lang w:val="en-US"/>
              </w:rPr>
              <w:t xml:space="preserve"> </w:t>
            </w:r>
            <w:r w:rsidRPr="00D94CD2">
              <w:rPr>
                <w:sz w:val="18"/>
                <w:szCs w:val="18"/>
                <w:lang w:val="en-US"/>
              </w:rPr>
              <w:t>Windows</w:t>
            </w:r>
            <w:r w:rsidRPr="006E7B3A">
              <w:rPr>
                <w:sz w:val="18"/>
                <w:szCs w:val="18"/>
                <w:lang w:val="en-US"/>
              </w:rPr>
              <w:t xml:space="preserve"> 7 </w:t>
            </w:r>
            <w:r w:rsidRPr="00D94CD2">
              <w:rPr>
                <w:sz w:val="18"/>
                <w:szCs w:val="18"/>
                <w:lang w:val="en-US"/>
              </w:rPr>
              <w:t>Professional</w:t>
            </w:r>
            <w:r w:rsidRPr="006E7B3A">
              <w:rPr>
                <w:sz w:val="18"/>
                <w:szCs w:val="18"/>
                <w:lang w:val="en-US"/>
              </w:rPr>
              <w:t xml:space="preserve">, </w:t>
            </w:r>
            <w:r w:rsidRPr="00D94CD2">
              <w:rPr>
                <w:sz w:val="18"/>
                <w:szCs w:val="18"/>
              </w:rPr>
              <w:t>количество</w:t>
            </w:r>
            <w:r w:rsidRPr="006E7B3A">
              <w:rPr>
                <w:sz w:val="18"/>
                <w:szCs w:val="18"/>
                <w:lang w:val="en-US"/>
              </w:rPr>
              <w:t xml:space="preserve"> – 100,  </w:t>
            </w:r>
            <w:r w:rsidRPr="00D94CD2">
              <w:rPr>
                <w:sz w:val="18"/>
                <w:szCs w:val="18"/>
              </w:rPr>
              <w:t>лицензия</w:t>
            </w:r>
            <w:r w:rsidRPr="006E7B3A">
              <w:rPr>
                <w:sz w:val="18"/>
                <w:szCs w:val="18"/>
                <w:lang w:val="en-US"/>
              </w:rPr>
              <w:t xml:space="preserve">  № 49379844 </w:t>
            </w:r>
          </w:p>
        </w:tc>
      </w:tr>
      <w:tr w:rsidR="008F7E32" w:rsidTr="004E713A">
        <w:tc>
          <w:tcPr>
            <w:tcW w:w="229" w:type="pct"/>
            <w:vAlign w:val="center"/>
          </w:tcPr>
          <w:p w:rsidR="008F7E32" w:rsidRPr="00D94CD2" w:rsidRDefault="008F7E32" w:rsidP="00A43DE5">
            <w:pPr>
              <w:widowControl w:val="0"/>
              <w:autoSpaceDE w:val="0"/>
              <w:autoSpaceDN w:val="0"/>
              <w:adjustRightInd w:val="0"/>
              <w:jc w:val="center"/>
              <w:rPr>
                <w:sz w:val="18"/>
                <w:szCs w:val="18"/>
              </w:rPr>
            </w:pPr>
            <w:r w:rsidRPr="00D94CD2">
              <w:rPr>
                <w:sz w:val="18"/>
                <w:szCs w:val="18"/>
              </w:rPr>
              <w:t>6.3.1.2</w:t>
            </w:r>
          </w:p>
        </w:tc>
        <w:tc>
          <w:tcPr>
            <w:tcW w:w="4771" w:type="pct"/>
            <w:gridSpan w:val="5"/>
          </w:tcPr>
          <w:p w:rsidR="008F7E32" w:rsidRPr="00D94CD2" w:rsidRDefault="008F7E32" w:rsidP="00A43DE5">
            <w:pPr>
              <w:widowControl w:val="0"/>
              <w:autoSpaceDE w:val="0"/>
              <w:autoSpaceDN w:val="0"/>
              <w:adjustRightInd w:val="0"/>
              <w:rPr>
                <w:sz w:val="18"/>
                <w:szCs w:val="18"/>
              </w:rPr>
            </w:pPr>
            <w:r w:rsidRPr="00D94CD2">
              <w:rPr>
                <w:sz w:val="18"/>
                <w:szCs w:val="18"/>
              </w:rPr>
              <w:t xml:space="preserve">Офисный пакет </w:t>
            </w:r>
            <w:r w:rsidRPr="00D94CD2">
              <w:rPr>
                <w:sz w:val="18"/>
                <w:szCs w:val="18"/>
                <w:lang w:val="en-US"/>
              </w:rPr>
              <w:t>Microsoft</w:t>
            </w:r>
            <w:r w:rsidRPr="00D94CD2">
              <w:rPr>
                <w:sz w:val="18"/>
                <w:szCs w:val="18"/>
              </w:rPr>
              <w:t xml:space="preserve"> </w:t>
            </w:r>
            <w:r w:rsidRPr="00D94CD2">
              <w:rPr>
                <w:sz w:val="18"/>
                <w:szCs w:val="18"/>
                <w:lang w:val="en-US"/>
              </w:rPr>
              <w:t>Office</w:t>
            </w:r>
            <w:r w:rsidRPr="00D94CD2">
              <w:rPr>
                <w:sz w:val="18"/>
                <w:szCs w:val="18"/>
              </w:rPr>
              <w:t xml:space="preserve"> 2010, количество – 155, лицензия № 48288083; </w:t>
            </w:r>
            <w:proofErr w:type="spellStart"/>
            <w:r w:rsidRPr="00D94CD2">
              <w:rPr>
                <w:sz w:val="18"/>
                <w:szCs w:val="18"/>
              </w:rPr>
              <w:t>Libre</w:t>
            </w:r>
            <w:proofErr w:type="spellEnd"/>
            <w:r w:rsidRPr="00D94CD2">
              <w:rPr>
                <w:sz w:val="18"/>
                <w:szCs w:val="18"/>
              </w:rPr>
              <w:t xml:space="preserve"> </w:t>
            </w:r>
            <w:proofErr w:type="spellStart"/>
            <w:r w:rsidRPr="00D94CD2">
              <w:rPr>
                <w:sz w:val="18"/>
                <w:szCs w:val="18"/>
              </w:rPr>
              <w:t>Office</w:t>
            </w:r>
            <w:proofErr w:type="spellEnd"/>
            <w:r w:rsidRPr="00D94CD2">
              <w:rPr>
                <w:sz w:val="18"/>
                <w:szCs w:val="18"/>
              </w:rPr>
              <w:t xml:space="preserve"> v. 5.2, свободно распространяемое ПО, </w:t>
            </w:r>
            <w:hyperlink r:id="rId13" w:history="1">
              <w:r w:rsidRPr="00D94CD2">
                <w:rPr>
                  <w:rStyle w:val="a9"/>
                  <w:sz w:val="18"/>
                  <w:szCs w:val="18"/>
                </w:rPr>
                <w:t>https://ru.libreoffice.org</w:t>
              </w:r>
            </w:hyperlink>
          </w:p>
        </w:tc>
      </w:tr>
      <w:tr w:rsidR="008F7E32" w:rsidTr="004E713A">
        <w:tc>
          <w:tcPr>
            <w:tcW w:w="5000" w:type="pct"/>
            <w:gridSpan w:val="6"/>
            <w:shd w:val="clear" w:color="auto" w:fill="F2F2F2"/>
            <w:vAlign w:val="center"/>
          </w:tcPr>
          <w:p w:rsidR="008F7E32" w:rsidRPr="002B2E91" w:rsidRDefault="008F7E32" w:rsidP="00DD2831">
            <w:pPr>
              <w:widowControl w:val="0"/>
              <w:autoSpaceDE w:val="0"/>
              <w:autoSpaceDN w:val="0"/>
              <w:adjustRightInd w:val="0"/>
              <w:jc w:val="center"/>
              <w:rPr>
                <w:b/>
                <w:bCs/>
                <w:sz w:val="20"/>
                <w:szCs w:val="20"/>
              </w:rPr>
            </w:pPr>
            <w:r w:rsidRPr="002B2E91">
              <w:rPr>
                <w:b/>
                <w:bCs/>
                <w:sz w:val="20"/>
                <w:szCs w:val="20"/>
              </w:rPr>
              <w:t>6.3</w:t>
            </w:r>
            <w:r>
              <w:rPr>
                <w:b/>
                <w:bCs/>
                <w:sz w:val="20"/>
                <w:szCs w:val="20"/>
              </w:rPr>
              <w:t>.2 Специализированное программное обеспечение</w:t>
            </w:r>
          </w:p>
        </w:tc>
      </w:tr>
      <w:tr w:rsidR="008F7E32" w:rsidTr="004E713A">
        <w:tc>
          <w:tcPr>
            <w:tcW w:w="229" w:type="pct"/>
            <w:vAlign w:val="center"/>
          </w:tcPr>
          <w:p w:rsidR="008F7E32" w:rsidRPr="00D94CD2" w:rsidRDefault="008F7E32" w:rsidP="00A43DE5">
            <w:pPr>
              <w:widowControl w:val="0"/>
              <w:autoSpaceDE w:val="0"/>
              <w:autoSpaceDN w:val="0"/>
              <w:adjustRightInd w:val="0"/>
              <w:jc w:val="center"/>
              <w:rPr>
                <w:sz w:val="18"/>
                <w:szCs w:val="18"/>
              </w:rPr>
            </w:pPr>
            <w:r w:rsidRPr="00D94CD2">
              <w:rPr>
                <w:sz w:val="18"/>
                <w:szCs w:val="18"/>
              </w:rPr>
              <w:t>6.3.2.1</w:t>
            </w:r>
          </w:p>
        </w:tc>
        <w:tc>
          <w:tcPr>
            <w:tcW w:w="4771" w:type="pct"/>
            <w:gridSpan w:val="5"/>
          </w:tcPr>
          <w:p w:rsidR="008F7E32" w:rsidRPr="00A25976" w:rsidRDefault="008F7E32" w:rsidP="00A43DE5">
            <w:pPr>
              <w:widowControl w:val="0"/>
              <w:autoSpaceDE w:val="0"/>
              <w:autoSpaceDN w:val="0"/>
              <w:adjustRightInd w:val="0"/>
              <w:jc w:val="both"/>
              <w:rPr>
                <w:sz w:val="18"/>
                <w:szCs w:val="18"/>
              </w:rPr>
            </w:pPr>
            <w:r>
              <w:rPr>
                <w:sz w:val="18"/>
                <w:szCs w:val="18"/>
              </w:rPr>
              <w:t>Не предусмотрено</w:t>
            </w:r>
          </w:p>
        </w:tc>
      </w:tr>
      <w:tr w:rsidR="008F7E32" w:rsidTr="004E713A">
        <w:tc>
          <w:tcPr>
            <w:tcW w:w="5000" w:type="pct"/>
            <w:gridSpan w:val="6"/>
            <w:shd w:val="clear" w:color="auto" w:fill="F2F2F2"/>
            <w:vAlign w:val="center"/>
          </w:tcPr>
          <w:p w:rsidR="008F7E32" w:rsidRPr="002B2E91" w:rsidRDefault="008F7E32" w:rsidP="00DD2831">
            <w:pPr>
              <w:widowControl w:val="0"/>
              <w:autoSpaceDE w:val="0"/>
              <w:autoSpaceDN w:val="0"/>
              <w:adjustRightInd w:val="0"/>
              <w:jc w:val="center"/>
              <w:rPr>
                <w:sz w:val="20"/>
                <w:szCs w:val="20"/>
              </w:rPr>
            </w:pPr>
            <w:r w:rsidRPr="002B2E91">
              <w:rPr>
                <w:b/>
                <w:bCs/>
                <w:sz w:val="20"/>
                <w:szCs w:val="20"/>
              </w:rPr>
              <w:t>6</w:t>
            </w:r>
            <w:r>
              <w:rPr>
                <w:b/>
                <w:bCs/>
                <w:sz w:val="20"/>
                <w:szCs w:val="20"/>
              </w:rPr>
              <w:t>.3.3 Информационные справочные</w:t>
            </w:r>
            <w:r w:rsidRPr="002B2E91">
              <w:rPr>
                <w:b/>
                <w:bCs/>
                <w:sz w:val="20"/>
                <w:szCs w:val="20"/>
              </w:rPr>
              <w:t xml:space="preserve"> систем</w:t>
            </w:r>
            <w:r>
              <w:rPr>
                <w:b/>
                <w:bCs/>
                <w:sz w:val="20"/>
                <w:szCs w:val="20"/>
              </w:rPr>
              <w:t>ы</w:t>
            </w:r>
          </w:p>
        </w:tc>
      </w:tr>
      <w:tr w:rsidR="008F7E32" w:rsidTr="004E713A">
        <w:tc>
          <w:tcPr>
            <w:tcW w:w="229" w:type="pct"/>
            <w:vAlign w:val="center"/>
          </w:tcPr>
          <w:p w:rsidR="008F7E32" w:rsidRPr="002B2E91" w:rsidRDefault="008F7E32" w:rsidP="00A43DE5">
            <w:pPr>
              <w:widowControl w:val="0"/>
              <w:autoSpaceDE w:val="0"/>
              <w:autoSpaceDN w:val="0"/>
              <w:adjustRightInd w:val="0"/>
              <w:jc w:val="center"/>
              <w:rPr>
                <w:sz w:val="20"/>
                <w:szCs w:val="20"/>
              </w:rPr>
            </w:pPr>
            <w:r>
              <w:rPr>
                <w:sz w:val="20"/>
                <w:szCs w:val="20"/>
              </w:rPr>
              <w:t>6.3.3.1</w:t>
            </w:r>
          </w:p>
        </w:tc>
        <w:tc>
          <w:tcPr>
            <w:tcW w:w="4771" w:type="pct"/>
            <w:gridSpan w:val="5"/>
          </w:tcPr>
          <w:p w:rsidR="008F7E32" w:rsidRPr="002B2E91" w:rsidRDefault="008F7E32" w:rsidP="00A43DE5">
            <w:pPr>
              <w:widowControl w:val="0"/>
              <w:autoSpaceDE w:val="0"/>
              <w:autoSpaceDN w:val="0"/>
              <w:adjustRightInd w:val="0"/>
              <w:rPr>
                <w:sz w:val="20"/>
                <w:szCs w:val="20"/>
              </w:rPr>
            </w:pPr>
            <w:r w:rsidRPr="00D94CD2">
              <w:rPr>
                <w:sz w:val="20"/>
                <w:szCs w:val="20"/>
              </w:rPr>
              <w:t>Консультант + / РИЦ № 166/ язык – русский / количество − 50 станций одновременно РИЦ № 166 Регистрационный номер: 157983, 62850</w:t>
            </w:r>
            <w:proofErr w:type="gramStart"/>
            <w:r w:rsidRPr="00D94CD2">
              <w:rPr>
                <w:sz w:val="20"/>
                <w:szCs w:val="20"/>
              </w:rPr>
              <w:t xml:space="preserve"> Д</w:t>
            </w:r>
            <w:proofErr w:type="gramEnd"/>
            <w:r w:rsidRPr="00D94CD2">
              <w:rPr>
                <w:sz w:val="20"/>
                <w:szCs w:val="20"/>
              </w:rPr>
              <w:t>ействует с 01.01.2016</w:t>
            </w:r>
            <w:r>
              <w:rPr>
                <w:sz w:val="20"/>
                <w:szCs w:val="20"/>
              </w:rPr>
              <w:t xml:space="preserve">. </w:t>
            </w:r>
          </w:p>
        </w:tc>
      </w:tr>
      <w:tr w:rsidR="008F7E32" w:rsidTr="004E713A">
        <w:tc>
          <w:tcPr>
            <w:tcW w:w="5000" w:type="pct"/>
            <w:gridSpan w:val="6"/>
            <w:shd w:val="clear" w:color="auto" w:fill="F2F2F2"/>
            <w:vAlign w:val="center"/>
          </w:tcPr>
          <w:p w:rsidR="008F7E32" w:rsidRPr="00C9184D" w:rsidRDefault="008F7E32" w:rsidP="00DD2831">
            <w:pPr>
              <w:widowControl w:val="0"/>
              <w:autoSpaceDE w:val="0"/>
              <w:autoSpaceDN w:val="0"/>
              <w:adjustRightInd w:val="0"/>
              <w:jc w:val="center"/>
              <w:rPr>
                <w:b/>
                <w:bCs/>
                <w:sz w:val="20"/>
                <w:szCs w:val="20"/>
              </w:rPr>
            </w:pPr>
            <w:r w:rsidRPr="00C9184D">
              <w:rPr>
                <w:b/>
                <w:bCs/>
                <w:sz w:val="20"/>
                <w:szCs w:val="20"/>
              </w:rPr>
              <w:t>6.4</w:t>
            </w:r>
            <w:r>
              <w:rPr>
                <w:b/>
                <w:bCs/>
                <w:sz w:val="20"/>
                <w:szCs w:val="20"/>
              </w:rPr>
              <w:t xml:space="preserve"> </w:t>
            </w:r>
            <w:r w:rsidRPr="00C9184D">
              <w:rPr>
                <w:b/>
                <w:bCs/>
                <w:sz w:val="20"/>
                <w:szCs w:val="20"/>
              </w:rPr>
              <w:t>Правовые и нормативные документы</w:t>
            </w:r>
          </w:p>
        </w:tc>
      </w:tr>
      <w:tr w:rsidR="008F7E32" w:rsidTr="004E713A">
        <w:tc>
          <w:tcPr>
            <w:tcW w:w="229" w:type="pct"/>
            <w:vAlign w:val="center"/>
          </w:tcPr>
          <w:p w:rsidR="008F7E32" w:rsidRPr="00493ECB" w:rsidRDefault="008F7E32" w:rsidP="00493ECB">
            <w:pPr>
              <w:widowControl w:val="0"/>
              <w:autoSpaceDE w:val="0"/>
              <w:autoSpaceDN w:val="0"/>
              <w:adjustRightInd w:val="0"/>
              <w:rPr>
                <w:sz w:val="20"/>
                <w:szCs w:val="20"/>
              </w:rPr>
            </w:pPr>
            <w:r w:rsidRPr="00493ECB">
              <w:rPr>
                <w:sz w:val="20"/>
                <w:szCs w:val="20"/>
              </w:rPr>
              <w:t>6.4.1</w:t>
            </w:r>
          </w:p>
        </w:tc>
        <w:tc>
          <w:tcPr>
            <w:tcW w:w="4771" w:type="pct"/>
            <w:gridSpan w:val="5"/>
          </w:tcPr>
          <w:p w:rsidR="008F7E32" w:rsidRPr="00493ECB" w:rsidRDefault="008F7E32" w:rsidP="00493ECB">
            <w:pPr>
              <w:widowControl w:val="0"/>
              <w:autoSpaceDE w:val="0"/>
              <w:autoSpaceDN w:val="0"/>
              <w:adjustRightInd w:val="0"/>
              <w:rPr>
                <w:sz w:val="20"/>
                <w:szCs w:val="20"/>
              </w:rPr>
            </w:pPr>
            <w:r w:rsidRPr="00493ECB">
              <w:rPr>
                <w:sz w:val="20"/>
                <w:szCs w:val="20"/>
              </w:rPr>
              <w:t>Не предусмотрено</w:t>
            </w:r>
          </w:p>
        </w:tc>
      </w:tr>
    </w:tbl>
    <w:p w:rsidR="008F7E32" w:rsidRDefault="008F7E32" w:rsidP="007C3204">
      <w:pPr>
        <w:widowControl w:val="0"/>
        <w:autoSpaceDE w:val="0"/>
        <w:autoSpaceDN w:val="0"/>
        <w:adjustRightInd w:val="0"/>
        <w:jc w:val="both"/>
        <w:rPr>
          <w:i/>
          <w:iCs/>
        </w:rPr>
        <w:sectPr w:rsidR="008F7E32" w:rsidSect="00C05545">
          <w:pgSz w:w="11906" w:h="16838"/>
          <w:pgMar w:top="1134" w:right="851" w:bottom="1134" w:left="1418" w:header="709" w:footer="709" w:gutter="0"/>
          <w:cols w:space="708"/>
          <w:docGrid w:linePitch="360"/>
        </w:sectPr>
      </w:pPr>
    </w:p>
    <w:p w:rsidR="008F7E32" w:rsidRPr="00445DD2" w:rsidRDefault="008F7E32" w:rsidP="007C3204">
      <w:pPr>
        <w:widowControl w:val="0"/>
        <w:autoSpaceDE w:val="0"/>
        <w:autoSpaceDN w:val="0"/>
        <w:adjustRightInd w:val="0"/>
        <w:jc w:val="both"/>
        <w:rPr>
          <w:i/>
          <w:iC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9015"/>
      </w:tblGrid>
      <w:tr w:rsidR="008F7E32" w:rsidTr="00D36F4F">
        <w:tc>
          <w:tcPr>
            <w:tcW w:w="9781" w:type="dxa"/>
            <w:gridSpan w:val="2"/>
            <w:shd w:val="clear" w:color="auto" w:fill="F2F2F2"/>
            <w:vAlign w:val="center"/>
          </w:tcPr>
          <w:p w:rsidR="008F7E32" w:rsidRPr="002B2E91" w:rsidRDefault="008F7E32" w:rsidP="000651A0">
            <w:pPr>
              <w:widowControl w:val="0"/>
              <w:autoSpaceDE w:val="0"/>
              <w:autoSpaceDN w:val="0"/>
              <w:adjustRightInd w:val="0"/>
              <w:jc w:val="center"/>
              <w:rPr>
                <w:b/>
                <w:bCs/>
              </w:rPr>
            </w:pPr>
            <w:r>
              <w:rPr>
                <w:b/>
                <w:bCs/>
              </w:rPr>
              <w:t>7 ОПИСАНИЕ МАТЕРИАЛЬНО-</w:t>
            </w:r>
            <w:r w:rsidRPr="002B2E91">
              <w:rPr>
                <w:b/>
                <w:bCs/>
              </w:rPr>
              <w:t>ТЕХНИЧЕСКОЙ БАЗЫ,</w:t>
            </w:r>
          </w:p>
          <w:p w:rsidR="008F7E32" w:rsidRDefault="008F7E32" w:rsidP="000651A0">
            <w:pPr>
              <w:widowControl w:val="0"/>
              <w:autoSpaceDE w:val="0"/>
              <w:autoSpaceDN w:val="0"/>
              <w:adjustRightInd w:val="0"/>
              <w:jc w:val="center"/>
              <w:rPr>
                <w:b/>
                <w:bCs/>
              </w:rPr>
            </w:pPr>
            <w:proofErr w:type="gramStart"/>
            <w:r w:rsidRPr="002B2E91">
              <w:rPr>
                <w:b/>
                <w:bCs/>
              </w:rPr>
              <w:t>НЕОБХОДИМОЙ</w:t>
            </w:r>
            <w:proofErr w:type="gramEnd"/>
            <w:r w:rsidRPr="002B2E91">
              <w:rPr>
                <w:b/>
                <w:bCs/>
              </w:rPr>
              <w:t xml:space="preserve"> ДЛЯ </w:t>
            </w:r>
            <w:r>
              <w:rPr>
                <w:b/>
                <w:bCs/>
              </w:rPr>
              <w:t>ОСУЩЕСТВЛЕНИЯ УЧЕБНОГО ПРОЦЕССА</w:t>
            </w:r>
          </w:p>
          <w:p w:rsidR="008F7E32" w:rsidRPr="002B2E91" w:rsidRDefault="008F7E32" w:rsidP="000651A0">
            <w:pPr>
              <w:widowControl w:val="0"/>
              <w:autoSpaceDE w:val="0"/>
              <w:autoSpaceDN w:val="0"/>
              <w:adjustRightInd w:val="0"/>
              <w:jc w:val="center"/>
              <w:rPr>
                <w:sz w:val="20"/>
                <w:szCs w:val="20"/>
              </w:rPr>
            </w:pPr>
            <w:r>
              <w:rPr>
                <w:b/>
                <w:bCs/>
              </w:rPr>
              <w:t>ПО ДИСЦИПЛИНЕ</w:t>
            </w:r>
          </w:p>
        </w:tc>
      </w:tr>
      <w:tr w:rsidR="008F7E32" w:rsidTr="00C05545">
        <w:tc>
          <w:tcPr>
            <w:tcW w:w="766" w:type="dxa"/>
            <w:vAlign w:val="center"/>
          </w:tcPr>
          <w:p w:rsidR="008F7E32" w:rsidRPr="00F82A74" w:rsidRDefault="008F7E32" w:rsidP="00C05545">
            <w:pPr>
              <w:widowControl w:val="0"/>
              <w:autoSpaceDE w:val="0"/>
              <w:autoSpaceDN w:val="0"/>
              <w:adjustRightInd w:val="0"/>
              <w:jc w:val="center"/>
              <w:rPr>
                <w:sz w:val="20"/>
                <w:szCs w:val="20"/>
              </w:rPr>
            </w:pPr>
            <w:r w:rsidRPr="00F82A74">
              <w:rPr>
                <w:sz w:val="20"/>
                <w:szCs w:val="20"/>
              </w:rPr>
              <w:t>1</w:t>
            </w:r>
          </w:p>
        </w:tc>
        <w:tc>
          <w:tcPr>
            <w:tcW w:w="9015" w:type="dxa"/>
            <w:vAlign w:val="center"/>
          </w:tcPr>
          <w:p w:rsidR="008F7E32" w:rsidRPr="00166516" w:rsidRDefault="008F7E32" w:rsidP="00C05545">
            <w:pPr>
              <w:widowControl w:val="0"/>
              <w:autoSpaceDE w:val="0"/>
              <w:autoSpaceDN w:val="0"/>
              <w:adjustRightInd w:val="0"/>
              <w:spacing w:line="232" w:lineRule="exact"/>
              <w:ind w:left="15" w:right="127"/>
              <w:jc w:val="both"/>
              <w:rPr>
                <w:color w:val="000000"/>
                <w:sz w:val="20"/>
                <w:szCs w:val="20"/>
              </w:rPr>
            </w:pPr>
            <w:r w:rsidRPr="00166516">
              <w:rPr>
                <w:color w:val="000000"/>
                <w:sz w:val="20"/>
                <w:szCs w:val="20"/>
              </w:rPr>
              <w:t>Корпуса</w:t>
            </w:r>
            <w:proofErr w:type="gramStart"/>
            <w:r w:rsidRPr="00166516">
              <w:rPr>
                <w:color w:val="000000"/>
                <w:sz w:val="20"/>
                <w:szCs w:val="20"/>
              </w:rPr>
              <w:t xml:space="preserve"> А</w:t>
            </w:r>
            <w:proofErr w:type="gramEnd"/>
            <w:r w:rsidRPr="00166516">
              <w:rPr>
                <w:color w:val="000000"/>
                <w:sz w:val="20"/>
                <w:szCs w:val="20"/>
              </w:rPr>
              <w:t xml:space="preserve">, Л, Т, Н </w:t>
            </w:r>
            <w:proofErr w:type="spellStart"/>
            <w:r w:rsidRPr="00166516">
              <w:rPr>
                <w:color w:val="000000"/>
                <w:sz w:val="20"/>
                <w:szCs w:val="20"/>
              </w:rPr>
              <w:t>КрИЖТ</w:t>
            </w:r>
            <w:proofErr w:type="spellEnd"/>
            <w:r w:rsidRPr="00166516">
              <w:rPr>
                <w:color w:val="000000"/>
                <w:sz w:val="20"/>
                <w:szCs w:val="20"/>
              </w:rPr>
              <w:t xml:space="preserve"> </w:t>
            </w:r>
            <w:proofErr w:type="spellStart"/>
            <w:r w:rsidRPr="00166516">
              <w:rPr>
                <w:color w:val="000000"/>
                <w:sz w:val="20"/>
                <w:szCs w:val="20"/>
              </w:rPr>
              <w:t>ИрГУПС</w:t>
            </w:r>
            <w:proofErr w:type="spellEnd"/>
            <w:r w:rsidRPr="00166516">
              <w:rPr>
                <w:color w:val="000000"/>
                <w:sz w:val="20"/>
                <w:szCs w:val="20"/>
              </w:rPr>
              <w:t xml:space="preserve"> находятся по адресу г. Кра</w:t>
            </w:r>
            <w:r>
              <w:rPr>
                <w:color w:val="000000"/>
                <w:sz w:val="20"/>
                <w:szCs w:val="20"/>
              </w:rPr>
              <w:t>сноярск, ул. Новая Заря, д. 2И</w:t>
            </w:r>
          </w:p>
          <w:p w:rsidR="008F7E32" w:rsidRPr="00166516" w:rsidRDefault="008F7E32" w:rsidP="00C05545">
            <w:pPr>
              <w:widowControl w:val="0"/>
              <w:autoSpaceDE w:val="0"/>
              <w:autoSpaceDN w:val="0"/>
              <w:adjustRightInd w:val="0"/>
              <w:jc w:val="center"/>
              <w:rPr>
                <w:b/>
                <w:bCs/>
              </w:rPr>
            </w:pPr>
          </w:p>
        </w:tc>
      </w:tr>
      <w:tr w:rsidR="008F7E32" w:rsidTr="00C05545">
        <w:tc>
          <w:tcPr>
            <w:tcW w:w="766" w:type="dxa"/>
            <w:vAlign w:val="center"/>
          </w:tcPr>
          <w:p w:rsidR="008F7E32" w:rsidRPr="00F82A74" w:rsidRDefault="008F7E32" w:rsidP="00C05545">
            <w:pPr>
              <w:widowControl w:val="0"/>
              <w:autoSpaceDE w:val="0"/>
              <w:autoSpaceDN w:val="0"/>
              <w:adjustRightInd w:val="0"/>
              <w:jc w:val="center"/>
              <w:rPr>
                <w:sz w:val="20"/>
                <w:szCs w:val="20"/>
              </w:rPr>
            </w:pPr>
            <w:r w:rsidRPr="00F82A74">
              <w:rPr>
                <w:sz w:val="20"/>
                <w:szCs w:val="20"/>
              </w:rPr>
              <w:t>2</w:t>
            </w:r>
          </w:p>
        </w:tc>
        <w:tc>
          <w:tcPr>
            <w:tcW w:w="9015" w:type="dxa"/>
            <w:vAlign w:val="center"/>
          </w:tcPr>
          <w:p w:rsidR="008F7E32" w:rsidRPr="00166516" w:rsidRDefault="008F7E32" w:rsidP="00C05545">
            <w:pPr>
              <w:widowControl w:val="0"/>
              <w:autoSpaceDE w:val="0"/>
              <w:autoSpaceDN w:val="0"/>
              <w:adjustRightInd w:val="0"/>
              <w:spacing w:line="232" w:lineRule="exact"/>
              <w:ind w:left="15" w:right="127"/>
              <w:jc w:val="both"/>
              <w:rPr>
                <w:color w:val="000000"/>
                <w:sz w:val="20"/>
                <w:szCs w:val="20"/>
              </w:rPr>
            </w:pPr>
            <w:r w:rsidRPr="00166516">
              <w:rPr>
                <w:iCs/>
                <w:color w:val="000000"/>
                <w:sz w:val="20"/>
                <w:szCs w:val="20"/>
              </w:rPr>
              <w:t>Учебные аудитории для проведения занятий лекционного типа, занятий семинарского типа, выполнения курсовых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w:t>
            </w:r>
          </w:p>
        </w:tc>
      </w:tr>
      <w:tr w:rsidR="008F7E32" w:rsidTr="00C05545">
        <w:tc>
          <w:tcPr>
            <w:tcW w:w="766" w:type="dxa"/>
            <w:vAlign w:val="center"/>
          </w:tcPr>
          <w:p w:rsidR="008F7E32" w:rsidRPr="00F82A74" w:rsidRDefault="008F7E32" w:rsidP="00C05545">
            <w:pPr>
              <w:widowControl w:val="0"/>
              <w:autoSpaceDE w:val="0"/>
              <w:autoSpaceDN w:val="0"/>
              <w:adjustRightInd w:val="0"/>
              <w:jc w:val="center"/>
              <w:rPr>
                <w:sz w:val="20"/>
                <w:szCs w:val="20"/>
              </w:rPr>
            </w:pPr>
            <w:r w:rsidRPr="00F82A74">
              <w:rPr>
                <w:sz w:val="20"/>
                <w:szCs w:val="20"/>
              </w:rPr>
              <w:t>3</w:t>
            </w:r>
          </w:p>
        </w:tc>
        <w:tc>
          <w:tcPr>
            <w:tcW w:w="9015" w:type="dxa"/>
            <w:vAlign w:val="center"/>
          </w:tcPr>
          <w:p w:rsidR="008F7E32" w:rsidRPr="00166516" w:rsidRDefault="008F7E32" w:rsidP="00C05545">
            <w:pPr>
              <w:keepNext/>
              <w:widowControl w:val="0"/>
              <w:autoSpaceDE w:val="0"/>
              <w:autoSpaceDN w:val="0"/>
              <w:adjustRightInd w:val="0"/>
              <w:ind w:right="17"/>
              <w:rPr>
                <w:bCs/>
                <w:color w:val="000000"/>
                <w:sz w:val="20"/>
              </w:rPr>
            </w:pPr>
            <w:proofErr w:type="gramStart"/>
            <w:r w:rsidRPr="00166516">
              <w:rPr>
                <w:rFonts w:eastAsia="MS ??"/>
                <w:color w:val="000000"/>
                <w:sz w:val="20"/>
                <w:szCs w:val="20"/>
              </w:rPr>
              <w:t>Учебная Лаборатория «Компьютерный класс»; г. Красноярск, ул. Новая Заря, д. 2И, корпус Л, ауд. Л 404</w:t>
            </w:r>
            <w:proofErr w:type="gramEnd"/>
          </w:p>
        </w:tc>
      </w:tr>
      <w:tr w:rsidR="008F7E32" w:rsidTr="00C05545">
        <w:tc>
          <w:tcPr>
            <w:tcW w:w="766" w:type="dxa"/>
            <w:vAlign w:val="center"/>
          </w:tcPr>
          <w:p w:rsidR="008F7E32" w:rsidRPr="00F82A74" w:rsidRDefault="008F7E32" w:rsidP="00C05545">
            <w:pPr>
              <w:widowControl w:val="0"/>
              <w:autoSpaceDE w:val="0"/>
              <w:autoSpaceDN w:val="0"/>
              <w:adjustRightInd w:val="0"/>
              <w:jc w:val="center"/>
              <w:rPr>
                <w:sz w:val="20"/>
                <w:szCs w:val="20"/>
              </w:rPr>
            </w:pPr>
            <w:r w:rsidRPr="00F82A74">
              <w:rPr>
                <w:sz w:val="20"/>
                <w:szCs w:val="20"/>
              </w:rPr>
              <w:t>4</w:t>
            </w:r>
          </w:p>
        </w:tc>
        <w:tc>
          <w:tcPr>
            <w:tcW w:w="9015" w:type="dxa"/>
            <w:vAlign w:val="center"/>
          </w:tcPr>
          <w:p w:rsidR="008F7E32" w:rsidRPr="00166516" w:rsidRDefault="008F7E32" w:rsidP="00C05545">
            <w:pPr>
              <w:keepNext/>
              <w:widowControl w:val="0"/>
              <w:autoSpaceDE w:val="0"/>
              <w:autoSpaceDN w:val="0"/>
              <w:adjustRightInd w:val="0"/>
              <w:ind w:right="17"/>
              <w:rPr>
                <w:bCs/>
                <w:color w:val="000000"/>
                <w:sz w:val="20"/>
              </w:rPr>
            </w:pPr>
            <w:r w:rsidRPr="00166516">
              <w:rPr>
                <w:rFonts w:eastAsia="MS ??"/>
                <w:color w:val="000000"/>
                <w:sz w:val="20"/>
                <w:szCs w:val="20"/>
              </w:rPr>
              <w:t xml:space="preserve">Учебный полигон железнодорожной техники </w:t>
            </w:r>
            <w:proofErr w:type="spellStart"/>
            <w:r w:rsidRPr="00166516">
              <w:rPr>
                <w:rFonts w:eastAsia="MS ??"/>
                <w:color w:val="000000"/>
                <w:sz w:val="20"/>
                <w:szCs w:val="20"/>
              </w:rPr>
              <w:t>КрИЖТ</w:t>
            </w:r>
            <w:proofErr w:type="spellEnd"/>
            <w:r w:rsidRPr="00166516">
              <w:rPr>
                <w:rFonts w:eastAsia="MS ??"/>
                <w:color w:val="000000"/>
                <w:sz w:val="20"/>
                <w:szCs w:val="20"/>
              </w:rPr>
              <w:t xml:space="preserve"> </w:t>
            </w:r>
            <w:proofErr w:type="spellStart"/>
            <w:r w:rsidRPr="00166516">
              <w:rPr>
                <w:rFonts w:eastAsia="MS ??"/>
                <w:color w:val="000000"/>
                <w:sz w:val="20"/>
                <w:szCs w:val="20"/>
              </w:rPr>
              <w:t>ИрГУПС</w:t>
            </w:r>
            <w:proofErr w:type="spellEnd"/>
            <w:r w:rsidRPr="00166516">
              <w:rPr>
                <w:rFonts w:eastAsia="MS ??"/>
                <w:color w:val="000000"/>
                <w:sz w:val="20"/>
                <w:szCs w:val="20"/>
              </w:rPr>
              <w:t xml:space="preserve"> г. Красноярск, ул. Новая Заря, д. 2И</w:t>
            </w:r>
          </w:p>
        </w:tc>
      </w:tr>
    </w:tbl>
    <w:p w:rsidR="008F7E32" w:rsidRDefault="008F7E32" w:rsidP="007C3204">
      <w:pPr>
        <w:widowControl w:val="0"/>
        <w:autoSpaceDE w:val="0"/>
        <w:autoSpaceDN w:val="0"/>
        <w:adjustRightInd w:val="0"/>
        <w:jc w:val="right"/>
        <w:rPr>
          <w:sz w:val="20"/>
          <w:szCs w:val="20"/>
        </w:rPr>
      </w:pPr>
    </w:p>
    <w:p w:rsidR="008F7E32" w:rsidRDefault="008F7E32" w:rsidP="007C3204">
      <w:pPr>
        <w:widowControl w:val="0"/>
        <w:autoSpaceDE w:val="0"/>
        <w:autoSpaceDN w:val="0"/>
        <w:adjustRightInd w:val="0"/>
        <w:jc w:val="right"/>
        <w:rPr>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8093"/>
      </w:tblGrid>
      <w:tr w:rsidR="008F7E32" w:rsidTr="00A43DE5">
        <w:tc>
          <w:tcPr>
            <w:tcW w:w="9781" w:type="dxa"/>
            <w:gridSpan w:val="2"/>
            <w:shd w:val="clear" w:color="auto" w:fill="F2F2F2"/>
            <w:vAlign w:val="center"/>
          </w:tcPr>
          <w:p w:rsidR="008F7E32" w:rsidRDefault="008F7E32" w:rsidP="00A43DE5">
            <w:pPr>
              <w:widowControl w:val="0"/>
              <w:autoSpaceDE w:val="0"/>
              <w:autoSpaceDN w:val="0"/>
              <w:adjustRightInd w:val="0"/>
              <w:jc w:val="center"/>
              <w:rPr>
                <w:b/>
                <w:bCs/>
              </w:rPr>
            </w:pPr>
            <w:r>
              <w:rPr>
                <w:b/>
                <w:bCs/>
              </w:rPr>
              <w:t xml:space="preserve">8 МЕТОДИЧЕСКИЕ УКАЗАНИЯ ДЛЯ </w:t>
            </w:r>
            <w:proofErr w:type="gramStart"/>
            <w:r>
              <w:rPr>
                <w:b/>
                <w:bCs/>
              </w:rPr>
              <w:t>ОБУЧАЮЩИХСЯ</w:t>
            </w:r>
            <w:proofErr w:type="gramEnd"/>
          </w:p>
          <w:p w:rsidR="008F7E32" w:rsidRPr="002B2E91" w:rsidRDefault="008F7E32" w:rsidP="00A43DE5">
            <w:pPr>
              <w:widowControl w:val="0"/>
              <w:autoSpaceDE w:val="0"/>
              <w:autoSpaceDN w:val="0"/>
              <w:adjustRightInd w:val="0"/>
              <w:jc w:val="center"/>
              <w:rPr>
                <w:sz w:val="20"/>
                <w:szCs w:val="20"/>
              </w:rPr>
            </w:pPr>
            <w:r>
              <w:rPr>
                <w:b/>
                <w:bCs/>
              </w:rPr>
              <w:t>ПО ОСВОЕНИЮ ДИСЦИПЛИНЫ</w:t>
            </w:r>
          </w:p>
        </w:tc>
      </w:tr>
      <w:tr w:rsidR="008F7E32" w:rsidTr="00A43DE5">
        <w:tc>
          <w:tcPr>
            <w:tcW w:w="1688" w:type="dxa"/>
            <w:vAlign w:val="center"/>
          </w:tcPr>
          <w:p w:rsidR="008F7E32" w:rsidRPr="005E7B5E" w:rsidRDefault="008F7E32" w:rsidP="00A43DE5">
            <w:pPr>
              <w:autoSpaceDE w:val="0"/>
              <w:autoSpaceDN w:val="0"/>
              <w:adjustRightInd w:val="0"/>
              <w:jc w:val="center"/>
              <w:rPr>
                <w:sz w:val="20"/>
                <w:szCs w:val="20"/>
              </w:rPr>
            </w:pPr>
            <w:r w:rsidRPr="005E7B5E">
              <w:rPr>
                <w:sz w:val="20"/>
                <w:szCs w:val="20"/>
              </w:rPr>
              <w:t>Вид учебной деятельности</w:t>
            </w:r>
          </w:p>
        </w:tc>
        <w:tc>
          <w:tcPr>
            <w:tcW w:w="8093" w:type="dxa"/>
            <w:vAlign w:val="center"/>
          </w:tcPr>
          <w:p w:rsidR="008F7E32" w:rsidRPr="00C05545" w:rsidRDefault="008F7E32" w:rsidP="00A43DE5">
            <w:pPr>
              <w:autoSpaceDE w:val="0"/>
              <w:autoSpaceDN w:val="0"/>
              <w:adjustRightInd w:val="0"/>
              <w:jc w:val="center"/>
              <w:rPr>
                <w:sz w:val="20"/>
                <w:szCs w:val="20"/>
              </w:rPr>
            </w:pPr>
            <w:r w:rsidRPr="00C05545">
              <w:rPr>
                <w:sz w:val="20"/>
                <w:szCs w:val="20"/>
              </w:rPr>
              <w:t xml:space="preserve">Организация учебной деятельности </w:t>
            </w:r>
            <w:proofErr w:type="gramStart"/>
            <w:r w:rsidRPr="00C05545">
              <w:rPr>
                <w:sz w:val="20"/>
                <w:szCs w:val="20"/>
              </w:rPr>
              <w:t>обучающегося</w:t>
            </w:r>
            <w:proofErr w:type="gramEnd"/>
          </w:p>
        </w:tc>
      </w:tr>
      <w:tr w:rsidR="008F7E32" w:rsidRPr="00E44DE3" w:rsidTr="00A43DE5">
        <w:tc>
          <w:tcPr>
            <w:tcW w:w="1688" w:type="dxa"/>
            <w:vAlign w:val="center"/>
          </w:tcPr>
          <w:p w:rsidR="008F7E32" w:rsidRPr="00E44DE3" w:rsidRDefault="008F7E32" w:rsidP="00A43DE5">
            <w:pPr>
              <w:autoSpaceDE w:val="0"/>
              <w:autoSpaceDN w:val="0"/>
              <w:adjustRightInd w:val="0"/>
              <w:jc w:val="center"/>
              <w:rPr>
                <w:sz w:val="18"/>
                <w:szCs w:val="18"/>
              </w:rPr>
            </w:pPr>
            <w:r w:rsidRPr="00E44DE3">
              <w:rPr>
                <w:sz w:val="18"/>
                <w:szCs w:val="18"/>
              </w:rPr>
              <w:t>Лекция</w:t>
            </w:r>
          </w:p>
        </w:tc>
        <w:tc>
          <w:tcPr>
            <w:tcW w:w="8093" w:type="dxa"/>
            <w:vAlign w:val="center"/>
          </w:tcPr>
          <w:p w:rsidR="008F7E32" w:rsidRPr="00C05545" w:rsidRDefault="008F7E32" w:rsidP="00A43DE5">
            <w:pPr>
              <w:autoSpaceDE w:val="0"/>
              <w:autoSpaceDN w:val="0"/>
              <w:adjustRightInd w:val="0"/>
              <w:ind w:firstLine="284"/>
              <w:jc w:val="both"/>
              <w:rPr>
                <w:sz w:val="20"/>
                <w:szCs w:val="20"/>
              </w:rPr>
            </w:pPr>
            <w:r w:rsidRPr="00C05545">
              <w:rPr>
                <w:sz w:val="20"/>
                <w:szCs w:val="20"/>
              </w:rPr>
              <w:t>Лекции составляют основу теоретической подготовки студентов. Цель их состоит в том, чтобы дать студентам систему научных знаний по дисциплине, подготовить их к изучению разделов дисциплины на других видах занятий и в период самостоятельной работы.</w:t>
            </w:r>
          </w:p>
          <w:p w:rsidR="008F7E32" w:rsidRPr="00C05545" w:rsidRDefault="008F7E32" w:rsidP="00A43DE5">
            <w:pPr>
              <w:autoSpaceDE w:val="0"/>
              <w:autoSpaceDN w:val="0"/>
              <w:adjustRightInd w:val="0"/>
              <w:ind w:firstLine="284"/>
              <w:jc w:val="both"/>
              <w:rPr>
                <w:sz w:val="20"/>
                <w:szCs w:val="20"/>
              </w:rPr>
            </w:pPr>
            <w:r w:rsidRPr="00C05545">
              <w:rPr>
                <w:sz w:val="20"/>
                <w:szCs w:val="20"/>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 Проверка терминов, понятий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8F7E32" w:rsidRPr="00E44DE3" w:rsidTr="00A43DE5">
        <w:tc>
          <w:tcPr>
            <w:tcW w:w="1688" w:type="dxa"/>
            <w:vAlign w:val="center"/>
          </w:tcPr>
          <w:p w:rsidR="008F7E32" w:rsidRPr="00E44DE3" w:rsidRDefault="008F7E32" w:rsidP="00A43DE5">
            <w:pPr>
              <w:widowControl w:val="0"/>
              <w:autoSpaceDE w:val="0"/>
              <w:autoSpaceDN w:val="0"/>
              <w:adjustRightInd w:val="0"/>
              <w:jc w:val="center"/>
              <w:rPr>
                <w:sz w:val="18"/>
                <w:szCs w:val="18"/>
              </w:rPr>
            </w:pPr>
            <w:r w:rsidRPr="00E44DE3">
              <w:rPr>
                <w:sz w:val="18"/>
                <w:szCs w:val="18"/>
              </w:rPr>
              <w:t>Лабораторная работа</w:t>
            </w:r>
          </w:p>
        </w:tc>
        <w:tc>
          <w:tcPr>
            <w:tcW w:w="8093" w:type="dxa"/>
          </w:tcPr>
          <w:p w:rsidR="008F7E32" w:rsidRPr="00C05545" w:rsidRDefault="008F7E32" w:rsidP="00A43DE5">
            <w:pPr>
              <w:ind w:firstLine="284"/>
              <w:jc w:val="both"/>
              <w:rPr>
                <w:sz w:val="20"/>
                <w:szCs w:val="20"/>
              </w:rPr>
            </w:pPr>
            <w:r w:rsidRPr="00C05545">
              <w:rPr>
                <w:sz w:val="20"/>
                <w:szCs w:val="20"/>
              </w:rPr>
              <w:t xml:space="preserve">На лабораторных занятиях проводятся отдельные работы, входящие в технологические карты выполнения ремонтов железнодорожного пути. После выполнения, производиться проверка теоретических знаний изучаемой технологии. В отдельных работах предусмотрено проведение расчетов, которые выполняются по индивидуальным заданиям, каждым студентом индивидуально. </w:t>
            </w:r>
          </w:p>
          <w:p w:rsidR="008F7E32" w:rsidRPr="00C05545" w:rsidRDefault="008F7E32" w:rsidP="00A43DE5">
            <w:pPr>
              <w:ind w:firstLine="284"/>
              <w:jc w:val="both"/>
              <w:rPr>
                <w:sz w:val="20"/>
                <w:szCs w:val="20"/>
              </w:rPr>
            </w:pPr>
            <w:r w:rsidRPr="00C05545">
              <w:rPr>
                <w:sz w:val="20"/>
                <w:szCs w:val="20"/>
              </w:rPr>
              <w:t>При подготовке к лабораторным занятиям изучается теоретический материал и рекомендуемая литература по теме занятия.</w:t>
            </w:r>
          </w:p>
          <w:p w:rsidR="008F7E32" w:rsidRPr="00C05545" w:rsidRDefault="008F7E32" w:rsidP="00A43DE5">
            <w:pPr>
              <w:ind w:firstLine="284"/>
              <w:jc w:val="both"/>
              <w:rPr>
                <w:sz w:val="20"/>
                <w:szCs w:val="20"/>
              </w:rPr>
            </w:pPr>
            <w:r w:rsidRPr="00C05545">
              <w:rPr>
                <w:sz w:val="20"/>
                <w:szCs w:val="20"/>
              </w:rPr>
              <w:t xml:space="preserve">Используя методические указания к лабораторным занятиям, необходимо ознакомиться с целью занятия и методикой его выполнения. </w:t>
            </w:r>
          </w:p>
          <w:p w:rsidR="008F7E32" w:rsidRPr="00C05545" w:rsidRDefault="008F7E32" w:rsidP="00A43DE5">
            <w:pPr>
              <w:ind w:firstLine="284"/>
              <w:jc w:val="both"/>
              <w:rPr>
                <w:sz w:val="20"/>
                <w:szCs w:val="20"/>
              </w:rPr>
            </w:pPr>
            <w:r w:rsidRPr="00C05545">
              <w:rPr>
                <w:sz w:val="20"/>
                <w:szCs w:val="20"/>
              </w:rPr>
              <w:t xml:space="preserve">Особенностью лабораторных занятий является своевременность их выполнения, так как исходными данными к последующим этапам работы являются результаты, полученные на предшествующих этапах. </w:t>
            </w:r>
          </w:p>
          <w:p w:rsidR="008F7E32" w:rsidRPr="00C05545" w:rsidRDefault="008F7E32" w:rsidP="00A43DE5">
            <w:pPr>
              <w:ind w:firstLine="284"/>
              <w:jc w:val="both"/>
              <w:rPr>
                <w:sz w:val="20"/>
                <w:szCs w:val="20"/>
              </w:rPr>
            </w:pPr>
            <w:proofErr w:type="gramStart"/>
            <w:r w:rsidRPr="00C05545">
              <w:rPr>
                <w:sz w:val="20"/>
                <w:szCs w:val="20"/>
              </w:rPr>
              <w:t>Для защиты лабораторных занятий студент должен выполнить контрольные задания и ответить на дополнительные вопросы к лабораторным, студент должен уметь анализировать полученные результаты, делать выводы, предлагать варианты оптимизации объекта исследования, а также уметь пояснить логику выбора и обосновать принятые решения.</w:t>
            </w:r>
            <w:proofErr w:type="gramEnd"/>
          </w:p>
        </w:tc>
      </w:tr>
      <w:tr w:rsidR="008F7E32" w:rsidRPr="00E44DE3" w:rsidTr="00A43DE5">
        <w:tc>
          <w:tcPr>
            <w:tcW w:w="1688" w:type="dxa"/>
            <w:vAlign w:val="center"/>
          </w:tcPr>
          <w:p w:rsidR="008F7E32" w:rsidRPr="00E84D71" w:rsidRDefault="008F7E32" w:rsidP="00A43DE5">
            <w:pPr>
              <w:widowControl w:val="0"/>
              <w:autoSpaceDE w:val="0"/>
              <w:autoSpaceDN w:val="0"/>
              <w:adjustRightInd w:val="0"/>
              <w:jc w:val="center"/>
              <w:rPr>
                <w:sz w:val="20"/>
                <w:szCs w:val="20"/>
              </w:rPr>
            </w:pPr>
            <w:r>
              <w:rPr>
                <w:sz w:val="20"/>
                <w:szCs w:val="20"/>
              </w:rPr>
              <w:t>П</w:t>
            </w:r>
            <w:r w:rsidRPr="00E84D71">
              <w:rPr>
                <w:sz w:val="20"/>
                <w:szCs w:val="20"/>
              </w:rPr>
              <w:t>рактическое занятие</w:t>
            </w:r>
          </w:p>
        </w:tc>
        <w:tc>
          <w:tcPr>
            <w:tcW w:w="8093" w:type="dxa"/>
          </w:tcPr>
          <w:p w:rsidR="008F7E32" w:rsidRPr="00A4630D" w:rsidRDefault="008F7E32" w:rsidP="00A4630D">
            <w:pPr>
              <w:ind w:firstLine="331"/>
              <w:jc w:val="both"/>
              <w:rPr>
                <w:sz w:val="20"/>
                <w:szCs w:val="20"/>
              </w:rPr>
            </w:pPr>
            <w:r w:rsidRPr="00A4630D">
              <w:rPr>
                <w:sz w:val="20"/>
                <w:szCs w:val="20"/>
              </w:rPr>
              <w:t>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rsidR="008F7E32" w:rsidRPr="00A4630D" w:rsidRDefault="008F7E32" w:rsidP="00A4630D">
            <w:pPr>
              <w:ind w:firstLine="331"/>
              <w:jc w:val="both"/>
              <w:rPr>
                <w:sz w:val="20"/>
                <w:szCs w:val="20"/>
              </w:rPr>
            </w:pPr>
            <w:r w:rsidRPr="00A4630D">
              <w:rPr>
                <w:sz w:val="20"/>
                <w:szCs w:val="20"/>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w:t>
            </w:r>
            <w:r w:rsidRPr="00A4630D">
              <w:rPr>
                <w:sz w:val="20"/>
                <w:szCs w:val="20"/>
              </w:rPr>
              <w:lastRenderedPageBreak/>
              <w:t xml:space="preserve">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rsidR="008F7E32" w:rsidRPr="00E84D71" w:rsidRDefault="008F7E32" w:rsidP="00A4630D">
            <w:pPr>
              <w:ind w:firstLine="331"/>
              <w:jc w:val="both"/>
              <w:rPr>
                <w:sz w:val="20"/>
                <w:szCs w:val="20"/>
              </w:rPr>
            </w:pPr>
            <w:r w:rsidRPr="00A4630D">
              <w:rPr>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p>
        </w:tc>
      </w:tr>
      <w:tr w:rsidR="008F7E32" w:rsidRPr="00E44DE3" w:rsidTr="00A43DE5">
        <w:tc>
          <w:tcPr>
            <w:tcW w:w="1688" w:type="dxa"/>
            <w:vAlign w:val="center"/>
          </w:tcPr>
          <w:p w:rsidR="008F7E32" w:rsidRPr="00E44DE3" w:rsidRDefault="008F7E32" w:rsidP="00A43DE5">
            <w:pPr>
              <w:autoSpaceDE w:val="0"/>
              <w:autoSpaceDN w:val="0"/>
              <w:adjustRightInd w:val="0"/>
              <w:jc w:val="center"/>
              <w:rPr>
                <w:iCs/>
                <w:sz w:val="18"/>
                <w:szCs w:val="18"/>
              </w:rPr>
            </w:pPr>
            <w:r w:rsidRPr="00E44DE3">
              <w:rPr>
                <w:iCs/>
                <w:sz w:val="18"/>
                <w:szCs w:val="18"/>
              </w:rPr>
              <w:lastRenderedPageBreak/>
              <w:t>Самостоятельная работа</w:t>
            </w:r>
          </w:p>
        </w:tc>
        <w:tc>
          <w:tcPr>
            <w:tcW w:w="8093" w:type="dxa"/>
            <w:vAlign w:val="center"/>
          </w:tcPr>
          <w:p w:rsidR="008F7E32" w:rsidRPr="00860169" w:rsidRDefault="008F7E32" w:rsidP="00A43DE5">
            <w:pPr>
              <w:autoSpaceDE w:val="0"/>
              <w:autoSpaceDN w:val="0"/>
              <w:adjustRightInd w:val="0"/>
              <w:ind w:firstLine="284"/>
              <w:jc w:val="both"/>
              <w:rPr>
                <w:sz w:val="20"/>
                <w:szCs w:val="20"/>
              </w:rPr>
            </w:pPr>
            <w:proofErr w:type="gramStart"/>
            <w:r w:rsidRPr="00860169">
              <w:rPr>
                <w:sz w:val="20"/>
                <w:szCs w:val="20"/>
              </w:rPr>
              <w:t>Обучение по дисциплине</w:t>
            </w:r>
            <w:proofErr w:type="gramEnd"/>
            <w:r w:rsidRPr="00860169">
              <w:rPr>
                <w:sz w:val="20"/>
                <w:szCs w:val="20"/>
              </w:rPr>
              <w:t xml:space="preserve"> «Технология и механизация содержания железнодорожного пути» предусматривает активную самостоятельную работу обучающегося. На самостоятельную работу отводится 57 часов по очной форме обучения и 92 часа по заочной форме обучения. В разделе 4 рабочей программы, который называется  «Структура и содержание дисциплины»,  все часы самостоятельной работы расписаны по темам и вопросам, а так же указана необходимая учебная литература: обучающийся изучает учебный материал, разбирает примеры и решает </w:t>
            </w:r>
            <w:proofErr w:type="spellStart"/>
            <w:r w:rsidRPr="00860169">
              <w:rPr>
                <w:sz w:val="20"/>
                <w:szCs w:val="20"/>
              </w:rPr>
              <w:t>разноуровневые</w:t>
            </w:r>
            <w:proofErr w:type="spellEnd"/>
            <w:r w:rsidRPr="00860169">
              <w:rPr>
                <w:sz w:val="20"/>
                <w:szCs w:val="20"/>
              </w:rPr>
              <w:t xml:space="preserve"> задачи в рамках </w:t>
            </w:r>
            <w:proofErr w:type="gramStart"/>
            <w:r w:rsidRPr="00860169">
              <w:rPr>
                <w:sz w:val="20"/>
                <w:szCs w:val="20"/>
              </w:rPr>
              <w:t>выполнения</w:t>
            </w:r>
            <w:proofErr w:type="gramEnd"/>
            <w:r w:rsidRPr="00860169">
              <w:rPr>
                <w:sz w:val="20"/>
                <w:szCs w:val="20"/>
              </w:rPr>
              <w:t xml:space="preserve"> как общих домашних заданий, так и индивидуальных домашних заданий (ИДЗ). При выполнении домашних заданий </w:t>
            </w:r>
            <w:proofErr w:type="gramStart"/>
            <w:r w:rsidRPr="00860169">
              <w:rPr>
                <w:sz w:val="20"/>
                <w:szCs w:val="20"/>
              </w:rPr>
              <w:t>обучающемуся</w:t>
            </w:r>
            <w:proofErr w:type="gramEnd"/>
            <w:r w:rsidRPr="00860169">
              <w:rPr>
                <w:sz w:val="20"/>
                <w:szCs w:val="20"/>
              </w:rPr>
              <w:t xml:space="preserve"> следует обратиться к задачам, решенным на предыдущих лабораторных занятиях, решенным домашним работам, а также к примерам, приводимым лектором. Если этого будет недостаточно для выполнения всей работы можно дополнительно воспользоваться учебными пособиями, приведенными в разделе 6.1 «Учебная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лабораторное занятия, и/или консультацию лектора.</w:t>
            </w:r>
          </w:p>
          <w:p w:rsidR="008F7E32" w:rsidRDefault="008F7E32" w:rsidP="00860169">
            <w:pPr>
              <w:autoSpaceDE w:val="0"/>
              <w:autoSpaceDN w:val="0"/>
              <w:adjustRightInd w:val="0"/>
              <w:ind w:firstLine="284"/>
              <w:jc w:val="both"/>
              <w:rPr>
                <w:sz w:val="20"/>
                <w:szCs w:val="20"/>
              </w:rPr>
            </w:pPr>
            <w:proofErr w:type="gramStart"/>
            <w:r w:rsidRPr="00860169">
              <w:rPr>
                <w:sz w:val="20"/>
                <w:szCs w:val="20"/>
              </w:rPr>
              <w:t>ИДЗ должны быть выполнены обучающимся в установленные преподавателем сроки в соответствии с требованиями к оформлению (текстовой и графической частей), сформулированным в Положении «Требования к оформлению текстовой и графической документации.</w:t>
            </w:r>
            <w:proofErr w:type="gramEnd"/>
            <w:r w:rsidRPr="00860169">
              <w:rPr>
                <w:sz w:val="20"/>
                <w:szCs w:val="20"/>
              </w:rPr>
              <w:t xml:space="preserve"> </w:t>
            </w:r>
            <w:proofErr w:type="spellStart"/>
            <w:r w:rsidRPr="00860169">
              <w:rPr>
                <w:sz w:val="20"/>
                <w:szCs w:val="20"/>
              </w:rPr>
              <w:t>Нормоконтроль</w:t>
            </w:r>
            <w:proofErr w:type="spellEnd"/>
            <w:r w:rsidRPr="00860169">
              <w:rPr>
                <w:sz w:val="20"/>
                <w:szCs w:val="20"/>
              </w:rPr>
              <w:t>» № П.420700.05.4.092-2017.</w:t>
            </w:r>
          </w:p>
          <w:p w:rsidR="008F7E32" w:rsidRDefault="008F7E32" w:rsidP="00860169">
            <w:pPr>
              <w:autoSpaceDE w:val="0"/>
              <w:autoSpaceDN w:val="0"/>
              <w:adjustRightInd w:val="0"/>
              <w:ind w:firstLine="284"/>
              <w:jc w:val="both"/>
              <w:rPr>
                <w:b/>
                <w:i/>
                <w:sz w:val="20"/>
                <w:szCs w:val="20"/>
              </w:rPr>
            </w:pPr>
            <w:proofErr w:type="gramStart"/>
            <w:r>
              <w:rPr>
                <w:b/>
                <w:i/>
                <w:sz w:val="20"/>
                <w:szCs w:val="20"/>
              </w:rPr>
              <w:t>Обучающийся</w:t>
            </w:r>
            <w:proofErr w:type="gramEnd"/>
            <w:r>
              <w:rPr>
                <w:b/>
                <w:i/>
                <w:sz w:val="20"/>
                <w:szCs w:val="20"/>
              </w:rPr>
              <w:t xml:space="preserve"> по заочной форме обучения выполняет:</w:t>
            </w:r>
          </w:p>
          <w:p w:rsidR="008F7E32" w:rsidRPr="00860169" w:rsidRDefault="008F7E32" w:rsidP="00860169">
            <w:pPr>
              <w:autoSpaceDE w:val="0"/>
              <w:autoSpaceDN w:val="0"/>
              <w:adjustRightInd w:val="0"/>
              <w:ind w:firstLine="284"/>
              <w:jc w:val="both"/>
              <w:rPr>
                <w:sz w:val="18"/>
                <w:szCs w:val="18"/>
              </w:rPr>
            </w:pPr>
            <w:r>
              <w:rPr>
                <w:sz w:val="20"/>
                <w:szCs w:val="20"/>
              </w:rPr>
              <w:t xml:space="preserve">Контрольную работу </w:t>
            </w:r>
            <w:r w:rsidRPr="00860169">
              <w:rPr>
                <w:sz w:val="20"/>
                <w:szCs w:val="20"/>
              </w:rPr>
              <w:t>«</w:t>
            </w:r>
            <w:r w:rsidRPr="00860169">
              <w:rPr>
                <w:color w:val="000000"/>
                <w:sz w:val="20"/>
                <w:szCs w:val="20"/>
              </w:rPr>
              <w:t>Формирование комплекса машин для ремонта железнодорожного пути»</w:t>
            </w:r>
          </w:p>
        </w:tc>
      </w:tr>
      <w:tr w:rsidR="008F7E32" w:rsidRPr="00E44DE3" w:rsidTr="00A43DE5">
        <w:tc>
          <w:tcPr>
            <w:tcW w:w="9781" w:type="dxa"/>
            <w:gridSpan w:val="2"/>
            <w:vAlign w:val="center"/>
          </w:tcPr>
          <w:p w:rsidR="008F7E32" w:rsidRPr="00E44DE3" w:rsidRDefault="008F7E32" w:rsidP="00A43DE5">
            <w:pPr>
              <w:widowControl w:val="0"/>
              <w:autoSpaceDE w:val="0"/>
              <w:autoSpaceDN w:val="0"/>
              <w:adjustRightInd w:val="0"/>
              <w:jc w:val="both"/>
              <w:rPr>
                <w:sz w:val="18"/>
                <w:szCs w:val="18"/>
              </w:rPr>
            </w:pPr>
            <w:r w:rsidRPr="00E44DE3">
              <w:rPr>
                <w:sz w:val="18"/>
                <w:szCs w:val="18"/>
              </w:rPr>
              <w:t xml:space="preserve">Комплекс учебно-методических материалов по всем видам учебной деятельности, предусмотренным рабочей программой дисциплины (модуля), размещен в электронной информационно-образовательной среде </w:t>
            </w:r>
            <w:proofErr w:type="spellStart"/>
            <w:r w:rsidRPr="00E44DE3">
              <w:rPr>
                <w:sz w:val="18"/>
                <w:szCs w:val="18"/>
              </w:rPr>
              <w:t>ИрГУПС</w:t>
            </w:r>
            <w:proofErr w:type="spellEnd"/>
            <w:r w:rsidRPr="00E44DE3">
              <w:rPr>
                <w:sz w:val="18"/>
                <w:szCs w:val="18"/>
              </w:rPr>
              <w:t xml:space="preserve">, доступной </w:t>
            </w:r>
            <w:proofErr w:type="gramStart"/>
            <w:r w:rsidRPr="00E44DE3">
              <w:rPr>
                <w:sz w:val="18"/>
                <w:szCs w:val="18"/>
              </w:rPr>
              <w:t>обучающемуся</w:t>
            </w:r>
            <w:proofErr w:type="gramEnd"/>
            <w:r w:rsidRPr="00E44DE3">
              <w:rPr>
                <w:sz w:val="18"/>
                <w:szCs w:val="18"/>
              </w:rPr>
              <w:t xml:space="preserve"> через его личный кабинет.</w:t>
            </w:r>
          </w:p>
        </w:tc>
      </w:tr>
    </w:tbl>
    <w:p w:rsidR="008F7E32" w:rsidRDefault="008F7E32" w:rsidP="007C3204">
      <w:pPr>
        <w:pStyle w:val="af1"/>
        <w:spacing w:after="0" w:line="240" w:lineRule="auto"/>
        <w:rPr>
          <w:highlight w:val="yellow"/>
        </w:rPr>
      </w:pPr>
    </w:p>
    <w:p w:rsidR="008F7E32" w:rsidRDefault="008F7E32" w:rsidP="007C3204">
      <w:pPr>
        <w:pStyle w:val="af1"/>
        <w:spacing w:after="0" w:line="240" w:lineRule="auto"/>
        <w:rPr>
          <w:highlight w:val="yellow"/>
        </w:rPr>
      </w:pPr>
    </w:p>
    <w:p w:rsidR="008F7E32" w:rsidRDefault="008F7E32" w:rsidP="007C3204">
      <w:pPr>
        <w:pStyle w:val="af1"/>
        <w:spacing w:after="0" w:line="240" w:lineRule="auto"/>
        <w:rPr>
          <w:highlight w:val="yellow"/>
        </w:rPr>
      </w:pPr>
    </w:p>
    <w:p w:rsidR="008F7E32" w:rsidRDefault="008F7E32" w:rsidP="007C3204">
      <w:pPr>
        <w:pStyle w:val="af1"/>
        <w:spacing w:after="0" w:line="240" w:lineRule="auto"/>
        <w:rPr>
          <w:highlight w:val="yellow"/>
        </w:rPr>
      </w:pPr>
    </w:p>
    <w:p w:rsidR="008F7E32" w:rsidRDefault="008F7E32" w:rsidP="007C3204">
      <w:pPr>
        <w:pStyle w:val="af1"/>
        <w:spacing w:after="0" w:line="240" w:lineRule="auto"/>
        <w:rPr>
          <w:highlight w:val="yellow"/>
        </w:rPr>
      </w:pPr>
    </w:p>
    <w:p w:rsidR="008F7E32" w:rsidRDefault="008F7E32" w:rsidP="007C3204">
      <w:pPr>
        <w:pStyle w:val="af1"/>
        <w:spacing w:after="0" w:line="240" w:lineRule="auto"/>
        <w:rPr>
          <w:highlight w:val="yellow"/>
        </w:rPr>
      </w:pPr>
    </w:p>
    <w:p w:rsidR="008F7E32" w:rsidRDefault="008F7E32" w:rsidP="007C3204">
      <w:pPr>
        <w:pStyle w:val="af1"/>
        <w:spacing w:after="0" w:line="240" w:lineRule="auto"/>
        <w:rPr>
          <w:highlight w:val="yellow"/>
        </w:rPr>
      </w:pPr>
    </w:p>
    <w:p w:rsidR="008F7E32" w:rsidRDefault="008F7E32" w:rsidP="007C3204">
      <w:pPr>
        <w:pStyle w:val="af1"/>
        <w:spacing w:after="0" w:line="240" w:lineRule="auto"/>
        <w:rPr>
          <w:highlight w:val="yellow"/>
        </w:rPr>
      </w:pPr>
    </w:p>
    <w:p w:rsidR="008F7E32" w:rsidRDefault="008F7E32" w:rsidP="007C3204">
      <w:pPr>
        <w:pStyle w:val="af1"/>
        <w:spacing w:after="0" w:line="240" w:lineRule="auto"/>
        <w:rPr>
          <w:highlight w:val="yellow"/>
        </w:rPr>
      </w:pPr>
    </w:p>
    <w:p w:rsidR="008F7E32" w:rsidRDefault="008F7E32" w:rsidP="007C3204">
      <w:pPr>
        <w:pStyle w:val="af1"/>
        <w:spacing w:after="0" w:line="240" w:lineRule="auto"/>
        <w:rPr>
          <w:highlight w:val="yellow"/>
        </w:rPr>
      </w:pPr>
    </w:p>
    <w:p w:rsidR="008F7E32" w:rsidRDefault="008F7E32" w:rsidP="007C3204">
      <w:pPr>
        <w:pStyle w:val="af1"/>
        <w:spacing w:after="0" w:line="240" w:lineRule="auto"/>
        <w:rPr>
          <w:highlight w:val="yellow"/>
        </w:rPr>
      </w:pPr>
    </w:p>
    <w:p w:rsidR="008F7E32" w:rsidRDefault="008F7E32" w:rsidP="007C3204">
      <w:pPr>
        <w:pStyle w:val="af1"/>
        <w:spacing w:after="0" w:line="240" w:lineRule="auto"/>
        <w:rPr>
          <w:highlight w:val="yellow"/>
        </w:rPr>
      </w:pPr>
    </w:p>
    <w:p w:rsidR="008F7E32" w:rsidRDefault="008F7E32" w:rsidP="007C3204">
      <w:pPr>
        <w:pStyle w:val="af1"/>
        <w:spacing w:after="0" w:line="240" w:lineRule="auto"/>
        <w:rPr>
          <w:highlight w:val="yellow"/>
        </w:rPr>
      </w:pPr>
    </w:p>
    <w:p w:rsidR="008F7E32" w:rsidRDefault="008F7E32" w:rsidP="007C3204">
      <w:pPr>
        <w:pStyle w:val="af1"/>
        <w:spacing w:after="0" w:line="240" w:lineRule="auto"/>
        <w:rPr>
          <w:highlight w:val="yellow"/>
        </w:rPr>
      </w:pPr>
    </w:p>
    <w:p w:rsidR="008F7E32" w:rsidRDefault="008F7E32" w:rsidP="007C3204">
      <w:pPr>
        <w:pStyle w:val="af1"/>
        <w:spacing w:after="0" w:line="240" w:lineRule="auto"/>
        <w:rPr>
          <w:highlight w:val="yellow"/>
        </w:rPr>
      </w:pPr>
    </w:p>
    <w:p w:rsidR="008F7E32" w:rsidRDefault="008F7E32" w:rsidP="007C3204">
      <w:pPr>
        <w:pStyle w:val="af1"/>
        <w:spacing w:after="0" w:line="240" w:lineRule="auto"/>
        <w:rPr>
          <w:highlight w:val="yellow"/>
        </w:rPr>
      </w:pPr>
    </w:p>
    <w:p w:rsidR="008F7E32" w:rsidRDefault="008F7E32" w:rsidP="007C3204">
      <w:pPr>
        <w:pStyle w:val="af1"/>
        <w:spacing w:after="0" w:line="240" w:lineRule="auto"/>
        <w:rPr>
          <w:highlight w:val="yellow"/>
        </w:rPr>
      </w:pPr>
    </w:p>
    <w:p w:rsidR="008F7E32" w:rsidRDefault="008F7E32" w:rsidP="007C3204">
      <w:pPr>
        <w:pStyle w:val="af1"/>
        <w:spacing w:after="0" w:line="240" w:lineRule="auto"/>
        <w:rPr>
          <w:highlight w:val="yellow"/>
        </w:rPr>
      </w:pPr>
    </w:p>
    <w:p w:rsidR="008F7E32" w:rsidRDefault="008F7E32" w:rsidP="007C3204">
      <w:pPr>
        <w:pStyle w:val="af1"/>
        <w:spacing w:after="0" w:line="240" w:lineRule="auto"/>
        <w:rPr>
          <w:highlight w:val="yellow"/>
        </w:rPr>
      </w:pPr>
    </w:p>
    <w:p w:rsidR="008F7E32" w:rsidRDefault="008F7E32" w:rsidP="007C3204">
      <w:pPr>
        <w:pStyle w:val="af1"/>
        <w:spacing w:after="0" w:line="240" w:lineRule="auto"/>
        <w:rPr>
          <w:highlight w:val="yellow"/>
        </w:rPr>
      </w:pPr>
    </w:p>
    <w:p w:rsidR="008F7E32" w:rsidRDefault="008F7E32" w:rsidP="007C3204">
      <w:pPr>
        <w:pStyle w:val="af1"/>
        <w:spacing w:after="0" w:line="240" w:lineRule="auto"/>
        <w:rPr>
          <w:highlight w:val="yellow"/>
        </w:rPr>
      </w:pPr>
    </w:p>
    <w:p w:rsidR="008F7E32" w:rsidRDefault="008F7E32" w:rsidP="007C3204">
      <w:pPr>
        <w:pStyle w:val="af1"/>
        <w:spacing w:after="0" w:line="240" w:lineRule="auto"/>
        <w:rPr>
          <w:highlight w:val="yellow"/>
        </w:rPr>
      </w:pPr>
    </w:p>
    <w:p w:rsidR="008F7E32" w:rsidRDefault="008F7E32" w:rsidP="007C3204">
      <w:pPr>
        <w:pStyle w:val="af1"/>
        <w:spacing w:after="0" w:line="240" w:lineRule="auto"/>
        <w:rPr>
          <w:highlight w:val="yellow"/>
        </w:rPr>
      </w:pPr>
    </w:p>
    <w:p w:rsidR="008F7E32" w:rsidRDefault="008F7E32" w:rsidP="007C3204">
      <w:pPr>
        <w:pStyle w:val="af1"/>
        <w:spacing w:after="0" w:line="240" w:lineRule="auto"/>
        <w:rPr>
          <w:highlight w:val="yellow"/>
        </w:rPr>
      </w:pPr>
    </w:p>
    <w:p w:rsidR="008F7E32" w:rsidRDefault="008F7E32" w:rsidP="007C3204">
      <w:pPr>
        <w:pStyle w:val="af1"/>
        <w:spacing w:after="0" w:line="240" w:lineRule="auto"/>
        <w:rPr>
          <w:highlight w:val="yellow"/>
        </w:rPr>
      </w:pPr>
    </w:p>
    <w:p w:rsidR="008F7E32" w:rsidRDefault="008F7E32" w:rsidP="007C3204">
      <w:pPr>
        <w:pStyle w:val="af1"/>
        <w:spacing w:after="0" w:line="240" w:lineRule="auto"/>
        <w:rPr>
          <w:highlight w:val="yellow"/>
        </w:rPr>
      </w:pPr>
    </w:p>
    <w:p w:rsidR="008F7E32" w:rsidRDefault="008F7E32" w:rsidP="007C3204">
      <w:pPr>
        <w:pStyle w:val="af1"/>
        <w:spacing w:after="0" w:line="240" w:lineRule="auto"/>
        <w:rPr>
          <w:highlight w:val="yellow"/>
        </w:rPr>
      </w:pPr>
    </w:p>
    <w:p w:rsidR="008F7E32" w:rsidRDefault="008F7E32" w:rsidP="007C3204">
      <w:pPr>
        <w:pStyle w:val="af1"/>
        <w:spacing w:after="0" w:line="240" w:lineRule="auto"/>
        <w:rPr>
          <w:highlight w:val="yellow"/>
        </w:rPr>
      </w:pPr>
    </w:p>
    <w:p w:rsidR="008F7E32" w:rsidRDefault="008F7E32" w:rsidP="007C3204">
      <w:pPr>
        <w:pStyle w:val="af1"/>
        <w:spacing w:after="0" w:line="240" w:lineRule="auto"/>
        <w:rPr>
          <w:highlight w:val="yellow"/>
        </w:rPr>
      </w:pPr>
    </w:p>
    <w:p w:rsidR="008F7E32" w:rsidRDefault="008F7E32" w:rsidP="007C3204">
      <w:pPr>
        <w:pStyle w:val="af1"/>
        <w:spacing w:after="0" w:line="240" w:lineRule="auto"/>
        <w:rPr>
          <w:highlight w:val="yellow"/>
        </w:rPr>
      </w:pPr>
    </w:p>
    <w:p w:rsidR="008F7E32" w:rsidRDefault="008F7E32" w:rsidP="007C3204">
      <w:pPr>
        <w:pStyle w:val="af1"/>
        <w:spacing w:after="0" w:line="240" w:lineRule="auto"/>
        <w:rPr>
          <w:highlight w:val="yellow"/>
        </w:rPr>
      </w:pPr>
    </w:p>
    <w:p w:rsidR="008F7E32" w:rsidRDefault="008F7E32" w:rsidP="007C3204">
      <w:pPr>
        <w:pStyle w:val="af1"/>
        <w:spacing w:after="0" w:line="240" w:lineRule="auto"/>
        <w:rPr>
          <w:highlight w:val="yellow"/>
        </w:rPr>
      </w:pPr>
    </w:p>
    <w:p w:rsidR="008F7E32" w:rsidRDefault="008F7E32" w:rsidP="007C3204">
      <w:pPr>
        <w:pStyle w:val="af1"/>
        <w:spacing w:after="0" w:line="240" w:lineRule="auto"/>
        <w:rPr>
          <w:highlight w:val="yellow"/>
        </w:rPr>
      </w:pPr>
    </w:p>
    <w:p w:rsidR="008F7E32" w:rsidRDefault="008F7E32" w:rsidP="007C3204">
      <w:pPr>
        <w:pStyle w:val="af"/>
        <w:snapToGrid w:val="0"/>
        <w:ind w:firstLine="0"/>
        <w:jc w:val="center"/>
        <w:rPr>
          <w:sz w:val="26"/>
          <w:szCs w:val="26"/>
        </w:rPr>
      </w:pPr>
      <w:r>
        <w:rPr>
          <w:sz w:val="26"/>
          <w:szCs w:val="26"/>
        </w:rPr>
        <w:t>Лист регистрации дополнений и изменений рабочей программы дисциплины</w:t>
      </w:r>
    </w:p>
    <w:p w:rsidR="008F7E32" w:rsidRPr="006F1135" w:rsidRDefault="008F7E32" w:rsidP="007C3204">
      <w:pPr>
        <w:pStyle w:val="af"/>
        <w:snapToGrid w:val="0"/>
        <w:ind w:firstLine="720"/>
        <w:rPr>
          <w:sz w:val="26"/>
          <w:szCs w:val="26"/>
        </w:rPr>
      </w:pPr>
    </w:p>
    <w:tbl>
      <w:tblPr>
        <w:tblW w:w="9781" w:type="dxa"/>
        <w:tblInd w:w="108" w:type="dxa"/>
        <w:tblLayout w:type="fixed"/>
        <w:tblLook w:val="0000" w:firstRow="0" w:lastRow="0" w:firstColumn="0" w:lastColumn="0" w:noHBand="0" w:noVBand="0"/>
      </w:tblPr>
      <w:tblGrid>
        <w:gridCol w:w="781"/>
        <w:gridCol w:w="825"/>
        <w:gridCol w:w="900"/>
        <w:gridCol w:w="1260"/>
        <w:gridCol w:w="1290"/>
        <w:gridCol w:w="1230"/>
        <w:gridCol w:w="1511"/>
        <w:gridCol w:w="1095"/>
        <w:gridCol w:w="889"/>
      </w:tblGrid>
      <w:tr w:rsidR="008F7E32" w:rsidTr="00D36F4F">
        <w:tc>
          <w:tcPr>
            <w:tcW w:w="781" w:type="dxa"/>
            <w:vMerge w:val="restart"/>
            <w:tcBorders>
              <w:top w:val="single" w:sz="4" w:space="0" w:color="000000"/>
              <w:left w:val="single" w:sz="4" w:space="0" w:color="000000"/>
              <w:bottom w:val="single" w:sz="4" w:space="0" w:color="000000"/>
            </w:tcBorders>
            <w:vAlign w:val="center"/>
          </w:tcPr>
          <w:p w:rsidR="008F7E32" w:rsidRPr="004C201E" w:rsidRDefault="008F7E32" w:rsidP="000651A0">
            <w:pPr>
              <w:pStyle w:val="af"/>
              <w:snapToGrid w:val="0"/>
              <w:ind w:firstLine="0"/>
              <w:jc w:val="center"/>
              <w:rPr>
                <w:sz w:val="20"/>
                <w:szCs w:val="20"/>
              </w:rPr>
            </w:pPr>
            <w:r w:rsidRPr="004C201E">
              <w:rPr>
                <w:sz w:val="20"/>
                <w:szCs w:val="20"/>
              </w:rPr>
              <w:t xml:space="preserve">№ </w:t>
            </w:r>
            <w:proofErr w:type="gramStart"/>
            <w:r w:rsidRPr="004C201E">
              <w:rPr>
                <w:sz w:val="20"/>
                <w:szCs w:val="20"/>
              </w:rPr>
              <w:t>п</w:t>
            </w:r>
            <w:proofErr w:type="gramEnd"/>
            <w:r w:rsidRPr="004C201E">
              <w:rPr>
                <w:sz w:val="20"/>
                <w:szCs w:val="20"/>
              </w:rPr>
              <w:t>/п</w:t>
            </w:r>
          </w:p>
        </w:tc>
        <w:tc>
          <w:tcPr>
            <w:tcW w:w="2985" w:type="dxa"/>
            <w:gridSpan w:val="3"/>
            <w:tcBorders>
              <w:top w:val="single" w:sz="4" w:space="0" w:color="000000"/>
              <w:left w:val="single" w:sz="4" w:space="0" w:color="000000"/>
              <w:bottom w:val="single" w:sz="4" w:space="0" w:color="000000"/>
            </w:tcBorders>
            <w:vAlign w:val="center"/>
          </w:tcPr>
          <w:p w:rsidR="008F7E32" w:rsidRPr="004C201E" w:rsidRDefault="008F7E32" w:rsidP="000651A0">
            <w:pPr>
              <w:pStyle w:val="af"/>
              <w:snapToGrid w:val="0"/>
              <w:ind w:firstLine="34"/>
              <w:jc w:val="center"/>
              <w:rPr>
                <w:sz w:val="20"/>
                <w:szCs w:val="20"/>
              </w:rPr>
            </w:pPr>
            <w:r w:rsidRPr="004C201E">
              <w:rPr>
                <w:sz w:val="20"/>
                <w:szCs w:val="20"/>
              </w:rPr>
              <w:t>Часть текста, подлежавшего изменению в документе</w:t>
            </w:r>
          </w:p>
        </w:tc>
        <w:tc>
          <w:tcPr>
            <w:tcW w:w="2520" w:type="dxa"/>
            <w:gridSpan w:val="2"/>
            <w:tcBorders>
              <w:top w:val="single" w:sz="4" w:space="0" w:color="000000"/>
              <w:left w:val="single" w:sz="4" w:space="0" w:color="000000"/>
              <w:bottom w:val="single" w:sz="4" w:space="0" w:color="000000"/>
            </w:tcBorders>
            <w:vAlign w:val="center"/>
          </w:tcPr>
          <w:p w:rsidR="008F7E32" w:rsidRPr="004C201E" w:rsidRDefault="008F7E32" w:rsidP="000651A0">
            <w:pPr>
              <w:pStyle w:val="af"/>
              <w:snapToGrid w:val="0"/>
              <w:ind w:firstLine="26"/>
              <w:jc w:val="center"/>
              <w:rPr>
                <w:sz w:val="20"/>
                <w:szCs w:val="20"/>
              </w:rPr>
            </w:pPr>
            <w:r w:rsidRPr="004C201E">
              <w:rPr>
                <w:sz w:val="20"/>
                <w:szCs w:val="20"/>
              </w:rPr>
              <w:t>Общее количество страниц</w:t>
            </w:r>
          </w:p>
        </w:tc>
        <w:tc>
          <w:tcPr>
            <w:tcW w:w="1511" w:type="dxa"/>
            <w:vMerge w:val="restart"/>
            <w:tcBorders>
              <w:top w:val="single" w:sz="4" w:space="0" w:color="000000"/>
              <w:left w:val="single" w:sz="4" w:space="0" w:color="000000"/>
              <w:bottom w:val="single" w:sz="4" w:space="0" w:color="000000"/>
            </w:tcBorders>
            <w:vAlign w:val="center"/>
          </w:tcPr>
          <w:p w:rsidR="008F7E32" w:rsidRPr="0036619C" w:rsidRDefault="008F7E32" w:rsidP="000651A0">
            <w:pPr>
              <w:snapToGrid w:val="0"/>
              <w:jc w:val="center"/>
              <w:rPr>
                <w:sz w:val="20"/>
                <w:szCs w:val="20"/>
              </w:rPr>
            </w:pPr>
            <w:r w:rsidRPr="0036619C">
              <w:rPr>
                <w:sz w:val="20"/>
                <w:szCs w:val="20"/>
              </w:rPr>
              <w:t>Основание</w:t>
            </w:r>
          </w:p>
          <w:p w:rsidR="008F7E32" w:rsidRDefault="008F7E32" w:rsidP="000651A0">
            <w:pPr>
              <w:snapToGrid w:val="0"/>
              <w:jc w:val="center"/>
              <w:rPr>
                <w:sz w:val="20"/>
                <w:szCs w:val="20"/>
              </w:rPr>
            </w:pPr>
            <w:r>
              <w:rPr>
                <w:sz w:val="20"/>
                <w:szCs w:val="20"/>
              </w:rPr>
              <w:t>для внесения</w:t>
            </w:r>
          </w:p>
          <w:p w:rsidR="008F7E32" w:rsidRPr="0036619C" w:rsidRDefault="008F7E32" w:rsidP="000651A0">
            <w:pPr>
              <w:snapToGrid w:val="0"/>
              <w:jc w:val="center"/>
              <w:rPr>
                <w:sz w:val="20"/>
                <w:szCs w:val="20"/>
              </w:rPr>
            </w:pPr>
            <w:r w:rsidRPr="0036619C">
              <w:rPr>
                <w:sz w:val="20"/>
                <w:szCs w:val="20"/>
              </w:rPr>
              <w:t>изменения,</w:t>
            </w:r>
          </w:p>
          <w:p w:rsidR="008F7E32" w:rsidRPr="004C201E" w:rsidRDefault="008F7E32" w:rsidP="000651A0">
            <w:pPr>
              <w:pStyle w:val="af"/>
              <w:snapToGrid w:val="0"/>
              <w:ind w:firstLine="15"/>
              <w:jc w:val="center"/>
              <w:rPr>
                <w:sz w:val="20"/>
                <w:szCs w:val="20"/>
              </w:rPr>
            </w:pPr>
            <w:r w:rsidRPr="004C201E">
              <w:rPr>
                <w:sz w:val="20"/>
                <w:szCs w:val="20"/>
              </w:rPr>
              <w:t>№ документа</w:t>
            </w:r>
          </w:p>
        </w:tc>
        <w:tc>
          <w:tcPr>
            <w:tcW w:w="1095" w:type="dxa"/>
            <w:vMerge w:val="restart"/>
            <w:tcBorders>
              <w:top w:val="single" w:sz="4" w:space="0" w:color="000000"/>
              <w:left w:val="single" w:sz="4" w:space="0" w:color="000000"/>
              <w:bottom w:val="single" w:sz="4" w:space="0" w:color="000000"/>
            </w:tcBorders>
            <w:vAlign w:val="center"/>
          </w:tcPr>
          <w:p w:rsidR="008F7E32" w:rsidRPr="004C201E" w:rsidRDefault="008F7E32" w:rsidP="000651A0">
            <w:pPr>
              <w:pStyle w:val="af"/>
              <w:snapToGrid w:val="0"/>
              <w:ind w:firstLine="0"/>
              <w:jc w:val="center"/>
              <w:rPr>
                <w:sz w:val="20"/>
                <w:szCs w:val="20"/>
              </w:rPr>
            </w:pPr>
            <w:r w:rsidRPr="004C201E">
              <w:rPr>
                <w:sz w:val="20"/>
                <w:szCs w:val="20"/>
              </w:rPr>
              <w:t>Подпись</w:t>
            </w:r>
          </w:p>
          <w:p w:rsidR="008F7E32" w:rsidRPr="004C201E" w:rsidRDefault="008F7E32" w:rsidP="000651A0">
            <w:pPr>
              <w:pStyle w:val="af"/>
              <w:snapToGrid w:val="0"/>
              <w:ind w:firstLine="0"/>
              <w:jc w:val="center"/>
              <w:rPr>
                <w:sz w:val="20"/>
                <w:szCs w:val="20"/>
              </w:rPr>
            </w:pPr>
            <w:r w:rsidRPr="004C201E">
              <w:rPr>
                <w:sz w:val="20"/>
                <w:szCs w:val="20"/>
              </w:rPr>
              <w:t>отв. исп.</w:t>
            </w:r>
          </w:p>
        </w:tc>
        <w:tc>
          <w:tcPr>
            <w:tcW w:w="889" w:type="dxa"/>
            <w:vMerge w:val="restart"/>
            <w:tcBorders>
              <w:top w:val="single" w:sz="4" w:space="0" w:color="000000"/>
              <w:left w:val="single" w:sz="4" w:space="0" w:color="000000"/>
              <w:bottom w:val="single" w:sz="4" w:space="0" w:color="000000"/>
              <w:right w:val="single" w:sz="4" w:space="0" w:color="000000"/>
            </w:tcBorders>
            <w:vAlign w:val="center"/>
          </w:tcPr>
          <w:p w:rsidR="008F7E32" w:rsidRPr="004C201E" w:rsidRDefault="008F7E32" w:rsidP="000651A0">
            <w:pPr>
              <w:pStyle w:val="af"/>
              <w:snapToGrid w:val="0"/>
              <w:ind w:firstLine="0"/>
              <w:rPr>
                <w:sz w:val="20"/>
                <w:szCs w:val="20"/>
              </w:rPr>
            </w:pPr>
            <w:r w:rsidRPr="004C201E">
              <w:rPr>
                <w:sz w:val="20"/>
                <w:szCs w:val="20"/>
              </w:rPr>
              <w:t>Дата</w:t>
            </w:r>
          </w:p>
        </w:tc>
      </w:tr>
      <w:tr w:rsidR="008F7E32" w:rsidTr="00D36F4F">
        <w:trPr>
          <w:trHeight w:val="344"/>
        </w:trPr>
        <w:tc>
          <w:tcPr>
            <w:tcW w:w="781" w:type="dxa"/>
            <w:vMerge/>
            <w:tcBorders>
              <w:top w:val="single" w:sz="4" w:space="0" w:color="000000"/>
              <w:left w:val="single" w:sz="4" w:space="0" w:color="000000"/>
              <w:bottom w:val="single" w:sz="4" w:space="0" w:color="000000"/>
            </w:tcBorders>
            <w:vAlign w:val="center"/>
          </w:tcPr>
          <w:p w:rsidR="008F7E32" w:rsidRDefault="008F7E32" w:rsidP="000651A0">
            <w:pPr>
              <w:snapToGrid w:val="0"/>
            </w:pPr>
          </w:p>
        </w:tc>
        <w:tc>
          <w:tcPr>
            <w:tcW w:w="825" w:type="dxa"/>
            <w:tcBorders>
              <w:top w:val="single" w:sz="4" w:space="0" w:color="000000"/>
              <w:left w:val="single" w:sz="4" w:space="0" w:color="000000"/>
              <w:bottom w:val="single" w:sz="4" w:space="0" w:color="000000"/>
            </w:tcBorders>
            <w:vAlign w:val="center"/>
          </w:tcPr>
          <w:p w:rsidR="008F7E32" w:rsidRPr="004C201E" w:rsidRDefault="008F7E32" w:rsidP="000651A0">
            <w:pPr>
              <w:pStyle w:val="af"/>
              <w:snapToGrid w:val="0"/>
              <w:ind w:left="-3" w:right="-78" w:hanging="5"/>
              <w:jc w:val="center"/>
              <w:rPr>
                <w:sz w:val="20"/>
                <w:szCs w:val="20"/>
              </w:rPr>
            </w:pPr>
            <w:r w:rsidRPr="004C201E">
              <w:rPr>
                <w:sz w:val="20"/>
                <w:szCs w:val="20"/>
              </w:rPr>
              <w:t>№ раздела</w:t>
            </w:r>
          </w:p>
        </w:tc>
        <w:tc>
          <w:tcPr>
            <w:tcW w:w="900" w:type="dxa"/>
            <w:tcBorders>
              <w:top w:val="single" w:sz="4" w:space="0" w:color="000000"/>
              <w:left w:val="single" w:sz="4" w:space="0" w:color="000000"/>
              <w:bottom w:val="single" w:sz="4" w:space="0" w:color="000000"/>
            </w:tcBorders>
            <w:vAlign w:val="center"/>
          </w:tcPr>
          <w:p w:rsidR="008F7E32" w:rsidRPr="004C201E" w:rsidRDefault="008F7E32" w:rsidP="000651A0">
            <w:pPr>
              <w:pStyle w:val="af"/>
              <w:snapToGrid w:val="0"/>
              <w:ind w:hanging="5"/>
              <w:jc w:val="center"/>
              <w:rPr>
                <w:sz w:val="20"/>
                <w:szCs w:val="20"/>
              </w:rPr>
            </w:pPr>
            <w:r w:rsidRPr="004C201E">
              <w:rPr>
                <w:sz w:val="20"/>
                <w:szCs w:val="20"/>
              </w:rPr>
              <w:t>№</w:t>
            </w:r>
          </w:p>
          <w:p w:rsidR="008F7E32" w:rsidRPr="004C201E" w:rsidRDefault="008F7E32" w:rsidP="000651A0">
            <w:pPr>
              <w:pStyle w:val="af"/>
              <w:snapToGrid w:val="0"/>
              <w:ind w:hanging="5"/>
              <w:jc w:val="center"/>
              <w:rPr>
                <w:sz w:val="20"/>
                <w:szCs w:val="20"/>
              </w:rPr>
            </w:pPr>
            <w:r w:rsidRPr="004C201E">
              <w:rPr>
                <w:sz w:val="20"/>
                <w:szCs w:val="20"/>
              </w:rPr>
              <w:t>пункта</w:t>
            </w:r>
          </w:p>
        </w:tc>
        <w:tc>
          <w:tcPr>
            <w:tcW w:w="1260" w:type="dxa"/>
            <w:tcBorders>
              <w:top w:val="single" w:sz="4" w:space="0" w:color="000000"/>
              <w:left w:val="single" w:sz="4" w:space="0" w:color="000000"/>
              <w:bottom w:val="single" w:sz="4" w:space="0" w:color="000000"/>
            </w:tcBorders>
            <w:vAlign w:val="center"/>
          </w:tcPr>
          <w:p w:rsidR="008F7E32" w:rsidRPr="004C201E" w:rsidRDefault="008F7E32" w:rsidP="000651A0">
            <w:pPr>
              <w:pStyle w:val="af"/>
              <w:snapToGrid w:val="0"/>
              <w:ind w:firstLine="10"/>
              <w:jc w:val="center"/>
              <w:rPr>
                <w:sz w:val="20"/>
                <w:szCs w:val="20"/>
              </w:rPr>
            </w:pPr>
            <w:r w:rsidRPr="004C201E">
              <w:rPr>
                <w:sz w:val="20"/>
                <w:szCs w:val="20"/>
              </w:rPr>
              <w:t>№ подпункта</w:t>
            </w:r>
          </w:p>
        </w:tc>
        <w:tc>
          <w:tcPr>
            <w:tcW w:w="1290" w:type="dxa"/>
            <w:tcBorders>
              <w:top w:val="single" w:sz="4" w:space="0" w:color="000000"/>
              <w:left w:val="single" w:sz="4" w:space="0" w:color="000000"/>
              <w:bottom w:val="single" w:sz="4" w:space="0" w:color="000000"/>
            </w:tcBorders>
            <w:vAlign w:val="center"/>
          </w:tcPr>
          <w:p w:rsidR="008F7E32" w:rsidRPr="004C201E" w:rsidRDefault="008F7E32" w:rsidP="000651A0">
            <w:pPr>
              <w:pStyle w:val="af"/>
              <w:snapToGrid w:val="0"/>
              <w:ind w:firstLine="25"/>
              <w:jc w:val="center"/>
              <w:rPr>
                <w:sz w:val="20"/>
                <w:szCs w:val="20"/>
              </w:rPr>
            </w:pPr>
            <w:r w:rsidRPr="004C201E">
              <w:rPr>
                <w:sz w:val="20"/>
                <w:szCs w:val="20"/>
              </w:rPr>
              <w:t>до внесения изменений</w:t>
            </w:r>
          </w:p>
        </w:tc>
        <w:tc>
          <w:tcPr>
            <w:tcW w:w="1230" w:type="dxa"/>
            <w:tcBorders>
              <w:top w:val="single" w:sz="4" w:space="0" w:color="000000"/>
              <w:left w:val="single" w:sz="4" w:space="0" w:color="000000"/>
              <w:bottom w:val="single" w:sz="4" w:space="0" w:color="000000"/>
            </w:tcBorders>
            <w:vAlign w:val="center"/>
          </w:tcPr>
          <w:p w:rsidR="008F7E32" w:rsidRPr="004C201E" w:rsidRDefault="008F7E32" w:rsidP="000651A0">
            <w:pPr>
              <w:pStyle w:val="af"/>
              <w:snapToGrid w:val="0"/>
              <w:ind w:firstLine="11"/>
              <w:jc w:val="center"/>
              <w:rPr>
                <w:sz w:val="20"/>
                <w:szCs w:val="20"/>
              </w:rPr>
            </w:pPr>
            <w:r w:rsidRPr="004C201E">
              <w:rPr>
                <w:sz w:val="20"/>
                <w:szCs w:val="20"/>
              </w:rPr>
              <w:t>после внесения изменений</w:t>
            </w:r>
          </w:p>
        </w:tc>
        <w:tc>
          <w:tcPr>
            <w:tcW w:w="1511" w:type="dxa"/>
            <w:vMerge/>
            <w:tcBorders>
              <w:top w:val="single" w:sz="4" w:space="0" w:color="000000"/>
              <w:left w:val="single" w:sz="4" w:space="0" w:color="000000"/>
              <w:bottom w:val="single" w:sz="4" w:space="0" w:color="000000"/>
            </w:tcBorders>
            <w:vAlign w:val="center"/>
          </w:tcPr>
          <w:p w:rsidR="008F7E32" w:rsidRDefault="008F7E32" w:rsidP="000651A0">
            <w:pPr>
              <w:snapToGrid w:val="0"/>
            </w:pPr>
          </w:p>
        </w:tc>
        <w:tc>
          <w:tcPr>
            <w:tcW w:w="1095" w:type="dxa"/>
            <w:vMerge/>
            <w:tcBorders>
              <w:top w:val="single" w:sz="4" w:space="0" w:color="000000"/>
              <w:left w:val="single" w:sz="4" w:space="0" w:color="000000"/>
              <w:bottom w:val="single" w:sz="4" w:space="0" w:color="000000"/>
            </w:tcBorders>
            <w:vAlign w:val="center"/>
          </w:tcPr>
          <w:p w:rsidR="008F7E32" w:rsidRDefault="008F7E32" w:rsidP="000651A0">
            <w:pPr>
              <w:snapToGrid w:val="0"/>
            </w:pPr>
          </w:p>
        </w:tc>
        <w:tc>
          <w:tcPr>
            <w:tcW w:w="889" w:type="dxa"/>
            <w:vMerge/>
            <w:tcBorders>
              <w:top w:val="single" w:sz="4" w:space="0" w:color="000000"/>
              <w:left w:val="single" w:sz="4" w:space="0" w:color="000000"/>
              <w:bottom w:val="single" w:sz="4" w:space="0" w:color="000000"/>
              <w:right w:val="single" w:sz="4" w:space="0" w:color="000000"/>
            </w:tcBorders>
            <w:vAlign w:val="center"/>
          </w:tcPr>
          <w:p w:rsidR="008F7E32" w:rsidRDefault="008F7E32" w:rsidP="000651A0">
            <w:pPr>
              <w:snapToGrid w:val="0"/>
            </w:pPr>
          </w:p>
        </w:tc>
      </w:tr>
      <w:tr w:rsidR="008F7E32" w:rsidTr="00D36F4F">
        <w:tc>
          <w:tcPr>
            <w:tcW w:w="781"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15"/>
              <w:jc w:val="left"/>
              <w:rPr>
                <w:b/>
                <w:bCs/>
              </w:rPr>
            </w:pPr>
          </w:p>
        </w:tc>
        <w:tc>
          <w:tcPr>
            <w:tcW w:w="1095"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8F7E32" w:rsidRPr="004C201E" w:rsidRDefault="008F7E32" w:rsidP="00D36F4F">
            <w:pPr>
              <w:pStyle w:val="af"/>
              <w:snapToGrid w:val="0"/>
              <w:spacing w:line="200" w:lineRule="atLeast"/>
              <w:ind w:firstLine="0"/>
              <w:jc w:val="left"/>
            </w:pPr>
          </w:p>
        </w:tc>
      </w:tr>
      <w:tr w:rsidR="008F7E32" w:rsidTr="00D36F4F">
        <w:tc>
          <w:tcPr>
            <w:tcW w:w="781"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15"/>
              <w:jc w:val="left"/>
              <w:rPr>
                <w:b/>
                <w:bCs/>
              </w:rPr>
            </w:pPr>
          </w:p>
        </w:tc>
        <w:tc>
          <w:tcPr>
            <w:tcW w:w="1095"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8F7E32" w:rsidRPr="004C201E" w:rsidRDefault="008F7E32" w:rsidP="00D36F4F">
            <w:pPr>
              <w:pStyle w:val="af"/>
              <w:snapToGrid w:val="0"/>
              <w:spacing w:line="200" w:lineRule="atLeast"/>
              <w:ind w:firstLine="0"/>
              <w:jc w:val="left"/>
            </w:pPr>
          </w:p>
        </w:tc>
      </w:tr>
      <w:tr w:rsidR="008F7E32" w:rsidTr="00D36F4F">
        <w:tc>
          <w:tcPr>
            <w:tcW w:w="781"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0"/>
              <w:jc w:val="left"/>
              <w:rPr>
                <w:b/>
                <w:bCs/>
              </w:rPr>
            </w:pPr>
          </w:p>
        </w:tc>
        <w:tc>
          <w:tcPr>
            <w:tcW w:w="1095"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8F7E32" w:rsidRPr="004C201E" w:rsidRDefault="008F7E32" w:rsidP="00D36F4F">
            <w:pPr>
              <w:pStyle w:val="af"/>
              <w:snapToGrid w:val="0"/>
              <w:spacing w:line="200" w:lineRule="atLeast"/>
              <w:ind w:firstLine="0"/>
              <w:jc w:val="left"/>
            </w:pPr>
          </w:p>
        </w:tc>
      </w:tr>
      <w:tr w:rsidR="008F7E32" w:rsidTr="00D36F4F">
        <w:tc>
          <w:tcPr>
            <w:tcW w:w="781"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0"/>
              <w:jc w:val="left"/>
              <w:rPr>
                <w:b/>
                <w:bCs/>
              </w:rPr>
            </w:pPr>
          </w:p>
        </w:tc>
        <w:tc>
          <w:tcPr>
            <w:tcW w:w="1095"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8F7E32" w:rsidRPr="004C201E" w:rsidRDefault="008F7E32" w:rsidP="00D36F4F">
            <w:pPr>
              <w:pStyle w:val="af"/>
              <w:snapToGrid w:val="0"/>
              <w:spacing w:line="200" w:lineRule="atLeast"/>
              <w:ind w:firstLine="0"/>
              <w:jc w:val="left"/>
            </w:pPr>
          </w:p>
        </w:tc>
      </w:tr>
      <w:tr w:rsidR="008F7E32" w:rsidTr="00D36F4F">
        <w:tc>
          <w:tcPr>
            <w:tcW w:w="781"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8F7E32" w:rsidRPr="004C201E" w:rsidRDefault="008F7E32" w:rsidP="00D36F4F">
            <w:pPr>
              <w:pStyle w:val="af"/>
              <w:snapToGrid w:val="0"/>
              <w:spacing w:line="200" w:lineRule="atLeast"/>
              <w:ind w:firstLine="0"/>
              <w:jc w:val="left"/>
            </w:pPr>
          </w:p>
        </w:tc>
      </w:tr>
      <w:tr w:rsidR="008F7E32" w:rsidTr="00D36F4F">
        <w:tc>
          <w:tcPr>
            <w:tcW w:w="781"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8F7E32" w:rsidRPr="004C201E" w:rsidRDefault="008F7E32" w:rsidP="00D36F4F">
            <w:pPr>
              <w:pStyle w:val="af"/>
              <w:snapToGrid w:val="0"/>
              <w:spacing w:line="200" w:lineRule="atLeast"/>
              <w:ind w:firstLine="0"/>
              <w:jc w:val="left"/>
            </w:pPr>
          </w:p>
        </w:tc>
      </w:tr>
      <w:tr w:rsidR="008F7E32" w:rsidTr="00D36F4F">
        <w:tc>
          <w:tcPr>
            <w:tcW w:w="781"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8F7E32" w:rsidRPr="004C201E" w:rsidRDefault="008F7E32" w:rsidP="00D36F4F">
            <w:pPr>
              <w:pStyle w:val="af"/>
              <w:snapToGrid w:val="0"/>
              <w:spacing w:line="200" w:lineRule="atLeast"/>
              <w:ind w:firstLine="0"/>
              <w:jc w:val="left"/>
            </w:pPr>
          </w:p>
        </w:tc>
      </w:tr>
      <w:tr w:rsidR="008F7E32" w:rsidTr="00D36F4F">
        <w:tc>
          <w:tcPr>
            <w:tcW w:w="781"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8F7E32" w:rsidRPr="004C201E" w:rsidRDefault="008F7E32" w:rsidP="00D36F4F">
            <w:pPr>
              <w:pStyle w:val="af"/>
              <w:snapToGrid w:val="0"/>
              <w:spacing w:line="200" w:lineRule="atLeast"/>
              <w:ind w:firstLine="0"/>
              <w:jc w:val="left"/>
            </w:pPr>
          </w:p>
        </w:tc>
      </w:tr>
      <w:tr w:rsidR="008F7E32" w:rsidTr="00D36F4F">
        <w:tc>
          <w:tcPr>
            <w:tcW w:w="781"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8F7E32" w:rsidRPr="004C201E" w:rsidRDefault="008F7E32" w:rsidP="00D36F4F">
            <w:pPr>
              <w:pStyle w:val="af"/>
              <w:snapToGrid w:val="0"/>
              <w:spacing w:line="200" w:lineRule="atLeast"/>
              <w:ind w:firstLine="0"/>
              <w:jc w:val="left"/>
            </w:pPr>
          </w:p>
        </w:tc>
      </w:tr>
      <w:tr w:rsidR="008F7E32" w:rsidTr="00D36F4F">
        <w:tc>
          <w:tcPr>
            <w:tcW w:w="781"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8F7E32" w:rsidRPr="004C201E" w:rsidRDefault="008F7E32" w:rsidP="00D36F4F">
            <w:pPr>
              <w:pStyle w:val="af"/>
              <w:snapToGrid w:val="0"/>
              <w:spacing w:line="200" w:lineRule="atLeast"/>
              <w:ind w:firstLine="0"/>
              <w:jc w:val="left"/>
            </w:pPr>
          </w:p>
        </w:tc>
      </w:tr>
      <w:tr w:rsidR="008F7E32" w:rsidTr="00D36F4F">
        <w:tc>
          <w:tcPr>
            <w:tcW w:w="781"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8F7E32" w:rsidRPr="004C201E" w:rsidRDefault="008F7E32" w:rsidP="00D36F4F">
            <w:pPr>
              <w:pStyle w:val="af"/>
              <w:snapToGrid w:val="0"/>
              <w:spacing w:line="200" w:lineRule="atLeast"/>
              <w:ind w:firstLine="0"/>
              <w:jc w:val="left"/>
            </w:pPr>
          </w:p>
        </w:tc>
      </w:tr>
      <w:tr w:rsidR="008F7E32" w:rsidTr="00D36F4F">
        <w:tc>
          <w:tcPr>
            <w:tcW w:w="781"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8F7E32" w:rsidRPr="004C201E" w:rsidRDefault="008F7E32" w:rsidP="00D36F4F">
            <w:pPr>
              <w:pStyle w:val="af"/>
              <w:snapToGrid w:val="0"/>
              <w:spacing w:line="200" w:lineRule="atLeast"/>
              <w:ind w:firstLine="0"/>
              <w:jc w:val="left"/>
            </w:pPr>
          </w:p>
        </w:tc>
      </w:tr>
      <w:tr w:rsidR="008F7E32" w:rsidTr="00D36F4F">
        <w:tc>
          <w:tcPr>
            <w:tcW w:w="781"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8F7E32" w:rsidRPr="004C201E" w:rsidRDefault="008F7E32" w:rsidP="00D36F4F">
            <w:pPr>
              <w:pStyle w:val="af"/>
              <w:snapToGrid w:val="0"/>
              <w:spacing w:line="200" w:lineRule="atLeast"/>
              <w:ind w:firstLine="0"/>
              <w:jc w:val="left"/>
            </w:pPr>
          </w:p>
        </w:tc>
      </w:tr>
      <w:tr w:rsidR="008F7E32" w:rsidTr="00D36F4F">
        <w:tc>
          <w:tcPr>
            <w:tcW w:w="781"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8F7E32" w:rsidRPr="004C201E" w:rsidRDefault="008F7E32" w:rsidP="00D36F4F">
            <w:pPr>
              <w:pStyle w:val="af"/>
              <w:snapToGrid w:val="0"/>
              <w:spacing w:line="200" w:lineRule="atLeast"/>
              <w:ind w:firstLine="0"/>
              <w:jc w:val="left"/>
            </w:pPr>
          </w:p>
        </w:tc>
      </w:tr>
      <w:tr w:rsidR="008F7E32" w:rsidTr="00D36F4F">
        <w:tc>
          <w:tcPr>
            <w:tcW w:w="781"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8F7E32" w:rsidRPr="004C201E" w:rsidRDefault="008F7E32"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8F7E32" w:rsidRPr="004C201E" w:rsidRDefault="008F7E32" w:rsidP="00D36F4F">
            <w:pPr>
              <w:pStyle w:val="af"/>
              <w:snapToGrid w:val="0"/>
              <w:spacing w:line="200" w:lineRule="atLeast"/>
              <w:ind w:firstLine="0"/>
              <w:jc w:val="left"/>
            </w:pPr>
          </w:p>
        </w:tc>
      </w:tr>
    </w:tbl>
    <w:p w:rsidR="008F7E32" w:rsidRDefault="008F7E32"/>
    <w:p w:rsidR="006E7B3A" w:rsidRDefault="006E7B3A"/>
    <w:p w:rsidR="006E7B3A" w:rsidRDefault="006E7B3A"/>
    <w:p w:rsidR="006E7B3A" w:rsidRDefault="006E7B3A"/>
    <w:p w:rsidR="006E7B3A" w:rsidRDefault="006E7B3A"/>
    <w:p w:rsidR="006E7B3A" w:rsidRDefault="006E7B3A"/>
    <w:p w:rsidR="006E7B3A" w:rsidRDefault="006E7B3A"/>
    <w:p w:rsidR="006E7B3A" w:rsidRDefault="006E7B3A"/>
    <w:p w:rsidR="006E7B3A" w:rsidRDefault="006E7B3A"/>
    <w:p w:rsidR="006E7B3A" w:rsidRDefault="006E7B3A"/>
    <w:p w:rsidR="006E7B3A" w:rsidRDefault="006E7B3A"/>
    <w:p w:rsidR="006E7B3A" w:rsidRDefault="006E7B3A"/>
    <w:p w:rsidR="006E7B3A" w:rsidRDefault="006E7B3A"/>
    <w:p w:rsidR="006E7B3A" w:rsidRDefault="006E7B3A"/>
    <w:p w:rsidR="006E7B3A" w:rsidRDefault="006E7B3A"/>
    <w:p w:rsidR="006E7B3A" w:rsidRDefault="006E7B3A"/>
    <w:p w:rsidR="006E7B3A" w:rsidRDefault="006E7B3A"/>
    <w:p w:rsidR="006E7B3A" w:rsidRDefault="006E7B3A"/>
    <w:p w:rsidR="006E7B3A" w:rsidRDefault="006E7B3A"/>
    <w:p w:rsidR="006E7B3A" w:rsidRDefault="006E7B3A"/>
    <w:p w:rsidR="006E7B3A" w:rsidRDefault="006E7B3A"/>
    <w:p w:rsidR="006E7B3A" w:rsidRDefault="006E7B3A"/>
    <w:p w:rsidR="006E7B3A" w:rsidRDefault="006E7B3A"/>
    <w:p w:rsidR="006E7B3A" w:rsidRDefault="006E7B3A"/>
    <w:p w:rsidR="006E7B3A" w:rsidRDefault="006E7B3A"/>
    <w:p w:rsidR="006E7B3A" w:rsidRDefault="006E7B3A"/>
    <w:p w:rsidR="006E7B3A" w:rsidRDefault="006E7B3A"/>
    <w:p w:rsidR="006E7B3A" w:rsidRDefault="006E7B3A"/>
    <w:p w:rsidR="006E7B3A" w:rsidRPr="00166516" w:rsidRDefault="006E7B3A" w:rsidP="006E7B3A">
      <w:pPr>
        <w:jc w:val="center"/>
      </w:pPr>
      <w:r w:rsidRPr="00166516">
        <w:lastRenderedPageBreak/>
        <w:t>ФЕДЕРАЛЬНОЕ АГЕНТСТВО ЖЕЛЕЗНОДОРОЖНОГО ТРАНСПОРТА</w:t>
      </w:r>
    </w:p>
    <w:p w:rsidR="006E7B3A" w:rsidRPr="00166516" w:rsidRDefault="006E7B3A" w:rsidP="006E7B3A">
      <w:pPr>
        <w:jc w:val="center"/>
        <w:rPr>
          <w:sz w:val="16"/>
          <w:szCs w:val="16"/>
        </w:rPr>
      </w:pPr>
    </w:p>
    <w:p w:rsidR="006E7B3A" w:rsidRPr="00166516" w:rsidRDefault="006E7B3A" w:rsidP="006E7B3A">
      <w:pPr>
        <w:widowControl w:val="0"/>
        <w:autoSpaceDE w:val="0"/>
        <w:autoSpaceDN w:val="0"/>
        <w:adjustRightInd w:val="0"/>
        <w:spacing w:line="247" w:lineRule="exact"/>
        <w:ind w:right="15"/>
        <w:jc w:val="center"/>
        <w:rPr>
          <w:color w:val="000000"/>
        </w:rPr>
      </w:pPr>
      <w:r w:rsidRPr="00166516">
        <w:rPr>
          <w:color w:val="000000"/>
        </w:rPr>
        <w:t>Федеральное государственное бюджетное образовательное учреждение</w:t>
      </w:r>
    </w:p>
    <w:p w:rsidR="006E7B3A" w:rsidRPr="00166516" w:rsidRDefault="006E7B3A" w:rsidP="006E7B3A">
      <w:pPr>
        <w:widowControl w:val="0"/>
        <w:autoSpaceDE w:val="0"/>
        <w:autoSpaceDN w:val="0"/>
        <w:adjustRightInd w:val="0"/>
        <w:spacing w:line="247" w:lineRule="exact"/>
        <w:ind w:right="15"/>
        <w:jc w:val="center"/>
        <w:rPr>
          <w:color w:val="000000"/>
        </w:rPr>
      </w:pPr>
      <w:r w:rsidRPr="00166516">
        <w:rPr>
          <w:color w:val="000000"/>
        </w:rPr>
        <w:t>высшего образования</w:t>
      </w:r>
    </w:p>
    <w:p w:rsidR="006E7B3A" w:rsidRPr="00166516" w:rsidRDefault="006E7B3A" w:rsidP="006E7B3A">
      <w:pPr>
        <w:widowControl w:val="0"/>
        <w:autoSpaceDE w:val="0"/>
        <w:autoSpaceDN w:val="0"/>
        <w:adjustRightInd w:val="0"/>
        <w:spacing w:line="247" w:lineRule="exact"/>
        <w:ind w:right="15"/>
        <w:jc w:val="center"/>
        <w:rPr>
          <w:color w:val="000000"/>
        </w:rPr>
      </w:pPr>
      <w:r w:rsidRPr="00166516">
        <w:rPr>
          <w:bCs/>
          <w:color w:val="000000"/>
        </w:rPr>
        <w:t>«Иркутский государственный университет путей сообщения»</w:t>
      </w:r>
    </w:p>
    <w:p w:rsidR="006E7B3A" w:rsidRPr="00166516" w:rsidRDefault="006E7B3A" w:rsidP="006E7B3A">
      <w:pPr>
        <w:widowControl w:val="0"/>
        <w:autoSpaceDE w:val="0"/>
        <w:autoSpaceDN w:val="0"/>
        <w:adjustRightInd w:val="0"/>
        <w:spacing w:line="247" w:lineRule="exact"/>
        <w:ind w:right="15"/>
        <w:jc w:val="center"/>
        <w:rPr>
          <w:b/>
          <w:color w:val="000000"/>
        </w:rPr>
      </w:pPr>
      <w:r w:rsidRPr="00166516">
        <w:rPr>
          <w:b/>
          <w:color w:val="000000"/>
        </w:rPr>
        <w:t xml:space="preserve">Красноярский институт железнодорожного транспорта </w:t>
      </w:r>
    </w:p>
    <w:p w:rsidR="006E7B3A" w:rsidRPr="00166516" w:rsidRDefault="006E7B3A" w:rsidP="006E7B3A">
      <w:pPr>
        <w:widowControl w:val="0"/>
        <w:autoSpaceDE w:val="0"/>
        <w:autoSpaceDN w:val="0"/>
        <w:adjustRightInd w:val="0"/>
        <w:spacing w:line="247" w:lineRule="exact"/>
        <w:ind w:right="15"/>
        <w:jc w:val="center"/>
        <w:rPr>
          <w:color w:val="000000"/>
        </w:rPr>
      </w:pPr>
      <w:r w:rsidRPr="00166516">
        <w:rPr>
          <w:color w:val="000000"/>
        </w:rPr>
        <w:t>– филиал Федерального государственного бюджетного образовательного учреждения</w:t>
      </w:r>
    </w:p>
    <w:p w:rsidR="006E7B3A" w:rsidRPr="00166516" w:rsidRDefault="006E7B3A" w:rsidP="006E7B3A">
      <w:pPr>
        <w:jc w:val="center"/>
        <w:rPr>
          <w:color w:val="000000"/>
        </w:rPr>
      </w:pPr>
      <w:r w:rsidRPr="00166516">
        <w:rPr>
          <w:color w:val="000000"/>
        </w:rPr>
        <w:t>высшего образования «Иркутский государственный университет путей сообщения»</w:t>
      </w:r>
    </w:p>
    <w:p w:rsidR="006E7B3A" w:rsidRPr="004A456F" w:rsidRDefault="006E7B3A" w:rsidP="006E7B3A">
      <w:pPr>
        <w:jc w:val="center"/>
      </w:pPr>
      <w:r>
        <w:rPr>
          <w:color w:val="000000"/>
        </w:rPr>
        <w:t>(</w:t>
      </w:r>
      <w:proofErr w:type="spellStart"/>
      <w:r>
        <w:rPr>
          <w:color w:val="000000"/>
        </w:rPr>
        <w:t>КрИЖТ</w:t>
      </w:r>
      <w:proofErr w:type="spellEnd"/>
      <w:r>
        <w:rPr>
          <w:color w:val="000000"/>
        </w:rPr>
        <w:t xml:space="preserve"> </w:t>
      </w:r>
      <w:proofErr w:type="spellStart"/>
      <w:r>
        <w:rPr>
          <w:color w:val="000000"/>
        </w:rPr>
        <w:t>ИрГУПС</w:t>
      </w:r>
      <w:proofErr w:type="spellEnd"/>
      <w:r>
        <w:rPr>
          <w:color w:val="000000"/>
        </w:rPr>
        <w:t>)</w:t>
      </w:r>
    </w:p>
    <w:p w:rsidR="006E7B3A" w:rsidRDefault="006E7B3A" w:rsidP="006E7B3A">
      <w:pPr>
        <w:rPr>
          <w:sz w:val="16"/>
          <w:szCs w:val="16"/>
        </w:rPr>
      </w:pPr>
    </w:p>
    <w:p w:rsidR="006E7B3A" w:rsidRDefault="006E7B3A" w:rsidP="006E7B3A">
      <w:pPr>
        <w:jc w:val="center"/>
        <w:rPr>
          <w:sz w:val="16"/>
          <w:szCs w:val="16"/>
        </w:rPr>
      </w:pPr>
    </w:p>
    <w:p w:rsidR="006E7B3A" w:rsidRDefault="006E7B3A" w:rsidP="006E7B3A">
      <w:pPr>
        <w:jc w:val="center"/>
        <w:rPr>
          <w:sz w:val="16"/>
          <w:szCs w:val="16"/>
        </w:rPr>
      </w:pPr>
    </w:p>
    <w:p w:rsidR="006E7B3A" w:rsidRDefault="006E7B3A" w:rsidP="006E7B3A">
      <w:pPr>
        <w:jc w:val="center"/>
        <w:rPr>
          <w:sz w:val="16"/>
          <w:szCs w:val="16"/>
        </w:rPr>
      </w:pPr>
    </w:p>
    <w:p w:rsidR="006E7B3A" w:rsidRDefault="006E7B3A" w:rsidP="006E7B3A">
      <w:pPr>
        <w:jc w:val="center"/>
        <w:rPr>
          <w:sz w:val="16"/>
          <w:szCs w:val="16"/>
        </w:rPr>
      </w:pPr>
    </w:p>
    <w:p w:rsidR="006E7B3A" w:rsidRDefault="006E7B3A" w:rsidP="006E7B3A">
      <w:pPr>
        <w:jc w:val="center"/>
        <w:rPr>
          <w:sz w:val="16"/>
          <w:szCs w:val="16"/>
        </w:rPr>
      </w:pPr>
    </w:p>
    <w:p w:rsidR="006E7B3A" w:rsidRDefault="006E7B3A" w:rsidP="006E7B3A">
      <w:pPr>
        <w:tabs>
          <w:tab w:val="left" w:pos="0"/>
        </w:tabs>
        <w:jc w:val="both"/>
        <w:outlineLvl w:val="0"/>
        <w:rPr>
          <w:sz w:val="28"/>
          <w:szCs w:val="28"/>
        </w:rPr>
      </w:pPr>
    </w:p>
    <w:p w:rsidR="006E7B3A" w:rsidRDefault="006E7B3A" w:rsidP="006E7B3A">
      <w:pPr>
        <w:tabs>
          <w:tab w:val="left" w:pos="0"/>
        </w:tabs>
        <w:jc w:val="both"/>
        <w:outlineLvl w:val="0"/>
        <w:rPr>
          <w:sz w:val="28"/>
          <w:szCs w:val="28"/>
        </w:rPr>
      </w:pPr>
    </w:p>
    <w:p w:rsidR="006E7B3A" w:rsidRPr="00685705" w:rsidRDefault="006E7B3A" w:rsidP="006E7B3A">
      <w:pPr>
        <w:tabs>
          <w:tab w:val="left" w:pos="0"/>
        </w:tabs>
        <w:jc w:val="both"/>
        <w:outlineLvl w:val="0"/>
        <w:rPr>
          <w:sz w:val="28"/>
          <w:szCs w:val="28"/>
        </w:rPr>
      </w:pPr>
    </w:p>
    <w:p w:rsidR="006E7B3A" w:rsidRPr="00685705" w:rsidRDefault="006E7B3A" w:rsidP="006E7B3A">
      <w:pPr>
        <w:tabs>
          <w:tab w:val="left" w:pos="0"/>
        </w:tabs>
        <w:jc w:val="both"/>
        <w:outlineLvl w:val="0"/>
        <w:rPr>
          <w:sz w:val="28"/>
          <w:szCs w:val="28"/>
        </w:rPr>
      </w:pPr>
    </w:p>
    <w:p w:rsidR="006E7B3A" w:rsidRDefault="006E7B3A" w:rsidP="006E7B3A">
      <w:pPr>
        <w:tabs>
          <w:tab w:val="left" w:pos="0"/>
        </w:tabs>
        <w:jc w:val="both"/>
        <w:outlineLvl w:val="0"/>
        <w:rPr>
          <w:sz w:val="28"/>
          <w:szCs w:val="28"/>
        </w:rPr>
      </w:pPr>
    </w:p>
    <w:p w:rsidR="006E7B3A" w:rsidRDefault="006E7B3A" w:rsidP="006E7B3A">
      <w:pPr>
        <w:tabs>
          <w:tab w:val="left" w:pos="0"/>
        </w:tabs>
        <w:jc w:val="both"/>
        <w:outlineLvl w:val="0"/>
        <w:rPr>
          <w:sz w:val="28"/>
          <w:szCs w:val="28"/>
        </w:rPr>
      </w:pPr>
    </w:p>
    <w:p w:rsidR="006E7B3A" w:rsidRDefault="006E7B3A" w:rsidP="006E7B3A">
      <w:pPr>
        <w:jc w:val="center"/>
        <w:rPr>
          <w:b/>
          <w:sz w:val="32"/>
          <w:szCs w:val="32"/>
        </w:rPr>
      </w:pPr>
      <w:r>
        <w:rPr>
          <w:b/>
          <w:sz w:val="32"/>
          <w:szCs w:val="32"/>
        </w:rPr>
        <w:t>ФОНД ОЦЕНОЧНЫХ СРЕДСТВ</w:t>
      </w:r>
    </w:p>
    <w:p w:rsidR="006E7B3A" w:rsidRDefault="006E7B3A" w:rsidP="006E7B3A">
      <w:pPr>
        <w:jc w:val="center"/>
        <w:rPr>
          <w:b/>
          <w:sz w:val="32"/>
          <w:szCs w:val="32"/>
        </w:rPr>
      </w:pPr>
    </w:p>
    <w:p w:rsidR="006E7B3A" w:rsidRDefault="006E7B3A" w:rsidP="006E7B3A">
      <w:pPr>
        <w:jc w:val="center"/>
        <w:rPr>
          <w:b/>
          <w:sz w:val="32"/>
          <w:szCs w:val="32"/>
        </w:rPr>
      </w:pPr>
      <w:r>
        <w:rPr>
          <w:b/>
          <w:sz w:val="32"/>
          <w:szCs w:val="32"/>
        </w:rPr>
        <w:t>для проведения текущего контроля успеваемости</w:t>
      </w:r>
    </w:p>
    <w:p w:rsidR="006E7B3A" w:rsidRDefault="006E7B3A" w:rsidP="006E7B3A">
      <w:pPr>
        <w:jc w:val="center"/>
        <w:rPr>
          <w:b/>
          <w:sz w:val="32"/>
          <w:szCs w:val="32"/>
        </w:rPr>
      </w:pPr>
      <w:r>
        <w:rPr>
          <w:b/>
          <w:sz w:val="32"/>
          <w:szCs w:val="32"/>
        </w:rPr>
        <w:t>и промежуточной аттестации по дисциплине</w:t>
      </w:r>
    </w:p>
    <w:p w:rsidR="006E7B3A" w:rsidRDefault="006E7B3A" w:rsidP="006E7B3A">
      <w:pPr>
        <w:jc w:val="center"/>
        <w:rPr>
          <w:b/>
          <w:sz w:val="32"/>
          <w:szCs w:val="32"/>
        </w:rPr>
      </w:pPr>
    </w:p>
    <w:p w:rsidR="006E7B3A" w:rsidRDefault="006E7B3A" w:rsidP="006E7B3A">
      <w:pPr>
        <w:jc w:val="center"/>
        <w:rPr>
          <w:b/>
          <w:bCs/>
          <w:iCs/>
          <w:sz w:val="32"/>
          <w:szCs w:val="32"/>
        </w:rPr>
      </w:pPr>
      <w:r>
        <w:rPr>
          <w:b/>
          <w:bCs/>
          <w:iCs/>
          <w:sz w:val="32"/>
          <w:szCs w:val="32"/>
        </w:rPr>
        <w:t>Б</w:t>
      </w:r>
      <w:proofErr w:type="gramStart"/>
      <w:r>
        <w:rPr>
          <w:b/>
          <w:bCs/>
          <w:iCs/>
          <w:sz w:val="32"/>
          <w:szCs w:val="32"/>
        </w:rPr>
        <w:t>1</w:t>
      </w:r>
      <w:proofErr w:type="gramEnd"/>
      <w:r>
        <w:rPr>
          <w:b/>
          <w:bCs/>
          <w:iCs/>
          <w:sz w:val="32"/>
          <w:szCs w:val="32"/>
        </w:rPr>
        <w:t>.О.42</w:t>
      </w:r>
      <w:r w:rsidRPr="00162626">
        <w:rPr>
          <w:b/>
          <w:bCs/>
          <w:iCs/>
          <w:sz w:val="32"/>
          <w:szCs w:val="32"/>
        </w:rPr>
        <w:t xml:space="preserve"> </w:t>
      </w:r>
      <w:r w:rsidRPr="00CF17BB">
        <w:rPr>
          <w:b/>
          <w:bCs/>
          <w:iCs/>
          <w:sz w:val="32"/>
          <w:szCs w:val="32"/>
        </w:rPr>
        <w:t xml:space="preserve">Технология и механизация содержания </w:t>
      </w:r>
    </w:p>
    <w:p w:rsidR="006E7B3A" w:rsidRPr="00162626" w:rsidRDefault="006E7B3A" w:rsidP="006E7B3A">
      <w:pPr>
        <w:jc w:val="center"/>
        <w:rPr>
          <w:b/>
          <w:sz w:val="32"/>
          <w:szCs w:val="32"/>
        </w:rPr>
      </w:pPr>
      <w:r w:rsidRPr="00CF17BB">
        <w:rPr>
          <w:b/>
          <w:bCs/>
          <w:iCs/>
          <w:sz w:val="32"/>
          <w:szCs w:val="32"/>
        </w:rPr>
        <w:t>железнодорожного пути</w:t>
      </w:r>
    </w:p>
    <w:p w:rsidR="006E7B3A" w:rsidRDefault="006E7B3A" w:rsidP="006E7B3A">
      <w:pPr>
        <w:tabs>
          <w:tab w:val="right" w:leader="underscore" w:pos="9639"/>
        </w:tabs>
        <w:rPr>
          <w:bCs/>
          <w:sz w:val="36"/>
          <w:szCs w:val="36"/>
        </w:rPr>
      </w:pPr>
    </w:p>
    <w:p w:rsidR="006E7B3A" w:rsidRDefault="006E7B3A" w:rsidP="006E7B3A">
      <w:pPr>
        <w:jc w:val="center"/>
      </w:pPr>
    </w:p>
    <w:p w:rsidR="006E7B3A" w:rsidRPr="00452BC4" w:rsidRDefault="006E7B3A" w:rsidP="006E7B3A">
      <w:pPr>
        <w:pStyle w:val="p1"/>
        <w:shd w:val="clear" w:color="auto" w:fill="FFFFFF"/>
        <w:spacing w:before="0" w:beforeAutospacing="0" w:after="0" w:afterAutospacing="0"/>
        <w:jc w:val="right"/>
        <w:outlineLvl w:val="0"/>
        <w:rPr>
          <w:b/>
          <w:bCs/>
          <w:iCs/>
          <w:color w:val="000000"/>
          <w:sz w:val="32"/>
          <w:szCs w:val="32"/>
        </w:rPr>
      </w:pPr>
      <w:r w:rsidRPr="00452BC4">
        <w:rPr>
          <w:rStyle w:val="s1"/>
          <w:b/>
          <w:bCs/>
          <w:iCs/>
          <w:color w:val="000000"/>
          <w:szCs w:val="32"/>
        </w:rPr>
        <w:t>Приложение 1 к рабочей программе</w:t>
      </w:r>
    </w:p>
    <w:p w:rsidR="006E7B3A" w:rsidRDefault="006E7B3A" w:rsidP="006E7B3A">
      <w:pPr>
        <w:jc w:val="center"/>
      </w:pPr>
    </w:p>
    <w:p w:rsidR="006E7B3A" w:rsidRDefault="006E7B3A" w:rsidP="006E7B3A">
      <w:pPr>
        <w:jc w:val="both"/>
      </w:pPr>
    </w:p>
    <w:p w:rsidR="006E7B3A" w:rsidRDefault="006E7B3A" w:rsidP="006E7B3A">
      <w:pPr>
        <w:jc w:val="both"/>
      </w:pPr>
    </w:p>
    <w:p w:rsidR="006E7B3A" w:rsidRDefault="006E7B3A" w:rsidP="006E7B3A">
      <w:pPr>
        <w:jc w:val="both"/>
      </w:pPr>
    </w:p>
    <w:p w:rsidR="006E7B3A" w:rsidRDefault="006E7B3A" w:rsidP="006E7B3A">
      <w:pPr>
        <w:jc w:val="both"/>
      </w:pPr>
    </w:p>
    <w:p w:rsidR="006E7B3A" w:rsidRPr="00685705" w:rsidRDefault="006E7B3A" w:rsidP="006E7B3A">
      <w:pPr>
        <w:jc w:val="both"/>
      </w:pPr>
    </w:p>
    <w:p w:rsidR="006E7B3A" w:rsidRPr="00685705" w:rsidRDefault="006E7B3A" w:rsidP="006E7B3A">
      <w:pPr>
        <w:jc w:val="both"/>
      </w:pPr>
    </w:p>
    <w:p w:rsidR="006E7B3A" w:rsidRPr="00162626" w:rsidRDefault="006E7B3A" w:rsidP="006E7B3A">
      <w:pPr>
        <w:jc w:val="both"/>
      </w:pPr>
    </w:p>
    <w:p w:rsidR="006E7B3A" w:rsidRPr="00C207F8" w:rsidRDefault="006E7B3A" w:rsidP="006E7B3A">
      <w:pPr>
        <w:jc w:val="both"/>
      </w:pPr>
      <w:r>
        <w:t xml:space="preserve">Специальность – </w:t>
      </w:r>
      <w:r w:rsidRPr="00C207F8">
        <w:rPr>
          <w:iCs/>
          <w:u w:val="single"/>
        </w:rPr>
        <w:t>23.05.06 Строительство железных дорог, мостов и транспортных тоннелей</w:t>
      </w:r>
    </w:p>
    <w:p w:rsidR="006E7B3A" w:rsidRPr="0092720C" w:rsidRDefault="006E7B3A" w:rsidP="006E7B3A">
      <w:pPr>
        <w:pStyle w:val="af3"/>
        <w:spacing w:after="0"/>
        <w:ind w:left="360" w:right="1186" w:hanging="360"/>
      </w:pPr>
      <w:r w:rsidRPr="0092720C">
        <w:t xml:space="preserve">Специализация – </w:t>
      </w:r>
      <w:r>
        <w:rPr>
          <w:iCs/>
          <w:u w:val="single"/>
        </w:rPr>
        <w:t>Управление техническим состоянием железнодорожного пути</w:t>
      </w:r>
    </w:p>
    <w:p w:rsidR="006E7B3A" w:rsidRDefault="006E7B3A" w:rsidP="006E7B3A">
      <w:pPr>
        <w:jc w:val="both"/>
        <w:rPr>
          <w:sz w:val="16"/>
          <w:szCs w:val="16"/>
        </w:rPr>
      </w:pPr>
    </w:p>
    <w:p w:rsidR="006E7B3A" w:rsidRDefault="006E7B3A" w:rsidP="006E7B3A">
      <w:pPr>
        <w:jc w:val="both"/>
        <w:rPr>
          <w:sz w:val="16"/>
          <w:szCs w:val="16"/>
        </w:rPr>
      </w:pPr>
    </w:p>
    <w:p w:rsidR="006E7B3A" w:rsidRDefault="006E7B3A" w:rsidP="006E7B3A">
      <w:pPr>
        <w:widowControl w:val="0"/>
        <w:autoSpaceDE w:val="0"/>
        <w:autoSpaceDN w:val="0"/>
        <w:adjustRightInd w:val="0"/>
        <w:jc w:val="center"/>
        <w:rPr>
          <w:color w:val="000000"/>
        </w:rPr>
      </w:pPr>
    </w:p>
    <w:p w:rsidR="006E7B3A" w:rsidRDefault="006E7B3A" w:rsidP="006E7B3A">
      <w:pPr>
        <w:widowControl w:val="0"/>
        <w:autoSpaceDE w:val="0"/>
        <w:autoSpaceDN w:val="0"/>
        <w:adjustRightInd w:val="0"/>
        <w:jc w:val="center"/>
        <w:rPr>
          <w:color w:val="000000"/>
        </w:rPr>
      </w:pPr>
    </w:p>
    <w:p w:rsidR="006E7B3A" w:rsidRDefault="006E7B3A" w:rsidP="006E7B3A">
      <w:pPr>
        <w:widowControl w:val="0"/>
        <w:autoSpaceDE w:val="0"/>
        <w:autoSpaceDN w:val="0"/>
        <w:adjustRightInd w:val="0"/>
        <w:jc w:val="center"/>
        <w:rPr>
          <w:color w:val="000000"/>
        </w:rPr>
      </w:pPr>
    </w:p>
    <w:p w:rsidR="006E7B3A" w:rsidRDefault="006E7B3A" w:rsidP="006E7B3A">
      <w:pPr>
        <w:widowControl w:val="0"/>
        <w:autoSpaceDE w:val="0"/>
        <w:autoSpaceDN w:val="0"/>
        <w:adjustRightInd w:val="0"/>
        <w:jc w:val="center"/>
        <w:rPr>
          <w:color w:val="000000"/>
        </w:rPr>
      </w:pPr>
    </w:p>
    <w:p w:rsidR="006E7B3A" w:rsidRDefault="006E7B3A" w:rsidP="006E7B3A">
      <w:pPr>
        <w:widowControl w:val="0"/>
        <w:autoSpaceDE w:val="0"/>
        <w:autoSpaceDN w:val="0"/>
        <w:adjustRightInd w:val="0"/>
        <w:jc w:val="center"/>
        <w:rPr>
          <w:color w:val="000000"/>
        </w:rPr>
      </w:pPr>
    </w:p>
    <w:p w:rsidR="006E7B3A" w:rsidRDefault="006E7B3A" w:rsidP="006E7B3A">
      <w:pPr>
        <w:widowControl w:val="0"/>
        <w:autoSpaceDE w:val="0"/>
        <w:autoSpaceDN w:val="0"/>
        <w:adjustRightInd w:val="0"/>
        <w:jc w:val="center"/>
        <w:rPr>
          <w:color w:val="000000"/>
        </w:rPr>
      </w:pPr>
    </w:p>
    <w:p w:rsidR="006E7B3A" w:rsidRDefault="006E7B3A" w:rsidP="006E7B3A">
      <w:pPr>
        <w:widowControl w:val="0"/>
        <w:autoSpaceDE w:val="0"/>
        <w:autoSpaceDN w:val="0"/>
        <w:adjustRightInd w:val="0"/>
        <w:jc w:val="center"/>
        <w:rPr>
          <w:color w:val="000000"/>
        </w:rPr>
      </w:pPr>
    </w:p>
    <w:p w:rsidR="006E7B3A" w:rsidRPr="001440A4" w:rsidRDefault="006E7B3A" w:rsidP="006E7B3A">
      <w:pPr>
        <w:widowControl w:val="0"/>
        <w:autoSpaceDE w:val="0"/>
        <w:autoSpaceDN w:val="0"/>
        <w:adjustRightInd w:val="0"/>
        <w:jc w:val="center"/>
        <w:rPr>
          <w:color w:val="000000"/>
          <w:sz w:val="20"/>
          <w:szCs w:val="20"/>
        </w:rPr>
      </w:pPr>
    </w:p>
    <w:p w:rsidR="006E7B3A" w:rsidRPr="00FC792A" w:rsidRDefault="006E7B3A" w:rsidP="006E7B3A">
      <w:pPr>
        <w:widowControl w:val="0"/>
        <w:autoSpaceDE w:val="0"/>
        <w:autoSpaceDN w:val="0"/>
        <w:adjustRightInd w:val="0"/>
        <w:jc w:val="center"/>
      </w:pPr>
      <w:r w:rsidRPr="00FC792A">
        <w:t>КРАСНОЯРСК</w:t>
      </w:r>
    </w:p>
    <w:p w:rsidR="006E7B3A" w:rsidRDefault="006E7B3A" w:rsidP="006E7B3A">
      <w:pPr>
        <w:widowControl w:val="0"/>
        <w:autoSpaceDE w:val="0"/>
        <w:autoSpaceDN w:val="0"/>
        <w:adjustRightInd w:val="0"/>
        <w:jc w:val="center"/>
        <w:rPr>
          <w:color w:val="000000"/>
        </w:rPr>
      </w:pPr>
    </w:p>
    <w:p w:rsidR="006E7B3A" w:rsidRPr="00874FA1" w:rsidRDefault="006E7B3A" w:rsidP="006E7B3A">
      <w:pPr>
        <w:jc w:val="center"/>
      </w:pPr>
      <w:r w:rsidRPr="00874FA1">
        <w:rPr>
          <w:b/>
        </w:rPr>
        <w:t>1. Общие положения</w:t>
      </w:r>
    </w:p>
    <w:p w:rsidR="006E7B3A" w:rsidRPr="00EF7069" w:rsidRDefault="006E7B3A" w:rsidP="006E7B3A">
      <w:pPr>
        <w:ind w:firstLine="720"/>
        <w:jc w:val="both"/>
      </w:pPr>
      <w:r w:rsidRPr="00EF7069">
        <w:t>Фонд оценочных средств является составной частью нормативно-методического обеспечения системы оценки ка</w:t>
      </w:r>
      <w:r>
        <w:t>чества освоения обучающимися</w:t>
      </w:r>
      <w:r w:rsidRPr="00EF7069">
        <w:t xml:space="preserve"> образовательной программы.</w:t>
      </w:r>
    </w:p>
    <w:p w:rsidR="006E7B3A" w:rsidRPr="00EF7069" w:rsidRDefault="006E7B3A" w:rsidP="006E7B3A">
      <w:pPr>
        <w:ind w:firstLine="720"/>
        <w:jc w:val="both"/>
      </w:pPr>
      <w:r w:rsidRPr="00EF7069">
        <w:t xml:space="preserve">Фонды оценочных средств предназначены для использования обучающимися, преподавателями, администрацией Университета, а так же сторонними образовательными организациями для оценивания качества освоения образовательной программы и уровня </w:t>
      </w:r>
      <w:proofErr w:type="spellStart"/>
      <w:r w:rsidRPr="00EF7069">
        <w:t>сформированности</w:t>
      </w:r>
      <w:proofErr w:type="spellEnd"/>
      <w:r w:rsidRPr="00EF7069">
        <w:t xml:space="preserve"> компетенций </w:t>
      </w:r>
      <w:proofErr w:type="gramStart"/>
      <w:r w:rsidRPr="00EF7069">
        <w:t>у</w:t>
      </w:r>
      <w:proofErr w:type="gramEnd"/>
      <w:r w:rsidRPr="00EF7069">
        <w:t xml:space="preserve"> обучающихся.</w:t>
      </w:r>
    </w:p>
    <w:p w:rsidR="006E7B3A" w:rsidRPr="00EF7069" w:rsidRDefault="006E7B3A" w:rsidP="006E7B3A">
      <w:pPr>
        <w:pStyle w:val="211"/>
        <w:shd w:val="clear" w:color="auto" w:fill="auto"/>
        <w:tabs>
          <w:tab w:val="left" w:pos="1271"/>
        </w:tabs>
        <w:spacing w:before="0" w:after="0" w:line="240" w:lineRule="auto"/>
        <w:ind w:firstLine="720"/>
        <w:jc w:val="both"/>
        <w:rPr>
          <w:sz w:val="24"/>
          <w:szCs w:val="24"/>
        </w:rPr>
      </w:pPr>
      <w:r w:rsidRPr="00EF7069">
        <w:rPr>
          <w:sz w:val="24"/>
          <w:szCs w:val="24"/>
        </w:rPr>
        <w:t xml:space="preserve">В соответствии с требованиями действующего законодательства в сфере образования, оценочные средства представляются в виде ФОС для проведения промежуточной аттестации </w:t>
      </w:r>
      <w:proofErr w:type="gramStart"/>
      <w:r w:rsidRPr="00EF7069">
        <w:rPr>
          <w:sz w:val="24"/>
          <w:szCs w:val="24"/>
        </w:rPr>
        <w:t>обучающихся</w:t>
      </w:r>
      <w:proofErr w:type="gramEnd"/>
      <w:r w:rsidRPr="00EF7069">
        <w:rPr>
          <w:sz w:val="24"/>
          <w:szCs w:val="24"/>
        </w:rPr>
        <w:t xml:space="preserve"> по дисциплине (модулю), практике.</w:t>
      </w:r>
      <w:r>
        <w:rPr>
          <w:sz w:val="24"/>
          <w:szCs w:val="24"/>
        </w:rPr>
        <w:t xml:space="preserve"> </w:t>
      </w:r>
      <w:r w:rsidRPr="00EF7069">
        <w:rPr>
          <w:sz w:val="24"/>
          <w:szCs w:val="24"/>
        </w:rPr>
        <w:t xml:space="preserve">С учетом действующего в Университете Положения о формах, периодичности и порядке текущего контроля успеваемости и промежуточной аттестации обучающихся (высшее образование – </w:t>
      </w:r>
      <w:proofErr w:type="spellStart"/>
      <w:r w:rsidRPr="00EF7069">
        <w:rPr>
          <w:sz w:val="24"/>
          <w:szCs w:val="24"/>
        </w:rPr>
        <w:t>бакалавриат</w:t>
      </w:r>
      <w:proofErr w:type="spellEnd"/>
      <w:r w:rsidRPr="00EF7069">
        <w:rPr>
          <w:sz w:val="24"/>
          <w:szCs w:val="24"/>
        </w:rPr>
        <w:t xml:space="preserve">, </w:t>
      </w:r>
      <w:proofErr w:type="spellStart"/>
      <w:r w:rsidRPr="00EF7069">
        <w:rPr>
          <w:sz w:val="24"/>
          <w:szCs w:val="24"/>
        </w:rPr>
        <w:t>специалитет</w:t>
      </w:r>
      <w:proofErr w:type="spellEnd"/>
      <w:r w:rsidRPr="00EF7069">
        <w:rPr>
          <w:sz w:val="24"/>
          <w:szCs w:val="24"/>
        </w:rPr>
        <w:t>, магистратура), в состав ФОС для проведения промежуточной аттестации по дисциплине (модулю), практике включаются оценочные средства для проведения текущего контроля успеваемости обучающихся.</w:t>
      </w:r>
    </w:p>
    <w:p w:rsidR="006E7B3A" w:rsidRPr="00EF7069" w:rsidRDefault="006E7B3A" w:rsidP="006E7B3A">
      <w:pPr>
        <w:pStyle w:val="211"/>
        <w:shd w:val="clear" w:color="auto" w:fill="auto"/>
        <w:tabs>
          <w:tab w:val="left" w:pos="1289"/>
        </w:tabs>
        <w:spacing w:before="0" w:after="0" w:line="240" w:lineRule="auto"/>
        <w:ind w:firstLine="902"/>
        <w:jc w:val="both"/>
        <w:rPr>
          <w:sz w:val="24"/>
          <w:szCs w:val="24"/>
        </w:rPr>
      </w:pPr>
      <w:r w:rsidRPr="00EF7069">
        <w:rPr>
          <w:sz w:val="24"/>
          <w:szCs w:val="24"/>
        </w:rPr>
        <w:t>Задачами ФОС являются:</w:t>
      </w:r>
    </w:p>
    <w:p w:rsidR="006E7B3A" w:rsidRPr="00EF7069" w:rsidRDefault="006E7B3A" w:rsidP="006E7B3A">
      <w:pPr>
        <w:pStyle w:val="211"/>
        <w:shd w:val="clear" w:color="auto" w:fill="auto"/>
        <w:tabs>
          <w:tab w:val="left" w:pos="1044"/>
        </w:tabs>
        <w:spacing w:before="0" w:after="0" w:line="240" w:lineRule="auto"/>
        <w:ind w:firstLine="902"/>
        <w:jc w:val="both"/>
        <w:rPr>
          <w:sz w:val="24"/>
          <w:szCs w:val="24"/>
        </w:rPr>
      </w:pPr>
      <w:r w:rsidRPr="00EF7069">
        <w:rPr>
          <w:sz w:val="24"/>
          <w:szCs w:val="24"/>
        </w:rPr>
        <w:t>– оценка достижений обучающихся в процессе изучения дисциплины (модуля) или прохождения практики;</w:t>
      </w:r>
    </w:p>
    <w:p w:rsidR="006E7B3A" w:rsidRPr="00EF7069" w:rsidRDefault="006E7B3A" w:rsidP="006E7B3A">
      <w:pPr>
        <w:pStyle w:val="211"/>
        <w:shd w:val="clear" w:color="auto" w:fill="auto"/>
        <w:tabs>
          <w:tab w:val="left" w:pos="1021"/>
        </w:tabs>
        <w:spacing w:before="0" w:after="0" w:line="240" w:lineRule="auto"/>
        <w:ind w:firstLine="902"/>
        <w:jc w:val="both"/>
        <w:rPr>
          <w:sz w:val="24"/>
          <w:szCs w:val="24"/>
        </w:rPr>
      </w:pPr>
      <w:r w:rsidRPr="00EF7069">
        <w:rPr>
          <w:sz w:val="24"/>
          <w:szCs w:val="24"/>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rsidR="006E7B3A" w:rsidRPr="00EF7069" w:rsidRDefault="006E7B3A" w:rsidP="006E7B3A">
      <w:pPr>
        <w:pStyle w:val="211"/>
        <w:shd w:val="clear" w:color="auto" w:fill="auto"/>
        <w:tabs>
          <w:tab w:val="left" w:pos="1044"/>
        </w:tabs>
        <w:spacing w:before="0" w:after="0" w:line="240" w:lineRule="auto"/>
        <w:ind w:firstLine="902"/>
        <w:jc w:val="both"/>
        <w:rPr>
          <w:sz w:val="24"/>
          <w:szCs w:val="24"/>
        </w:rPr>
      </w:pPr>
      <w:r w:rsidRPr="00EF7069">
        <w:rPr>
          <w:sz w:val="24"/>
          <w:szCs w:val="24"/>
        </w:rPr>
        <w:t xml:space="preserve">– самоподготовка и самоконтроль </w:t>
      </w:r>
      <w:proofErr w:type="gramStart"/>
      <w:r w:rsidRPr="00EF7069">
        <w:rPr>
          <w:sz w:val="24"/>
          <w:szCs w:val="24"/>
        </w:rPr>
        <w:t>обучающихся</w:t>
      </w:r>
      <w:proofErr w:type="gramEnd"/>
      <w:r w:rsidRPr="00EF7069">
        <w:rPr>
          <w:sz w:val="24"/>
          <w:szCs w:val="24"/>
        </w:rPr>
        <w:t xml:space="preserve"> в процессе обучения.</w:t>
      </w:r>
    </w:p>
    <w:p w:rsidR="006E7B3A" w:rsidRPr="00EF7069" w:rsidRDefault="006E7B3A" w:rsidP="006E7B3A">
      <w:pPr>
        <w:pStyle w:val="211"/>
        <w:shd w:val="clear" w:color="auto" w:fill="auto"/>
        <w:tabs>
          <w:tab w:val="left" w:pos="1477"/>
        </w:tabs>
        <w:spacing w:before="0" w:after="0" w:line="240" w:lineRule="auto"/>
        <w:ind w:firstLine="720"/>
        <w:jc w:val="both"/>
        <w:rPr>
          <w:sz w:val="24"/>
          <w:szCs w:val="24"/>
        </w:rPr>
      </w:pPr>
      <w:r w:rsidRPr="00EF7069">
        <w:rPr>
          <w:sz w:val="24"/>
          <w:szCs w:val="24"/>
        </w:rPr>
        <w:t>Фонд оценочных сре</w:t>
      </w:r>
      <w:proofErr w:type="gramStart"/>
      <w:r w:rsidRPr="00EF7069">
        <w:rPr>
          <w:sz w:val="24"/>
          <w:szCs w:val="24"/>
        </w:rPr>
        <w:t>дств сф</w:t>
      </w:r>
      <w:proofErr w:type="gramEnd"/>
      <w:r w:rsidRPr="00EF7069">
        <w:rPr>
          <w:sz w:val="24"/>
          <w:szCs w:val="24"/>
        </w:rPr>
        <w:t>ормирован на основе ключевых п</w:t>
      </w:r>
      <w:r>
        <w:rPr>
          <w:sz w:val="24"/>
          <w:szCs w:val="24"/>
        </w:rPr>
        <w:t xml:space="preserve">ринципов оценивания: </w:t>
      </w:r>
      <w:proofErr w:type="spellStart"/>
      <w:r>
        <w:rPr>
          <w:sz w:val="24"/>
          <w:szCs w:val="24"/>
        </w:rPr>
        <w:t>валидность</w:t>
      </w:r>
      <w:proofErr w:type="spellEnd"/>
      <w:r>
        <w:rPr>
          <w:sz w:val="24"/>
          <w:szCs w:val="24"/>
        </w:rPr>
        <w:t>,</w:t>
      </w:r>
      <w:r w:rsidRPr="00EF7069">
        <w:rPr>
          <w:sz w:val="24"/>
          <w:szCs w:val="24"/>
        </w:rPr>
        <w:t xml:space="preserve"> надежность, объективность, эффективность.</w:t>
      </w:r>
    </w:p>
    <w:p w:rsidR="006E7B3A" w:rsidRPr="00EF7069" w:rsidRDefault="006E7B3A" w:rsidP="006E7B3A">
      <w:pPr>
        <w:ind w:firstLine="720"/>
        <w:jc w:val="both"/>
      </w:pPr>
      <w:r w:rsidRPr="00EF7069">
        <w:t xml:space="preserve">Для оценки уровня </w:t>
      </w:r>
      <w:proofErr w:type="spellStart"/>
      <w:r w:rsidRPr="00EF7069">
        <w:t>сформированности</w:t>
      </w:r>
      <w:proofErr w:type="spellEnd"/>
      <w:r w:rsidRPr="00EF7069">
        <w:t xml:space="preserve"> компетенций используется трехуровневая система:</w:t>
      </w:r>
    </w:p>
    <w:p w:rsidR="006E7B3A" w:rsidRPr="00EF7069" w:rsidRDefault="006E7B3A" w:rsidP="006E7B3A">
      <w:pPr>
        <w:autoSpaceDE w:val="0"/>
        <w:ind w:firstLine="709"/>
        <w:jc w:val="both"/>
        <w:rPr>
          <w:color w:val="000000"/>
          <w:lang w:eastAsia="en-US"/>
        </w:rPr>
      </w:pPr>
      <w:r w:rsidRPr="00EF7069">
        <w:t>– минимальный уровень освоения, обязательный для всех обучающихся по завершению освоения ОПОП;</w:t>
      </w:r>
      <w:r w:rsidRPr="00EF7069">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rsidR="006E7B3A" w:rsidRPr="00EF7069" w:rsidRDefault="006E7B3A" w:rsidP="006E7B3A">
      <w:pPr>
        <w:autoSpaceDE w:val="0"/>
        <w:ind w:firstLine="709"/>
        <w:jc w:val="both"/>
        <w:rPr>
          <w:color w:val="000000"/>
          <w:lang w:eastAsia="en-US"/>
        </w:rPr>
      </w:pPr>
      <w:r w:rsidRPr="00EF7069">
        <w:t xml:space="preserve">– базовый уровень освоения, превышение минимальных характеристик </w:t>
      </w:r>
      <w:proofErr w:type="spellStart"/>
      <w:r w:rsidRPr="00EF7069">
        <w:t>сформированности</w:t>
      </w:r>
      <w:proofErr w:type="spellEnd"/>
      <w:r w:rsidRPr="00EF7069">
        <w:t xml:space="preserve"> компетенций;</w:t>
      </w:r>
      <w:r w:rsidRPr="00EF7069">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rsidR="006E7B3A" w:rsidRDefault="006E7B3A" w:rsidP="006E7B3A">
      <w:pPr>
        <w:autoSpaceDE w:val="0"/>
        <w:ind w:firstLine="709"/>
        <w:jc w:val="both"/>
        <w:rPr>
          <w:color w:val="000000"/>
        </w:rPr>
      </w:pPr>
      <w:r w:rsidRPr="00EF7069">
        <w:t>– высокий уровень освоения, максимально возможная выраженность характеристик компетенций;</w:t>
      </w:r>
      <w:r w:rsidRPr="00EF7069">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rsidR="006E7B3A" w:rsidRDefault="006E7B3A" w:rsidP="006E7B3A">
      <w:pPr>
        <w:autoSpaceDE w:val="0"/>
        <w:ind w:firstLine="709"/>
        <w:jc w:val="both"/>
        <w:rPr>
          <w:color w:val="000000"/>
        </w:rPr>
      </w:pPr>
    </w:p>
    <w:p w:rsidR="006E7B3A" w:rsidRDefault="006E7B3A" w:rsidP="006E7B3A">
      <w:pPr>
        <w:autoSpaceDE w:val="0"/>
        <w:ind w:firstLine="709"/>
        <w:jc w:val="both"/>
        <w:rPr>
          <w:color w:val="000000"/>
        </w:rPr>
      </w:pPr>
    </w:p>
    <w:p w:rsidR="006E7B3A" w:rsidRDefault="006E7B3A" w:rsidP="006E7B3A">
      <w:pPr>
        <w:autoSpaceDE w:val="0"/>
        <w:ind w:firstLine="709"/>
        <w:jc w:val="both"/>
        <w:rPr>
          <w:color w:val="000000"/>
        </w:rPr>
      </w:pPr>
    </w:p>
    <w:p w:rsidR="006E7B3A" w:rsidRDefault="006E7B3A" w:rsidP="006E7B3A">
      <w:pPr>
        <w:autoSpaceDE w:val="0"/>
        <w:ind w:firstLine="709"/>
        <w:jc w:val="both"/>
        <w:rPr>
          <w:color w:val="000000"/>
        </w:rPr>
      </w:pPr>
    </w:p>
    <w:p w:rsidR="006E7B3A" w:rsidRDefault="006E7B3A" w:rsidP="006E7B3A">
      <w:pPr>
        <w:autoSpaceDE w:val="0"/>
        <w:ind w:firstLine="709"/>
        <w:jc w:val="both"/>
        <w:rPr>
          <w:color w:val="000000"/>
        </w:rPr>
      </w:pPr>
    </w:p>
    <w:p w:rsidR="006E7B3A" w:rsidRDefault="006E7B3A" w:rsidP="006E7B3A">
      <w:pPr>
        <w:autoSpaceDE w:val="0"/>
        <w:ind w:firstLine="709"/>
        <w:jc w:val="both"/>
        <w:rPr>
          <w:color w:val="000000"/>
        </w:rPr>
      </w:pPr>
    </w:p>
    <w:p w:rsidR="006E7B3A" w:rsidRDefault="006E7B3A" w:rsidP="006E7B3A">
      <w:pPr>
        <w:autoSpaceDE w:val="0"/>
        <w:ind w:firstLine="709"/>
        <w:jc w:val="both"/>
        <w:rPr>
          <w:color w:val="000000"/>
        </w:rPr>
      </w:pPr>
    </w:p>
    <w:p w:rsidR="006E7B3A" w:rsidRDefault="006E7B3A" w:rsidP="006E7B3A">
      <w:pPr>
        <w:autoSpaceDE w:val="0"/>
        <w:ind w:firstLine="709"/>
        <w:jc w:val="both"/>
        <w:rPr>
          <w:color w:val="000000"/>
        </w:rPr>
      </w:pPr>
    </w:p>
    <w:p w:rsidR="006E7B3A" w:rsidRDefault="006E7B3A" w:rsidP="006E7B3A">
      <w:pPr>
        <w:autoSpaceDE w:val="0"/>
        <w:ind w:firstLine="709"/>
        <w:jc w:val="both"/>
        <w:rPr>
          <w:color w:val="000000"/>
        </w:rPr>
      </w:pPr>
    </w:p>
    <w:p w:rsidR="006E7B3A" w:rsidRDefault="006E7B3A" w:rsidP="006E7B3A">
      <w:pPr>
        <w:autoSpaceDE w:val="0"/>
        <w:ind w:firstLine="709"/>
        <w:jc w:val="both"/>
        <w:rPr>
          <w:color w:val="000000"/>
        </w:rPr>
      </w:pPr>
    </w:p>
    <w:p w:rsidR="006E7B3A" w:rsidRDefault="006E7B3A" w:rsidP="006E7B3A">
      <w:pPr>
        <w:autoSpaceDE w:val="0"/>
        <w:ind w:firstLine="709"/>
        <w:jc w:val="both"/>
        <w:rPr>
          <w:color w:val="000000"/>
        </w:rPr>
      </w:pPr>
    </w:p>
    <w:p w:rsidR="006E7B3A" w:rsidRDefault="006E7B3A" w:rsidP="006E7B3A">
      <w:pPr>
        <w:autoSpaceDE w:val="0"/>
        <w:ind w:firstLine="709"/>
        <w:jc w:val="both"/>
        <w:rPr>
          <w:color w:val="000000"/>
        </w:rPr>
      </w:pPr>
    </w:p>
    <w:p w:rsidR="006E7B3A" w:rsidRDefault="006E7B3A" w:rsidP="006E7B3A">
      <w:pPr>
        <w:autoSpaceDE w:val="0"/>
        <w:ind w:firstLine="709"/>
        <w:jc w:val="both"/>
        <w:rPr>
          <w:color w:val="000000"/>
        </w:rPr>
      </w:pPr>
    </w:p>
    <w:p w:rsidR="006E7B3A" w:rsidRPr="00EF7069" w:rsidRDefault="006E7B3A" w:rsidP="006E7B3A">
      <w:pPr>
        <w:autoSpaceDE w:val="0"/>
        <w:ind w:firstLine="709"/>
        <w:jc w:val="both"/>
        <w:rPr>
          <w:color w:val="000000"/>
        </w:rPr>
      </w:pPr>
    </w:p>
    <w:p w:rsidR="006E7B3A" w:rsidRPr="00874FA1" w:rsidRDefault="006E7B3A" w:rsidP="006E7B3A">
      <w:pPr>
        <w:pStyle w:val="af7"/>
        <w:spacing w:before="0" w:beforeAutospacing="0" w:after="0" w:afterAutospacing="0"/>
        <w:jc w:val="center"/>
        <w:rPr>
          <w:rStyle w:val="s2"/>
          <w:b/>
          <w:bCs/>
        </w:rPr>
      </w:pPr>
      <w:r w:rsidRPr="00874FA1">
        <w:rPr>
          <w:b/>
        </w:rPr>
        <w:t xml:space="preserve">2. </w:t>
      </w:r>
      <w:r w:rsidRPr="00874FA1">
        <w:rPr>
          <w:rStyle w:val="s2"/>
          <w:b/>
          <w:bCs/>
        </w:rPr>
        <w:t>Перечень компетенций с указанием этапов их формирования.</w:t>
      </w:r>
    </w:p>
    <w:p w:rsidR="006E7B3A" w:rsidRPr="00874FA1" w:rsidRDefault="006E7B3A" w:rsidP="006E7B3A">
      <w:pPr>
        <w:pStyle w:val="af7"/>
        <w:spacing w:before="0" w:beforeAutospacing="0" w:after="0" w:afterAutospacing="0"/>
        <w:jc w:val="center"/>
        <w:rPr>
          <w:rStyle w:val="s2"/>
          <w:b/>
          <w:bCs/>
        </w:rPr>
      </w:pPr>
      <w:r w:rsidRPr="00874FA1">
        <w:rPr>
          <w:rStyle w:val="s2"/>
          <w:b/>
          <w:bCs/>
        </w:rPr>
        <w:t>Показатели оценивания компетенций, критерии оценки</w:t>
      </w:r>
    </w:p>
    <w:p w:rsidR="006E7B3A" w:rsidRDefault="006E7B3A" w:rsidP="006E7B3A">
      <w:pPr>
        <w:pStyle w:val="af7"/>
        <w:spacing w:before="0" w:beforeAutospacing="0" w:after="0" w:afterAutospacing="0"/>
        <w:ind w:firstLine="709"/>
        <w:jc w:val="both"/>
      </w:pPr>
      <w:r>
        <w:t xml:space="preserve">Дисциплина </w:t>
      </w:r>
      <w:r w:rsidRPr="00162626">
        <w:t>«</w:t>
      </w:r>
      <w:r w:rsidRPr="009C6162">
        <w:t>Технология и механизация содержания железнодорожного пути</w:t>
      </w:r>
      <w:r w:rsidRPr="00162626">
        <w:t>»</w:t>
      </w:r>
      <w:r>
        <w:t xml:space="preserve"> участвует в формировании компетенции:</w:t>
      </w:r>
    </w:p>
    <w:p w:rsidR="006E7B3A" w:rsidRPr="001440A4" w:rsidRDefault="006E7B3A" w:rsidP="006E7B3A">
      <w:pPr>
        <w:pStyle w:val="af7"/>
        <w:ind w:firstLine="720"/>
        <w:jc w:val="both"/>
        <w:rPr>
          <w:sz w:val="16"/>
          <w:szCs w:val="16"/>
        </w:rPr>
      </w:pPr>
      <w:r>
        <w:t xml:space="preserve">ОПК-5 </w:t>
      </w:r>
      <w:proofErr w:type="gramStart"/>
      <w:r>
        <w:t>Способен</w:t>
      </w:r>
      <w:proofErr w:type="gramEnd"/>
      <w:r>
        <w:t xml:space="preserve"> разрабатывать отдельные этапы технологических процессов производства, ремонта, эксплуатации и обслуживания транспортных систем и сетей, анализировать, планировать и контролировать технологические процессы.</w:t>
      </w:r>
    </w:p>
    <w:p w:rsidR="006E7B3A" w:rsidRDefault="006E7B3A" w:rsidP="006E7B3A">
      <w:pPr>
        <w:jc w:val="center"/>
        <w:rPr>
          <w:b/>
        </w:rPr>
      </w:pPr>
      <w:r w:rsidRPr="00452BC4">
        <w:rPr>
          <w:b/>
        </w:rPr>
        <w:t>Программа контрольно-оценочных мероприятий                              очная форма обучения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403"/>
        <w:gridCol w:w="1275"/>
        <w:gridCol w:w="2410"/>
      </w:tblGrid>
      <w:tr w:rsidR="006E7B3A" w:rsidRPr="001440A4" w:rsidTr="00201045">
        <w:tc>
          <w:tcPr>
            <w:tcW w:w="426" w:type="dxa"/>
            <w:vAlign w:val="center"/>
          </w:tcPr>
          <w:p w:rsidR="006E7B3A" w:rsidRPr="001440A4" w:rsidRDefault="006E7B3A" w:rsidP="00201045">
            <w:pPr>
              <w:pStyle w:val="p3"/>
              <w:spacing w:before="0" w:beforeAutospacing="0" w:after="0" w:afterAutospacing="0"/>
              <w:jc w:val="center"/>
              <w:rPr>
                <w:sz w:val="18"/>
                <w:szCs w:val="18"/>
              </w:rPr>
            </w:pPr>
            <w:r w:rsidRPr="001440A4">
              <w:rPr>
                <w:sz w:val="18"/>
                <w:szCs w:val="18"/>
              </w:rPr>
              <w:t>№</w:t>
            </w:r>
          </w:p>
        </w:tc>
        <w:tc>
          <w:tcPr>
            <w:tcW w:w="851" w:type="dxa"/>
            <w:vAlign w:val="center"/>
          </w:tcPr>
          <w:p w:rsidR="006E7B3A" w:rsidRPr="001440A4" w:rsidRDefault="006E7B3A" w:rsidP="00201045">
            <w:pPr>
              <w:pStyle w:val="p3"/>
              <w:spacing w:before="0" w:beforeAutospacing="0" w:after="0" w:afterAutospacing="0"/>
              <w:jc w:val="center"/>
              <w:rPr>
                <w:sz w:val="18"/>
                <w:szCs w:val="18"/>
              </w:rPr>
            </w:pPr>
            <w:r w:rsidRPr="001440A4">
              <w:rPr>
                <w:sz w:val="18"/>
                <w:szCs w:val="18"/>
              </w:rPr>
              <w:t>Неделя</w:t>
            </w:r>
          </w:p>
        </w:tc>
        <w:tc>
          <w:tcPr>
            <w:tcW w:w="1700" w:type="dxa"/>
            <w:vAlign w:val="center"/>
          </w:tcPr>
          <w:p w:rsidR="006E7B3A" w:rsidRPr="001440A4" w:rsidRDefault="006E7B3A" w:rsidP="00201045">
            <w:pPr>
              <w:pStyle w:val="p3"/>
              <w:spacing w:before="0" w:beforeAutospacing="0" w:after="0" w:afterAutospacing="0"/>
              <w:jc w:val="center"/>
              <w:rPr>
                <w:sz w:val="18"/>
                <w:szCs w:val="18"/>
              </w:rPr>
            </w:pPr>
            <w:r w:rsidRPr="001440A4">
              <w:rPr>
                <w:sz w:val="18"/>
                <w:szCs w:val="18"/>
              </w:rPr>
              <w:t>Наименование</w:t>
            </w:r>
          </w:p>
          <w:p w:rsidR="006E7B3A" w:rsidRPr="001440A4" w:rsidRDefault="006E7B3A" w:rsidP="00201045">
            <w:pPr>
              <w:pStyle w:val="p3"/>
              <w:spacing w:before="0" w:beforeAutospacing="0" w:after="0" w:afterAutospacing="0"/>
              <w:jc w:val="center"/>
              <w:rPr>
                <w:sz w:val="18"/>
                <w:szCs w:val="18"/>
              </w:rPr>
            </w:pPr>
            <w:r w:rsidRPr="001440A4">
              <w:rPr>
                <w:sz w:val="18"/>
                <w:szCs w:val="18"/>
              </w:rPr>
              <w:t>контрольно-оценочного</w:t>
            </w:r>
          </w:p>
          <w:p w:rsidR="006E7B3A" w:rsidRPr="001440A4" w:rsidRDefault="006E7B3A" w:rsidP="00201045">
            <w:pPr>
              <w:pStyle w:val="p3"/>
              <w:spacing w:before="0" w:beforeAutospacing="0" w:after="0" w:afterAutospacing="0"/>
              <w:jc w:val="center"/>
              <w:rPr>
                <w:sz w:val="18"/>
                <w:szCs w:val="18"/>
              </w:rPr>
            </w:pPr>
            <w:r w:rsidRPr="001440A4">
              <w:rPr>
                <w:sz w:val="18"/>
                <w:szCs w:val="18"/>
              </w:rPr>
              <w:t>мероприятия</w:t>
            </w:r>
          </w:p>
        </w:tc>
        <w:tc>
          <w:tcPr>
            <w:tcW w:w="3403" w:type="dxa"/>
            <w:vAlign w:val="center"/>
          </w:tcPr>
          <w:p w:rsidR="006E7B3A" w:rsidRPr="001440A4" w:rsidRDefault="006E7B3A" w:rsidP="00201045">
            <w:pPr>
              <w:pStyle w:val="p3"/>
              <w:spacing w:before="0" w:beforeAutospacing="0" w:after="0" w:afterAutospacing="0"/>
              <w:jc w:val="center"/>
              <w:rPr>
                <w:sz w:val="18"/>
                <w:szCs w:val="18"/>
              </w:rPr>
            </w:pPr>
            <w:r w:rsidRPr="001440A4">
              <w:rPr>
                <w:sz w:val="18"/>
                <w:szCs w:val="18"/>
              </w:rPr>
              <w:t>Объект контроля</w:t>
            </w:r>
          </w:p>
          <w:p w:rsidR="006E7B3A" w:rsidRPr="001440A4" w:rsidRDefault="006E7B3A" w:rsidP="00201045">
            <w:pPr>
              <w:pStyle w:val="p3"/>
              <w:spacing w:before="0" w:beforeAutospacing="0" w:after="0" w:afterAutospacing="0"/>
              <w:jc w:val="center"/>
              <w:rPr>
                <w:sz w:val="18"/>
                <w:szCs w:val="18"/>
              </w:rPr>
            </w:pPr>
            <w:r w:rsidRPr="001440A4">
              <w:rPr>
                <w:sz w:val="18"/>
                <w:szCs w:val="18"/>
              </w:rPr>
              <w:t>(понятие/тем/раздел и т.д. дисциплины)</w:t>
            </w:r>
          </w:p>
        </w:tc>
        <w:tc>
          <w:tcPr>
            <w:tcW w:w="1275" w:type="dxa"/>
            <w:vAlign w:val="center"/>
          </w:tcPr>
          <w:p w:rsidR="006E7B3A" w:rsidRPr="001440A4" w:rsidRDefault="006E7B3A" w:rsidP="00201045">
            <w:pPr>
              <w:jc w:val="center"/>
              <w:rPr>
                <w:sz w:val="18"/>
                <w:szCs w:val="18"/>
              </w:rPr>
            </w:pPr>
            <w:r w:rsidRPr="001440A4">
              <w:rPr>
                <w:bCs/>
                <w:sz w:val="18"/>
                <w:szCs w:val="18"/>
              </w:rPr>
              <w:t>Код индикатора достижения компетенции</w:t>
            </w:r>
          </w:p>
        </w:tc>
        <w:tc>
          <w:tcPr>
            <w:tcW w:w="2410" w:type="dxa"/>
            <w:vAlign w:val="center"/>
          </w:tcPr>
          <w:p w:rsidR="006E7B3A" w:rsidRPr="001440A4" w:rsidRDefault="006E7B3A" w:rsidP="00201045">
            <w:pPr>
              <w:pStyle w:val="p3"/>
              <w:spacing w:before="0" w:beforeAutospacing="0" w:after="0" w:afterAutospacing="0"/>
              <w:jc w:val="center"/>
              <w:rPr>
                <w:sz w:val="18"/>
                <w:szCs w:val="18"/>
              </w:rPr>
            </w:pPr>
            <w:r w:rsidRPr="001440A4">
              <w:rPr>
                <w:sz w:val="18"/>
                <w:szCs w:val="18"/>
              </w:rPr>
              <w:t>Наименование</w:t>
            </w:r>
          </w:p>
          <w:p w:rsidR="006E7B3A" w:rsidRPr="001440A4" w:rsidRDefault="006E7B3A" w:rsidP="00201045">
            <w:pPr>
              <w:pStyle w:val="p3"/>
              <w:spacing w:before="0" w:beforeAutospacing="0" w:after="0" w:afterAutospacing="0"/>
              <w:jc w:val="center"/>
              <w:rPr>
                <w:sz w:val="18"/>
                <w:szCs w:val="18"/>
              </w:rPr>
            </w:pPr>
            <w:r w:rsidRPr="001440A4">
              <w:rPr>
                <w:sz w:val="18"/>
                <w:szCs w:val="18"/>
              </w:rPr>
              <w:t>оценочного средства</w:t>
            </w:r>
          </w:p>
          <w:p w:rsidR="006E7B3A" w:rsidRPr="001440A4" w:rsidRDefault="006E7B3A" w:rsidP="00201045">
            <w:pPr>
              <w:jc w:val="center"/>
              <w:rPr>
                <w:i/>
                <w:sz w:val="18"/>
                <w:szCs w:val="18"/>
              </w:rPr>
            </w:pPr>
            <w:r w:rsidRPr="001440A4">
              <w:rPr>
                <w:sz w:val="18"/>
                <w:szCs w:val="18"/>
              </w:rPr>
              <w:t>(форма проведения)</w:t>
            </w:r>
          </w:p>
        </w:tc>
      </w:tr>
      <w:tr w:rsidR="006E7B3A" w:rsidTr="00201045">
        <w:tc>
          <w:tcPr>
            <w:tcW w:w="10065" w:type="dxa"/>
            <w:gridSpan w:val="6"/>
            <w:vAlign w:val="center"/>
          </w:tcPr>
          <w:p w:rsidR="006E7B3A" w:rsidRDefault="006E7B3A" w:rsidP="00201045">
            <w:pPr>
              <w:jc w:val="center"/>
              <w:rPr>
                <w:i/>
                <w:sz w:val="20"/>
                <w:szCs w:val="20"/>
              </w:rPr>
            </w:pPr>
            <w:r>
              <w:rPr>
                <w:b/>
                <w:sz w:val="20"/>
                <w:szCs w:val="20"/>
              </w:rPr>
              <w:t>7</w:t>
            </w:r>
            <w:r>
              <w:rPr>
                <w:b/>
                <w:sz w:val="20"/>
                <w:szCs w:val="20"/>
                <w:lang w:val="en-US"/>
              </w:rPr>
              <w:t xml:space="preserve"> </w:t>
            </w:r>
            <w:proofErr w:type="spellStart"/>
            <w:r>
              <w:rPr>
                <w:b/>
                <w:sz w:val="20"/>
                <w:szCs w:val="20"/>
                <w:lang w:val="en-US"/>
              </w:rPr>
              <w:t>семестр</w:t>
            </w:r>
            <w:proofErr w:type="spellEnd"/>
          </w:p>
        </w:tc>
      </w:tr>
      <w:tr w:rsidR="006E7B3A" w:rsidTr="00201045">
        <w:tc>
          <w:tcPr>
            <w:tcW w:w="426" w:type="dxa"/>
            <w:vAlign w:val="center"/>
          </w:tcPr>
          <w:p w:rsidR="006E7B3A" w:rsidRPr="00A56BBC" w:rsidRDefault="006E7B3A" w:rsidP="00201045">
            <w:pPr>
              <w:widowControl w:val="0"/>
              <w:autoSpaceDE w:val="0"/>
              <w:autoSpaceDN w:val="0"/>
              <w:adjustRightInd w:val="0"/>
              <w:jc w:val="center"/>
              <w:rPr>
                <w:sz w:val="18"/>
                <w:szCs w:val="18"/>
              </w:rPr>
            </w:pPr>
            <w:r w:rsidRPr="00A56BBC">
              <w:rPr>
                <w:sz w:val="18"/>
                <w:szCs w:val="18"/>
              </w:rPr>
              <w:t>1</w:t>
            </w:r>
          </w:p>
        </w:tc>
        <w:tc>
          <w:tcPr>
            <w:tcW w:w="851" w:type="dxa"/>
            <w:vAlign w:val="center"/>
          </w:tcPr>
          <w:p w:rsidR="006E7B3A" w:rsidRPr="00A56BBC" w:rsidRDefault="006E7B3A" w:rsidP="00201045">
            <w:pPr>
              <w:widowControl w:val="0"/>
              <w:autoSpaceDE w:val="0"/>
              <w:autoSpaceDN w:val="0"/>
              <w:adjustRightInd w:val="0"/>
              <w:jc w:val="center"/>
              <w:rPr>
                <w:sz w:val="18"/>
                <w:szCs w:val="18"/>
              </w:rPr>
            </w:pPr>
            <w:r w:rsidRPr="00A56BBC">
              <w:rPr>
                <w:sz w:val="18"/>
                <w:szCs w:val="18"/>
              </w:rPr>
              <w:t>2</w:t>
            </w:r>
          </w:p>
        </w:tc>
        <w:tc>
          <w:tcPr>
            <w:tcW w:w="1700" w:type="dxa"/>
            <w:vAlign w:val="center"/>
          </w:tcPr>
          <w:p w:rsidR="006E7B3A" w:rsidRPr="00A56BBC" w:rsidRDefault="006E7B3A" w:rsidP="00201045">
            <w:pPr>
              <w:widowControl w:val="0"/>
              <w:autoSpaceDE w:val="0"/>
              <w:autoSpaceDN w:val="0"/>
              <w:adjustRightInd w:val="0"/>
              <w:rPr>
                <w:sz w:val="18"/>
                <w:szCs w:val="18"/>
              </w:rPr>
            </w:pPr>
            <w:r w:rsidRPr="00A56BBC">
              <w:rPr>
                <w:sz w:val="18"/>
                <w:szCs w:val="18"/>
              </w:rPr>
              <w:t>Текущий контроль</w:t>
            </w:r>
          </w:p>
        </w:tc>
        <w:tc>
          <w:tcPr>
            <w:tcW w:w="3403" w:type="dxa"/>
            <w:vAlign w:val="center"/>
          </w:tcPr>
          <w:p w:rsidR="006E7B3A" w:rsidRPr="00A56BBC" w:rsidRDefault="006E7B3A" w:rsidP="00201045">
            <w:pPr>
              <w:rPr>
                <w:sz w:val="18"/>
                <w:szCs w:val="18"/>
              </w:rPr>
            </w:pPr>
            <w:r w:rsidRPr="00A56BBC">
              <w:rPr>
                <w:sz w:val="18"/>
                <w:szCs w:val="18"/>
              </w:rPr>
              <w:t>Тема: «</w:t>
            </w:r>
            <w:r w:rsidRPr="008412A8">
              <w:rPr>
                <w:sz w:val="18"/>
                <w:szCs w:val="18"/>
              </w:rPr>
              <w:t xml:space="preserve">Одиночная смена деревянной, железобетонной шпалы и </w:t>
            </w:r>
            <w:r>
              <w:rPr>
                <w:sz w:val="18"/>
                <w:szCs w:val="18"/>
              </w:rPr>
              <w:t>бруса стрелочного перевода</w:t>
            </w:r>
            <w:r w:rsidRPr="00A56BBC">
              <w:rPr>
                <w:sz w:val="18"/>
                <w:szCs w:val="18"/>
              </w:rPr>
              <w:t>».</w:t>
            </w:r>
          </w:p>
        </w:tc>
        <w:tc>
          <w:tcPr>
            <w:tcW w:w="1275" w:type="dxa"/>
            <w:vAlign w:val="center"/>
          </w:tcPr>
          <w:p w:rsidR="006E7B3A" w:rsidRPr="00E6553D" w:rsidRDefault="006E7B3A" w:rsidP="00201045">
            <w:pPr>
              <w:widowControl w:val="0"/>
              <w:autoSpaceDE w:val="0"/>
              <w:autoSpaceDN w:val="0"/>
              <w:adjustRightInd w:val="0"/>
              <w:jc w:val="center"/>
              <w:rPr>
                <w:bCs/>
                <w:sz w:val="18"/>
                <w:szCs w:val="18"/>
              </w:rPr>
            </w:pPr>
            <w:r w:rsidRPr="00E6553D">
              <w:rPr>
                <w:bCs/>
                <w:sz w:val="18"/>
                <w:szCs w:val="18"/>
              </w:rPr>
              <w:t>ОПК-5.1</w:t>
            </w:r>
          </w:p>
          <w:p w:rsidR="006E7B3A" w:rsidRPr="00E6553D" w:rsidRDefault="006E7B3A" w:rsidP="00201045">
            <w:pPr>
              <w:widowControl w:val="0"/>
              <w:autoSpaceDE w:val="0"/>
              <w:autoSpaceDN w:val="0"/>
              <w:adjustRightInd w:val="0"/>
              <w:jc w:val="center"/>
              <w:rPr>
                <w:bCs/>
                <w:sz w:val="18"/>
                <w:szCs w:val="18"/>
              </w:rPr>
            </w:pPr>
            <w:r w:rsidRPr="00E6553D">
              <w:rPr>
                <w:bCs/>
                <w:sz w:val="18"/>
                <w:szCs w:val="18"/>
              </w:rPr>
              <w:t>ОПК-5.2</w:t>
            </w:r>
          </w:p>
          <w:p w:rsidR="006E7B3A" w:rsidRPr="0015502D" w:rsidRDefault="006E7B3A" w:rsidP="00201045">
            <w:pPr>
              <w:widowControl w:val="0"/>
              <w:autoSpaceDE w:val="0"/>
              <w:autoSpaceDN w:val="0"/>
              <w:adjustRightInd w:val="0"/>
              <w:jc w:val="center"/>
              <w:rPr>
                <w:bCs/>
                <w:sz w:val="20"/>
                <w:szCs w:val="20"/>
              </w:rPr>
            </w:pPr>
            <w:r w:rsidRPr="00E6553D">
              <w:rPr>
                <w:bCs/>
                <w:sz w:val="18"/>
                <w:szCs w:val="18"/>
              </w:rPr>
              <w:t>ОПК-5.3</w:t>
            </w:r>
          </w:p>
        </w:tc>
        <w:tc>
          <w:tcPr>
            <w:tcW w:w="2410" w:type="dxa"/>
            <w:vAlign w:val="center"/>
          </w:tcPr>
          <w:p w:rsidR="006E7B3A" w:rsidRPr="00A56BBC" w:rsidRDefault="006E7B3A" w:rsidP="00201045">
            <w:pPr>
              <w:jc w:val="center"/>
              <w:rPr>
                <w:sz w:val="18"/>
                <w:szCs w:val="18"/>
              </w:rPr>
            </w:pPr>
            <w:r w:rsidRPr="00A56BBC">
              <w:rPr>
                <w:sz w:val="18"/>
                <w:szCs w:val="18"/>
              </w:rPr>
              <w:t>Защита лабораторной работы (устно)</w:t>
            </w:r>
          </w:p>
        </w:tc>
      </w:tr>
      <w:tr w:rsidR="006E7B3A" w:rsidTr="00201045">
        <w:tc>
          <w:tcPr>
            <w:tcW w:w="426" w:type="dxa"/>
            <w:vAlign w:val="center"/>
          </w:tcPr>
          <w:p w:rsidR="006E7B3A" w:rsidRPr="00A56BBC" w:rsidRDefault="006E7B3A" w:rsidP="00201045">
            <w:pPr>
              <w:widowControl w:val="0"/>
              <w:autoSpaceDE w:val="0"/>
              <w:autoSpaceDN w:val="0"/>
              <w:adjustRightInd w:val="0"/>
              <w:jc w:val="center"/>
              <w:rPr>
                <w:sz w:val="18"/>
                <w:szCs w:val="18"/>
              </w:rPr>
            </w:pPr>
            <w:r w:rsidRPr="00A56BBC">
              <w:rPr>
                <w:sz w:val="18"/>
                <w:szCs w:val="18"/>
              </w:rPr>
              <w:t>2</w:t>
            </w:r>
          </w:p>
        </w:tc>
        <w:tc>
          <w:tcPr>
            <w:tcW w:w="851" w:type="dxa"/>
            <w:vAlign w:val="center"/>
          </w:tcPr>
          <w:p w:rsidR="006E7B3A" w:rsidRPr="00A56BBC" w:rsidRDefault="006E7B3A" w:rsidP="00201045">
            <w:pPr>
              <w:widowControl w:val="0"/>
              <w:autoSpaceDE w:val="0"/>
              <w:autoSpaceDN w:val="0"/>
              <w:adjustRightInd w:val="0"/>
              <w:jc w:val="center"/>
              <w:rPr>
                <w:sz w:val="18"/>
                <w:szCs w:val="18"/>
              </w:rPr>
            </w:pPr>
            <w:r w:rsidRPr="00A56BBC">
              <w:rPr>
                <w:sz w:val="18"/>
                <w:szCs w:val="18"/>
              </w:rPr>
              <w:t>4</w:t>
            </w:r>
          </w:p>
        </w:tc>
        <w:tc>
          <w:tcPr>
            <w:tcW w:w="1700" w:type="dxa"/>
            <w:vAlign w:val="center"/>
          </w:tcPr>
          <w:p w:rsidR="006E7B3A" w:rsidRPr="00A56BBC" w:rsidRDefault="006E7B3A" w:rsidP="00201045">
            <w:pPr>
              <w:rPr>
                <w:sz w:val="18"/>
                <w:szCs w:val="18"/>
              </w:rPr>
            </w:pPr>
            <w:r w:rsidRPr="00A56BBC">
              <w:rPr>
                <w:sz w:val="18"/>
                <w:szCs w:val="18"/>
              </w:rPr>
              <w:t>Текущий контроль</w:t>
            </w:r>
          </w:p>
        </w:tc>
        <w:tc>
          <w:tcPr>
            <w:tcW w:w="3403" w:type="dxa"/>
            <w:vAlign w:val="center"/>
          </w:tcPr>
          <w:p w:rsidR="006E7B3A" w:rsidRPr="00A56BBC" w:rsidRDefault="006E7B3A" w:rsidP="00201045">
            <w:pPr>
              <w:rPr>
                <w:sz w:val="18"/>
                <w:szCs w:val="18"/>
              </w:rPr>
            </w:pPr>
            <w:r w:rsidRPr="00A56BBC">
              <w:rPr>
                <w:sz w:val="18"/>
                <w:szCs w:val="18"/>
              </w:rPr>
              <w:t>Тема: «</w:t>
            </w:r>
            <w:r w:rsidRPr="008412A8">
              <w:rPr>
                <w:sz w:val="18"/>
                <w:szCs w:val="18"/>
              </w:rPr>
              <w:t>Одиночн</w:t>
            </w:r>
            <w:r>
              <w:rPr>
                <w:sz w:val="18"/>
                <w:szCs w:val="18"/>
              </w:rPr>
              <w:t>ая смена стыковых накладок</w:t>
            </w:r>
            <w:r w:rsidRPr="00A56BBC">
              <w:rPr>
                <w:sz w:val="18"/>
                <w:szCs w:val="18"/>
              </w:rPr>
              <w:t>».</w:t>
            </w:r>
          </w:p>
        </w:tc>
        <w:tc>
          <w:tcPr>
            <w:tcW w:w="1275" w:type="dxa"/>
            <w:vAlign w:val="center"/>
          </w:tcPr>
          <w:p w:rsidR="006E7B3A" w:rsidRPr="00E6553D" w:rsidRDefault="006E7B3A" w:rsidP="00201045">
            <w:pPr>
              <w:widowControl w:val="0"/>
              <w:autoSpaceDE w:val="0"/>
              <w:autoSpaceDN w:val="0"/>
              <w:adjustRightInd w:val="0"/>
              <w:jc w:val="center"/>
              <w:rPr>
                <w:bCs/>
                <w:sz w:val="18"/>
                <w:szCs w:val="18"/>
              </w:rPr>
            </w:pPr>
            <w:r w:rsidRPr="00E6553D">
              <w:rPr>
                <w:bCs/>
                <w:sz w:val="18"/>
                <w:szCs w:val="18"/>
              </w:rPr>
              <w:t>ОПК-5.1</w:t>
            </w:r>
          </w:p>
          <w:p w:rsidR="006E7B3A" w:rsidRPr="00E6553D" w:rsidRDefault="006E7B3A" w:rsidP="00201045">
            <w:pPr>
              <w:widowControl w:val="0"/>
              <w:autoSpaceDE w:val="0"/>
              <w:autoSpaceDN w:val="0"/>
              <w:adjustRightInd w:val="0"/>
              <w:jc w:val="center"/>
              <w:rPr>
                <w:bCs/>
                <w:sz w:val="18"/>
                <w:szCs w:val="18"/>
              </w:rPr>
            </w:pPr>
            <w:r w:rsidRPr="00E6553D">
              <w:rPr>
                <w:bCs/>
                <w:sz w:val="18"/>
                <w:szCs w:val="18"/>
              </w:rPr>
              <w:t>ОПК-5.2</w:t>
            </w:r>
          </w:p>
          <w:p w:rsidR="006E7B3A" w:rsidRPr="001440A4" w:rsidRDefault="006E7B3A" w:rsidP="00201045">
            <w:pPr>
              <w:jc w:val="center"/>
              <w:rPr>
                <w:sz w:val="18"/>
                <w:szCs w:val="18"/>
              </w:rPr>
            </w:pPr>
            <w:r w:rsidRPr="00E6553D">
              <w:rPr>
                <w:bCs/>
                <w:sz w:val="18"/>
                <w:szCs w:val="18"/>
              </w:rPr>
              <w:t>ОПК-5.3</w:t>
            </w:r>
          </w:p>
        </w:tc>
        <w:tc>
          <w:tcPr>
            <w:tcW w:w="2410" w:type="dxa"/>
            <w:vAlign w:val="center"/>
          </w:tcPr>
          <w:p w:rsidR="006E7B3A" w:rsidRPr="00A56BBC" w:rsidRDefault="006E7B3A" w:rsidP="00201045">
            <w:pPr>
              <w:jc w:val="center"/>
              <w:rPr>
                <w:sz w:val="18"/>
                <w:szCs w:val="18"/>
              </w:rPr>
            </w:pPr>
            <w:r w:rsidRPr="00A56BBC">
              <w:rPr>
                <w:sz w:val="18"/>
                <w:szCs w:val="18"/>
              </w:rPr>
              <w:t>Защита лабораторной работы (устно)</w:t>
            </w:r>
          </w:p>
        </w:tc>
      </w:tr>
      <w:tr w:rsidR="006E7B3A" w:rsidTr="00201045">
        <w:tc>
          <w:tcPr>
            <w:tcW w:w="426" w:type="dxa"/>
            <w:vAlign w:val="center"/>
          </w:tcPr>
          <w:p w:rsidR="006E7B3A" w:rsidRPr="00A56BBC" w:rsidRDefault="006E7B3A" w:rsidP="00201045">
            <w:pPr>
              <w:widowControl w:val="0"/>
              <w:autoSpaceDE w:val="0"/>
              <w:autoSpaceDN w:val="0"/>
              <w:adjustRightInd w:val="0"/>
              <w:jc w:val="center"/>
              <w:rPr>
                <w:sz w:val="18"/>
                <w:szCs w:val="18"/>
              </w:rPr>
            </w:pPr>
            <w:r w:rsidRPr="00A56BBC">
              <w:rPr>
                <w:sz w:val="18"/>
                <w:szCs w:val="18"/>
              </w:rPr>
              <w:t>3</w:t>
            </w:r>
          </w:p>
        </w:tc>
        <w:tc>
          <w:tcPr>
            <w:tcW w:w="851" w:type="dxa"/>
            <w:vAlign w:val="center"/>
          </w:tcPr>
          <w:p w:rsidR="006E7B3A" w:rsidRPr="00A56BBC" w:rsidRDefault="006E7B3A" w:rsidP="00201045">
            <w:pPr>
              <w:widowControl w:val="0"/>
              <w:autoSpaceDE w:val="0"/>
              <w:autoSpaceDN w:val="0"/>
              <w:adjustRightInd w:val="0"/>
              <w:jc w:val="center"/>
              <w:rPr>
                <w:sz w:val="18"/>
                <w:szCs w:val="18"/>
              </w:rPr>
            </w:pPr>
            <w:r w:rsidRPr="00A56BBC">
              <w:rPr>
                <w:sz w:val="18"/>
                <w:szCs w:val="18"/>
              </w:rPr>
              <w:t>6</w:t>
            </w:r>
          </w:p>
        </w:tc>
        <w:tc>
          <w:tcPr>
            <w:tcW w:w="1700" w:type="dxa"/>
            <w:vAlign w:val="center"/>
          </w:tcPr>
          <w:p w:rsidR="006E7B3A" w:rsidRPr="00A56BBC" w:rsidRDefault="006E7B3A" w:rsidP="00201045">
            <w:pPr>
              <w:rPr>
                <w:sz w:val="18"/>
                <w:szCs w:val="18"/>
              </w:rPr>
            </w:pPr>
            <w:r w:rsidRPr="00A56BBC">
              <w:rPr>
                <w:sz w:val="18"/>
                <w:szCs w:val="18"/>
              </w:rPr>
              <w:t>Текущий контроль</w:t>
            </w:r>
          </w:p>
        </w:tc>
        <w:tc>
          <w:tcPr>
            <w:tcW w:w="3403" w:type="dxa"/>
            <w:vAlign w:val="center"/>
          </w:tcPr>
          <w:p w:rsidR="006E7B3A" w:rsidRPr="00A56BBC" w:rsidRDefault="006E7B3A" w:rsidP="00201045">
            <w:pPr>
              <w:rPr>
                <w:sz w:val="18"/>
                <w:szCs w:val="18"/>
              </w:rPr>
            </w:pPr>
            <w:r w:rsidRPr="00A56BBC">
              <w:rPr>
                <w:sz w:val="18"/>
                <w:szCs w:val="18"/>
              </w:rPr>
              <w:t>Тема: «</w:t>
            </w:r>
            <w:r w:rsidRPr="008412A8">
              <w:rPr>
                <w:sz w:val="18"/>
                <w:szCs w:val="18"/>
              </w:rPr>
              <w:t>Регулировка ширины колеи на дер</w:t>
            </w:r>
            <w:r>
              <w:rPr>
                <w:sz w:val="18"/>
                <w:szCs w:val="18"/>
              </w:rPr>
              <w:t>евянных и железобетонных шпалах</w:t>
            </w:r>
            <w:r w:rsidRPr="00A56BBC">
              <w:rPr>
                <w:sz w:val="18"/>
                <w:szCs w:val="18"/>
              </w:rPr>
              <w:t>».</w:t>
            </w:r>
          </w:p>
        </w:tc>
        <w:tc>
          <w:tcPr>
            <w:tcW w:w="1275" w:type="dxa"/>
            <w:vAlign w:val="center"/>
          </w:tcPr>
          <w:p w:rsidR="006E7B3A" w:rsidRPr="00E6553D" w:rsidRDefault="006E7B3A" w:rsidP="00201045">
            <w:pPr>
              <w:widowControl w:val="0"/>
              <w:autoSpaceDE w:val="0"/>
              <w:autoSpaceDN w:val="0"/>
              <w:adjustRightInd w:val="0"/>
              <w:jc w:val="center"/>
              <w:rPr>
                <w:bCs/>
                <w:sz w:val="18"/>
                <w:szCs w:val="18"/>
              </w:rPr>
            </w:pPr>
            <w:r w:rsidRPr="00E6553D">
              <w:rPr>
                <w:bCs/>
                <w:sz w:val="18"/>
                <w:szCs w:val="18"/>
              </w:rPr>
              <w:t>ОПК-5.1</w:t>
            </w:r>
          </w:p>
          <w:p w:rsidR="006E7B3A" w:rsidRPr="00E6553D" w:rsidRDefault="006E7B3A" w:rsidP="00201045">
            <w:pPr>
              <w:widowControl w:val="0"/>
              <w:autoSpaceDE w:val="0"/>
              <w:autoSpaceDN w:val="0"/>
              <w:adjustRightInd w:val="0"/>
              <w:jc w:val="center"/>
              <w:rPr>
                <w:bCs/>
                <w:sz w:val="18"/>
                <w:szCs w:val="18"/>
              </w:rPr>
            </w:pPr>
            <w:r w:rsidRPr="00E6553D">
              <w:rPr>
                <w:bCs/>
                <w:sz w:val="18"/>
                <w:szCs w:val="18"/>
              </w:rPr>
              <w:t>ОПК-5.2</w:t>
            </w:r>
          </w:p>
          <w:p w:rsidR="006E7B3A" w:rsidRPr="001440A4" w:rsidRDefault="006E7B3A" w:rsidP="00201045">
            <w:pPr>
              <w:jc w:val="center"/>
              <w:rPr>
                <w:sz w:val="18"/>
                <w:szCs w:val="18"/>
              </w:rPr>
            </w:pPr>
            <w:r w:rsidRPr="00E6553D">
              <w:rPr>
                <w:bCs/>
                <w:sz w:val="18"/>
                <w:szCs w:val="18"/>
              </w:rPr>
              <w:t>ОПК-5.3</w:t>
            </w:r>
          </w:p>
        </w:tc>
        <w:tc>
          <w:tcPr>
            <w:tcW w:w="2410" w:type="dxa"/>
            <w:vAlign w:val="center"/>
          </w:tcPr>
          <w:p w:rsidR="006E7B3A" w:rsidRPr="00A56BBC" w:rsidRDefault="006E7B3A" w:rsidP="00201045">
            <w:pPr>
              <w:jc w:val="center"/>
              <w:rPr>
                <w:sz w:val="18"/>
                <w:szCs w:val="18"/>
              </w:rPr>
            </w:pPr>
            <w:r w:rsidRPr="00A56BBC">
              <w:rPr>
                <w:sz w:val="18"/>
                <w:szCs w:val="18"/>
              </w:rPr>
              <w:t>Защита лабораторной работы (устно)</w:t>
            </w:r>
          </w:p>
        </w:tc>
      </w:tr>
      <w:tr w:rsidR="006E7B3A" w:rsidTr="00201045">
        <w:tc>
          <w:tcPr>
            <w:tcW w:w="426" w:type="dxa"/>
            <w:vAlign w:val="center"/>
          </w:tcPr>
          <w:p w:rsidR="006E7B3A" w:rsidRPr="00A56BBC" w:rsidRDefault="006E7B3A" w:rsidP="00201045">
            <w:pPr>
              <w:widowControl w:val="0"/>
              <w:autoSpaceDE w:val="0"/>
              <w:autoSpaceDN w:val="0"/>
              <w:adjustRightInd w:val="0"/>
              <w:jc w:val="center"/>
              <w:rPr>
                <w:sz w:val="18"/>
                <w:szCs w:val="18"/>
              </w:rPr>
            </w:pPr>
            <w:r w:rsidRPr="00A56BBC">
              <w:rPr>
                <w:sz w:val="18"/>
                <w:szCs w:val="18"/>
              </w:rPr>
              <w:t>4</w:t>
            </w:r>
          </w:p>
        </w:tc>
        <w:tc>
          <w:tcPr>
            <w:tcW w:w="851" w:type="dxa"/>
            <w:vAlign w:val="center"/>
          </w:tcPr>
          <w:p w:rsidR="006E7B3A" w:rsidRPr="00A56BBC" w:rsidRDefault="006E7B3A" w:rsidP="00201045">
            <w:pPr>
              <w:widowControl w:val="0"/>
              <w:autoSpaceDE w:val="0"/>
              <w:autoSpaceDN w:val="0"/>
              <w:adjustRightInd w:val="0"/>
              <w:jc w:val="center"/>
              <w:rPr>
                <w:sz w:val="18"/>
                <w:szCs w:val="18"/>
              </w:rPr>
            </w:pPr>
            <w:r w:rsidRPr="00A56BBC">
              <w:rPr>
                <w:sz w:val="18"/>
                <w:szCs w:val="18"/>
              </w:rPr>
              <w:t>8</w:t>
            </w:r>
          </w:p>
        </w:tc>
        <w:tc>
          <w:tcPr>
            <w:tcW w:w="1700" w:type="dxa"/>
            <w:vAlign w:val="center"/>
          </w:tcPr>
          <w:p w:rsidR="006E7B3A" w:rsidRPr="00A56BBC" w:rsidRDefault="006E7B3A" w:rsidP="00201045">
            <w:pPr>
              <w:rPr>
                <w:sz w:val="18"/>
                <w:szCs w:val="18"/>
              </w:rPr>
            </w:pPr>
            <w:r w:rsidRPr="00A56BBC">
              <w:rPr>
                <w:sz w:val="18"/>
                <w:szCs w:val="18"/>
              </w:rPr>
              <w:t>Текущий контроль</w:t>
            </w:r>
          </w:p>
        </w:tc>
        <w:tc>
          <w:tcPr>
            <w:tcW w:w="3403" w:type="dxa"/>
            <w:vAlign w:val="center"/>
          </w:tcPr>
          <w:p w:rsidR="006E7B3A" w:rsidRPr="00A56BBC" w:rsidRDefault="006E7B3A" w:rsidP="00201045">
            <w:pPr>
              <w:rPr>
                <w:sz w:val="18"/>
                <w:szCs w:val="18"/>
              </w:rPr>
            </w:pPr>
            <w:r w:rsidRPr="00A56BBC">
              <w:rPr>
                <w:sz w:val="18"/>
                <w:szCs w:val="18"/>
              </w:rPr>
              <w:t>Тема: «</w:t>
            </w:r>
            <w:r w:rsidRPr="008412A8">
              <w:rPr>
                <w:sz w:val="18"/>
                <w:szCs w:val="18"/>
              </w:rPr>
              <w:t>Выправка пути в продольном профиле с приме</w:t>
            </w:r>
            <w:r>
              <w:rPr>
                <w:sz w:val="18"/>
                <w:szCs w:val="18"/>
              </w:rPr>
              <w:t xml:space="preserve">нением </w:t>
            </w:r>
            <w:proofErr w:type="spellStart"/>
            <w:r>
              <w:rPr>
                <w:sz w:val="18"/>
                <w:szCs w:val="18"/>
              </w:rPr>
              <w:t>электрошпалоподбоек</w:t>
            </w:r>
            <w:proofErr w:type="spellEnd"/>
            <w:r w:rsidRPr="00A56BBC">
              <w:rPr>
                <w:sz w:val="18"/>
                <w:szCs w:val="18"/>
              </w:rPr>
              <w:t>».</w:t>
            </w:r>
          </w:p>
        </w:tc>
        <w:tc>
          <w:tcPr>
            <w:tcW w:w="1275" w:type="dxa"/>
            <w:vAlign w:val="center"/>
          </w:tcPr>
          <w:p w:rsidR="006E7B3A" w:rsidRPr="00E6553D" w:rsidRDefault="006E7B3A" w:rsidP="00201045">
            <w:pPr>
              <w:widowControl w:val="0"/>
              <w:autoSpaceDE w:val="0"/>
              <w:autoSpaceDN w:val="0"/>
              <w:adjustRightInd w:val="0"/>
              <w:jc w:val="center"/>
              <w:rPr>
                <w:bCs/>
                <w:sz w:val="18"/>
                <w:szCs w:val="18"/>
              </w:rPr>
            </w:pPr>
            <w:r w:rsidRPr="00E6553D">
              <w:rPr>
                <w:bCs/>
                <w:sz w:val="18"/>
                <w:szCs w:val="18"/>
              </w:rPr>
              <w:t>ОПК-5.1</w:t>
            </w:r>
          </w:p>
          <w:p w:rsidR="006E7B3A" w:rsidRPr="00E6553D" w:rsidRDefault="006E7B3A" w:rsidP="00201045">
            <w:pPr>
              <w:widowControl w:val="0"/>
              <w:autoSpaceDE w:val="0"/>
              <w:autoSpaceDN w:val="0"/>
              <w:adjustRightInd w:val="0"/>
              <w:jc w:val="center"/>
              <w:rPr>
                <w:bCs/>
                <w:sz w:val="18"/>
                <w:szCs w:val="18"/>
              </w:rPr>
            </w:pPr>
            <w:r w:rsidRPr="00E6553D">
              <w:rPr>
                <w:bCs/>
                <w:sz w:val="18"/>
                <w:szCs w:val="18"/>
              </w:rPr>
              <w:t>ОПК-5.2</w:t>
            </w:r>
          </w:p>
          <w:p w:rsidR="006E7B3A" w:rsidRPr="001440A4" w:rsidRDefault="006E7B3A" w:rsidP="00201045">
            <w:pPr>
              <w:jc w:val="center"/>
              <w:rPr>
                <w:sz w:val="18"/>
                <w:szCs w:val="18"/>
              </w:rPr>
            </w:pPr>
            <w:r w:rsidRPr="00E6553D">
              <w:rPr>
                <w:bCs/>
                <w:sz w:val="18"/>
                <w:szCs w:val="18"/>
              </w:rPr>
              <w:t>ОПК-5.3</w:t>
            </w:r>
          </w:p>
        </w:tc>
        <w:tc>
          <w:tcPr>
            <w:tcW w:w="2410" w:type="dxa"/>
            <w:vAlign w:val="center"/>
          </w:tcPr>
          <w:p w:rsidR="006E7B3A" w:rsidRPr="00A56BBC" w:rsidRDefault="006E7B3A" w:rsidP="00201045">
            <w:pPr>
              <w:jc w:val="center"/>
              <w:rPr>
                <w:sz w:val="18"/>
                <w:szCs w:val="18"/>
              </w:rPr>
            </w:pPr>
            <w:r w:rsidRPr="00A56BBC">
              <w:rPr>
                <w:sz w:val="18"/>
                <w:szCs w:val="18"/>
              </w:rPr>
              <w:t>Защита лабораторной работы (устно)</w:t>
            </w:r>
          </w:p>
        </w:tc>
      </w:tr>
      <w:tr w:rsidR="006E7B3A" w:rsidTr="00201045">
        <w:tc>
          <w:tcPr>
            <w:tcW w:w="426" w:type="dxa"/>
            <w:vAlign w:val="center"/>
          </w:tcPr>
          <w:p w:rsidR="006E7B3A" w:rsidRPr="00A56BBC" w:rsidRDefault="006E7B3A" w:rsidP="00201045">
            <w:pPr>
              <w:widowControl w:val="0"/>
              <w:autoSpaceDE w:val="0"/>
              <w:autoSpaceDN w:val="0"/>
              <w:adjustRightInd w:val="0"/>
              <w:jc w:val="center"/>
              <w:rPr>
                <w:sz w:val="18"/>
                <w:szCs w:val="18"/>
              </w:rPr>
            </w:pPr>
            <w:r w:rsidRPr="00A56BBC">
              <w:rPr>
                <w:sz w:val="18"/>
                <w:szCs w:val="18"/>
              </w:rPr>
              <w:t>5</w:t>
            </w:r>
          </w:p>
        </w:tc>
        <w:tc>
          <w:tcPr>
            <w:tcW w:w="851" w:type="dxa"/>
            <w:vAlign w:val="center"/>
          </w:tcPr>
          <w:p w:rsidR="006E7B3A" w:rsidRPr="00A56BBC" w:rsidRDefault="006E7B3A" w:rsidP="00201045">
            <w:pPr>
              <w:widowControl w:val="0"/>
              <w:autoSpaceDE w:val="0"/>
              <w:autoSpaceDN w:val="0"/>
              <w:adjustRightInd w:val="0"/>
              <w:jc w:val="center"/>
              <w:rPr>
                <w:sz w:val="18"/>
                <w:szCs w:val="18"/>
              </w:rPr>
            </w:pPr>
            <w:r w:rsidRPr="00A56BBC">
              <w:rPr>
                <w:sz w:val="18"/>
                <w:szCs w:val="18"/>
              </w:rPr>
              <w:t>10</w:t>
            </w:r>
          </w:p>
        </w:tc>
        <w:tc>
          <w:tcPr>
            <w:tcW w:w="1700" w:type="dxa"/>
            <w:vAlign w:val="center"/>
          </w:tcPr>
          <w:p w:rsidR="006E7B3A" w:rsidRPr="00A56BBC" w:rsidRDefault="006E7B3A" w:rsidP="00201045">
            <w:pPr>
              <w:rPr>
                <w:sz w:val="18"/>
                <w:szCs w:val="18"/>
              </w:rPr>
            </w:pPr>
            <w:r w:rsidRPr="00A56BBC">
              <w:rPr>
                <w:sz w:val="18"/>
                <w:szCs w:val="18"/>
              </w:rPr>
              <w:t>Текущий контроль</w:t>
            </w:r>
          </w:p>
        </w:tc>
        <w:tc>
          <w:tcPr>
            <w:tcW w:w="3403" w:type="dxa"/>
            <w:vAlign w:val="center"/>
          </w:tcPr>
          <w:p w:rsidR="006E7B3A" w:rsidRPr="00A56BBC" w:rsidRDefault="006E7B3A" w:rsidP="00201045">
            <w:pPr>
              <w:rPr>
                <w:sz w:val="18"/>
                <w:szCs w:val="18"/>
              </w:rPr>
            </w:pPr>
            <w:r w:rsidRPr="00A56BBC">
              <w:rPr>
                <w:sz w:val="18"/>
                <w:szCs w:val="18"/>
              </w:rPr>
              <w:t>Тема: «</w:t>
            </w:r>
            <w:r w:rsidRPr="008412A8">
              <w:rPr>
                <w:sz w:val="18"/>
                <w:szCs w:val="18"/>
              </w:rPr>
              <w:t xml:space="preserve">Выправка пути в плане с применением </w:t>
            </w:r>
            <w:r>
              <w:rPr>
                <w:sz w:val="18"/>
                <w:szCs w:val="18"/>
              </w:rPr>
              <w:t>гидравлических рихтовщиков</w:t>
            </w:r>
            <w:r w:rsidRPr="00A56BBC">
              <w:rPr>
                <w:sz w:val="18"/>
                <w:szCs w:val="18"/>
              </w:rPr>
              <w:t>».</w:t>
            </w:r>
          </w:p>
        </w:tc>
        <w:tc>
          <w:tcPr>
            <w:tcW w:w="1275" w:type="dxa"/>
            <w:vAlign w:val="center"/>
          </w:tcPr>
          <w:p w:rsidR="006E7B3A" w:rsidRPr="00E6553D" w:rsidRDefault="006E7B3A" w:rsidP="00201045">
            <w:pPr>
              <w:widowControl w:val="0"/>
              <w:autoSpaceDE w:val="0"/>
              <w:autoSpaceDN w:val="0"/>
              <w:adjustRightInd w:val="0"/>
              <w:jc w:val="center"/>
              <w:rPr>
                <w:bCs/>
                <w:sz w:val="18"/>
                <w:szCs w:val="18"/>
              </w:rPr>
            </w:pPr>
            <w:r w:rsidRPr="00E6553D">
              <w:rPr>
                <w:bCs/>
                <w:sz w:val="18"/>
                <w:szCs w:val="18"/>
              </w:rPr>
              <w:t>ОПК-5.1</w:t>
            </w:r>
          </w:p>
          <w:p w:rsidR="006E7B3A" w:rsidRPr="00E6553D" w:rsidRDefault="006E7B3A" w:rsidP="00201045">
            <w:pPr>
              <w:widowControl w:val="0"/>
              <w:autoSpaceDE w:val="0"/>
              <w:autoSpaceDN w:val="0"/>
              <w:adjustRightInd w:val="0"/>
              <w:jc w:val="center"/>
              <w:rPr>
                <w:bCs/>
                <w:sz w:val="18"/>
                <w:szCs w:val="18"/>
              </w:rPr>
            </w:pPr>
            <w:r w:rsidRPr="00E6553D">
              <w:rPr>
                <w:bCs/>
                <w:sz w:val="18"/>
                <w:szCs w:val="18"/>
              </w:rPr>
              <w:t>ОПК-5.2</w:t>
            </w:r>
          </w:p>
          <w:p w:rsidR="006E7B3A" w:rsidRPr="001440A4" w:rsidRDefault="006E7B3A" w:rsidP="00201045">
            <w:pPr>
              <w:jc w:val="center"/>
              <w:rPr>
                <w:sz w:val="18"/>
                <w:szCs w:val="18"/>
              </w:rPr>
            </w:pPr>
            <w:r w:rsidRPr="00E6553D">
              <w:rPr>
                <w:bCs/>
                <w:sz w:val="18"/>
                <w:szCs w:val="18"/>
              </w:rPr>
              <w:t>ОПК-5.3</w:t>
            </w:r>
          </w:p>
        </w:tc>
        <w:tc>
          <w:tcPr>
            <w:tcW w:w="2410" w:type="dxa"/>
            <w:vAlign w:val="center"/>
          </w:tcPr>
          <w:p w:rsidR="006E7B3A" w:rsidRPr="00A56BBC" w:rsidRDefault="006E7B3A" w:rsidP="00201045">
            <w:pPr>
              <w:jc w:val="center"/>
              <w:rPr>
                <w:sz w:val="18"/>
                <w:szCs w:val="18"/>
              </w:rPr>
            </w:pPr>
            <w:r w:rsidRPr="00A56BBC">
              <w:rPr>
                <w:sz w:val="18"/>
                <w:szCs w:val="18"/>
              </w:rPr>
              <w:t>Защита лабораторной работы (устно)</w:t>
            </w:r>
          </w:p>
        </w:tc>
      </w:tr>
      <w:tr w:rsidR="006E7B3A" w:rsidTr="00201045">
        <w:tc>
          <w:tcPr>
            <w:tcW w:w="426" w:type="dxa"/>
            <w:vAlign w:val="center"/>
          </w:tcPr>
          <w:p w:rsidR="006E7B3A" w:rsidRPr="00A56BBC" w:rsidRDefault="006E7B3A" w:rsidP="00201045">
            <w:pPr>
              <w:widowControl w:val="0"/>
              <w:autoSpaceDE w:val="0"/>
              <w:autoSpaceDN w:val="0"/>
              <w:adjustRightInd w:val="0"/>
              <w:jc w:val="center"/>
              <w:rPr>
                <w:sz w:val="18"/>
                <w:szCs w:val="18"/>
              </w:rPr>
            </w:pPr>
            <w:r w:rsidRPr="00A56BBC">
              <w:rPr>
                <w:sz w:val="18"/>
                <w:szCs w:val="18"/>
              </w:rPr>
              <w:t>6</w:t>
            </w:r>
          </w:p>
        </w:tc>
        <w:tc>
          <w:tcPr>
            <w:tcW w:w="851" w:type="dxa"/>
            <w:vAlign w:val="center"/>
          </w:tcPr>
          <w:p w:rsidR="006E7B3A" w:rsidRPr="00A56BBC" w:rsidRDefault="006E7B3A" w:rsidP="00201045">
            <w:pPr>
              <w:widowControl w:val="0"/>
              <w:autoSpaceDE w:val="0"/>
              <w:autoSpaceDN w:val="0"/>
              <w:adjustRightInd w:val="0"/>
              <w:jc w:val="center"/>
              <w:rPr>
                <w:sz w:val="18"/>
                <w:szCs w:val="18"/>
              </w:rPr>
            </w:pPr>
            <w:r w:rsidRPr="00A56BBC">
              <w:rPr>
                <w:sz w:val="18"/>
                <w:szCs w:val="18"/>
              </w:rPr>
              <w:t>12</w:t>
            </w:r>
          </w:p>
        </w:tc>
        <w:tc>
          <w:tcPr>
            <w:tcW w:w="1700" w:type="dxa"/>
            <w:vAlign w:val="center"/>
          </w:tcPr>
          <w:p w:rsidR="006E7B3A" w:rsidRPr="00A56BBC" w:rsidRDefault="006E7B3A" w:rsidP="00201045">
            <w:pPr>
              <w:rPr>
                <w:sz w:val="18"/>
                <w:szCs w:val="18"/>
              </w:rPr>
            </w:pPr>
            <w:r w:rsidRPr="00A56BBC">
              <w:rPr>
                <w:sz w:val="18"/>
                <w:szCs w:val="18"/>
              </w:rPr>
              <w:t>Текущий контроль</w:t>
            </w:r>
          </w:p>
        </w:tc>
        <w:tc>
          <w:tcPr>
            <w:tcW w:w="3403" w:type="dxa"/>
            <w:vAlign w:val="center"/>
          </w:tcPr>
          <w:p w:rsidR="006E7B3A" w:rsidRPr="00A56BBC" w:rsidRDefault="006E7B3A" w:rsidP="00201045">
            <w:pPr>
              <w:rPr>
                <w:sz w:val="18"/>
                <w:szCs w:val="18"/>
              </w:rPr>
            </w:pPr>
            <w:r w:rsidRPr="00A56BBC">
              <w:rPr>
                <w:sz w:val="18"/>
                <w:szCs w:val="18"/>
              </w:rPr>
              <w:t>Тема: «</w:t>
            </w:r>
            <w:r w:rsidRPr="008412A8">
              <w:rPr>
                <w:sz w:val="18"/>
                <w:szCs w:val="18"/>
              </w:rPr>
              <w:t xml:space="preserve">Ввод плетей </w:t>
            </w:r>
            <w:proofErr w:type="spellStart"/>
            <w:r w:rsidRPr="008412A8">
              <w:rPr>
                <w:sz w:val="18"/>
                <w:szCs w:val="18"/>
              </w:rPr>
              <w:t>бесстыкового</w:t>
            </w:r>
            <w:proofErr w:type="spellEnd"/>
            <w:r w:rsidRPr="008412A8">
              <w:rPr>
                <w:sz w:val="18"/>
                <w:szCs w:val="18"/>
              </w:rPr>
              <w:t xml:space="preserve"> пути в оптимальный интервал тем</w:t>
            </w:r>
            <w:r>
              <w:rPr>
                <w:sz w:val="18"/>
                <w:szCs w:val="18"/>
              </w:rPr>
              <w:t xml:space="preserve">ператур с применением ГНУ  </w:t>
            </w:r>
            <w:r w:rsidRPr="00A56BBC">
              <w:rPr>
                <w:sz w:val="18"/>
                <w:szCs w:val="18"/>
              </w:rPr>
              <w:t>».</w:t>
            </w:r>
          </w:p>
        </w:tc>
        <w:tc>
          <w:tcPr>
            <w:tcW w:w="1275" w:type="dxa"/>
            <w:vAlign w:val="center"/>
          </w:tcPr>
          <w:p w:rsidR="006E7B3A" w:rsidRPr="00E6553D" w:rsidRDefault="006E7B3A" w:rsidP="00201045">
            <w:pPr>
              <w:widowControl w:val="0"/>
              <w:autoSpaceDE w:val="0"/>
              <w:autoSpaceDN w:val="0"/>
              <w:adjustRightInd w:val="0"/>
              <w:jc w:val="center"/>
              <w:rPr>
                <w:bCs/>
                <w:sz w:val="18"/>
                <w:szCs w:val="18"/>
              </w:rPr>
            </w:pPr>
            <w:r w:rsidRPr="00E6553D">
              <w:rPr>
                <w:bCs/>
                <w:sz w:val="18"/>
                <w:szCs w:val="18"/>
              </w:rPr>
              <w:t>ОПК-5.1</w:t>
            </w:r>
          </w:p>
          <w:p w:rsidR="006E7B3A" w:rsidRPr="00E6553D" w:rsidRDefault="006E7B3A" w:rsidP="00201045">
            <w:pPr>
              <w:widowControl w:val="0"/>
              <w:autoSpaceDE w:val="0"/>
              <w:autoSpaceDN w:val="0"/>
              <w:adjustRightInd w:val="0"/>
              <w:jc w:val="center"/>
              <w:rPr>
                <w:bCs/>
                <w:sz w:val="18"/>
                <w:szCs w:val="18"/>
              </w:rPr>
            </w:pPr>
            <w:r w:rsidRPr="00E6553D">
              <w:rPr>
                <w:bCs/>
                <w:sz w:val="18"/>
                <w:szCs w:val="18"/>
              </w:rPr>
              <w:t>ОПК-5.2</w:t>
            </w:r>
          </w:p>
          <w:p w:rsidR="006E7B3A" w:rsidRPr="001440A4" w:rsidRDefault="006E7B3A" w:rsidP="00201045">
            <w:pPr>
              <w:jc w:val="center"/>
              <w:rPr>
                <w:sz w:val="18"/>
                <w:szCs w:val="18"/>
              </w:rPr>
            </w:pPr>
            <w:r w:rsidRPr="00E6553D">
              <w:rPr>
                <w:bCs/>
                <w:sz w:val="18"/>
                <w:szCs w:val="18"/>
              </w:rPr>
              <w:t>ОПК-5.3</w:t>
            </w:r>
          </w:p>
        </w:tc>
        <w:tc>
          <w:tcPr>
            <w:tcW w:w="2410" w:type="dxa"/>
            <w:vAlign w:val="center"/>
          </w:tcPr>
          <w:p w:rsidR="006E7B3A" w:rsidRPr="00A56BBC" w:rsidRDefault="006E7B3A" w:rsidP="00201045">
            <w:pPr>
              <w:jc w:val="center"/>
              <w:rPr>
                <w:sz w:val="18"/>
                <w:szCs w:val="18"/>
              </w:rPr>
            </w:pPr>
            <w:r w:rsidRPr="00A56BBC">
              <w:rPr>
                <w:sz w:val="18"/>
                <w:szCs w:val="18"/>
              </w:rPr>
              <w:t>Защита лабораторной работы (устно)</w:t>
            </w:r>
          </w:p>
        </w:tc>
      </w:tr>
      <w:tr w:rsidR="006E7B3A" w:rsidTr="00201045">
        <w:tc>
          <w:tcPr>
            <w:tcW w:w="426" w:type="dxa"/>
            <w:vAlign w:val="center"/>
          </w:tcPr>
          <w:p w:rsidR="006E7B3A" w:rsidRPr="00A56BBC" w:rsidRDefault="006E7B3A" w:rsidP="00201045">
            <w:pPr>
              <w:widowControl w:val="0"/>
              <w:autoSpaceDE w:val="0"/>
              <w:autoSpaceDN w:val="0"/>
              <w:adjustRightInd w:val="0"/>
              <w:jc w:val="center"/>
              <w:rPr>
                <w:sz w:val="18"/>
                <w:szCs w:val="18"/>
              </w:rPr>
            </w:pPr>
            <w:r w:rsidRPr="00A56BBC">
              <w:rPr>
                <w:sz w:val="18"/>
                <w:szCs w:val="18"/>
              </w:rPr>
              <w:t>7</w:t>
            </w:r>
          </w:p>
        </w:tc>
        <w:tc>
          <w:tcPr>
            <w:tcW w:w="851" w:type="dxa"/>
            <w:vAlign w:val="center"/>
          </w:tcPr>
          <w:p w:rsidR="006E7B3A" w:rsidRPr="00A56BBC" w:rsidRDefault="006E7B3A" w:rsidP="00201045">
            <w:pPr>
              <w:widowControl w:val="0"/>
              <w:autoSpaceDE w:val="0"/>
              <w:autoSpaceDN w:val="0"/>
              <w:adjustRightInd w:val="0"/>
              <w:jc w:val="center"/>
              <w:rPr>
                <w:sz w:val="18"/>
                <w:szCs w:val="18"/>
              </w:rPr>
            </w:pPr>
            <w:r w:rsidRPr="00A56BBC">
              <w:rPr>
                <w:sz w:val="18"/>
                <w:szCs w:val="18"/>
              </w:rPr>
              <w:t>14</w:t>
            </w:r>
          </w:p>
        </w:tc>
        <w:tc>
          <w:tcPr>
            <w:tcW w:w="1700" w:type="dxa"/>
            <w:vAlign w:val="center"/>
          </w:tcPr>
          <w:p w:rsidR="006E7B3A" w:rsidRPr="00A56BBC" w:rsidRDefault="006E7B3A" w:rsidP="00201045">
            <w:pPr>
              <w:rPr>
                <w:sz w:val="18"/>
                <w:szCs w:val="18"/>
              </w:rPr>
            </w:pPr>
            <w:r w:rsidRPr="00A56BBC">
              <w:rPr>
                <w:sz w:val="18"/>
                <w:szCs w:val="18"/>
              </w:rPr>
              <w:t>Текущий контроль</w:t>
            </w:r>
          </w:p>
        </w:tc>
        <w:tc>
          <w:tcPr>
            <w:tcW w:w="3403" w:type="dxa"/>
            <w:vAlign w:val="center"/>
          </w:tcPr>
          <w:p w:rsidR="006E7B3A" w:rsidRPr="00A56BBC" w:rsidRDefault="006E7B3A" w:rsidP="00201045">
            <w:pPr>
              <w:rPr>
                <w:sz w:val="18"/>
                <w:szCs w:val="18"/>
              </w:rPr>
            </w:pPr>
            <w:r w:rsidRPr="00A56BBC">
              <w:rPr>
                <w:sz w:val="18"/>
                <w:szCs w:val="18"/>
              </w:rPr>
              <w:t>Тема: «</w:t>
            </w:r>
            <w:r w:rsidRPr="008412A8">
              <w:rPr>
                <w:sz w:val="18"/>
                <w:szCs w:val="18"/>
              </w:rPr>
              <w:t xml:space="preserve">Разгонка и регулировка стыковых зазоров с применением </w:t>
            </w:r>
            <w:proofErr w:type="gramStart"/>
            <w:r>
              <w:rPr>
                <w:sz w:val="18"/>
                <w:szCs w:val="18"/>
              </w:rPr>
              <w:t>гидравлического</w:t>
            </w:r>
            <w:proofErr w:type="gramEnd"/>
            <w:r>
              <w:rPr>
                <w:sz w:val="18"/>
                <w:szCs w:val="18"/>
              </w:rPr>
              <w:t xml:space="preserve"> </w:t>
            </w:r>
            <w:proofErr w:type="spellStart"/>
            <w:r>
              <w:rPr>
                <w:sz w:val="18"/>
                <w:szCs w:val="18"/>
              </w:rPr>
              <w:t>разгонщика</w:t>
            </w:r>
            <w:proofErr w:type="spellEnd"/>
            <w:r w:rsidRPr="00A56BBC">
              <w:rPr>
                <w:sz w:val="18"/>
                <w:szCs w:val="18"/>
              </w:rPr>
              <w:t>».</w:t>
            </w:r>
          </w:p>
        </w:tc>
        <w:tc>
          <w:tcPr>
            <w:tcW w:w="1275" w:type="dxa"/>
            <w:vAlign w:val="center"/>
          </w:tcPr>
          <w:p w:rsidR="006E7B3A" w:rsidRPr="00E6553D" w:rsidRDefault="006E7B3A" w:rsidP="00201045">
            <w:pPr>
              <w:widowControl w:val="0"/>
              <w:autoSpaceDE w:val="0"/>
              <w:autoSpaceDN w:val="0"/>
              <w:adjustRightInd w:val="0"/>
              <w:jc w:val="center"/>
              <w:rPr>
                <w:bCs/>
                <w:sz w:val="18"/>
                <w:szCs w:val="18"/>
              </w:rPr>
            </w:pPr>
            <w:r w:rsidRPr="00E6553D">
              <w:rPr>
                <w:bCs/>
                <w:sz w:val="18"/>
                <w:szCs w:val="18"/>
              </w:rPr>
              <w:t>ОПК-5.1</w:t>
            </w:r>
          </w:p>
          <w:p w:rsidR="006E7B3A" w:rsidRPr="00E6553D" w:rsidRDefault="006E7B3A" w:rsidP="00201045">
            <w:pPr>
              <w:widowControl w:val="0"/>
              <w:autoSpaceDE w:val="0"/>
              <w:autoSpaceDN w:val="0"/>
              <w:adjustRightInd w:val="0"/>
              <w:jc w:val="center"/>
              <w:rPr>
                <w:bCs/>
                <w:sz w:val="18"/>
                <w:szCs w:val="18"/>
              </w:rPr>
            </w:pPr>
            <w:r w:rsidRPr="00E6553D">
              <w:rPr>
                <w:bCs/>
                <w:sz w:val="18"/>
                <w:szCs w:val="18"/>
              </w:rPr>
              <w:t>ОПК-5.2</w:t>
            </w:r>
          </w:p>
          <w:p w:rsidR="006E7B3A" w:rsidRPr="001440A4" w:rsidRDefault="006E7B3A" w:rsidP="00201045">
            <w:pPr>
              <w:jc w:val="center"/>
              <w:rPr>
                <w:sz w:val="18"/>
                <w:szCs w:val="18"/>
              </w:rPr>
            </w:pPr>
            <w:r w:rsidRPr="00E6553D">
              <w:rPr>
                <w:bCs/>
                <w:sz w:val="18"/>
                <w:szCs w:val="18"/>
              </w:rPr>
              <w:t>ОПК-5.3</w:t>
            </w:r>
          </w:p>
        </w:tc>
        <w:tc>
          <w:tcPr>
            <w:tcW w:w="2410" w:type="dxa"/>
            <w:vAlign w:val="center"/>
          </w:tcPr>
          <w:p w:rsidR="006E7B3A" w:rsidRPr="00A56BBC" w:rsidRDefault="006E7B3A" w:rsidP="00201045">
            <w:pPr>
              <w:jc w:val="center"/>
              <w:rPr>
                <w:sz w:val="18"/>
                <w:szCs w:val="18"/>
              </w:rPr>
            </w:pPr>
            <w:r w:rsidRPr="00A56BBC">
              <w:rPr>
                <w:sz w:val="18"/>
                <w:szCs w:val="18"/>
              </w:rPr>
              <w:t>Защита лабораторной работы (устно)</w:t>
            </w:r>
          </w:p>
        </w:tc>
      </w:tr>
      <w:tr w:rsidR="006E7B3A" w:rsidTr="00201045">
        <w:tc>
          <w:tcPr>
            <w:tcW w:w="426" w:type="dxa"/>
            <w:vAlign w:val="center"/>
          </w:tcPr>
          <w:p w:rsidR="006E7B3A" w:rsidRPr="00A56BBC" w:rsidRDefault="006E7B3A" w:rsidP="00201045">
            <w:pPr>
              <w:widowControl w:val="0"/>
              <w:autoSpaceDE w:val="0"/>
              <w:autoSpaceDN w:val="0"/>
              <w:adjustRightInd w:val="0"/>
              <w:jc w:val="center"/>
              <w:rPr>
                <w:sz w:val="18"/>
                <w:szCs w:val="18"/>
              </w:rPr>
            </w:pPr>
            <w:r w:rsidRPr="00A56BBC">
              <w:rPr>
                <w:sz w:val="18"/>
                <w:szCs w:val="18"/>
              </w:rPr>
              <w:t>8</w:t>
            </w:r>
          </w:p>
        </w:tc>
        <w:tc>
          <w:tcPr>
            <w:tcW w:w="851" w:type="dxa"/>
            <w:vAlign w:val="center"/>
          </w:tcPr>
          <w:p w:rsidR="006E7B3A" w:rsidRPr="00A56BBC" w:rsidRDefault="006E7B3A" w:rsidP="00201045">
            <w:pPr>
              <w:widowControl w:val="0"/>
              <w:autoSpaceDE w:val="0"/>
              <w:autoSpaceDN w:val="0"/>
              <w:adjustRightInd w:val="0"/>
              <w:jc w:val="center"/>
              <w:rPr>
                <w:sz w:val="18"/>
                <w:szCs w:val="18"/>
              </w:rPr>
            </w:pPr>
            <w:r w:rsidRPr="00A56BBC">
              <w:rPr>
                <w:sz w:val="18"/>
                <w:szCs w:val="18"/>
              </w:rPr>
              <w:t>16</w:t>
            </w:r>
          </w:p>
        </w:tc>
        <w:tc>
          <w:tcPr>
            <w:tcW w:w="1700" w:type="dxa"/>
            <w:vAlign w:val="center"/>
          </w:tcPr>
          <w:p w:rsidR="006E7B3A" w:rsidRPr="00A56BBC" w:rsidRDefault="006E7B3A" w:rsidP="00201045">
            <w:pPr>
              <w:rPr>
                <w:sz w:val="18"/>
                <w:szCs w:val="18"/>
              </w:rPr>
            </w:pPr>
            <w:r w:rsidRPr="00A56BBC">
              <w:rPr>
                <w:sz w:val="18"/>
                <w:szCs w:val="18"/>
              </w:rPr>
              <w:t>Текущий контроль</w:t>
            </w:r>
          </w:p>
        </w:tc>
        <w:tc>
          <w:tcPr>
            <w:tcW w:w="3403" w:type="dxa"/>
            <w:vAlign w:val="center"/>
          </w:tcPr>
          <w:p w:rsidR="006E7B3A" w:rsidRPr="00A56BBC" w:rsidRDefault="006E7B3A" w:rsidP="00201045">
            <w:pPr>
              <w:rPr>
                <w:sz w:val="18"/>
                <w:szCs w:val="18"/>
              </w:rPr>
            </w:pPr>
            <w:r w:rsidRPr="00A56BBC">
              <w:rPr>
                <w:sz w:val="18"/>
                <w:szCs w:val="18"/>
              </w:rPr>
              <w:t>Тема: «</w:t>
            </w:r>
            <w:r>
              <w:rPr>
                <w:sz w:val="18"/>
                <w:szCs w:val="18"/>
              </w:rPr>
              <w:t>Поперечная резка рельсов с применением рельсорезных станков</w:t>
            </w:r>
            <w:r w:rsidRPr="00A56BBC">
              <w:rPr>
                <w:sz w:val="18"/>
                <w:szCs w:val="18"/>
              </w:rPr>
              <w:t>».</w:t>
            </w:r>
          </w:p>
        </w:tc>
        <w:tc>
          <w:tcPr>
            <w:tcW w:w="1275" w:type="dxa"/>
            <w:vAlign w:val="center"/>
          </w:tcPr>
          <w:p w:rsidR="006E7B3A" w:rsidRPr="00E6553D" w:rsidRDefault="006E7B3A" w:rsidP="00201045">
            <w:pPr>
              <w:widowControl w:val="0"/>
              <w:autoSpaceDE w:val="0"/>
              <w:autoSpaceDN w:val="0"/>
              <w:adjustRightInd w:val="0"/>
              <w:jc w:val="center"/>
              <w:rPr>
                <w:bCs/>
                <w:sz w:val="18"/>
                <w:szCs w:val="18"/>
              </w:rPr>
            </w:pPr>
            <w:r w:rsidRPr="00E6553D">
              <w:rPr>
                <w:bCs/>
                <w:sz w:val="18"/>
                <w:szCs w:val="18"/>
              </w:rPr>
              <w:t>ОПК-5.1</w:t>
            </w:r>
          </w:p>
          <w:p w:rsidR="006E7B3A" w:rsidRPr="00E6553D" w:rsidRDefault="006E7B3A" w:rsidP="00201045">
            <w:pPr>
              <w:widowControl w:val="0"/>
              <w:autoSpaceDE w:val="0"/>
              <w:autoSpaceDN w:val="0"/>
              <w:adjustRightInd w:val="0"/>
              <w:jc w:val="center"/>
              <w:rPr>
                <w:bCs/>
                <w:sz w:val="18"/>
                <w:szCs w:val="18"/>
              </w:rPr>
            </w:pPr>
            <w:r w:rsidRPr="00E6553D">
              <w:rPr>
                <w:bCs/>
                <w:sz w:val="18"/>
                <w:szCs w:val="18"/>
              </w:rPr>
              <w:t>ОПК-5.2</w:t>
            </w:r>
          </w:p>
          <w:p w:rsidR="006E7B3A" w:rsidRPr="001440A4" w:rsidRDefault="006E7B3A" w:rsidP="00201045">
            <w:pPr>
              <w:jc w:val="center"/>
              <w:rPr>
                <w:sz w:val="18"/>
                <w:szCs w:val="18"/>
              </w:rPr>
            </w:pPr>
            <w:r w:rsidRPr="00E6553D">
              <w:rPr>
                <w:bCs/>
                <w:sz w:val="18"/>
                <w:szCs w:val="18"/>
              </w:rPr>
              <w:t>ОПК-5.3</w:t>
            </w:r>
          </w:p>
        </w:tc>
        <w:tc>
          <w:tcPr>
            <w:tcW w:w="2410" w:type="dxa"/>
            <w:vAlign w:val="center"/>
          </w:tcPr>
          <w:p w:rsidR="006E7B3A" w:rsidRPr="00A56BBC" w:rsidRDefault="006E7B3A" w:rsidP="00201045">
            <w:pPr>
              <w:jc w:val="center"/>
              <w:rPr>
                <w:sz w:val="18"/>
                <w:szCs w:val="18"/>
              </w:rPr>
            </w:pPr>
            <w:r w:rsidRPr="00A56BBC">
              <w:rPr>
                <w:sz w:val="18"/>
                <w:szCs w:val="18"/>
              </w:rPr>
              <w:t>Защита лабораторной работы (устно)</w:t>
            </w:r>
          </w:p>
        </w:tc>
      </w:tr>
      <w:tr w:rsidR="006E7B3A" w:rsidTr="00201045">
        <w:tc>
          <w:tcPr>
            <w:tcW w:w="426" w:type="dxa"/>
            <w:vAlign w:val="center"/>
          </w:tcPr>
          <w:p w:rsidR="006E7B3A" w:rsidRPr="00A56BBC" w:rsidRDefault="006E7B3A" w:rsidP="00201045">
            <w:pPr>
              <w:widowControl w:val="0"/>
              <w:autoSpaceDE w:val="0"/>
              <w:autoSpaceDN w:val="0"/>
              <w:adjustRightInd w:val="0"/>
              <w:jc w:val="center"/>
              <w:rPr>
                <w:sz w:val="18"/>
                <w:szCs w:val="18"/>
              </w:rPr>
            </w:pPr>
            <w:r w:rsidRPr="00A56BBC">
              <w:rPr>
                <w:sz w:val="18"/>
                <w:szCs w:val="18"/>
              </w:rPr>
              <w:t>9</w:t>
            </w:r>
          </w:p>
        </w:tc>
        <w:tc>
          <w:tcPr>
            <w:tcW w:w="851" w:type="dxa"/>
            <w:vAlign w:val="center"/>
          </w:tcPr>
          <w:p w:rsidR="006E7B3A" w:rsidRPr="00A56BBC" w:rsidRDefault="006E7B3A" w:rsidP="00201045">
            <w:pPr>
              <w:widowControl w:val="0"/>
              <w:autoSpaceDE w:val="0"/>
              <w:autoSpaceDN w:val="0"/>
              <w:adjustRightInd w:val="0"/>
              <w:jc w:val="center"/>
              <w:rPr>
                <w:sz w:val="18"/>
                <w:szCs w:val="18"/>
              </w:rPr>
            </w:pPr>
            <w:r w:rsidRPr="00A56BBC">
              <w:rPr>
                <w:sz w:val="18"/>
                <w:szCs w:val="18"/>
              </w:rPr>
              <w:t>1</w:t>
            </w:r>
            <w:r>
              <w:rPr>
                <w:sz w:val="18"/>
                <w:szCs w:val="18"/>
              </w:rPr>
              <w:t>7</w:t>
            </w:r>
          </w:p>
        </w:tc>
        <w:tc>
          <w:tcPr>
            <w:tcW w:w="1700" w:type="dxa"/>
            <w:vAlign w:val="center"/>
          </w:tcPr>
          <w:p w:rsidR="006E7B3A" w:rsidRPr="00A56BBC" w:rsidRDefault="006E7B3A" w:rsidP="00201045">
            <w:pPr>
              <w:rPr>
                <w:sz w:val="18"/>
                <w:szCs w:val="18"/>
              </w:rPr>
            </w:pPr>
            <w:r w:rsidRPr="00A56BBC">
              <w:rPr>
                <w:sz w:val="18"/>
                <w:szCs w:val="18"/>
              </w:rPr>
              <w:t>Текущий контроль</w:t>
            </w:r>
          </w:p>
        </w:tc>
        <w:tc>
          <w:tcPr>
            <w:tcW w:w="3403" w:type="dxa"/>
            <w:vAlign w:val="center"/>
          </w:tcPr>
          <w:p w:rsidR="006E7B3A" w:rsidRPr="00A56BBC" w:rsidRDefault="006E7B3A" w:rsidP="00201045">
            <w:pPr>
              <w:rPr>
                <w:sz w:val="18"/>
                <w:szCs w:val="18"/>
              </w:rPr>
            </w:pPr>
            <w:r w:rsidRPr="00A56BBC">
              <w:rPr>
                <w:sz w:val="18"/>
                <w:szCs w:val="18"/>
              </w:rPr>
              <w:t>Тема: «</w:t>
            </w:r>
            <w:r w:rsidRPr="008412A8">
              <w:rPr>
                <w:sz w:val="18"/>
                <w:szCs w:val="18"/>
              </w:rPr>
              <w:t>Смена ос</w:t>
            </w:r>
            <w:r>
              <w:rPr>
                <w:sz w:val="18"/>
                <w:szCs w:val="18"/>
              </w:rPr>
              <w:t>тряка стрелочного перевода</w:t>
            </w:r>
            <w:r w:rsidRPr="00A56BBC">
              <w:rPr>
                <w:sz w:val="18"/>
                <w:szCs w:val="18"/>
              </w:rPr>
              <w:t>».</w:t>
            </w:r>
          </w:p>
        </w:tc>
        <w:tc>
          <w:tcPr>
            <w:tcW w:w="1275" w:type="dxa"/>
            <w:vAlign w:val="center"/>
          </w:tcPr>
          <w:p w:rsidR="006E7B3A" w:rsidRPr="00E6553D" w:rsidRDefault="006E7B3A" w:rsidP="00201045">
            <w:pPr>
              <w:widowControl w:val="0"/>
              <w:autoSpaceDE w:val="0"/>
              <w:autoSpaceDN w:val="0"/>
              <w:adjustRightInd w:val="0"/>
              <w:jc w:val="center"/>
              <w:rPr>
                <w:bCs/>
                <w:sz w:val="18"/>
                <w:szCs w:val="18"/>
              </w:rPr>
            </w:pPr>
            <w:r w:rsidRPr="00E6553D">
              <w:rPr>
                <w:bCs/>
                <w:sz w:val="18"/>
                <w:szCs w:val="18"/>
              </w:rPr>
              <w:t>ОПК-5.1</w:t>
            </w:r>
          </w:p>
          <w:p w:rsidR="006E7B3A" w:rsidRPr="00E6553D" w:rsidRDefault="006E7B3A" w:rsidP="00201045">
            <w:pPr>
              <w:widowControl w:val="0"/>
              <w:autoSpaceDE w:val="0"/>
              <w:autoSpaceDN w:val="0"/>
              <w:adjustRightInd w:val="0"/>
              <w:jc w:val="center"/>
              <w:rPr>
                <w:bCs/>
                <w:sz w:val="18"/>
                <w:szCs w:val="18"/>
              </w:rPr>
            </w:pPr>
            <w:r w:rsidRPr="00E6553D">
              <w:rPr>
                <w:bCs/>
                <w:sz w:val="18"/>
                <w:szCs w:val="18"/>
              </w:rPr>
              <w:t>ОПК-5.2</w:t>
            </w:r>
          </w:p>
          <w:p w:rsidR="006E7B3A" w:rsidRPr="001440A4" w:rsidRDefault="006E7B3A" w:rsidP="00201045">
            <w:pPr>
              <w:jc w:val="center"/>
              <w:rPr>
                <w:sz w:val="18"/>
                <w:szCs w:val="18"/>
              </w:rPr>
            </w:pPr>
            <w:r w:rsidRPr="00E6553D">
              <w:rPr>
                <w:bCs/>
                <w:sz w:val="18"/>
                <w:szCs w:val="18"/>
              </w:rPr>
              <w:t>ОПК-5.3</w:t>
            </w:r>
          </w:p>
        </w:tc>
        <w:tc>
          <w:tcPr>
            <w:tcW w:w="2410" w:type="dxa"/>
            <w:vAlign w:val="center"/>
          </w:tcPr>
          <w:p w:rsidR="006E7B3A" w:rsidRPr="00A56BBC" w:rsidRDefault="006E7B3A" w:rsidP="00201045">
            <w:pPr>
              <w:jc w:val="center"/>
              <w:rPr>
                <w:sz w:val="18"/>
                <w:szCs w:val="18"/>
              </w:rPr>
            </w:pPr>
            <w:r w:rsidRPr="00A56BBC">
              <w:rPr>
                <w:sz w:val="18"/>
                <w:szCs w:val="18"/>
              </w:rPr>
              <w:t>Защита лабораторной работы (устно)</w:t>
            </w:r>
          </w:p>
        </w:tc>
      </w:tr>
      <w:tr w:rsidR="006E7B3A" w:rsidTr="00201045">
        <w:tc>
          <w:tcPr>
            <w:tcW w:w="426" w:type="dxa"/>
            <w:vAlign w:val="center"/>
          </w:tcPr>
          <w:p w:rsidR="006E7B3A" w:rsidRPr="001440A4" w:rsidRDefault="006E7B3A" w:rsidP="00201045">
            <w:pPr>
              <w:widowControl w:val="0"/>
              <w:autoSpaceDE w:val="0"/>
              <w:autoSpaceDN w:val="0"/>
              <w:adjustRightInd w:val="0"/>
              <w:jc w:val="center"/>
              <w:rPr>
                <w:sz w:val="18"/>
                <w:szCs w:val="18"/>
              </w:rPr>
            </w:pPr>
            <w:r w:rsidRPr="001440A4">
              <w:rPr>
                <w:sz w:val="18"/>
                <w:szCs w:val="18"/>
              </w:rPr>
              <w:t>10</w:t>
            </w:r>
          </w:p>
        </w:tc>
        <w:tc>
          <w:tcPr>
            <w:tcW w:w="851" w:type="dxa"/>
            <w:vAlign w:val="center"/>
          </w:tcPr>
          <w:p w:rsidR="006E7B3A" w:rsidRPr="001440A4" w:rsidRDefault="006E7B3A" w:rsidP="00201045">
            <w:pPr>
              <w:widowControl w:val="0"/>
              <w:autoSpaceDE w:val="0"/>
              <w:autoSpaceDN w:val="0"/>
              <w:adjustRightInd w:val="0"/>
              <w:jc w:val="center"/>
              <w:rPr>
                <w:sz w:val="18"/>
                <w:szCs w:val="18"/>
              </w:rPr>
            </w:pPr>
            <w:r w:rsidRPr="001440A4">
              <w:rPr>
                <w:sz w:val="18"/>
                <w:szCs w:val="18"/>
              </w:rPr>
              <w:t>1</w:t>
            </w:r>
            <w:r>
              <w:rPr>
                <w:sz w:val="18"/>
                <w:szCs w:val="18"/>
              </w:rPr>
              <w:t>7</w:t>
            </w:r>
          </w:p>
        </w:tc>
        <w:tc>
          <w:tcPr>
            <w:tcW w:w="1700" w:type="dxa"/>
            <w:vAlign w:val="center"/>
          </w:tcPr>
          <w:p w:rsidR="006E7B3A" w:rsidRPr="001440A4" w:rsidRDefault="006E7B3A" w:rsidP="00201045">
            <w:pPr>
              <w:jc w:val="center"/>
              <w:rPr>
                <w:sz w:val="18"/>
                <w:szCs w:val="18"/>
              </w:rPr>
            </w:pPr>
            <w:r w:rsidRPr="001440A4">
              <w:rPr>
                <w:sz w:val="18"/>
                <w:szCs w:val="18"/>
              </w:rPr>
              <w:t>Промежуточная аттестация – зачет</w:t>
            </w:r>
          </w:p>
        </w:tc>
        <w:tc>
          <w:tcPr>
            <w:tcW w:w="3403" w:type="dxa"/>
            <w:vAlign w:val="center"/>
          </w:tcPr>
          <w:p w:rsidR="006E7B3A" w:rsidRDefault="006E7B3A" w:rsidP="00201045">
            <w:pPr>
              <w:widowControl w:val="0"/>
              <w:tabs>
                <w:tab w:val="left" w:pos="-2768"/>
              </w:tabs>
              <w:suppressAutoHyphens/>
              <w:rPr>
                <w:b/>
                <w:sz w:val="18"/>
                <w:szCs w:val="18"/>
              </w:rPr>
            </w:pPr>
            <w:r w:rsidRPr="008412A8">
              <w:rPr>
                <w:b/>
                <w:sz w:val="18"/>
                <w:szCs w:val="18"/>
              </w:rPr>
              <w:t xml:space="preserve">Раздел 1. </w:t>
            </w:r>
            <w:r>
              <w:rPr>
                <w:b/>
                <w:sz w:val="18"/>
                <w:szCs w:val="18"/>
              </w:rPr>
              <w:t>Основные положения технологии и</w:t>
            </w:r>
            <w:r w:rsidRPr="008412A8">
              <w:rPr>
                <w:b/>
                <w:sz w:val="18"/>
                <w:szCs w:val="18"/>
              </w:rPr>
              <w:t xml:space="preserve"> механизации путевых работ.</w:t>
            </w:r>
          </w:p>
          <w:p w:rsidR="006E7B3A" w:rsidRDefault="006E7B3A" w:rsidP="00201045">
            <w:pPr>
              <w:widowControl w:val="0"/>
              <w:tabs>
                <w:tab w:val="left" w:pos="-2768"/>
              </w:tabs>
              <w:suppressAutoHyphens/>
              <w:rPr>
                <w:b/>
                <w:bCs/>
                <w:sz w:val="18"/>
                <w:szCs w:val="18"/>
              </w:rPr>
            </w:pPr>
            <w:r w:rsidRPr="008412A8">
              <w:rPr>
                <w:b/>
                <w:sz w:val="18"/>
                <w:szCs w:val="18"/>
              </w:rPr>
              <w:t xml:space="preserve">Раздел 2. </w:t>
            </w:r>
            <w:r w:rsidRPr="0098005F">
              <w:rPr>
                <w:b/>
                <w:sz w:val="18"/>
                <w:szCs w:val="18"/>
              </w:rPr>
              <w:t>Путевой инструмент: ручной и средства малой механизации</w:t>
            </w:r>
            <w:r>
              <w:rPr>
                <w:b/>
                <w:sz w:val="18"/>
                <w:szCs w:val="18"/>
              </w:rPr>
              <w:t>.</w:t>
            </w:r>
            <w:r w:rsidRPr="0098005F">
              <w:rPr>
                <w:b/>
                <w:bCs/>
                <w:sz w:val="18"/>
                <w:szCs w:val="18"/>
              </w:rPr>
              <w:t xml:space="preserve"> Технологические карты и поэтапные графики выполнения работ.</w:t>
            </w:r>
          </w:p>
          <w:p w:rsidR="006E7B3A" w:rsidRPr="001440A4" w:rsidRDefault="006E7B3A" w:rsidP="00201045">
            <w:pPr>
              <w:widowControl w:val="0"/>
              <w:tabs>
                <w:tab w:val="left" w:pos="-2768"/>
              </w:tabs>
              <w:suppressAutoHyphens/>
              <w:rPr>
                <w:bCs/>
                <w:sz w:val="18"/>
                <w:szCs w:val="18"/>
              </w:rPr>
            </w:pPr>
            <w:r w:rsidRPr="0098005F">
              <w:rPr>
                <w:b/>
                <w:bCs/>
                <w:sz w:val="18"/>
                <w:szCs w:val="18"/>
              </w:rPr>
              <w:t>Раздел3.</w:t>
            </w:r>
            <w:r>
              <w:rPr>
                <w:b/>
                <w:bCs/>
                <w:sz w:val="18"/>
                <w:szCs w:val="18"/>
              </w:rPr>
              <w:t xml:space="preserve"> </w:t>
            </w:r>
            <w:r w:rsidRPr="0098005F">
              <w:rPr>
                <w:b/>
                <w:bCs/>
                <w:sz w:val="18"/>
                <w:szCs w:val="18"/>
              </w:rPr>
              <w:t>Технологические процессы производства путевых работ. Техника безопасности при выполнении путевых работ. Прохождение инструктажей перед началом производства работ по текущему обслуживанию железнодорожного пути.</w:t>
            </w:r>
          </w:p>
        </w:tc>
        <w:tc>
          <w:tcPr>
            <w:tcW w:w="1275" w:type="dxa"/>
            <w:vAlign w:val="center"/>
          </w:tcPr>
          <w:p w:rsidR="006E7B3A" w:rsidRDefault="006E7B3A" w:rsidP="00201045">
            <w:pPr>
              <w:jc w:val="center"/>
              <w:rPr>
                <w:sz w:val="18"/>
                <w:szCs w:val="18"/>
              </w:rPr>
            </w:pPr>
            <w:r w:rsidRPr="0015502D">
              <w:rPr>
                <w:sz w:val="18"/>
                <w:szCs w:val="18"/>
              </w:rPr>
              <w:t>ОПК-5.1</w:t>
            </w:r>
          </w:p>
          <w:p w:rsidR="006E7B3A" w:rsidRDefault="006E7B3A" w:rsidP="00201045">
            <w:pPr>
              <w:widowControl w:val="0"/>
              <w:autoSpaceDE w:val="0"/>
              <w:autoSpaceDN w:val="0"/>
              <w:adjustRightInd w:val="0"/>
              <w:jc w:val="center"/>
              <w:rPr>
                <w:bCs/>
                <w:sz w:val="20"/>
                <w:szCs w:val="20"/>
              </w:rPr>
            </w:pPr>
            <w:r>
              <w:rPr>
                <w:bCs/>
                <w:sz w:val="20"/>
                <w:szCs w:val="20"/>
              </w:rPr>
              <w:t>ОПК-5.2</w:t>
            </w:r>
          </w:p>
          <w:p w:rsidR="006E7B3A" w:rsidRPr="00A95985" w:rsidRDefault="006E7B3A" w:rsidP="00201045">
            <w:pPr>
              <w:widowControl w:val="0"/>
              <w:autoSpaceDE w:val="0"/>
              <w:autoSpaceDN w:val="0"/>
              <w:adjustRightInd w:val="0"/>
              <w:jc w:val="center"/>
              <w:rPr>
                <w:bCs/>
                <w:sz w:val="20"/>
                <w:szCs w:val="20"/>
              </w:rPr>
            </w:pPr>
            <w:r w:rsidRPr="00F65465">
              <w:rPr>
                <w:bCs/>
                <w:sz w:val="20"/>
                <w:szCs w:val="20"/>
              </w:rPr>
              <w:t>ОПК-5.3</w:t>
            </w:r>
          </w:p>
          <w:p w:rsidR="006E7B3A" w:rsidRPr="001440A4" w:rsidRDefault="006E7B3A" w:rsidP="00201045">
            <w:pPr>
              <w:jc w:val="center"/>
              <w:rPr>
                <w:sz w:val="18"/>
                <w:szCs w:val="18"/>
              </w:rPr>
            </w:pPr>
          </w:p>
        </w:tc>
        <w:tc>
          <w:tcPr>
            <w:tcW w:w="2410" w:type="dxa"/>
            <w:vAlign w:val="center"/>
          </w:tcPr>
          <w:p w:rsidR="006E7B3A" w:rsidRPr="001440A4" w:rsidRDefault="006E7B3A" w:rsidP="00201045">
            <w:pPr>
              <w:widowControl w:val="0"/>
              <w:autoSpaceDE w:val="0"/>
              <w:autoSpaceDN w:val="0"/>
              <w:adjustRightInd w:val="0"/>
              <w:jc w:val="center"/>
              <w:rPr>
                <w:sz w:val="18"/>
                <w:szCs w:val="18"/>
              </w:rPr>
            </w:pPr>
            <w:r w:rsidRPr="001440A4">
              <w:rPr>
                <w:sz w:val="18"/>
                <w:szCs w:val="18"/>
              </w:rPr>
              <w:t>Собеседование (устно)</w:t>
            </w:r>
          </w:p>
        </w:tc>
      </w:tr>
    </w:tbl>
    <w:p w:rsidR="006E7B3A" w:rsidRDefault="006E7B3A" w:rsidP="006E7B3A">
      <w:pPr>
        <w:jc w:val="center"/>
        <w:rPr>
          <w:b/>
        </w:rPr>
      </w:pPr>
    </w:p>
    <w:p w:rsidR="006E7B3A" w:rsidRDefault="006E7B3A" w:rsidP="006E7B3A">
      <w:pPr>
        <w:jc w:val="center"/>
        <w:rPr>
          <w:b/>
        </w:rPr>
      </w:pPr>
      <w:r>
        <w:rPr>
          <w:b/>
        </w:rPr>
        <w:t>Программа контрольно-оценочных мероприятий                           заочная форма обучения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403"/>
        <w:gridCol w:w="1133"/>
        <w:gridCol w:w="2552"/>
      </w:tblGrid>
      <w:tr w:rsidR="006E7B3A" w:rsidTr="00201045">
        <w:tc>
          <w:tcPr>
            <w:tcW w:w="426" w:type="dxa"/>
            <w:vAlign w:val="center"/>
          </w:tcPr>
          <w:p w:rsidR="006E7B3A" w:rsidRDefault="006E7B3A" w:rsidP="00201045">
            <w:pPr>
              <w:pStyle w:val="p3"/>
              <w:spacing w:before="0" w:beforeAutospacing="0" w:after="0" w:afterAutospacing="0"/>
              <w:jc w:val="center"/>
              <w:rPr>
                <w:sz w:val="20"/>
                <w:szCs w:val="20"/>
              </w:rPr>
            </w:pPr>
            <w:r>
              <w:rPr>
                <w:sz w:val="20"/>
                <w:szCs w:val="20"/>
              </w:rPr>
              <w:t>№</w:t>
            </w:r>
          </w:p>
        </w:tc>
        <w:tc>
          <w:tcPr>
            <w:tcW w:w="851" w:type="dxa"/>
            <w:vAlign w:val="center"/>
          </w:tcPr>
          <w:p w:rsidR="006E7B3A" w:rsidRDefault="006E7B3A" w:rsidP="00201045">
            <w:pPr>
              <w:pStyle w:val="p3"/>
              <w:spacing w:before="0" w:beforeAutospacing="0" w:after="0" w:afterAutospacing="0"/>
              <w:jc w:val="center"/>
              <w:rPr>
                <w:sz w:val="20"/>
                <w:szCs w:val="20"/>
              </w:rPr>
            </w:pPr>
            <w:r>
              <w:rPr>
                <w:sz w:val="20"/>
                <w:szCs w:val="20"/>
              </w:rPr>
              <w:t>Неделя</w:t>
            </w:r>
          </w:p>
        </w:tc>
        <w:tc>
          <w:tcPr>
            <w:tcW w:w="1700" w:type="dxa"/>
            <w:vAlign w:val="center"/>
          </w:tcPr>
          <w:p w:rsidR="006E7B3A" w:rsidRDefault="006E7B3A" w:rsidP="00201045">
            <w:pPr>
              <w:pStyle w:val="p3"/>
              <w:spacing w:before="0" w:beforeAutospacing="0" w:after="0" w:afterAutospacing="0"/>
              <w:jc w:val="center"/>
              <w:rPr>
                <w:sz w:val="20"/>
                <w:szCs w:val="20"/>
              </w:rPr>
            </w:pPr>
            <w:r>
              <w:rPr>
                <w:sz w:val="20"/>
                <w:szCs w:val="20"/>
              </w:rPr>
              <w:t>Наименование</w:t>
            </w:r>
          </w:p>
          <w:p w:rsidR="006E7B3A" w:rsidRDefault="006E7B3A" w:rsidP="00201045">
            <w:pPr>
              <w:pStyle w:val="p3"/>
              <w:spacing w:before="0" w:beforeAutospacing="0" w:after="0" w:afterAutospacing="0"/>
              <w:jc w:val="center"/>
              <w:rPr>
                <w:sz w:val="20"/>
                <w:szCs w:val="20"/>
              </w:rPr>
            </w:pPr>
            <w:r>
              <w:rPr>
                <w:sz w:val="20"/>
                <w:szCs w:val="20"/>
              </w:rPr>
              <w:lastRenderedPageBreak/>
              <w:t>контрольно-оценочного</w:t>
            </w:r>
          </w:p>
          <w:p w:rsidR="006E7B3A" w:rsidRDefault="006E7B3A" w:rsidP="00201045">
            <w:pPr>
              <w:pStyle w:val="p3"/>
              <w:spacing w:before="0" w:beforeAutospacing="0" w:after="0" w:afterAutospacing="0"/>
              <w:jc w:val="center"/>
              <w:rPr>
                <w:sz w:val="20"/>
                <w:szCs w:val="20"/>
              </w:rPr>
            </w:pPr>
            <w:r>
              <w:rPr>
                <w:sz w:val="20"/>
                <w:szCs w:val="20"/>
              </w:rPr>
              <w:t>мероприятия</w:t>
            </w:r>
          </w:p>
        </w:tc>
        <w:tc>
          <w:tcPr>
            <w:tcW w:w="3403" w:type="dxa"/>
            <w:vAlign w:val="center"/>
          </w:tcPr>
          <w:p w:rsidR="006E7B3A" w:rsidRDefault="006E7B3A" w:rsidP="00201045">
            <w:pPr>
              <w:pStyle w:val="p3"/>
              <w:spacing w:before="0" w:beforeAutospacing="0" w:after="0" w:afterAutospacing="0"/>
              <w:jc w:val="center"/>
              <w:rPr>
                <w:sz w:val="20"/>
                <w:szCs w:val="20"/>
              </w:rPr>
            </w:pPr>
            <w:r>
              <w:rPr>
                <w:sz w:val="20"/>
                <w:szCs w:val="20"/>
              </w:rPr>
              <w:lastRenderedPageBreak/>
              <w:t>Объект контроля</w:t>
            </w:r>
          </w:p>
          <w:p w:rsidR="006E7B3A" w:rsidRDefault="006E7B3A" w:rsidP="00201045">
            <w:pPr>
              <w:pStyle w:val="p3"/>
              <w:spacing w:before="0" w:beforeAutospacing="0" w:after="0" w:afterAutospacing="0"/>
              <w:jc w:val="center"/>
              <w:rPr>
                <w:sz w:val="20"/>
                <w:szCs w:val="20"/>
              </w:rPr>
            </w:pPr>
            <w:r>
              <w:rPr>
                <w:sz w:val="20"/>
                <w:szCs w:val="20"/>
              </w:rPr>
              <w:lastRenderedPageBreak/>
              <w:t>(понятие/тем/раздел и т.д. дисциплины)</w:t>
            </w:r>
          </w:p>
        </w:tc>
        <w:tc>
          <w:tcPr>
            <w:tcW w:w="1133" w:type="dxa"/>
            <w:vAlign w:val="center"/>
          </w:tcPr>
          <w:p w:rsidR="006E7B3A" w:rsidRPr="00A4460D" w:rsidRDefault="006E7B3A" w:rsidP="00201045">
            <w:pPr>
              <w:jc w:val="center"/>
              <w:rPr>
                <w:sz w:val="20"/>
                <w:szCs w:val="20"/>
              </w:rPr>
            </w:pPr>
            <w:r w:rsidRPr="00A4460D">
              <w:rPr>
                <w:bCs/>
                <w:sz w:val="18"/>
                <w:szCs w:val="18"/>
              </w:rPr>
              <w:lastRenderedPageBreak/>
              <w:t xml:space="preserve">Код </w:t>
            </w:r>
            <w:r w:rsidRPr="00A4460D">
              <w:rPr>
                <w:bCs/>
                <w:sz w:val="18"/>
                <w:szCs w:val="18"/>
              </w:rPr>
              <w:lastRenderedPageBreak/>
              <w:t xml:space="preserve">индикатора достижения </w:t>
            </w:r>
            <w:r w:rsidRPr="00A4460D">
              <w:rPr>
                <w:bCs/>
                <w:sz w:val="16"/>
                <w:szCs w:val="16"/>
              </w:rPr>
              <w:t>компетенции</w:t>
            </w:r>
          </w:p>
        </w:tc>
        <w:tc>
          <w:tcPr>
            <w:tcW w:w="2552" w:type="dxa"/>
            <w:vAlign w:val="center"/>
          </w:tcPr>
          <w:p w:rsidR="006E7B3A" w:rsidRDefault="006E7B3A" w:rsidP="00201045">
            <w:pPr>
              <w:pStyle w:val="p3"/>
              <w:spacing w:before="0" w:beforeAutospacing="0" w:after="0" w:afterAutospacing="0"/>
              <w:jc w:val="center"/>
              <w:rPr>
                <w:sz w:val="20"/>
                <w:szCs w:val="20"/>
              </w:rPr>
            </w:pPr>
            <w:r>
              <w:rPr>
                <w:sz w:val="20"/>
                <w:szCs w:val="20"/>
              </w:rPr>
              <w:lastRenderedPageBreak/>
              <w:t>Наименование</w:t>
            </w:r>
          </w:p>
          <w:p w:rsidR="006E7B3A" w:rsidRDefault="006E7B3A" w:rsidP="00201045">
            <w:pPr>
              <w:pStyle w:val="p3"/>
              <w:spacing w:before="0" w:beforeAutospacing="0" w:after="0" w:afterAutospacing="0"/>
              <w:jc w:val="center"/>
              <w:rPr>
                <w:sz w:val="20"/>
                <w:szCs w:val="20"/>
              </w:rPr>
            </w:pPr>
            <w:r>
              <w:rPr>
                <w:sz w:val="20"/>
                <w:szCs w:val="20"/>
              </w:rPr>
              <w:lastRenderedPageBreak/>
              <w:t>оценочного средства</w:t>
            </w:r>
          </w:p>
          <w:p w:rsidR="006E7B3A" w:rsidRDefault="006E7B3A" w:rsidP="00201045">
            <w:pPr>
              <w:jc w:val="center"/>
              <w:rPr>
                <w:i/>
                <w:sz w:val="20"/>
                <w:szCs w:val="20"/>
              </w:rPr>
            </w:pPr>
            <w:r>
              <w:rPr>
                <w:sz w:val="20"/>
                <w:szCs w:val="20"/>
              </w:rPr>
              <w:t>(форма проведения</w:t>
            </w:r>
            <w:r w:rsidRPr="0098628C">
              <w:rPr>
                <w:sz w:val="20"/>
                <w:szCs w:val="20"/>
              </w:rPr>
              <w:t>*)</w:t>
            </w:r>
          </w:p>
        </w:tc>
      </w:tr>
      <w:tr w:rsidR="006E7B3A" w:rsidTr="00201045">
        <w:tc>
          <w:tcPr>
            <w:tcW w:w="10065" w:type="dxa"/>
            <w:gridSpan w:val="6"/>
            <w:vAlign w:val="center"/>
          </w:tcPr>
          <w:p w:rsidR="006E7B3A" w:rsidRPr="00452BC4" w:rsidRDefault="006E7B3A" w:rsidP="00201045">
            <w:pPr>
              <w:jc w:val="center"/>
              <w:rPr>
                <w:i/>
                <w:sz w:val="20"/>
                <w:szCs w:val="20"/>
              </w:rPr>
            </w:pPr>
            <w:r>
              <w:rPr>
                <w:b/>
                <w:sz w:val="20"/>
                <w:szCs w:val="20"/>
              </w:rPr>
              <w:lastRenderedPageBreak/>
              <w:t>Курс 5, сессия зимняя</w:t>
            </w:r>
          </w:p>
        </w:tc>
      </w:tr>
      <w:tr w:rsidR="006E7B3A" w:rsidTr="00201045">
        <w:tc>
          <w:tcPr>
            <w:tcW w:w="426" w:type="dxa"/>
            <w:vAlign w:val="center"/>
          </w:tcPr>
          <w:p w:rsidR="006E7B3A" w:rsidRPr="00452BC4" w:rsidRDefault="006E7B3A" w:rsidP="006E7B3A">
            <w:pPr>
              <w:pStyle w:val="af1"/>
              <w:widowControl w:val="0"/>
              <w:numPr>
                <w:ilvl w:val="0"/>
                <w:numId w:val="46"/>
              </w:numPr>
              <w:autoSpaceDE w:val="0"/>
              <w:autoSpaceDN w:val="0"/>
              <w:adjustRightInd w:val="0"/>
              <w:spacing w:after="0" w:line="240" w:lineRule="auto"/>
              <w:ind w:left="0" w:firstLine="57"/>
              <w:contextualSpacing/>
              <w:jc w:val="center"/>
              <w:rPr>
                <w:sz w:val="20"/>
                <w:szCs w:val="20"/>
              </w:rPr>
            </w:pPr>
          </w:p>
        </w:tc>
        <w:tc>
          <w:tcPr>
            <w:tcW w:w="851" w:type="dxa"/>
            <w:vMerge w:val="restart"/>
            <w:vAlign w:val="center"/>
          </w:tcPr>
          <w:p w:rsidR="006E7B3A" w:rsidRPr="00A56BBC" w:rsidRDefault="006E7B3A" w:rsidP="00201045">
            <w:pPr>
              <w:widowControl w:val="0"/>
              <w:autoSpaceDE w:val="0"/>
              <w:autoSpaceDN w:val="0"/>
              <w:adjustRightInd w:val="0"/>
              <w:jc w:val="center"/>
              <w:rPr>
                <w:sz w:val="18"/>
                <w:szCs w:val="18"/>
              </w:rPr>
            </w:pPr>
            <w:r>
              <w:rPr>
                <w:sz w:val="18"/>
                <w:szCs w:val="18"/>
              </w:rPr>
              <w:t>2 недели установочной сессии</w:t>
            </w:r>
          </w:p>
        </w:tc>
        <w:tc>
          <w:tcPr>
            <w:tcW w:w="1700" w:type="dxa"/>
            <w:vAlign w:val="center"/>
          </w:tcPr>
          <w:p w:rsidR="006E7B3A" w:rsidRPr="00A56BBC" w:rsidRDefault="006E7B3A" w:rsidP="00201045">
            <w:pPr>
              <w:widowControl w:val="0"/>
              <w:autoSpaceDE w:val="0"/>
              <w:autoSpaceDN w:val="0"/>
              <w:adjustRightInd w:val="0"/>
              <w:rPr>
                <w:sz w:val="18"/>
                <w:szCs w:val="18"/>
              </w:rPr>
            </w:pPr>
            <w:r w:rsidRPr="00A56BBC">
              <w:rPr>
                <w:sz w:val="18"/>
                <w:szCs w:val="18"/>
              </w:rPr>
              <w:t>Текущий контроль</w:t>
            </w:r>
          </w:p>
        </w:tc>
        <w:tc>
          <w:tcPr>
            <w:tcW w:w="3403" w:type="dxa"/>
            <w:vAlign w:val="center"/>
          </w:tcPr>
          <w:p w:rsidR="006E7B3A" w:rsidRPr="00A56BBC" w:rsidRDefault="006E7B3A" w:rsidP="00201045">
            <w:pPr>
              <w:rPr>
                <w:sz w:val="18"/>
                <w:szCs w:val="18"/>
              </w:rPr>
            </w:pPr>
            <w:r w:rsidRPr="00A56BBC">
              <w:rPr>
                <w:sz w:val="18"/>
                <w:szCs w:val="18"/>
              </w:rPr>
              <w:t>Тема: «</w:t>
            </w:r>
            <w:r w:rsidRPr="008412A8">
              <w:rPr>
                <w:sz w:val="18"/>
                <w:szCs w:val="18"/>
              </w:rPr>
              <w:t xml:space="preserve">Одиночная смена деревянной, железобетонной шпалы и </w:t>
            </w:r>
            <w:r>
              <w:rPr>
                <w:sz w:val="18"/>
                <w:szCs w:val="18"/>
              </w:rPr>
              <w:t>бруса стрелочного перевода</w:t>
            </w:r>
            <w:r w:rsidRPr="00A56BBC">
              <w:rPr>
                <w:sz w:val="18"/>
                <w:szCs w:val="18"/>
              </w:rPr>
              <w:t>».</w:t>
            </w:r>
          </w:p>
        </w:tc>
        <w:tc>
          <w:tcPr>
            <w:tcW w:w="1133" w:type="dxa"/>
            <w:vAlign w:val="center"/>
          </w:tcPr>
          <w:p w:rsidR="006E7B3A" w:rsidRPr="00E6553D" w:rsidRDefault="006E7B3A" w:rsidP="00201045">
            <w:pPr>
              <w:widowControl w:val="0"/>
              <w:autoSpaceDE w:val="0"/>
              <w:autoSpaceDN w:val="0"/>
              <w:adjustRightInd w:val="0"/>
              <w:jc w:val="center"/>
              <w:rPr>
                <w:bCs/>
                <w:sz w:val="18"/>
                <w:szCs w:val="18"/>
              </w:rPr>
            </w:pPr>
            <w:r w:rsidRPr="00E6553D">
              <w:rPr>
                <w:bCs/>
                <w:sz w:val="18"/>
                <w:szCs w:val="18"/>
              </w:rPr>
              <w:t>ОПК-5.1</w:t>
            </w:r>
          </w:p>
          <w:p w:rsidR="006E7B3A" w:rsidRPr="00E6553D" w:rsidRDefault="006E7B3A" w:rsidP="00201045">
            <w:pPr>
              <w:widowControl w:val="0"/>
              <w:autoSpaceDE w:val="0"/>
              <w:autoSpaceDN w:val="0"/>
              <w:adjustRightInd w:val="0"/>
              <w:jc w:val="center"/>
              <w:rPr>
                <w:bCs/>
                <w:sz w:val="18"/>
                <w:szCs w:val="18"/>
              </w:rPr>
            </w:pPr>
            <w:r w:rsidRPr="00E6553D">
              <w:rPr>
                <w:bCs/>
                <w:sz w:val="18"/>
                <w:szCs w:val="18"/>
              </w:rPr>
              <w:t>ОПК-5.2</w:t>
            </w:r>
          </w:p>
          <w:p w:rsidR="006E7B3A" w:rsidRPr="001440A4" w:rsidRDefault="006E7B3A" w:rsidP="00201045">
            <w:pPr>
              <w:jc w:val="center"/>
              <w:rPr>
                <w:sz w:val="18"/>
                <w:szCs w:val="18"/>
              </w:rPr>
            </w:pPr>
            <w:r w:rsidRPr="00E6553D">
              <w:rPr>
                <w:bCs/>
                <w:sz w:val="18"/>
                <w:szCs w:val="18"/>
              </w:rPr>
              <w:t>ОПК-5.3</w:t>
            </w:r>
          </w:p>
        </w:tc>
        <w:tc>
          <w:tcPr>
            <w:tcW w:w="2552" w:type="dxa"/>
            <w:vAlign w:val="center"/>
          </w:tcPr>
          <w:p w:rsidR="006E7B3A" w:rsidRPr="00A56BBC" w:rsidRDefault="006E7B3A" w:rsidP="00201045">
            <w:pPr>
              <w:jc w:val="center"/>
              <w:rPr>
                <w:sz w:val="18"/>
                <w:szCs w:val="18"/>
              </w:rPr>
            </w:pPr>
            <w:r w:rsidRPr="00A56BBC">
              <w:rPr>
                <w:sz w:val="18"/>
                <w:szCs w:val="18"/>
              </w:rPr>
              <w:t>Защита лабораторной работы (устно)</w:t>
            </w:r>
          </w:p>
        </w:tc>
      </w:tr>
      <w:tr w:rsidR="006E7B3A" w:rsidTr="00201045">
        <w:tc>
          <w:tcPr>
            <w:tcW w:w="426" w:type="dxa"/>
            <w:vAlign w:val="center"/>
          </w:tcPr>
          <w:p w:rsidR="006E7B3A" w:rsidRPr="00452BC4" w:rsidRDefault="006E7B3A" w:rsidP="006E7B3A">
            <w:pPr>
              <w:pStyle w:val="af1"/>
              <w:widowControl w:val="0"/>
              <w:numPr>
                <w:ilvl w:val="0"/>
                <w:numId w:val="46"/>
              </w:numPr>
              <w:autoSpaceDE w:val="0"/>
              <w:autoSpaceDN w:val="0"/>
              <w:adjustRightInd w:val="0"/>
              <w:spacing w:after="0" w:line="240" w:lineRule="auto"/>
              <w:ind w:left="0" w:firstLine="57"/>
              <w:contextualSpacing/>
              <w:jc w:val="center"/>
              <w:rPr>
                <w:sz w:val="20"/>
                <w:szCs w:val="20"/>
              </w:rPr>
            </w:pPr>
          </w:p>
        </w:tc>
        <w:tc>
          <w:tcPr>
            <w:tcW w:w="851" w:type="dxa"/>
            <w:vMerge/>
            <w:vAlign w:val="center"/>
          </w:tcPr>
          <w:p w:rsidR="006E7B3A" w:rsidRDefault="006E7B3A" w:rsidP="00201045">
            <w:pPr>
              <w:widowControl w:val="0"/>
              <w:autoSpaceDE w:val="0"/>
              <w:autoSpaceDN w:val="0"/>
              <w:adjustRightInd w:val="0"/>
              <w:jc w:val="center"/>
              <w:rPr>
                <w:sz w:val="18"/>
                <w:szCs w:val="18"/>
              </w:rPr>
            </w:pPr>
          </w:p>
        </w:tc>
        <w:tc>
          <w:tcPr>
            <w:tcW w:w="1700" w:type="dxa"/>
            <w:vAlign w:val="center"/>
          </w:tcPr>
          <w:p w:rsidR="006E7B3A" w:rsidRPr="00A56BBC" w:rsidRDefault="006E7B3A" w:rsidP="00201045">
            <w:pPr>
              <w:rPr>
                <w:sz w:val="18"/>
                <w:szCs w:val="18"/>
              </w:rPr>
            </w:pPr>
            <w:r w:rsidRPr="00A56BBC">
              <w:rPr>
                <w:sz w:val="18"/>
                <w:szCs w:val="18"/>
              </w:rPr>
              <w:t>Текущий контроль</w:t>
            </w:r>
          </w:p>
        </w:tc>
        <w:tc>
          <w:tcPr>
            <w:tcW w:w="3403" w:type="dxa"/>
            <w:vAlign w:val="center"/>
          </w:tcPr>
          <w:p w:rsidR="006E7B3A" w:rsidRPr="00A56BBC" w:rsidRDefault="006E7B3A" w:rsidP="00201045">
            <w:pPr>
              <w:rPr>
                <w:sz w:val="18"/>
                <w:szCs w:val="18"/>
              </w:rPr>
            </w:pPr>
            <w:r w:rsidRPr="00A56BBC">
              <w:rPr>
                <w:sz w:val="18"/>
                <w:szCs w:val="18"/>
              </w:rPr>
              <w:t>Тема: «</w:t>
            </w:r>
            <w:r>
              <w:rPr>
                <w:sz w:val="18"/>
                <w:szCs w:val="18"/>
              </w:rPr>
              <w:t xml:space="preserve">Одиночная смена рельсов типа  р65 и р50 длиной </w:t>
            </w:r>
            <w:smartTag w:uri="urn:schemas-microsoft-com:office:smarttags" w:element="metricconverter">
              <w:smartTagPr>
                <w:attr w:name="ProductID" w:val="25 м"/>
              </w:smartTagPr>
              <w:r>
                <w:rPr>
                  <w:sz w:val="18"/>
                  <w:szCs w:val="18"/>
                </w:rPr>
                <w:t>25 м</w:t>
              </w:r>
            </w:smartTag>
            <w:r>
              <w:rPr>
                <w:sz w:val="18"/>
                <w:szCs w:val="18"/>
              </w:rPr>
              <w:t xml:space="preserve"> при раздельном скреплении</w:t>
            </w:r>
            <w:r w:rsidRPr="00A56BBC">
              <w:rPr>
                <w:sz w:val="18"/>
                <w:szCs w:val="18"/>
              </w:rPr>
              <w:t>».</w:t>
            </w:r>
          </w:p>
        </w:tc>
        <w:tc>
          <w:tcPr>
            <w:tcW w:w="1133" w:type="dxa"/>
            <w:vAlign w:val="center"/>
          </w:tcPr>
          <w:p w:rsidR="006E7B3A" w:rsidRPr="00E6553D" w:rsidRDefault="006E7B3A" w:rsidP="00201045">
            <w:pPr>
              <w:widowControl w:val="0"/>
              <w:autoSpaceDE w:val="0"/>
              <w:autoSpaceDN w:val="0"/>
              <w:adjustRightInd w:val="0"/>
              <w:jc w:val="center"/>
              <w:rPr>
                <w:bCs/>
                <w:sz w:val="18"/>
                <w:szCs w:val="18"/>
              </w:rPr>
            </w:pPr>
            <w:r w:rsidRPr="00E6553D">
              <w:rPr>
                <w:bCs/>
                <w:sz w:val="18"/>
                <w:szCs w:val="18"/>
              </w:rPr>
              <w:t>ОПК-5.1</w:t>
            </w:r>
          </w:p>
          <w:p w:rsidR="006E7B3A" w:rsidRPr="00E6553D" w:rsidRDefault="006E7B3A" w:rsidP="00201045">
            <w:pPr>
              <w:widowControl w:val="0"/>
              <w:autoSpaceDE w:val="0"/>
              <w:autoSpaceDN w:val="0"/>
              <w:adjustRightInd w:val="0"/>
              <w:jc w:val="center"/>
              <w:rPr>
                <w:bCs/>
                <w:sz w:val="18"/>
                <w:szCs w:val="18"/>
              </w:rPr>
            </w:pPr>
            <w:r w:rsidRPr="00E6553D">
              <w:rPr>
                <w:bCs/>
                <w:sz w:val="18"/>
                <w:szCs w:val="18"/>
              </w:rPr>
              <w:t>ОПК-5.2</w:t>
            </w:r>
          </w:p>
          <w:p w:rsidR="006E7B3A" w:rsidRPr="001440A4" w:rsidRDefault="006E7B3A" w:rsidP="00201045">
            <w:pPr>
              <w:jc w:val="center"/>
              <w:rPr>
                <w:sz w:val="18"/>
                <w:szCs w:val="18"/>
              </w:rPr>
            </w:pPr>
            <w:r w:rsidRPr="00E6553D">
              <w:rPr>
                <w:bCs/>
                <w:sz w:val="18"/>
                <w:szCs w:val="18"/>
              </w:rPr>
              <w:t>ОПК-5.3</w:t>
            </w:r>
          </w:p>
        </w:tc>
        <w:tc>
          <w:tcPr>
            <w:tcW w:w="2552" w:type="dxa"/>
            <w:vAlign w:val="center"/>
          </w:tcPr>
          <w:p w:rsidR="006E7B3A" w:rsidRDefault="006E7B3A" w:rsidP="00201045">
            <w:pPr>
              <w:jc w:val="center"/>
            </w:pPr>
            <w:r w:rsidRPr="00B50DC9">
              <w:rPr>
                <w:sz w:val="18"/>
                <w:szCs w:val="18"/>
              </w:rPr>
              <w:t>Защита лабораторной работы (устно)</w:t>
            </w:r>
          </w:p>
        </w:tc>
      </w:tr>
      <w:tr w:rsidR="006E7B3A" w:rsidTr="00201045">
        <w:tc>
          <w:tcPr>
            <w:tcW w:w="426" w:type="dxa"/>
            <w:vAlign w:val="center"/>
          </w:tcPr>
          <w:p w:rsidR="006E7B3A" w:rsidRPr="00452BC4" w:rsidRDefault="006E7B3A" w:rsidP="006E7B3A">
            <w:pPr>
              <w:pStyle w:val="af1"/>
              <w:widowControl w:val="0"/>
              <w:numPr>
                <w:ilvl w:val="0"/>
                <w:numId w:val="46"/>
              </w:numPr>
              <w:autoSpaceDE w:val="0"/>
              <w:autoSpaceDN w:val="0"/>
              <w:adjustRightInd w:val="0"/>
              <w:spacing w:after="0" w:line="240" w:lineRule="auto"/>
              <w:ind w:left="0" w:firstLine="57"/>
              <w:contextualSpacing/>
              <w:jc w:val="center"/>
              <w:rPr>
                <w:sz w:val="20"/>
                <w:szCs w:val="20"/>
              </w:rPr>
            </w:pPr>
          </w:p>
        </w:tc>
        <w:tc>
          <w:tcPr>
            <w:tcW w:w="851" w:type="dxa"/>
            <w:vMerge/>
            <w:vAlign w:val="center"/>
          </w:tcPr>
          <w:p w:rsidR="006E7B3A" w:rsidRDefault="006E7B3A" w:rsidP="00201045">
            <w:pPr>
              <w:widowControl w:val="0"/>
              <w:autoSpaceDE w:val="0"/>
              <w:autoSpaceDN w:val="0"/>
              <w:adjustRightInd w:val="0"/>
              <w:jc w:val="center"/>
              <w:rPr>
                <w:sz w:val="18"/>
                <w:szCs w:val="18"/>
              </w:rPr>
            </w:pPr>
          </w:p>
        </w:tc>
        <w:tc>
          <w:tcPr>
            <w:tcW w:w="1700" w:type="dxa"/>
            <w:vAlign w:val="center"/>
          </w:tcPr>
          <w:p w:rsidR="006E7B3A" w:rsidRPr="001440A4" w:rsidRDefault="006E7B3A" w:rsidP="00201045">
            <w:pPr>
              <w:jc w:val="center"/>
              <w:rPr>
                <w:sz w:val="18"/>
                <w:szCs w:val="18"/>
              </w:rPr>
            </w:pPr>
            <w:r w:rsidRPr="001440A4">
              <w:rPr>
                <w:sz w:val="18"/>
                <w:szCs w:val="18"/>
              </w:rPr>
              <w:t>Текущий контроль</w:t>
            </w:r>
          </w:p>
        </w:tc>
        <w:tc>
          <w:tcPr>
            <w:tcW w:w="3403" w:type="dxa"/>
            <w:vAlign w:val="center"/>
          </w:tcPr>
          <w:p w:rsidR="006E7B3A" w:rsidRPr="00A56BBC" w:rsidRDefault="006E7B3A" w:rsidP="00201045">
            <w:pPr>
              <w:rPr>
                <w:sz w:val="18"/>
                <w:szCs w:val="18"/>
              </w:rPr>
            </w:pPr>
            <w:r w:rsidRPr="00A56BBC">
              <w:rPr>
                <w:sz w:val="18"/>
                <w:szCs w:val="18"/>
              </w:rPr>
              <w:t>Тема: «</w:t>
            </w:r>
            <w:r w:rsidRPr="008412A8">
              <w:rPr>
                <w:sz w:val="18"/>
                <w:szCs w:val="18"/>
              </w:rPr>
              <w:t>Регулировка ширины колеи на деревянных и железобетонных шпалах</w:t>
            </w:r>
            <w:proofErr w:type="gramStart"/>
            <w:r w:rsidRPr="008412A8">
              <w:rPr>
                <w:sz w:val="18"/>
                <w:szCs w:val="18"/>
              </w:rPr>
              <w:t>.</w:t>
            </w:r>
            <w:r w:rsidRPr="00A56BBC">
              <w:rPr>
                <w:sz w:val="18"/>
                <w:szCs w:val="18"/>
              </w:rPr>
              <w:t>».</w:t>
            </w:r>
            <w:proofErr w:type="gramEnd"/>
          </w:p>
        </w:tc>
        <w:tc>
          <w:tcPr>
            <w:tcW w:w="1133" w:type="dxa"/>
            <w:vAlign w:val="center"/>
          </w:tcPr>
          <w:p w:rsidR="006E7B3A" w:rsidRPr="00E6553D" w:rsidRDefault="006E7B3A" w:rsidP="00201045">
            <w:pPr>
              <w:widowControl w:val="0"/>
              <w:autoSpaceDE w:val="0"/>
              <w:autoSpaceDN w:val="0"/>
              <w:adjustRightInd w:val="0"/>
              <w:jc w:val="center"/>
              <w:rPr>
                <w:bCs/>
                <w:sz w:val="18"/>
                <w:szCs w:val="18"/>
              </w:rPr>
            </w:pPr>
            <w:r w:rsidRPr="00E6553D">
              <w:rPr>
                <w:bCs/>
                <w:sz w:val="18"/>
                <w:szCs w:val="18"/>
              </w:rPr>
              <w:t>ОПК-5.1</w:t>
            </w:r>
          </w:p>
          <w:p w:rsidR="006E7B3A" w:rsidRPr="00E6553D" w:rsidRDefault="006E7B3A" w:rsidP="00201045">
            <w:pPr>
              <w:widowControl w:val="0"/>
              <w:autoSpaceDE w:val="0"/>
              <w:autoSpaceDN w:val="0"/>
              <w:adjustRightInd w:val="0"/>
              <w:jc w:val="center"/>
              <w:rPr>
                <w:bCs/>
                <w:sz w:val="18"/>
                <w:szCs w:val="18"/>
              </w:rPr>
            </w:pPr>
            <w:r w:rsidRPr="00E6553D">
              <w:rPr>
                <w:bCs/>
                <w:sz w:val="18"/>
                <w:szCs w:val="18"/>
              </w:rPr>
              <w:t>ОПК-5.2</w:t>
            </w:r>
          </w:p>
          <w:p w:rsidR="006E7B3A" w:rsidRPr="001440A4" w:rsidRDefault="006E7B3A" w:rsidP="00201045">
            <w:pPr>
              <w:jc w:val="center"/>
              <w:rPr>
                <w:sz w:val="18"/>
                <w:szCs w:val="18"/>
              </w:rPr>
            </w:pPr>
            <w:r w:rsidRPr="00E6553D">
              <w:rPr>
                <w:bCs/>
                <w:sz w:val="18"/>
                <w:szCs w:val="18"/>
              </w:rPr>
              <w:t>ОПК-5.3</w:t>
            </w:r>
          </w:p>
        </w:tc>
        <w:tc>
          <w:tcPr>
            <w:tcW w:w="2552" w:type="dxa"/>
            <w:vAlign w:val="center"/>
          </w:tcPr>
          <w:p w:rsidR="006E7B3A" w:rsidRPr="001440A4" w:rsidRDefault="006E7B3A" w:rsidP="00201045">
            <w:pPr>
              <w:jc w:val="center"/>
              <w:rPr>
                <w:sz w:val="18"/>
                <w:szCs w:val="18"/>
              </w:rPr>
            </w:pPr>
            <w:r w:rsidRPr="001440A4">
              <w:rPr>
                <w:sz w:val="18"/>
                <w:szCs w:val="18"/>
              </w:rPr>
              <w:t>Защита лабораторной работы (устно)</w:t>
            </w:r>
          </w:p>
        </w:tc>
      </w:tr>
      <w:tr w:rsidR="006E7B3A" w:rsidTr="00201045">
        <w:tc>
          <w:tcPr>
            <w:tcW w:w="426" w:type="dxa"/>
            <w:vAlign w:val="center"/>
          </w:tcPr>
          <w:p w:rsidR="006E7B3A" w:rsidRPr="00452BC4" w:rsidRDefault="006E7B3A" w:rsidP="006E7B3A">
            <w:pPr>
              <w:pStyle w:val="af1"/>
              <w:widowControl w:val="0"/>
              <w:numPr>
                <w:ilvl w:val="0"/>
                <w:numId w:val="46"/>
              </w:numPr>
              <w:autoSpaceDE w:val="0"/>
              <w:autoSpaceDN w:val="0"/>
              <w:adjustRightInd w:val="0"/>
              <w:spacing w:after="0" w:line="240" w:lineRule="auto"/>
              <w:ind w:left="0" w:firstLine="57"/>
              <w:contextualSpacing/>
              <w:jc w:val="center"/>
              <w:rPr>
                <w:sz w:val="20"/>
                <w:szCs w:val="20"/>
              </w:rPr>
            </w:pPr>
          </w:p>
        </w:tc>
        <w:tc>
          <w:tcPr>
            <w:tcW w:w="851" w:type="dxa"/>
            <w:vMerge/>
            <w:vAlign w:val="center"/>
          </w:tcPr>
          <w:p w:rsidR="006E7B3A" w:rsidRDefault="006E7B3A" w:rsidP="00201045">
            <w:pPr>
              <w:widowControl w:val="0"/>
              <w:autoSpaceDE w:val="0"/>
              <w:autoSpaceDN w:val="0"/>
              <w:adjustRightInd w:val="0"/>
              <w:jc w:val="center"/>
              <w:rPr>
                <w:sz w:val="18"/>
                <w:szCs w:val="18"/>
              </w:rPr>
            </w:pPr>
          </w:p>
        </w:tc>
        <w:tc>
          <w:tcPr>
            <w:tcW w:w="1700" w:type="dxa"/>
            <w:vAlign w:val="center"/>
          </w:tcPr>
          <w:p w:rsidR="006E7B3A" w:rsidRPr="001440A4" w:rsidRDefault="006E7B3A" w:rsidP="00201045">
            <w:pPr>
              <w:jc w:val="center"/>
              <w:rPr>
                <w:sz w:val="18"/>
                <w:szCs w:val="18"/>
              </w:rPr>
            </w:pPr>
            <w:r w:rsidRPr="001440A4">
              <w:rPr>
                <w:sz w:val="18"/>
                <w:szCs w:val="18"/>
              </w:rPr>
              <w:t>Текущий контроль</w:t>
            </w:r>
          </w:p>
        </w:tc>
        <w:tc>
          <w:tcPr>
            <w:tcW w:w="3403" w:type="dxa"/>
            <w:vAlign w:val="center"/>
          </w:tcPr>
          <w:p w:rsidR="006E7B3A" w:rsidRPr="00A56BBC" w:rsidRDefault="006E7B3A" w:rsidP="00201045">
            <w:pPr>
              <w:rPr>
                <w:sz w:val="18"/>
                <w:szCs w:val="18"/>
              </w:rPr>
            </w:pPr>
            <w:r w:rsidRPr="00A56BBC">
              <w:rPr>
                <w:sz w:val="18"/>
                <w:szCs w:val="18"/>
              </w:rPr>
              <w:t>Тема: «</w:t>
            </w:r>
            <w:r w:rsidRPr="008412A8">
              <w:rPr>
                <w:sz w:val="18"/>
                <w:szCs w:val="18"/>
              </w:rPr>
              <w:t>Выправка пути в продольном профиле с приме</w:t>
            </w:r>
            <w:r>
              <w:rPr>
                <w:sz w:val="18"/>
                <w:szCs w:val="18"/>
              </w:rPr>
              <w:t xml:space="preserve">нением </w:t>
            </w:r>
            <w:proofErr w:type="spellStart"/>
            <w:r>
              <w:rPr>
                <w:sz w:val="18"/>
                <w:szCs w:val="18"/>
              </w:rPr>
              <w:t>электрошпалоподбоек</w:t>
            </w:r>
            <w:proofErr w:type="spellEnd"/>
            <w:r w:rsidRPr="00A56BBC">
              <w:rPr>
                <w:sz w:val="18"/>
                <w:szCs w:val="18"/>
              </w:rPr>
              <w:t>».</w:t>
            </w:r>
          </w:p>
        </w:tc>
        <w:tc>
          <w:tcPr>
            <w:tcW w:w="1133" w:type="dxa"/>
            <w:vAlign w:val="center"/>
          </w:tcPr>
          <w:p w:rsidR="006E7B3A" w:rsidRPr="00E6553D" w:rsidRDefault="006E7B3A" w:rsidP="00201045">
            <w:pPr>
              <w:widowControl w:val="0"/>
              <w:autoSpaceDE w:val="0"/>
              <w:autoSpaceDN w:val="0"/>
              <w:adjustRightInd w:val="0"/>
              <w:jc w:val="center"/>
              <w:rPr>
                <w:bCs/>
                <w:sz w:val="18"/>
                <w:szCs w:val="18"/>
              </w:rPr>
            </w:pPr>
            <w:r w:rsidRPr="00E6553D">
              <w:rPr>
                <w:bCs/>
                <w:sz w:val="18"/>
                <w:szCs w:val="18"/>
              </w:rPr>
              <w:t>ОПК-5.1</w:t>
            </w:r>
          </w:p>
          <w:p w:rsidR="006E7B3A" w:rsidRPr="00E6553D" w:rsidRDefault="006E7B3A" w:rsidP="00201045">
            <w:pPr>
              <w:widowControl w:val="0"/>
              <w:autoSpaceDE w:val="0"/>
              <w:autoSpaceDN w:val="0"/>
              <w:adjustRightInd w:val="0"/>
              <w:jc w:val="center"/>
              <w:rPr>
                <w:bCs/>
                <w:sz w:val="18"/>
                <w:szCs w:val="18"/>
              </w:rPr>
            </w:pPr>
            <w:r w:rsidRPr="00E6553D">
              <w:rPr>
                <w:bCs/>
                <w:sz w:val="18"/>
                <w:szCs w:val="18"/>
              </w:rPr>
              <w:t>ОПК-5.2</w:t>
            </w:r>
          </w:p>
          <w:p w:rsidR="006E7B3A" w:rsidRPr="001440A4" w:rsidRDefault="006E7B3A" w:rsidP="00201045">
            <w:pPr>
              <w:jc w:val="center"/>
              <w:rPr>
                <w:sz w:val="18"/>
                <w:szCs w:val="18"/>
              </w:rPr>
            </w:pPr>
            <w:r w:rsidRPr="00E6553D">
              <w:rPr>
                <w:bCs/>
                <w:sz w:val="18"/>
                <w:szCs w:val="18"/>
              </w:rPr>
              <w:t>ОПК-5.3</w:t>
            </w:r>
          </w:p>
        </w:tc>
        <w:tc>
          <w:tcPr>
            <w:tcW w:w="2552" w:type="dxa"/>
            <w:vAlign w:val="center"/>
          </w:tcPr>
          <w:p w:rsidR="006E7B3A" w:rsidRPr="001440A4" w:rsidRDefault="006E7B3A" w:rsidP="00201045">
            <w:pPr>
              <w:jc w:val="center"/>
              <w:rPr>
                <w:sz w:val="18"/>
                <w:szCs w:val="18"/>
              </w:rPr>
            </w:pPr>
            <w:r w:rsidRPr="001440A4">
              <w:rPr>
                <w:sz w:val="18"/>
                <w:szCs w:val="18"/>
              </w:rPr>
              <w:t>Защита лабораторной работы (устно)</w:t>
            </w:r>
          </w:p>
        </w:tc>
      </w:tr>
      <w:tr w:rsidR="006E7B3A" w:rsidTr="00201045">
        <w:tc>
          <w:tcPr>
            <w:tcW w:w="426" w:type="dxa"/>
            <w:vAlign w:val="center"/>
          </w:tcPr>
          <w:p w:rsidR="006E7B3A" w:rsidRPr="00452BC4" w:rsidRDefault="006E7B3A" w:rsidP="006E7B3A">
            <w:pPr>
              <w:pStyle w:val="af1"/>
              <w:widowControl w:val="0"/>
              <w:numPr>
                <w:ilvl w:val="0"/>
                <w:numId w:val="46"/>
              </w:numPr>
              <w:autoSpaceDE w:val="0"/>
              <w:autoSpaceDN w:val="0"/>
              <w:adjustRightInd w:val="0"/>
              <w:spacing w:after="0" w:line="240" w:lineRule="auto"/>
              <w:ind w:left="0" w:firstLine="57"/>
              <w:contextualSpacing/>
              <w:jc w:val="center"/>
              <w:rPr>
                <w:sz w:val="20"/>
                <w:szCs w:val="20"/>
              </w:rPr>
            </w:pPr>
          </w:p>
        </w:tc>
        <w:tc>
          <w:tcPr>
            <w:tcW w:w="851" w:type="dxa"/>
            <w:vAlign w:val="center"/>
          </w:tcPr>
          <w:p w:rsidR="006E7B3A" w:rsidRPr="001440A4" w:rsidRDefault="006E7B3A" w:rsidP="00201045">
            <w:pPr>
              <w:widowControl w:val="0"/>
              <w:autoSpaceDE w:val="0"/>
              <w:autoSpaceDN w:val="0"/>
              <w:adjustRightInd w:val="0"/>
              <w:jc w:val="center"/>
              <w:rPr>
                <w:sz w:val="18"/>
                <w:szCs w:val="18"/>
              </w:rPr>
            </w:pPr>
            <w:r>
              <w:rPr>
                <w:sz w:val="18"/>
                <w:szCs w:val="18"/>
              </w:rPr>
              <w:t>Зимняя сессия</w:t>
            </w:r>
          </w:p>
        </w:tc>
        <w:tc>
          <w:tcPr>
            <w:tcW w:w="1700" w:type="dxa"/>
            <w:vAlign w:val="center"/>
          </w:tcPr>
          <w:p w:rsidR="006E7B3A" w:rsidRPr="001440A4" w:rsidRDefault="006E7B3A" w:rsidP="00201045">
            <w:pPr>
              <w:jc w:val="center"/>
              <w:rPr>
                <w:sz w:val="18"/>
                <w:szCs w:val="18"/>
              </w:rPr>
            </w:pPr>
            <w:r w:rsidRPr="001440A4">
              <w:rPr>
                <w:sz w:val="18"/>
                <w:szCs w:val="18"/>
              </w:rPr>
              <w:t>Промежуточная аттестация – зачет</w:t>
            </w:r>
          </w:p>
        </w:tc>
        <w:tc>
          <w:tcPr>
            <w:tcW w:w="3403" w:type="dxa"/>
            <w:vAlign w:val="center"/>
          </w:tcPr>
          <w:p w:rsidR="006E7B3A" w:rsidRDefault="006E7B3A" w:rsidP="00201045">
            <w:pPr>
              <w:widowControl w:val="0"/>
              <w:tabs>
                <w:tab w:val="left" w:pos="-2768"/>
              </w:tabs>
              <w:suppressAutoHyphens/>
              <w:rPr>
                <w:b/>
                <w:sz w:val="18"/>
                <w:szCs w:val="18"/>
              </w:rPr>
            </w:pPr>
            <w:r w:rsidRPr="008412A8">
              <w:rPr>
                <w:b/>
                <w:sz w:val="18"/>
                <w:szCs w:val="18"/>
              </w:rPr>
              <w:t xml:space="preserve">Раздел 1. </w:t>
            </w:r>
            <w:r>
              <w:rPr>
                <w:b/>
                <w:sz w:val="18"/>
                <w:szCs w:val="18"/>
              </w:rPr>
              <w:t>Основные положения технологии и</w:t>
            </w:r>
            <w:r w:rsidRPr="008412A8">
              <w:rPr>
                <w:b/>
                <w:sz w:val="18"/>
                <w:szCs w:val="18"/>
              </w:rPr>
              <w:t xml:space="preserve"> механизации путевых работ.</w:t>
            </w:r>
          </w:p>
          <w:p w:rsidR="006E7B3A" w:rsidRDefault="006E7B3A" w:rsidP="00201045">
            <w:pPr>
              <w:widowControl w:val="0"/>
              <w:tabs>
                <w:tab w:val="left" w:pos="-2768"/>
              </w:tabs>
              <w:suppressAutoHyphens/>
              <w:rPr>
                <w:b/>
                <w:bCs/>
                <w:sz w:val="18"/>
                <w:szCs w:val="18"/>
              </w:rPr>
            </w:pPr>
            <w:r w:rsidRPr="008412A8">
              <w:rPr>
                <w:b/>
                <w:sz w:val="18"/>
                <w:szCs w:val="18"/>
              </w:rPr>
              <w:t xml:space="preserve">Раздел 2. </w:t>
            </w:r>
            <w:r w:rsidRPr="0098005F">
              <w:rPr>
                <w:b/>
                <w:sz w:val="18"/>
                <w:szCs w:val="18"/>
              </w:rPr>
              <w:t>Путевой инструмент: ручной и средства малой механизации</w:t>
            </w:r>
            <w:r>
              <w:rPr>
                <w:b/>
                <w:sz w:val="18"/>
                <w:szCs w:val="18"/>
              </w:rPr>
              <w:t>.</w:t>
            </w:r>
            <w:r w:rsidRPr="0098005F">
              <w:rPr>
                <w:b/>
                <w:bCs/>
                <w:sz w:val="18"/>
                <w:szCs w:val="18"/>
              </w:rPr>
              <w:t xml:space="preserve"> Технологические карты и поэтапные графики выполнения работ.</w:t>
            </w:r>
          </w:p>
          <w:p w:rsidR="006E7B3A" w:rsidRPr="001440A4" w:rsidRDefault="006E7B3A" w:rsidP="00201045">
            <w:pPr>
              <w:widowControl w:val="0"/>
              <w:tabs>
                <w:tab w:val="left" w:pos="-2768"/>
              </w:tabs>
              <w:suppressAutoHyphens/>
              <w:jc w:val="both"/>
              <w:rPr>
                <w:sz w:val="18"/>
                <w:szCs w:val="18"/>
                <w:highlight w:val="yellow"/>
              </w:rPr>
            </w:pPr>
            <w:r w:rsidRPr="0098005F">
              <w:rPr>
                <w:b/>
                <w:bCs/>
                <w:sz w:val="18"/>
                <w:szCs w:val="18"/>
              </w:rPr>
              <w:t>Раздел3.</w:t>
            </w:r>
            <w:r>
              <w:rPr>
                <w:b/>
                <w:bCs/>
                <w:sz w:val="18"/>
                <w:szCs w:val="18"/>
              </w:rPr>
              <w:t xml:space="preserve"> </w:t>
            </w:r>
            <w:r w:rsidRPr="0098005F">
              <w:rPr>
                <w:b/>
                <w:bCs/>
                <w:sz w:val="18"/>
                <w:szCs w:val="18"/>
              </w:rPr>
              <w:t>Технологические процессы производства путевых работ. Техника безопасности при выполнении путевых работ. Прохождение инструктажей перед началом производства работ по текущему обслуживанию железнодорожного пути.</w:t>
            </w:r>
          </w:p>
        </w:tc>
        <w:tc>
          <w:tcPr>
            <w:tcW w:w="1133" w:type="dxa"/>
            <w:vAlign w:val="center"/>
          </w:tcPr>
          <w:p w:rsidR="006E7B3A" w:rsidRPr="00E6553D" w:rsidRDefault="006E7B3A" w:rsidP="00201045">
            <w:pPr>
              <w:jc w:val="center"/>
              <w:rPr>
                <w:sz w:val="18"/>
                <w:szCs w:val="18"/>
              </w:rPr>
            </w:pPr>
            <w:r w:rsidRPr="00E6553D">
              <w:rPr>
                <w:sz w:val="18"/>
                <w:szCs w:val="18"/>
              </w:rPr>
              <w:t>ОПК-5.1</w:t>
            </w:r>
          </w:p>
          <w:p w:rsidR="006E7B3A" w:rsidRPr="00E6553D" w:rsidRDefault="006E7B3A" w:rsidP="00201045">
            <w:pPr>
              <w:widowControl w:val="0"/>
              <w:autoSpaceDE w:val="0"/>
              <w:autoSpaceDN w:val="0"/>
              <w:adjustRightInd w:val="0"/>
              <w:jc w:val="center"/>
              <w:rPr>
                <w:bCs/>
                <w:sz w:val="20"/>
                <w:szCs w:val="20"/>
              </w:rPr>
            </w:pPr>
            <w:r w:rsidRPr="00E6553D">
              <w:rPr>
                <w:bCs/>
                <w:sz w:val="20"/>
                <w:szCs w:val="20"/>
              </w:rPr>
              <w:t>ОПК-5.2</w:t>
            </w:r>
          </w:p>
          <w:p w:rsidR="006E7B3A" w:rsidRPr="00E6553D" w:rsidRDefault="006E7B3A" w:rsidP="00201045">
            <w:pPr>
              <w:widowControl w:val="0"/>
              <w:autoSpaceDE w:val="0"/>
              <w:autoSpaceDN w:val="0"/>
              <w:adjustRightInd w:val="0"/>
              <w:jc w:val="center"/>
              <w:rPr>
                <w:bCs/>
                <w:sz w:val="20"/>
                <w:szCs w:val="20"/>
              </w:rPr>
            </w:pPr>
            <w:r w:rsidRPr="00E6553D">
              <w:rPr>
                <w:bCs/>
                <w:sz w:val="20"/>
                <w:szCs w:val="20"/>
              </w:rPr>
              <w:t>ОПК-5.3</w:t>
            </w:r>
          </w:p>
          <w:p w:rsidR="006E7B3A" w:rsidRPr="001440A4" w:rsidRDefault="006E7B3A" w:rsidP="00201045">
            <w:pPr>
              <w:jc w:val="center"/>
              <w:rPr>
                <w:sz w:val="18"/>
                <w:szCs w:val="18"/>
              </w:rPr>
            </w:pPr>
          </w:p>
        </w:tc>
        <w:tc>
          <w:tcPr>
            <w:tcW w:w="2552" w:type="dxa"/>
            <w:vAlign w:val="center"/>
          </w:tcPr>
          <w:p w:rsidR="006E7B3A" w:rsidRPr="001440A4" w:rsidRDefault="006E7B3A" w:rsidP="00201045">
            <w:pPr>
              <w:widowControl w:val="0"/>
              <w:autoSpaceDE w:val="0"/>
              <w:autoSpaceDN w:val="0"/>
              <w:adjustRightInd w:val="0"/>
              <w:jc w:val="center"/>
              <w:rPr>
                <w:sz w:val="18"/>
                <w:szCs w:val="18"/>
              </w:rPr>
            </w:pPr>
            <w:r w:rsidRPr="001440A4">
              <w:rPr>
                <w:sz w:val="18"/>
                <w:szCs w:val="18"/>
              </w:rPr>
              <w:t>Собеседование (устно)</w:t>
            </w:r>
          </w:p>
        </w:tc>
      </w:tr>
    </w:tbl>
    <w:p w:rsidR="006E7B3A" w:rsidRDefault="006E7B3A" w:rsidP="006E7B3A">
      <w:pPr>
        <w:jc w:val="center"/>
        <w:rPr>
          <w:b/>
          <w:lang w:val="en-US"/>
        </w:rPr>
      </w:pPr>
    </w:p>
    <w:p w:rsidR="006E7B3A" w:rsidRPr="006C2E84" w:rsidRDefault="006E7B3A" w:rsidP="006E7B3A">
      <w:pPr>
        <w:jc w:val="center"/>
        <w:rPr>
          <w:b/>
        </w:rPr>
      </w:pPr>
      <w:r w:rsidRPr="006C2E84">
        <w:rPr>
          <w:b/>
        </w:rPr>
        <w:t>Описание показателей и критериев оценивания компетенций</w:t>
      </w:r>
    </w:p>
    <w:p w:rsidR="006E7B3A" w:rsidRPr="006C2E84" w:rsidRDefault="006E7B3A" w:rsidP="006E7B3A">
      <w:pPr>
        <w:jc w:val="center"/>
      </w:pPr>
      <w:r w:rsidRPr="006C2E84">
        <w:rPr>
          <w:b/>
        </w:rPr>
        <w:t>на различных этапах их формирования.  Описание шкал оценивания</w:t>
      </w:r>
    </w:p>
    <w:p w:rsidR="006E7B3A" w:rsidRPr="00874FA1" w:rsidRDefault="006E7B3A" w:rsidP="006E7B3A">
      <w:pPr>
        <w:ind w:firstLine="540"/>
        <w:jc w:val="both"/>
      </w:pPr>
      <w:r w:rsidRPr="00874FA1">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rsidR="006E7B3A" w:rsidRPr="00874FA1" w:rsidRDefault="006E7B3A" w:rsidP="006E7B3A">
      <w:pPr>
        <w:ind w:firstLine="540"/>
        <w:jc w:val="both"/>
      </w:pPr>
      <w:r w:rsidRPr="00874FA1">
        <w:t xml:space="preserve">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w:t>
      </w:r>
      <w:proofErr w:type="gramStart"/>
      <w:r w:rsidRPr="00874FA1">
        <w:t>обучающихся</w:t>
      </w:r>
      <w:proofErr w:type="gramEnd"/>
      <w:r w:rsidRPr="00874FA1">
        <w:t xml:space="preserve"> на основе обратной связи и корректировки. Результаты оценивания заносятся преподавателем в журнал и учитываются в виде средней оценки при проведении промежуточной аттестации.</w:t>
      </w:r>
    </w:p>
    <w:p w:rsidR="006E7B3A" w:rsidRPr="00874FA1" w:rsidRDefault="006E7B3A" w:rsidP="006E7B3A">
      <w:pPr>
        <w:ind w:firstLine="540"/>
        <w:jc w:val="both"/>
      </w:pPr>
      <w:r w:rsidRPr="00874FA1">
        <w:t>Для оценивания результатов обучения используется двухбалльная шкала: «зачтено», «не зачтено».</w:t>
      </w:r>
    </w:p>
    <w:p w:rsidR="006E7B3A" w:rsidRDefault="006E7B3A" w:rsidP="006E7B3A">
      <w:pPr>
        <w:ind w:firstLine="540"/>
        <w:jc w:val="both"/>
      </w:pPr>
      <w:r w:rsidRPr="00874FA1">
        <w:t xml:space="preserve">Перечень оценочных средств </w:t>
      </w:r>
      <w:proofErr w:type="spellStart"/>
      <w:r w:rsidRPr="00874FA1">
        <w:t>сформированности</w:t>
      </w:r>
      <w:proofErr w:type="spellEnd"/>
      <w:r w:rsidRPr="00874FA1">
        <w:t xml:space="preserve"> компетенций представлен в нижеследующей таблице</w:t>
      </w:r>
      <w:r>
        <w:t>.</w:t>
      </w:r>
    </w:p>
    <w:p w:rsidR="006E7B3A" w:rsidRPr="00874FA1" w:rsidRDefault="006E7B3A" w:rsidP="006E7B3A">
      <w:pPr>
        <w:ind w:firstLine="540"/>
        <w:jc w:val="both"/>
        <w:rPr>
          <w:sz w:val="16"/>
          <w:szCs w:val="16"/>
        </w:rPr>
      </w:pPr>
    </w:p>
    <w:tbl>
      <w:tblPr>
        <w:tblW w:w="10715" w:type="dxa"/>
        <w:tblInd w:w="-72" w:type="dxa"/>
        <w:tblLayout w:type="fixed"/>
        <w:tblLook w:val="01E0" w:firstRow="1" w:lastRow="1" w:firstColumn="1" w:lastColumn="1" w:noHBand="0" w:noVBand="0"/>
      </w:tblPr>
      <w:tblGrid>
        <w:gridCol w:w="445"/>
        <w:gridCol w:w="1862"/>
        <w:gridCol w:w="5528"/>
        <w:gridCol w:w="2880"/>
      </w:tblGrid>
      <w:tr w:rsidR="006E7B3A" w:rsidRPr="00874FA1" w:rsidTr="00201045">
        <w:tc>
          <w:tcPr>
            <w:tcW w:w="445" w:type="dxa"/>
            <w:tcBorders>
              <w:top w:val="single" w:sz="4" w:space="0" w:color="auto"/>
              <w:left w:val="single" w:sz="4" w:space="0" w:color="auto"/>
              <w:bottom w:val="single" w:sz="4" w:space="0" w:color="auto"/>
              <w:right w:val="single" w:sz="4" w:space="0" w:color="auto"/>
            </w:tcBorders>
            <w:vAlign w:val="center"/>
          </w:tcPr>
          <w:p w:rsidR="006E7B3A" w:rsidRPr="00874FA1" w:rsidRDefault="006E7B3A" w:rsidP="00201045">
            <w:pPr>
              <w:jc w:val="center"/>
              <w:rPr>
                <w:sz w:val="20"/>
                <w:szCs w:val="20"/>
              </w:rPr>
            </w:pPr>
            <w:r w:rsidRPr="00874FA1">
              <w:rPr>
                <w:sz w:val="20"/>
                <w:szCs w:val="20"/>
              </w:rPr>
              <w:t>№</w:t>
            </w:r>
          </w:p>
        </w:tc>
        <w:tc>
          <w:tcPr>
            <w:tcW w:w="1862" w:type="dxa"/>
            <w:tcBorders>
              <w:top w:val="single" w:sz="4" w:space="0" w:color="auto"/>
              <w:left w:val="single" w:sz="4" w:space="0" w:color="auto"/>
              <w:bottom w:val="single" w:sz="4" w:space="0" w:color="auto"/>
              <w:right w:val="single" w:sz="4" w:space="0" w:color="auto"/>
            </w:tcBorders>
            <w:vAlign w:val="center"/>
          </w:tcPr>
          <w:p w:rsidR="006E7B3A" w:rsidRPr="00874FA1" w:rsidRDefault="006E7B3A" w:rsidP="00201045">
            <w:pPr>
              <w:jc w:val="center"/>
              <w:rPr>
                <w:sz w:val="20"/>
                <w:szCs w:val="20"/>
              </w:rPr>
            </w:pPr>
            <w:r w:rsidRPr="00874FA1">
              <w:rPr>
                <w:sz w:val="20"/>
                <w:szCs w:val="20"/>
              </w:rPr>
              <w:t>Наименование</w:t>
            </w:r>
          </w:p>
          <w:p w:rsidR="006E7B3A" w:rsidRPr="00874FA1" w:rsidRDefault="006E7B3A" w:rsidP="00201045">
            <w:pPr>
              <w:jc w:val="center"/>
              <w:rPr>
                <w:sz w:val="20"/>
                <w:szCs w:val="20"/>
              </w:rPr>
            </w:pPr>
            <w:r w:rsidRPr="00874FA1">
              <w:rPr>
                <w:sz w:val="20"/>
                <w:szCs w:val="20"/>
              </w:rPr>
              <w:t>оценочного</w:t>
            </w:r>
          </w:p>
          <w:p w:rsidR="006E7B3A" w:rsidRPr="00874FA1" w:rsidRDefault="006E7B3A" w:rsidP="00201045">
            <w:pPr>
              <w:jc w:val="center"/>
              <w:rPr>
                <w:sz w:val="20"/>
                <w:szCs w:val="20"/>
              </w:rPr>
            </w:pPr>
            <w:r w:rsidRPr="00874FA1">
              <w:rPr>
                <w:sz w:val="20"/>
                <w:szCs w:val="20"/>
              </w:rPr>
              <w:t>средства</w:t>
            </w:r>
          </w:p>
        </w:tc>
        <w:tc>
          <w:tcPr>
            <w:tcW w:w="5528" w:type="dxa"/>
            <w:tcBorders>
              <w:top w:val="single" w:sz="4" w:space="0" w:color="auto"/>
              <w:left w:val="single" w:sz="4" w:space="0" w:color="auto"/>
              <w:bottom w:val="single" w:sz="4" w:space="0" w:color="auto"/>
              <w:right w:val="single" w:sz="4" w:space="0" w:color="auto"/>
            </w:tcBorders>
            <w:vAlign w:val="center"/>
          </w:tcPr>
          <w:p w:rsidR="006E7B3A" w:rsidRPr="00874FA1" w:rsidRDefault="006E7B3A" w:rsidP="00201045">
            <w:pPr>
              <w:jc w:val="center"/>
              <w:rPr>
                <w:sz w:val="20"/>
                <w:szCs w:val="20"/>
              </w:rPr>
            </w:pPr>
            <w:r w:rsidRPr="00874FA1">
              <w:rPr>
                <w:sz w:val="20"/>
                <w:szCs w:val="20"/>
              </w:rPr>
              <w:t>Краткая характеристика</w:t>
            </w:r>
          </w:p>
          <w:p w:rsidR="006E7B3A" w:rsidRPr="00874FA1" w:rsidRDefault="006E7B3A" w:rsidP="00201045">
            <w:pPr>
              <w:jc w:val="center"/>
              <w:rPr>
                <w:sz w:val="20"/>
                <w:szCs w:val="20"/>
              </w:rPr>
            </w:pPr>
            <w:r w:rsidRPr="00874FA1">
              <w:rPr>
                <w:sz w:val="20"/>
                <w:szCs w:val="20"/>
              </w:rPr>
              <w:t>оценочного средства</w:t>
            </w:r>
          </w:p>
        </w:tc>
        <w:tc>
          <w:tcPr>
            <w:tcW w:w="2880" w:type="dxa"/>
            <w:tcBorders>
              <w:top w:val="single" w:sz="4" w:space="0" w:color="auto"/>
              <w:left w:val="single" w:sz="4" w:space="0" w:color="auto"/>
              <w:bottom w:val="single" w:sz="4" w:space="0" w:color="auto"/>
              <w:right w:val="single" w:sz="4" w:space="0" w:color="auto"/>
            </w:tcBorders>
            <w:vAlign w:val="center"/>
          </w:tcPr>
          <w:p w:rsidR="006E7B3A" w:rsidRPr="00874FA1" w:rsidRDefault="006E7B3A" w:rsidP="00201045">
            <w:pPr>
              <w:jc w:val="center"/>
              <w:rPr>
                <w:sz w:val="20"/>
                <w:szCs w:val="20"/>
              </w:rPr>
            </w:pPr>
            <w:r w:rsidRPr="00874FA1">
              <w:rPr>
                <w:sz w:val="20"/>
                <w:szCs w:val="20"/>
              </w:rPr>
              <w:t>Представление</w:t>
            </w:r>
          </w:p>
          <w:p w:rsidR="006E7B3A" w:rsidRPr="00874FA1" w:rsidRDefault="006E7B3A" w:rsidP="00201045">
            <w:pPr>
              <w:jc w:val="center"/>
              <w:rPr>
                <w:sz w:val="20"/>
                <w:szCs w:val="20"/>
              </w:rPr>
            </w:pPr>
            <w:r w:rsidRPr="00874FA1">
              <w:rPr>
                <w:sz w:val="20"/>
                <w:szCs w:val="20"/>
              </w:rPr>
              <w:t>оценочного средства в ФОС</w:t>
            </w:r>
          </w:p>
        </w:tc>
      </w:tr>
      <w:tr w:rsidR="006E7B3A" w:rsidRPr="00874FA1" w:rsidTr="00201045">
        <w:trPr>
          <w:trHeight w:val="397"/>
        </w:trPr>
        <w:tc>
          <w:tcPr>
            <w:tcW w:w="10715" w:type="dxa"/>
            <w:gridSpan w:val="4"/>
            <w:tcBorders>
              <w:top w:val="single" w:sz="4" w:space="0" w:color="auto"/>
              <w:left w:val="single" w:sz="4" w:space="0" w:color="auto"/>
              <w:bottom w:val="single" w:sz="4" w:space="0" w:color="auto"/>
              <w:right w:val="single" w:sz="4" w:space="0" w:color="auto"/>
            </w:tcBorders>
            <w:vAlign w:val="center"/>
          </w:tcPr>
          <w:p w:rsidR="006E7B3A" w:rsidRPr="00874FA1" w:rsidRDefault="006E7B3A" w:rsidP="00201045">
            <w:pPr>
              <w:jc w:val="center"/>
              <w:rPr>
                <w:b/>
                <w:sz w:val="20"/>
                <w:szCs w:val="20"/>
              </w:rPr>
            </w:pPr>
            <w:r w:rsidRPr="00874FA1">
              <w:rPr>
                <w:b/>
                <w:sz w:val="20"/>
                <w:szCs w:val="20"/>
              </w:rPr>
              <w:t>Текущий контроль успеваемости</w:t>
            </w:r>
          </w:p>
        </w:tc>
      </w:tr>
      <w:tr w:rsidR="006E7B3A" w:rsidRPr="00874FA1" w:rsidTr="00201045">
        <w:tc>
          <w:tcPr>
            <w:tcW w:w="445" w:type="dxa"/>
            <w:tcBorders>
              <w:top w:val="single" w:sz="4" w:space="0" w:color="auto"/>
              <w:left w:val="single" w:sz="4" w:space="0" w:color="auto"/>
              <w:bottom w:val="single" w:sz="4" w:space="0" w:color="auto"/>
              <w:right w:val="single" w:sz="4" w:space="0" w:color="auto"/>
            </w:tcBorders>
            <w:vAlign w:val="center"/>
          </w:tcPr>
          <w:p w:rsidR="006E7B3A" w:rsidRPr="00874FA1" w:rsidRDefault="006E7B3A" w:rsidP="00201045">
            <w:pPr>
              <w:jc w:val="center"/>
              <w:rPr>
                <w:sz w:val="20"/>
                <w:szCs w:val="20"/>
              </w:rPr>
            </w:pPr>
            <w:r w:rsidRPr="00874FA1">
              <w:rPr>
                <w:sz w:val="20"/>
                <w:szCs w:val="20"/>
              </w:rPr>
              <w:t>1</w:t>
            </w:r>
          </w:p>
        </w:tc>
        <w:tc>
          <w:tcPr>
            <w:tcW w:w="1862" w:type="dxa"/>
            <w:tcBorders>
              <w:top w:val="single" w:sz="4" w:space="0" w:color="auto"/>
              <w:left w:val="single" w:sz="4" w:space="0" w:color="auto"/>
              <w:bottom w:val="single" w:sz="4" w:space="0" w:color="auto"/>
              <w:right w:val="single" w:sz="4" w:space="0" w:color="auto"/>
            </w:tcBorders>
            <w:vAlign w:val="center"/>
          </w:tcPr>
          <w:p w:rsidR="006E7B3A" w:rsidRPr="00874FA1" w:rsidRDefault="006E7B3A" w:rsidP="00201045">
            <w:pPr>
              <w:tabs>
                <w:tab w:val="left" w:pos="1944"/>
              </w:tabs>
              <w:ind w:right="49"/>
              <w:jc w:val="center"/>
              <w:rPr>
                <w:sz w:val="20"/>
                <w:szCs w:val="20"/>
              </w:rPr>
            </w:pPr>
            <w:r w:rsidRPr="00874FA1">
              <w:rPr>
                <w:sz w:val="20"/>
                <w:szCs w:val="20"/>
              </w:rPr>
              <w:t>Защита лабораторной работы</w:t>
            </w:r>
          </w:p>
        </w:tc>
        <w:tc>
          <w:tcPr>
            <w:tcW w:w="5528" w:type="dxa"/>
            <w:tcBorders>
              <w:top w:val="single" w:sz="4" w:space="0" w:color="auto"/>
              <w:left w:val="single" w:sz="4" w:space="0" w:color="auto"/>
              <w:bottom w:val="single" w:sz="4" w:space="0" w:color="auto"/>
              <w:right w:val="single" w:sz="4" w:space="0" w:color="auto"/>
            </w:tcBorders>
            <w:vAlign w:val="center"/>
          </w:tcPr>
          <w:p w:rsidR="006E7B3A" w:rsidRPr="00874FA1" w:rsidRDefault="006E7B3A" w:rsidP="00201045">
            <w:pPr>
              <w:jc w:val="both"/>
              <w:rPr>
                <w:sz w:val="20"/>
                <w:szCs w:val="20"/>
              </w:rPr>
            </w:pPr>
            <w:r w:rsidRPr="00874FA1">
              <w:rPr>
                <w:sz w:val="20"/>
                <w:szCs w:val="20"/>
              </w:rPr>
              <w:t>Средство, позволяющее оценить умение обучающегося письменно излагать суть поставленной задачи, самостоятельно применять стандартные методы решения поставленной задачи с использованием имеющейся лабораторной базы, проводить анализ полученного результата работы.</w:t>
            </w:r>
          </w:p>
          <w:p w:rsidR="006E7B3A" w:rsidRPr="00874FA1" w:rsidRDefault="006E7B3A" w:rsidP="00201045">
            <w:pPr>
              <w:jc w:val="both"/>
              <w:rPr>
                <w:sz w:val="20"/>
                <w:szCs w:val="20"/>
              </w:rPr>
            </w:pPr>
            <w:r w:rsidRPr="00874FA1">
              <w:rPr>
                <w:sz w:val="20"/>
                <w:szCs w:val="20"/>
              </w:rPr>
              <w:t>Может быть использовано для оценки умений, навыков и (или) опыта деятельности обучающихся</w:t>
            </w:r>
          </w:p>
        </w:tc>
        <w:tc>
          <w:tcPr>
            <w:tcW w:w="2880" w:type="dxa"/>
            <w:tcBorders>
              <w:top w:val="single" w:sz="4" w:space="0" w:color="auto"/>
              <w:left w:val="single" w:sz="4" w:space="0" w:color="auto"/>
              <w:bottom w:val="single" w:sz="4" w:space="0" w:color="auto"/>
              <w:right w:val="single" w:sz="4" w:space="0" w:color="auto"/>
            </w:tcBorders>
            <w:vAlign w:val="center"/>
          </w:tcPr>
          <w:p w:rsidR="006E7B3A" w:rsidRPr="00874FA1" w:rsidRDefault="006E7B3A" w:rsidP="00201045">
            <w:pPr>
              <w:jc w:val="center"/>
              <w:rPr>
                <w:sz w:val="20"/>
                <w:szCs w:val="20"/>
              </w:rPr>
            </w:pPr>
            <w:r w:rsidRPr="00874FA1">
              <w:rPr>
                <w:sz w:val="20"/>
                <w:szCs w:val="20"/>
              </w:rPr>
              <w:t>Темы лабораторных работ и требования к их защите</w:t>
            </w:r>
          </w:p>
        </w:tc>
      </w:tr>
      <w:tr w:rsidR="006E7B3A" w:rsidRPr="00874FA1" w:rsidTr="00201045">
        <w:tc>
          <w:tcPr>
            <w:tcW w:w="445" w:type="dxa"/>
            <w:tcBorders>
              <w:top w:val="single" w:sz="4" w:space="0" w:color="auto"/>
              <w:left w:val="single" w:sz="4" w:space="0" w:color="auto"/>
              <w:bottom w:val="single" w:sz="4" w:space="0" w:color="auto"/>
              <w:right w:val="single" w:sz="4" w:space="0" w:color="auto"/>
            </w:tcBorders>
            <w:vAlign w:val="center"/>
          </w:tcPr>
          <w:p w:rsidR="006E7B3A" w:rsidRPr="00874FA1" w:rsidRDefault="006E7B3A" w:rsidP="00201045">
            <w:pPr>
              <w:jc w:val="center"/>
              <w:rPr>
                <w:sz w:val="20"/>
                <w:szCs w:val="20"/>
              </w:rPr>
            </w:pPr>
            <w:r w:rsidRPr="00874FA1">
              <w:rPr>
                <w:sz w:val="20"/>
                <w:szCs w:val="20"/>
              </w:rPr>
              <w:lastRenderedPageBreak/>
              <w:t>2</w:t>
            </w:r>
          </w:p>
        </w:tc>
        <w:tc>
          <w:tcPr>
            <w:tcW w:w="1862" w:type="dxa"/>
            <w:tcBorders>
              <w:top w:val="single" w:sz="4" w:space="0" w:color="auto"/>
              <w:left w:val="single" w:sz="4" w:space="0" w:color="auto"/>
              <w:bottom w:val="single" w:sz="4" w:space="0" w:color="auto"/>
              <w:right w:val="single" w:sz="4" w:space="0" w:color="auto"/>
            </w:tcBorders>
            <w:vAlign w:val="center"/>
          </w:tcPr>
          <w:p w:rsidR="006E7B3A" w:rsidRDefault="006E7B3A" w:rsidP="00201045">
            <w:pPr>
              <w:jc w:val="center"/>
              <w:rPr>
                <w:sz w:val="20"/>
                <w:szCs w:val="20"/>
              </w:rPr>
            </w:pPr>
            <w:r>
              <w:rPr>
                <w:sz w:val="20"/>
                <w:szCs w:val="20"/>
              </w:rPr>
              <w:t>Контрольная работа (</w:t>
            </w:r>
            <w:proofErr w:type="gramStart"/>
            <w:r>
              <w:rPr>
                <w:sz w:val="20"/>
                <w:szCs w:val="20"/>
              </w:rPr>
              <w:t>КР</w:t>
            </w:r>
            <w:proofErr w:type="gramEnd"/>
            <w:r>
              <w:rPr>
                <w:sz w:val="20"/>
                <w:szCs w:val="20"/>
              </w:rPr>
              <w:t>)</w:t>
            </w:r>
          </w:p>
        </w:tc>
        <w:tc>
          <w:tcPr>
            <w:tcW w:w="5528" w:type="dxa"/>
            <w:tcBorders>
              <w:top w:val="single" w:sz="4" w:space="0" w:color="auto"/>
              <w:left w:val="single" w:sz="4" w:space="0" w:color="auto"/>
              <w:bottom w:val="single" w:sz="4" w:space="0" w:color="auto"/>
              <w:right w:val="single" w:sz="4" w:space="0" w:color="auto"/>
            </w:tcBorders>
            <w:vAlign w:val="center"/>
          </w:tcPr>
          <w:p w:rsidR="006E7B3A" w:rsidRDefault="006E7B3A" w:rsidP="00201045">
            <w:pPr>
              <w:jc w:val="both"/>
              <w:rPr>
                <w:sz w:val="20"/>
                <w:szCs w:val="20"/>
              </w:rPr>
            </w:pPr>
            <w:r>
              <w:rPr>
                <w:sz w:val="20"/>
                <w:szCs w:val="20"/>
              </w:rPr>
              <w:t>Средство проверки умений применять полученные знания для решения задач определенного типа по теме или разделу.</w:t>
            </w:r>
          </w:p>
          <w:p w:rsidR="006E7B3A" w:rsidRDefault="006E7B3A" w:rsidP="00201045">
            <w:pPr>
              <w:jc w:val="both"/>
              <w:rPr>
                <w:sz w:val="20"/>
                <w:szCs w:val="20"/>
              </w:rPr>
            </w:pPr>
            <w:r>
              <w:rPr>
                <w:sz w:val="20"/>
                <w:szCs w:val="20"/>
              </w:rPr>
              <w:t>Может быть использовано для оценки знаний и умений обучающихся</w:t>
            </w:r>
          </w:p>
        </w:tc>
        <w:tc>
          <w:tcPr>
            <w:tcW w:w="2880" w:type="dxa"/>
            <w:tcBorders>
              <w:top w:val="single" w:sz="4" w:space="0" w:color="auto"/>
              <w:left w:val="single" w:sz="4" w:space="0" w:color="auto"/>
              <w:bottom w:val="single" w:sz="4" w:space="0" w:color="auto"/>
              <w:right w:val="single" w:sz="4" w:space="0" w:color="auto"/>
            </w:tcBorders>
            <w:vAlign w:val="center"/>
          </w:tcPr>
          <w:p w:rsidR="006E7B3A" w:rsidRDefault="006E7B3A" w:rsidP="00201045">
            <w:pPr>
              <w:jc w:val="center"/>
              <w:rPr>
                <w:sz w:val="20"/>
                <w:szCs w:val="20"/>
              </w:rPr>
            </w:pPr>
            <w:r>
              <w:rPr>
                <w:sz w:val="20"/>
                <w:szCs w:val="20"/>
              </w:rPr>
              <w:t xml:space="preserve">Комплекты контрольных заданий </w:t>
            </w:r>
            <w:r>
              <w:rPr>
                <w:color w:val="000000"/>
                <w:sz w:val="20"/>
                <w:szCs w:val="20"/>
              </w:rPr>
              <w:t>по темам дисциплины</w:t>
            </w:r>
            <w:r>
              <w:rPr>
                <w:sz w:val="20"/>
                <w:szCs w:val="20"/>
              </w:rPr>
              <w:t xml:space="preserve"> (не менее двух вариантов)</w:t>
            </w:r>
          </w:p>
        </w:tc>
      </w:tr>
      <w:tr w:rsidR="006E7B3A" w:rsidRPr="00874FA1" w:rsidTr="00201045">
        <w:trPr>
          <w:trHeight w:val="397"/>
        </w:trPr>
        <w:tc>
          <w:tcPr>
            <w:tcW w:w="10715" w:type="dxa"/>
            <w:gridSpan w:val="4"/>
            <w:tcBorders>
              <w:top w:val="single" w:sz="4" w:space="0" w:color="auto"/>
              <w:left w:val="single" w:sz="4" w:space="0" w:color="auto"/>
              <w:bottom w:val="single" w:sz="4" w:space="0" w:color="auto"/>
              <w:right w:val="single" w:sz="4" w:space="0" w:color="auto"/>
            </w:tcBorders>
            <w:vAlign w:val="center"/>
          </w:tcPr>
          <w:p w:rsidR="006E7B3A" w:rsidRPr="00874FA1" w:rsidRDefault="006E7B3A" w:rsidP="00201045">
            <w:pPr>
              <w:jc w:val="center"/>
              <w:rPr>
                <w:b/>
                <w:sz w:val="20"/>
                <w:szCs w:val="20"/>
              </w:rPr>
            </w:pPr>
            <w:r w:rsidRPr="00874FA1">
              <w:rPr>
                <w:b/>
                <w:sz w:val="20"/>
                <w:szCs w:val="20"/>
              </w:rPr>
              <w:t>Промежуточная аттестация</w:t>
            </w:r>
          </w:p>
        </w:tc>
      </w:tr>
      <w:tr w:rsidR="006E7B3A" w:rsidRPr="00874FA1" w:rsidTr="00201045">
        <w:tc>
          <w:tcPr>
            <w:tcW w:w="445" w:type="dxa"/>
            <w:tcBorders>
              <w:top w:val="single" w:sz="4" w:space="0" w:color="auto"/>
              <w:left w:val="single" w:sz="4" w:space="0" w:color="auto"/>
              <w:bottom w:val="single" w:sz="4" w:space="0" w:color="auto"/>
              <w:right w:val="single" w:sz="4" w:space="0" w:color="auto"/>
            </w:tcBorders>
            <w:vAlign w:val="center"/>
          </w:tcPr>
          <w:p w:rsidR="006E7B3A" w:rsidRPr="00874FA1" w:rsidRDefault="006E7B3A" w:rsidP="00201045">
            <w:pPr>
              <w:jc w:val="center"/>
              <w:rPr>
                <w:sz w:val="20"/>
                <w:szCs w:val="20"/>
              </w:rPr>
            </w:pPr>
            <w:r w:rsidRPr="00874FA1">
              <w:rPr>
                <w:sz w:val="20"/>
                <w:szCs w:val="20"/>
              </w:rPr>
              <w:t>3</w:t>
            </w:r>
          </w:p>
        </w:tc>
        <w:tc>
          <w:tcPr>
            <w:tcW w:w="1862" w:type="dxa"/>
            <w:tcBorders>
              <w:top w:val="single" w:sz="4" w:space="0" w:color="auto"/>
              <w:left w:val="single" w:sz="4" w:space="0" w:color="auto"/>
              <w:bottom w:val="single" w:sz="4" w:space="0" w:color="auto"/>
              <w:right w:val="single" w:sz="4" w:space="0" w:color="auto"/>
            </w:tcBorders>
            <w:vAlign w:val="center"/>
          </w:tcPr>
          <w:p w:rsidR="006E7B3A" w:rsidRPr="00874FA1" w:rsidRDefault="006E7B3A" w:rsidP="00201045">
            <w:pPr>
              <w:jc w:val="center"/>
              <w:rPr>
                <w:sz w:val="20"/>
                <w:szCs w:val="20"/>
              </w:rPr>
            </w:pPr>
            <w:r w:rsidRPr="00874FA1">
              <w:rPr>
                <w:sz w:val="20"/>
                <w:szCs w:val="20"/>
              </w:rPr>
              <w:t>Зачет</w:t>
            </w:r>
          </w:p>
        </w:tc>
        <w:tc>
          <w:tcPr>
            <w:tcW w:w="5528" w:type="dxa"/>
            <w:tcBorders>
              <w:top w:val="single" w:sz="4" w:space="0" w:color="auto"/>
              <w:left w:val="single" w:sz="4" w:space="0" w:color="auto"/>
              <w:bottom w:val="single" w:sz="4" w:space="0" w:color="auto"/>
              <w:right w:val="single" w:sz="4" w:space="0" w:color="auto"/>
            </w:tcBorders>
            <w:vAlign w:val="center"/>
          </w:tcPr>
          <w:p w:rsidR="006E7B3A" w:rsidRPr="00874FA1" w:rsidRDefault="006E7B3A" w:rsidP="00201045">
            <w:pPr>
              <w:jc w:val="both"/>
              <w:rPr>
                <w:sz w:val="20"/>
                <w:szCs w:val="20"/>
              </w:rPr>
            </w:pPr>
            <w:r w:rsidRPr="00874FA1">
              <w:rPr>
                <w:sz w:val="20"/>
                <w:szCs w:val="20"/>
              </w:rPr>
              <w:t>Средство, позволяющее оценить знания, умения и владения обучающегося по дисциплине.</w:t>
            </w:r>
          </w:p>
          <w:p w:rsidR="006E7B3A" w:rsidRPr="00874FA1" w:rsidRDefault="006E7B3A" w:rsidP="00201045">
            <w:pPr>
              <w:jc w:val="both"/>
              <w:rPr>
                <w:sz w:val="20"/>
                <w:szCs w:val="20"/>
              </w:rPr>
            </w:pPr>
            <w:r w:rsidRPr="00874FA1">
              <w:rPr>
                <w:sz w:val="20"/>
                <w:szCs w:val="20"/>
              </w:rPr>
              <w:t>Рекомендуется для оценки знаний, умений и владений навыками обучающихся</w:t>
            </w:r>
          </w:p>
        </w:tc>
        <w:tc>
          <w:tcPr>
            <w:tcW w:w="2880" w:type="dxa"/>
            <w:tcBorders>
              <w:top w:val="single" w:sz="4" w:space="0" w:color="auto"/>
              <w:left w:val="single" w:sz="4" w:space="0" w:color="auto"/>
              <w:bottom w:val="single" w:sz="4" w:space="0" w:color="auto"/>
              <w:right w:val="single" w:sz="4" w:space="0" w:color="auto"/>
            </w:tcBorders>
            <w:vAlign w:val="center"/>
          </w:tcPr>
          <w:p w:rsidR="006E7B3A" w:rsidRPr="00874FA1" w:rsidRDefault="006E7B3A" w:rsidP="00201045">
            <w:pPr>
              <w:jc w:val="center"/>
              <w:rPr>
                <w:sz w:val="20"/>
                <w:szCs w:val="20"/>
              </w:rPr>
            </w:pPr>
            <w:r w:rsidRPr="00874FA1">
              <w:rPr>
                <w:sz w:val="20"/>
                <w:szCs w:val="20"/>
              </w:rPr>
              <w:t>Комплект теоретических вопросов и практических заданий к зачету по разделам</w:t>
            </w:r>
          </w:p>
        </w:tc>
      </w:tr>
    </w:tbl>
    <w:p w:rsidR="006E7B3A" w:rsidRPr="009C6162" w:rsidRDefault="006E7B3A" w:rsidP="006E7B3A">
      <w:pPr>
        <w:ind w:firstLine="540"/>
        <w:jc w:val="both"/>
        <w:rPr>
          <w:sz w:val="16"/>
          <w:szCs w:val="16"/>
        </w:rPr>
      </w:pPr>
    </w:p>
    <w:p w:rsidR="006E7B3A" w:rsidRPr="009C6162" w:rsidRDefault="006E7B3A" w:rsidP="006E7B3A">
      <w:pPr>
        <w:ind w:firstLine="540"/>
        <w:jc w:val="both"/>
        <w:rPr>
          <w:sz w:val="16"/>
          <w:szCs w:val="16"/>
        </w:rPr>
      </w:pPr>
    </w:p>
    <w:p w:rsidR="006E7B3A" w:rsidRDefault="006E7B3A" w:rsidP="006E7B3A">
      <w:pPr>
        <w:ind w:firstLine="567"/>
        <w:jc w:val="center"/>
        <w:rPr>
          <w:b/>
        </w:rPr>
      </w:pPr>
      <w:r>
        <w:rPr>
          <w:b/>
        </w:rPr>
        <w:t>Критерии и шкалы оценивания компетенций в результате изучения дисциплины/</w:t>
      </w:r>
    </w:p>
    <w:p w:rsidR="006E7B3A" w:rsidRDefault="006E7B3A" w:rsidP="006E7B3A">
      <w:pPr>
        <w:ind w:firstLine="567"/>
        <w:jc w:val="center"/>
        <w:rPr>
          <w:b/>
        </w:rPr>
      </w:pPr>
      <w:r>
        <w:rPr>
          <w:b/>
        </w:rPr>
        <w:t>при прохождении практики при проведении промежуточной аттестации</w:t>
      </w:r>
    </w:p>
    <w:p w:rsidR="006E7B3A" w:rsidRDefault="006E7B3A" w:rsidP="006E7B3A">
      <w:pPr>
        <w:ind w:firstLine="567"/>
        <w:jc w:val="center"/>
        <w:rPr>
          <w:b/>
        </w:rPr>
      </w:pPr>
      <w:r>
        <w:rPr>
          <w:b/>
        </w:rPr>
        <w:t>в форме зачета и/или экзамена. Шкала оценивания уровня освоения компетенций</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6945"/>
        <w:gridCol w:w="1843"/>
      </w:tblGrid>
      <w:tr w:rsidR="006E7B3A" w:rsidRPr="00E96A51" w:rsidTr="00201045">
        <w:trPr>
          <w:tblHeader/>
        </w:trPr>
        <w:tc>
          <w:tcPr>
            <w:tcW w:w="1560" w:type="dxa"/>
            <w:vAlign w:val="center"/>
          </w:tcPr>
          <w:p w:rsidR="006E7B3A" w:rsidRPr="00E96A51" w:rsidRDefault="006E7B3A" w:rsidP="00201045">
            <w:pPr>
              <w:jc w:val="center"/>
              <w:rPr>
                <w:sz w:val="18"/>
                <w:szCs w:val="18"/>
              </w:rPr>
            </w:pPr>
            <w:r w:rsidRPr="00E96A51">
              <w:rPr>
                <w:sz w:val="18"/>
                <w:szCs w:val="18"/>
              </w:rPr>
              <w:t>Шкалы оценивания</w:t>
            </w:r>
          </w:p>
        </w:tc>
        <w:tc>
          <w:tcPr>
            <w:tcW w:w="6945" w:type="dxa"/>
            <w:vAlign w:val="center"/>
          </w:tcPr>
          <w:p w:rsidR="006E7B3A" w:rsidRPr="00E96A51" w:rsidRDefault="006E7B3A" w:rsidP="00201045">
            <w:pPr>
              <w:jc w:val="center"/>
              <w:rPr>
                <w:sz w:val="18"/>
                <w:szCs w:val="18"/>
              </w:rPr>
            </w:pPr>
            <w:r w:rsidRPr="00E96A51">
              <w:rPr>
                <w:sz w:val="18"/>
                <w:szCs w:val="18"/>
              </w:rPr>
              <w:t>Критерии оценивания</w:t>
            </w:r>
          </w:p>
        </w:tc>
        <w:tc>
          <w:tcPr>
            <w:tcW w:w="1843" w:type="dxa"/>
            <w:vAlign w:val="center"/>
          </w:tcPr>
          <w:p w:rsidR="006E7B3A" w:rsidRPr="00E96A51" w:rsidRDefault="006E7B3A" w:rsidP="00201045">
            <w:pPr>
              <w:jc w:val="center"/>
              <w:rPr>
                <w:color w:val="333333"/>
                <w:sz w:val="18"/>
                <w:szCs w:val="18"/>
              </w:rPr>
            </w:pPr>
            <w:r w:rsidRPr="00E96A51">
              <w:rPr>
                <w:color w:val="333333"/>
                <w:sz w:val="18"/>
                <w:szCs w:val="18"/>
              </w:rPr>
              <w:t>Уровень</w:t>
            </w:r>
            <w:r>
              <w:rPr>
                <w:color w:val="333333"/>
                <w:sz w:val="18"/>
                <w:szCs w:val="18"/>
              </w:rPr>
              <w:t xml:space="preserve"> </w:t>
            </w:r>
            <w:r w:rsidRPr="00E96A51">
              <w:rPr>
                <w:color w:val="333333"/>
                <w:sz w:val="18"/>
                <w:szCs w:val="18"/>
              </w:rPr>
              <w:t>освоения</w:t>
            </w:r>
          </w:p>
          <w:p w:rsidR="006E7B3A" w:rsidRPr="00E96A51" w:rsidRDefault="006E7B3A" w:rsidP="00201045">
            <w:pPr>
              <w:jc w:val="center"/>
              <w:rPr>
                <w:color w:val="333333"/>
                <w:sz w:val="18"/>
                <w:szCs w:val="18"/>
              </w:rPr>
            </w:pPr>
            <w:r w:rsidRPr="00E96A51">
              <w:rPr>
                <w:color w:val="333333"/>
                <w:sz w:val="18"/>
                <w:szCs w:val="18"/>
              </w:rPr>
              <w:t>компетенций</w:t>
            </w:r>
          </w:p>
        </w:tc>
      </w:tr>
      <w:tr w:rsidR="006E7B3A" w:rsidRPr="00E96A51" w:rsidTr="00201045">
        <w:trPr>
          <w:trHeight w:val="1077"/>
        </w:trPr>
        <w:tc>
          <w:tcPr>
            <w:tcW w:w="1560" w:type="dxa"/>
            <w:vMerge w:val="restart"/>
            <w:vAlign w:val="center"/>
          </w:tcPr>
          <w:p w:rsidR="006E7B3A" w:rsidRPr="00E96A51" w:rsidRDefault="006E7B3A" w:rsidP="00201045">
            <w:pPr>
              <w:jc w:val="center"/>
              <w:rPr>
                <w:sz w:val="18"/>
                <w:szCs w:val="18"/>
              </w:rPr>
            </w:pPr>
            <w:r w:rsidRPr="00E96A51">
              <w:rPr>
                <w:sz w:val="18"/>
                <w:szCs w:val="18"/>
              </w:rPr>
              <w:t>«зачтено»</w:t>
            </w:r>
          </w:p>
        </w:tc>
        <w:tc>
          <w:tcPr>
            <w:tcW w:w="6945" w:type="dxa"/>
          </w:tcPr>
          <w:p w:rsidR="006E7B3A" w:rsidRPr="00E96A51" w:rsidRDefault="006E7B3A" w:rsidP="00201045">
            <w:pPr>
              <w:jc w:val="both"/>
              <w:rPr>
                <w:sz w:val="18"/>
                <w:szCs w:val="18"/>
              </w:rPr>
            </w:pPr>
            <w:proofErr w:type="gramStart"/>
            <w:r w:rsidRPr="00E96A51">
              <w:rPr>
                <w:sz w:val="18"/>
                <w:szCs w:val="18"/>
              </w:rPr>
              <w:t>Обучающийся</w:t>
            </w:r>
            <w:proofErr w:type="gramEnd"/>
            <w:r w:rsidRPr="00E96A51">
              <w:rPr>
                <w:sz w:val="18"/>
                <w:szCs w:val="18"/>
              </w:rPr>
              <w:t xml:space="preserve">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1843" w:type="dxa"/>
            <w:vAlign w:val="center"/>
          </w:tcPr>
          <w:p w:rsidR="006E7B3A" w:rsidRPr="00E96A51" w:rsidRDefault="006E7B3A" w:rsidP="00201045">
            <w:pPr>
              <w:jc w:val="center"/>
              <w:rPr>
                <w:color w:val="333333"/>
                <w:sz w:val="18"/>
                <w:szCs w:val="18"/>
              </w:rPr>
            </w:pPr>
            <w:r w:rsidRPr="00E96A51">
              <w:rPr>
                <w:color w:val="333333"/>
                <w:sz w:val="18"/>
                <w:szCs w:val="18"/>
              </w:rPr>
              <w:t>Высокий</w:t>
            </w:r>
          </w:p>
        </w:tc>
      </w:tr>
      <w:tr w:rsidR="006E7B3A" w:rsidRPr="00E96A51" w:rsidTr="00201045">
        <w:tc>
          <w:tcPr>
            <w:tcW w:w="1560" w:type="dxa"/>
            <w:vMerge/>
            <w:vAlign w:val="center"/>
          </w:tcPr>
          <w:p w:rsidR="006E7B3A" w:rsidRPr="00E96A51" w:rsidRDefault="006E7B3A" w:rsidP="00201045">
            <w:pPr>
              <w:rPr>
                <w:sz w:val="18"/>
                <w:szCs w:val="18"/>
              </w:rPr>
            </w:pPr>
          </w:p>
        </w:tc>
        <w:tc>
          <w:tcPr>
            <w:tcW w:w="6945" w:type="dxa"/>
          </w:tcPr>
          <w:p w:rsidR="006E7B3A" w:rsidRPr="00E96A51" w:rsidRDefault="006E7B3A" w:rsidP="00201045">
            <w:pPr>
              <w:jc w:val="both"/>
              <w:rPr>
                <w:sz w:val="18"/>
                <w:szCs w:val="18"/>
              </w:rPr>
            </w:pPr>
            <w:proofErr w:type="gramStart"/>
            <w:r w:rsidRPr="00E96A51">
              <w:rPr>
                <w:sz w:val="18"/>
                <w:szCs w:val="18"/>
              </w:rPr>
              <w:t>Обучающийся</w:t>
            </w:r>
            <w:proofErr w:type="gramEnd"/>
            <w:r w:rsidRPr="00E96A51">
              <w:rPr>
                <w:sz w:val="18"/>
                <w:szCs w:val="18"/>
              </w:rPr>
              <w:t xml:space="preserve">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1843" w:type="dxa"/>
            <w:vAlign w:val="center"/>
          </w:tcPr>
          <w:p w:rsidR="006E7B3A" w:rsidRPr="00E96A51" w:rsidRDefault="006E7B3A" w:rsidP="00201045">
            <w:pPr>
              <w:jc w:val="center"/>
              <w:rPr>
                <w:color w:val="333333"/>
                <w:sz w:val="18"/>
                <w:szCs w:val="18"/>
              </w:rPr>
            </w:pPr>
            <w:r w:rsidRPr="00E96A51">
              <w:rPr>
                <w:color w:val="333333"/>
                <w:sz w:val="18"/>
                <w:szCs w:val="18"/>
              </w:rPr>
              <w:t>Базовый</w:t>
            </w:r>
          </w:p>
        </w:tc>
      </w:tr>
      <w:tr w:rsidR="006E7B3A" w:rsidRPr="00E96A51" w:rsidTr="00201045">
        <w:tc>
          <w:tcPr>
            <w:tcW w:w="1560" w:type="dxa"/>
            <w:vMerge/>
            <w:vAlign w:val="center"/>
          </w:tcPr>
          <w:p w:rsidR="006E7B3A" w:rsidRPr="00E96A51" w:rsidRDefault="006E7B3A" w:rsidP="00201045">
            <w:pPr>
              <w:rPr>
                <w:sz w:val="18"/>
                <w:szCs w:val="18"/>
              </w:rPr>
            </w:pPr>
          </w:p>
        </w:tc>
        <w:tc>
          <w:tcPr>
            <w:tcW w:w="6945" w:type="dxa"/>
          </w:tcPr>
          <w:p w:rsidR="006E7B3A" w:rsidRPr="00E96A51" w:rsidRDefault="006E7B3A" w:rsidP="00201045">
            <w:pPr>
              <w:jc w:val="both"/>
              <w:rPr>
                <w:sz w:val="18"/>
                <w:szCs w:val="18"/>
              </w:rPr>
            </w:pPr>
            <w:proofErr w:type="gramStart"/>
            <w:r w:rsidRPr="00E96A51">
              <w:rPr>
                <w:sz w:val="18"/>
                <w:szCs w:val="18"/>
              </w:rPr>
              <w:t>Обучающийся</w:t>
            </w:r>
            <w:proofErr w:type="gramEnd"/>
            <w:r w:rsidRPr="00E96A51">
              <w:rPr>
                <w:sz w:val="18"/>
                <w:szCs w:val="18"/>
              </w:rPr>
              <w:t xml:space="preserve">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1843" w:type="dxa"/>
            <w:vAlign w:val="center"/>
          </w:tcPr>
          <w:p w:rsidR="006E7B3A" w:rsidRPr="00E96A51" w:rsidRDefault="006E7B3A" w:rsidP="00201045">
            <w:pPr>
              <w:jc w:val="center"/>
              <w:rPr>
                <w:color w:val="333333"/>
                <w:sz w:val="18"/>
                <w:szCs w:val="18"/>
              </w:rPr>
            </w:pPr>
            <w:r w:rsidRPr="00E96A51">
              <w:rPr>
                <w:color w:val="333333"/>
                <w:sz w:val="18"/>
                <w:szCs w:val="18"/>
              </w:rPr>
              <w:t>Минимальный</w:t>
            </w:r>
          </w:p>
        </w:tc>
      </w:tr>
      <w:tr w:rsidR="006E7B3A" w:rsidRPr="00E96A51" w:rsidTr="00201045">
        <w:tc>
          <w:tcPr>
            <w:tcW w:w="1560" w:type="dxa"/>
            <w:vAlign w:val="center"/>
          </w:tcPr>
          <w:p w:rsidR="006E7B3A" w:rsidRPr="00E96A51" w:rsidRDefault="006E7B3A" w:rsidP="00201045">
            <w:pPr>
              <w:jc w:val="center"/>
              <w:rPr>
                <w:sz w:val="18"/>
                <w:szCs w:val="18"/>
              </w:rPr>
            </w:pPr>
            <w:r w:rsidRPr="00E96A51">
              <w:rPr>
                <w:sz w:val="18"/>
                <w:szCs w:val="18"/>
              </w:rPr>
              <w:t>«не зачтено»</w:t>
            </w:r>
          </w:p>
        </w:tc>
        <w:tc>
          <w:tcPr>
            <w:tcW w:w="6945" w:type="dxa"/>
          </w:tcPr>
          <w:p w:rsidR="006E7B3A" w:rsidRPr="00E96A51" w:rsidRDefault="006E7B3A" w:rsidP="00201045">
            <w:pPr>
              <w:jc w:val="both"/>
              <w:rPr>
                <w:sz w:val="18"/>
                <w:szCs w:val="18"/>
              </w:rPr>
            </w:pPr>
            <w:r w:rsidRPr="00E96A51">
              <w:rPr>
                <w:sz w:val="18"/>
                <w:szCs w:val="18"/>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1843" w:type="dxa"/>
            <w:vAlign w:val="center"/>
          </w:tcPr>
          <w:p w:rsidR="006E7B3A" w:rsidRPr="00E96A51" w:rsidRDefault="006E7B3A" w:rsidP="00201045">
            <w:pPr>
              <w:jc w:val="center"/>
              <w:rPr>
                <w:color w:val="333333"/>
                <w:sz w:val="18"/>
                <w:szCs w:val="18"/>
              </w:rPr>
            </w:pPr>
            <w:r w:rsidRPr="00E96A51">
              <w:rPr>
                <w:color w:val="333333"/>
                <w:sz w:val="18"/>
                <w:szCs w:val="18"/>
              </w:rPr>
              <w:t>Компетенции</w:t>
            </w:r>
          </w:p>
          <w:p w:rsidR="006E7B3A" w:rsidRPr="00E96A51" w:rsidRDefault="006E7B3A" w:rsidP="00201045">
            <w:pPr>
              <w:jc w:val="center"/>
              <w:rPr>
                <w:color w:val="333333"/>
                <w:sz w:val="18"/>
                <w:szCs w:val="18"/>
              </w:rPr>
            </w:pPr>
            <w:r w:rsidRPr="00E96A51">
              <w:rPr>
                <w:color w:val="333333"/>
                <w:sz w:val="18"/>
                <w:szCs w:val="18"/>
              </w:rPr>
              <w:t>не сформированы</w:t>
            </w:r>
          </w:p>
        </w:tc>
      </w:tr>
    </w:tbl>
    <w:p w:rsidR="006E7B3A" w:rsidRPr="00E96A51" w:rsidRDefault="006E7B3A" w:rsidP="006E7B3A">
      <w:pPr>
        <w:pStyle w:val="Style1"/>
        <w:widowControl/>
        <w:tabs>
          <w:tab w:val="num" w:pos="435"/>
        </w:tabs>
        <w:jc w:val="center"/>
        <w:rPr>
          <w:rStyle w:val="FontStyle20"/>
          <w:b w:val="0"/>
          <w:bCs/>
          <w:sz w:val="16"/>
          <w:szCs w:val="16"/>
        </w:rPr>
      </w:pPr>
    </w:p>
    <w:p w:rsidR="006E7B3A" w:rsidRDefault="006E7B3A" w:rsidP="006E7B3A">
      <w:pPr>
        <w:ind w:firstLine="567"/>
        <w:jc w:val="center"/>
        <w:rPr>
          <w:b/>
        </w:rPr>
      </w:pPr>
      <w:r>
        <w:rPr>
          <w:b/>
        </w:rPr>
        <w:t>Критерии и шкалы оценивания результатов обучения при проведении</w:t>
      </w:r>
    </w:p>
    <w:p w:rsidR="006E7B3A" w:rsidRDefault="006E7B3A" w:rsidP="006E7B3A">
      <w:pPr>
        <w:ind w:firstLine="567"/>
        <w:jc w:val="center"/>
        <w:rPr>
          <w:b/>
        </w:rPr>
      </w:pPr>
      <w:r>
        <w:rPr>
          <w:b/>
        </w:rPr>
        <w:t>текущего контроля успеваемости</w:t>
      </w:r>
    </w:p>
    <w:p w:rsidR="006E7B3A" w:rsidRPr="00E96A51" w:rsidRDefault="006E7B3A" w:rsidP="006E7B3A">
      <w:pPr>
        <w:jc w:val="center"/>
        <w:rPr>
          <w:sz w:val="16"/>
          <w:szCs w:val="16"/>
        </w:rPr>
      </w:pPr>
    </w:p>
    <w:p w:rsidR="006E7B3A" w:rsidRPr="00E96A51" w:rsidRDefault="006E7B3A" w:rsidP="006E7B3A">
      <w:pPr>
        <w:jc w:val="center"/>
      </w:pPr>
      <w:r w:rsidRPr="00E96A51">
        <w:t>Критерии и шкала оценивания защиты лабораторной работы</w:t>
      </w:r>
    </w:p>
    <w:p w:rsidR="006E7B3A" w:rsidRPr="00E96A51" w:rsidRDefault="006E7B3A" w:rsidP="006E7B3A">
      <w:pPr>
        <w:jc w:val="center"/>
        <w:rPr>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796"/>
      </w:tblGrid>
      <w:tr w:rsidR="006E7B3A" w:rsidRPr="00E96A51" w:rsidTr="00201045">
        <w:trPr>
          <w:trHeight w:val="397"/>
        </w:trPr>
        <w:tc>
          <w:tcPr>
            <w:tcW w:w="2410" w:type="dxa"/>
            <w:vAlign w:val="center"/>
          </w:tcPr>
          <w:p w:rsidR="006E7B3A" w:rsidRPr="00E96A51" w:rsidRDefault="006E7B3A" w:rsidP="00201045">
            <w:pPr>
              <w:jc w:val="center"/>
              <w:rPr>
                <w:sz w:val="20"/>
                <w:szCs w:val="20"/>
              </w:rPr>
            </w:pPr>
            <w:r w:rsidRPr="00E96A51">
              <w:rPr>
                <w:sz w:val="20"/>
                <w:szCs w:val="20"/>
              </w:rPr>
              <w:t>Шкала оценивания</w:t>
            </w:r>
          </w:p>
        </w:tc>
        <w:tc>
          <w:tcPr>
            <w:tcW w:w="7796" w:type="dxa"/>
            <w:vAlign w:val="center"/>
          </w:tcPr>
          <w:p w:rsidR="006E7B3A" w:rsidRPr="00E96A51" w:rsidRDefault="006E7B3A" w:rsidP="00201045">
            <w:pPr>
              <w:jc w:val="center"/>
              <w:rPr>
                <w:sz w:val="20"/>
                <w:szCs w:val="20"/>
              </w:rPr>
            </w:pPr>
            <w:r w:rsidRPr="00E96A51">
              <w:rPr>
                <w:sz w:val="20"/>
                <w:szCs w:val="20"/>
              </w:rPr>
              <w:t>Критерии оценивания</w:t>
            </w:r>
          </w:p>
        </w:tc>
      </w:tr>
      <w:tr w:rsidR="006E7B3A" w:rsidRPr="00E96A51" w:rsidTr="00201045">
        <w:tc>
          <w:tcPr>
            <w:tcW w:w="2410" w:type="dxa"/>
            <w:vAlign w:val="center"/>
          </w:tcPr>
          <w:p w:rsidR="006E7B3A" w:rsidRPr="00E96A51" w:rsidRDefault="006E7B3A" w:rsidP="00201045">
            <w:pPr>
              <w:jc w:val="center"/>
              <w:rPr>
                <w:sz w:val="20"/>
                <w:szCs w:val="20"/>
              </w:rPr>
            </w:pPr>
            <w:r w:rsidRPr="00E96A51">
              <w:rPr>
                <w:sz w:val="20"/>
                <w:szCs w:val="20"/>
              </w:rPr>
              <w:t>«отлично»</w:t>
            </w:r>
          </w:p>
        </w:tc>
        <w:tc>
          <w:tcPr>
            <w:tcW w:w="7796" w:type="dxa"/>
          </w:tcPr>
          <w:p w:rsidR="006E7B3A" w:rsidRPr="00E96A51" w:rsidRDefault="006E7B3A" w:rsidP="00201045">
            <w:pPr>
              <w:tabs>
                <w:tab w:val="center" w:pos="4677"/>
                <w:tab w:val="left" w:pos="7650"/>
              </w:tabs>
              <w:ind w:firstLine="567"/>
              <w:jc w:val="both"/>
              <w:rPr>
                <w:sz w:val="20"/>
                <w:szCs w:val="20"/>
              </w:rPr>
            </w:pPr>
            <w:r w:rsidRPr="00E96A51">
              <w:rPr>
                <w:sz w:val="20"/>
                <w:szCs w:val="20"/>
              </w:rPr>
              <w:t>Лабораторная работа выполнена в обозначенный преподавателем срок, в полном объеме выполнены задания к лабораторной работе − без замечаний.</w:t>
            </w:r>
          </w:p>
          <w:p w:rsidR="006E7B3A" w:rsidRPr="00E96A51" w:rsidRDefault="006E7B3A" w:rsidP="00201045">
            <w:pPr>
              <w:tabs>
                <w:tab w:val="center" w:pos="4677"/>
                <w:tab w:val="left" w:pos="7650"/>
              </w:tabs>
              <w:ind w:firstLine="567"/>
              <w:jc w:val="both"/>
              <w:rPr>
                <w:sz w:val="20"/>
                <w:szCs w:val="20"/>
              </w:rPr>
            </w:pPr>
            <w:proofErr w:type="gramStart"/>
            <w:r w:rsidRPr="00E96A51">
              <w:rPr>
                <w:sz w:val="20"/>
                <w:szCs w:val="20"/>
              </w:rPr>
              <w:t>Лабораторная работа выполнена обучающимся в полном объеме с соблюдением необходимой последовательности.</w:t>
            </w:r>
            <w:proofErr w:type="gramEnd"/>
            <w:r w:rsidRPr="00E96A51">
              <w:rPr>
                <w:sz w:val="20"/>
                <w:szCs w:val="20"/>
              </w:rPr>
              <w:t xml:space="preserve"> </w:t>
            </w:r>
            <w:proofErr w:type="gramStart"/>
            <w:r w:rsidRPr="00E96A51">
              <w:rPr>
                <w:sz w:val="20"/>
                <w:szCs w:val="20"/>
              </w:rPr>
              <w:t>Обучающийся</w:t>
            </w:r>
            <w:proofErr w:type="gramEnd"/>
            <w:r w:rsidRPr="00E96A51">
              <w:rPr>
                <w:sz w:val="20"/>
                <w:szCs w:val="20"/>
              </w:rPr>
              <w:t xml:space="preserve"> работал полностью самостоятельно; показал необходимые для проведения работы теоретические знания, практические умения и навыки. Результаты лабораторной работы оформлены аккуратно, в наиболее оптимальной для использования форме, проведен анализ полученных результатов, сделаны выводы.</w:t>
            </w:r>
          </w:p>
        </w:tc>
      </w:tr>
      <w:tr w:rsidR="006E7B3A" w:rsidRPr="00E96A51" w:rsidTr="00201045">
        <w:tc>
          <w:tcPr>
            <w:tcW w:w="2410" w:type="dxa"/>
            <w:vAlign w:val="center"/>
          </w:tcPr>
          <w:p w:rsidR="006E7B3A" w:rsidRPr="00E96A51" w:rsidRDefault="006E7B3A" w:rsidP="00201045">
            <w:pPr>
              <w:jc w:val="center"/>
              <w:rPr>
                <w:sz w:val="20"/>
                <w:szCs w:val="20"/>
              </w:rPr>
            </w:pPr>
            <w:r w:rsidRPr="00E96A51">
              <w:rPr>
                <w:sz w:val="20"/>
                <w:szCs w:val="20"/>
              </w:rPr>
              <w:t>«хорошо»</w:t>
            </w:r>
          </w:p>
        </w:tc>
        <w:tc>
          <w:tcPr>
            <w:tcW w:w="7796" w:type="dxa"/>
          </w:tcPr>
          <w:p w:rsidR="006E7B3A" w:rsidRPr="00E96A51" w:rsidRDefault="006E7B3A" w:rsidP="00201045">
            <w:pPr>
              <w:tabs>
                <w:tab w:val="center" w:pos="4677"/>
                <w:tab w:val="left" w:pos="7650"/>
              </w:tabs>
              <w:ind w:firstLine="567"/>
              <w:jc w:val="both"/>
              <w:rPr>
                <w:sz w:val="20"/>
                <w:szCs w:val="20"/>
              </w:rPr>
            </w:pPr>
            <w:r w:rsidRPr="00E96A51">
              <w:rPr>
                <w:sz w:val="20"/>
                <w:szCs w:val="20"/>
              </w:rPr>
              <w:t>Лабораторная работа выполнена в обозначенный преподавателем срок, задания к лабораторной работе выполнены с небольшими недочетами.</w:t>
            </w:r>
          </w:p>
          <w:p w:rsidR="006E7B3A" w:rsidRPr="00E96A51" w:rsidRDefault="006E7B3A" w:rsidP="00201045">
            <w:pPr>
              <w:tabs>
                <w:tab w:val="center" w:pos="4677"/>
                <w:tab w:val="left" w:pos="7650"/>
              </w:tabs>
              <w:ind w:firstLine="567"/>
              <w:jc w:val="both"/>
              <w:rPr>
                <w:sz w:val="20"/>
                <w:szCs w:val="20"/>
              </w:rPr>
            </w:pPr>
            <w:r w:rsidRPr="00E96A51">
              <w:rPr>
                <w:sz w:val="20"/>
                <w:szCs w:val="20"/>
              </w:rPr>
              <w:t xml:space="preserve">Лабораторная работа выполнена </w:t>
            </w:r>
            <w:proofErr w:type="gramStart"/>
            <w:r w:rsidRPr="00E96A51">
              <w:rPr>
                <w:sz w:val="20"/>
                <w:szCs w:val="20"/>
              </w:rPr>
              <w:t>обучающимся</w:t>
            </w:r>
            <w:proofErr w:type="gramEnd"/>
            <w:r w:rsidRPr="00E96A51">
              <w:rPr>
                <w:sz w:val="20"/>
                <w:szCs w:val="20"/>
              </w:rPr>
              <w:t xml:space="preserve"> в полном объеме и самостоятельно. Допущены отклонения от необходимой последовательности выполнения, не влияющие на правильность конечного результата. Работа показывает знание </w:t>
            </w:r>
            <w:proofErr w:type="gramStart"/>
            <w:r w:rsidRPr="00E96A51">
              <w:rPr>
                <w:sz w:val="20"/>
                <w:szCs w:val="20"/>
              </w:rPr>
              <w:t>обучающимся</w:t>
            </w:r>
            <w:proofErr w:type="gramEnd"/>
            <w:r w:rsidRPr="00E96A51">
              <w:rPr>
                <w:sz w:val="20"/>
                <w:szCs w:val="20"/>
              </w:rPr>
              <w:t xml:space="preserve"> основного теоретического материала и овладение умениями, необходимыми для самостоятельного выполнения работы. Допущены неточности и небрежность в оформлении результатов работы, некорректно проведен анализ полученных результатов, выводы сделаны с небольшими неточностями.</w:t>
            </w:r>
          </w:p>
        </w:tc>
      </w:tr>
      <w:tr w:rsidR="006E7B3A" w:rsidRPr="00E96A51" w:rsidTr="00201045">
        <w:tc>
          <w:tcPr>
            <w:tcW w:w="2410" w:type="dxa"/>
            <w:vAlign w:val="center"/>
          </w:tcPr>
          <w:p w:rsidR="006E7B3A" w:rsidRPr="00E96A51" w:rsidRDefault="006E7B3A" w:rsidP="00201045">
            <w:pPr>
              <w:jc w:val="center"/>
              <w:rPr>
                <w:sz w:val="20"/>
                <w:szCs w:val="20"/>
              </w:rPr>
            </w:pPr>
            <w:r w:rsidRPr="00E96A51">
              <w:rPr>
                <w:sz w:val="20"/>
                <w:szCs w:val="20"/>
              </w:rPr>
              <w:t>«удовлетворительно»</w:t>
            </w:r>
          </w:p>
        </w:tc>
        <w:tc>
          <w:tcPr>
            <w:tcW w:w="7796" w:type="dxa"/>
          </w:tcPr>
          <w:p w:rsidR="006E7B3A" w:rsidRPr="00E96A51" w:rsidRDefault="006E7B3A" w:rsidP="00201045">
            <w:pPr>
              <w:tabs>
                <w:tab w:val="center" w:pos="4677"/>
                <w:tab w:val="left" w:pos="7650"/>
              </w:tabs>
              <w:ind w:firstLine="567"/>
              <w:jc w:val="both"/>
              <w:rPr>
                <w:sz w:val="20"/>
                <w:szCs w:val="20"/>
              </w:rPr>
            </w:pPr>
            <w:r w:rsidRPr="00E96A51">
              <w:rPr>
                <w:sz w:val="20"/>
                <w:szCs w:val="20"/>
              </w:rPr>
              <w:t>Лабораторная работа выполнена с задержкой, задания к лабораторной работе выполнены с недочетами.</w:t>
            </w:r>
          </w:p>
          <w:p w:rsidR="006E7B3A" w:rsidRPr="00E96A51" w:rsidRDefault="006E7B3A" w:rsidP="00201045">
            <w:pPr>
              <w:tabs>
                <w:tab w:val="center" w:pos="4677"/>
                <w:tab w:val="left" w:pos="7650"/>
              </w:tabs>
              <w:ind w:firstLine="567"/>
              <w:jc w:val="both"/>
              <w:rPr>
                <w:sz w:val="20"/>
                <w:szCs w:val="20"/>
              </w:rPr>
            </w:pPr>
            <w:r w:rsidRPr="00E96A51">
              <w:rPr>
                <w:sz w:val="20"/>
                <w:szCs w:val="20"/>
              </w:rPr>
              <w:t xml:space="preserve">Лабораторная работа выполняется и оформляется </w:t>
            </w:r>
            <w:proofErr w:type="gramStart"/>
            <w:r w:rsidRPr="00E96A51">
              <w:rPr>
                <w:sz w:val="20"/>
                <w:szCs w:val="20"/>
              </w:rPr>
              <w:t>обучающимся</w:t>
            </w:r>
            <w:proofErr w:type="gramEnd"/>
            <w:r w:rsidRPr="00E96A51">
              <w:rPr>
                <w:sz w:val="20"/>
                <w:szCs w:val="20"/>
              </w:rPr>
              <w:t xml:space="preserve"> при </w:t>
            </w:r>
            <w:r w:rsidRPr="00E96A51">
              <w:rPr>
                <w:sz w:val="20"/>
                <w:szCs w:val="20"/>
              </w:rPr>
              <w:lastRenderedPageBreak/>
              <w:t xml:space="preserve">посторонней помощи. На выполнение работы затрачивается много времени. </w:t>
            </w:r>
            <w:proofErr w:type="gramStart"/>
            <w:r w:rsidRPr="00E96A51">
              <w:rPr>
                <w:sz w:val="20"/>
                <w:szCs w:val="20"/>
              </w:rPr>
              <w:t>Обучающийся</w:t>
            </w:r>
            <w:proofErr w:type="gramEnd"/>
            <w:r w:rsidRPr="00E96A51">
              <w:rPr>
                <w:sz w:val="20"/>
                <w:szCs w:val="20"/>
              </w:rPr>
              <w:t xml:space="preserve"> показывает знания теоретического материала, но испытывает затруднение при самостоятельной работе.</w:t>
            </w:r>
          </w:p>
        </w:tc>
      </w:tr>
      <w:tr w:rsidR="006E7B3A" w:rsidRPr="00E96A51" w:rsidTr="00201045">
        <w:tc>
          <w:tcPr>
            <w:tcW w:w="2410" w:type="dxa"/>
            <w:vAlign w:val="center"/>
          </w:tcPr>
          <w:p w:rsidR="006E7B3A" w:rsidRPr="00E96A51" w:rsidRDefault="006E7B3A" w:rsidP="00201045">
            <w:pPr>
              <w:jc w:val="center"/>
              <w:rPr>
                <w:sz w:val="20"/>
                <w:szCs w:val="20"/>
              </w:rPr>
            </w:pPr>
            <w:r w:rsidRPr="00E96A51">
              <w:rPr>
                <w:sz w:val="20"/>
                <w:szCs w:val="20"/>
              </w:rPr>
              <w:lastRenderedPageBreak/>
              <w:t>«неудовлетворительно»</w:t>
            </w:r>
          </w:p>
        </w:tc>
        <w:tc>
          <w:tcPr>
            <w:tcW w:w="7796" w:type="dxa"/>
          </w:tcPr>
          <w:p w:rsidR="006E7B3A" w:rsidRPr="00E96A51" w:rsidRDefault="006E7B3A" w:rsidP="00201045">
            <w:pPr>
              <w:tabs>
                <w:tab w:val="center" w:pos="4677"/>
                <w:tab w:val="left" w:pos="7650"/>
              </w:tabs>
              <w:ind w:firstLine="567"/>
              <w:jc w:val="both"/>
              <w:rPr>
                <w:sz w:val="20"/>
                <w:szCs w:val="20"/>
              </w:rPr>
            </w:pPr>
            <w:r w:rsidRPr="00E96A51">
              <w:rPr>
                <w:sz w:val="20"/>
                <w:szCs w:val="20"/>
              </w:rPr>
              <w:t>Лабораторная работа не выполнена, задания к лабораторной работе не выполнены.</w:t>
            </w:r>
          </w:p>
          <w:p w:rsidR="006E7B3A" w:rsidRPr="00E96A51" w:rsidRDefault="006E7B3A" w:rsidP="00201045">
            <w:pPr>
              <w:tabs>
                <w:tab w:val="center" w:pos="4677"/>
                <w:tab w:val="left" w:pos="7650"/>
              </w:tabs>
              <w:ind w:firstLine="567"/>
              <w:jc w:val="both"/>
              <w:rPr>
                <w:sz w:val="20"/>
                <w:szCs w:val="20"/>
              </w:rPr>
            </w:pPr>
            <w:proofErr w:type="gramStart"/>
            <w:r w:rsidRPr="00E96A51">
              <w:rPr>
                <w:sz w:val="20"/>
                <w:szCs w:val="20"/>
              </w:rPr>
              <w:t>Результаты, полученные обучающимся не позволяют</w:t>
            </w:r>
            <w:proofErr w:type="gramEnd"/>
            <w:r w:rsidRPr="00E96A51">
              <w:rPr>
                <w:sz w:val="20"/>
                <w:szCs w:val="20"/>
              </w:rPr>
              <w:t xml:space="preserve">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w:t>
            </w:r>
          </w:p>
          <w:p w:rsidR="006E7B3A" w:rsidRPr="00E96A51" w:rsidRDefault="006E7B3A" w:rsidP="00201045">
            <w:pPr>
              <w:tabs>
                <w:tab w:val="center" w:pos="4677"/>
                <w:tab w:val="left" w:pos="7650"/>
              </w:tabs>
              <w:ind w:firstLine="567"/>
              <w:jc w:val="both"/>
              <w:rPr>
                <w:sz w:val="20"/>
                <w:szCs w:val="20"/>
              </w:rPr>
            </w:pPr>
            <w:r w:rsidRPr="00E96A51">
              <w:rPr>
                <w:sz w:val="20"/>
                <w:szCs w:val="20"/>
              </w:rPr>
              <w:t>Лабораторная работа</w:t>
            </w:r>
            <w:r w:rsidRPr="00E96A51">
              <w:rPr>
                <w:color w:val="000000"/>
                <w:sz w:val="20"/>
                <w:szCs w:val="20"/>
                <w:shd w:val="clear" w:color="auto" w:fill="FFFFFF"/>
              </w:rPr>
              <w:t xml:space="preserve"> не выполнена, у учащегося отсутствуют </w:t>
            </w:r>
            <w:r w:rsidRPr="00E96A51">
              <w:rPr>
                <w:sz w:val="20"/>
                <w:szCs w:val="20"/>
              </w:rPr>
              <w:t>необходимые для проведения работы теоретические знания, практические умения и навыки.</w:t>
            </w:r>
          </w:p>
        </w:tc>
      </w:tr>
    </w:tbl>
    <w:p w:rsidR="006E7B3A" w:rsidRPr="00E96A51" w:rsidRDefault="006E7B3A" w:rsidP="006E7B3A">
      <w:pPr>
        <w:jc w:val="center"/>
        <w:rPr>
          <w:sz w:val="16"/>
          <w:szCs w:val="16"/>
        </w:rPr>
      </w:pPr>
    </w:p>
    <w:p w:rsidR="006E7B3A" w:rsidRPr="00BB0E90" w:rsidRDefault="006E7B3A" w:rsidP="006E7B3A">
      <w:pPr>
        <w:ind w:firstLine="720"/>
        <w:jc w:val="both"/>
      </w:pPr>
      <w:r w:rsidRPr="00BB0E90">
        <w:rPr>
          <w:lang w:eastAsia="en-US"/>
        </w:rPr>
        <w:t xml:space="preserve">Тестирование проводится по окончанию изучения дисциплины и в течение года по завершению изучения дисциплины (контроль/проверка остаточных знаний, </w:t>
      </w:r>
      <w:r w:rsidRPr="00BB0E90">
        <w:t xml:space="preserve">умений, навыков и (или) опыта деятельности). </w:t>
      </w:r>
    </w:p>
    <w:p w:rsidR="006E7B3A" w:rsidRPr="00BB0E90" w:rsidRDefault="006E7B3A" w:rsidP="006E7B3A">
      <w:pPr>
        <w:widowControl w:val="0"/>
        <w:ind w:firstLine="720"/>
        <w:jc w:val="both"/>
      </w:pPr>
      <w:r w:rsidRPr="00BB0E90">
        <w:rPr>
          <w:b/>
        </w:rPr>
        <w:t>Тест</w:t>
      </w:r>
      <w:r w:rsidRPr="00BB0E90">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rsidR="006E7B3A" w:rsidRPr="00BB0E90" w:rsidRDefault="006E7B3A" w:rsidP="006E7B3A">
      <w:pPr>
        <w:widowControl w:val="0"/>
        <w:ind w:firstLine="720"/>
        <w:jc w:val="both"/>
      </w:pPr>
      <w:r w:rsidRPr="00BB0E90">
        <w:rPr>
          <w:b/>
        </w:rPr>
        <w:t>Тестовое задание (ТЗ)</w:t>
      </w:r>
      <w:r w:rsidRPr="00BB0E90">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rsidR="006E7B3A" w:rsidRPr="00BB0E90" w:rsidRDefault="006E7B3A" w:rsidP="006E7B3A">
      <w:pPr>
        <w:ind w:firstLine="709"/>
        <w:jc w:val="both"/>
        <w:rPr>
          <w:b/>
          <w:bCs/>
          <w:iCs/>
          <w:lang w:eastAsia="en-US"/>
        </w:rPr>
      </w:pPr>
      <w:r w:rsidRPr="00BB0E90">
        <w:rPr>
          <w:b/>
          <w:bCs/>
          <w:iCs/>
          <w:lang w:eastAsia="en-US"/>
        </w:rPr>
        <w:t>Типы тестовых заданий:</w:t>
      </w:r>
    </w:p>
    <w:p w:rsidR="006E7B3A" w:rsidRPr="00BB0E90" w:rsidRDefault="006E7B3A" w:rsidP="006E7B3A">
      <w:pPr>
        <w:autoSpaceDE w:val="0"/>
        <w:autoSpaceDN w:val="0"/>
        <w:adjustRightInd w:val="0"/>
        <w:jc w:val="both"/>
      </w:pPr>
      <w:r w:rsidRPr="00BB0E90">
        <w:t>А: тестовое задание закрытой формы (ТЗ с выбором одного или нескольких правильных ответов);</w:t>
      </w:r>
    </w:p>
    <w:p w:rsidR="006E7B3A" w:rsidRPr="00BB0E90" w:rsidRDefault="006E7B3A" w:rsidP="006E7B3A">
      <w:pPr>
        <w:jc w:val="both"/>
        <w:rPr>
          <w:b/>
          <w:bCs/>
          <w:lang w:eastAsia="en-US"/>
        </w:rPr>
      </w:pPr>
      <w:proofErr w:type="gramStart"/>
      <w:r w:rsidRPr="00BB0E90">
        <w:t>В: тестовое задание открытой формы (с конструируемым ответом:</w:t>
      </w:r>
      <w:proofErr w:type="gramEnd"/>
      <w:r w:rsidRPr="00BB0E90">
        <w:t xml:space="preserve"> </w:t>
      </w:r>
      <w:proofErr w:type="gramStart"/>
      <w:r w:rsidRPr="00BB0E90">
        <w:t>ТЗ с кратким регламентируемым ответом (ТЗ дополнения); ТЗ свободного изложения (с развернутым ответом в произвольной форме));</w:t>
      </w:r>
      <w:proofErr w:type="gramEnd"/>
    </w:p>
    <w:p w:rsidR="006E7B3A" w:rsidRPr="00BB0E90" w:rsidRDefault="006E7B3A" w:rsidP="006E7B3A">
      <w:pPr>
        <w:autoSpaceDE w:val="0"/>
        <w:autoSpaceDN w:val="0"/>
        <w:adjustRightInd w:val="0"/>
      </w:pPr>
      <w:r w:rsidRPr="00BB0E90">
        <w:t>С: тестовое задание на установление соответствия;</w:t>
      </w:r>
    </w:p>
    <w:p w:rsidR="006E7B3A" w:rsidRPr="00BB0E90" w:rsidRDefault="006E7B3A" w:rsidP="006E7B3A">
      <w:pPr>
        <w:autoSpaceDE w:val="0"/>
        <w:autoSpaceDN w:val="0"/>
        <w:adjustRightInd w:val="0"/>
        <w:rPr>
          <w:lang w:eastAsia="en-US"/>
        </w:rPr>
      </w:pPr>
      <w:r w:rsidRPr="00BB0E90">
        <w:t>Д: тестовое задание на установление правильной последовательности.</w:t>
      </w:r>
    </w:p>
    <w:p w:rsidR="006E7B3A" w:rsidRPr="00BB0E90" w:rsidRDefault="006E7B3A" w:rsidP="006E7B3A">
      <w:pPr>
        <w:widowControl w:val="0"/>
        <w:ind w:firstLine="720"/>
        <w:jc w:val="both"/>
      </w:pPr>
      <w:r w:rsidRPr="00BB0E90">
        <w:rPr>
          <w:b/>
        </w:rPr>
        <w:t>Фонд тестовых заданий (ФТЗ) по дисциплине</w:t>
      </w:r>
      <w:r w:rsidRPr="00BB0E90">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rsidR="006E7B3A" w:rsidRPr="00BB0E90" w:rsidRDefault="006E7B3A" w:rsidP="006E7B3A">
      <w:pPr>
        <w:ind w:firstLine="720"/>
        <w:jc w:val="both"/>
      </w:pPr>
      <w:r w:rsidRPr="00BB0E90">
        <w:t>Тесты формируются из фонда тестовых заданий по дисциплине. Структура фонда тестовых заданий по дисциплине, структура итогового теста по дисциплине и типовые примеры тестов приведены в разделе 3 данного документа.</w:t>
      </w:r>
    </w:p>
    <w:p w:rsidR="006E7B3A" w:rsidRPr="00BB0E90" w:rsidRDefault="006E7B3A" w:rsidP="006E7B3A">
      <w:pPr>
        <w:ind w:firstLine="720"/>
        <w:jc w:val="both"/>
      </w:pPr>
      <w:r w:rsidRPr="00BB0E90">
        <w:t>Результаты тестирования могут быть использованы при проведении промежуточной аттестации.</w:t>
      </w:r>
    </w:p>
    <w:p w:rsidR="006E7B3A" w:rsidRPr="00BB0E90" w:rsidRDefault="006E7B3A" w:rsidP="006E7B3A">
      <w:pPr>
        <w:ind w:firstLine="720"/>
        <w:jc w:val="both"/>
      </w:pPr>
      <w:r w:rsidRPr="00BB0E90">
        <w:t>Промежуточная аттестация в форме экзамена – результаты тестирования являются допуском к экзамену:</w:t>
      </w:r>
    </w:p>
    <w:tbl>
      <w:tblPr>
        <w:tblW w:w="9416" w:type="dxa"/>
        <w:jc w:val="center"/>
        <w:tblLook w:val="01E0" w:firstRow="1" w:lastRow="1" w:firstColumn="1" w:lastColumn="1" w:noHBand="0" w:noVBand="0"/>
      </w:tblPr>
      <w:tblGrid>
        <w:gridCol w:w="6334"/>
        <w:gridCol w:w="3082"/>
      </w:tblGrid>
      <w:tr w:rsidR="006E7B3A" w:rsidRPr="00BB0E90" w:rsidTr="00201045">
        <w:trPr>
          <w:jc w:val="center"/>
        </w:trPr>
        <w:tc>
          <w:tcPr>
            <w:tcW w:w="6334" w:type="dxa"/>
            <w:tcBorders>
              <w:top w:val="single" w:sz="4" w:space="0" w:color="auto"/>
              <w:left w:val="single" w:sz="4" w:space="0" w:color="auto"/>
              <w:bottom w:val="single" w:sz="4" w:space="0" w:color="auto"/>
              <w:right w:val="single" w:sz="4" w:space="0" w:color="auto"/>
            </w:tcBorders>
            <w:vAlign w:val="center"/>
          </w:tcPr>
          <w:p w:rsidR="006E7B3A" w:rsidRPr="00BB0E90" w:rsidRDefault="006E7B3A" w:rsidP="00201045">
            <w:pPr>
              <w:jc w:val="center"/>
              <w:rPr>
                <w:iCs/>
              </w:rPr>
            </w:pPr>
            <w:r w:rsidRPr="00BB0E90">
              <w:rPr>
                <w:iCs/>
              </w:rPr>
              <w:t>Критерии оценивания</w:t>
            </w:r>
          </w:p>
        </w:tc>
        <w:tc>
          <w:tcPr>
            <w:tcW w:w="3082" w:type="dxa"/>
            <w:tcBorders>
              <w:top w:val="single" w:sz="4" w:space="0" w:color="auto"/>
              <w:left w:val="single" w:sz="4" w:space="0" w:color="auto"/>
              <w:bottom w:val="single" w:sz="4" w:space="0" w:color="auto"/>
              <w:right w:val="single" w:sz="4" w:space="0" w:color="auto"/>
            </w:tcBorders>
            <w:vAlign w:val="center"/>
          </w:tcPr>
          <w:p w:rsidR="006E7B3A" w:rsidRPr="00BB0E90" w:rsidRDefault="006E7B3A" w:rsidP="00201045">
            <w:pPr>
              <w:jc w:val="center"/>
              <w:rPr>
                <w:iCs/>
              </w:rPr>
            </w:pPr>
            <w:r w:rsidRPr="00BB0E90">
              <w:rPr>
                <w:iCs/>
              </w:rPr>
              <w:t>Шкала оценивания</w:t>
            </w:r>
          </w:p>
        </w:tc>
      </w:tr>
      <w:tr w:rsidR="006E7B3A" w:rsidRPr="00BB0E90" w:rsidTr="00201045">
        <w:trPr>
          <w:jc w:val="center"/>
        </w:trPr>
        <w:tc>
          <w:tcPr>
            <w:tcW w:w="6334" w:type="dxa"/>
            <w:tcBorders>
              <w:top w:val="single" w:sz="4" w:space="0" w:color="auto"/>
              <w:left w:val="single" w:sz="4" w:space="0" w:color="auto"/>
              <w:bottom w:val="single" w:sz="4" w:space="0" w:color="auto"/>
              <w:right w:val="single" w:sz="4" w:space="0" w:color="auto"/>
            </w:tcBorders>
            <w:vAlign w:val="center"/>
          </w:tcPr>
          <w:p w:rsidR="006E7B3A" w:rsidRPr="00BB0E90" w:rsidRDefault="006E7B3A" w:rsidP="00201045">
            <w:pPr>
              <w:rPr>
                <w:iCs/>
              </w:rPr>
            </w:pPr>
            <w:proofErr w:type="gramStart"/>
            <w:r w:rsidRPr="00BB0E90">
              <w:rPr>
                <w:iCs/>
              </w:rPr>
              <w:t>Обучающийся</w:t>
            </w:r>
            <w:proofErr w:type="gramEnd"/>
            <w:r w:rsidRPr="00BB0E90">
              <w:rPr>
                <w:iCs/>
              </w:rPr>
              <w:t xml:space="preserve"> набрал при тестировании более </w:t>
            </w:r>
            <w:r>
              <w:rPr>
                <w:iCs/>
              </w:rPr>
              <w:t xml:space="preserve">51 </w:t>
            </w:r>
            <w:r w:rsidRPr="00BB0E90">
              <w:rPr>
                <w:iCs/>
              </w:rPr>
              <w:t>балл</w:t>
            </w:r>
            <w:r>
              <w:rPr>
                <w:iCs/>
              </w:rPr>
              <w:t>а</w:t>
            </w:r>
          </w:p>
        </w:tc>
        <w:tc>
          <w:tcPr>
            <w:tcW w:w="3082" w:type="dxa"/>
            <w:tcBorders>
              <w:top w:val="single" w:sz="4" w:space="0" w:color="auto"/>
              <w:left w:val="single" w:sz="4" w:space="0" w:color="auto"/>
              <w:bottom w:val="single" w:sz="4" w:space="0" w:color="auto"/>
              <w:right w:val="single" w:sz="4" w:space="0" w:color="auto"/>
            </w:tcBorders>
            <w:vAlign w:val="center"/>
          </w:tcPr>
          <w:p w:rsidR="006E7B3A" w:rsidRPr="00BB0E90" w:rsidRDefault="006E7B3A" w:rsidP="00201045">
            <w:pPr>
              <w:jc w:val="center"/>
              <w:rPr>
                <w:iCs/>
              </w:rPr>
            </w:pPr>
            <w:r w:rsidRPr="00BB0E90">
              <w:rPr>
                <w:iCs/>
              </w:rPr>
              <w:t>Обучающийся</w:t>
            </w:r>
          </w:p>
          <w:p w:rsidR="006E7B3A" w:rsidRPr="00BB0E90" w:rsidRDefault="006E7B3A" w:rsidP="00201045">
            <w:pPr>
              <w:jc w:val="center"/>
              <w:rPr>
                <w:iCs/>
              </w:rPr>
            </w:pPr>
            <w:r w:rsidRPr="00BB0E90">
              <w:rPr>
                <w:iCs/>
              </w:rPr>
              <w:t xml:space="preserve">к экзамену </w:t>
            </w:r>
            <w:proofErr w:type="gramStart"/>
            <w:r w:rsidRPr="00BB0E90">
              <w:rPr>
                <w:iCs/>
              </w:rPr>
              <w:t>допущен</w:t>
            </w:r>
            <w:proofErr w:type="gramEnd"/>
          </w:p>
        </w:tc>
      </w:tr>
      <w:tr w:rsidR="006E7B3A" w:rsidRPr="00177729" w:rsidTr="00201045">
        <w:trPr>
          <w:jc w:val="center"/>
        </w:trPr>
        <w:tc>
          <w:tcPr>
            <w:tcW w:w="6334" w:type="dxa"/>
            <w:tcBorders>
              <w:top w:val="single" w:sz="4" w:space="0" w:color="auto"/>
              <w:left w:val="single" w:sz="4" w:space="0" w:color="auto"/>
              <w:bottom w:val="single" w:sz="4" w:space="0" w:color="auto"/>
              <w:right w:val="single" w:sz="4" w:space="0" w:color="auto"/>
            </w:tcBorders>
            <w:vAlign w:val="center"/>
          </w:tcPr>
          <w:p w:rsidR="006E7B3A" w:rsidRPr="00BB0E90" w:rsidRDefault="006E7B3A" w:rsidP="00201045">
            <w:pPr>
              <w:rPr>
                <w:iCs/>
              </w:rPr>
            </w:pPr>
            <w:proofErr w:type="gramStart"/>
            <w:r w:rsidRPr="00BB0E90">
              <w:rPr>
                <w:iCs/>
              </w:rPr>
              <w:t>Обучающийся</w:t>
            </w:r>
            <w:proofErr w:type="gramEnd"/>
            <w:r w:rsidRPr="00BB0E90">
              <w:rPr>
                <w:iCs/>
              </w:rPr>
              <w:t xml:space="preserve"> набрал при тестировании менее </w:t>
            </w:r>
            <w:r>
              <w:rPr>
                <w:iCs/>
              </w:rPr>
              <w:t>51</w:t>
            </w:r>
            <w:r w:rsidRPr="00BB0E90">
              <w:rPr>
                <w:iCs/>
              </w:rPr>
              <w:t xml:space="preserve"> балл</w:t>
            </w:r>
            <w:r>
              <w:rPr>
                <w:iCs/>
              </w:rPr>
              <w:t>а</w:t>
            </w:r>
          </w:p>
        </w:tc>
        <w:tc>
          <w:tcPr>
            <w:tcW w:w="3082" w:type="dxa"/>
            <w:tcBorders>
              <w:top w:val="single" w:sz="4" w:space="0" w:color="auto"/>
              <w:left w:val="single" w:sz="4" w:space="0" w:color="auto"/>
              <w:bottom w:val="single" w:sz="4" w:space="0" w:color="auto"/>
              <w:right w:val="single" w:sz="4" w:space="0" w:color="auto"/>
            </w:tcBorders>
            <w:vAlign w:val="center"/>
          </w:tcPr>
          <w:p w:rsidR="006E7B3A" w:rsidRPr="00BB0E90" w:rsidRDefault="006E7B3A" w:rsidP="00201045">
            <w:pPr>
              <w:jc w:val="center"/>
              <w:rPr>
                <w:iCs/>
              </w:rPr>
            </w:pPr>
            <w:r w:rsidRPr="00BB0E90">
              <w:rPr>
                <w:iCs/>
              </w:rPr>
              <w:t>Обучающийся</w:t>
            </w:r>
          </w:p>
          <w:p w:rsidR="006E7B3A" w:rsidRPr="00177729" w:rsidRDefault="006E7B3A" w:rsidP="00201045">
            <w:pPr>
              <w:jc w:val="center"/>
              <w:rPr>
                <w:iCs/>
              </w:rPr>
            </w:pPr>
            <w:r w:rsidRPr="00BB0E90">
              <w:rPr>
                <w:iCs/>
              </w:rPr>
              <w:t xml:space="preserve">к экзамену не </w:t>
            </w:r>
            <w:proofErr w:type="gramStart"/>
            <w:r w:rsidRPr="00BB0E90">
              <w:rPr>
                <w:iCs/>
              </w:rPr>
              <w:t>допущен</w:t>
            </w:r>
            <w:proofErr w:type="gramEnd"/>
          </w:p>
        </w:tc>
      </w:tr>
    </w:tbl>
    <w:p w:rsidR="006E7B3A" w:rsidRDefault="006E7B3A" w:rsidP="006E7B3A">
      <w:pPr>
        <w:jc w:val="center"/>
      </w:pPr>
    </w:p>
    <w:p w:rsidR="006E7B3A" w:rsidRPr="00E96A51" w:rsidRDefault="006E7B3A" w:rsidP="006E7B3A">
      <w:pPr>
        <w:jc w:val="center"/>
        <w:rPr>
          <w:b/>
        </w:rPr>
      </w:pPr>
      <w:r w:rsidRPr="00E96A51">
        <w:rPr>
          <w:b/>
        </w:rPr>
        <w:t>3. Типовые контрольные задания или иные материалы, необходимые</w:t>
      </w:r>
    </w:p>
    <w:p w:rsidR="006E7B3A" w:rsidRPr="00E96A51" w:rsidRDefault="006E7B3A" w:rsidP="006E7B3A">
      <w:pPr>
        <w:jc w:val="center"/>
        <w:rPr>
          <w:b/>
        </w:rPr>
      </w:pPr>
      <w:r w:rsidRPr="00E96A51">
        <w:rPr>
          <w:b/>
        </w:rPr>
        <w:t>для оценки знаний, умений, навыков и (или) опыта деятельности,</w:t>
      </w:r>
    </w:p>
    <w:p w:rsidR="006E7B3A" w:rsidRPr="00E96A51" w:rsidRDefault="006E7B3A" w:rsidP="006E7B3A">
      <w:pPr>
        <w:jc w:val="center"/>
        <w:rPr>
          <w:b/>
        </w:rPr>
      </w:pPr>
      <w:r w:rsidRPr="00E96A51">
        <w:rPr>
          <w:b/>
        </w:rPr>
        <w:t>характеризующих этапы формирования компетенций</w:t>
      </w:r>
    </w:p>
    <w:p w:rsidR="006E7B3A" w:rsidRPr="00E96A51" w:rsidRDefault="006E7B3A" w:rsidP="006E7B3A">
      <w:pPr>
        <w:jc w:val="center"/>
        <w:rPr>
          <w:b/>
        </w:rPr>
      </w:pPr>
      <w:r w:rsidRPr="00E96A51">
        <w:rPr>
          <w:b/>
        </w:rPr>
        <w:t>в процессе освоения образовательной программы</w:t>
      </w:r>
    </w:p>
    <w:p w:rsidR="006E7B3A" w:rsidRPr="00E96A51" w:rsidRDefault="006E7B3A" w:rsidP="006E7B3A">
      <w:pPr>
        <w:jc w:val="center"/>
        <w:rPr>
          <w:b/>
          <w:sz w:val="16"/>
          <w:szCs w:val="16"/>
        </w:rPr>
      </w:pPr>
    </w:p>
    <w:p w:rsidR="006E7B3A" w:rsidRPr="00E96A51" w:rsidRDefault="006E7B3A" w:rsidP="006E7B3A">
      <w:pPr>
        <w:jc w:val="both"/>
      </w:pPr>
    </w:p>
    <w:p w:rsidR="006E7B3A" w:rsidRDefault="006E7B3A" w:rsidP="006E7B3A">
      <w:pPr>
        <w:jc w:val="center"/>
        <w:rPr>
          <w:b/>
        </w:rPr>
      </w:pPr>
      <w:r w:rsidRPr="00470CF6">
        <w:rPr>
          <w:b/>
        </w:rPr>
        <w:t>3.1.</w:t>
      </w:r>
      <w:r>
        <w:rPr>
          <w:b/>
        </w:rPr>
        <w:t xml:space="preserve"> </w:t>
      </w:r>
      <w:r w:rsidRPr="00470CF6">
        <w:rPr>
          <w:b/>
        </w:rPr>
        <w:t xml:space="preserve">Типовые </w:t>
      </w:r>
      <w:r>
        <w:rPr>
          <w:b/>
        </w:rPr>
        <w:t>вопросы для собеседования</w:t>
      </w:r>
    </w:p>
    <w:p w:rsidR="006E7B3A" w:rsidRDefault="006E7B3A" w:rsidP="006E7B3A">
      <w:pPr>
        <w:jc w:val="center"/>
        <w:rPr>
          <w:b/>
        </w:rPr>
      </w:pPr>
    </w:p>
    <w:p w:rsidR="006E7B3A" w:rsidRPr="008F5A96" w:rsidRDefault="006E7B3A" w:rsidP="006E7B3A">
      <w:pPr>
        <w:rPr>
          <w:b/>
        </w:rPr>
      </w:pPr>
      <w:r w:rsidRPr="008F5A96">
        <w:rPr>
          <w:b/>
        </w:rPr>
        <w:t>Раздел 1. Основные положения технологии и механизации путевых работ</w:t>
      </w:r>
    </w:p>
    <w:p w:rsidR="006E7B3A" w:rsidRDefault="006E7B3A" w:rsidP="006E7B3A">
      <w:pPr>
        <w:ind w:firstLine="709"/>
        <w:jc w:val="both"/>
      </w:pPr>
      <w:r w:rsidRPr="00DB66AB">
        <w:t>1.</w:t>
      </w:r>
      <w:r>
        <w:t xml:space="preserve"> </w:t>
      </w:r>
      <w:r w:rsidRPr="00DB66AB">
        <w:t>Основы ведения путевого хозяйства. Положение о системе ведения путевого хозяйства на железных дорогах Российской Федерации.</w:t>
      </w:r>
    </w:p>
    <w:p w:rsidR="006E7B3A" w:rsidRPr="00DB66AB" w:rsidRDefault="006E7B3A" w:rsidP="006E7B3A">
      <w:pPr>
        <w:ind w:firstLine="709"/>
        <w:jc w:val="both"/>
      </w:pPr>
      <w:r>
        <w:t xml:space="preserve">2. </w:t>
      </w:r>
      <w:r w:rsidRPr="00C2177F">
        <w:t>Структура управления путевым хозяйством</w:t>
      </w:r>
    </w:p>
    <w:p w:rsidR="006E7B3A" w:rsidRPr="00DB66AB" w:rsidRDefault="006E7B3A" w:rsidP="006E7B3A">
      <w:pPr>
        <w:ind w:firstLine="709"/>
        <w:jc w:val="both"/>
      </w:pPr>
      <w:r>
        <w:t>3</w:t>
      </w:r>
      <w:r w:rsidRPr="00DB66AB">
        <w:t>.</w:t>
      </w:r>
      <w:r>
        <w:t xml:space="preserve"> </w:t>
      </w:r>
      <w:r w:rsidRPr="00DB66AB">
        <w:t>Способы организации путевых работ: поточный, звеньевой, поточно-звеньевой, комплексный, раздельный.</w:t>
      </w:r>
    </w:p>
    <w:p w:rsidR="006E7B3A" w:rsidRPr="00DB66AB" w:rsidRDefault="006E7B3A" w:rsidP="006E7B3A">
      <w:pPr>
        <w:ind w:firstLine="709"/>
        <w:jc w:val="both"/>
      </w:pPr>
      <w:r>
        <w:t>4</w:t>
      </w:r>
      <w:r w:rsidRPr="00DB66AB">
        <w:t>.</w:t>
      </w:r>
      <w:r>
        <w:t xml:space="preserve"> </w:t>
      </w:r>
      <w:r w:rsidRPr="00DB66AB">
        <w:t>Условия и скорости пропуска поездов по месту производства работ.</w:t>
      </w:r>
    </w:p>
    <w:p w:rsidR="006E7B3A" w:rsidRPr="00DB66AB" w:rsidRDefault="006E7B3A" w:rsidP="006E7B3A">
      <w:pPr>
        <w:ind w:firstLine="709"/>
        <w:jc w:val="both"/>
      </w:pPr>
      <w:r>
        <w:t>5</w:t>
      </w:r>
      <w:r w:rsidRPr="00DB66AB">
        <w:t>.</w:t>
      </w:r>
      <w:r>
        <w:t xml:space="preserve"> </w:t>
      </w:r>
      <w:r w:rsidRPr="00DB66AB">
        <w:t>Порядок производства работ в "окно" с применением машин.</w:t>
      </w:r>
    </w:p>
    <w:p w:rsidR="006E7B3A" w:rsidRPr="00DB66AB" w:rsidRDefault="006E7B3A" w:rsidP="006E7B3A">
      <w:pPr>
        <w:ind w:firstLine="709"/>
        <w:jc w:val="both"/>
      </w:pPr>
      <w:r>
        <w:t>6</w:t>
      </w:r>
      <w:r w:rsidRPr="00DB66AB">
        <w:t>.</w:t>
      </w:r>
      <w:r>
        <w:t xml:space="preserve"> </w:t>
      </w:r>
      <w:r w:rsidRPr="00DB66AB">
        <w:t xml:space="preserve">Классификация путей железных дорог. </w:t>
      </w:r>
    </w:p>
    <w:p w:rsidR="006E7B3A" w:rsidRPr="00DB66AB" w:rsidRDefault="006E7B3A" w:rsidP="006E7B3A">
      <w:pPr>
        <w:ind w:firstLine="709"/>
        <w:jc w:val="both"/>
      </w:pPr>
      <w:r>
        <w:t>7</w:t>
      </w:r>
      <w:r w:rsidRPr="00DB66AB">
        <w:t>.</w:t>
      </w:r>
      <w:r>
        <w:t xml:space="preserve"> </w:t>
      </w:r>
      <w:r w:rsidRPr="00DB66AB">
        <w:t>Классификация путевых работ. Основы планирования путевых работ. Перспективное и текущее планирование. Межремонтные нормативы и критерии назначения ремонтов.</w:t>
      </w:r>
    </w:p>
    <w:p w:rsidR="006E7B3A" w:rsidRPr="00DB66AB" w:rsidRDefault="006E7B3A" w:rsidP="006E7B3A">
      <w:pPr>
        <w:ind w:firstLine="709"/>
        <w:jc w:val="both"/>
      </w:pPr>
      <w:r>
        <w:t>8</w:t>
      </w:r>
      <w:r w:rsidRPr="00DB66AB">
        <w:t>.</w:t>
      </w:r>
      <w:r>
        <w:t xml:space="preserve"> </w:t>
      </w:r>
      <w:r w:rsidRPr="00DB66AB">
        <w:t>Деформации и неисправности, возникающие в земляном полотне и балластном слое. Деформации и неисправности, возникающие в шпалах, скреплениях и рельсах.</w:t>
      </w:r>
    </w:p>
    <w:p w:rsidR="006E7B3A" w:rsidRPr="00DB66AB" w:rsidRDefault="006E7B3A" w:rsidP="006E7B3A">
      <w:pPr>
        <w:ind w:firstLine="709"/>
        <w:jc w:val="both"/>
      </w:pPr>
      <w:r>
        <w:t>9</w:t>
      </w:r>
      <w:r w:rsidRPr="00DB66AB">
        <w:t>.</w:t>
      </w:r>
      <w:r>
        <w:t xml:space="preserve"> </w:t>
      </w:r>
      <w:r w:rsidRPr="00DB66AB">
        <w:t>Условия выполнения путевых работ. Общие требования. Мероприятия по обеспечению безопасности движения при выполнении путевых работ. Условия и скорости пропуска поездов по месту производства работ.</w:t>
      </w:r>
    </w:p>
    <w:p w:rsidR="006E7B3A" w:rsidRDefault="006E7B3A" w:rsidP="006E7B3A">
      <w:pPr>
        <w:ind w:firstLine="709"/>
        <w:jc w:val="both"/>
      </w:pPr>
      <w:r>
        <w:t>10</w:t>
      </w:r>
      <w:r w:rsidRPr="00DB66AB">
        <w:t>.</w:t>
      </w:r>
      <w:r>
        <w:t xml:space="preserve"> </w:t>
      </w:r>
      <w:r w:rsidRPr="00DB66AB">
        <w:t>"Окна" для производства путевых работ. Продолжительность "окна". Потребная, оптимальная и нормативная продолжительность "окна".</w:t>
      </w:r>
    </w:p>
    <w:p w:rsidR="006E7B3A" w:rsidRPr="007C2816" w:rsidRDefault="006E7B3A" w:rsidP="006E7B3A">
      <w:pPr>
        <w:ind w:firstLine="709"/>
        <w:jc w:val="both"/>
      </w:pPr>
      <w:r>
        <w:t>11</w:t>
      </w:r>
      <w:r w:rsidRPr="007C2816">
        <w:t>. Способы организации работ: поточный, звеньевой, поточно-звеньевой, комплексный, раздельный.</w:t>
      </w:r>
    </w:p>
    <w:p w:rsidR="006E7B3A" w:rsidRPr="007C2816" w:rsidRDefault="006E7B3A" w:rsidP="006E7B3A">
      <w:pPr>
        <w:ind w:firstLine="709"/>
        <w:jc w:val="both"/>
      </w:pPr>
      <w:r>
        <w:t>12</w:t>
      </w:r>
      <w:r w:rsidRPr="007C2816">
        <w:t>. Порядок закрытия перегона и ограждения места путевых работ.</w:t>
      </w:r>
    </w:p>
    <w:p w:rsidR="006E7B3A" w:rsidRPr="007C2816" w:rsidRDefault="006E7B3A" w:rsidP="006E7B3A">
      <w:pPr>
        <w:ind w:firstLine="709"/>
        <w:jc w:val="both"/>
      </w:pPr>
      <w:r>
        <w:t>13</w:t>
      </w:r>
      <w:r w:rsidRPr="007C2816">
        <w:t>. Порядок закрытия перегона и ограждения места путевых работ.</w:t>
      </w:r>
    </w:p>
    <w:p w:rsidR="006E7B3A" w:rsidRPr="007C2816" w:rsidRDefault="006E7B3A" w:rsidP="006E7B3A">
      <w:pPr>
        <w:ind w:firstLine="709"/>
        <w:jc w:val="both"/>
      </w:pPr>
      <w:r>
        <w:t>14</w:t>
      </w:r>
      <w:r w:rsidRPr="007C2816">
        <w:t>.</w:t>
      </w:r>
      <w:r>
        <w:t xml:space="preserve"> </w:t>
      </w:r>
      <w:r w:rsidRPr="007C2816">
        <w:t>Условия выполнения путевых работ</w:t>
      </w:r>
      <w:r>
        <w:t>.</w:t>
      </w:r>
    </w:p>
    <w:p w:rsidR="006E7B3A" w:rsidRDefault="006E7B3A" w:rsidP="006E7B3A">
      <w:pPr>
        <w:ind w:firstLine="709"/>
        <w:jc w:val="both"/>
      </w:pPr>
      <w:r>
        <w:t>15</w:t>
      </w:r>
      <w:r w:rsidRPr="007C2816">
        <w:t>.</w:t>
      </w:r>
      <w:r>
        <w:t xml:space="preserve"> Дать определение терминам технология и технологический процесс. </w:t>
      </w:r>
    </w:p>
    <w:p w:rsidR="006E7B3A" w:rsidRPr="007C2816" w:rsidRDefault="006E7B3A" w:rsidP="006E7B3A">
      <w:pPr>
        <w:ind w:firstLine="709"/>
        <w:jc w:val="both"/>
      </w:pPr>
      <w:r>
        <w:t>16</w:t>
      </w:r>
      <w:r w:rsidRPr="007C2816">
        <w:t>.</w:t>
      </w:r>
      <w:r w:rsidRPr="00C2177F">
        <w:t xml:space="preserve"> Нормативно-технические требования к конструкциям, типам и элементам железнодорожного пути</w:t>
      </w:r>
      <w:r w:rsidRPr="007C2816">
        <w:t>.</w:t>
      </w:r>
    </w:p>
    <w:p w:rsidR="006E7B3A" w:rsidRPr="007C2816" w:rsidRDefault="006E7B3A" w:rsidP="006E7B3A">
      <w:pPr>
        <w:ind w:firstLine="709"/>
        <w:jc w:val="both"/>
      </w:pPr>
      <w:r>
        <w:t>17</w:t>
      </w:r>
      <w:r w:rsidRPr="007C2816">
        <w:t>.</w:t>
      </w:r>
      <w:r w:rsidRPr="00C2177F">
        <w:t xml:space="preserve"> Среднесетевые нормы периодичности реконструкции, капитальных ремонтов железнодорожного пути</w:t>
      </w:r>
      <w:r w:rsidRPr="007C2816">
        <w:t>.</w:t>
      </w:r>
    </w:p>
    <w:p w:rsidR="006E7B3A" w:rsidRDefault="006E7B3A" w:rsidP="006E7B3A">
      <w:pPr>
        <w:ind w:firstLine="709"/>
        <w:jc w:val="both"/>
      </w:pPr>
      <w:r>
        <w:t>18</w:t>
      </w:r>
      <w:r w:rsidRPr="007C2816">
        <w:t>.</w:t>
      </w:r>
      <w:r w:rsidRPr="00C2177F">
        <w:t xml:space="preserve"> Критерии назначения основных видов ремонтов железнодорожного пути</w:t>
      </w:r>
      <w:r w:rsidRPr="007C2816">
        <w:t>.</w:t>
      </w:r>
    </w:p>
    <w:p w:rsidR="006E7B3A" w:rsidRDefault="006E7B3A" w:rsidP="006E7B3A">
      <w:pPr>
        <w:ind w:firstLine="709"/>
        <w:jc w:val="both"/>
      </w:pPr>
      <w:r>
        <w:t xml:space="preserve">19. </w:t>
      </w:r>
      <w:r w:rsidRPr="00C2177F">
        <w:t>Основные положения планирования, технологии и организации работ по реконструкции и ремонтам железнодорожного пути</w:t>
      </w:r>
      <w:r>
        <w:t>.</w:t>
      </w:r>
    </w:p>
    <w:p w:rsidR="006E7B3A" w:rsidRDefault="006E7B3A" w:rsidP="006E7B3A">
      <w:pPr>
        <w:ind w:firstLine="709"/>
        <w:jc w:val="both"/>
      </w:pPr>
      <w:r>
        <w:t xml:space="preserve">20. </w:t>
      </w:r>
      <w:r w:rsidRPr="00C2177F">
        <w:t>Приемка участков железнодорожного пути после выполнения работ</w:t>
      </w:r>
      <w:r>
        <w:t>.</w:t>
      </w:r>
    </w:p>
    <w:p w:rsidR="006E7B3A" w:rsidRPr="007C2816" w:rsidRDefault="006E7B3A" w:rsidP="006E7B3A">
      <w:pPr>
        <w:ind w:firstLine="709"/>
        <w:jc w:val="both"/>
      </w:pPr>
      <w:proofErr w:type="gramStart"/>
      <w:r w:rsidRPr="00C2177F">
        <w:t>Контроль за</w:t>
      </w:r>
      <w:proofErr w:type="gramEnd"/>
      <w:r w:rsidRPr="00C2177F">
        <w:t xml:space="preserve"> состоянием пути</w:t>
      </w:r>
      <w:r>
        <w:t>.</w:t>
      </w:r>
    </w:p>
    <w:p w:rsidR="006E7B3A" w:rsidRDefault="006E7B3A" w:rsidP="006E7B3A">
      <w:pPr>
        <w:ind w:firstLine="709"/>
        <w:jc w:val="both"/>
      </w:pPr>
      <w:r>
        <w:t>21</w:t>
      </w:r>
      <w:r w:rsidRPr="007C2816">
        <w:t>.</w:t>
      </w:r>
      <w:r w:rsidRPr="00877DEF">
        <w:t xml:space="preserve"> </w:t>
      </w:r>
      <w:r w:rsidRPr="007C2816">
        <w:t>Автоматизация контроля состояния пути.</w:t>
      </w:r>
    </w:p>
    <w:p w:rsidR="006E7B3A" w:rsidRDefault="006E7B3A" w:rsidP="006E7B3A">
      <w:pPr>
        <w:ind w:firstLine="709"/>
        <w:jc w:val="both"/>
      </w:pPr>
      <w:r>
        <w:t xml:space="preserve">22. </w:t>
      </w:r>
      <w:r w:rsidRPr="00C2177F">
        <w:t>Технико-экономические показатели в путевом хозяйстве</w:t>
      </w:r>
      <w:r>
        <w:t>.</w:t>
      </w:r>
    </w:p>
    <w:p w:rsidR="006E7B3A" w:rsidRDefault="006E7B3A" w:rsidP="006E7B3A">
      <w:pPr>
        <w:ind w:firstLine="709"/>
        <w:jc w:val="both"/>
      </w:pPr>
      <w:r>
        <w:t xml:space="preserve">23. </w:t>
      </w:r>
      <w:r w:rsidRPr="008E7EFE">
        <w:t>Паспортизация путевого хозяйства</w:t>
      </w:r>
      <w:r>
        <w:t>.</w:t>
      </w:r>
    </w:p>
    <w:p w:rsidR="006E7B3A" w:rsidRDefault="006E7B3A" w:rsidP="006E7B3A">
      <w:pPr>
        <w:ind w:firstLine="709"/>
        <w:jc w:val="both"/>
      </w:pPr>
      <w:r>
        <w:t xml:space="preserve">24. </w:t>
      </w:r>
      <w:r w:rsidRPr="008E7EFE">
        <w:t>Методы проверки и оценки состояния пути</w:t>
      </w:r>
      <w:r>
        <w:t>.</w:t>
      </w:r>
    </w:p>
    <w:p w:rsidR="006E7B3A" w:rsidRDefault="006E7B3A" w:rsidP="006E7B3A">
      <w:pPr>
        <w:ind w:firstLine="709"/>
        <w:jc w:val="both"/>
      </w:pPr>
      <w:r>
        <w:t xml:space="preserve">25. </w:t>
      </w:r>
      <w:r w:rsidRPr="008E7EFE">
        <w:t>Основные виды путевых машин и механизмов</w:t>
      </w:r>
      <w:r>
        <w:t>.</w:t>
      </w:r>
    </w:p>
    <w:p w:rsidR="006E7B3A" w:rsidRDefault="006E7B3A" w:rsidP="006E7B3A">
      <w:pPr>
        <w:ind w:firstLine="709"/>
        <w:jc w:val="both"/>
      </w:pPr>
      <w:r>
        <w:t xml:space="preserve">26. </w:t>
      </w:r>
      <w:r w:rsidRPr="008E7EFE">
        <w:t>Планирование работ по текущему содержанию пути</w:t>
      </w:r>
      <w:r>
        <w:t>. В</w:t>
      </w:r>
      <w:r w:rsidRPr="008E7EFE">
        <w:t>иды планирования</w:t>
      </w:r>
      <w:r>
        <w:t>.</w:t>
      </w:r>
    </w:p>
    <w:p w:rsidR="006E7B3A" w:rsidRDefault="006E7B3A" w:rsidP="006E7B3A">
      <w:pPr>
        <w:ind w:firstLine="709"/>
        <w:jc w:val="both"/>
      </w:pPr>
      <w:r>
        <w:t xml:space="preserve">27. </w:t>
      </w:r>
      <w:r w:rsidRPr="008E7EFE">
        <w:t>Планирование контингента рабочей силы</w:t>
      </w:r>
      <w:r>
        <w:t>.</w:t>
      </w:r>
    </w:p>
    <w:p w:rsidR="006E7B3A" w:rsidRDefault="006E7B3A" w:rsidP="006E7B3A">
      <w:pPr>
        <w:ind w:firstLine="709"/>
        <w:jc w:val="both"/>
      </w:pPr>
      <w:r>
        <w:t xml:space="preserve">28. Особенности содержания железнодорожного пути в зимний период. </w:t>
      </w:r>
    </w:p>
    <w:p w:rsidR="006E7B3A" w:rsidRPr="007C2816" w:rsidRDefault="006E7B3A" w:rsidP="006E7B3A">
      <w:pPr>
        <w:ind w:firstLine="709"/>
        <w:jc w:val="both"/>
      </w:pPr>
      <w:r>
        <w:t xml:space="preserve">29. </w:t>
      </w:r>
      <w:r w:rsidRPr="00C2177F">
        <w:t>Безопасность движения поездов и личная безопасность работников при путевых работах</w:t>
      </w:r>
      <w:r>
        <w:t>.</w:t>
      </w:r>
    </w:p>
    <w:p w:rsidR="006E7B3A" w:rsidRPr="00BB5049" w:rsidRDefault="006E7B3A" w:rsidP="006E7B3A">
      <w:pPr>
        <w:ind w:firstLine="709"/>
        <w:jc w:val="both"/>
      </w:pPr>
      <w:r>
        <w:t>30</w:t>
      </w:r>
      <w:r w:rsidRPr="007C2816">
        <w:t>.</w:t>
      </w:r>
      <w:r w:rsidRPr="00C2177F">
        <w:t xml:space="preserve"> </w:t>
      </w:r>
      <w:r w:rsidRPr="007C2816">
        <w:t>Охрана окружающей среды при производстве путевых работ.</w:t>
      </w:r>
    </w:p>
    <w:p w:rsidR="006E7B3A" w:rsidRPr="008F6905" w:rsidRDefault="006E7B3A" w:rsidP="006E7B3A">
      <w:pPr>
        <w:rPr>
          <w:sz w:val="16"/>
          <w:szCs w:val="16"/>
        </w:rPr>
      </w:pPr>
    </w:p>
    <w:p w:rsidR="006E7B3A" w:rsidRDefault="006E7B3A" w:rsidP="006E7B3A">
      <w:pPr>
        <w:ind w:firstLine="709"/>
        <w:jc w:val="both"/>
        <w:rPr>
          <w:b/>
          <w:bCs/>
        </w:rPr>
      </w:pPr>
      <w:r w:rsidRPr="008F5A96">
        <w:rPr>
          <w:b/>
          <w:bCs/>
          <w:iCs/>
          <w:lang w:eastAsia="en-US"/>
        </w:rPr>
        <w:t>Раздел 2</w:t>
      </w:r>
      <w:r>
        <w:rPr>
          <w:b/>
          <w:bCs/>
          <w:iCs/>
          <w:lang w:eastAsia="en-US"/>
        </w:rPr>
        <w:t>.</w:t>
      </w:r>
      <w:r w:rsidRPr="008F5A96">
        <w:rPr>
          <w:b/>
          <w:bCs/>
          <w:iCs/>
          <w:lang w:eastAsia="en-US"/>
        </w:rPr>
        <w:t xml:space="preserve">3. </w:t>
      </w:r>
      <w:r w:rsidRPr="008F5A96">
        <w:rPr>
          <w:b/>
        </w:rPr>
        <w:t>Путевой инструмент: ручной и средства малой механизации.</w:t>
      </w:r>
      <w:r w:rsidRPr="008F5A96">
        <w:rPr>
          <w:b/>
          <w:bCs/>
        </w:rPr>
        <w:t xml:space="preserve"> Технологические карты и поэтапные графики выполнения работ. Технологические процессы производства путевых работ. Техника безопасности при выполнении путевых работ. Прохождение инструктажей перед началом производства работ по текущему обслуживанию железнодорожного пути.</w:t>
      </w:r>
    </w:p>
    <w:p w:rsidR="006E7B3A" w:rsidRPr="008F5A96" w:rsidRDefault="006E7B3A" w:rsidP="006E7B3A">
      <w:pPr>
        <w:ind w:firstLine="709"/>
        <w:jc w:val="both"/>
        <w:rPr>
          <w:b/>
          <w:bCs/>
          <w:iCs/>
          <w:lang w:eastAsia="en-US"/>
        </w:rPr>
      </w:pPr>
    </w:p>
    <w:p w:rsidR="006E7B3A" w:rsidRPr="008E7EFE" w:rsidRDefault="006E7B3A" w:rsidP="006E7B3A">
      <w:pPr>
        <w:numPr>
          <w:ilvl w:val="0"/>
          <w:numId w:val="47"/>
        </w:numPr>
        <w:tabs>
          <w:tab w:val="num" w:pos="1134"/>
        </w:tabs>
        <w:ind w:left="709" w:firstLine="0"/>
        <w:jc w:val="both"/>
      </w:pPr>
      <w:r w:rsidRPr="008E7EFE">
        <w:lastRenderedPageBreak/>
        <w:t xml:space="preserve">Технология работ по выправке пути в продольном профиле </w:t>
      </w:r>
    </w:p>
    <w:p w:rsidR="006E7B3A" w:rsidRPr="008E7EFE" w:rsidRDefault="006E7B3A" w:rsidP="006E7B3A">
      <w:pPr>
        <w:numPr>
          <w:ilvl w:val="0"/>
          <w:numId w:val="47"/>
        </w:numPr>
        <w:tabs>
          <w:tab w:val="num" w:pos="1134"/>
        </w:tabs>
        <w:ind w:left="709" w:firstLine="0"/>
        <w:jc w:val="both"/>
      </w:pPr>
      <w:r w:rsidRPr="008E7EFE">
        <w:t>Технология работ по разгонке и регулировке зазоров.</w:t>
      </w:r>
    </w:p>
    <w:p w:rsidR="006E7B3A" w:rsidRPr="008E7EFE" w:rsidRDefault="006E7B3A" w:rsidP="006E7B3A">
      <w:pPr>
        <w:numPr>
          <w:ilvl w:val="0"/>
          <w:numId w:val="47"/>
        </w:numPr>
        <w:tabs>
          <w:tab w:val="num" w:pos="1134"/>
        </w:tabs>
        <w:ind w:left="709" w:firstLine="0"/>
        <w:jc w:val="both"/>
      </w:pPr>
      <w:r w:rsidRPr="008E7EFE">
        <w:t>Технология работ по выправке пути в плане.</w:t>
      </w:r>
    </w:p>
    <w:p w:rsidR="006E7B3A" w:rsidRPr="008E7EFE" w:rsidRDefault="006E7B3A" w:rsidP="006E7B3A">
      <w:pPr>
        <w:numPr>
          <w:ilvl w:val="0"/>
          <w:numId w:val="47"/>
        </w:numPr>
        <w:tabs>
          <w:tab w:val="num" w:pos="1134"/>
        </w:tabs>
        <w:ind w:left="709" w:firstLine="0"/>
        <w:jc w:val="both"/>
      </w:pPr>
      <w:r w:rsidRPr="008E7EFE">
        <w:t>Технология работ по перешивке пути и регулировке ширины колеи.</w:t>
      </w:r>
    </w:p>
    <w:p w:rsidR="006E7B3A" w:rsidRPr="008E7EFE" w:rsidRDefault="006E7B3A" w:rsidP="006E7B3A">
      <w:pPr>
        <w:numPr>
          <w:ilvl w:val="0"/>
          <w:numId w:val="47"/>
        </w:numPr>
        <w:tabs>
          <w:tab w:val="num" w:pos="1134"/>
        </w:tabs>
        <w:ind w:left="709" w:firstLine="0"/>
        <w:jc w:val="both"/>
      </w:pPr>
      <w:r w:rsidRPr="008E7EFE">
        <w:t xml:space="preserve">Технология работ по разрядке температурных напряжений в рельсовых плетях </w:t>
      </w:r>
      <w:proofErr w:type="spellStart"/>
      <w:r w:rsidRPr="008E7EFE">
        <w:t>бесстыкового</w:t>
      </w:r>
      <w:proofErr w:type="spellEnd"/>
      <w:r w:rsidRPr="008E7EFE">
        <w:t xml:space="preserve"> пути.</w:t>
      </w:r>
    </w:p>
    <w:p w:rsidR="006E7B3A" w:rsidRPr="008E7EFE" w:rsidRDefault="006E7B3A" w:rsidP="006E7B3A">
      <w:pPr>
        <w:numPr>
          <w:ilvl w:val="0"/>
          <w:numId w:val="47"/>
        </w:numPr>
        <w:tabs>
          <w:tab w:val="num" w:pos="1134"/>
        </w:tabs>
        <w:ind w:left="709" w:firstLine="0"/>
        <w:jc w:val="both"/>
      </w:pPr>
      <w:r w:rsidRPr="008E7EFE">
        <w:t>Планово-предупредительная выправка пути, критерии её назначения.</w:t>
      </w:r>
    </w:p>
    <w:p w:rsidR="006E7B3A" w:rsidRPr="008E7EFE" w:rsidRDefault="006E7B3A" w:rsidP="006E7B3A">
      <w:pPr>
        <w:numPr>
          <w:ilvl w:val="0"/>
          <w:numId w:val="47"/>
        </w:numPr>
        <w:tabs>
          <w:tab w:val="num" w:pos="1134"/>
        </w:tabs>
        <w:ind w:left="709" w:firstLine="0"/>
        <w:jc w:val="both"/>
      </w:pPr>
      <w:r w:rsidRPr="008E7EFE">
        <w:t>Машины для текущего содержания пути.</w:t>
      </w:r>
    </w:p>
    <w:p w:rsidR="006E7B3A" w:rsidRPr="008E7EFE" w:rsidRDefault="006E7B3A" w:rsidP="006E7B3A">
      <w:pPr>
        <w:numPr>
          <w:ilvl w:val="0"/>
          <w:numId w:val="47"/>
        </w:numPr>
        <w:tabs>
          <w:tab w:val="num" w:pos="1134"/>
        </w:tabs>
        <w:ind w:left="709" w:firstLine="0"/>
        <w:jc w:val="both"/>
      </w:pPr>
      <w:r w:rsidRPr="008E7EFE">
        <w:t>Энергоснабжение путевых работ.</w:t>
      </w:r>
    </w:p>
    <w:p w:rsidR="006E7B3A" w:rsidRPr="008E7EFE" w:rsidRDefault="006E7B3A" w:rsidP="006E7B3A">
      <w:pPr>
        <w:numPr>
          <w:ilvl w:val="0"/>
          <w:numId w:val="47"/>
        </w:numPr>
        <w:tabs>
          <w:tab w:val="num" w:pos="1134"/>
        </w:tabs>
        <w:ind w:left="709" w:firstLine="0"/>
        <w:jc w:val="both"/>
      </w:pPr>
      <w:proofErr w:type="spellStart"/>
      <w:r w:rsidRPr="008E7EFE">
        <w:t>Электроисполнительный</w:t>
      </w:r>
      <w:proofErr w:type="spellEnd"/>
      <w:r w:rsidRPr="008E7EFE">
        <w:t xml:space="preserve"> путевой инструмент, их назначение и устройство.</w:t>
      </w:r>
    </w:p>
    <w:p w:rsidR="006E7B3A" w:rsidRPr="008E7EFE" w:rsidRDefault="006E7B3A" w:rsidP="006E7B3A">
      <w:pPr>
        <w:numPr>
          <w:ilvl w:val="0"/>
          <w:numId w:val="47"/>
        </w:numPr>
        <w:tabs>
          <w:tab w:val="left" w:pos="1134"/>
        </w:tabs>
        <w:ind w:left="709" w:firstLine="0"/>
        <w:jc w:val="both"/>
      </w:pPr>
      <w:r w:rsidRPr="008E7EFE">
        <w:t>Гидравлический путевой инструмент, устройство и его назначение.</w:t>
      </w:r>
    </w:p>
    <w:p w:rsidR="006E7B3A" w:rsidRPr="008E7EFE" w:rsidRDefault="006E7B3A" w:rsidP="006E7B3A">
      <w:pPr>
        <w:numPr>
          <w:ilvl w:val="0"/>
          <w:numId w:val="47"/>
        </w:numPr>
        <w:tabs>
          <w:tab w:val="left" w:pos="1134"/>
        </w:tabs>
        <w:ind w:left="709" w:firstLine="0"/>
        <w:jc w:val="both"/>
      </w:pPr>
      <w:r w:rsidRPr="008E7EFE">
        <w:t>Ограждение мест производства путевых работ на станции.</w:t>
      </w:r>
    </w:p>
    <w:p w:rsidR="006E7B3A" w:rsidRPr="008E7EFE" w:rsidRDefault="006E7B3A" w:rsidP="006E7B3A">
      <w:pPr>
        <w:numPr>
          <w:ilvl w:val="0"/>
          <w:numId w:val="47"/>
        </w:numPr>
        <w:tabs>
          <w:tab w:val="left" w:pos="1134"/>
        </w:tabs>
        <w:ind w:left="709" w:firstLine="0"/>
        <w:jc w:val="both"/>
      </w:pPr>
      <w:r w:rsidRPr="008E7EFE">
        <w:t>Ограждение мест производства путевых работ на перегоне.</w:t>
      </w:r>
    </w:p>
    <w:p w:rsidR="006E7B3A" w:rsidRPr="008E7EFE" w:rsidRDefault="006E7B3A" w:rsidP="006E7B3A">
      <w:pPr>
        <w:pStyle w:val="af"/>
        <w:numPr>
          <w:ilvl w:val="0"/>
          <w:numId w:val="47"/>
        </w:numPr>
        <w:shd w:val="clear" w:color="auto" w:fill="auto"/>
        <w:tabs>
          <w:tab w:val="clear" w:pos="989"/>
          <w:tab w:val="clear" w:pos="1310"/>
          <w:tab w:val="left" w:pos="1134"/>
        </w:tabs>
        <w:suppressAutoHyphens w:val="0"/>
        <w:ind w:left="709" w:firstLine="0"/>
      </w:pPr>
      <w:r w:rsidRPr="008E7EFE">
        <w:t>Какие неисправности предупреждает выправка пути в продольном профиле?</w:t>
      </w:r>
    </w:p>
    <w:p w:rsidR="006E7B3A" w:rsidRPr="008E7EFE" w:rsidRDefault="006E7B3A" w:rsidP="006E7B3A">
      <w:pPr>
        <w:numPr>
          <w:ilvl w:val="0"/>
          <w:numId w:val="47"/>
        </w:numPr>
        <w:tabs>
          <w:tab w:val="left" w:pos="426"/>
          <w:tab w:val="left" w:pos="1134"/>
        </w:tabs>
        <w:ind w:left="709" w:firstLine="0"/>
      </w:pPr>
      <w:r w:rsidRPr="008E7EFE">
        <w:t>В какой технологической последовательности производится выправка пути на регулировочные карточки?</w:t>
      </w:r>
    </w:p>
    <w:p w:rsidR="006E7B3A" w:rsidRPr="008E7EFE" w:rsidRDefault="006E7B3A" w:rsidP="006E7B3A">
      <w:pPr>
        <w:numPr>
          <w:ilvl w:val="0"/>
          <w:numId w:val="47"/>
        </w:numPr>
        <w:tabs>
          <w:tab w:val="left" w:pos="1134"/>
        </w:tabs>
        <w:ind w:left="709" w:firstLine="0"/>
        <w:jc w:val="both"/>
      </w:pPr>
      <w:r w:rsidRPr="008E7EFE">
        <w:t>В какой технологической последовательности производится рихтовка пути?</w:t>
      </w:r>
    </w:p>
    <w:p w:rsidR="006E7B3A" w:rsidRPr="008E7EFE" w:rsidRDefault="006E7B3A" w:rsidP="006E7B3A">
      <w:pPr>
        <w:numPr>
          <w:ilvl w:val="0"/>
          <w:numId w:val="47"/>
        </w:numPr>
        <w:tabs>
          <w:tab w:val="left" w:pos="1134"/>
        </w:tabs>
        <w:ind w:left="709" w:firstLine="0"/>
        <w:jc w:val="both"/>
      </w:pPr>
      <w:r w:rsidRPr="008E7EFE">
        <w:t>Какие явления влекут за собой изменение величины стыкового зазора?</w:t>
      </w:r>
    </w:p>
    <w:p w:rsidR="006E7B3A" w:rsidRPr="008E7EFE" w:rsidRDefault="006E7B3A" w:rsidP="006E7B3A">
      <w:pPr>
        <w:numPr>
          <w:ilvl w:val="0"/>
          <w:numId w:val="47"/>
        </w:numPr>
        <w:tabs>
          <w:tab w:val="left" w:pos="1134"/>
        </w:tabs>
        <w:ind w:left="709" w:firstLine="0"/>
        <w:jc w:val="both"/>
      </w:pPr>
      <w:r w:rsidRPr="008E7EFE">
        <w:t>В какой технологической последовательности выполняется регулировка зазоров в стыках рельсов?</w:t>
      </w:r>
    </w:p>
    <w:p w:rsidR="006E7B3A" w:rsidRPr="008E7EFE" w:rsidRDefault="006E7B3A" w:rsidP="006E7B3A">
      <w:pPr>
        <w:numPr>
          <w:ilvl w:val="0"/>
          <w:numId w:val="47"/>
        </w:numPr>
        <w:tabs>
          <w:tab w:val="left" w:pos="1134"/>
        </w:tabs>
        <w:ind w:left="709" w:firstLine="0"/>
        <w:jc w:val="both"/>
      </w:pPr>
      <w:r w:rsidRPr="008E7EFE">
        <w:t>В каких случаях производится разрядка температурных напряжений в рельсовых плетях?</w:t>
      </w:r>
    </w:p>
    <w:p w:rsidR="006E7B3A" w:rsidRPr="008E7EFE" w:rsidRDefault="006E7B3A" w:rsidP="006E7B3A">
      <w:pPr>
        <w:numPr>
          <w:ilvl w:val="0"/>
          <w:numId w:val="47"/>
        </w:numPr>
        <w:tabs>
          <w:tab w:val="num" w:pos="1134"/>
        </w:tabs>
        <w:ind w:left="709" w:firstLine="0"/>
        <w:jc w:val="both"/>
      </w:pPr>
      <w:r w:rsidRPr="008E7EFE">
        <w:t>В какой технологической последовательности выполняются работы по разрядке температурных напряжений в рельсовых плетях в основной период производства работ?</w:t>
      </w:r>
    </w:p>
    <w:p w:rsidR="006E7B3A" w:rsidRPr="008E7EFE" w:rsidRDefault="006E7B3A" w:rsidP="00786D20">
      <w:pPr>
        <w:keepLines/>
        <w:numPr>
          <w:ilvl w:val="0"/>
          <w:numId w:val="47"/>
        </w:numPr>
        <w:tabs>
          <w:tab w:val="left" w:pos="851"/>
          <w:tab w:val="num" w:pos="1134"/>
        </w:tabs>
        <w:suppressAutoHyphens/>
        <w:spacing w:afterLines="20" w:after="48"/>
        <w:ind w:left="709" w:firstLine="0"/>
        <w:jc w:val="both"/>
      </w:pPr>
      <w:r w:rsidRPr="008E7EFE">
        <w:t>Технология работ по выправке пути в продольном профиле и по уровню. Нормы содержания пути по уровню.</w:t>
      </w:r>
    </w:p>
    <w:p w:rsidR="006E7B3A" w:rsidRPr="008E7EFE" w:rsidRDefault="006E7B3A" w:rsidP="00786D20">
      <w:pPr>
        <w:keepLines/>
        <w:numPr>
          <w:ilvl w:val="0"/>
          <w:numId w:val="47"/>
        </w:numPr>
        <w:tabs>
          <w:tab w:val="left" w:pos="851"/>
          <w:tab w:val="num" w:pos="1134"/>
        </w:tabs>
        <w:suppressAutoHyphens/>
        <w:spacing w:afterLines="20" w:after="48"/>
        <w:ind w:left="709" w:firstLine="0"/>
        <w:jc w:val="both"/>
      </w:pPr>
      <w:r w:rsidRPr="008E7EFE">
        <w:t>Технология работ по выправке пути в плане.</w:t>
      </w:r>
    </w:p>
    <w:p w:rsidR="006E7B3A" w:rsidRPr="008E7EFE" w:rsidRDefault="006E7B3A" w:rsidP="00786D20">
      <w:pPr>
        <w:keepLines/>
        <w:numPr>
          <w:ilvl w:val="0"/>
          <w:numId w:val="47"/>
        </w:numPr>
        <w:tabs>
          <w:tab w:val="left" w:pos="851"/>
          <w:tab w:val="num" w:pos="1134"/>
        </w:tabs>
        <w:suppressAutoHyphens/>
        <w:spacing w:afterLines="20" w:after="48"/>
        <w:ind w:left="709" w:firstLine="0"/>
        <w:jc w:val="both"/>
      </w:pPr>
      <w:r w:rsidRPr="008E7EFE">
        <w:t>Технология работ по перешивке пути и регулировке ширины колеи. Нормы содержания рельсовой колеи по ширине.</w:t>
      </w:r>
    </w:p>
    <w:p w:rsidR="006E7B3A" w:rsidRPr="008E7EFE" w:rsidRDefault="006E7B3A" w:rsidP="00786D20">
      <w:pPr>
        <w:keepLines/>
        <w:numPr>
          <w:ilvl w:val="0"/>
          <w:numId w:val="47"/>
        </w:numPr>
        <w:tabs>
          <w:tab w:val="left" w:pos="851"/>
          <w:tab w:val="num" w:pos="1134"/>
        </w:tabs>
        <w:suppressAutoHyphens/>
        <w:spacing w:afterLines="20" w:after="48"/>
        <w:ind w:left="709" w:firstLine="0"/>
        <w:jc w:val="both"/>
      </w:pPr>
      <w:r w:rsidRPr="008E7EFE">
        <w:t>Технология работ по разгонке и регулировке зазоров.</w:t>
      </w:r>
    </w:p>
    <w:p w:rsidR="006E7B3A" w:rsidRPr="008E7EFE" w:rsidRDefault="006E7B3A" w:rsidP="00786D20">
      <w:pPr>
        <w:keepLines/>
        <w:numPr>
          <w:ilvl w:val="0"/>
          <w:numId w:val="47"/>
        </w:numPr>
        <w:tabs>
          <w:tab w:val="left" w:pos="851"/>
          <w:tab w:val="num" w:pos="1134"/>
        </w:tabs>
        <w:suppressAutoHyphens/>
        <w:spacing w:afterLines="20" w:after="48"/>
        <w:ind w:left="709" w:firstLine="0"/>
        <w:jc w:val="both"/>
      </w:pPr>
      <w:r w:rsidRPr="008E7EFE">
        <w:t xml:space="preserve">Технология работ по разрядке температурных напряжений в рельсовых плетях </w:t>
      </w:r>
      <w:proofErr w:type="spellStart"/>
      <w:r w:rsidRPr="008E7EFE">
        <w:t>бесстыкового</w:t>
      </w:r>
      <w:proofErr w:type="spellEnd"/>
      <w:r w:rsidRPr="008E7EFE">
        <w:t xml:space="preserve"> пути.</w:t>
      </w:r>
    </w:p>
    <w:p w:rsidR="006E7B3A" w:rsidRPr="008E7EFE" w:rsidRDefault="006E7B3A" w:rsidP="00786D20">
      <w:pPr>
        <w:keepLines/>
        <w:numPr>
          <w:ilvl w:val="0"/>
          <w:numId w:val="47"/>
        </w:numPr>
        <w:tabs>
          <w:tab w:val="left" w:pos="851"/>
          <w:tab w:val="num" w:pos="1134"/>
        </w:tabs>
        <w:suppressAutoHyphens/>
        <w:spacing w:afterLines="20" w:after="48"/>
        <w:ind w:left="709" w:firstLine="0"/>
        <w:jc w:val="both"/>
      </w:pPr>
      <w:r w:rsidRPr="008E7EFE">
        <w:t>Технология работ по исправлению пути на пучинах.</w:t>
      </w:r>
    </w:p>
    <w:p w:rsidR="006E7B3A" w:rsidRPr="008E7EFE" w:rsidRDefault="006E7B3A" w:rsidP="00786D20">
      <w:pPr>
        <w:keepLines/>
        <w:numPr>
          <w:ilvl w:val="0"/>
          <w:numId w:val="47"/>
        </w:numPr>
        <w:tabs>
          <w:tab w:val="left" w:pos="851"/>
          <w:tab w:val="num" w:pos="1134"/>
        </w:tabs>
        <w:suppressAutoHyphens/>
        <w:spacing w:afterLines="20" w:after="48"/>
        <w:ind w:left="709" w:firstLine="0"/>
        <w:jc w:val="both"/>
      </w:pPr>
      <w:r w:rsidRPr="008E7EFE">
        <w:t xml:space="preserve">Устройство </w:t>
      </w:r>
      <w:proofErr w:type="spellStart"/>
      <w:r w:rsidRPr="008E7EFE">
        <w:t>электроисполнительных</w:t>
      </w:r>
      <w:proofErr w:type="spellEnd"/>
      <w:r w:rsidRPr="008E7EFE">
        <w:t xml:space="preserve"> инструментов и их назначение.</w:t>
      </w:r>
    </w:p>
    <w:p w:rsidR="006E7B3A" w:rsidRPr="008E7EFE" w:rsidRDefault="006E7B3A" w:rsidP="00786D20">
      <w:pPr>
        <w:keepLines/>
        <w:numPr>
          <w:ilvl w:val="0"/>
          <w:numId w:val="47"/>
        </w:numPr>
        <w:tabs>
          <w:tab w:val="left" w:pos="851"/>
          <w:tab w:val="num" w:pos="1134"/>
        </w:tabs>
        <w:suppressAutoHyphens/>
        <w:spacing w:afterLines="20" w:after="48"/>
        <w:ind w:left="709" w:firstLine="0"/>
        <w:jc w:val="both"/>
      </w:pPr>
      <w:r w:rsidRPr="008E7EFE">
        <w:t>Гидравлический путевой инструмент.</w:t>
      </w:r>
    </w:p>
    <w:p w:rsidR="006E7B3A" w:rsidRPr="008E7EFE" w:rsidRDefault="006E7B3A" w:rsidP="00786D20">
      <w:pPr>
        <w:keepLines/>
        <w:numPr>
          <w:ilvl w:val="0"/>
          <w:numId w:val="47"/>
        </w:numPr>
        <w:tabs>
          <w:tab w:val="left" w:pos="851"/>
          <w:tab w:val="num" w:pos="1134"/>
        </w:tabs>
        <w:suppressAutoHyphens/>
        <w:spacing w:afterLines="20" w:after="48"/>
        <w:ind w:left="709" w:firstLine="0"/>
        <w:jc w:val="both"/>
      </w:pPr>
      <w:r w:rsidRPr="008E7EFE">
        <w:t>Электрический путевой инструмент.</w:t>
      </w:r>
    </w:p>
    <w:p w:rsidR="006E7B3A" w:rsidRPr="008E7EFE" w:rsidRDefault="006E7B3A" w:rsidP="00786D20">
      <w:pPr>
        <w:keepLines/>
        <w:numPr>
          <w:ilvl w:val="0"/>
          <w:numId w:val="47"/>
        </w:numPr>
        <w:tabs>
          <w:tab w:val="left" w:pos="851"/>
          <w:tab w:val="num" w:pos="1134"/>
        </w:tabs>
        <w:suppressAutoHyphens/>
        <w:spacing w:afterLines="20" w:after="48"/>
        <w:ind w:left="709" w:firstLine="0"/>
        <w:jc w:val="both"/>
      </w:pPr>
      <w:r w:rsidRPr="008E7EFE">
        <w:t>Расчет для разгонки и регулировки зазоров.</w:t>
      </w:r>
    </w:p>
    <w:p w:rsidR="006E7B3A" w:rsidRPr="008E7EFE" w:rsidRDefault="006E7B3A" w:rsidP="006E7B3A">
      <w:pPr>
        <w:numPr>
          <w:ilvl w:val="0"/>
          <w:numId w:val="47"/>
        </w:numPr>
        <w:tabs>
          <w:tab w:val="num" w:pos="1134"/>
        </w:tabs>
        <w:ind w:left="709" w:firstLine="0"/>
        <w:jc w:val="both"/>
      </w:pPr>
      <w:r w:rsidRPr="008E7EFE">
        <w:t>Порядок закрытия перегона и ограждения места путевых работ.</w:t>
      </w:r>
    </w:p>
    <w:p w:rsidR="006E7B3A" w:rsidRDefault="006E7B3A" w:rsidP="006E7B3A">
      <w:pPr>
        <w:pStyle w:val="af1"/>
        <w:rPr>
          <w:b/>
        </w:rPr>
      </w:pPr>
    </w:p>
    <w:p w:rsidR="006E7B3A" w:rsidRPr="008B00EB" w:rsidRDefault="006E7B3A" w:rsidP="006E7B3A">
      <w:pPr>
        <w:pStyle w:val="af1"/>
        <w:rPr>
          <w:b/>
          <w:sz w:val="28"/>
          <w:szCs w:val="28"/>
        </w:rPr>
      </w:pPr>
      <w:r w:rsidRPr="008B00EB">
        <w:rPr>
          <w:b/>
          <w:sz w:val="28"/>
          <w:szCs w:val="28"/>
        </w:rPr>
        <w:t>3.2. Типовые контрольные задания для лабораторных работ</w:t>
      </w:r>
    </w:p>
    <w:p w:rsidR="006E7B3A" w:rsidRPr="00A43A1D" w:rsidRDefault="006E7B3A" w:rsidP="006E7B3A">
      <w:pPr>
        <w:ind w:left="360"/>
        <w:jc w:val="both"/>
        <w:rPr>
          <w:u w:val="single"/>
        </w:rPr>
      </w:pPr>
      <w:r w:rsidRPr="00A43A1D">
        <w:rPr>
          <w:u w:val="single"/>
        </w:rPr>
        <w:t>Темы лабораторных работ:</w:t>
      </w:r>
    </w:p>
    <w:p w:rsidR="006E7B3A" w:rsidRPr="00BC5396" w:rsidRDefault="006E7B3A" w:rsidP="006E7B3A">
      <w:pPr>
        <w:ind w:left="360"/>
        <w:jc w:val="both"/>
      </w:pPr>
      <w:r w:rsidRPr="00187640">
        <w:t xml:space="preserve"> </w:t>
      </w:r>
      <w:r w:rsidRPr="00BC5396">
        <w:t xml:space="preserve">Тема 1: Устройство и техническое обслуживание путевых домкратов </w:t>
      </w:r>
    </w:p>
    <w:p w:rsidR="006E7B3A" w:rsidRPr="00BC5396" w:rsidRDefault="006E7B3A" w:rsidP="006E7B3A">
      <w:pPr>
        <w:ind w:left="360"/>
        <w:jc w:val="both"/>
      </w:pPr>
      <w:r w:rsidRPr="00BC5396">
        <w:t>Тема 2: Устройство и техническое обслуживание рихтовщиков железнодорожного пути</w:t>
      </w:r>
    </w:p>
    <w:p w:rsidR="006E7B3A" w:rsidRPr="00BC5396" w:rsidRDefault="006E7B3A" w:rsidP="006E7B3A">
      <w:pPr>
        <w:ind w:left="360"/>
        <w:jc w:val="both"/>
      </w:pPr>
      <w:r w:rsidRPr="00BC5396">
        <w:t>Тема 3: Устройство и техническое обслуживание рельсорезных станков</w:t>
      </w:r>
    </w:p>
    <w:p w:rsidR="006E7B3A" w:rsidRPr="00BC5396" w:rsidRDefault="006E7B3A" w:rsidP="006E7B3A">
      <w:pPr>
        <w:ind w:left="360"/>
        <w:jc w:val="both"/>
      </w:pPr>
      <w:r w:rsidRPr="00BC5396">
        <w:t>Тема 4: Устройство и техническое обслуживание рельсосверлильных станков</w:t>
      </w:r>
    </w:p>
    <w:p w:rsidR="006E7B3A" w:rsidRPr="00BC5396" w:rsidRDefault="006E7B3A" w:rsidP="006E7B3A">
      <w:pPr>
        <w:ind w:left="360"/>
        <w:jc w:val="both"/>
      </w:pPr>
      <w:r w:rsidRPr="00BC5396">
        <w:t>Тема 5: Устройство и техническое обслуживание гайковертов</w:t>
      </w:r>
    </w:p>
    <w:p w:rsidR="006E7B3A" w:rsidRPr="00BC5396" w:rsidRDefault="006E7B3A" w:rsidP="006E7B3A">
      <w:pPr>
        <w:ind w:left="360"/>
        <w:jc w:val="both"/>
      </w:pPr>
      <w:r w:rsidRPr="00BC5396">
        <w:t xml:space="preserve">Тема 6: Разгонка и регулировка стыковых зазоров  </w:t>
      </w:r>
    </w:p>
    <w:p w:rsidR="006E7B3A" w:rsidRPr="00BC5396" w:rsidRDefault="006E7B3A" w:rsidP="006E7B3A">
      <w:pPr>
        <w:ind w:left="360"/>
        <w:jc w:val="both"/>
      </w:pPr>
      <w:r w:rsidRPr="00BC5396">
        <w:t xml:space="preserve">Тема 7: Контроль размеров стрелочного перевода </w:t>
      </w:r>
    </w:p>
    <w:p w:rsidR="006E7B3A" w:rsidRPr="00E96A51" w:rsidRDefault="006E7B3A" w:rsidP="006E7B3A">
      <w:pPr>
        <w:ind w:left="360"/>
        <w:jc w:val="both"/>
      </w:pPr>
    </w:p>
    <w:p w:rsidR="006E7B3A" w:rsidRPr="00A43A1D" w:rsidRDefault="006E7B3A" w:rsidP="006E7B3A">
      <w:pPr>
        <w:ind w:left="360"/>
        <w:jc w:val="both"/>
        <w:rPr>
          <w:b/>
        </w:rPr>
      </w:pPr>
      <w:r w:rsidRPr="00E96A51">
        <w:t xml:space="preserve">Лабораторные практикумы с полным описанием хода выполнения лабораторных работ и контрольными вопросами опубликованы в электронной информационно-образовательной среде </w:t>
      </w:r>
      <w:proofErr w:type="spellStart"/>
      <w:r w:rsidRPr="00E96A51">
        <w:t>ИрГУПС</w:t>
      </w:r>
      <w:proofErr w:type="spellEnd"/>
      <w:r w:rsidRPr="00E96A51">
        <w:t xml:space="preserve">, доступной </w:t>
      </w:r>
      <w:proofErr w:type="gramStart"/>
      <w:r w:rsidRPr="00E96A51">
        <w:t>обучающемуся</w:t>
      </w:r>
      <w:proofErr w:type="gramEnd"/>
      <w:r w:rsidRPr="00E96A51">
        <w:t xml:space="preserve"> через его личный кабинет.</w:t>
      </w:r>
    </w:p>
    <w:p w:rsidR="006E7B3A" w:rsidRPr="00A43A1D" w:rsidRDefault="006E7B3A" w:rsidP="006E7B3A">
      <w:pPr>
        <w:ind w:left="284"/>
        <w:jc w:val="both"/>
        <w:rPr>
          <w:bCs/>
        </w:rPr>
      </w:pPr>
      <w:r w:rsidRPr="00A43A1D">
        <w:rPr>
          <w:bCs/>
        </w:rPr>
        <w:t>Предел длительности контроля – 20 минут.</w:t>
      </w:r>
    </w:p>
    <w:p w:rsidR="006E7B3A" w:rsidRPr="00E96A51" w:rsidRDefault="006E7B3A" w:rsidP="006E7B3A">
      <w:pPr>
        <w:ind w:left="284"/>
        <w:jc w:val="both"/>
      </w:pPr>
      <w:r w:rsidRPr="00E96A51">
        <w:t>Ниже приведен образец типовых вариантов контрольных вопросов и заданий при защите лабораторных работ по темам, предусмотренным рабочей программой.</w:t>
      </w:r>
    </w:p>
    <w:p w:rsidR="006E7B3A" w:rsidRPr="00A43A1D" w:rsidRDefault="006E7B3A" w:rsidP="006E7B3A">
      <w:pPr>
        <w:ind w:left="284"/>
        <w:jc w:val="center"/>
        <w:rPr>
          <w:sz w:val="16"/>
          <w:szCs w:val="16"/>
        </w:rPr>
      </w:pPr>
    </w:p>
    <w:p w:rsidR="006E7B3A" w:rsidRPr="00042CE7" w:rsidRDefault="006E7B3A" w:rsidP="006E7B3A">
      <w:pPr>
        <w:ind w:left="284"/>
        <w:jc w:val="center"/>
      </w:pPr>
      <w:r w:rsidRPr="00042CE7">
        <w:t>Образец типового варианта контрольных вопросов и заданий</w:t>
      </w:r>
    </w:p>
    <w:p w:rsidR="006E7B3A" w:rsidRDefault="006E7B3A" w:rsidP="006E7B3A">
      <w:pPr>
        <w:ind w:left="284"/>
        <w:jc w:val="center"/>
      </w:pPr>
      <w:r w:rsidRPr="004C7CEC">
        <w:t>по теме «</w:t>
      </w:r>
      <w:r w:rsidRPr="00BC5396">
        <w:t>Контроль размеров стрелочного перевода</w:t>
      </w:r>
      <w:r w:rsidRPr="004C7CEC">
        <w:t>»</w:t>
      </w:r>
      <w:r>
        <w:t>.</w:t>
      </w:r>
    </w:p>
    <w:p w:rsidR="006E7B3A" w:rsidRPr="00A43A1D" w:rsidRDefault="006E7B3A" w:rsidP="006E7B3A">
      <w:pPr>
        <w:ind w:left="284"/>
        <w:jc w:val="both"/>
        <w:rPr>
          <w:sz w:val="16"/>
          <w:szCs w:val="16"/>
        </w:rPr>
      </w:pPr>
    </w:p>
    <w:p w:rsidR="006E7B3A" w:rsidRPr="00BB0E90" w:rsidRDefault="006E7B3A" w:rsidP="006E7B3A">
      <w:pPr>
        <w:ind w:left="284"/>
      </w:pPr>
      <w:r w:rsidRPr="00BB0E90">
        <w:t>Произвести осмотр и измерения пути и</w:t>
      </w:r>
      <w:r>
        <w:t xml:space="preserve"> </w:t>
      </w:r>
      <w:r w:rsidRPr="00BB0E90">
        <w:t>стрелочн</w:t>
      </w:r>
      <w:r>
        <w:t>ого</w:t>
      </w:r>
      <w:r w:rsidRPr="00BB0E90">
        <w:t xml:space="preserve"> перевод</w:t>
      </w:r>
      <w:r>
        <w:t>а</w:t>
      </w:r>
      <w:r w:rsidRPr="00BB0E90">
        <w:t xml:space="preserve">, </w:t>
      </w:r>
      <w:r>
        <w:t>дать</w:t>
      </w:r>
      <w:r w:rsidRPr="00BB0E90">
        <w:t xml:space="preserve"> заключение о техническом состоянии:</w:t>
      </w:r>
    </w:p>
    <w:p w:rsidR="006E7B3A" w:rsidRDefault="006E7B3A" w:rsidP="006E7B3A">
      <w:pPr>
        <w:tabs>
          <w:tab w:val="left" w:pos="1134"/>
        </w:tabs>
        <w:ind w:left="284"/>
      </w:pPr>
      <w:r>
        <w:t>1.</w:t>
      </w:r>
      <w:r w:rsidRPr="00BB0E90">
        <w:t>места контрольных измерений на стрелочном переводе</w:t>
      </w:r>
      <w:r w:rsidRPr="00BB0E90">
        <w:br/>
        <w:t xml:space="preserve">2. </w:t>
      </w:r>
      <w:r>
        <w:t>н</w:t>
      </w:r>
      <w:r w:rsidRPr="00BB0E90">
        <w:t>ормы и допуски контрольных измерений</w:t>
      </w:r>
    </w:p>
    <w:p w:rsidR="006E7B3A" w:rsidRDefault="006E7B3A" w:rsidP="006E7B3A">
      <w:pPr>
        <w:tabs>
          <w:tab w:val="left" w:pos="1134"/>
        </w:tabs>
        <w:ind w:left="284"/>
      </w:pPr>
      <w:r w:rsidRPr="00BB0E90">
        <w:t xml:space="preserve"> Задачей выполнения заданий к данной лабораторной работе является </w:t>
      </w:r>
      <w:r>
        <w:t xml:space="preserve">определение соответствия реальных размеров </w:t>
      </w:r>
      <w:proofErr w:type="gramStart"/>
      <w:r>
        <w:t>с</w:t>
      </w:r>
      <w:proofErr w:type="gramEnd"/>
      <w:r>
        <w:t xml:space="preserve"> требуемыми.</w:t>
      </w:r>
    </w:p>
    <w:p w:rsidR="006E7B3A" w:rsidRPr="00B641EA" w:rsidRDefault="006E7B3A" w:rsidP="006E7B3A">
      <w:pPr>
        <w:tabs>
          <w:tab w:val="left" w:pos="1134"/>
        </w:tabs>
        <w:ind w:left="284"/>
      </w:pPr>
    </w:p>
    <w:p w:rsidR="006E7B3A" w:rsidRPr="00121BB6" w:rsidRDefault="006E7B3A" w:rsidP="006E7B3A">
      <w:pPr>
        <w:jc w:val="center"/>
        <w:rPr>
          <w:b/>
        </w:rPr>
      </w:pPr>
      <w:r w:rsidRPr="00121BB6">
        <w:rPr>
          <w:b/>
        </w:rPr>
        <w:t>3.</w:t>
      </w:r>
      <w:r>
        <w:rPr>
          <w:b/>
        </w:rPr>
        <w:t>3</w:t>
      </w:r>
      <w:r w:rsidRPr="00121BB6">
        <w:rPr>
          <w:b/>
        </w:rPr>
        <w:t xml:space="preserve"> </w:t>
      </w:r>
      <w:r w:rsidRPr="00121BB6">
        <w:rPr>
          <w:b/>
          <w:bCs/>
        </w:rPr>
        <w:t xml:space="preserve">Перечень теоретических вопросов к </w:t>
      </w:r>
      <w:r>
        <w:rPr>
          <w:b/>
          <w:bCs/>
        </w:rPr>
        <w:t>зачету</w:t>
      </w:r>
    </w:p>
    <w:p w:rsidR="006E7B3A" w:rsidRDefault="006E7B3A" w:rsidP="006E7B3A">
      <w:pPr>
        <w:jc w:val="center"/>
      </w:pPr>
      <w:r w:rsidRPr="005A6385">
        <w:t>(для оценки знаний)</w:t>
      </w:r>
    </w:p>
    <w:p w:rsidR="006E7B3A" w:rsidRPr="007338F9" w:rsidRDefault="006E7B3A" w:rsidP="006E7B3A">
      <w:pPr>
        <w:ind w:firstLine="709"/>
        <w:jc w:val="both"/>
      </w:pPr>
    </w:p>
    <w:p w:rsidR="006E7B3A" w:rsidRPr="005F1977" w:rsidRDefault="006E7B3A" w:rsidP="006E7B3A">
      <w:pPr>
        <w:numPr>
          <w:ilvl w:val="0"/>
          <w:numId w:val="48"/>
        </w:numPr>
        <w:tabs>
          <w:tab w:val="left" w:pos="0"/>
        </w:tabs>
        <w:spacing w:line="276" w:lineRule="auto"/>
        <w:ind w:left="0"/>
        <w:jc w:val="both"/>
        <w:rPr>
          <w:sz w:val="28"/>
          <w:szCs w:val="28"/>
        </w:rPr>
      </w:pPr>
      <w:r w:rsidRPr="005F1977">
        <w:rPr>
          <w:sz w:val="28"/>
          <w:szCs w:val="28"/>
        </w:rPr>
        <w:t>Особенности работы железнодорожного пути и накопление остаточных деформаций</w:t>
      </w:r>
    </w:p>
    <w:p w:rsidR="006E7B3A" w:rsidRPr="005F1977" w:rsidRDefault="006E7B3A" w:rsidP="006E7B3A">
      <w:pPr>
        <w:numPr>
          <w:ilvl w:val="0"/>
          <w:numId w:val="48"/>
        </w:numPr>
        <w:tabs>
          <w:tab w:val="left" w:pos="0"/>
        </w:tabs>
        <w:spacing w:line="276" w:lineRule="auto"/>
        <w:ind w:left="0"/>
        <w:jc w:val="both"/>
        <w:rPr>
          <w:sz w:val="28"/>
          <w:szCs w:val="28"/>
        </w:rPr>
      </w:pPr>
      <w:r w:rsidRPr="005F1977">
        <w:rPr>
          <w:sz w:val="28"/>
          <w:szCs w:val="28"/>
        </w:rPr>
        <w:t>Виды путевых работ и способы их выполнения.</w:t>
      </w:r>
    </w:p>
    <w:p w:rsidR="006E7B3A" w:rsidRPr="005F1977" w:rsidRDefault="006E7B3A" w:rsidP="006E7B3A">
      <w:pPr>
        <w:numPr>
          <w:ilvl w:val="0"/>
          <w:numId w:val="48"/>
        </w:numPr>
        <w:tabs>
          <w:tab w:val="left" w:pos="0"/>
        </w:tabs>
        <w:spacing w:line="276" w:lineRule="auto"/>
        <w:ind w:left="0"/>
        <w:jc w:val="both"/>
        <w:rPr>
          <w:sz w:val="28"/>
          <w:szCs w:val="28"/>
        </w:rPr>
      </w:pPr>
      <w:r w:rsidRPr="005F1977">
        <w:rPr>
          <w:sz w:val="28"/>
          <w:szCs w:val="28"/>
        </w:rPr>
        <w:t>Порядок закрытия перегона и ограждения места путевых работ.</w:t>
      </w:r>
    </w:p>
    <w:p w:rsidR="006E7B3A" w:rsidRPr="005F1977" w:rsidRDefault="006E7B3A" w:rsidP="006E7B3A">
      <w:pPr>
        <w:numPr>
          <w:ilvl w:val="0"/>
          <w:numId w:val="48"/>
        </w:numPr>
        <w:tabs>
          <w:tab w:val="left" w:pos="0"/>
        </w:tabs>
        <w:spacing w:line="276" w:lineRule="auto"/>
        <w:ind w:left="0"/>
        <w:jc w:val="both"/>
        <w:rPr>
          <w:sz w:val="28"/>
          <w:szCs w:val="28"/>
        </w:rPr>
      </w:pPr>
      <w:r w:rsidRPr="005F1977">
        <w:rPr>
          <w:sz w:val="28"/>
          <w:szCs w:val="28"/>
        </w:rPr>
        <w:t>Технологические основы системы ведения путевого хозяйства.</w:t>
      </w:r>
    </w:p>
    <w:p w:rsidR="006E7B3A" w:rsidRPr="005F1977" w:rsidRDefault="006E7B3A" w:rsidP="006E7B3A">
      <w:pPr>
        <w:numPr>
          <w:ilvl w:val="0"/>
          <w:numId w:val="48"/>
        </w:numPr>
        <w:tabs>
          <w:tab w:val="left" w:pos="0"/>
        </w:tabs>
        <w:spacing w:line="276" w:lineRule="auto"/>
        <w:ind w:left="0"/>
        <w:jc w:val="both"/>
        <w:rPr>
          <w:sz w:val="28"/>
          <w:szCs w:val="28"/>
        </w:rPr>
      </w:pPr>
      <w:r w:rsidRPr="005F1977">
        <w:rPr>
          <w:sz w:val="28"/>
          <w:szCs w:val="28"/>
        </w:rPr>
        <w:t>Роль технологических процессов производства путевых работ в условиях эксплуатируемых железных дорог. Состав технологического процесса.</w:t>
      </w:r>
    </w:p>
    <w:p w:rsidR="006E7B3A" w:rsidRPr="005F1977" w:rsidRDefault="006E7B3A" w:rsidP="006E7B3A">
      <w:pPr>
        <w:numPr>
          <w:ilvl w:val="0"/>
          <w:numId w:val="48"/>
        </w:numPr>
        <w:tabs>
          <w:tab w:val="left" w:pos="0"/>
        </w:tabs>
        <w:spacing w:line="276" w:lineRule="auto"/>
        <w:ind w:left="0"/>
        <w:jc w:val="both"/>
        <w:rPr>
          <w:sz w:val="28"/>
          <w:szCs w:val="28"/>
        </w:rPr>
      </w:pPr>
      <w:r w:rsidRPr="005F1977">
        <w:rPr>
          <w:sz w:val="28"/>
          <w:szCs w:val="28"/>
        </w:rPr>
        <w:t>Технологические требования на приемку отремонтированного пути.</w:t>
      </w:r>
    </w:p>
    <w:p w:rsidR="006E7B3A" w:rsidRPr="005F1977" w:rsidRDefault="006E7B3A" w:rsidP="006E7B3A">
      <w:pPr>
        <w:numPr>
          <w:ilvl w:val="0"/>
          <w:numId w:val="48"/>
        </w:numPr>
        <w:tabs>
          <w:tab w:val="left" w:pos="0"/>
        </w:tabs>
        <w:spacing w:line="276" w:lineRule="auto"/>
        <w:ind w:left="0"/>
        <w:jc w:val="both"/>
        <w:rPr>
          <w:sz w:val="28"/>
          <w:szCs w:val="28"/>
        </w:rPr>
      </w:pPr>
      <w:r w:rsidRPr="005F1977">
        <w:rPr>
          <w:sz w:val="28"/>
          <w:szCs w:val="28"/>
        </w:rPr>
        <w:t>Охрана окружающей среды при производстве путевых работ.</w:t>
      </w:r>
    </w:p>
    <w:p w:rsidR="006E7B3A" w:rsidRPr="005F1977" w:rsidRDefault="006E7B3A" w:rsidP="006E7B3A">
      <w:pPr>
        <w:numPr>
          <w:ilvl w:val="0"/>
          <w:numId w:val="48"/>
        </w:numPr>
        <w:tabs>
          <w:tab w:val="left" w:pos="0"/>
        </w:tabs>
        <w:spacing w:line="276" w:lineRule="auto"/>
        <w:ind w:left="0"/>
        <w:jc w:val="both"/>
        <w:rPr>
          <w:sz w:val="28"/>
          <w:szCs w:val="28"/>
        </w:rPr>
      </w:pPr>
      <w:r w:rsidRPr="005F1977">
        <w:rPr>
          <w:sz w:val="28"/>
          <w:szCs w:val="28"/>
        </w:rPr>
        <w:t>Условия выполнения путевых работ.</w:t>
      </w:r>
    </w:p>
    <w:p w:rsidR="006E7B3A" w:rsidRPr="005F1977" w:rsidRDefault="006E7B3A" w:rsidP="006E7B3A">
      <w:pPr>
        <w:numPr>
          <w:ilvl w:val="0"/>
          <w:numId w:val="48"/>
        </w:numPr>
        <w:tabs>
          <w:tab w:val="left" w:pos="0"/>
        </w:tabs>
        <w:spacing w:line="276" w:lineRule="auto"/>
        <w:ind w:left="0"/>
        <w:jc w:val="both"/>
        <w:rPr>
          <w:sz w:val="28"/>
          <w:szCs w:val="28"/>
        </w:rPr>
      </w:pPr>
      <w:r w:rsidRPr="005F1977">
        <w:rPr>
          <w:sz w:val="28"/>
          <w:szCs w:val="28"/>
        </w:rPr>
        <w:t>Автоматизация контроля состояния пути.</w:t>
      </w:r>
    </w:p>
    <w:p w:rsidR="006E7B3A" w:rsidRPr="005F1977" w:rsidRDefault="006E7B3A" w:rsidP="006E7B3A">
      <w:pPr>
        <w:numPr>
          <w:ilvl w:val="0"/>
          <w:numId w:val="48"/>
        </w:numPr>
        <w:tabs>
          <w:tab w:val="left" w:pos="0"/>
        </w:tabs>
        <w:spacing w:line="276" w:lineRule="auto"/>
        <w:ind w:left="0"/>
        <w:jc w:val="both"/>
        <w:rPr>
          <w:sz w:val="28"/>
          <w:szCs w:val="28"/>
        </w:rPr>
      </w:pPr>
      <w:r w:rsidRPr="005F1977">
        <w:rPr>
          <w:sz w:val="28"/>
          <w:szCs w:val="28"/>
        </w:rPr>
        <w:t xml:space="preserve">Основные способы работ по расстановке рабочей силы, преимущества и недостатки </w:t>
      </w:r>
    </w:p>
    <w:p w:rsidR="006E7B3A" w:rsidRPr="005F1977" w:rsidRDefault="006E7B3A" w:rsidP="006E7B3A">
      <w:pPr>
        <w:numPr>
          <w:ilvl w:val="0"/>
          <w:numId w:val="48"/>
        </w:numPr>
        <w:tabs>
          <w:tab w:val="left" w:pos="0"/>
        </w:tabs>
        <w:spacing w:line="276" w:lineRule="auto"/>
        <w:ind w:left="0"/>
        <w:jc w:val="both"/>
        <w:rPr>
          <w:sz w:val="28"/>
          <w:szCs w:val="28"/>
        </w:rPr>
      </w:pPr>
      <w:r w:rsidRPr="005F1977">
        <w:rPr>
          <w:sz w:val="28"/>
          <w:szCs w:val="28"/>
        </w:rPr>
        <w:t>Сварочные и сварочно – наплавочные работы в путевом хозяйстве. Технология. Применяемое оборудование. Сварка рельсовой плети в месте излома машинной ПРСМ.</w:t>
      </w:r>
    </w:p>
    <w:p w:rsidR="006E7B3A" w:rsidRPr="005F1977" w:rsidRDefault="006E7B3A" w:rsidP="006E7B3A">
      <w:pPr>
        <w:numPr>
          <w:ilvl w:val="0"/>
          <w:numId w:val="48"/>
        </w:numPr>
        <w:tabs>
          <w:tab w:val="left" w:pos="0"/>
        </w:tabs>
        <w:spacing w:line="276" w:lineRule="auto"/>
        <w:ind w:left="0"/>
        <w:jc w:val="both"/>
        <w:rPr>
          <w:sz w:val="28"/>
          <w:szCs w:val="28"/>
        </w:rPr>
      </w:pPr>
      <w:r w:rsidRPr="005F1977">
        <w:rPr>
          <w:sz w:val="28"/>
          <w:szCs w:val="28"/>
        </w:rPr>
        <w:t>Рельсорезные станки. Назначение. Элементы конструкции. Технические характеристики</w:t>
      </w:r>
    </w:p>
    <w:p w:rsidR="006E7B3A" w:rsidRPr="005F1977" w:rsidRDefault="006E7B3A" w:rsidP="006E7B3A">
      <w:pPr>
        <w:numPr>
          <w:ilvl w:val="0"/>
          <w:numId w:val="48"/>
        </w:numPr>
        <w:tabs>
          <w:tab w:val="left" w:pos="0"/>
        </w:tabs>
        <w:spacing w:line="276" w:lineRule="auto"/>
        <w:ind w:left="0"/>
        <w:jc w:val="both"/>
        <w:rPr>
          <w:sz w:val="28"/>
          <w:szCs w:val="28"/>
        </w:rPr>
      </w:pPr>
      <w:r w:rsidRPr="005F1977">
        <w:rPr>
          <w:sz w:val="28"/>
          <w:szCs w:val="28"/>
        </w:rPr>
        <w:t xml:space="preserve">. </w:t>
      </w:r>
      <w:proofErr w:type="spellStart"/>
      <w:r w:rsidRPr="005F1977">
        <w:rPr>
          <w:sz w:val="28"/>
          <w:szCs w:val="28"/>
        </w:rPr>
        <w:t>Электрошпалоподбойки</w:t>
      </w:r>
      <w:proofErr w:type="spellEnd"/>
      <w:r w:rsidRPr="005F1977">
        <w:rPr>
          <w:sz w:val="28"/>
          <w:szCs w:val="28"/>
        </w:rPr>
        <w:t>. Назначение. Конструкция. Технические характеристики. Основные модели.</w:t>
      </w:r>
    </w:p>
    <w:p w:rsidR="006E7B3A" w:rsidRPr="005F1977" w:rsidRDefault="006E7B3A" w:rsidP="006E7B3A">
      <w:pPr>
        <w:numPr>
          <w:ilvl w:val="0"/>
          <w:numId w:val="48"/>
        </w:numPr>
        <w:tabs>
          <w:tab w:val="left" w:pos="0"/>
        </w:tabs>
        <w:spacing w:line="276" w:lineRule="auto"/>
        <w:ind w:left="0"/>
        <w:jc w:val="both"/>
        <w:rPr>
          <w:sz w:val="28"/>
          <w:szCs w:val="28"/>
        </w:rPr>
      </w:pPr>
      <w:r w:rsidRPr="005F1977">
        <w:rPr>
          <w:sz w:val="28"/>
          <w:szCs w:val="28"/>
        </w:rPr>
        <w:t>Классификация путевых механизмов и инструментов.</w:t>
      </w:r>
    </w:p>
    <w:p w:rsidR="006E7B3A" w:rsidRPr="005F1977" w:rsidRDefault="006E7B3A" w:rsidP="006E7B3A">
      <w:pPr>
        <w:numPr>
          <w:ilvl w:val="0"/>
          <w:numId w:val="48"/>
        </w:numPr>
        <w:tabs>
          <w:tab w:val="left" w:pos="0"/>
        </w:tabs>
        <w:spacing w:line="276" w:lineRule="auto"/>
        <w:ind w:left="0"/>
        <w:jc w:val="both"/>
        <w:rPr>
          <w:sz w:val="28"/>
          <w:szCs w:val="28"/>
        </w:rPr>
      </w:pPr>
      <w:r w:rsidRPr="005F1977">
        <w:rPr>
          <w:sz w:val="28"/>
          <w:szCs w:val="28"/>
        </w:rPr>
        <w:t>Рельсосверлильные станки. Особенности конструкций. Основные типы. Технические характеристики.</w:t>
      </w:r>
    </w:p>
    <w:p w:rsidR="006E7B3A" w:rsidRPr="005F1977" w:rsidRDefault="006E7B3A" w:rsidP="006E7B3A">
      <w:pPr>
        <w:numPr>
          <w:ilvl w:val="0"/>
          <w:numId w:val="48"/>
        </w:numPr>
        <w:tabs>
          <w:tab w:val="left" w:pos="0"/>
        </w:tabs>
        <w:spacing w:line="276" w:lineRule="auto"/>
        <w:ind w:left="0"/>
        <w:jc w:val="both"/>
        <w:rPr>
          <w:sz w:val="28"/>
          <w:szCs w:val="28"/>
        </w:rPr>
      </w:pPr>
      <w:proofErr w:type="spellStart"/>
      <w:r w:rsidRPr="005F1977">
        <w:rPr>
          <w:sz w:val="28"/>
          <w:szCs w:val="28"/>
        </w:rPr>
        <w:t>Рельсошлифовальные</w:t>
      </w:r>
      <w:proofErr w:type="spellEnd"/>
      <w:r w:rsidRPr="005F1977">
        <w:rPr>
          <w:sz w:val="28"/>
          <w:szCs w:val="28"/>
        </w:rPr>
        <w:t xml:space="preserve"> станки. Особенности конструкции. Применение.</w:t>
      </w:r>
    </w:p>
    <w:p w:rsidR="006E7B3A" w:rsidRPr="005F1977" w:rsidRDefault="006E7B3A" w:rsidP="006E7B3A">
      <w:pPr>
        <w:numPr>
          <w:ilvl w:val="0"/>
          <w:numId w:val="48"/>
        </w:numPr>
        <w:tabs>
          <w:tab w:val="left" w:pos="0"/>
        </w:tabs>
        <w:spacing w:line="276" w:lineRule="auto"/>
        <w:ind w:left="0"/>
        <w:jc w:val="both"/>
        <w:rPr>
          <w:sz w:val="28"/>
          <w:szCs w:val="28"/>
        </w:rPr>
      </w:pPr>
      <w:r w:rsidRPr="005F1977">
        <w:rPr>
          <w:sz w:val="28"/>
          <w:szCs w:val="28"/>
        </w:rPr>
        <w:lastRenderedPageBreak/>
        <w:t xml:space="preserve">Электроснабжение электрических инструментов. Функциональное назначение и конструкция бензоэлектрических агрегатов. </w:t>
      </w:r>
    </w:p>
    <w:p w:rsidR="006E7B3A" w:rsidRPr="005F1977" w:rsidRDefault="006E7B3A" w:rsidP="006E7B3A">
      <w:pPr>
        <w:numPr>
          <w:ilvl w:val="0"/>
          <w:numId w:val="48"/>
        </w:numPr>
        <w:tabs>
          <w:tab w:val="left" w:pos="0"/>
        </w:tabs>
        <w:spacing w:line="276" w:lineRule="auto"/>
        <w:ind w:left="0"/>
        <w:jc w:val="both"/>
        <w:rPr>
          <w:sz w:val="28"/>
          <w:szCs w:val="28"/>
        </w:rPr>
      </w:pPr>
      <w:r w:rsidRPr="005F1977">
        <w:rPr>
          <w:sz w:val="28"/>
          <w:szCs w:val="28"/>
        </w:rPr>
        <w:t>Приборы для контроля работы бензоэлектрических агрегатов АБ-2, АБ-4. Техника безопасности при работе с АБ.</w:t>
      </w:r>
    </w:p>
    <w:p w:rsidR="006E7B3A" w:rsidRPr="005F1977" w:rsidRDefault="006E7B3A" w:rsidP="006E7B3A">
      <w:pPr>
        <w:numPr>
          <w:ilvl w:val="0"/>
          <w:numId w:val="48"/>
        </w:numPr>
        <w:tabs>
          <w:tab w:val="left" w:pos="0"/>
        </w:tabs>
        <w:spacing w:line="276" w:lineRule="auto"/>
        <w:ind w:left="0"/>
        <w:jc w:val="both"/>
        <w:rPr>
          <w:sz w:val="28"/>
          <w:szCs w:val="28"/>
        </w:rPr>
      </w:pPr>
      <w:r w:rsidRPr="005F1977">
        <w:rPr>
          <w:sz w:val="28"/>
          <w:szCs w:val="28"/>
        </w:rPr>
        <w:t xml:space="preserve">Гидравлический </w:t>
      </w:r>
      <w:proofErr w:type="spellStart"/>
      <w:r w:rsidRPr="005F1977">
        <w:rPr>
          <w:sz w:val="28"/>
          <w:szCs w:val="28"/>
        </w:rPr>
        <w:t>натяжитель</w:t>
      </w:r>
      <w:proofErr w:type="spellEnd"/>
      <w:r w:rsidRPr="005F1977">
        <w:rPr>
          <w:sz w:val="28"/>
          <w:szCs w:val="28"/>
        </w:rPr>
        <w:t xml:space="preserve"> УНГ. Назначение. Устройство.</w:t>
      </w:r>
    </w:p>
    <w:p w:rsidR="006E7B3A" w:rsidRPr="005F1977" w:rsidRDefault="006E7B3A" w:rsidP="006E7B3A">
      <w:pPr>
        <w:numPr>
          <w:ilvl w:val="0"/>
          <w:numId w:val="48"/>
        </w:numPr>
        <w:tabs>
          <w:tab w:val="left" w:pos="0"/>
        </w:tabs>
        <w:spacing w:line="276" w:lineRule="auto"/>
        <w:ind w:left="0"/>
        <w:jc w:val="both"/>
        <w:rPr>
          <w:sz w:val="28"/>
          <w:szCs w:val="28"/>
        </w:rPr>
      </w:pPr>
      <w:r w:rsidRPr="005F1977">
        <w:rPr>
          <w:sz w:val="28"/>
          <w:szCs w:val="28"/>
        </w:rPr>
        <w:t>Гидравлический путевой инструмент.</w:t>
      </w:r>
    </w:p>
    <w:p w:rsidR="006E7B3A" w:rsidRPr="005F1977" w:rsidRDefault="006E7B3A" w:rsidP="006E7B3A">
      <w:pPr>
        <w:numPr>
          <w:ilvl w:val="0"/>
          <w:numId w:val="48"/>
        </w:numPr>
        <w:tabs>
          <w:tab w:val="left" w:pos="0"/>
        </w:tabs>
        <w:spacing w:line="276" w:lineRule="auto"/>
        <w:ind w:left="0"/>
        <w:jc w:val="both"/>
        <w:rPr>
          <w:sz w:val="28"/>
          <w:szCs w:val="28"/>
        </w:rPr>
      </w:pPr>
      <w:r w:rsidRPr="005F1977">
        <w:rPr>
          <w:sz w:val="28"/>
          <w:szCs w:val="28"/>
        </w:rPr>
        <w:t>Электрические путевые инструменты.</w:t>
      </w:r>
    </w:p>
    <w:p w:rsidR="006E7B3A" w:rsidRPr="005F1977" w:rsidRDefault="006E7B3A" w:rsidP="006E7B3A">
      <w:pPr>
        <w:numPr>
          <w:ilvl w:val="0"/>
          <w:numId w:val="48"/>
        </w:numPr>
        <w:tabs>
          <w:tab w:val="left" w:pos="0"/>
        </w:tabs>
        <w:spacing w:line="276" w:lineRule="auto"/>
        <w:ind w:left="0"/>
        <w:jc w:val="both"/>
        <w:rPr>
          <w:sz w:val="28"/>
          <w:szCs w:val="28"/>
        </w:rPr>
      </w:pPr>
      <w:r w:rsidRPr="005F1977">
        <w:rPr>
          <w:sz w:val="28"/>
          <w:szCs w:val="28"/>
        </w:rPr>
        <w:t>Ручной путевой инструмент.</w:t>
      </w:r>
    </w:p>
    <w:p w:rsidR="006E7B3A" w:rsidRPr="005F1977" w:rsidRDefault="006E7B3A" w:rsidP="006E7B3A">
      <w:pPr>
        <w:numPr>
          <w:ilvl w:val="0"/>
          <w:numId w:val="48"/>
        </w:numPr>
        <w:tabs>
          <w:tab w:val="left" w:pos="0"/>
        </w:tabs>
        <w:spacing w:line="276" w:lineRule="auto"/>
        <w:ind w:left="0"/>
        <w:jc w:val="both"/>
        <w:rPr>
          <w:sz w:val="28"/>
          <w:szCs w:val="28"/>
        </w:rPr>
      </w:pPr>
      <w:r w:rsidRPr="005F1977">
        <w:rPr>
          <w:sz w:val="28"/>
          <w:szCs w:val="28"/>
        </w:rPr>
        <w:t>Электроснабжение электрических инструментов. Назначение ПФС-3.</w:t>
      </w:r>
    </w:p>
    <w:p w:rsidR="006E7B3A" w:rsidRPr="005F1977" w:rsidRDefault="006E7B3A" w:rsidP="006E7B3A">
      <w:pPr>
        <w:numPr>
          <w:ilvl w:val="0"/>
          <w:numId w:val="48"/>
        </w:numPr>
        <w:tabs>
          <w:tab w:val="left" w:pos="0"/>
        </w:tabs>
        <w:spacing w:line="276" w:lineRule="auto"/>
        <w:ind w:left="0"/>
        <w:jc w:val="both"/>
        <w:rPr>
          <w:sz w:val="28"/>
          <w:szCs w:val="28"/>
        </w:rPr>
      </w:pPr>
      <w:r w:rsidRPr="005F1977">
        <w:rPr>
          <w:sz w:val="28"/>
          <w:szCs w:val="28"/>
        </w:rPr>
        <w:t>Электропневматический костылезабивщик ЭПК – 3. Конструкция. Принцип работы.</w:t>
      </w:r>
    </w:p>
    <w:p w:rsidR="006E7B3A" w:rsidRPr="005F1977" w:rsidRDefault="006E7B3A" w:rsidP="006E7B3A">
      <w:pPr>
        <w:numPr>
          <w:ilvl w:val="0"/>
          <w:numId w:val="48"/>
        </w:numPr>
        <w:tabs>
          <w:tab w:val="left" w:pos="0"/>
        </w:tabs>
        <w:spacing w:line="276" w:lineRule="auto"/>
        <w:ind w:left="0"/>
        <w:jc w:val="both"/>
        <w:rPr>
          <w:sz w:val="28"/>
          <w:szCs w:val="28"/>
        </w:rPr>
      </w:pPr>
      <w:proofErr w:type="spellStart"/>
      <w:r w:rsidRPr="005F1977">
        <w:rPr>
          <w:sz w:val="28"/>
          <w:szCs w:val="28"/>
        </w:rPr>
        <w:t>Шуруповерты</w:t>
      </w:r>
      <w:proofErr w:type="spellEnd"/>
      <w:r w:rsidRPr="005F1977">
        <w:rPr>
          <w:sz w:val="28"/>
          <w:szCs w:val="28"/>
        </w:rPr>
        <w:t>. Назначение. Конструктивные особенности. Основные технические характеристики.</w:t>
      </w:r>
    </w:p>
    <w:p w:rsidR="006E7B3A" w:rsidRPr="005F1977" w:rsidRDefault="006E7B3A" w:rsidP="006E7B3A">
      <w:pPr>
        <w:numPr>
          <w:ilvl w:val="0"/>
          <w:numId w:val="48"/>
        </w:numPr>
        <w:tabs>
          <w:tab w:val="left" w:pos="0"/>
        </w:tabs>
        <w:spacing w:line="276" w:lineRule="auto"/>
        <w:ind w:left="0"/>
        <w:jc w:val="both"/>
        <w:rPr>
          <w:sz w:val="28"/>
          <w:szCs w:val="28"/>
        </w:rPr>
      </w:pPr>
      <w:r w:rsidRPr="005F1977">
        <w:rPr>
          <w:sz w:val="28"/>
          <w:szCs w:val="28"/>
        </w:rPr>
        <w:t xml:space="preserve">Гидравлические </w:t>
      </w:r>
      <w:proofErr w:type="spellStart"/>
      <w:r w:rsidRPr="005F1977">
        <w:rPr>
          <w:sz w:val="28"/>
          <w:szCs w:val="28"/>
        </w:rPr>
        <w:t>рихтовочные</w:t>
      </w:r>
      <w:proofErr w:type="spellEnd"/>
      <w:r w:rsidRPr="005F1977">
        <w:rPr>
          <w:sz w:val="28"/>
          <w:szCs w:val="28"/>
        </w:rPr>
        <w:t xml:space="preserve"> приборы.</w:t>
      </w:r>
    </w:p>
    <w:p w:rsidR="006E7B3A" w:rsidRPr="005F1977" w:rsidRDefault="006E7B3A" w:rsidP="006E7B3A">
      <w:pPr>
        <w:numPr>
          <w:ilvl w:val="0"/>
          <w:numId w:val="48"/>
        </w:numPr>
        <w:tabs>
          <w:tab w:val="left" w:pos="0"/>
        </w:tabs>
        <w:spacing w:line="276" w:lineRule="auto"/>
        <w:ind w:left="0"/>
        <w:jc w:val="both"/>
        <w:rPr>
          <w:sz w:val="28"/>
          <w:szCs w:val="28"/>
        </w:rPr>
      </w:pPr>
      <w:r w:rsidRPr="005F1977">
        <w:rPr>
          <w:sz w:val="28"/>
          <w:szCs w:val="28"/>
        </w:rPr>
        <w:t>Одиночная смена рельсов.</w:t>
      </w:r>
    </w:p>
    <w:p w:rsidR="006E7B3A" w:rsidRPr="005F1977" w:rsidRDefault="006E7B3A" w:rsidP="006E7B3A">
      <w:pPr>
        <w:numPr>
          <w:ilvl w:val="0"/>
          <w:numId w:val="48"/>
        </w:numPr>
        <w:tabs>
          <w:tab w:val="left" w:pos="0"/>
        </w:tabs>
        <w:spacing w:line="276" w:lineRule="auto"/>
        <w:ind w:left="0"/>
        <w:jc w:val="both"/>
        <w:rPr>
          <w:sz w:val="28"/>
          <w:szCs w:val="28"/>
        </w:rPr>
      </w:pPr>
      <w:r w:rsidRPr="005F1977">
        <w:rPr>
          <w:sz w:val="28"/>
          <w:szCs w:val="28"/>
        </w:rPr>
        <w:t>Разгонка и регулировка стыковых зазоров. Технология. Применяемое оборудование.</w:t>
      </w:r>
    </w:p>
    <w:p w:rsidR="006E7B3A" w:rsidRPr="005F1977" w:rsidRDefault="006E7B3A" w:rsidP="006E7B3A">
      <w:pPr>
        <w:numPr>
          <w:ilvl w:val="0"/>
          <w:numId w:val="48"/>
        </w:numPr>
        <w:tabs>
          <w:tab w:val="left" w:pos="0"/>
        </w:tabs>
        <w:spacing w:line="276" w:lineRule="auto"/>
        <w:ind w:left="0"/>
        <w:jc w:val="both"/>
        <w:rPr>
          <w:sz w:val="28"/>
          <w:szCs w:val="28"/>
        </w:rPr>
      </w:pPr>
      <w:r w:rsidRPr="005F1977">
        <w:rPr>
          <w:sz w:val="28"/>
          <w:szCs w:val="28"/>
        </w:rPr>
        <w:t xml:space="preserve">Измерительные и расчетно-графические работы при разгонке и регулировке стыковых зазоров. </w:t>
      </w:r>
    </w:p>
    <w:p w:rsidR="006E7B3A" w:rsidRPr="005F1977" w:rsidRDefault="006E7B3A" w:rsidP="006E7B3A">
      <w:pPr>
        <w:numPr>
          <w:ilvl w:val="0"/>
          <w:numId w:val="48"/>
        </w:numPr>
        <w:tabs>
          <w:tab w:val="left" w:pos="0"/>
        </w:tabs>
        <w:spacing w:line="276" w:lineRule="auto"/>
        <w:ind w:left="0"/>
        <w:jc w:val="both"/>
        <w:rPr>
          <w:sz w:val="28"/>
          <w:szCs w:val="28"/>
        </w:rPr>
      </w:pPr>
      <w:r w:rsidRPr="005F1977">
        <w:rPr>
          <w:sz w:val="28"/>
          <w:szCs w:val="28"/>
        </w:rPr>
        <w:t>Выправка пути в плане</w:t>
      </w:r>
    </w:p>
    <w:p w:rsidR="006E7B3A" w:rsidRPr="005F1977" w:rsidRDefault="006E7B3A" w:rsidP="006E7B3A">
      <w:pPr>
        <w:numPr>
          <w:ilvl w:val="0"/>
          <w:numId w:val="48"/>
        </w:numPr>
        <w:tabs>
          <w:tab w:val="left" w:pos="0"/>
        </w:tabs>
        <w:spacing w:line="276" w:lineRule="auto"/>
        <w:ind w:left="0"/>
        <w:jc w:val="both"/>
        <w:rPr>
          <w:sz w:val="28"/>
          <w:szCs w:val="28"/>
        </w:rPr>
      </w:pPr>
      <w:r w:rsidRPr="005F1977">
        <w:rPr>
          <w:sz w:val="28"/>
          <w:szCs w:val="28"/>
        </w:rPr>
        <w:t>Выправка пути в продольном профиле и по уровню.</w:t>
      </w:r>
    </w:p>
    <w:p w:rsidR="006E7B3A" w:rsidRPr="005F1977" w:rsidRDefault="006E7B3A" w:rsidP="006E7B3A">
      <w:pPr>
        <w:numPr>
          <w:ilvl w:val="0"/>
          <w:numId w:val="48"/>
        </w:numPr>
        <w:tabs>
          <w:tab w:val="left" w:pos="0"/>
        </w:tabs>
        <w:spacing w:line="276" w:lineRule="auto"/>
        <w:ind w:left="0"/>
        <w:jc w:val="both"/>
        <w:rPr>
          <w:sz w:val="28"/>
          <w:szCs w:val="28"/>
        </w:rPr>
      </w:pPr>
      <w:r w:rsidRPr="005F1977">
        <w:rPr>
          <w:sz w:val="28"/>
          <w:szCs w:val="28"/>
        </w:rPr>
        <w:t>Исправление ширины колеи.</w:t>
      </w:r>
    </w:p>
    <w:p w:rsidR="006E7B3A" w:rsidRPr="005F1977" w:rsidRDefault="006E7B3A" w:rsidP="006E7B3A">
      <w:pPr>
        <w:numPr>
          <w:ilvl w:val="0"/>
          <w:numId w:val="48"/>
        </w:numPr>
        <w:tabs>
          <w:tab w:val="left" w:pos="0"/>
        </w:tabs>
        <w:spacing w:line="276" w:lineRule="auto"/>
        <w:ind w:left="0"/>
        <w:jc w:val="both"/>
        <w:rPr>
          <w:sz w:val="28"/>
          <w:szCs w:val="28"/>
        </w:rPr>
      </w:pPr>
      <w:r w:rsidRPr="005F1977">
        <w:rPr>
          <w:sz w:val="28"/>
          <w:szCs w:val="28"/>
        </w:rPr>
        <w:t xml:space="preserve">Восстановление целостности рельсовой колеи </w:t>
      </w:r>
      <w:proofErr w:type="spellStart"/>
      <w:r w:rsidRPr="005F1977">
        <w:rPr>
          <w:sz w:val="28"/>
          <w:szCs w:val="28"/>
        </w:rPr>
        <w:t>бесстыкового</w:t>
      </w:r>
      <w:proofErr w:type="spellEnd"/>
      <w:r w:rsidRPr="005F1977">
        <w:rPr>
          <w:sz w:val="28"/>
          <w:szCs w:val="28"/>
        </w:rPr>
        <w:t xml:space="preserve"> пути.</w:t>
      </w:r>
    </w:p>
    <w:p w:rsidR="006E7B3A" w:rsidRPr="005F1977" w:rsidRDefault="006E7B3A" w:rsidP="006E7B3A">
      <w:pPr>
        <w:numPr>
          <w:ilvl w:val="0"/>
          <w:numId w:val="48"/>
        </w:numPr>
        <w:tabs>
          <w:tab w:val="left" w:pos="0"/>
        </w:tabs>
        <w:spacing w:line="276" w:lineRule="auto"/>
        <w:ind w:left="0"/>
        <w:jc w:val="both"/>
        <w:rPr>
          <w:sz w:val="28"/>
          <w:szCs w:val="28"/>
        </w:rPr>
      </w:pPr>
      <w:r w:rsidRPr="005F1977">
        <w:rPr>
          <w:sz w:val="28"/>
          <w:szCs w:val="28"/>
        </w:rPr>
        <w:t>Исправление пути на пучинах.</w:t>
      </w:r>
    </w:p>
    <w:p w:rsidR="006E7B3A" w:rsidRPr="005F1977" w:rsidRDefault="006E7B3A" w:rsidP="006E7B3A">
      <w:pPr>
        <w:numPr>
          <w:ilvl w:val="0"/>
          <w:numId w:val="48"/>
        </w:numPr>
        <w:tabs>
          <w:tab w:val="left" w:pos="0"/>
        </w:tabs>
        <w:spacing w:line="276" w:lineRule="auto"/>
        <w:ind w:left="0"/>
        <w:jc w:val="both"/>
        <w:rPr>
          <w:sz w:val="28"/>
          <w:szCs w:val="28"/>
        </w:rPr>
      </w:pPr>
      <w:r w:rsidRPr="005F1977">
        <w:rPr>
          <w:sz w:val="28"/>
          <w:szCs w:val="28"/>
        </w:rPr>
        <w:t xml:space="preserve">Одиночная смена рамного и </w:t>
      </w:r>
      <w:proofErr w:type="spellStart"/>
      <w:r w:rsidRPr="005F1977">
        <w:rPr>
          <w:sz w:val="28"/>
          <w:szCs w:val="28"/>
        </w:rPr>
        <w:t>острякового</w:t>
      </w:r>
      <w:proofErr w:type="spellEnd"/>
      <w:r w:rsidRPr="005F1977">
        <w:rPr>
          <w:sz w:val="28"/>
          <w:szCs w:val="28"/>
        </w:rPr>
        <w:t xml:space="preserve"> рельса стрелочного перевода</w:t>
      </w:r>
    </w:p>
    <w:p w:rsidR="006E7B3A" w:rsidRPr="005F1977" w:rsidRDefault="006E7B3A" w:rsidP="006E7B3A">
      <w:pPr>
        <w:numPr>
          <w:ilvl w:val="0"/>
          <w:numId w:val="48"/>
        </w:numPr>
        <w:tabs>
          <w:tab w:val="left" w:pos="0"/>
        </w:tabs>
        <w:spacing w:line="276" w:lineRule="auto"/>
        <w:ind w:left="0"/>
        <w:jc w:val="both"/>
        <w:rPr>
          <w:sz w:val="28"/>
          <w:szCs w:val="28"/>
        </w:rPr>
      </w:pPr>
      <w:r w:rsidRPr="005F1977">
        <w:rPr>
          <w:sz w:val="28"/>
          <w:szCs w:val="28"/>
        </w:rPr>
        <w:t>Одиночная смена крестовины стрелочного перевода.</w:t>
      </w:r>
    </w:p>
    <w:p w:rsidR="006E7B3A" w:rsidRPr="005F1977" w:rsidRDefault="006E7B3A" w:rsidP="006E7B3A">
      <w:pPr>
        <w:numPr>
          <w:ilvl w:val="0"/>
          <w:numId w:val="48"/>
        </w:numPr>
        <w:tabs>
          <w:tab w:val="left" w:pos="0"/>
        </w:tabs>
        <w:spacing w:line="276" w:lineRule="auto"/>
        <w:ind w:left="0"/>
        <w:jc w:val="both"/>
        <w:rPr>
          <w:sz w:val="28"/>
          <w:szCs w:val="28"/>
        </w:rPr>
      </w:pPr>
      <w:r w:rsidRPr="005F1977">
        <w:rPr>
          <w:sz w:val="28"/>
          <w:szCs w:val="28"/>
        </w:rPr>
        <w:t xml:space="preserve">Разрядка температурных напряжений в плетях </w:t>
      </w:r>
      <w:proofErr w:type="spellStart"/>
      <w:r w:rsidRPr="005F1977">
        <w:rPr>
          <w:sz w:val="28"/>
          <w:szCs w:val="28"/>
        </w:rPr>
        <w:t>бесстыкового</w:t>
      </w:r>
      <w:proofErr w:type="spellEnd"/>
      <w:r w:rsidRPr="005F1977">
        <w:rPr>
          <w:sz w:val="28"/>
          <w:szCs w:val="28"/>
        </w:rPr>
        <w:t xml:space="preserve"> пути.</w:t>
      </w:r>
    </w:p>
    <w:p w:rsidR="006E7B3A" w:rsidRPr="005F1977" w:rsidRDefault="006E7B3A" w:rsidP="006E7B3A">
      <w:pPr>
        <w:numPr>
          <w:ilvl w:val="0"/>
          <w:numId w:val="48"/>
        </w:numPr>
        <w:tabs>
          <w:tab w:val="left" w:pos="0"/>
        </w:tabs>
        <w:spacing w:line="276" w:lineRule="auto"/>
        <w:ind w:left="0"/>
        <w:jc w:val="both"/>
        <w:rPr>
          <w:sz w:val="28"/>
          <w:szCs w:val="28"/>
        </w:rPr>
      </w:pPr>
      <w:r w:rsidRPr="005F1977">
        <w:rPr>
          <w:sz w:val="28"/>
          <w:szCs w:val="28"/>
        </w:rPr>
        <w:t>Одиночная смена шпал и переводных брусьев стрелочного перевода.</w:t>
      </w:r>
    </w:p>
    <w:p w:rsidR="006E7B3A" w:rsidRPr="005F1977" w:rsidRDefault="006E7B3A" w:rsidP="006E7B3A">
      <w:pPr>
        <w:numPr>
          <w:ilvl w:val="0"/>
          <w:numId w:val="48"/>
        </w:numPr>
        <w:tabs>
          <w:tab w:val="left" w:pos="0"/>
        </w:tabs>
        <w:spacing w:line="276" w:lineRule="auto"/>
        <w:ind w:left="0"/>
        <w:jc w:val="both"/>
        <w:rPr>
          <w:sz w:val="28"/>
          <w:szCs w:val="28"/>
        </w:rPr>
      </w:pPr>
      <w:r w:rsidRPr="005F1977">
        <w:rPr>
          <w:sz w:val="28"/>
          <w:szCs w:val="28"/>
        </w:rPr>
        <w:t>Смена стрелочных переводов машиной МСП.</w:t>
      </w:r>
    </w:p>
    <w:p w:rsidR="006E7B3A" w:rsidRPr="005F1977" w:rsidRDefault="006E7B3A" w:rsidP="006E7B3A">
      <w:pPr>
        <w:numPr>
          <w:ilvl w:val="0"/>
          <w:numId w:val="48"/>
        </w:numPr>
        <w:tabs>
          <w:tab w:val="left" w:pos="0"/>
        </w:tabs>
        <w:spacing w:line="276" w:lineRule="auto"/>
        <w:ind w:left="0"/>
        <w:jc w:val="both"/>
        <w:rPr>
          <w:sz w:val="28"/>
          <w:szCs w:val="28"/>
        </w:rPr>
      </w:pPr>
      <w:r w:rsidRPr="005F1977">
        <w:rPr>
          <w:sz w:val="28"/>
          <w:szCs w:val="28"/>
        </w:rPr>
        <w:t>Смена стрелочных переводов путеукладочными кранами УК-25СП.</w:t>
      </w:r>
    </w:p>
    <w:p w:rsidR="006E7B3A" w:rsidRPr="005F1977" w:rsidRDefault="006E7B3A" w:rsidP="006E7B3A">
      <w:pPr>
        <w:numPr>
          <w:ilvl w:val="0"/>
          <w:numId w:val="48"/>
        </w:numPr>
        <w:tabs>
          <w:tab w:val="left" w:pos="0"/>
        </w:tabs>
        <w:spacing w:line="276" w:lineRule="auto"/>
        <w:ind w:left="0"/>
        <w:jc w:val="both"/>
        <w:rPr>
          <w:sz w:val="28"/>
          <w:szCs w:val="28"/>
        </w:rPr>
      </w:pPr>
      <w:r w:rsidRPr="005F1977">
        <w:rPr>
          <w:sz w:val="28"/>
          <w:szCs w:val="28"/>
        </w:rPr>
        <w:t>Особенности применения крана ЕДК – 300/5 при смене стрелочных переводов с железобетонными брусьями.</w:t>
      </w:r>
    </w:p>
    <w:p w:rsidR="006E7B3A" w:rsidRPr="005F1977" w:rsidRDefault="006E7B3A" w:rsidP="006E7B3A">
      <w:pPr>
        <w:numPr>
          <w:ilvl w:val="0"/>
          <w:numId w:val="48"/>
        </w:numPr>
        <w:tabs>
          <w:tab w:val="left" w:pos="0"/>
        </w:tabs>
        <w:spacing w:line="276" w:lineRule="auto"/>
        <w:ind w:left="0"/>
        <w:jc w:val="both"/>
        <w:rPr>
          <w:sz w:val="28"/>
          <w:szCs w:val="28"/>
        </w:rPr>
      </w:pPr>
      <w:r w:rsidRPr="005F1977">
        <w:rPr>
          <w:sz w:val="28"/>
          <w:szCs w:val="28"/>
        </w:rPr>
        <w:t xml:space="preserve"> Способы механизированной замены стрелочных переводов в зависимости от применяемых машин.</w:t>
      </w:r>
    </w:p>
    <w:p w:rsidR="006E7B3A" w:rsidRPr="005F1977" w:rsidRDefault="006E7B3A" w:rsidP="006E7B3A">
      <w:pPr>
        <w:numPr>
          <w:ilvl w:val="0"/>
          <w:numId w:val="48"/>
        </w:numPr>
        <w:tabs>
          <w:tab w:val="left" w:pos="0"/>
        </w:tabs>
        <w:spacing w:line="276" w:lineRule="auto"/>
        <w:ind w:left="0"/>
        <w:jc w:val="both"/>
        <w:rPr>
          <w:sz w:val="28"/>
          <w:szCs w:val="28"/>
        </w:rPr>
      </w:pPr>
      <w:r w:rsidRPr="005F1977">
        <w:rPr>
          <w:sz w:val="28"/>
          <w:szCs w:val="28"/>
        </w:rPr>
        <w:t>Деление обыкновенных стрелочных переводов на блоки при его выгрузке, перевозке и укладки в путь.</w:t>
      </w:r>
    </w:p>
    <w:p w:rsidR="006E7B3A" w:rsidRPr="005F1977" w:rsidRDefault="006E7B3A" w:rsidP="006E7B3A">
      <w:pPr>
        <w:numPr>
          <w:ilvl w:val="0"/>
          <w:numId w:val="48"/>
        </w:numPr>
        <w:tabs>
          <w:tab w:val="left" w:pos="0"/>
        </w:tabs>
        <w:spacing w:line="276" w:lineRule="auto"/>
        <w:ind w:left="0"/>
        <w:jc w:val="both"/>
        <w:rPr>
          <w:sz w:val="28"/>
          <w:szCs w:val="28"/>
        </w:rPr>
      </w:pPr>
      <w:r w:rsidRPr="005F1977">
        <w:rPr>
          <w:sz w:val="28"/>
          <w:szCs w:val="28"/>
        </w:rPr>
        <w:t>Капитальный ремонт пути. Критерии назначения и основные работы при его выполнении.</w:t>
      </w:r>
    </w:p>
    <w:p w:rsidR="006E7B3A" w:rsidRPr="005F1977" w:rsidRDefault="006E7B3A" w:rsidP="006E7B3A">
      <w:pPr>
        <w:numPr>
          <w:ilvl w:val="0"/>
          <w:numId w:val="48"/>
        </w:numPr>
        <w:tabs>
          <w:tab w:val="left" w:pos="0"/>
        </w:tabs>
        <w:spacing w:line="276" w:lineRule="auto"/>
        <w:ind w:left="0"/>
        <w:jc w:val="both"/>
        <w:rPr>
          <w:sz w:val="28"/>
          <w:szCs w:val="28"/>
        </w:rPr>
      </w:pPr>
      <w:r w:rsidRPr="005F1977">
        <w:rPr>
          <w:sz w:val="28"/>
          <w:szCs w:val="28"/>
        </w:rPr>
        <w:lastRenderedPageBreak/>
        <w:t>Усиленный капитальный ремонт пути. Критерии назначения и основные работы при его выполнении.</w:t>
      </w:r>
    </w:p>
    <w:p w:rsidR="006E7B3A" w:rsidRPr="005F1977" w:rsidRDefault="006E7B3A" w:rsidP="006E7B3A">
      <w:pPr>
        <w:numPr>
          <w:ilvl w:val="0"/>
          <w:numId w:val="48"/>
        </w:numPr>
        <w:tabs>
          <w:tab w:val="left" w:pos="0"/>
        </w:tabs>
        <w:spacing w:line="276" w:lineRule="auto"/>
        <w:ind w:left="0"/>
        <w:jc w:val="both"/>
        <w:rPr>
          <w:sz w:val="28"/>
          <w:szCs w:val="28"/>
        </w:rPr>
      </w:pPr>
      <w:r w:rsidRPr="005F1977">
        <w:rPr>
          <w:sz w:val="28"/>
          <w:szCs w:val="28"/>
        </w:rPr>
        <w:t>Планово-предупредительная выправка пути. Критерии назначения и основные работы при его выполнении.</w:t>
      </w:r>
    </w:p>
    <w:p w:rsidR="006E7B3A" w:rsidRPr="005F1977" w:rsidRDefault="006E7B3A" w:rsidP="006E7B3A">
      <w:pPr>
        <w:numPr>
          <w:ilvl w:val="0"/>
          <w:numId w:val="48"/>
        </w:numPr>
        <w:tabs>
          <w:tab w:val="left" w:pos="0"/>
        </w:tabs>
        <w:spacing w:line="276" w:lineRule="auto"/>
        <w:ind w:left="0"/>
        <w:jc w:val="both"/>
        <w:rPr>
          <w:sz w:val="28"/>
          <w:szCs w:val="28"/>
        </w:rPr>
      </w:pPr>
      <w:r w:rsidRPr="005F1977">
        <w:rPr>
          <w:sz w:val="28"/>
          <w:szCs w:val="28"/>
        </w:rPr>
        <w:t>Усиленный средний ремонт пути. Критерии назначения и основные работы при его выполнении.</w:t>
      </w:r>
    </w:p>
    <w:p w:rsidR="006E7B3A" w:rsidRPr="005F1977" w:rsidRDefault="006E7B3A" w:rsidP="006E7B3A">
      <w:pPr>
        <w:numPr>
          <w:ilvl w:val="0"/>
          <w:numId w:val="48"/>
        </w:numPr>
        <w:tabs>
          <w:tab w:val="left" w:pos="0"/>
        </w:tabs>
        <w:spacing w:line="276" w:lineRule="auto"/>
        <w:ind w:left="0"/>
        <w:jc w:val="both"/>
        <w:rPr>
          <w:sz w:val="28"/>
          <w:szCs w:val="28"/>
        </w:rPr>
      </w:pPr>
      <w:r w:rsidRPr="005F1977">
        <w:rPr>
          <w:sz w:val="28"/>
          <w:szCs w:val="28"/>
        </w:rPr>
        <w:t>Средний ремонт пути. Критерии назначения и основные работы при его выполнении.</w:t>
      </w:r>
    </w:p>
    <w:p w:rsidR="006E7B3A" w:rsidRPr="005F1977" w:rsidRDefault="006E7B3A" w:rsidP="006E7B3A">
      <w:pPr>
        <w:numPr>
          <w:ilvl w:val="0"/>
          <w:numId w:val="48"/>
        </w:numPr>
        <w:tabs>
          <w:tab w:val="left" w:pos="0"/>
        </w:tabs>
        <w:spacing w:line="276" w:lineRule="auto"/>
        <w:ind w:left="0"/>
        <w:jc w:val="both"/>
        <w:rPr>
          <w:sz w:val="28"/>
          <w:szCs w:val="28"/>
        </w:rPr>
      </w:pPr>
      <w:r w:rsidRPr="005F1977">
        <w:rPr>
          <w:sz w:val="28"/>
          <w:szCs w:val="28"/>
        </w:rPr>
        <w:t xml:space="preserve"> </w:t>
      </w:r>
      <w:proofErr w:type="spellStart"/>
      <w:r w:rsidRPr="005F1977">
        <w:rPr>
          <w:sz w:val="28"/>
          <w:szCs w:val="28"/>
        </w:rPr>
        <w:t>Подъемочный</w:t>
      </w:r>
      <w:proofErr w:type="spellEnd"/>
      <w:r w:rsidRPr="005F1977">
        <w:rPr>
          <w:sz w:val="28"/>
          <w:szCs w:val="28"/>
        </w:rPr>
        <w:t xml:space="preserve"> ремонт пути. Критерии назначения и основные работы при его выполнении.</w:t>
      </w:r>
    </w:p>
    <w:p w:rsidR="006E7B3A" w:rsidRDefault="006E7B3A" w:rsidP="006E7B3A">
      <w:pPr>
        <w:numPr>
          <w:ilvl w:val="0"/>
          <w:numId w:val="48"/>
        </w:numPr>
        <w:tabs>
          <w:tab w:val="left" w:pos="0"/>
        </w:tabs>
        <w:spacing w:line="276" w:lineRule="auto"/>
        <w:ind w:left="0"/>
        <w:jc w:val="both"/>
      </w:pPr>
      <w:r w:rsidRPr="00535668">
        <w:rPr>
          <w:sz w:val="28"/>
          <w:szCs w:val="28"/>
        </w:rPr>
        <w:t xml:space="preserve">Отличие и преимущества механизированной смены стрелочных переводов </w:t>
      </w:r>
      <w:proofErr w:type="gramStart"/>
      <w:r w:rsidRPr="00535668">
        <w:rPr>
          <w:sz w:val="28"/>
          <w:szCs w:val="28"/>
        </w:rPr>
        <w:t>от</w:t>
      </w:r>
      <w:proofErr w:type="gramEnd"/>
      <w:r w:rsidRPr="00535668">
        <w:rPr>
          <w:sz w:val="28"/>
          <w:szCs w:val="28"/>
        </w:rPr>
        <w:t xml:space="preserve"> раздельной.</w:t>
      </w:r>
    </w:p>
    <w:p w:rsidR="006E7B3A" w:rsidRPr="008B00EB" w:rsidRDefault="006E7B3A" w:rsidP="006E7B3A">
      <w:pPr>
        <w:ind w:left="360"/>
        <w:jc w:val="center"/>
        <w:rPr>
          <w:b/>
          <w:bCs/>
        </w:rPr>
      </w:pPr>
      <w:r>
        <w:rPr>
          <w:b/>
          <w:bCs/>
        </w:rPr>
        <w:t>3.4</w:t>
      </w:r>
      <w:r w:rsidRPr="008B00EB">
        <w:rPr>
          <w:b/>
          <w:bCs/>
        </w:rPr>
        <w:t xml:space="preserve"> Перечень типовых практических заданий к </w:t>
      </w:r>
      <w:r>
        <w:rPr>
          <w:b/>
          <w:bCs/>
        </w:rPr>
        <w:t>зачету</w:t>
      </w:r>
    </w:p>
    <w:p w:rsidR="006E7B3A" w:rsidRPr="00262FAA" w:rsidRDefault="006E7B3A" w:rsidP="006E7B3A">
      <w:pPr>
        <w:ind w:left="360"/>
        <w:jc w:val="center"/>
      </w:pPr>
      <w:r w:rsidRPr="008B00EB">
        <w:rPr>
          <w:iCs/>
        </w:rPr>
        <w:t>(для оценки умений и навыков</w:t>
      </w:r>
      <w:r w:rsidRPr="00262FAA">
        <w:t>)</w:t>
      </w:r>
    </w:p>
    <w:p w:rsidR="006E7B3A" w:rsidRPr="005C24BC" w:rsidRDefault="006E7B3A" w:rsidP="006E7B3A">
      <w:pPr>
        <w:tabs>
          <w:tab w:val="num" w:pos="0"/>
        </w:tabs>
        <w:ind w:firstLine="709"/>
        <w:jc w:val="both"/>
        <w:rPr>
          <w:b/>
        </w:rPr>
      </w:pPr>
      <w:r w:rsidRPr="005C24BC">
        <w:rPr>
          <w:b/>
        </w:rPr>
        <w:t>Тестовые задания для оценки навыков и (или) опыта деятельности</w:t>
      </w:r>
    </w:p>
    <w:p w:rsidR="006E7B3A" w:rsidRPr="00F959E9" w:rsidRDefault="006E7B3A" w:rsidP="006E7B3A">
      <w:pPr>
        <w:jc w:val="both"/>
        <w:rPr>
          <w:color w:val="000000"/>
        </w:rPr>
      </w:pPr>
      <w:r w:rsidRPr="00F959E9">
        <w:rPr>
          <w:color w:val="000000"/>
        </w:rPr>
        <w:t>1. Процесс, определяющий строгий порядок выполнений отдельных операций по месту и времени, расстановку рабочих и машин, а также доставку материалов к месту работ - это___________ процесс.</w:t>
      </w:r>
    </w:p>
    <w:p w:rsidR="006E7B3A" w:rsidRPr="00F959E9" w:rsidRDefault="006E7B3A" w:rsidP="006E7B3A">
      <w:pPr>
        <w:jc w:val="both"/>
        <w:rPr>
          <w:color w:val="000000"/>
        </w:rPr>
      </w:pPr>
      <w:r w:rsidRPr="00F959E9">
        <w:rPr>
          <w:color w:val="000000"/>
        </w:rPr>
        <w:t>2. Процесс, определяющий строгий порядок выполнений отдельных операций по месту и времени, расстановку рабочих и машин, а также доставку материалов и инструмента к месту работ, является… процессом.</w:t>
      </w:r>
    </w:p>
    <w:p w:rsidR="006E7B3A" w:rsidRPr="00F959E9" w:rsidRDefault="006E7B3A" w:rsidP="006E7B3A">
      <w:pPr>
        <w:rPr>
          <w:color w:val="000000"/>
        </w:rPr>
      </w:pPr>
      <w:r w:rsidRPr="00F959E9">
        <w:rPr>
          <w:color w:val="000000"/>
        </w:rPr>
        <w:tab/>
      </w:r>
      <w:proofErr w:type="gramStart"/>
      <w:r w:rsidRPr="00F959E9">
        <w:rPr>
          <w:color w:val="000000"/>
        </w:rPr>
        <w:t>а</w:t>
      </w:r>
      <w:proofErr w:type="gramEnd"/>
      <w:r w:rsidRPr="00F959E9">
        <w:rPr>
          <w:color w:val="000000"/>
        </w:rPr>
        <w:t>. технологическим</w:t>
      </w:r>
    </w:p>
    <w:p w:rsidR="006E7B3A" w:rsidRPr="00F959E9" w:rsidRDefault="006E7B3A" w:rsidP="006E7B3A">
      <w:pPr>
        <w:rPr>
          <w:color w:val="000000"/>
        </w:rPr>
      </w:pPr>
      <w:r w:rsidRPr="00F959E9">
        <w:rPr>
          <w:color w:val="000000"/>
        </w:rPr>
        <w:tab/>
      </w:r>
      <w:proofErr w:type="gramStart"/>
      <w:r w:rsidRPr="00F959E9">
        <w:rPr>
          <w:color w:val="000000"/>
        </w:rPr>
        <w:t>б</w:t>
      </w:r>
      <w:proofErr w:type="gramEnd"/>
      <w:r w:rsidRPr="00F959E9">
        <w:rPr>
          <w:color w:val="000000"/>
        </w:rPr>
        <w:t>. техническим</w:t>
      </w:r>
    </w:p>
    <w:p w:rsidR="006E7B3A" w:rsidRPr="00F959E9" w:rsidRDefault="006E7B3A" w:rsidP="006E7B3A">
      <w:pPr>
        <w:rPr>
          <w:color w:val="000000"/>
        </w:rPr>
      </w:pPr>
      <w:r w:rsidRPr="00F959E9">
        <w:rPr>
          <w:color w:val="000000"/>
        </w:rPr>
        <w:tab/>
        <w:t>в. путевым</w:t>
      </w:r>
    </w:p>
    <w:p w:rsidR="006E7B3A" w:rsidRPr="00F959E9" w:rsidRDefault="006E7B3A" w:rsidP="006E7B3A">
      <w:pPr>
        <w:rPr>
          <w:color w:val="000000"/>
        </w:rPr>
      </w:pPr>
      <w:r w:rsidRPr="00F959E9">
        <w:rPr>
          <w:color w:val="000000"/>
        </w:rPr>
        <w:t>3. Группы работ, входящих в состав технологического процесса:</w:t>
      </w:r>
    </w:p>
    <w:p w:rsidR="006E7B3A" w:rsidRPr="00F959E9" w:rsidRDefault="006E7B3A" w:rsidP="006E7B3A">
      <w:pPr>
        <w:rPr>
          <w:color w:val="000000"/>
        </w:rPr>
      </w:pPr>
      <w:r w:rsidRPr="00F959E9">
        <w:rPr>
          <w:color w:val="000000"/>
        </w:rPr>
        <w:tab/>
        <w:t>а. подготовительные</w:t>
      </w:r>
    </w:p>
    <w:p w:rsidR="006E7B3A" w:rsidRPr="00F959E9" w:rsidRDefault="006E7B3A" w:rsidP="006E7B3A">
      <w:pPr>
        <w:rPr>
          <w:color w:val="000000"/>
        </w:rPr>
      </w:pPr>
      <w:r w:rsidRPr="00F959E9">
        <w:rPr>
          <w:color w:val="000000"/>
        </w:rPr>
        <w:tab/>
      </w:r>
      <w:proofErr w:type="gramStart"/>
      <w:r w:rsidRPr="00F959E9">
        <w:rPr>
          <w:color w:val="000000"/>
        </w:rPr>
        <w:t>б</w:t>
      </w:r>
      <w:proofErr w:type="gramEnd"/>
      <w:r w:rsidRPr="00F959E9">
        <w:rPr>
          <w:color w:val="000000"/>
        </w:rPr>
        <w:t>. основные</w:t>
      </w:r>
    </w:p>
    <w:p w:rsidR="006E7B3A" w:rsidRPr="00F959E9" w:rsidRDefault="006E7B3A" w:rsidP="006E7B3A">
      <w:pPr>
        <w:rPr>
          <w:color w:val="000000"/>
        </w:rPr>
      </w:pPr>
      <w:r w:rsidRPr="00F959E9">
        <w:rPr>
          <w:color w:val="000000"/>
        </w:rPr>
        <w:tab/>
        <w:t>в. отделочные</w:t>
      </w:r>
    </w:p>
    <w:p w:rsidR="006E7B3A" w:rsidRPr="00F959E9" w:rsidRDefault="006E7B3A" w:rsidP="006E7B3A">
      <w:pPr>
        <w:rPr>
          <w:color w:val="000000"/>
        </w:rPr>
      </w:pPr>
      <w:r w:rsidRPr="00F959E9">
        <w:rPr>
          <w:color w:val="000000"/>
        </w:rPr>
        <w:tab/>
        <w:t>г. заключительные</w:t>
      </w:r>
    </w:p>
    <w:p w:rsidR="006E7B3A" w:rsidRPr="00F959E9" w:rsidRDefault="006E7B3A" w:rsidP="006E7B3A">
      <w:pPr>
        <w:jc w:val="both"/>
        <w:rPr>
          <w:color w:val="000000"/>
        </w:rPr>
      </w:pPr>
      <w:r w:rsidRPr="00F959E9">
        <w:rPr>
          <w:color w:val="000000"/>
        </w:rPr>
        <w:t>4. Период, в котором проводиться проверка состояния пути до ремонта с произведением необходимых измерений – это _____________ период.</w:t>
      </w:r>
    </w:p>
    <w:p w:rsidR="006E7B3A" w:rsidRPr="00F959E9" w:rsidRDefault="006E7B3A" w:rsidP="006E7B3A">
      <w:pPr>
        <w:jc w:val="both"/>
        <w:rPr>
          <w:color w:val="000000"/>
        </w:rPr>
      </w:pPr>
      <w:r w:rsidRPr="00F959E9">
        <w:rPr>
          <w:color w:val="000000"/>
        </w:rPr>
        <w:t>Эталон: подготовительный</w:t>
      </w:r>
    </w:p>
    <w:p w:rsidR="006E7B3A" w:rsidRPr="00F959E9" w:rsidRDefault="006E7B3A" w:rsidP="006E7B3A">
      <w:pPr>
        <w:jc w:val="both"/>
        <w:rPr>
          <w:color w:val="000000"/>
        </w:rPr>
      </w:pPr>
      <w:r w:rsidRPr="00F959E9">
        <w:rPr>
          <w:color w:val="000000"/>
        </w:rPr>
        <w:t xml:space="preserve">5. Период, в котором уточняется место производства работ, их объем, доставка и раскладка материалов по фронту работ, </w:t>
      </w:r>
      <w:proofErr w:type="spellStart"/>
      <w:r w:rsidRPr="00F959E9">
        <w:rPr>
          <w:color w:val="000000"/>
        </w:rPr>
        <w:t>является</w:t>
      </w:r>
      <w:r>
        <w:rPr>
          <w:color w:val="000000"/>
        </w:rPr>
        <w:t>_____________</w:t>
      </w:r>
      <w:r w:rsidRPr="00F959E9">
        <w:rPr>
          <w:color w:val="000000"/>
        </w:rPr>
        <w:t>периодом</w:t>
      </w:r>
      <w:proofErr w:type="spellEnd"/>
      <w:r w:rsidRPr="00F959E9">
        <w:rPr>
          <w:color w:val="000000"/>
        </w:rPr>
        <w:t>.</w:t>
      </w:r>
    </w:p>
    <w:p w:rsidR="006E7B3A" w:rsidRPr="00F959E9" w:rsidRDefault="006E7B3A" w:rsidP="006E7B3A">
      <w:pPr>
        <w:rPr>
          <w:color w:val="000000"/>
        </w:rPr>
      </w:pPr>
      <w:r w:rsidRPr="00F959E9">
        <w:rPr>
          <w:color w:val="000000"/>
        </w:rPr>
        <w:tab/>
      </w:r>
      <w:proofErr w:type="gramStart"/>
      <w:r w:rsidRPr="00F959E9">
        <w:rPr>
          <w:color w:val="000000"/>
        </w:rPr>
        <w:t>а</w:t>
      </w:r>
      <w:proofErr w:type="gramEnd"/>
      <w:r w:rsidRPr="00F959E9">
        <w:rPr>
          <w:color w:val="000000"/>
        </w:rPr>
        <w:t>. подготовительным</w:t>
      </w:r>
    </w:p>
    <w:p w:rsidR="006E7B3A" w:rsidRPr="00F959E9" w:rsidRDefault="006E7B3A" w:rsidP="006E7B3A">
      <w:pPr>
        <w:rPr>
          <w:color w:val="000000"/>
        </w:rPr>
      </w:pPr>
      <w:r w:rsidRPr="00F959E9">
        <w:rPr>
          <w:color w:val="000000"/>
        </w:rPr>
        <w:tab/>
      </w:r>
      <w:proofErr w:type="gramStart"/>
      <w:r w:rsidRPr="00F959E9">
        <w:rPr>
          <w:color w:val="000000"/>
        </w:rPr>
        <w:t>б</w:t>
      </w:r>
      <w:proofErr w:type="gramEnd"/>
      <w:r w:rsidRPr="00F959E9">
        <w:rPr>
          <w:color w:val="000000"/>
        </w:rPr>
        <w:t>. основным</w:t>
      </w:r>
    </w:p>
    <w:p w:rsidR="006E7B3A" w:rsidRPr="00F959E9" w:rsidRDefault="006E7B3A" w:rsidP="006E7B3A">
      <w:pPr>
        <w:rPr>
          <w:color w:val="000000"/>
        </w:rPr>
      </w:pPr>
      <w:r w:rsidRPr="00F959E9">
        <w:rPr>
          <w:color w:val="000000"/>
        </w:rPr>
        <w:tab/>
        <w:t>в. отделочным</w:t>
      </w:r>
    </w:p>
    <w:p w:rsidR="006E7B3A" w:rsidRPr="00F959E9" w:rsidRDefault="006E7B3A" w:rsidP="006E7B3A">
      <w:pPr>
        <w:jc w:val="both"/>
        <w:rPr>
          <w:color w:val="000000"/>
        </w:rPr>
      </w:pPr>
      <w:r w:rsidRPr="00F959E9">
        <w:rPr>
          <w:color w:val="000000"/>
        </w:rPr>
        <w:t>6. Период, в котором производятся работы, связанные с нарушением целостности колеи или геометрических параметров, без нарушения целостности – это __ период.</w:t>
      </w:r>
    </w:p>
    <w:p w:rsidR="006E7B3A" w:rsidRPr="00F959E9" w:rsidRDefault="006E7B3A" w:rsidP="006E7B3A">
      <w:pPr>
        <w:jc w:val="both"/>
        <w:rPr>
          <w:color w:val="000000"/>
        </w:rPr>
      </w:pPr>
      <w:r w:rsidRPr="00F959E9">
        <w:rPr>
          <w:color w:val="000000"/>
        </w:rPr>
        <w:t>Эталон: основной</w:t>
      </w:r>
    </w:p>
    <w:p w:rsidR="006E7B3A" w:rsidRPr="00F959E9" w:rsidRDefault="006E7B3A" w:rsidP="006E7B3A">
      <w:pPr>
        <w:jc w:val="both"/>
        <w:rPr>
          <w:color w:val="000000"/>
        </w:rPr>
      </w:pPr>
      <w:r w:rsidRPr="00F959E9">
        <w:rPr>
          <w:color w:val="000000"/>
        </w:rPr>
        <w:t>7. Период, в котором путь приводят к состоянию, отвечающему требованиям паспортных документов, без нарушения целостности колеи или ее геометрических параметров – это ___________ период.</w:t>
      </w:r>
    </w:p>
    <w:p w:rsidR="006E7B3A" w:rsidRPr="00F959E9" w:rsidRDefault="006E7B3A" w:rsidP="006E7B3A">
      <w:r w:rsidRPr="00F959E9">
        <w:t>8. Работы, проводимые в перерывах между движением поездов…</w:t>
      </w:r>
    </w:p>
    <w:p w:rsidR="006E7B3A" w:rsidRPr="00F959E9" w:rsidRDefault="006E7B3A" w:rsidP="006E7B3A">
      <w:pPr>
        <w:rPr>
          <w:color w:val="000000"/>
        </w:rPr>
      </w:pPr>
      <w:r w:rsidRPr="00F959E9">
        <w:rPr>
          <w:color w:val="000000"/>
        </w:rPr>
        <w:tab/>
        <w:t>а. подготовительные</w:t>
      </w:r>
    </w:p>
    <w:p w:rsidR="006E7B3A" w:rsidRPr="00F959E9" w:rsidRDefault="006E7B3A" w:rsidP="006E7B3A">
      <w:pPr>
        <w:rPr>
          <w:color w:val="000000"/>
        </w:rPr>
      </w:pPr>
      <w:r w:rsidRPr="00F959E9">
        <w:rPr>
          <w:color w:val="000000"/>
        </w:rPr>
        <w:tab/>
      </w:r>
      <w:proofErr w:type="gramStart"/>
      <w:r w:rsidRPr="00F959E9">
        <w:rPr>
          <w:color w:val="000000"/>
        </w:rPr>
        <w:t>б</w:t>
      </w:r>
      <w:proofErr w:type="gramEnd"/>
      <w:r w:rsidRPr="00F959E9">
        <w:rPr>
          <w:color w:val="000000"/>
        </w:rPr>
        <w:t>. основные</w:t>
      </w:r>
    </w:p>
    <w:p w:rsidR="006E7B3A" w:rsidRPr="00F959E9" w:rsidRDefault="006E7B3A" w:rsidP="006E7B3A">
      <w:pPr>
        <w:rPr>
          <w:color w:val="000000"/>
        </w:rPr>
      </w:pPr>
      <w:r w:rsidRPr="00F959E9">
        <w:rPr>
          <w:color w:val="000000"/>
        </w:rPr>
        <w:tab/>
        <w:t>в. отделочные</w:t>
      </w:r>
    </w:p>
    <w:p w:rsidR="006E7B3A" w:rsidRPr="00F959E9" w:rsidRDefault="006E7B3A" w:rsidP="006E7B3A">
      <w:r w:rsidRPr="00F959E9">
        <w:lastRenderedPageBreak/>
        <w:t>9. Метод производства работ, когда все работы присущие данному виду ремонта выполняются одновременно – это _____ метод.</w:t>
      </w:r>
    </w:p>
    <w:p w:rsidR="006E7B3A" w:rsidRPr="00F959E9" w:rsidRDefault="006E7B3A" w:rsidP="006E7B3A">
      <w:r w:rsidRPr="00F959E9">
        <w:t>10. Метод производства работ, когда все работы присущие данному виду ремонта выполняются отдельно друг от друга – это _____ метод.</w:t>
      </w:r>
    </w:p>
    <w:p w:rsidR="006E7B3A" w:rsidRPr="00F959E9" w:rsidRDefault="006E7B3A" w:rsidP="006E7B3A">
      <w:pPr>
        <w:jc w:val="both"/>
      </w:pPr>
      <w:r w:rsidRPr="00F959E9">
        <w:t>11. Преимущества комплексного метода:</w:t>
      </w:r>
    </w:p>
    <w:p w:rsidR="006E7B3A" w:rsidRPr="00F959E9" w:rsidRDefault="006E7B3A" w:rsidP="006E7B3A">
      <w:pPr>
        <w:ind w:firstLine="708"/>
        <w:jc w:val="both"/>
      </w:pPr>
      <w:r w:rsidRPr="00F959E9">
        <w:t>а. высокая производительность</w:t>
      </w:r>
    </w:p>
    <w:p w:rsidR="006E7B3A" w:rsidRPr="00F959E9" w:rsidRDefault="006E7B3A" w:rsidP="006E7B3A">
      <w:pPr>
        <w:ind w:firstLine="708"/>
        <w:jc w:val="both"/>
      </w:pPr>
      <w:proofErr w:type="gramStart"/>
      <w:r w:rsidRPr="00F959E9">
        <w:t>б</w:t>
      </w:r>
      <w:proofErr w:type="gramEnd"/>
      <w:r w:rsidRPr="00F959E9">
        <w:t xml:space="preserve">. малая </w:t>
      </w:r>
      <w:proofErr w:type="spellStart"/>
      <w:r w:rsidRPr="00F959E9">
        <w:t>машиновооруженность</w:t>
      </w:r>
      <w:proofErr w:type="spellEnd"/>
    </w:p>
    <w:p w:rsidR="006E7B3A" w:rsidRPr="00F959E9" w:rsidRDefault="006E7B3A" w:rsidP="006E7B3A">
      <w:pPr>
        <w:ind w:firstLine="708"/>
        <w:jc w:val="both"/>
      </w:pPr>
      <w:r w:rsidRPr="00F959E9">
        <w:t xml:space="preserve">в. </w:t>
      </w:r>
      <w:proofErr w:type="spellStart"/>
      <w:r w:rsidRPr="00F959E9">
        <w:t>менье</w:t>
      </w:r>
      <w:proofErr w:type="spellEnd"/>
      <w:r w:rsidRPr="00F959E9">
        <w:t xml:space="preserve">  трудоемкость</w:t>
      </w:r>
    </w:p>
    <w:p w:rsidR="006E7B3A" w:rsidRPr="00F959E9" w:rsidRDefault="006E7B3A" w:rsidP="006E7B3A">
      <w:pPr>
        <w:ind w:firstLine="708"/>
        <w:jc w:val="both"/>
      </w:pPr>
      <w:r w:rsidRPr="00F959E9">
        <w:t>г. меньше затрат ресурсов</w:t>
      </w:r>
    </w:p>
    <w:p w:rsidR="006E7B3A" w:rsidRPr="00F959E9" w:rsidRDefault="006E7B3A" w:rsidP="006E7B3A">
      <w:pPr>
        <w:ind w:firstLine="708"/>
        <w:jc w:val="both"/>
      </w:pPr>
      <w:r w:rsidRPr="00F959E9">
        <w:t>д. меньшее время работ</w:t>
      </w:r>
    </w:p>
    <w:p w:rsidR="006E7B3A" w:rsidRPr="00F959E9" w:rsidRDefault="006E7B3A" w:rsidP="006E7B3A">
      <w:pPr>
        <w:jc w:val="both"/>
      </w:pPr>
      <w:r w:rsidRPr="00F959E9">
        <w:t>12. Преимущества комплексного метода:</w:t>
      </w:r>
    </w:p>
    <w:p w:rsidR="006E7B3A" w:rsidRPr="00F959E9" w:rsidRDefault="006E7B3A" w:rsidP="006E7B3A">
      <w:pPr>
        <w:ind w:firstLine="708"/>
        <w:jc w:val="both"/>
      </w:pPr>
      <w:r w:rsidRPr="00F959E9">
        <w:t>а. высокое качество</w:t>
      </w:r>
    </w:p>
    <w:p w:rsidR="006E7B3A" w:rsidRPr="00F959E9" w:rsidRDefault="006E7B3A" w:rsidP="006E7B3A">
      <w:pPr>
        <w:ind w:firstLine="708"/>
        <w:jc w:val="both"/>
      </w:pPr>
      <w:proofErr w:type="gramStart"/>
      <w:r w:rsidRPr="00F959E9">
        <w:t>б</w:t>
      </w:r>
      <w:proofErr w:type="gramEnd"/>
      <w:r w:rsidRPr="00F959E9">
        <w:t xml:space="preserve">. малая </w:t>
      </w:r>
      <w:proofErr w:type="spellStart"/>
      <w:r w:rsidRPr="00F959E9">
        <w:t>машиновооруженность</w:t>
      </w:r>
      <w:proofErr w:type="spellEnd"/>
    </w:p>
    <w:p w:rsidR="006E7B3A" w:rsidRPr="00F959E9" w:rsidRDefault="006E7B3A" w:rsidP="006E7B3A">
      <w:pPr>
        <w:ind w:firstLine="708"/>
        <w:jc w:val="both"/>
      </w:pPr>
      <w:r w:rsidRPr="00F959E9">
        <w:t>в. меньшее время работ</w:t>
      </w:r>
    </w:p>
    <w:p w:rsidR="006E7B3A" w:rsidRPr="00F959E9" w:rsidRDefault="006E7B3A" w:rsidP="006E7B3A">
      <w:pPr>
        <w:ind w:firstLine="708"/>
        <w:jc w:val="both"/>
      </w:pPr>
      <w:r w:rsidRPr="00F959E9">
        <w:t>г. обеспечение оперативного руководства</w:t>
      </w:r>
    </w:p>
    <w:p w:rsidR="006E7B3A" w:rsidRPr="00F959E9" w:rsidRDefault="006E7B3A" w:rsidP="006E7B3A">
      <w:pPr>
        <w:ind w:firstLine="708"/>
        <w:jc w:val="both"/>
      </w:pPr>
      <w:r w:rsidRPr="00F959E9">
        <w:t>д. эффективное использование машин</w:t>
      </w:r>
    </w:p>
    <w:p w:rsidR="006E7B3A" w:rsidRPr="00F959E9" w:rsidRDefault="006E7B3A" w:rsidP="006E7B3A">
      <w:pPr>
        <w:jc w:val="both"/>
      </w:pPr>
      <w:r w:rsidRPr="00F959E9">
        <w:t>13. Способ производства работ, при котором каждый рабочий или группа выполняет на своем участке весь комплекс работ – это ____________способ.</w:t>
      </w:r>
    </w:p>
    <w:p w:rsidR="006E7B3A" w:rsidRPr="00F959E9" w:rsidRDefault="006E7B3A" w:rsidP="006E7B3A">
      <w:pPr>
        <w:jc w:val="both"/>
      </w:pPr>
      <w:r w:rsidRPr="00F959E9">
        <w:t>14. Способ производства работ, при котором количество бригад равно количеству основных операций, входящих в технологический процесс, и каждая операция выполняется отдельным комплексным звеном – это ____________способ.</w:t>
      </w:r>
    </w:p>
    <w:p w:rsidR="006E7B3A" w:rsidRPr="00F959E9" w:rsidRDefault="006E7B3A" w:rsidP="006E7B3A">
      <w:pPr>
        <w:jc w:val="both"/>
      </w:pPr>
      <w:r w:rsidRPr="00F959E9">
        <w:t>15. Способ производства работ, при котором основная технологическая операция разбивается на более мелкие ее составляющие, выполняющиеся комплексной бригадой, входящей в единый поток – это ____________способ.</w:t>
      </w:r>
    </w:p>
    <w:p w:rsidR="006E7B3A" w:rsidRPr="00F959E9" w:rsidRDefault="006E7B3A" w:rsidP="006E7B3A">
      <w:pPr>
        <w:jc w:val="both"/>
      </w:pPr>
      <w:r w:rsidRPr="00F959E9">
        <w:t>16. Соответствие графика работ со способом их производства</w:t>
      </w:r>
    </w:p>
    <w:p w:rsidR="006E7B3A" w:rsidRPr="00F959E9" w:rsidRDefault="005B79C3" w:rsidP="006E7B3A">
      <w:pPr>
        <w:jc w:val="both"/>
      </w:pPr>
      <w:r>
        <w:rPr>
          <w:noProof/>
        </w:rPr>
        <w:pict>
          <v:shapetype id="_x0000_t113" coordsize="21600,21600" o:spt="113" path="m,l,21600r21600,l21600,xem4236,nfl4236,21600em,4236nfl21600,4236e">
            <v:stroke joinstyle="miter"/>
            <v:path o:extrusionok="f" gradientshapeok="t" o:connecttype="rect" textboxrect="4236,4236,21600,21600"/>
          </v:shapetype>
          <v:shape id="_x0000_s1026" type="#_x0000_t113" style="position:absolute;left:0;text-align:left;margin-left:16.65pt;margin-top:-3pt;width:207.75pt;height:215.85pt;rotation:270;z-index:251638272"/>
        </w:pict>
      </w:r>
      <w:r>
        <w:rPr>
          <w:noProof/>
        </w:rPr>
        <w:pict>
          <v:shapetype id="_x0000_t202" coordsize="21600,21600" o:spt="202" path="m,l,21600r21600,l21600,xe">
            <v:stroke joinstyle="miter"/>
            <v:path gradientshapeok="t" o:connecttype="rect"/>
          </v:shapetype>
          <v:shape id="_x0000_s1060" type="#_x0000_t202" style="position:absolute;left:0;text-align:left;margin-left:258pt;margin-top:1.9pt;width:154.75pt;height:36.3pt;z-index:251639296" stroked="f">
            <v:fill opacity="0"/>
            <v:textbox style="mso-next-textbox:#_x0000_s1060">
              <w:txbxContent>
                <w:p w:rsidR="006E7B3A" w:rsidRPr="0074571C" w:rsidRDefault="006E7B3A" w:rsidP="006E7B3A">
                  <w:pPr>
                    <w:jc w:val="center"/>
                    <w:rPr>
                      <w:sz w:val="28"/>
                      <w:szCs w:val="28"/>
                    </w:rPr>
                  </w:pPr>
                  <w:proofErr w:type="gramStart"/>
                  <w:r>
                    <w:rPr>
                      <w:sz w:val="28"/>
                      <w:szCs w:val="28"/>
                      <w:lang w:val="en-US"/>
                    </w:rPr>
                    <w:t>n</w:t>
                  </w:r>
                  <w:proofErr w:type="gramEnd"/>
                  <w:r>
                    <w:rPr>
                      <w:sz w:val="28"/>
                      <w:szCs w:val="28"/>
                    </w:rPr>
                    <w:t xml:space="preserve"> бригада</w:t>
                  </w:r>
                </w:p>
              </w:txbxContent>
            </v:textbox>
          </v:shape>
        </w:pict>
      </w:r>
      <w:r>
        <w:rPr>
          <w:noProof/>
        </w:rPr>
        <w:pict>
          <v:shape id="_x0000_s1050" type="#_x0000_t113" style="position:absolute;left:0;text-align:left;margin-left:265.3pt;margin-top:-3.8pt;width:201pt;height:210.65pt;rotation:270;z-index:251640320"/>
        </w:pict>
      </w:r>
      <w:r>
        <w:rPr>
          <w:noProof/>
        </w:rPr>
        <w:pict>
          <v:shapetype id="_x0000_t32" coordsize="21600,21600" o:spt="32" o:oned="t" path="m,l21600,21600e" filled="f">
            <v:path arrowok="t" fillok="f" o:connecttype="none"/>
            <o:lock v:ext="edit" shapetype="t"/>
          </v:shapetype>
          <v:shape id="_x0000_s1058" type="#_x0000_t32" style="position:absolute;left:0;text-align:left;margin-left:301.6pt;margin-top:1.5pt;width:169.5pt;height:24.15pt;flip:y;z-index:251641344" o:connectortype="straight"/>
        </w:pict>
      </w:r>
      <w:r>
        <w:rPr>
          <w:noProof/>
        </w:rPr>
        <w:pict>
          <v:shape id="_x0000_s1051" type="#_x0000_t202" style="position:absolute;left:0;text-align:left;margin-left:265.7pt;margin-top:11.6pt;width:33.35pt;height:154.75pt;z-index:251642368" stroked="f">
            <v:fill opacity="0"/>
            <v:textbox style="layout-flow:vertical;mso-layout-flow-alt:bottom-to-top;mso-next-textbox:#_x0000_s1051">
              <w:txbxContent>
                <w:p w:rsidR="006E7B3A" w:rsidRPr="006F34B5" w:rsidRDefault="006E7B3A" w:rsidP="006E7B3A">
                  <w:pPr>
                    <w:jc w:val="center"/>
                    <w:rPr>
                      <w:sz w:val="28"/>
                      <w:szCs w:val="28"/>
                    </w:rPr>
                  </w:pPr>
                  <w:r>
                    <w:rPr>
                      <w:sz w:val="28"/>
                      <w:szCs w:val="28"/>
                    </w:rPr>
                    <w:t>время</w:t>
                  </w:r>
                </w:p>
                <w:p w:rsidR="006E7B3A" w:rsidRPr="006D03F9" w:rsidRDefault="006E7B3A" w:rsidP="006E7B3A">
                  <w:pPr>
                    <w:jc w:val="center"/>
                    <w:rPr>
                      <w:sz w:val="28"/>
                      <w:szCs w:val="28"/>
                    </w:rPr>
                  </w:pPr>
                  <w:r>
                    <w:rPr>
                      <w:sz w:val="28"/>
                      <w:szCs w:val="28"/>
                    </w:rPr>
                    <w:t>номер бригады</w:t>
                  </w:r>
                </w:p>
              </w:txbxContent>
            </v:textbox>
          </v:shape>
        </w:pict>
      </w:r>
      <w:r>
        <w:rPr>
          <w:noProof/>
        </w:rPr>
        <w:pict>
          <v:shape id="_x0000_s1041" type="#_x0000_t32" style="position:absolute;left:0;text-align:left;margin-left:53.35pt;margin-top:1.05pt;width:27.4pt;height:26.25pt;flip:y;z-index:251643392" o:connectortype="straight"/>
        </w:pict>
      </w:r>
      <w:r>
        <w:rPr>
          <w:noProof/>
        </w:rPr>
        <w:pict>
          <v:shape id="_x0000_s1040" type="#_x0000_t32" style="position:absolute;left:0;text-align:left;margin-left:53.35pt;margin-top:1.05pt;width:55.65pt;height:54.6pt;flip:y;z-index:251644416" o:connectortype="straight"/>
        </w:pict>
      </w:r>
      <w:r>
        <w:rPr>
          <w:noProof/>
        </w:rPr>
        <w:pict>
          <v:shape id="_x0000_s1039" type="#_x0000_t32" style="position:absolute;left:0;text-align:left;margin-left:53.35pt;margin-top:1.05pt;width:82.9pt;height:78.75pt;flip:y;z-index:251645440" o:connectortype="straight"/>
        </w:pict>
      </w:r>
      <w:r>
        <w:rPr>
          <w:noProof/>
        </w:rPr>
        <w:pict>
          <v:shape id="_x0000_s1038" type="#_x0000_t32" style="position:absolute;left:0;text-align:left;margin-left:53.35pt;margin-top:1.95pt;width:110.65pt;height:103.05pt;flip:y;z-index:251646464" o:connectortype="straight"/>
        </w:pict>
      </w:r>
      <w:r>
        <w:rPr>
          <w:noProof/>
        </w:rPr>
        <w:pict>
          <v:shape id="_x0000_s1037" type="#_x0000_t32" style="position:absolute;left:0;text-align:left;margin-left:53.35pt;margin-top:1.65pt;width:140.1pt;height:135.9pt;flip:y;z-index:251647488" o:connectortype="straight"/>
        </w:pict>
      </w:r>
      <w:r>
        <w:rPr>
          <w:noProof/>
        </w:rPr>
        <w:pict>
          <v:shape id="_x0000_s1034" type="#_x0000_t32" style="position:absolute;left:0;text-align:left;margin-left:51.85pt;margin-top:1.05pt;width:171.4pt;height:163.35pt;flip:y;z-index:251648512" o:connectortype="straight"/>
        </w:pict>
      </w:r>
      <w:r>
        <w:rPr>
          <w:noProof/>
        </w:rPr>
        <w:pict>
          <v:shape id="_x0000_s1032" type="#_x0000_t32" style="position:absolute;left:0;text-align:left;margin-left:164pt;margin-top:1.95pt;width:.05pt;height:163.35pt;flip:y;z-index:251649536" o:connectortype="straight"/>
        </w:pict>
      </w:r>
      <w:r>
        <w:rPr>
          <w:noProof/>
        </w:rPr>
        <w:pict>
          <v:shape id="_x0000_s1033" type="#_x0000_t32" style="position:absolute;left:0;text-align:left;margin-left:193.4pt;margin-top:1.95pt;width:.05pt;height:163.35pt;flip:y;z-index:251650560" o:connectortype="straight"/>
        </w:pict>
      </w:r>
      <w:r>
        <w:rPr>
          <w:noProof/>
        </w:rPr>
        <w:pict>
          <v:shape id="_x0000_s1031" type="#_x0000_t32" style="position:absolute;left:0;text-align:left;margin-left:136.25pt;margin-top:1.5pt;width:.05pt;height:163.35pt;flip:y;z-index:251651584" o:connectortype="straight"/>
        </w:pict>
      </w:r>
      <w:r>
        <w:rPr>
          <w:noProof/>
        </w:rPr>
        <w:pict>
          <v:shape id="_x0000_s1030" type="#_x0000_t32" style="position:absolute;left:0;text-align:left;margin-left:108.5pt;margin-top:1.05pt;width:.05pt;height:163.35pt;flip:y;z-index:251652608" o:connectortype="straight"/>
        </w:pict>
      </w:r>
      <w:r>
        <w:rPr>
          <w:noProof/>
        </w:rPr>
        <w:pict>
          <v:shape id="_x0000_s1029" type="#_x0000_t32" style="position:absolute;left:0;text-align:left;margin-left:80.75pt;margin-top:1.65pt;width:.05pt;height:163.35pt;flip:y;z-index:251653632" o:connectortype="straight"/>
        </w:pict>
      </w:r>
      <w:r>
        <w:rPr>
          <w:noProof/>
        </w:rPr>
        <w:pict>
          <v:shape id="_x0000_s1028" type="#_x0000_t202" style="position:absolute;left:0;text-align:left;margin-left:18.5pt;margin-top:3.8pt;width:33.35pt;height:154.75pt;z-index:251654656" stroked="f">
            <v:fill opacity="0"/>
            <v:textbox style="layout-flow:vertical;mso-layout-flow-alt:bottom-to-top;mso-next-textbox:#_x0000_s1028">
              <w:txbxContent>
                <w:p w:rsidR="006E7B3A" w:rsidRPr="006F34B5" w:rsidRDefault="006E7B3A" w:rsidP="006E7B3A">
                  <w:pPr>
                    <w:jc w:val="center"/>
                    <w:rPr>
                      <w:sz w:val="28"/>
                      <w:szCs w:val="28"/>
                    </w:rPr>
                  </w:pPr>
                  <w:r>
                    <w:rPr>
                      <w:sz w:val="28"/>
                      <w:szCs w:val="28"/>
                    </w:rPr>
                    <w:t>время</w:t>
                  </w:r>
                </w:p>
                <w:p w:rsidR="006E7B3A" w:rsidRPr="006D03F9" w:rsidRDefault="006E7B3A" w:rsidP="006E7B3A">
                  <w:pPr>
                    <w:jc w:val="center"/>
                    <w:rPr>
                      <w:sz w:val="28"/>
                      <w:szCs w:val="28"/>
                    </w:rPr>
                  </w:pPr>
                  <w:r>
                    <w:rPr>
                      <w:sz w:val="28"/>
                      <w:szCs w:val="28"/>
                    </w:rPr>
                    <w:t>номер бригады</w:t>
                  </w:r>
                </w:p>
              </w:txbxContent>
            </v:textbox>
          </v:shape>
        </w:pict>
      </w:r>
      <w:r w:rsidR="006E7B3A" w:rsidRPr="00F959E9">
        <w:t xml:space="preserve">1.                                                                  2. </w:t>
      </w:r>
    </w:p>
    <w:p w:rsidR="006E7B3A" w:rsidRPr="00F959E9" w:rsidRDefault="005B79C3" w:rsidP="006E7B3A">
      <w:pPr>
        <w:jc w:val="both"/>
      </w:pPr>
      <w:r>
        <w:rPr>
          <w:noProof/>
          <w:u w:val="single"/>
        </w:rPr>
        <w:pict>
          <v:shape id="_x0000_s1064" type="#_x0000_t202" style="position:absolute;left:0;text-align:left;margin-left:313.15pt;margin-top:-.25pt;width:154.75pt;height:36.3pt;z-index:251655680" stroked="f">
            <v:fill opacity="0"/>
            <v:textbox style="mso-next-textbox:#_x0000_s1064">
              <w:txbxContent>
                <w:p w:rsidR="006E7B3A" w:rsidRPr="0074571C" w:rsidRDefault="006E7B3A" w:rsidP="006E7B3A">
                  <w:pPr>
                    <w:jc w:val="center"/>
                    <w:rPr>
                      <w:sz w:val="28"/>
                      <w:szCs w:val="28"/>
                    </w:rPr>
                  </w:pPr>
                  <w:r>
                    <w:rPr>
                      <w:sz w:val="28"/>
                      <w:szCs w:val="28"/>
                      <w:lang w:val="en-US"/>
                    </w:rPr>
                    <w:t>…</w:t>
                  </w:r>
                  <w:r>
                    <w:rPr>
                      <w:sz w:val="28"/>
                      <w:szCs w:val="28"/>
                    </w:rPr>
                    <w:t xml:space="preserve"> </w:t>
                  </w:r>
                  <w:proofErr w:type="gramStart"/>
                  <w:r>
                    <w:rPr>
                      <w:sz w:val="28"/>
                      <w:szCs w:val="28"/>
                    </w:rPr>
                    <w:t>бригада</w:t>
                  </w:r>
                  <w:proofErr w:type="gramEnd"/>
                </w:p>
              </w:txbxContent>
            </v:textbox>
          </v:shape>
        </w:pict>
      </w:r>
      <w:r>
        <w:rPr>
          <w:noProof/>
        </w:rPr>
        <w:pict>
          <v:shape id="_x0000_s1057" type="#_x0000_t32" style="position:absolute;left:0;text-align:left;margin-left:302.65pt;margin-top:13.75pt;width:169.5pt;height:24.15pt;flip:y;z-index:251656704" o:connectortype="straight"/>
        </w:pict>
      </w:r>
      <w:r>
        <w:rPr>
          <w:noProof/>
        </w:rPr>
        <w:pict>
          <v:shape id="_x0000_s1049" type="#_x0000_t32" style="position:absolute;left:0;text-align:left;margin-left:51.25pt;margin-top:11.65pt;width:171.4pt;height:0;z-index:251657728" o:connectortype="straight"/>
        </w:pict>
      </w:r>
      <w:r>
        <w:rPr>
          <w:noProof/>
        </w:rPr>
        <w:pict>
          <v:shape id="_x0000_s1035" type="#_x0000_t32" style="position:absolute;left:0;text-align:left;margin-left:81.7pt;margin-top:11.2pt;width:141.55pt;height:136.5pt;flip:y;z-index:251658752" o:connectortype="straight"/>
        </w:pict>
      </w:r>
    </w:p>
    <w:p w:rsidR="006E7B3A" w:rsidRPr="00F959E9" w:rsidRDefault="005B79C3" w:rsidP="006E7B3A">
      <w:pPr>
        <w:jc w:val="both"/>
      </w:pPr>
      <w:r>
        <w:rPr>
          <w:noProof/>
        </w:rPr>
        <w:pict>
          <v:shape id="_x0000_s1063" type="#_x0000_t202" style="position:absolute;left:0;text-align:left;margin-left:311.1pt;margin-top:13.4pt;width:154.75pt;height:36.3pt;z-index:251659776" stroked="f">
            <v:fill opacity="0"/>
            <v:textbox style="mso-next-textbox:#_x0000_s1063">
              <w:txbxContent>
                <w:p w:rsidR="006E7B3A" w:rsidRPr="0074571C" w:rsidRDefault="006E7B3A" w:rsidP="006E7B3A">
                  <w:pPr>
                    <w:jc w:val="center"/>
                    <w:rPr>
                      <w:sz w:val="28"/>
                      <w:szCs w:val="28"/>
                    </w:rPr>
                  </w:pPr>
                  <w:r>
                    <w:rPr>
                      <w:sz w:val="28"/>
                      <w:szCs w:val="28"/>
                      <w:lang w:val="en-US"/>
                    </w:rPr>
                    <w:t>…</w:t>
                  </w:r>
                  <w:r>
                    <w:rPr>
                      <w:sz w:val="28"/>
                      <w:szCs w:val="28"/>
                    </w:rPr>
                    <w:t xml:space="preserve"> </w:t>
                  </w:r>
                  <w:proofErr w:type="gramStart"/>
                  <w:r>
                    <w:rPr>
                      <w:sz w:val="28"/>
                      <w:szCs w:val="28"/>
                    </w:rPr>
                    <w:t>бригада</w:t>
                  </w:r>
                  <w:proofErr w:type="gramEnd"/>
                </w:p>
              </w:txbxContent>
            </v:textbox>
          </v:shape>
        </w:pict>
      </w:r>
    </w:p>
    <w:p w:rsidR="006E7B3A" w:rsidRPr="00F959E9" w:rsidRDefault="005B79C3" w:rsidP="006E7B3A">
      <w:pPr>
        <w:jc w:val="both"/>
      </w:pPr>
      <w:r>
        <w:rPr>
          <w:noProof/>
        </w:rPr>
        <w:pict>
          <v:shape id="_x0000_s1036" type="#_x0000_t32" style="position:absolute;left:0;text-align:left;margin-left:109pt;margin-top:5.7pt;width:113.65pt;height:107.7pt;flip:y;z-index:251660800" o:connectortype="straight"/>
        </w:pict>
      </w:r>
      <w:r>
        <w:rPr>
          <w:noProof/>
        </w:rPr>
        <w:pict>
          <v:shape id="_x0000_s1056" type="#_x0000_t32" style="position:absolute;left:0;text-align:left;margin-left:302.65pt;margin-top:10.95pt;width:169.5pt;height:24.15pt;flip:y;z-index:251661824" o:connectortype="straight"/>
        </w:pict>
      </w:r>
      <w:r>
        <w:rPr>
          <w:noProof/>
        </w:rPr>
        <w:pict>
          <v:shape id="_x0000_s1048" type="#_x0000_t32" style="position:absolute;left:0;text-align:left;margin-left:52.3pt;margin-top:5.7pt;width:171.4pt;height:0;z-index:251662848" o:connectortype="straight"/>
        </w:pict>
      </w:r>
    </w:p>
    <w:p w:rsidR="006E7B3A" w:rsidRPr="00F959E9" w:rsidRDefault="005B79C3" w:rsidP="006E7B3A">
      <w:pPr>
        <w:jc w:val="both"/>
      </w:pPr>
      <w:r>
        <w:rPr>
          <w:noProof/>
        </w:rPr>
        <w:pict>
          <v:shape id="_x0000_s1062" type="#_x0000_t202" style="position:absolute;left:0;text-align:left;margin-left:313.2pt;margin-top:10.6pt;width:154.75pt;height:36.3pt;z-index:251663872" stroked="f">
            <v:fill opacity="0"/>
            <v:textbox style="mso-next-textbox:#_x0000_s1062">
              <w:txbxContent>
                <w:p w:rsidR="006E7B3A" w:rsidRPr="0074571C" w:rsidRDefault="006E7B3A" w:rsidP="006E7B3A">
                  <w:pPr>
                    <w:jc w:val="center"/>
                    <w:rPr>
                      <w:sz w:val="28"/>
                      <w:szCs w:val="28"/>
                    </w:rPr>
                  </w:pPr>
                  <w:r>
                    <w:rPr>
                      <w:sz w:val="28"/>
                      <w:szCs w:val="28"/>
                      <w:lang w:val="en-US"/>
                    </w:rPr>
                    <w:t>3</w:t>
                  </w:r>
                  <w:r>
                    <w:rPr>
                      <w:sz w:val="28"/>
                      <w:szCs w:val="28"/>
                    </w:rPr>
                    <w:t xml:space="preserve"> бригада</w:t>
                  </w:r>
                </w:p>
              </w:txbxContent>
            </v:textbox>
          </v:shape>
        </w:pict>
      </w:r>
    </w:p>
    <w:p w:rsidR="006E7B3A" w:rsidRPr="00F959E9" w:rsidRDefault="005B79C3" w:rsidP="006E7B3A">
      <w:pPr>
        <w:jc w:val="both"/>
      </w:pPr>
      <w:r>
        <w:rPr>
          <w:noProof/>
        </w:rPr>
        <w:pict>
          <v:shape id="_x0000_s1055" type="#_x0000_t32" style="position:absolute;left:0;text-align:left;margin-left:302.65pt;margin-top:6.05pt;width:169.5pt;height:24.15pt;flip:y;z-index:251664896" o:connectortype="straight"/>
        </w:pict>
      </w:r>
      <w:r>
        <w:rPr>
          <w:noProof/>
        </w:rPr>
        <w:pict>
          <v:shape id="_x0000_s1047" type="#_x0000_t32" style="position:absolute;left:0;text-align:left;margin-left:52.3pt;margin-top:-.25pt;width:171.4pt;height:0;z-index:251665920" o:connectortype="straight"/>
        </w:pict>
      </w:r>
      <w:r>
        <w:rPr>
          <w:noProof/>
        </w:rPr>
        <w:pict>
          <v:shape id="_x0000_s1042" type="#_x0000_t32" style="position:absolute;left:0;text-align:left;margin-left:135.25pt;margin-top:-.7pt;width:88pt;height:84pt;flip:y;z-index:251666944" o:connectortype="straight"/>
        </w:pict>
      </w:r>
    </w:p>
    <w:p w:rsidR="006E7B3A" w:rsidRPr="00F959E9" w:rsidRDefault="005B79C3" w:rsidP="006E7B3A">
      <w:pPr>
        <w:jc w:val="both"/>
      </w:pPr>
      <w:r>
        <w:rPr>
          <w:noProof/>
        </w:rPr>
        <w:pict>
          <v:shape id="_x0000_s1061" type="#_x0000_t202" style="position:absolute;left:0;text-align:left;margin-left:311.1pt;margin-top:4.2pt;width:154.75pt;height:36.3pt;z-index:251667968" stroked="f">
            <v:fill opacity="0"/>
            <v:textbox style="mso-next-textbox:#_x0000_s1061">
              <w:txbxContent>
                <w:p w:rsidR="006E7B3A" w:rsidRPr="0074571C" w:rsidRDefault="006E7B3A" w:rsidP="006E7B3A">
                  <w:pPr>
                    <w:jc w:val="center"/>
                    <w:rPr>
                      <w:sz w:val="28"/>
                      <w:szCs w:val="28"/>
                    </w:rPr>
                  </w:pPr>
                  <w:r>
                    <w:rPr>
                      <w:sz w:val="28"/>
                      <w:szCs w:val="28"/>
                      <w:lang w:val="en-US"/>
                    </w:rPr>
                    <w:t>2</w:t>
                  </w:r>
                  <w:r>
                    <w:rPr>
                      <w:sz w:val="28"/>
                      <w:szCs w:val="28"/>
                    </w:rPr>
                    <w:t xml:space="preserve"> бригада</w:t>
                  </w:r>
                </w:p>
              </w:txbxContent>
            </v:textbox>
          </v:shape>
        </w:pict>
      </w:r>
      <w:r>
        <w:rPr>
          <w:noProof/>
        </w:rPr>
        <w:pict>
          <v:shape id="_x0000_s1046" type="#_x0000_t32" style="position:absolute;left:0;text-align:left;margin-left:52.3pt;margin-top:12pt;width:171.4pt;height:0;z-index:251668992" o:connectortype="straight"/>
        </w:pict>
      </w:r>
      <w:r>
        <w:rPr>
          <w:noProof/>
        </w:rPr>
        <w:pict>
          <v:shape id="_x0000_s1043" type="#_x0000_t32" style="position:absolute;left:0;text-align:left;margin-left:164.05pt;margin-top:8.4pt;width:59.2pt;height:58.2pt;flip:y;z-index:251670016" o:connectortype="straight"/>
        </w:pict>
      </w:r>
    </w:p>
    <w:p w:rsidR="006E7B3A" w:rsidRPr="00F959E9" w:rsidRDefault="005B79C3" w:rsidP="006E7B3A">
      <w:pPr>
        <w:jc w:val="both"/>
      </w:pPr>
      <w:r>
        <w:rPr>
          <w:noProof/>
        </w:rPr>
        <w:pict>
          <v:shape id="_x0000_s1054" type="#_x0000_t32" style="position:absolute;left:0;text-align:left;margin-left:302.65pt;margin-top:.1pt;width:169.5pt;height:24.15pt;flip:y;z-index:251671040" o:connectortype="straight"/>
        </w:pict>
      </w:r>
    </w:p>
    <w:p w:rsidR="006E7B3A" w:rsidRPr="00F959E9" w:rsidRDefault="005B79C3" w:rsidP="006E7B3A">
      <w:pPr>
        <w:jc w:val="both"/>
      </w:pPr>
      <w:r>
        <w:rPr>
          <w:noProof/>
        </w:rPr>
        <w:pict>
          <v:shape id="_x0000_s1059" type="#_x0000_t202" style="position:absolute;left:0;text-align:left;margin-left:311.1pt;margin-top:-.85pt;width:154.75pt;height:36.3pt;z-index:251672064" stroked="f">
            <v:fill opacity="0"/>
            <v:textbox style="mso-next-textbox:#_x0000_s1059">
              <w:txbxContent>
                <w:p w:rsidR="006E7B3A" w:rsidRPr="0074571C" w:rsidRDefault="006E7B3A" w:rsidP="006E7B3A">
                  <w:pPr>
                    <w:jc w:val="center"/>
                    <w:rPr>
                      <w:sz w:val="28"/>
                      <w:szCs w:val="28"/>
                    </w:rPr>
                  </w:pPr>
                  <w:r>
                    <w:rPr>
                      <w:sz w:val="28"/>
                      <w:szCs w:val="28"/>
                    </w:rPr>
                    <w:t>1 бригада</w:t>
                  </w:r>
                </w:p>
              </w:txbxContent>
            </v:textbox>
          </v:shape>
        </w:pict>
      </w:r>
      <w:r>
        <w:rPr>
          <w:noProof/>
        </w:rPr>
        <w:pict>
          <v:shape id="_x0000_s1053" type="#_x0000_t32" style="position:absolute;left:0;text-align:left;margin-left:302.2pt;margin-top:9.8pt;width:169.5pt;height:24.15pt;flip:y;z-index:251673088" o:connectortype="straight"/>
        </w:pict>
      </w:r>
      <w:r>
        <w:rPr>
          <w:noProof/>
        </w:rPr>
        <w:pict>
          <v:shape id="_x0000_s1045" type="#_x0000_t32" style="position:absolute;left:0;text-align:left;margin-left:51.85pt;margin-top:8.75pt;width:171.4pt;height:0;z-index:251674112" o:connectortype="straight"/>
        </w:pict>
      </w:r>
      <w:r>
        <w:rPr>
          <w:noProof/>
        </w:rPr>
        <w:pict>
          <v:shape id="_x0000_s1044" type="#_x0000_t32" style="position:absolute;left:0;text-align:left;margin-left:193.45pt;margin-top:8.75pt;width:29.8pt;height:25.65pt;flip:y;z-index:251675136" o:connectortype="straight"/>
        </w:pict>
      </w:r>
    </w:p>
    <w:p w:rsidR="006E7B3A" w:rsidRPr="00F959E9" w:rsidRDefault="006E7B3A" w:rsidP="006E7B3A">
      <w:pPr>
        <w:jc w:val="both"/>
      </w:pPr>
    </w:p>
    <w:p w:rsidR="006E7B3A" w:rsidRPr="00F959E9" w:rsidRDefault="006E7B3A" w:rsidP="006E7B3A">
      <w:pPr>
        <w:jc w:val="both"/>
      </w:pPr>
    </w:p>
    <w:p w:rsidR="006E7B3A" w:rsidRPr="00F959E9" w:rsidRDefault="005B79C3" w:rsidP="006E7B3A">
      <w:pPr>
        <w:jc w:val="both"/>
      </w:pPr>
      <w:r>
        <w:rPr>
          <w:noProof/>
        </w:rPr>
        <w:pict>
          <v:shape id="_x0000_s1052" type="#_x0000_t202" style="position:absolute;left:0;text-align:left;margin-left:306.45pt;margin-top:12.65pt;width:154.75pt;height:36.3pt;z-index:251676160" stroked="f">
            <v:fill opacity="0"/>
            <v:textbox style="mso-next-textbox:#_x0000_s1052">
              <w:txbxContent>
                <w:p w:rsidR="006E7B3A" w:rsidRPr="0074571C" w:rsidRDefault="006E7B3A" w:rsidP="006E7B3A">
                  <w:pPr>
                    <w:jc w:val="center"/>
                    <w:rPr>
                      <w:sz w:val="28"/>
                      <w:szCs w:val="28"/>
                    </w:rPr>
                  </w:pPr>
                  <w:r>
                    <w:rPr>
                      <w:sz w:val="28"/>
                      <w:szCs w:val="28"/>
                    </w:rPr>
                    <w:t>фронт работ</w:t>
                  </w:r>
                </w:p>
              </w:txbxContent>
            </v:textbox>
          </v:shape>
        </w:pict>
      </w:r>
      <w:r>
        <w:rPr>
          <w:noProof/>
        </w:rPr>
        <w:pict>
          <v:shape id="_x0000_s1027" type="#_x0000_t202" style="position:absolute;left:0;text-align:left;margin-left:58.3pt;margin-top:12.65pt;width:154.75pt;height:44.1pt;z-index:251677184" stroked="f">
            <v:fill opacity="0"/>
            <v:textbox style="mso-next-textbox:#_x0000_s1027">
              <w:txbxContent>
                <w:p w:rsidR="006E7B3A" w:rsidRDefault="006E7B3A" w:rsidP="006E7B3A">
                  <w:pPr>
                    <w:rPr>
                      <w:sz w:val="28"/>
                      <w:szCs w:val="28"/>
                      <w:lang w:val="en-US"/>
                    </w:rPr>
                  </w:pPr>
                  <w:r>
                    <w:rPr>
                      <w:sz w:val="28"/>
                      <w:szCs w:val="28"/>
                      <w:lang w:val="en-US"/>
                    </w:rPr>
                    <w:t>1</w:t>
                  </w:r>
                  <w:r w:rsidRPr="006D03F9">
                    <w:rPr>
                      <w:sz w:val="28"/>
                      <w:szCs w:val="28"/>
                    </w:rPr>
                    <w:t xml:space="preserve">     2     3   </w:t>
                  </w:r>
                  <w:r>
                    <w:rPr>
                      <w:sz w:val="28"/>
                      <w:szCs w:val="28"/>
                    </w:rPr>
                    <w:t xml:space="preserve"> </w:t>
                  </w:r>
                  <w:r w:rsidRPr="006D03F9">
                    <w:rPr>
                      <w:sz w:val="28"/>
                      <w:szCs w:val="28"/>
                    </w:rPr>
                    <w:t xml:space="preserve"> …    </w:t>
                  </w:r>
                  <w:r>
                    <w:rPr>
                      <w:sz w:val="28"/>
                      <w:szCs w:val="28"/>
                      <w:lang w:val="en-US"/>
                    </w:rPr>
                    <w:t>…</w:t>
                  </w:r>
                  <w:r w:rsidRPr="006D03F9">
                    <w:rPr>
                      <w:sz w:val="28"/>
                      <w:szCs w:val="28"/>
                    </w:rPr>
                    <w:t xml:space="preserve"> </w:t>
                  </w:r>
                  <w:r>
                    <w:rPr>
                      <w:sz w:val="28"/>
                      <w:szCs w:val="28"/>
                      <w:lang w:val="en-US"/>
                    </w:rPr>
                    <w:t xml:space="preserve"> </w:t>
                  </w:r>
                  <w:r w:rsidRPr="006D03F9">
                    <w:rPr>
                      <w:sz w:val="28"/>
                      <w:szCs w:val="28"/>
                    </w:rPr>
                    <w:t xml:space="preserve">  </w:t>
                  </w:r>
                  <w:r w:rsidRPr="006D03F9">
                    <w:rPr>
                      <w:sz w:val="28"/>
                      <w:szCs w:val="28"/>
                      <w:lang w:val="en-US"/>
                    </w:rPr>
                    <w:t>n</w:t>
                  </w:r>
                </w:p>
                <w:p w:rsidR="006E7B3A" w:rsidRPr="006D03F9" w:rsidRDefault="006E7B3A" w:rsidP="006E7B3A">
                  <w:pPr>
                    <w:jc w:val="center"/>
                    <w:rPr>
                      <w:sz w:val="28"/>
                      <w:szCs w:val="28"/>
                    </w:rPr>
                  </w:pPr>
                  <w:r>
                    <w:rPr>
                      <w:sz w:val="28"/>
                      <w:szCs w:val="28"/>
                    </w:rPr>
                    <w:t>номер бригады</w:t>
                  </w:r>
                </w:p>
              </w:txbxContent>
            </v:textbox>
          </v:shape>
        </w:pict>
      </w:r>
    </w:p>
    <w:p w:rsidR="006E7B3A" w:rsidRPr="00F959E9" w:rsidRDefault="006E7B3A" w:rsidP="006E7B3A">
      <w:pPr>
        <w:jc w:val="both"/>
      </w:pPr>
    </w:p>
    <w:p w:rsidR="006E7B3A" w:rsidRPr="00F959E9" w:rsidRDefault="006E7B3A" w:rsidP="006E7B3A">
      <w:pPr>
        <w:ind w:firstLine="708"/>
        <w:jc w:val="both"/>
      </w:pPr>
      <w:r w:rsidRPr="00F959E9">
        <w:t>а. звеньевой способ</w:t>
      </w:r>
    </w:p>
    <w:p w:rsidR="006E7B3A" w:rsidRDefault="006E7B3A" w:rsidP="006E7B3A">
      <w:pPr>
        <w:ind w:firstLine="708"/>
        <w:jc w:val="both"/>
      </w:pPr>
    </w:p>
    <w:p w:rsidR="006E7B3A" w:rsidRPr="00F959E9" w:rsidRDefault="006E7B3A" w:rsidP="006E7B3A">
      <w:pPr>
        <w:ind w:firstLine="708"/>
        <w:jc w:val="both"/>
      </w:pPr>
      <w:proofErr w:type="gramStart"/>
      <w:r w:rsidRPr="00F959E9">
        <w:t>б</w:t>
      </w:r>
      <w:proofErr w:type="gramEnd"/>
      <w:r w:rsidRPr="00F959E9">
        <w:t>. поточный способ</w:t>
      </w:r>
    </w:p>
    <w:p w:rsidR="006E7B3A" w:rsidRPr="00F959E9" w:rsidRDefault="006E7B3A" w:rsidP="006E7B3A">
      <w:pPr>
        <w:ind w:firstLine="708"/>
        <w:jc w:val="both"/>
      </w:pPr>
      <w:r w:rsidRPr="00F959E9">
        <w:t>в. смешанный способ</w:t>
      </w:r>
    </w:p>
    <w:p w:rsidR="006E7B3A" w:rsidRPr="00F959E9" w:rsidRDefault="006E7B3A" w:rsidP="006E7B3A">
      <w:pPr>
        <w:jc w:val="both"/>
      </w:pPr>
      <w:r w:rsidRPr="00F959E9">
        <w:t>17.Недостатки звеньевого способа производства работ:</w:t>
      </w:r>
    </w:p>
    <w:p w:rsidR="006E7B3A" w:rsidRPr="00F959E9" w:rsidRDefault="006E7B3A" w:rsidP="006E7B3A">
      <w:pPr>
        <w:ind w:firstLine="708"/>
        <w:jc w:val="both"/>
      </w:pPr>
      <w:r w:rsidRPr="00F959E9">
        <w:t>а. большое количество трудового ресурса</w:t>
      </w:r>
    </w:p>
    <w:p w:rsidR="006E7B3A" w:rsidRPr="00F959E9" w:rsidRDefault="006E7B3A" w:rsidP="006E7B3A">
      <w:pPr>
        <w:ind w:firstLine="708"/>
        <w:jc w:val="both"/>
      </w:pPr>
      <w:proofErr w:type="gramStart"/>
      <w:r w:rsidRPr="00F959E9">
        <w:t>б</w:t>
      </w:r>
      <w:proofErr w:type="gramEnd"/>
      <w:r w:rsidRPr="00F959E9">
        <w:t>. зависимость бригад друг от друга</w:t>
      </w:r>
    </w:p>
    <w:p w:rsidR="006E7B3A" w:rsidRPr="00F959E9" w:rsidRDefault="006E7B3A" w:rsidP="006E7B3A">
      <w:pPr>
        <w:ind w:firstLine="708"/>
        <w:jc w:val="both"/>
      </w:pPr>
      <w:r w:rsidRPr="00F959E9">
        <w:t>в. неодновременность выхода на работу</w:t>
      </w:r>
    </w:p>
    <w:p w:rsidR="006E7B3A" w:rsidRPr="00F959E9" w:rsidRDefault="006E7B3A" w:rsidP="006E7B3A">
      <w:pPr>
        <w:ind w:firstLine="708"/>
        <w:jc w:val="both"/>
      </w:pPr>
      <w:r w:rsidRPr="00F959E9">
        <w:t>г. разное качество производимой работы</w:t>
      </w:r>
    </w:p>
    <w:p w:rsidR="006E7B3A" w:rsidRPr="00F959E9" w:rsidRDefault="006E7B3A" w:rsidP="006E7B3A">
      <w:pPr>
        <w:jc w:val="both"/>
      </w:pPr>
      <w:r w:rsidRPr="00F959E9">
        <w:t>18. Недостатки звеньевого способа производства работ:</w:t>
      </w:r>
    </w:p>
    <w:p w:rsidR="006E7B3A" w:rsidRPr="00F959E9" w:rsidRDefault="006E7B3A" w:rsidP="006E7B3A">
      <w:pPr>
        <w:ind w:firstLine="708"/>
        <w:jc w:val="both"/>
      </w:pPr>
      <w:r w:rsidRPr="00F959E9">
        <w:t>а. высокая неконтролируемость процесса</w:t>
      </w:r>
    </w:p>
    <w:p w:rsidR="006E7B3A" w:rsidRPr="00F959E9" w:rsidRDefault="006E7B3A" w:rsidP="006E7B3A">
      <w:pPr>
        <w:ind w:firstLine="708"/>
        <w:jc w:val="both"/>
      </w:pPr>
      <w:proofErr w:type="gramStart"/>
      <w:r w:rsidRPr="00F959E9">
        <w:t>б</w:t>
      </w:r>
      <w:proofErr w:type="gramEnd"/>
      <w:r w:rsidRPr="00F959E9">
        <w:t>. высокая потребность в квалифицированных кадрах</w:t>
      </w:r>
    </w:p>
    <w:p w:rsidR="006E7B3A" w:rsidRPr="00F959E9" w:rsidRDefault="006E7B3A" w:rsidP="006E7B3A">
      <w:pPr>
        <w:ind w:firstLine="708"/>
        <w:jc w:val="both"/>
      </w:pPr>
      <w:r w:rsidRPr="00F959E9">
        <w:t>в. зависимость бригад друг от друга</w:t>
      </w:r>
    </w:p>
    <w:p w:rsidR="006E7B3A" w:rsidRPr="00F959E9" w:rsidRDefault="006E7B3A" w:rsidP="006E7B3A">
      <w:pPr>
        <w:ind w:firstLine="708"/>
        <w:jc w:val="both"/>
      </w:pPr>
      <w:r w:rsidRPr="00F959E9">
        <w:t>г. неодновременность выхода на работу</w:t>
      </w:r>
    </w:p>
    <w:p w:rsidR="006E7B3A" w:rsidRPr="00F959E9" w:rsidRDefault="006E7B3A" w:rsidP="006E7B3A">
      <w:pPr>
        <w:jc w:val="both"/>
      </w:pPr>
      <w:r w:rsidRPr="00F959E9">
        <w:lastRenderedPageBreak/>
        <w:t>19. Недостатки поточного способа производства работ:</w:t>
      </w:r>
    </w:p>
    <w:p w:rsidR="006E7B3A" w:rsidRPr="00F959E9" w:rsidRDefault="006E7B3A" w:rsidP="006E7B3A">
      <w:pPr>
        <w:ind w:firstLine="708"/>
        <w:jc w:val="both"/>
      </w:pPr>
      <w:r w:rsidRPr="00F959E9">
        <w:t>а. большое количество трудового ресурса</w:t>
      </w:r>
    </w:p>
    <w:p w:rsidR="006E7B3A" w:rsidRPr="00F959E9" w:rsidRDefault="006E7B3A" w:rsidP="006E7B3A">
      <w:pPr>
        <w:ind w:firstLine="708"/>
        <w:jc w:val="both"/>
      </w:pPr>
      <w:proofErr w:type="gramStart"/>
      <w:r w:rsidRPr="00F959E9">
        <w:t>б</w:t>
      </w:r>
      <w:proofErr w:type="gramEnd"/>
      <w:r w:rsidRPr="00F959E9">
        <w:t>. зависимость бригад друг от друга</w:t>
      </w:r>
    </w:p>
    <w:p w:rsidR="006E7B3A" w:rsidRPr="00F959E9" w:rsidRDefault="006E7B3A" w:rsidP="006E7B3A">
      <w:pPr>
        <w:ind w:firstLine="708"/>
        <w:jc w:val="both"/>
      </w:pPr>
      <w:r w:rsidRPr="00F959E9">
        <w:t>в. неодновременность выхода на работу</w:t>
      </w:r>
    </w:p>
    <w:p w:rsidR="006E7B3A" w:rsidRPr="00F959E9" w:rsidRDefault="006E7B3A" w:rsidP="006E7B3A">
      <w:pPr>
        <w:ind w:firstLine="708"/>
        <w:jc w:val="both"/>
      </w:pPr>
      <w:r w:rsidRPr="00F959E9">
        <w:t>г. разное качество производимой работы</w:t>
      </w:r>
    </w:p>
    <w:p w:rsidR="006E7B3A" w:rsidRPr="00F959E9" w:rsidRDefault="006E7B3A" w:rsidP="006E7B3A">
      <w:pPr>
        <w:jc w:val="both"/>
      </w:pPr>
      <w:r w:rsidRPr="00F959E9">
        <w:t>20. Недостатки поточного способа производства работ:</w:t>
      </w:r>
    </w:p>
    <w:p w:rsidR="006E7B3A" w:rsidRPr="00F959E9" w:rsidRDefault="006E7B3A" w:rsidP="006E7B3A">
      <w:pPr>
        <w:ind w:firstLine="708"/>
        <w:jc w:val="both"/>
      </w:pPr>
      <w:r w:rsidRPr="00F959E9">
        <w:t>а. высокая неконтролируемость процесса</w:t>
      </w:r>
    </w:p>
    <w:p w:rsidR="006E7B3A" w:rsidRPr="00F959E9" w:rsidRDefault="006E7B3A" w:rsidP="006E7B3A">
      <w:pPr>
        <w:ind w:firstLine="708"/>
        <w:jc w:val="both"/>
      </w:pPr>
      <w:proofErr w:type="gramStart"/>
      <w:r w:rsidRPr="00F959E9">
        <w:t>б</w:t>
      </w:r>
      <w:proofErr w:type="gramEnd"/>
      <w:r w:rsidRPr="00F959E9">
        <w:t>. высокая потребность в квалифицированных кадрах</w:t>
      </w:r>
    </w:p>
    <w:p w:rsidR="006E7B3A" w:rsidRPr="00F959E9" w:rsidRDefault="006E7B3A" w:rsidP="006E7B3A">
      <w:pPr>
        <w:ind w:firstLine="708"/>
        <w:jc w:val="both"/>
      </w:pPr>
      <w:r w:rsidRPr="00F959E9">
        <w:t>в. зависимость бригад друг от друга</w:t>
      </w:r>
    </w:p>
    <w:p w:rsidR="006E7B3A" w:rsidRPr="00F959E9" w:rsidRDefault="006E7B3A" w:rsidP="006E7B3A">
      <w:pPr>
        <w:ind w:firstLine="708"/>
        <w:jc w:val="both"/>
      </w:pPr>
      <w:r w:rsidRPr="00F959E9">
        <w:t>г. неодновременность выхода на работу</w:t>
      </w:r>
    </w:p>
    <w:p w:rsidR="006E7B3A" w:rsidRPr="00FF0FDC" w:rsidRDefault="006E7B3A" w:rsidP="006E7B3A">
      <w:pPr>
        <w:jc w:val="both"/>
        <w:rPr>
          <w:sz w:val="16"/>
          <w:szCs w:val="16"/>
        </w:rPr>
      </w:pPr>
    </w:p>
    <w:p w:rsidR="006E7B3A" w:rsidRPr="00CB6511" w:rsidRDefault="006E7B3A" w:rsidP="006E7B3A">
      <w:pPr>
        <w:jc w:val="center"/>
        <w:rPr>
          <w:b/>
          <w:bCs/>
        </w:rPr>
      </w:pPr>
      <w:r w:rsidRPr="00CB6511">
        <w:rPr>
          <w:b/>
          <w:bCs/>
        </w:rPr>
        <w:t>3.5 Тестирование по дисциплине</w:t>
      </w:r>
    </w:p>
    <w:p w:rsidR="006E7B3A" w:rsidRPr="00CB6511" w:rsidRDefault="006E7B3A" w:rsidP="006E7B3A">
      <w:pPr>
        <w:autoSpaceDE w:val="0"/>
        <w:autoSpaceDN w:val="0"/>
        <w:adjustRightInd w:val="0"/>
      </w:pPr>
    </w:p>
    <w:p w:rsidR="006E7B3A" w:rsidRPr="00CB6511" w:rsidRDefault="006E7B3A" w:rsidP="006E7B3A">
      <w:pPr>
        <w:jc w:val="center"/>
        <w:rPr>
          <w:b/>
          <w:bCs/>
        </w:rPr>
      </w:pPr>
      <w:r w:rsidRPr="00CB6511">
        <w:rPr>
          <w:b/>
          <w:bCs/>
        </w:rPr>
        <w:t>3.5.1 Структура фонда тестовых заданий по дисциплине</w:t>
      </w:r>
    </w:p>
    <w:p w:rsidR="006E7B3A" w:rsidRPr="00CB6511" w:rsidRDefault="006E7B3A" w:rsidP="006E7B3A">
      <w:pPr>
        <w:jc w:val="center"/>
        <w:rPr>
          <w:b/>
          <w:bCs/>
        </w:rPr>
      </w:pPr>
    </w:p>
    <w:p w:rsidR="006E7B3A" w:rsidRPr="00CB6511" w:rsidRDefault="006E7B3A" w:rsidP="006E7B3A">
      <w:pPr>
        <w:jc w:val="center"/>
        <w:rPr>
          <w:b/>
          <w:bCs/>
        </w:rPr>
      </w:pPr>
      <w:r w:rsidRPr="00CB6511">
        <w:t xml:space="preserve">Структура </w:t>
      </w:r>
      <w:r w:rsidRPr="00CB6511">
        <w:rPr>
          <w:lang w:eastAsia="en-US"/>
        </w:rPr>
        <w:t xml:space="preserve">фонда тестовых заданий </w:t>
      </w:r>
      <w:r w:rsidRPr="00CB6511">
        <w:t>по дисциплине «</w:t>
      </w:r>
      <w:r w:rsidRPr="00CB6511">
        <w:rPr>
          <w:iCs/>
        </w:rPr>
        <w:t>Технология и механизация содержания железнодорожного пути</w:t>
      </w:r>
      <w:r w:rsidRPr="00CB6511">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4"/>
        <w:gridCol w:w="3253"/>
        <w:gridCol w:w="2429"/>
      </w:tblGrid>
      <w:tr w:rsidR="006E7B3A" w:rsidRPr="00CB6511" w:rsidTr="00201045">
        <w:trPr>
          <w:tblHeader/>
        </w:trPr>
        <w:tc>
          <w:tcPr>
            <w:tcW w:w="3844" w:type="dxa"/>
            <w:vAlign w:val="center"/>
          </w:tcPr>
          <w:p w:rsidR="006E7B3A" w:rsidRPr="00CB6511" w:rsidRDefault="006E7B3A" w:rsidP="00201045">
            <w:pPr>
              <w:autoSpaceDE w:val="0"/>
              <w:autoSpaceDN w:val="0"/>
              <w:adjustRightInd w:val="0"/>
              <w:jc w:val="center"/>
              <w:rPr>
                <w:rFonts w:cs="Calibri"/>
              </w:rPr>
            </w:pPr>
            <w:r w:rsidRPr="00CB6511">
              <w:rPr>
                <w:rFonts w:cs="Calibri"/>
              </w:rPr>
              <w:t>Раздел дисциплины</w:t>
            </w:r>
          </w:p>
        </w:tc>
        <w:tc>
          <w:tcPr>
            <w:tcW w:w="3253" w:type="dxa"/>
            <w:shd w:val="clear" w:color="auto" w:fill="auto"/>
            <w:vAlign w:val="center"/>
          </w:tcPr>
          <w:p w:rsidR="006E7B3A" w:rsidRPr="00CB6511" w:rsidRDefault="006E7B3A" w:rsidP="00201045">
            <w:pPr>
              <w:autoSpaceDE w:val="0"/>
              <w:autoSpaceDN w:val="0"/>
              <w:adjustRightInd w:val="0"/>
              <w:jc w:val="center"/>
              <w:rPr>
                <w:rFonts w:cs="Calibri"/>
              </w:rPr>
            </w:pPr>
            <w:r w:rsidRPr="00CB6511">
              <w:rPr>
                <w:rFonts w:cs="Calibri"/>
              </w:rPr>
              <w:t>Тема раздела</w:t>
            </w:r>
          </w:p>
        </w:tc>
        <w:tc>
          <w:tcPr>
            <w:tcW w:w="2429" w:type="dxa"/>
            <w:shd w:val="clear" w:color="auto" w:fill="auto"/>
            <w:vAlign w:val="center"/>
          </w:tcPr>
          <w:p w:rsidR="006E7B3A" w:rsidRPr="00CB6511" w:rsidRDefault="006E7B3A" w:rsidP="00201045">
            <w:pPr>
              <w:autoSpaceDE w:val="0"/>
              <w:autoSpaceDN w:val="0"/>
              <w:adjustRightInd w:val="0"/>
              <w:jc w:val="center"/>
              <w:rPr>
                <w:rFonts w:cs="Calibri"/>
              </w:rPr>
            </w:pPr>
            <w:r w:rsidRPr="00CB6511">
              <w:rPr>
                <w:rFonts w:cs="Calibri"/>
              </w:rPr>
              <w:t>Количество тестовых заданий, типы ТЗ</w:t>
            </w:r>
          </w:p>
        </w:tc>
      </w:tr>
      <w:tr w:rsidR="006E7B3A" w:rsidRPr="00CB6511" w:rsidTr="00201045">
        <w:trPr>
          <w:trHeight w:val="460"/>
        </w:trPr>
        <w:tc>
          <w:tcPr>
            <w:tcW w:w="3844" w:type="dxa"/>
            <w:vMerge w:val="restart"/>
            <w:vAlign w:val="center"/>
          </w:tcPr>
          <w:p w:rsidR="006E7B3A" w:rsidRPr="00CB6511" w:rsidRDefault="006E7B3A" w:rsidP="00201045">
            <w:pPr>
              <w:widowControl w:val="0"/>
              <w:autoSpaceDE w:val="0"/>
              <w:autoSpaceDN w:val="0"/>
              <w:adjustRightInd w:val="0"/>
            </w:pPr>
            <w:r w:rsidRPr="00CB6511">
              <w:t>Раздел 1. Основные положения технологии и механизации путевых работ</w:t>
            </w:r>
          </w:p>
        </w:tc>
        <w:tc>
          <w:tcPr>
            <w:tcW w:w="3253" w:type="dxa"/>
            <w:shd w:val="clear" w:color="auto" w:fill="auto"/>
            <w:vAlign w:val="center"/>
          </w:tcPr>
          <w:p w:rsidR="006E7B3A" w:rsidRPr="00CB6511" w:rsidRDefault="006E7B3A" w:rsidP="00201045">
            <w:pPr>
              <w:rPr>
                <w:bCs/>
              </w:rPr>
            </w:pPr>
            <w:r w:rsidRPr="00CB6511">
              <w:t>Основные условия и требования к внедрению комплексной  механизации путевых работ</w:t>
            </w:r>
          </w:p>
        </w:tc>
        <w:tc>
          <w:tcPr>
            <w:tcW w:w="2429" w:type="dxa"/>
            <w:shd w:val="clear" w:color="auto" w:fill="auto"/>
            <w:vAlign w:val="center"/>
          </w:tcPr>
          <w:p w:rsidR="006E7B3A" w:rsidRPr="00CB6511" w:rsidRDefault="006E7B3A" w:rsidP="00201045">
            <w:pPr>
              <w:jc w:val="center"/>
            </w:pPr>
            <w:r w:rsidRPr="00CB6511">
              <w:t>5 – тип</w:t>
            </w:r>
            <w:proofErr w:type="gramStart"/>
            <w:r w:rsidRPr="00CB6511">
              <w:t xml:space="preserve"> А</w:t>
            </w:r>
            <w:proofErr w:type="gramEnd"/>
          </w:p>
          <w:p w:rsidR="006E7B3A" w:rsidRPr="00CB6511" w:rsidRDefault="006E7B3A" w:rsidP="00201045">
            <w:pPr>
              <w:autoSpaceDE w:val="0"/>
              <w:autoSpaceDN w:val="0"/>
              <w:adjustRightInd w:val="0"/>
              <w:jc w:val="center"/>
            </w:pPr>
            <w:r w:rsidRPr="00CB6511">
              <w:t>4 – тип</w:t>
            </w:r>
            <w:proofErr w:type="gramStart"/>
            <w:r w:rsidRPr="00CB6511">
              <w:t xml:space="preserve"> В</w:t>
            </w:r>
            <w:proofErr w:type="gramEnd"/>
          </w:p>
          <w:p w:rsidR="006E7B3A" w:rsidRPr="00CB6511" w:rsidRDefault="006E7B3A" w:rsidP="00201045">
            <w:pPr>
              <w:autoSpaceDE w:val="0"/>
              <w:autoSpaceDN w:val="0"/>
              <w:adjustRightInd w:val="0"/>
              <w:jc w:val="center"/>
            </w:pPr>
            <w:r w:rsidRPr="00CB6511">
              <w:t>2 – тип C</w:t>
            </w:r>
          </w:p>
          <w:p w:rsidR="006E7B3A" w:rsidRPr="00CB6511" w:rsidRDefault="006E7B3A" w:rsidP="00201045">
            <w:pPr>
              <w:autoSpaceDE w:val="0"/>
              <w:autoSpaceDN w:val="0"/>
              <w:adjustRightInd w:val="0"/>
              <w:jc w:val="center"/>
            </w:pPr>
            <w:r w:rsidRPr="00CB6511">
              <w:t>1 – тип</w:t>
            </w:r>
            <w:proofErr w:type="gramStart"/>
            <w:r w:rsidRPr="00CB6511">
              <w:t xml:space="preserve"> Д</w:t>
            </w:r>
            <w:proofErr w:type="gramEnd"/>
          </w:p>
        </w:tc>
      </w:tr>
      <w:tr w:rsidR="006E7B3A" w:rsidRPr="00CB6511" w:rsidTr="00201045">
        <w:trPr>
          <w:trHeight w:val="460"/>
        </w:trPr>
        <w:tc>
          <w:tcPr>
            <w:tcW w:w="3844" w:type="dxa"/>
            <w:vMerge/>
            <w:vAlign w:val="center"/>
          </w:tcPr>
          <w:p w:rsidR="006E7B3A" w:rsidRPr="00CB6511" w:rsidRDefault="006E7B3A" w:rsidP="00201045">
            <w:pPr>
              <w:widowControl w:val="0"/>
              <w:autoSpaceDE w:val="0"/>
              <w:autoSpaceDN w:val="0"/>
              <w:adjustRightInd w:val="0"/>
            </w:pPr>
          </w:p>
        </w:tc>
        <w:tc>
          <w:tcPr>
            <w:tcW w:w="3253" w:type="dxa"/>
            <w:shd w:val="clear" w:color="auto" w:fill="auto"/>
            <w:vAlign w:val="center"/>
          </w:tcPr>
          <w:p w:rsidR="006E7B3A" w:rsidRPr="00CB6511" w:rsidRDefault="006E7B3A" w:rsidP="00201045">
            <w:pPr>
              <w:tabs>
                <w:tab w:val="left" w:pos="567"/>
              </w:tabs>
              <w:textAlignment w:val="baseline"/>
            </w:pPr>
            <w:r w:rsidRPr="00CB6511">
              <w:t>Классификация путей, Технические условия на укладку и ремонт пути</w:t>
            </w:r>
          </w:p>
        </w:tc>
        <w:tc>
          <w:tcPr>
            <w:tcW w:w="2429" w:type="dxa"/>
            <w:shd w:val="clear" w:color="auto" w:fill="auto"/>
            <w:vAlign w:val="center"/>
          </w:tcPr>
          <w:p w:rsidR="006E7B3A" w:rsidRPr="00CB6511" w:rsidRDefault="006E7B3A" w:rsidP="00201045">
            <w:pPr>
              <w:jc w:val="center"/>
            </w:pPr>
            <w:r w:rsidRPr="00CB6511">
              <w:t>5 – тип</w:t>
            </w:r>
            <w:proofErr w:type="gramStart"/>
            <w:r w:rsidRPr="00CB6511">
              <w:t xml:space="preserve"> А</w:t>
            </w:r>
            <w:proofErr w:type="gramEnd"/>
          </w:p>
          <w:p w:rsidR="006E7B3A" w:rsidRPr="00CB6511" w:rsidRDefault="006E7B3A" w:rsidP="00201045">
            <w:pPr>
              <w:autoSpaceDE w:val="0"/>
              <w:autoSpaceDN w:val="0"/>
              <w:adjustRightInd w:val="0"/>
              <w:jc w:val="center"/>
            </w:pPr>
            <w:r w:rsidRPr="00CB6511">
              <w:t>4 – тип</w:t>
            </w:r>
            <w:proofErr w:type="gramStart"/>
            <w:r w:rsidRPr="00CB6511">
              <w:t xml:space="preserve"> В</w:t>
            </w:r>
            <w:proofErr w:type="gramEnd"/>
          </w:p>
          <w:p w:rsidR="006E7B3A" w:rsidRPr="00CB6511" w:rsidRDefault="006E7B3A" w:rsidP="00201045">
            <w:pPr>
              <w:autoSpaceDE w:val="0"/>
              <w:autoSpaceDN w:val="0"/>
              <w:adjustRightInd w:val="0"/>
              <w:jc w:val="center"/>
            </w:pPr>
            <w:r w:rsidRPr="00CB6511">
              <w:t>1 – тип C</w:t>
            </w:r>
          </w:p>
        </w:tc>
      </w:tr>
      <w:tr w:rsidR="006E7B3A" w:rsidRPr="00CB6511" w:rsidTr="00201045">
        <w:trPr>
          <w:trHeight w:val="460"/>
        </w:trPr>
        <w:tc>
          <w:tcPr>
            <w:tcW w:w="7097" w:type="dxa"/>
            <w:gridSpan w:val="2"/>
            <w:vAlign w:val="center"/>
          </w:tcPr>
          <w:p w:rsidR="006E7B3A" w:rsidRPr="00CB6511" w:rsidRDefault="006E7B3A" w:rsidP="00201045">
            <w:pPr>
              <w:autoSpaceDE w:val="0"/>
              <w:autoSpaceDN w:val="0"/>
              <w:adjustRightInd w:val="0"/>
              <w:jc w:val="right"/>
              <w:rPr>
                <w:b/>
                <w:bCs/>
              </w:rPr>
            </w:pPr>
            <w:r w:rsidRPr="00CB6511">
              <w:rPr>
                <w:b/>
                <w:bCs/>
              </w:rPr>
              <w:t>Итого по разделу</w:t>
            </w:r>
          </w:p>
        </w:tc>
        <w:tc>
          <w:tcPr>
            <w:tcW w:w="2429" w:type="dxa"/>
            <w:shd w:val="clear" w:color="auto" w:fill="auto"/>
            <w:vAlign w:val="center"/>
          </w:tcPr>
          <w:p w:rsidR="006E7B3A" w:rsidRPr="00CB6511" w:rsidRDefault="006E7B3A" w:rsidP="00201045">
            <w:pPr>
              <w:jc w:val="center"/>
              <w:rPr>
                <w:b/>
                <w:bCs/>
              </w:rPr>
            </w:pPr>
            <w:r w:rsidRPr="00CB6511">
              <w:rPr>
                <w:b/>
                <w:bCs/>
              </w:rPr>
              <w:t>∑ 22</w:t>
            </w:r>
          </w:p>
          <w:p w:rsidR="006E7B3A" w:rsidRPr="00CB6511" w:rsidRDefault="006E7B3A" w:rsidP="00201045">
            <w:pPr>
              <w:jc w:val="center"/>
              <w:rPr>
                <w:b/>
                <w:bCs/>
              </w:rPr>
            </w:pPr>
            <w:r w:rsidRPr="00CB6511">
              <w:rPr>
                <w:b/>
                <w:bCs/>
              </w:rPr>
              <w:t>10 – тип</w:t>
            </w:r>
            <w:proofErr w:type="gramStart"/>
            <w:r w:rsidRPr="00CB6511">
              <w:rPr>
                <w:b/>
                <w:bCs/>
              </w:rPr>
              <w:t xml:space="preserve"> А</w:t>
            </w:r>
            <w:proofErr w:type="gramEnd"/>
          </w:p>
          <w:p w:rsidR="006E7B3A" w:rsidRPr="00CB6511" w:rsidRDefault="006E7B3A" w:rsidP="00201045">
            <w:pPr>
              <w:jc w:val="center"/>
              <w:rPr>
                <w:b/>
                <w:bCs/>
              </w:rPr>
            </w:pPr>
            <w:r w:rsidRPr="00CB6511">
              <w:rPr>
                <w:b/>
                <w:bCs/>
              </w:rPr>
              <w:t>8 – тип</w:t>
            </w:r>
            <w:proofErr w:type="gramStart"/>
            <w:r w:rsidRPr="00CB6511">
              <w:rPr>
                <w:b/>
                <w:bCs/>
              </w:rPr>
              <w:t xml:space="preserve"> В</w:t>
            </w:r>
            <w:proofErr w:type="gramEnd"/>
          </w:p>
          <w:p w:rsidR="006E7B3A" w:rsidRPr="00CB6511" w:rsidRDefault="006E7B3A" w:rsidP="00201045">
            <w:pPr>
              <w:jc w:val="center"/>
              <w:rPr>
                <w:b/>
                <w:bCs/>
              </w:rPr>
            </w:pPr>
            <w:r w:rsidRPr="00CB6511">
              <w:rPr>
                <w:b/>
                <w:bCs/>
              </w:rPr>
              <w:t>3 – тип</w:t>
            </w:r>
            <w:proofErr w:type="gramStart"/>
            <w:r w:rsidRPr="00CB6511">
              <w:rPr>
                <w:b/>
                <w:bCs/>
              </w:rPr>
              <w:t xml:space="preserve"> С</w:t>
            </w:r>
            <w:proofErr w:type="gramEnd"/>
          </w:p>
          <w:p w:rsidR="006E7B3A" w:rsidRPr="00CB6511" w:rsidRDefault="006E7B3A" w:rsidP="00201045">
            <w:pPr>
              <w:autoSpaceDE w:val="0"/>
              <w:autoSpaceDN w:val="0"/>
              <w:adjustRightInd w:val="0"/>
              <w:jc w:val="center"/>
              <w:rPr>
                <w:b/>
              </w:rPr>
            </w:pPr>
            <w:r w:rsidRPr="00CB6511">
              <w:rPr>
                <w:b/>
                <w:bCs/>
              </w:rPr>
              <w:t>1 – тип</w:t>
            </w:r>
            <w:proofErr w:type="gramStart"/>
            <w:r w:rsidRPr="00CB6511">
              <w:rPr>
                <w:b/>
                <w:bCs/>
              </w:rPr>
              <w:t xml:space="preserve"> Д</w:t>
            </w:r>
            <w:proofErr w:type="gramEnd"/>
          </w:p>
        </w:tc>
      </w:tr>
      <w:tr w:rsidR="006E7B3A" w:rsidRPr="00CB6511" w:rsidTr="00201045">
        <w:trPr>
          <w:trHeight w:val="610"/>
        </w:trPr>
        <w:tc>
          <w:tcPr>
            <w:tcW w:w="3844" w:type="dxa"/>
            <w:vMerge w:val="restart"/>
            <w:vAlign w:val="center"/>
          </w:tcPr>
          <w:p w:rsidR="006E7B3A" w:rsidRPr="00CB6511" w:rsidRDefault="006E7B3A" w:rsidP="00201045">
            <w:pPr>
              <w:widowControl w:val="0"/>
              <w:autoSpaceDE w:val="0"/>
              <w:autoSpaceDN w:val="0"/>
              <w:adjustRightInd w:val="0"/>
            </w:pPr>
            <w:r w:rsidRPr="00CB6511">
              <w:t>Раздел 2. Технология и механизация путевых работ с применением  ручных инструментов  и средств малой механизации</w:t>
            </w:r>
            <w:r w:rsidRPr="00CB6511">
              <w:rPr>
                <w:b/>
                <w:sz w:val="18"/>
                <w:szCs w:val="18"/>
              </w:rPr>
              <w:t>.</w:t>
            </w:r>
          </w:p>
        </w:tc>
        <w:tc>
          <w:tcPr>
            <w:tcW w:w="3253" w:type="dxa"/>
            <w:shd w:val="clear" w:color="auto" w:fill="auto"/>
            <w:vAlign w:val="center"/>
          </w:tcPr>
          <w:p w:rsidR="006E7B3A" w:rsidRPr="00CB6511" w:rsidRDefault="006E7B3A" w:rsidP="00201045">
            <w:pPr>
              <w:widowControl w:val="0"/>
              <w:contextualSpacing/>
            </w:pPr>
            <w:r w:rsidRPr="00CB6511">
              <w:t>Комплексная механизация  - основа системы ведения путевого хозяйства.</w:t>
            </w:r>
          </w:p>
          <w:p w:rsidR="006E7B3A" w:rsidRPr="00CB6511" w:rsidRDefault="006E7B3A" w:rsidP="00201045">
            <w:pPr>
              <w:tabs>
                <w:tab w:val="left" w:pos="567"/>
              </w:tabs>
              <w:textAlignment w:val="baseline"/>
              <w:rPr>
                <w:lang w:eastAsia="en-US"/>
              </w:rPr>
            </w:pPr>
          </w:p>
        </w:tc>
        <w:tc>
          <w:tcPr>
            <w:tcW w:w="2429" w:type="dxa"/>
            <w:shd w:val="clear" w:color="auto" w:fill="auto"/>
            <w:vAlign w:val="center"/>
          </w:tcPr>
          <w:p w:rsidR="006E7B3A" w:rsidRPr="00CB6511" w:rsidRDefault="006E7B3A" w:rsidP="00201045">
            <w:pPr>
              <w:jc w:val="center"/>
            </w:pPr>
            <w:r w:rsidRPr="00CB6511">
              <w:t>4 – тип</w:t>
            </w:r>
            <w:proofErr w:type="gramStart"/>
            <w:r w:rsidRPr="00CB6511">
              <w:t xml:space="preserve"> А</w:t>
            </w:r>
            <w:proofErr w:type="gramEnd"/>
          </w:p>
          <w:p w:rsidR="006E7B3A" w:rsidRPr="00CB6511" w:rsidRDefault="006E7B3A" w:rsidP="00201045">
            <w:pPr>
              <w:autoSpaceDE w:val="0"/>
              <w:autoSpaceDN w:val="0"/>
              <w:adjustRightInd w:val="0"/>
              <w:jc w:val="center"/>
            </w:pPr>
            <w:r w:rsidRPr="00CB6511">
              <w:t>4 – тип</w:t>
            </w:r>
            <w:proofErr w:type="gramStart"/>
            <w:r w:rsidRPr="00CB6511">
              <w:t xml:space="preserve"> В</w:t>
            </w:r>
            <w:proofErr w:type="gramEnd"/>
          </w:p>
          <w:p w:rsidR="006E7B3A" w:rsidRPr="00CB6511" w:rsidRDefault="006E7B3A" w:rsidP="00201045">
            <w:pPr>
              <w:autoSpaceDE w:val="0"/>
              <w:autoSpaceDN w:val="0"/>
              <w:adjustRightInd w:val="0"/>
              <w:jc w:val="center"/>
            </w:pPr>
            <w:r w:rsidRPr="00CB6511">
              <w:t>1 – тип</w:t>
            </w:r>
            <w:proofErr w:type="gramStart"/>
            <w:r w:rsidRPr="00CB6511">
              <w:t xml:space="preserve"> Д</w:t>
            </w:r>
            <w:proofErr w:type="gramEnd"/>
          </w:p>
        </w:tc>
      </w:tr>
      <w:tr w:rsidR="006E7B3A" w:rsidRPr="00CB6511" w:rsidTr="00201045">
        <w:trPr>
          <w:trHeight w:val="460"/>
        </w:trPr>
        <w:tc>
          <w:tcPr>
            <w:tcW w:w="3844" w:type="dxa"/>
            <w:vMerge/>
            <w:vAlign w:val="center"/>
          </w:tcPr>
          <w:p w:rsidR="006E7B3A" w:rsidRPr="00CB6511" w:rsidRDefault="006E7B3A" w:rsidP="00201045">
            <w:pPr>
              <w:widowControl w:val="0"/>
              <w:autoSpaceDE w:val="0"/>
              <w:autoSpaceDN w:val="0"/>
              <w:adjustRightInd w:val="0"/>
            </w:pPr>
          </w:p>
        </w:tc>
        <w:tc>
          <w:tcPr>
            <w:tcW w:w="3253" w:type="dxa"/>
            <w:shd w:val="clear" w:color="auto" w:fill="auto"/>
            <w:vAlign w:val="center"/>
          </w:tcPr>
          <w:p w:rsidR="006E7B3A" w:rsidRPr="00CB6511" w:rsidRDefault="006E7B3A" w:rsidP="00201045">
            <w:pPr>
              <w:widowControl w:val="0"/>
              <w:autoSpaceDE w:val="0"/>
              <w:autoSpaceDN w:val="0"/>
              <w:adjustRightInd w:val="0"/>
            </w:pPr>
            <w:r w:rsidRPr="00CB6511">
              <w:t>Устройство, принцип работы, технические характеристики гидравлического и электрического инструмента</w:t>
            </w:r>
          </w:p>
        </w:tc>
        <w:tc>
          <w:tcPr>
            <w:tcW w:w="2429" w:type="dxa"/>
            <w:shd w:val="clear" w:color="auto" w:fill="auto"/>
            <w:vAlign w:val="center"/>
          </w:tcPr>
          <w:p w:rsidR="006E7B3A" w:rsidRPr="00CB6511" w:rsidRDefault="006E7B3A" w:rsidP="00201045">
            <w:pPr>
              <w:jc w:val="center"/>
            </w:pPr>
            <w:r w:rsidRPr="00CB6511">
              <w:t>4 – тип</w:t>
            </w:r>
            <w:proofErr w:type="gramStart"/>
            <w:r w:rsidRPr="00CB6511">
              <w:t xml:space="preserve"> А</w:t>
            </w:r>
            <w:proofErr w:type="gramEnd"/>
          </w:p>
          <w:p w:rsidR="006E7B3A" w:rsidRPr="00CB6511" w:rsidRDefault="006E7B3A" w:rsidP="00201045">
            <w:pPr>
              <w:autoSpaceDE w:val="0"/>
              <w:autoSpaceDN w:val="0"/>
              <w:adjustRightInd w:val="0"/>
              <w:jc w:val="center"/>
            </w:pPr>
            <w:r w:rsidRPr="00CB6511">
              <w:t>4 – тип</w:t>
            </w:r>
            <w:proofErr w:type="gramStart"/>
            <w:r w:rsidRPr="00CB6511">
              <w:t xml:space="preserve"> В</w:t>
            </w:r>
            <w:proofErr w:type="gramEnd"/>
          </w:p>
        </w:tc>
      </w:tr>
      <w:tr w:rsidR="006E7B3A" w:rsidRPr="00CB6511" w:rsidTr="00201045">
        <w:trPr>
          <w:trHeight w:val="460"/>
        </w:trPr>
        <w:tc>
          <w:tcPr>
            <w:tcW w:w="3844" w:type="dxa"/>
            <w:vMerge/>
            <w:vAlign w:val="center"/>
          </w:tcPr>
          <w:p w:rsidR="006E7B3A" w:rsidRPr="00CB6511" w:rsidRDefault="006E7B3A" w:rsidP="00201045">
            <w:pPr>
              <w:widowControl w:val="0"/>
              <w:autoSpaceDE w:val="0"/>
              <w:autoSpaceDN w:val="0"/>
              <w:adjustRightInd w:val="0"/>
            </w:pPr>
          </w:p>
        </w:tc>
        <w:tc>
          <w:tcPr>
            <w:tcW w:w="3253" w:type="dxa"/>
            <w:shd w:val="clear" w:color="auto" w:fill="auto"/>
            <w:vAlign w:val="center"/>
          </w:tcPr>
          <w:p w:rsidR="006E7B3A" w:rsidRPr="00CB6511" w:rsidRDefault="006E7B3A" w:rsidP="00201045">
            <w:pPr>
              <w:widowControl w:val="0"/>
              <w:autoSpaceDE w:val="0"/>
              <w:autoSpaceDN w:val="0"/>
              <w:adjustRightInd w:val="0"/>
            </w:pPr>
            <w:r w:rsidRPr="00CB6511">
              <w:t>Выправка пути в плане, в продольном профиле с исправлением положения рельсовых нитей по уровню</w:t>
            </w:r>
          </w:p>
        </w:tc>
        <w:tc>
          <w:tcPr>
            <w:tcW w:w="2429" w:type="dxa"/>
            <w:shd w:val="clear" w:color="auto" w:fill="auto"/>
            <w:vAlign w:val="center"/>
          </w:tcPr>
          <w:p w:rsidR="006E7B3A" w:rsidRPr="00CB6511" w:rsidRDefault="006E7B3A" w:rsidP="00201045">
            <w:pPr>
              <w:jc w:val="center"/>
            </w:pPr>
            <w:r w:rsidRPr="00CB6511">
              <w:t>10 – тип</w:t>
            </w:r>
            <w:proofErr w:type="gramStart"/>
            <w:r w:rsidRPr="00CB6511">
              <w:t xml:space="preserve"> А</w:t>
            </w:r>
            <w:proofErr w:type="gramEnd"/>
          </w:p>
          <w:p w:rsidR="006E7B3A" w:rsidRPr="00CB6511" w:rsidRDefault="006E7B3A" w:rsidP="00201045">
            <w:pPr>
              <w:autoSpaceDE w:val="0"/>
              <w:autoSpaceDN w:val="0"/>
              <w:adjustRightInd w:val="0"/>
              <w:jc w:val="center"/>
            </w:pPr>
            <w:r w:rsidRPr="00CB6511">
              <w:t>10 – тип</w:t>
            </w:r>
            <w:proofErr w:type="gramStart"/>
            <w:r w:rsidRPr="00CB6511">
              <w:t xml:space="preserve"> В</w:t>
            </w:r>
            <w:proofErr w:type="gramEnd"/>
          </w:p>
          <w:p w:rsidR="006E7B3A" w:rsidRPr="00CB6511" w:rsidRDefault="006E7B3A" w:rsidP="00201045">
            <w:pPr>
              <w:autoSpaceDE w:val="0"/>
              <w:autoSpaceDN w:val="0"/>
              <w:adjustRightInd w:val="0"/>
              <w:jc w:val="center"/>
            </w:pPr>
            <w:r w:rsidRPr="00CB6511">
              <w:t>3 – тип C</w:t>
            </w:r>
          </w:p>
          <w:p w:rsidR="006E7B3A" w:rsidRPr="00CB6511" w:rsidRDefault="006E7B3A" w:rsidP="00201045">
            <w:pPr>
              <w:autoSpaceDE w:val="0"/>
              <w:autoSpaceDN w:val="0"/>
              <w:adjustRightInd w:val="0"/>
              <w:jc w:val="center"/>
            </w:pPr>
            <w:r w:rsidRPr="00CB6511">
              <w:t>1 – тип</w:t>
            </w:r>
            <w:proofErr w:type="gramStart"/>
            <w:r w:rsidRPr="00CB6511">
              <w:t xml:space="preserve"> Д</w:t>
            </w:r>
            <w:proofErr w:type="gramEnd"/>
          </w:p>
        </w:tc>
      </w:tr>
      <w:tr w:rsidR="006E7B3A" w:rsidRPr="00CB6511" w:rsidTr="00201045">
        <w:trPr>
          <w:trHeight w:val="460"/>
        </w:trPr>
        <w:tc>
          <w:tcPr>
            <w:tcW w:w="7097" w:type="dxa"/>
            <w:gridSpan w:val="2"/>
            <w:vAlign w:val="center"/>
          </w:tcPr>
          <w:p w:rsidR="006E7B3A" w:rsidRPr="00CB6511" w:rsidRDefault="006E7B3A" w:rsidP="00201045">
            <w:pPr>
              <w:autoSpaceDE w:val="0"/>
              <w:autoSpaceDN w:val="0"/>
              <w:adjustRightInd w:val="0"/>
              <w:jc w:val="right"/>
              <w:rPr>
                <w:b/>
                <w:bCs/>
              </w:rPr>
            </w:pPr>
            <w:r w:rsidRPr="00CB6511">
              <w:rPr>
                <w:b/>
                <w:bCs/>
              </w:rPr>
              <w:t>Итого по разделу</w:t>
            </w:r>
          </w:p>
        </w:tc>
        <w:tc>
          <w:tcPr>
            <w:tcW w:w="2429" w:type="dxa"/>
            <w:shd w:val="clear" w:color="auto" w:fill="auto"/>
            <w:vAlign w:val="center"/>
          </w:tcPr>
          <w:p w:rsidR="006E7B3A" w:rsidRPr="00CB6511" w:rsidRDefault="006E7B3A" w:rsidP="00201045">
            <w:pPr>
              <w:jc w:val="center"/>
              <w:rPr>
                <w:b/>
                <w:bCs/>
              </w:rPr>
            </w:pPr>
            <w:r w:rsidRPr="00CB6511">
              <w:rPr>
                <w:b/>
                <w:bCs/>
              </w:rPr>
              <w:t>∑ 41</w:t>
            </w:r>
          </w:p>
          <w:p w:rsidR="006E7B3A" w:rsidRPr="00CB6511" w:rsidRDefault="006E7B3A" w:rsidP="00201045">
            <w:pPr>
              <w:jc w:val="center"/>
              <w:rPr>
                <w:b/>
                <w:bCs/>
              </w:rPr>
            </w:pPr>
            <w:r w:rsidRPr="00CB6511">
              <w:rPr>
                <w:b/>
                <w:bCs/>
              </w:rPr>
              <w:t>18 – тип</w:t>
            </w:r>
            <w:proofErr w:type="gramStart"/>
            <w:r w:rsidRPr="00CB6511">
              <w:rPr>
                <w:b/>
                <w:bCs/>
              </w:rPr>
              <w:t xml:space="preserve"> А</w:t>
            </w:r>
            <w:proofErr w:type="gramEnd"/>
          </w:p>
          <w:p w:rsidR="006E7B3A" w:rsidRPr="00CB6511" w:rsidRDefault="006E7B3A" w:rsidP="00201045">
            <w:pPr>
              <w:jc w:val="center"/>
              <w:rPr>
                <w:b/>
                <w:bCs/>
              </w:rPr>
            </w:pPr>
            <w:r w:rsidRPr="00CB6511">
              <w:rPr>
                <w:b/>
                <w:bCs/>
              </w:rPr>
              <w:t>18 – тип</w:t>
            </w:r>
            <w:proofErr w:type="gramStart"/>
            <w:r w:rsidRPr="00CB6511">
              <w:rPr>
                <w:b/>
                <w:bCs/>
              </w:rPr>
              <w:t xml:space="preserve"> В</w:t>
            </w:r>
            <w:proofErr w:type="gramEnd"/>
          </w:p>
          <w:p w:rsidR="006E7B3A" w:rsidRPr="00CB6511" w:rsidRDefault="006E7B3A" w:rsidP="00201045">
            <w:pPr>
              <w:jc w:val="center"/>
              <w:rPr>
                <w:b/>
                <w:bCs/>
              </w:rPr>
            </w:pPr>
            <w:r w:rsidRPr="00CB6511">
              <w:rPr>
                <w:b/>
                <w:bCs/>
              </w:rPr>
              <w:t>3 – тип</w:t>
            </w:r>
            <w:proofErr w:type="gramStart"/>
            <w:r w:rsidRPr="00CB6511">
              <w:rPr>
                <w:b/>
                <w:bCs/>
              </w:rPr>
              <w:t xml:space="preserve"> С</w:t>
            </w:r>
            <w:proofErr w:type="gramEnd"/>
          </w:p>
          <w:p w:rsidR="006E7B3A" w:rsidRPr="00CB6511" w:rsidRDefault="006E7B3A" w:rsidP="00201045">
            <w:pPr>
              <w:autoSpaceDE w:val="0"/>
              <w:autoSpaceDN w:val="0"/>
              <w:adjustRightInd w:val="0"/>
              <w:jc w:val="center"/>
              <w:rPr>
                <w:b/>
              </w:rPr>
            </w:pPr>
            <w:r w:rsidRPr="00CB6511">
              <w:rPr>
                <w:b/>
                <w:bCs/>
              </w:rPr>
              <w:t>2 – тип</w:t>
            </w:r>
            <w:proofErr w:type="gramStart"/>
            <w:r w:rsidRPr="00CB6511">
              <w:rPr>
                <w:b/>
                <w:bCs/>
              </w:rPr>
              <w:t xml:space="preserve"> Д</w:t>
            </w:r>
            <w:proofErr w:type="gramEnd"/>
          </w:p>
        </w:tc>
      </w:tr>
    </w:tbl>
    <w:p w:rsidR="006E7B3A" w:rsidRPr="00CB6511" w:rsidRDefault="006E7B3A" w:rsidP="006E7B3A">
      <w:pPr>
        <w:autoSpaceDE w:val="0"/>
        <w:autoSpaceDN w:val="0"/>
        <w:adjustRightInd w:val="0"/>
        <w:ind w:firstLine="709"/>
        <w:jc w:val="both"/>
      </w:pPr>
    </w:p>
    <w:p w:rsidR="006E7B3A" w:rsidRPr="00CB6511" w:rsidRDefault="006E7B3A" w:rsidP="006E7B3A">
      <w:pPr>
        <w:ind w:firstLine="709"/>
        <w:jc w:val="both"/>
        <w:rPr>
          <w:lang w:eastAsia="en-US"/>
        </w:rPr>
      </w:pPr>
      <w:r w:rsidRPr="00CB6511">
        <w:rPr>
          <w:lang w:eastAsia="en-US"/>
        </w:rPr>
        <w:t>Используемые типы тестовых заданий (ТЗ):</w:t>
      </w:r>
    </w:p>
    <w:p w:rsidR="006E7B3A" w:rsidRPr="00CB6511" w:rsidRDefault="006E7B3A" w:rsidP="006E7B3A">
      <w:pPr>
        <w:autoSpaceDE w:val="0"/>
        <w:autoSpaceDN w:val="0"/>
        <w:adjustRightInd w:val="0"/>
        <w:ind w:firstLine="360"/>
        <w:jc w:val="both"/>
      </w:pPr>
      <w:r w:rsidRPr="00CB6511">
        <w:lastRenderedPageBreak/>
        <w:t>ТЗ типа</w:t>
      </w:r>
      <w:proofErr w:type="gramStart"/>
      <w:r w:rsidRPr="00CB6511">
        <w:t xml:space="preserve"> А</w:t>
      </w:r>
      <w:proofErr w:type="gramEnd"/>
      <w:r w:rsidRPr="00CB6511">
        <w:t>: тестовое задание закрытой формы (ТЗ с выбором одного или нескольких правильных ответов);</w:t>
      </w:r>
    </w:p>
    <w:p w:rsidR="006E7B3A" w:rsidRPr="00CB6511" w:rsidRDefault="006E7B3A" w:rsidP="006E7B3A">
      <w:pPr>
        <w:ind w:firstLine="360"/>
        <w:jc w:val="both"/>
        <w:rPr>
          <w:b/>
          <w:bCs/>
          <w:lang w:eastAsia="en-US"/>
        </w:rPr>
      </w:pPr>
      <w:r w:rsidRPr="00CB6511">
        <w:t>ТЗ типа</w:t>
      </w:r>
      <w:proofErr w:type="gramStart"/>
      <w:r w:rsidRPr="00CB6511">
        <w:t xml:space="preserve"> В</w:t>
      </w:r>
      <w:proofErr w:type="gramEnd"/>
      <w:r w:rsidRPr="00CB6511">
        <w:t>: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rsidR="006E7B3A" w:rsidRPr="00CB6511" w:rsidRDefault="006E7B3A" w:rsidP="006E7B3A">
      <w:pPr>
        <w:autoSpaceDE w:val="0"/>
        <w:autoSpaceDN w:val="0"/>
        <w:adjustRightInd w:val="0"/>
        <w:ind w:firstLine="360"/>
      </w:pPr>
      <w:r w:rsidRPr="00CB6511">
        <w:t>ТЗ типа</w:t>
      </w:r>
      <w:proofErr w:type="gramStart"/>
      <w:r w:rsidRPr="00CB6511">
        <w:t xml:space="preserve"> С</w:t>
      </w:r>
      <w:proofErr w:type="gramEnd"/>
      <w:r w:rsidRPr="00CB6511">
        <w:t>: тестовое задание на установление соответствия;</w:t>
      </w:r>
    </w:p>
    <w:p w:rsidR="006E7B3A" w:rsidRPr="00CB6511" w:rsidRDefault="006E7B3A" w:rsidP="006E7B3A">
      <w:pPr>
        <w:autoSpaceDE w:val="0"/>
        <w:autoSpaceDN w:val="0"/>
        <w:adjustRightInd w:val="0"/>
        <w:ind w:firstLine="360"/>
        <w:rPr>
          <w:lang w:eastAsia="en-US"/>
        </w:rPr>
      </w:pPr>
      <w:r w:rsidRPr="00CB6511">
        <w:t>ТЗ типа</w:t>
      </w:r>
      <w:proofErr w:type="gramStart"/>
      <w:r w:rsidRPr="00CB6511">
        <w:t xml:space="preserve"> Д</w:t>
      </w:r>
      <w:proofErr w:type="gramEnd"/>
      <w:r w:rsidRPr="00CB6511">
        <w:t>: тестовое задание на установление правильной последовательности.</w:t>
      </w:r>
    </w:p>
    <w:p w:rsidR="006E7B3A" w:rsidRPr="00CB6511" w:rsidRDefault="006E7B3A" w:rsidP="006E7B3A">
      <w:pPr>
        <w:autoSpaceDE w:val="0"/>
        <w:autoSpaceDN w:val="0"/>
        <w:adjustRightInd w:val="0"/>
        <w:ind w:firstLine="709"/>
        <w:jc w:val="both"/>
      </w:pPr>
    </w:p>
    <w:p w:rsidR="006E7B3A" w:rsidRPr="00CB6511" w:rsidRDefault="006E7B3A" w:rsidP="006E7B3A">
      <w:pPr>
        <w:autoSpaceDE w:val="0"/>
        <w:autoSpaceDN w:val="0"/>
        <w:adjustRightInd w:val="0"/>
        <w:ind w:firstLine="709"/>
        <w:jc w:val="both"/>
      </w:pPr>
    </w:p>
    <w:p w:rsidR="006E7B3A" w:rsidRPr="00CB6511" w:rsidRDefault="006E7B3A" w:rsidP="006E7B3A">
      <w:pPr>
        <w:jc w:val="center"/>
        <w:rPr>
          <w:b/>
          <w:bCs/>
          <w:iCs/>
        </w:rPr>
      </w:pPr>
      <w:r w:rsidRPr="00CB6511">
        <w:rPr>
          <w:b/>
          <w:bCs/>
        </w:rPr>
        <w:t xml:space="preserve">3.6.2 Структура и образец типового </w:t>
      </w:r>
      <w:r w:rsidRPr="00CB6511">
        <w:rPr>
          <w:b/>
          <w:bCs/>
          <w:iCs/>
        </w:rPr>
        <w:t>итогового теста по дисциплине за весь период ее освоения</w:t>
      </w:r>
    </w:p>
    <w:p w:rsidR="006E7B3A" w:rsidRPr="00CB6511" w:rsidRDefault="006E7B3A" w:rsidP="006E7B3A">
      <w:pPr>
        <w:autoSpaceDE w:val="0"/>
        <w:autoSpaceDN w:val="0"/>
        <w:adjustRightInd w:val="0"/>
        <w:ind w:firstLine="709"/>
        <w:jc w:val="both"/>
      </w:pPr>
    </w:p>
    <w:p w:rsidR="006E7B3A" w:rsidRPr="00CB6511" w:rsidRDefault="006E7B3A" w:rsidP="006E7B3A">
      <w:pPr>
        <w:autoSpaceDE w:val="0"/>
        <w:autoSpaceDN w:val="0"/>
        <w:adjustRightInd w:val="0"/>
        <w:jc w:val="center"/>
      </w:pPr>
      <w:r w:rsidRPr="00CB6511">
        <w:t>Структура типового итогового теста за период освоения дисциплины «</w:t>
      </w:r>
      <w:r w:rsidRPr="00CB6511">
        <w:rPr>
          <w:iCs/>
        </w:rPr>
        <w:t>Технология и механизация содержания железнодорожного пути</w:t>
      </w:r>
      <w:r w:rsidRPr="00CB6511">
        <w:t>» за весь период ее освоения</w:t>
      </w:r>
    </w:p>
    <w:tbl>
      <w:tblPr>
        <w:tblW w:w="9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573"/>
        <w:gridCol w:w="2507"/>
      </w:tblGrid>
      <w:tr w:rsidR="006E7B3A" w:rsidRPr="00CB6511" w:rsidTr="00201045">
        <w:trPr>
          <w:tblHeader/>
        </w:trPr>
        <w:tc>
          <w:tcPr>
            <w:tcW w:w="3402" w:type="dxa"/>
            <w:tcBorders>
              <w:top w:val="single" w:sz="4" w:space="0" w:color="auto"/>
              <w:left w:val="single" w:sz="4" w:space="0" w:color="auto"/>
              <w:bottom w:val="single" w:sz="4" w:space="0" w:color="auto"/>
              <w:right w:val="single" w:sz="4" w:space="0" w:color="auto"/>
            </w:tcBorders>
            <w:vAlign w:val="center"/>
          </w:tcPr>
          <w:p w:rsidR="006E7B3A" w:rsidRPr="00CB6511" w:rsidRDefault="006E7B3A" w:rsidP="00201045">
            <w:pPr>
              <w:jc w:val="center"/>
              <w:rPr>
                <w:color w:val="333333"/>
              </w:rPr>
            </w:pPr>
            <w:r w:rsidRPr="00CB6511">
              <w:rPr>
                <w:color w:val="333333"/>
              </w:rPr>
              <w:t>Раздел дисциплины</w:t>
            </w:r>
          </w:p>
        </w:tc>
        <w:tc>
          <w:tcPr>
            <w:tcW w:w="3573" w:type="dxa"/>
            <w:tcBorders>
              <w:top w:val="single" w:sz="4" w:space="0" w:color="auto"/>
              <w:left w:val="single" w:sz="4" w:space="0" w:color="auto"/>
              <w:bottom w:val="single" w:sz="4" w:space="0" w:color="auto"/>
              <w:right w:val="single" w:sz="4" w:space="0" w:color="auto"/>
            </w:tcBorders>
            <w:shd w:val="clear" w:color="auto" w:fill="auto"/>
            <w:vAlign w:val="center"/>
          </w:tcPr>
          <w:p w:rsidR="006E7B3A" w:rsidRPr="00CB6511" w:rsidRDefault="006E7B3A" w:rsidP="00201045">
            <w:pPr>
              <w:jc w:val="center"/>
              <w:rPr>
                <w:rFonts w:cs="Calibri"/>
              </w:rPr>
            </w:pPr>
            <w:r w:rsidRPr="00CB6511">
              <w:rPr>
                <w:rFonts w:cs="Calibri"/>
              </w:rPr>
              <w:t>Тема раздела</w:t>
            </w:r>
          </w:p>
        </w:tc>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rsidR="006E7B3A" w:rsidRPr="00CB6511" w:rsidRDefault="006E7B3A" w:rsidP="00201045">
            <w:pPr>
              <w:jc w:val="center"/>
            </w:pPr>
            <w:r w:rsidRPr="00CB6511">
              <w:t>Количество тестовых заданий, типы ТЗ</w:t>
            </w:r>
          </w:p>
        </w:tc>
      </w:tr>
      <w:tr w:rsidR="006E7B3A" w:rsidRPr="00CB6511" w:rsidTr="00201045">
        <w:tc>
          <w:tcPr>
            <w:tcW w:w="3402" w:type="dxa"/>
            <w:tcBorders>
              <w:top w:val="single" w:sz="4" w:space="0" w:color="auto"/>
              <w:left w:val="single" w:sz="4" w:space="0" w:color="auto"/>
              <w:bottom w:val="single" w:sz="4" w:space="0" w:color="auto"/>
              <w:right w:val="single" w:sz="4" w:space="0" w:color="auto"/>
            </w:tcBorders>
            <w:vAlign w:val="center"/>
          </w:tcPr>
          <w:p w:rsidR="006E7B3A" w:rsidRPr="00CB6511" w:rsidRDefault="006E7B3A" w:rsidP="00201045">
            <w:pPr>
              <w:autoSpaceDE w:val="0"/>
              <w:autoSpaceDN w:val="0"/>
              <w:adjustRightInd w:val="0"/>
            </w:pPr>
            <w:r w:rsidRPr="00CB6511">
              <w:t>Раздел 1. Основные положения технологии и механизации путевых работ.</w:t>
            </w:r>
          </w:p>
          <w:p w:rsidR="006E7B3A" w:rsidRPr="00CB6511" w:rsidRDefault="006E7B3A" w:rsidP="00201045">
            <w:pPr>
              <w:autoSpaceDE w:val="0"/>
              <w:autoSpaceDN w:val="0"/>
              <w:adjustRightInd w:val="0"/>
              <w:rPr>
                <w:b/>
              </w:rPr>
            </w:pPr>
            <w:r w:rsidRPr="00CB6511">
              <w:t>Раздел 2. Технология и механизация путевых работ с применением  ручных инструментов  и средств малой механизации</w:t>
            </w:r>
            <w:r w:rsidRPr="00CB6511">
              <w:rPr>
                <w:b/>
                <w:sz w:val="18"/>
                <w:szCs w:val="18"/>
              </w:rPr>
              <w:t>.</w:t>
            </w:r>
          </w:p>
        </w:tc>
        <w:tc>
          <w:tcPr>
            <w:tcW w:w="3573" w:type="dxa"/>
            <w:tcBorders>
              <w:top w:val="single" w:sz="4" w:space="0" w:color="auto"/>
              <w:left w:val="single" w:sz="4" w:space="0" w:color="auto"/>
              <w:bottom w:val="single" w:sz="4" w:space="0" w:color="auto"/>
              <w:right w:val="single" w:sz="4" w:space="0" w:color="auto"/>
            </w:tcBorders>
            <w:shd w:val="clear" w:color="auto" w:fill="auto"/>
            <w:vAlign w:val="center"/>
          </w:tcPr>
          <w:p w:rsidR="006E7B3A" w:rsidRPr="00CB6511" w:rsidRDefault="006E7B3A" w:rsidP="00201045">
            <w:r w:rsidRPr="00CB6511">
              <w:t>Основные условия и требования к внедрению комплексной  механизации путевых работ. Технологические карты как основа выполнения путевых работ. Условия работы пути под поездной нагрузкой, Деформации пути. Оценка состояния пути. Повышение надежности пути. Основные задачи технического обслуживания пути.</w:t>
            </w:r>
          </w:p>
          <w:p w:rsidR="006E7B3A" w:rsidRPr="00CB6511" w:rsidRDefault="006E7B3A" w:rsidP="00201045">
            <w:r w:rsidRPr="00CB6511">
              <w:t>Классификация путей, Технические условия на укладку и ремонт пути. Виды ремонтно-путевых работ. Критерии назначения ремонтов пути. Периодичность и схемы выполнения ремонтно-путевых работ.</w:t>
            </w:r>
          </w:p>
          <w:p w:rsidR="006E7B3A" w:rsidRPr="00CB6511" w:rsidRDefault="006E7B3A" w:rsidP="00201045">
            <w:pPr>
              <w:widowControl w:val="0"/>
              <w:contextualSpacing/>
            </w:pPr>
            <w:r w:rsidRPr="00CB6511">
              <w:t>Комплексная механизация  - основа системы ведения путевого хозяйства.</w:t>
            </w:r>
          </w:p>
          <w:p w:rsidR="006E7B3A" w:rsidRPr="00CB6511" w:rsidRDefault="006E7B3A" w:rsidP="00201045">
            <w:r w:rsidRPr="00CB6511">
              <w:t xml:space="preserve">Классификация путевых механизмов и условия их применения.  </w:t>
            </w:r>
          </w:p>
          <w:p w:rsidR="006E7B3A" w:rsidRPr="00CB6511" w:rsidRDefault="006E7B3A" w:rsidP="00201045">
            <w:r w:rsidRPr="00CB6511">
              <w:t>Устройство, принцип работы, технические характеристики гидравлического и электрического инструмента. Уровень механизации путевых ремонтных работ и работ по текущему содержанию пути.</w:t>
            </w:r>
          </w:p>
          <w:p w:rsidR="006E7B3A" w:rsidRPr="00CB6511" w:rsidRDefault="006E7B3A" w:rsidP="00201045">
            <w:r w:rsidRPr="00CB6511">
              <w:t xml:space="preserve">Выправка пути в плане, в продольном профиле с исправлением положения </w:t>
            </w:r>
            <w:r w:rsidRPr="00CB6511">
              <w:lastRenderedPageBreak/>
              <w:t>рельсовых нитей по уровню. Исправление ширины колеи. Разгонка и регулировка зазоров.</w:t>
            </w:r>
          </w:p>
          <w:p w:rsidR="006E7B3A" w:rsidRPr="00CB6511" w:rsidRDefault="006E7B3A" w:rsidP="00201045">
            <w:r w:rsidRPr="00CB6511">
              <w:t>Особенности  технологии работ на мостах и в тоннелях. Требования к состоянию пути для пропуска поездов по месту работ.</w:t>
            </w:r>
          </w:p>
          <w:p w:rsidR="006E7B3A" w:rsidRPr="00CB6511" w:rsidRDefault="006E7B3A" w:rsidP="00201045">
            <w:r w:rsidRPr="00CB6511">
              <w:t>Основные положения и задачи программы технического перевооружения путевого хозяйства и дальнейшего развития путевого комплекса.</w:t>
            </w:r>
          </w:p>
          <w:p w:rsidR="006E7B3A" w:rsidRPr="00CB6511" w:rsidRDefault="006E7B3A" w:rsidP="00201045">
            <w:pPr>
              <w:rPr>
                <w:rFonts w:cs="Calibri"/>
              </w:rPr>
            </w:pPr>
            <w:r w:rsidRPr="00CB6511">
              <w:t xml:space="preserve">Восстановление целостности рельсовой плети </w:t>
            </w:r>
            <w:proofErr w:type="spellStart"/>
            <w:r w:rsidRPr="00CB6511">
              <w:t>бесстыкового</w:t>
            </w:r>
            <w:proofErr w:type="spellEnd"/>
            <w:r w:rsidRPr="00CB6511">
              <w:t xml:space="preserve"> пути и разрядка температурных напряжений в плетях </w:t>
            </w:r>
            <w:proofErr w:type="spellStart"/>
            <w:r w:rsidRPr="00CB6511">
              <w:t>бесстыкового</w:t>
            </w:r>
            <w:proofErr w:type="spellEnd"/>
            <w:r w:rsidRPr="00CB6511">
              <w:t xml:space="preserve"> пути. Одиночная смена отдельных элементов ВСП. Исправление пути на пучинах.</w:t>
            </w:r>
          </w:p>
        </w:tc>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rsidR="006E7B3A" w:rsidRPr="00CB6511" w:rsidRDefault="006E7B3A" w:rsidP="00201045">
            <w:pPr>
              <w:jc w:val="center"/>
            </w:pPr>
            <w:r w:rsidRPr="00CB6511">
              <w:lastRenderedPageBreak/>
              <w:t>10 – тип</w:t>
            </w:r>
            <w:proofErr w:type="gramStart"/>
            <w:r w:rsidRPr="00CB6511">
              <w:t xml:space="preserve"> А</w:t>
            </w:r>
            <w:proofErr w:type="gramEnd"/>
          </w:p>
          <w:p w:rsidR="006E7B3A" w:rsidRPr="00CB6511" w:rsidRDefault="006E7B3A" w:rsidP="00201045">
            <w:pPr>
              <w:jc w:val="center"/>
            </w:pPr>
            <w:r w:rsidRPr="00CB6511">
              <w:t>6 – тип</w:t>
            </w:r>
            <w:proofErr w:type="gramStart"/>
            <w:r w:rsidRPr="00CB6511">
              <w:t xml:space="preserve"> В</w:t>
            </w:r>
            <w:proofErr w:type="gramEnd"/>
          </w:p>
          <w:p w:rsidR="006E7B3A" w:rsidRPr="00CB6511" w:rsidRDefault="006E7B3A" w:rsidP="00201045">
            <w:pPr>
              <w:jc w:val="center"/>
            </w:pPr>
            <w:r w:rsidRPr="00CB6511">
              <w:t>3 – тип</w:t>
            </w:r>
            <w:proofErr w:type="gramStart"/>
            <w:r w:rsidRPr="00CB6511">
              <w:t xml:space="preserve"> С</w:t>
            </w:r>
            <w:proofErr w:type="gramEnd"/>
          </w:p>
          <w:p w:rsidR="006E7B3A" w:rsidRPr="00CB6511" w:rsidRDefault="006E7B3A" w:rsidP="00201045">
            <w:pPr>
              <w:jc w:val="center"/>
            </w:pPr>
            <w:r w:rsidRPr="00CB6511">
              <w:t>1– тип</w:t>
            </w:r>
            <w:proofErr w:type="gramStart"/>
            <w:r w:rsidRPr="00CB6511">
              <w:t xml:space="preserve"> Д</w:t>
            </w:r>
            <w:proofErr w:type="gramEnd"/>
            <w:r w:rsidRPr="00CB6511">
              <w:t xml:space="preserve"> </w:t>
            </w:r>
          </w:p>
          <w:p w:rsidR="006E7B3A" w:rsidRPr="00CB6511" w:rsidRDefault="006E7B3A" w:rsidP="00201045">
            <w:pPr>
              <w:jc w:val="center"/>
            </w:pPr>
          </w:p>
        </w:tc>
      </w:tr>
      <w:tr w:rsidR="006E7B3A" w:rsidRPr="00CB6511" w:rsidTr="00201045">
        <w:trPr>
          <w:cantSplit/>
        </w:trPr>
        <w:tc>
          <w:tcPr>
            <w:tcW w:w="6975" w:type="dxa"/>
            <w:gridSpan w:val="2"/>
            <w:vAlign w:val="center"/>
          </w:tcPr>
          <w:p w:rsidR="006E7B3A" w:rsidRPr="00CB6511" w:rsidRDefault="006E7B3A" w:rsidP="00201045">
            <w:pPr>
              <w:jc w:val="right"/>
              <w:rPr>
                <w:b/>
              </w:rPr>
            </w:pPr>
            <w:r w:rsidRPr="00CB6511">
              <w:rPr>
                <w:b/>
              </w:rPr>
              <w:lastRenderedPageBreak/>
              <w:t>Итого</w:t>
            </w:r>
          </w:p>
        </w:tc>
        <w:tc>
          <w:tcPr>
            <w:tcW w:w="2507" w:type="dxa"/>
            <w:vAlign w:val="center"/>
          </w:tcPr>
          <w:p w:rsidR="006E7B3A" w:rsidRPr="00CB6511" w:rsidRDefault="006E7B3A" w:rsidP="00201045">
            <w:pPr>
              <w:jc w:val="center"/>
              <w:rPr>
                <w:b/>
              </w:rPr>
            </w:pPr>
            <w:r w:rsidRPr="00CB6511">
              <w:rPr>
                <w:b/>
              </w:rPr>
              <w:t>∑ 20</w:t>
            </w:r>
          </w:p>
          <w:p w:rsidR="006E7B3A" w:rsidRPr="00CB6511" w:rsidRDefault="006E7B3A" w:rsidP="00201045">
            <w:pPr>
              <w:jc w:val="center"/>
              <w:rPr>
                <w:b/>
              </w:rPr>
            </w:pPr>
            <w:r w:rsidRPr="00CB6511">
              <w:rPr>
                <w:b/>
              </w:rPr>
              <w:t>10 – тип</w:t>
            </w:r>
            <w:proofErr w:type="gramStart"/>
            <w:r w:rsidRPr="00CB6511">
              <w:rPr>
                <w:b/>
              </w:rPr>
              <w:t xml:space="preserve"> А</w:t>
            </w:r>
            <w:proofErr w:type="gramEnd"/>
          </w:p>
          <w:p w:rsidR="006E7B3A" w:rsidRPr="00CB6511" w:rsidRDefault="006E7B3A" w:rsidP="00201045">
            <w:pPr>
              <w:jc w:val="center"/>
              <w:rPr>
                <w:b/>
              </w:rPr>
            </w:pPr>
            <w:r w:rsidRPr="00CB6511">
              <w:rPr>
                <w:b/>
              </w:rPr>
              <w:t>6 – тип</w:t>
            </w:r>
            <w:proofErr w:type="gramStart"/>
            <w:r w:rsidRPr="00CB6511">
              <w:rPr>
                <w:b/>
              </w:rPr>
              <w:t xml:space="preserve"> В</w:t>
            </w:r>
            <w:proofErr w:type="gramEnd"/>
          </w:p>
          <w:p w:rsidR="006E7B3A" w:rsidRPr="00CB6511" w:rsidRDefault="006E7B3A" w:rsidP="00201045">
            <w:pPr>
              <w:jc w:val="center"/>
              <w:rPr>
                <w:b/>
              </w:rPr>
            </w:pPr>
            <w:r w:rsidRPr="00CB6511">
              <w:rPr>
                <w:b/>
              </w:rPr>
              <w:t>3 – тип</w:t>
            </w:r>
            <w:proofErr w:type="gramStart"/>
            <w:r w:rsidRPr="00CB6511">
              <w:rPr>
                <w:b/>
              </w:rPr>
              <w:t xml:space="preserve"> С</w:t>
            </w:r>
            <w:proofErr w:type="gramEnd"/>
          </w:p>
          <w:p w:rsidR="006E7B3A" w:rsidRPr="00CB6511" w:rsidRDefault="006E7B3A" w:rsidP="00201045">
            <w:pPr>
              <w:jc w:val="center"/>
              <w:rPr>
                <w:b/>
              </w:rPr>
            </w:pPr>
            <w:r w:rsidRPr="00CB6511">
              <w:rPr>
                <w:b/>
              </w:rPr>
              <w:t>1– тип</w:t>
            </w:r>
            <w:proofErr w:type="gramStart"/>
            <w:r w:rsidRPr="00CB6511">
              <w:rPr>
                <w:b/>
              </w:rPr>
              <w:t xml:space="preserve"> Д</w:t>
            </w:r>
            <w:proofErr w:type="gramEnd"/>
          </w:p>
        </w:tc>
      </w:tr>
    </w:tbl>
    <w:p w:rsidR="006E7B3A" w:rsidRPr="00CB6511" w:rsidRDefault="006E7B3A" w:rsidP="006E7B3A">
      <w:pPr>
        <w:jc w:val="center"/>
      </w:pPr>
    </w:p>
    <w:p w:rsidR="006E7B3A" w:rsidRPr="00CB6511" w:rsidRDefault="006E7B3A" w:rsidP="006E7B3A">
      <w:pPr>
        <w:jc w:val="center"/>
      </w:pPr>
    </w:p>
    <w:p w:rsidR="006E7B3A" w:rsidRPr="00CB6511" w:rsidRDefault="006E7B3A" w:rsidP="006E7B3A">
      <w:pPr>
        <w:jc w:val="center"/>
        <w:rPr>
          <w:b/>
          <w:bCs/>
          <w:iCs/>
        </w:rPr>
      </w:pPr>
      <w:r w:rsidRPr="00CB6511">
        <w:rPr>
          <w:b/>
          <w:bCs/>
        </w:rPr>
        <w:t xml:space="preserve">Образец типового </w:t>
      </w:r>
      <w:r w:rsidRPr="00CB6511">
        <w:rPr>
          <w:b/>
          <w:bCs/>
          <w:iCs/>
        </w:rPr>
        <w:t>итогового теста</w:t>
      </w:r>
    </w:p>
    <w:p w:rsidR="006E7B3A" w:rsidRPr="00CB6511" w:rsidRDefault="006E7B3A" w:rsidP="006E7B3A">
      <w:pPr>
        <w:jc w:val="center"/>
        <w:rPr>
          <w:b/>
          <w:bCs/>
        </w:rPr>
      </w:pPr>
      <w:r w:rsidRPr="00CB6511">
        <w:rPr>
          <w:b/>
          <w:bCs/>
          <w:iCs/>
        </w:rPr>
        <w:t>по дисциплине за весь период ее освоения</w:t>
      </w:r>
    </w:p>
    <w:p w:rsidR="006E7B3A" w:rsidRPr="00CB6511" w:rsidRDefault="006E7B3A" w:rsidP="006E7B3A">
      <w:pPr>
        <w:widowControl w:val="0"/>
        <w:ind w:firstLine="720"/>
        <w:jc w:val="both"/>
      </w:pPr>
    </w:p>
    <w:p w:rsidR="006E7B3A" w:rsidRPr="00CB6511" w:rsidRDefault="006E7B3A" w:rsidP="006E7B3A">
      <w:pPr>
        <w:widowControl w:val="0"/>
        <w:ind w:firstLine="720"/>
        <w:jc w:val="both"/>
      </w:pPr>
      <w:r w:rsidRPr="00CB6511">
        <w:t xml:space="preserve">Описание требований к тесту: </w:t>
      </w:r>
    </w:p>
    <w:p w:rsidR="006E7B3A" w:rsidRPr="00CB6511" w:rsidRDefault="006E7B3A" w:rsidP="006E7B3A">
      <w:pPr>
        <w:widowControl w:val="0"/>
        <w:ind w:firstLine="720"/>
        <w:jc w:val="both"/>
        <w:rPr>
          <w:bCs/>
        </w:rPr>
      </w:pPr>
      <w:r w:rsidRPr="00CB6511">
        <w:rPr>
          <w:bCs/>
        </w:rPr>
        <w:t>- тест состоит из 10 тестовых заданий</w:t>
      </w:r>
      <w:proofErr w:type="gramStart"/>
      <w:r w:rsidRPr="00CB6511">
        <w:rPr>
          <w:bCs/>
        </w:rPr>
        <w:t xml:space="preserve"> </w:t>
      </w:r>
      <w:r w:rsidRPr="00CB6511">
        <w:t>А</w:t>
      </w:r>
      <w:proofErr w:type="gramEnd"/>
      <w:r w:rsidRPr="00CB6511">
        <w:t>, В, С, Д-типов;</w:t>
      </w:r>
      <w:r w:rsidRPr="00CB6511">
        <w:rPr>
          <w:bCs/>
        </w:rPr>
        <w:t xml:space="preserve"> </w:t>
      </w:r>
    </w:p>
    <w:p w:rsidR="006E7B3A" w:rsidRPr="00CB6511" w:rsidRDefault="006E7B3A" w:rsidP="006E7B3A">
      <w:pPr>
        <w:widowControl w:val="0"/>
        <w:ind w:firstLine="720"/>
        <w:jc w:val="both"/>
        <w:rPr>
          <w:bCs/>
        </w:rPr>
      </w:pPr>
      <w:r w:rsidRPr="00CB6511">
        <w:rPr>
          <w:bCs/>
        </w:rPr>
        <w:t>- для успешного прохождения теста необходимо дать 60 % правильных ответов от общего числа;</w:t>
      </w:r>
    </w:p>
    <w:p w:rsidR="006E7B3A" w:rsidRPr="00CB6511" w:rsidRDefault="006E7B3A" w:rsidP="006E7B3A">
      <w:pPr>
        <w:widowControl w:val="0"/>
        <w:ind w:firstLine="720"/>
        <w:jc w:val="both"/>
        <w:rPr>
          <w:bCs/>
        </w:rPr>
      </w:pPr>
      <w:r w:rsidRPr="00CB6511">
        <w:rPr>
          <w:bCs/>
        </w:rPr>
        <w:t>- на выполнение отводится 25 минут, 2 попытки.</w:t>
      </w:r>
    </w:p>
    <w:p w:rsidR="006E7B3A" w:rsidRPr="00CB6511" w:rsidRDefault="006E7B3A" w:rsidP="006E7B3A">
      <w:pPr>
        <w:widowControl w:val="0"/>
        <w:ind w:firstLine="720"/>
        <w:jc w:val="both"/>
      </w:pPr>
      <w:r w:rsidRPr="00CB6511">
        <w:t>Образец типового теста содержит задания для оценки знаний, для оценки умений, для оценки навыков и (или) опыта деятельности.</w:t>
      </w:r>
    </w:p>
    <w:p w:rsidR="006E7B3A" w:rsidRPr="00CB6511" w:rsidRDefault="006E7B3A" w:rsidP="006E7B3A">
      <w:pPr>
        <w:jc w:val="center"/>
        <w:rPr>
          <w:b/>
        </w:rPr>
      </w:pPr>
    </w:p>
    <w:p w:rsidR="006E7B3A" w:rsidRPr="00CB6511" w:rsidRDefault="006E7B3A" w:rsidP="006E7B3A">
      <w:pPr>
        <w:jc w:val="both"/>
      </w:pPr>
      <w:r w:rsidRPr="00CB6511">
        <w:t>1. Вид сил, которые являются, причиной изменения ширины колеи в процессе эксплуатации – это ______ силы от подвижного состава.</w:t>
      </w:r>
    </w:p>
    <w:p w:rsidR="006E7B3A" w:rsidRPr="00CB6511" w:rsidRDefault="006E7B3A" w:rsidP="006E7B3A">
      <w:pPr>
        <w:jc w:val="both"/>
      </w:pPr>
      <w:r w:rsidRPr="00CB6511">
        <w:t>2. Причиной изменения ширины колеи в процессе эксплуатации является ________ шпал/</w:t>
      </w:r>
    </w:p>
    <w:p w:rsidR="006E7B3A" w:rsidRPr="00CB6511" w:rsidRDefault="006E7B3A" w:rsidP="006E7B3A">
      <w:pPr>
        <w:jc w:val="both"/>
      </w:pPr>
      <w:r w:rsidRPr="00CB6511">
        <w:t>3. Резкие изменения положения рельсовых нитей по уровню в разные стороны при расстоянии между вершинами 20метров и менее называется _____.</w:t>
      </w:r>
    </w:p>
    <w:p w:rsidR="006E7B3A" w:rsidRPr="00CB6511" w:rsidRDefault="006E7B3A" w:rsidP="006E7B3A">
      <w:pPr>
        <w:jc w:val="both"/>
      </w:pPr>
      <w:r w:rsidRPr="00CB6511">
        <w:t xml:space="preserve">4. Резкие изменения положения рельсовых нитей по уровню в разные стороны при расстоянии между вершинами более </w:t>
      </w:r>
      <w:smartTag w:uri="urn:schemas-microsoft-com:office:smarttags" w:element="metricconverter">
        <w:smartTagPr>
          <w:attr w:name="ProductID" w:val="20 метров"/>
        </w:smartTagPr>
        <w:r w:rsidRPr="00CB6511">
          <w:t>20 метров</w:t>
        </w:r>
      </w:smartTag>
      <w:r w:rsidRPr="00CB6511">
        <w:t xml:space="preserve"> называется _______.</w:t>
      </w:r>
    </w:p>
    <w:p w:rsidR="006E7B3A" w:rsidRPr="00CB6511" w:rsidRDefault="006E7B3A" w:rsidP="006E7B3A">
      <w:pPr>
        <w:jc w:val="both"/>
      </w:pPr>
      <w:r w:rsidRPr="00CB6511">
        <w:t>5. Степень, к которой относятся неисправности, находящиеся в пределах норм содержания рельсовой колеи…</w:t>
      </w:r>
    </w:p>
    <w:p w:rsidR="006E7B3A" w:rsidRPr="00CB6511" w:rsidRDefault="006E7B3A" w:rsidP="006E7B3A">
      <w:pPr>
        <w:jc w:val="both"/>
      </w:pPr>
      <w:r w:rsidRPr="00CB6511">
        <w:tab/>
        <w:t>а. первая</w:t>
      </w:r>
    </w:p>
    <w:p w:rsidR="006E7B3A" w:rsidRPr="00CB6511" w:rsidRDefault="006E7B3A" w:rsidP="006E7B3A">
      <w:pPr>
        <w:jc w:val="both"/>
      </w:pPr>
      <w:r w:rsidRPr="00CB6511">
        <w:tab/>
      </w:r>
      <w:proofErr w:type="gramStart"/>
      <w:r w:rsidRPr="00CB6511">
        <w:t>б</w:t>
      </w:r>
      <w:proofErr w:type="gramEnd"/>
      <w:r w:rsidRPr="00CB6511">
        <w:t>. вторая</w:t>
      </w:r>
    </w:p>
    <w:p w:rsidR="006E7B3A" w:rsidRPr="00CB6511" w:rsidRDefault="006E7B3A" w:rsidP="006E7B3A">
      <w:pPr>
        <w:jc w:val="both"/>
      </w:pPr>
      <w:r w:rsidRPr="00CB6511">
        <w:lastRenderedPageBreak/>
        <w:tab/>
      </w:r>
      <w:proofErr w:type="gramStart"/>
      <w:r w:rsidRPr="00CB6511">
        <w:t>в</w:t>
      </w:r>
      <w:proofErr w:type="gramEnd"/>
      <w:r w:rsidRPr="00CB6511">
        <w:t>. третья</w:t>
      </w:r>
    </w:p>
    <w:p w:rsidR="006E7B3A" w:rsidRPr="00CB6511" w:rsidRDefault="006E7B3A" w:rsidP="006E7B3A">
      <w:pPr>
        <w:jc w:val="both"/>
      </w:pPr>
      <w:r w:rsidRPr="00CB6511">
        <w:tab/>
        <w:t>г. четвертая</w:t>
      </w:r>
    </w:p>
    <w:p w:rsidR="006E7B3A" w:rsidRPr="00CB6511" w:rsidRDefault="006E7B3A" w:rsidP="006E7B3A">
      <w:pPr>
        <w:jc w:val="both"/>
      </w:pPr>
      <w:r w:rsidRPr="00CB6511">
        <w:t xml:space="preserve">6. Степень, к которой относятся </w:t>
      </w:r>
      <w:proofErr w:type="gramStart"/>
      <w:r w:rsidRPr="00CB6511">
        <w:t>неисправности</w:t>
      </w:r>
      <w:proofErr w:type="gramEnd"/>
      <w:r w:rsidRPr="00CB6511">
        <w:t xml:space="preserve"> не подлежащие исправлениям и не учитывающиеся при работах – это ____________степень.</w:t>
      </w:r>
    </w:p>
    <w:p w:rsidR="006E7B3A" w:rsidRPr="00CB6511" w:rsidRDefault="006E7B3A" w:rsidP="006E7B3A">
      <w:pPr>
        <w:jc w:val="both"/>
      </w:pPr>
      <w:r w:rsidRPr="00CB6511">
        <w:t>Эталон: первая</w:t>
      </w:r>
    </w:p>
    <w:p w:rsidR="006E7B3A" w:rsidRPr="00CB6511" w:rsidRDefault="006E7B3A" w:rsidP="006E7B3A">
      <w:pPr>
        <w:jc w:val="both"/>
      </w:pPr>
      <w:r w:rsidRPr="00CB6511">
        <w:t>7. Степень, к которой относятся отступления, не требующие уменьшения участковой скорости движения поездов, они оказывают влияния на плавность хода подвижного состава и интенсивность расстройства пути – это … степень.</w:t>
      </w:r>
    </w:p>
    <w:p w:rsidR="006E7B3A" w:rsidRPr="00CB6511" w:rsidRDefault="006E7B3A" w:rsidP="006E7B3A">
      <w:pPr>
        <w:jc w:val="both"/>
      </w:pPr>
      <w:r w:rsidRPr="00CB6511">
        <w:tab/>
      </w:r>
      <w:proofErr w:type="gramStart"/>
      <w:r w:rsidRPr="00CB6511">
        <w:t>а</w:t>
      </w:r>
      <w:proofErr w:type="gramEnd"/>
      <w:r w:rsidRPr="00CB6511">
        <w:t>. первая</w:t>
      </w:r>
    </w:p>
    <w:p w:rsidR="006E7B3A" w:rsidRPr="00CB6511" w:rsidRDefault="006E7B3A" w:rsidP="006E7B3A">
      <w:pPr>
        <w:jc w:val="both"/>
      </w:pPr>
      <w:r w:rsidRPr="00CB6511">
        <w:tab/>
      </w:r>
      <w:proofErr w:type="gramStart"/>
      <w:r w:rsidRPr="00CB6511">
        <w:t>б</w:t>
      </w:r>
      <w:proofErr w:type="gramEnd"/>
      <w:r w:rsidRPr="00CB6511">
        <w:t>. вторая</w:t>
      </w:r>
    </w:p>
    <w:p w:rsidR="006E7B3A" w:rsidRPr="00CB6511" w:rsidRDefault="006E7B3A" w:rsidP="006E7B3A">
      <w:pPr>
        <w:jc w:val="both"/>
      </w:pPr>
      <w:r w:rsidRPr="00CB6511">
        <w:tab/>
      </w:r>
      <w:proofErr w:type="gramStart"/>
      <w:r w:rsidRPr="00CB6511">
        <w:t>в</w:t>
      </w:r>
      <w:proofErr w:type="gramEnd"/>
      <w:r w:rsidRPr="00CB6511">
        <w:t>. третья</w:t>
      </w:r>
    </w:p>
    <w:p w:rsidR="006E7B3A" w:rsidRPr="00CB6511" w:rsidRDefault="006E7B3A" w:rsidP="006E7B3A">
      <w:pPr>
        <w:jc w:val="both"/>
      </w:pPr>
      <w:r w:rsidRPr="00CB6511">
        <w:tab/>
        <w:t>г. четвертая</w:t>
      </w:r>
    </w:p>
    <w:p w:rsidR="006E7B3A" w:rsidRPr="00CB6511" w:rsidRDefault="006E7B3A" w:rsidP="006E7B3A">
      <w:pPr>
        <w:jc w:val="both"/>
      </w:pPr>
      <w:r w:rsidRPr="00CB6511">
        <w:t>8. Степень неисправности, на основании которой планируются профилактические работы при текущем содержание пути – это ____________ степень</w:t>
      </w:r>
    </w:p>
    <w:p w:rsidR="006E7B3A" w:rsidRPr="00CB6511" w:rsidRDefault="006E7B3A" w:rsidP="006E7B3A">
      <w:pPr>
        <w:jc w:val="both"/>
      </w:pPr>
      <w:r w:rsidRPr="00CB6511">
        <w:t>Эталон: вторая, 2</w:t>
      </w:r>
    </w:p>
    <w:p w:rsidR="006E7B3A" w:rsidRPr="00CB6511" w:rsidRDefault="006E7B3A" w:rsidP="006E7B3A">
      <w:pPr>
        <w:tabs>
          <w:tab w:val="left" w:pos="1569"/>
        </w:tabs>
        <w:jc w:val="both"/>
      </w:pPr>
      <w:r w:rsidRPr="00CB6511">
        <w:t>9. Степень неисправности, при  не устранении которой,  до очередной проверки, может достичь величины, значительно ухудшающей ход поездов, а также привести к уменьшению установленной скорост</w:t>
      </w:r>
      <w:proofErr w:type="gramStart"/>
      <w:r w:rsidRPr="00CB6511">
        <w:t>и–</w:t>
      </w:r>
      <w:proofErr w:type="gramEnd"/>
      <w:r w:rsidRPr="00CB6511">
        <w:t xml:space="preserve"> это … степень.</w:t>
      </w:r>
    </w:p>
    <w:p w:rsidR="006E7B3A" w:rsidRPr="00CB6511" w:rsidRDefault="006E7B3A" w:rsidP="006E7B3A">
      <w:pPr>
        <w:jc w:val="both"/>
      </w:pPr>
      <w:r w:rsidRPr="00CB6511">
        <w:tab/>
      </w:r>
      <w:proofErr w:type="gramStart"/>
      <w:r w:rsidRPr="00CB6511">
        <w:t>а</w:t>
      </w:r>
      <w:proofErr w:type="gramEnd"/>
      <w:r w:rsidRPr="00CB6511">
        <w:t>. первая</w:t>
      </w:r>
    </w:p>
    <w:p w:rsidR="006E7B3A" w:rsidRPr="00CB6511" w:rsidRDefault="006E7B3A" w:rsidP="006E7B3A">
      <w:pPr>
        <w:jc w:val="both"/>
      </w:pPr>
      <w:r w:rsidRPr="00CB6511">
        <w:tab/>
      </w:r>
      <w:proofErr w:type="gramStart"/>
      <w:r w:rsidRPr="00CB6511">
        <w:t>б</w:t>
      </w:r>
      <w:proofErr w:type="gramEnd"/>
      <w:r w:rsidRPr="00CB6511">
        <w:t>. вторая</w:t>
      </w:r>
    </w:p>
    <w:p w:rsidR="006E7B3A" w:rsidRPr="00CB6511" w:rsidRDefault="006E7B3A" w:rsidP="006E7B3A">
      <w:pPr>
        <w:jc w:val="both"/>
      </w:pPr>
      <w:r w:rsidRPr="00CB6511">
        <w:tab/>
      </w:r>
      <w:proofErr w:type="gramStart"/>
      <w:r w:rsidRPr="00CB6511">
        <w:t>в</w:t>
      </w:r>
      <w:proofErr w:type="gramEnd"/>
      <w:r w:rsidRPr="00CB6511">
        <w:t>. третья</w:t>
      </w:r>
    </w:p>
    <w:p w:rsidR="006E7B3A" w:rsidRPr="00CB6511" w:rsidRDefault="006E7B3A" w:rsidP="006E7B3A">
      <w:pPr>
        <w:jc w:val="both"/>
      </w:pPr>
      <w:r w:rsidRPr="00CB6511">
        <w:tab/>
        <w:t>г. четвертая</w:t>
      </w:r>
    </w:p>
    <w:p w:rsidR="006E7B3A" w:rsidRPr="00CB6511" w:rsidRDefault="006E7B3A" w:rsidP="006E7B3A">
      <w:pPr>
        <w:jc w:val="both"/>
      </w:pPr>
      <w:r w:rsidRPr="00CB6511">
        <w:t>10. Степень неисправности, при которой неисправности устраняются в течение 3-5 дней – это ___________ степень.</w:t>
      </w:r>
    </w:p>
    <w:p w:rsidR="006E7B3A" w:rsidRPr="00CB6511" w:rsidRDefault="006E7B3A" w:rsidP="006E7B3A">
      <w:pPr>
        <w:jc w:val="center"/>
        <w:rPr>
          <w:b/>
        </w:rPr>
      </w:pPr>
    </w:p>
    <w:p w:rsidR="006E7B3A" w:rsidRPr="00CB6511" w:rsidRDefault="006E7B3A" w:rsidP="006E7B3A">
      <w:pPr>
        <w:jc w:val="center"/>
        <w:rPr>
          <w:b/>
        </w:rPr>
      </w:pPr>
      <w:r w:rsidRPr="00CB6511">
        <w:rPr>
          <w:b/>
        </w:rPr>
        <w:t>4. Методические материалы, определяющие процедуру оценивания</w:t>
      </w:r>
    </w:p>
    <w:p w:rsidR="006E7B3A" w:rsidRPr="00CB6511" w:rsidRDefault="006E7B3A" w:rsidP="006E7B3A">
      <w:pPr>
        <w:pStyle w:val="af3"/>
        <w:spacing w:after="0"/>
        <w:jc w:val="center"/>
        <w:rPr>
          <w:b/>
        </w:rPr>
      </w:pPr>
      <w:r w:rsidRPr="00CB6511">
        <w:rPr>
          <w:b/>
        </w:rPr>
        <w:t>знаний, умений, навыков и (или) опыта деятельности, характеризующих</w:t>
      </w:r>
    </w:p>
    <w:p w:rsidR="006E7B3A" w:rsidRPr="00CB6511" w:rsidRDefault="006E7B3A" w:rsidP="006E7B3A">
      <w:pPr>
        <w:pStyle w:val="af3"/>
        <w:spacing w:after="0"/>
        <w:jc w:val="center"/>
        <w:rPr>
          <w:b/>
        </w:rPr>
      </w:pPr>
      <w:r w:rsidRPr="00CB6511">
        <w:rPr>
          <w:b/>
        </w:rPr>
        <w:t>этапы формирования компетенций</w:t>
      </w:r>
    </w:p>
    <w:p w:rsidR="006E7B3A" w:rsidRPr="00CB6511" w:rsidRDefault="006E7B3A" w:rsidP="006E7B3A">
      <w:pPr>
        <w:pStyle w:val="af3"/>
        <w:spacing w:after="0"/>
        <w:jc w:val="center"/>
        <w:rPr>
          <w:b/>
          <w:bCs/>
          <w:sz w:val="16"/>
          <w:szCs w:val="16"/>
        </w:rPr>
      </w:pPr>
    </w:p>
    <w:p w:rsidR="006E7B3A" w:rsidRPr="00CB6511" w:rsidRDefault="006E7B3A" w:rsidP="006E7B3A">
      <w:pPr>
        <w:pStyle w:val="Style1"/>
        <w:widowControl/>
        <w:tabs>
          <w:tab w:val="num" w:pos="435"/>
        </w:tabs>
        <w:ind w:firstLine="540"/>
        <w:jc w:val="both"/>
      </w:pPr>
      <w:r w:rsidRPr="00CB6511">
        <w:rPr>
          <w:color w:val="333333"/>
        </w:rPr>
        <w:t xml:space="preserve">В таблице приведены описания процедур проведения </w:t>
      </w:r>
      <w:r w:rsidRPr="00CB6511">
        <w:t>контрольно-оценочных мероприятий и процедур оценивания результатов обучения с помощью оценочных сре</w:t>
      </w:r>
      <w:proofErr w:type="gramStart"/>
      <w:r w:rsidRPr="00CB6511">
        <w:t>дств в с</w:t>
      </w:r>
      <w:proofErr w:type="gramEnd"/>
      <w:r w:rsidRPr="00CB6511">
        <w:t>оответствии с рабочей программой дисциплины.</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8195"/>
      </w:tblGrid>
      <w:tr w:rsidR="006E7B3A" w:rsidRPr="00CB6511" w:rsidTr="00201045">
        <w:trPr>
          <w:trHeight w:val="689"/>
        </w:trPr>
        <w:tc>
          <w:tcPr>
            <w:tcW w:w="2119" w:type="dxa"/>
            <w:vAlign w:val="center"/>
          </w:tcPr>
          <w:p w:rsidR="006E7B3A" w:rsidRPr="00CB6511" w:rsidRDefault="006E7B3A" w:rsidP="00201045">
            <w:pPr>
              <w:jc w:val="center"/>
              <w:rPr>
                <w:sz w:val="20"/>
                <w:szCs w:val="20"/>
              </w:rPr>
            </w:pPr>
            <w:r w:rsidRPr="00CB6511">
              <w:rPr>
                <w:sz w:val="20"/>
                <w:szCs w:val="20"/>
              </w:rPr>
              <w:t>Наименование</w:t>
            </w:r>
          </w:p>
          <w:p w:rsidR="006E7B3A" w:rsidRPr="00CB6511" w:rsidRDefault="006E7B3A" w:rsidP="00201045">
            <w:pPr>
              <w:jc w:val="center"/>
              <w:rPr>
                <w:sz w:val="20"/>
                <w:szCs w:val="20"/>
              </w:rPr>
            </w:pPr>
            <w:r w:rsidRPr="00CB6511">
              <w:rPr>
                <w:sz w:val="20"/>
                <w:szCs w:val="20"/>
              </w:rPr>
              <w:t>оценочного средства</w:t>
            </w:r>
          </w:p>
        </w:tc>
        <w:tc>
          <w:tcPr>
            <w:tcW w:w="8195" w:type="dxa"/>
            <w:vAlign w:val="center"/>
          </w:tcPr>
          <w:p w:rsidR="006E7B3A" w:rsidRPr="00CB6511" w:rsidRDefault="006E7B3A" w:rsidP="00201045">
            <w:pPr>
              <w:tabs>
                <w:tab w:val="num" w:pos="435"/>
              </w:tabs>
              <w:autoSpaceDE w:val="0"/>
              <w:autoSpaceDN w:val="0"/>
              <w:adjustRightInd w:val="0"/>
              <w:jc w:val="center"/>
              <w:rPr>
                <w:sz w:val="20"/>
                <w:szCs w:val="20"/>
              </w:rPr>
            </w:pPr>
            <w:r w:rsidRPr="00CB6511">
              <w:rPr>
                <w:sz w:val="20"/>
                <w:szCs w:val="20"/>
              </w:rPr>
              <w:t>Описания процедуры проведения контрольно-оценочного мероприятия</w:t>
            </w:r>
          </w:p>
          <w:p w:rsidR="006E7B3A" w:rsidRPr="00CB6511" w:rsidRDefault="006E7B3A" w:rsidP="00201045">
            <w:pPr>
              <w:tabs>
                <w:tab w:val="num" w:pos="435"/>
              </w:tabs>
              <w:autoSpaceDE w:val="0"/>
              <w:autoSpaceDN w:val="0"/>
              <w:adjustRightInd w:val="0"/>
              <w:jc w:val="center"/>
              <w:rPr>
                <w:b/>
                <w:bCs/>
                <w:sz w:val="20"/>
                <w:szCs w:val="20"/>
              </w:rPr>
            </w:pPr>
            <w:r w:rsidRPr="00CB6511">
              <w:rPr>
                <w:sz w:val="20"/>
                <w:szCs w:val="20"/>
              </w:rPr>
              <w:t>и процедуры оценивания результатов обучения</w:t>
            </w:r>
          </w:p>
        </w:tc>
      </w:tr>
      <w:tr w:rsidR="006E7B3A" w:rsidRPr="00CB6511" w:rsidTr="00201045">
        <w:trPr>
          <w:trHeight w:val="689"/>
        </w:trPr>
        <w:tc>
          <w:tcPr>
            <w:tcW w:w="2119" w:type="dxa"/>
            <w:vAlign w:val="center"/>
          </w:tcPr>
          <w:p w:rsidR="006E7B3A" w:rsidRPr="00CB6511" w:rsidRDefault="006E7B3A" w:rsidP="00201045">
            <w:pPr>
              <w:rPr>
                <w:sz w:val="20"/>
                <w:szCs w:val="20"/>
              </w:rPr>
            </w:pPr>
            <w:r w:rsidRPr="00CB6511">
              <w:rPr>
                <w:sz w:val="20"/>
                <w:szCs w:val="20"/>
              </w:rPr>
              <w:t>Собеседование</w:t>
            </w:r>
          </w:p>
        </w:tc>
        <w:tc>
          <w:tcPr>
            <w:tcW w:w="8195" w:type="dxa"/>
          </w:tcPr>
          <w:p w:rsidR="006E7B3A" w:rsidRPr="00CB6511" w:rsidRDefault="006E7B3A" w:rsidP="00201045">
            <w:pPr>
              <w:jc w:val="both"/>
              <w:rPr>
                <w:sz w:val="20"/>
                <w:szCs w:val="20"/>
              </w:rPr>
            </w:pPr>
            <w:r w:rsidRPr="00CB6511">
              <w:rPr>
                <w:sz w:val="20"/>
                <w:szCs w:val="20"/>
              </w:rPr>
              <w:t>Преподаватель проводит собеседование по перечню теоретических вопросов и типовых практических задач</w:t>
            </w:r>
          </w:p>
        </w:tc>
      </w:tr>
      <w:tr w:rsidR="006E7B3A" w:rsidRPr="00CB6511" w:rsidTr="00201045">
        <w:trPr>
          <w:trHeight w:val="689"/>
        </w:trPr>
        <w:tc>
          <w:tcPr>
            <w:tcW w:w="2119" w:type="dxa"/>
            <w:vAlign w:val="center"/>
          </w:tcPr>
          <w:p w:rsidR="006E7B3A" w:rsidRPr="00CB6511" w:rsidRDefault="006E7B3A" w:rsidP="00201045">
            <w:pPr>
              <w:jc w:val="both"/>
              <w:rPr>
                <w:sz w:val="20"/>
                <w:szCs w:val="20"/>
              </w:rPr>
            </w:pPr>
            <w:r w:rsidRPr="00CB6511">
              <w:rPr>
                <w:sz w:val="20"/>
                <w:szCs w:val="20"/>
              </w:rPr>
              <w:t>Задания реконструктивного уровня</w:t>
            </w:r>
          </w:p>
        </w:tc>
        <w:tc>
          <w:tcPr>
            <w:tcW w:w="8195" w:type="dxa"/>
          </w:tcPr>
          <w:p w:rsidR="006E7B3A" w:rsidRPr="00CB6511" w:rsidRDefault="006E7B3A" w:rsidP="00201045">
            <w:pPr>
              <w:jc w:val="both"/>
              <w:rPr>
                <w:iCs/>
                <w:sz w:val="20"/>
                <w:szCs w:val="20"/>
              </w:rPr>
            </w:pPr>
            <w:r w:rsidRPr="00CB6511">
              <w:rPr>
                <w:iCs/>
                <w:sz w:val="20"/>
                <w:szCs w:val="20"/>
              </w:rPr>
              <w:t>Выполнение заданий реконструктивного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не разрешено.</w:t>
            </w:r>
          </w:p>
          <w:p w:rsidR="006E7B3A" w:rsidRPr="00CB6511" w:rsidRDefault="006E7B3A" w:rsidP="00201045">
            <w:pPr>
              <w:pStyle w:val="Style1"/>
              <w:widowControl/>
              <w:tabs>
                <w:tab w:val="num" w:pos="435"/>
              </w:tabs>
              <w:jc w:val="both"/>
              <w:rPr>
                <w:rStyle w:val="FontStyle20"/>
                <w:sz w:val="20"/>
                <w:szCs w:val="20"/>
              </w:rPr>
            </w:pPr>
            <w:r w:rsidRPr="00CB6511">
              <w:rPr>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6E7B3A" w:rsidRPr="00FF0FDC" w:rsidTr="00201045">
        <w:trPr>
          <w:trHeight w:val="1833"/>
        </w:trPr>
        <w:tc>
          <w:tcPr>
            <w:tcW w:w="2119" w:type="dxa"/>
            <w:vAlign w:val="center"/>
          </w:tcPr>
          <w:p w:rsidR="006E7B3A" w:rsidRPr="00CB6511" w:rsidRDefault="006E7B3A" w:rsidP="00201045">
            <w:pPr>
              <w:rPr>
                <w:sz w:val="20"/>
                <w:szCs w:val="20"/>
              </w:rPr>
            </w:pPr>
            <w:r w:rsidRPr="00CB6511">
              <w:rPr>
                <w:sz w:val="20"/>
                <w:szCs w:val="20"/>
              </w:rPr>
              <w:t>Защита лабораторной работы</w:t>
            </w:r>
          </w:p>
        </w:tc>
        <w:tc>
          <w:tcPr>
            <w:tcW w:w="8195" w:type="dxa"/>
          </w:tcPr>
          <w:p w:rsidR="006E7B3A" w:rsidRPr="00524673" w:rsidRDefault="006E7B3A" w:rsidP="00201045">
            <w:pPr>
              <w:tabs>
                <w:tab w:val="num" w:pos="435"/>
              </w:tabs>
              <w:autoSpaceDE w:val="0"/>
              <w:autoSpaceDN w:val="0"/>
              <w:adjustRightInd w:val="0"/>
              <w:ind w:firstLine="567"/>
              <w:jc w:val="both"/>
              <w:rPr>
                <w:b/>
                <w:bCs/>
                <w:sz w:val="20"/>
                <w:szCs w:val="20"/>
              </w:rPr>
            </w:pPr>
            <w:r w:rsidRPr="00CB6511">
              <w:rPr>
                <w:sz w:val="20"/>
                <w:szCs w:val="20"/>
              </w:rPr>
              <w:t xml:space="preserve">Лабораторная работа должна быть выполнена в установленный срок и в соответствии с предъявляемыми требованиями. Лабораторные работы защищаются в устной форме. Обучающийся выполняет задания к лабораторной работе, проводит анализ полученных результатов, вычисляет погрешность моделирования, делает заключение о правильности моделирования и о работе самой модели на основе ее напряженно-деформированного состояния, отвечает на вопросы преподавателя. </w:t>
            </w:r>
            <w:proofErr w:type="gramStart"/>
            <w:r w:rsidRPr="00CB6511">
              <w:rPr>
                <w:sz w:val="20"/>
                <w:szCs w:val="20"/>
              </w:rPr>
              <w:t>Преподаватель информирует обучающихся о результатах защиты работы сразу же после проведения контрольно-оценочного мероприятия.</w:t>
            </w:r>
            <w:proofErr w:type="gramEnd"/>
          </w:p>
        </w:tc>
      </w:tr>
      <w:tr w:rsidR="006E7B3A" w:rsidRPr="00FF0FDC" w:rsidTr="00201045">
        <w:trPr>
          <w:trHeight w:val="6808"/>
        </w:trPr>
        <w:tc>
          <w:tcPr>
            <w:tcW w:w="2119" w:type="dxa"/>
            <w:vAlign w:val="center"/>
          </w:tcPr>
          <w:p w:rsidR="006E7B3A" w:rsidRPr="00FF0FDC" w:rsidRDefault="006E7B3A" w:rsidP="00201045">
            <w:pPr>
              <w:jc w:val="both"/>
              <w:rPr>
                <w:sz w:val="20"/>
                <w:szCs w:val="20"/>
              </w:rPr>
            </w:pPr>
            <w:r w:rsidRPr="00FF0FDC">
              <w:rPr>
                <w:sz w:val="20"/>
                <w:szCs w:val="20"/>
              </w:rPr>
              <w:lastRenderedPageBreak/>
              <w:t>Зачет</w:t>
            </w:r>
          </w:p>
        </w:tc>
        <w:tc>
          <w:tcPr>
            <w:tcW w:w="8195" w:type="dxa"/>
          </w:tcPr>
          <w:p w:rsidR="006E7B3A" w:rsidRPr="00B50DC9" w:rsidRDefault="006E7B3A" w:rsidP="00201045">
            <w:pPr>
              <w:ind w:firstLine="567"/>
              <w:jc w:val="both"/>
              <w:rPr>
                <w:b/>
                <w:sz w:val="20"/>
                <w:szCs w:val="20"/>
              </w:rPr>
            </w:pPr>
            <w:r w:rsidRPr="00B50DC9">
              <w:rPr>
                <w:sz w:val="20"/>
                <w:szCs w:val="20"/>
              </w:rPr>
              <w:t xml:space="preserve">Проведение промежуточной аттестации в форме зачета позволяет сформировать среднюю оценку по дисциплине по результатам текущего контроля. Так как оценочные средства, используемые при текущем контроле, позволяют оценить знания, умения и владения навыками/опытом деятельности </w:t>
            </w:r>
            <w:proofErr w:type="gramStart"/>
            <w:r w:rsidRPr="00B50DC9">
              <w:rPr>
                <w:sz w:val="20"/>
                <w:szCs w:val="20"/>
              </w:rPr>
              <w:t>обучающихся</w:t>
            </w:r>
            <w:proofErr w:type="gramEnd"/>
            <w:r w:rsidRPr="00B50DC9">
              <w:rPr>
                <w:sz w:val="20"/>
                <w:szCs w:val="20"/>
              </w:rPr>
              <w:t xml:space="preserve"> при освоении дисциплины. </w:t>
            </w:r>
            <w:proofErr w:type="gramStart"/>
            <w:r w:rsidRPr="00B50DC9">
              <w:rPr>
                <w:sz w:val="20"/>
                <w:szCs w:val="20"/>
              </w:rPr>
              <w:t xml:space="preserve">Для чего преподаватель находит среднюю оценку уровня </w:t>
            </w:r>
            <w:proofErr w:type="spellStart"/>
            <w:r w:rsidRPr="00B50DC9">
              <w:rPr>
                <w:sz w:val="20"/>
                <w:szCs w:val="20"/>
              </w:rPr>
              <w:t>сформированности</w:t>
            </w:r>
            <w:proofErr w:type="spellEnd"/>
            <w:r w:rsidRPr="00B50DC9">
              <w:rPr>
                <w:sz w:val="20"/>
                <w:szCs w:val="20"/>
              </w:rPr>
              <w:t xml:space="preserve"> компетенций у обучающегося, как сумму всех полученных оценок, деленную на число этих оценок.</w:t>
            </w:r>
            <w:proofErr w:type="gramEnd"/>
          </w:p>
          <w:p w:rsidR="006E7B3A" w:rsidRPr="00FF0FDC" w:rsidRDefault="006E7B3A" w:rsidP="00201045">
            <w:pPr>
              <w:jc w:val="center"/>
              <w:rPr>
                <w:sz w:val="20"/>
                <w:szCs w:val="20"/>
              </w:rPr>
            </w:pPr>
            <w:r w:rsidRPr="00FF0FDC">
              <w:rPr>
                <w:sz w:val="20"/>
                <w:szCs w:val="20"/>
              </w:rPr>
              <w:t>Шкала и критерии оценивания компетенций в результате</w:t>
            </w:r>
          </w:p>
          <w:p w:rsidR="006E7B3A" w:rsidRPr="00FF0FDC" w:rsidRDefault="006E7B3A" w:rsidP="00201045">
            <w:pPr>
              <w:jc w:val="center"/>
              <w:rPr>
                <w:sz w:val="20"/>
                <w:szCs w:val="20"/>
              </w:rPr>
            </w:pPr>
            <w:r w:rsidRPr="00FF0FDC">
              <w:rPr>
                <w:sz w:val="20"/>
                <w:szCs w:val="20"/>
              </w:rPr>
              <w:t>изучения дисциплины при проведении промежуточной аттестации</w:t>
            </w:r>
          </w:p>
          <w:p w:rsidR="006E7B3A" w:rsidRPr="00FF0FDC" w:rsidRDefault="006E7B3A" w:rsidP="00201045">
            <w:pPr>
              <w:jc w:val="center"/>
              <w:rPr>
                <w:sz w:val="20"/>
                <w:szCs w:val="20"/>
              </w:rPr>
            </w:pPr>
            <w:r w:rsidRPr="00FF0FDC">
              <w:rPr>
                <w:sz w:val="20"/>
                <w:szCs w:val="20"/>
              </w:rPr>
              <w:t>в форме зачета по результатам текущего контроля</w:t>
            </w:r>
          </w:p>
          <w:tbl>
            <w:tblPr>
              <w:tblW w:w="7961" w:type="dxa"/>
              <w:jc w:val="center"/>
              <w:tblLook w:val="01E0" w:firstRow="1" w:lastRow="1" w:firstColumn="1" w:lastColumn="1" w:noHBand="0" w:noVBand="0"/>
            </w:tblPr>
            <w:tblGrid>
              <w:gridCol w:w="3976"/>
              <w:gridCol w:w="3985"/>
            </w:tblGrid>
            <w:tr w:rsidR="006E7B3A" w:rsidRPr="00FF0FDC" w:rsidTr="00201045">
              <w:trPr>
                <w:jc w:val="center"/>
              </w:trPr>
              <w:tc>
                <w:tcPr>
                  <w:tcW w:w="3976" w:type="dxa"/>
                  <w:tcBorders>
                    <w:top w:val="single" w:sz="4" w:space="0" w:color="auto"/>
                    <w:left w:val="single" w:sz="4" w:space="0" w:color="auto"/>
                    <w:bottom w:val="single" w:sz="4" w:space="0" w:color="auto"/>
                    <w:right w:val="single" w:sz="4" w:space="0" w:color="auto"/>
                  </w:tcBorders>
                  <w:vAlign w:val="center"/>
                </w:tcPr>
                <w:p w:rsidR="006E7B3A" w:rsidRPr="00FF0FDC" w:rsidRDefault="006E7B3A" w:rsidP="00201045">
                  <w:pPr>
                    <w:jc w:val="center"/>
                    <w:rPr>
                      <w:color w:val="333333"/>
                      <w:sz w:val="20"/>
                      <w:szCs w:val="20"/>
                    </w:rPr>
                  </w:pPr>
                  <w:r w:rsidRPr="00FF0FDC">
                    <w:rPr>
                      <w:sz w:val="20"/>
                      <w:szCs w:val="20"/>
                    </w:rPr>
                    <w:t xml:space="preserve">Средняя </w:t>
                  </w:r>
                  <w:r w:rsidRPr="00FF0FDC">
                    <w:rPr>
                      <w:color w:val="333333"/>
                      <w:sz w:val="20"/>
                      <w:szCs w:val="20"/>
                    </w:rPr>
                    <w:t>оценка уровня</w:t>
                  </w:r>
                </w:p>
                <w:p w:rsidR="006E7B3A" w:rsidRPr="00FF0FDC" w:rsidRDefault="006E7B3A" w:rsidP="00201045">
                  <w:pPr>
                    <w:jc w:val="center"/>
                    <w:rPr>
                      <w:color w:val="333333"/>
                      <w:sz w:val="20"/>
                      <w:szCs w:val="20"/>
                    </w:rPr>
                  </w:pPr>
                  <w:proofErr w:type="spellStart"/>
                  <w:r w:rsidRPr="00FF0FDC">
                    <w:rPr>
                      <w:color w:val="333333"/>
                      <w:sz w:val="20"/>
                      <w:szCs w:val="20"/>
                    </w:rPr>
                    <w:t>сформированности</w:t>
                  </w:r>
                  <w:proofErr w:type="spellEnd"/>
                  <w:r w:rsidRPr="00FF0FDC">
                    <w:rPr>
                      <w:color w:val="333333"/>
                      <w:sz w:val="20"/>
                      <w:szCs w:val="20"/>
                    </w:rPr>
                    <w:t xml:space="preserve"> компетенций</w:t>
                  </w:r>
                </w:p>
                <w:p w:rsidR="006E7B3A" w:rsidRPr="00FF0FDC" w:rsidRDefault="006E7B3A" w:rsidP="00201045">
                  <w:pPr>
                    <w:jc w:val="center"/>
                    <w:rPr>
                      <w:sz w:val="20"/>
                      <w:szCs w:val="20"/>
                    </w:rPr>
                  </w:pPr>
                  <w:r w:rsidRPr="00FF0FDC">
                    <w:rPr>
                      <w:color w:val="333333"/>
                      <w:sz w:val="20"/>
                      <w:szCs w:val="20"/>
                    </w:rPr>
                    <w:t>по результатам текущего контроля</w:t>
                  </w:r>
                </w:p>
              </w:tc>
              <w:tc>
                <w:tcPr>
                  <w:tcW w:w="3985" w:type="dxa"/>
                  <w:tcBorders>
                    <w:top w:val="single" w:sz="4" w:space="0" w:color="auto"/>
                    <w:left w:val="single" w:sz="4" w:space="0" w:color="auto"/>
                    <w:bottom w:val="single" w:sz="4" w:space="0" w:color="auto"/>
                    <w:right w:val="single" w:sz="4" w:space="0" w:color="auto"/>
                  </w:tcBorders>
                  <w:vAlign w:val="center"/>
                </w:tcPr>
                <w:p w:rsidR="006E7B3A" w:rsidRPr="00FF0FDC" w:rsidRDefault="006E7B3A" w:rsidP="00201045">
                  <w:pPr>
                    <w:jc w:val="center"/>
                    <w:rPr>
                      <w:sz w:val="20"/>
                      <w:szCs w:val="20"/>
                    </w:rPr>
                  </w:pPr>
                  <w:r w:rsidRPr="00FF0FDC">
                    <w:rPr>
                      <w:sz w:val="20"/>
                      <w:szCs w:val="20"/>
                    </w:rPr>
                    <w:t>Оценка</w:t>
                  </w:r>
                </w:p>
              </w:tc>
            </w:tr>
            <w:tr w:rsidR="006E7B3A" w:rsidRPr="00FF0FDC" w:rsidTr="00201045">
              <w:trPr>
                <w:jc w:val="center"/>
              </w:trPr>
              <w:tc>
                <w:tcPr>
                  <w:tcW w:w="3976" w:type="dxa"/>
                  <w:tcBorders>
                    <w:top w:val="single" w:sz="4" w:space="0" w:color="auto"/>
                    <w:left w:val="single" w:sz="4" w:space="0" w:color="auto"/>
                    <w:bottom w:val="single" w:sz="4" w:space="0" w:color="auto"/>
                    <w:right w:val="single" w:sz="4" w:space="0" w:color="auto"/>
                  </w:tcBorders>
                </w:tcPr>
                <w:p w:rsidR="006E7B3A" w:rsidRPr="00FF0FDC" w:rsidRDefault="006E7B3A" w:rsidP="00201045">
                  <w:pPr>
                    <w:jc w:val="both"/>
                    <w:rPr>
                      <w:sz w:val="20"/>
                      <w:szCs w:val="20"/>
                    </w:rPr>
                  </w:pPr>
                  <w:r w:rsidRPr="00FF0FDC">
                    <w:rPr>
                      <w:sz w:val="20"/>
                      <w:szCs w:val="20"/>
                    </w:rPr>
                    <w:t>Оценка не менее 3,0 и нет ни одной неудовлетворительной оценки по текущему контролю</w:t>
                  </w:r>
                </w:p>
              </w:tc>
              <w:tc>
                <w:tcPr>
                  <w:tcW w:w="3985" w:type="dxa"/>
                  <w:tcBorders>
                    <w:top w:val="single" w:sz="4" w:space="0" w:color="auto"/>
                    <w:left w:val="single" w:sz="4" w:space="0" w:color="auto"/>
                    <w:bottom w:val="single" w:sz="4" w:space="0" w:color="auto"/>
                    <w:right w:val="single" w:sz="4" w:space="0" w:color="auto"/>
                  </w:tcBorders>
                  <w:vAlign w:val="center"/>
                </w:tcPr>
                <w:p w:rsidR="006E7B3A" w:rsidRPr="00FF0FDC" w:rsidRDefault="006E7B3A" w:rsidP="00201045">
                  <w:pPr>
                    <w:jc w:val="center"/>
                    <w:rPr>
                      <w:sz w:val="20"/>
                      <w:szCs w:val="20"/>
                    </w:rPr>
                  </w:pPr>
                  <w:r w:rsidRPr="00FF0FDC">
                    <w:rPr>
                      <w:sz w:val="20"/>
                      <w:szCs w:val="20"/>
                    </w:rPr>
                    <w:t>«зачтено»</w:t>
                  </w:r>
                </w:p>
              </w:tc>
            </w:tr>
            <w:tr w:rsidR="006E7B3A" w:rsidRPr="00FF0FDC" w:rsidTr="00201045">
              <w:trPr>
                <w:jc w:val="center"/>
              </w:trPr>
              <w:tc>
                <w:tcPr>
                  <w:tcW w:w="3976" w:type="dxa"/>
                  <w:tcBorders>
                    <w:top w:val="single" w:sz="4" w:space="0" w:color="auto"/>
                    <w:left w:val="single" w:sz="4" w:space="0" w:color="auto"/>
                    <w:bottom w:val="single" w:sz="4" w:space="0" w:color="auto"/>
                    <w:right w:val="single" w:sz="4" w:space="0" w:color="auto"/>
                  </w:tcBorders>
                </w:tcPr>
                <w:p w:rsidR="006E7B3A" w:rsidRPr="00FF0FDC" w:rsidRDefault="006E7B3A" w:rsidP="00201045">
                  <w:pPr>
                    <w:jc w:val="both"/>
                    <w:rPr>
                      <w:sz w:val="20"/>
                      <w:szCs w:val="20"/>
                    </w:rPr>
                  </w:pPr>
                  <w:r w:rsidRPr="00FF0FDC">
                    <w:rPr>
                      <w:sz w:val="20"/>
                      <w:szCs w:val="20"/>
                    </w:rPr>
                    <w:t>Оценка менее 3,0 или получена хотя бы одна неудовлетворительная оценка по текущему контролю</w:t>
                  </w:r>
                </w:p>
              </w:tc>
              <w:tc>
                <w:tcPr>
                  <w:tcW w:w="3985" w:type="dxa"/>
                  <w:tcBorders>
                    <w:top w:val="single" w:sz="4" w:space="0" w:color="auto"/>
                    <w:left w:val="single" w:sz="4" w:space="0" w:color="auto"/>
                    <w:bottom w:val="single" w:sz="4" w:space="0" w:color="auto"/>
                    <w:right w:val="single" w:sz="4" w:space="0" w:color="auto"/>
                  </w:tcBorders>
                  <w:vAlign w:val="center"/>
                </w:tcPr>
                <w:p w:rsidR="006E7B3A" w:rsidRPr="00FF0FDC" w:rsidRDefault="006E7B3A" w:rsidP="00201045">
                  <w:pPr>
                    <w:jc w:val="center"/>
                    <w:rPr>
                      <w:sz w:val="20"/>
                      <w:szCs w:val="20"/>
                    </w:rPr>
                  </w:pPr>
                  <w:r w:rsidRPr="00FF0FDC">
                    <w:rPr>
                      <w:sz w:val="20"/>
                      <w:szCs w:val="20"/>
                    </w:rPr>
                    <w:t>«не зачтено»</w:t>
                  </w:r>
                </w:p>
              </w:tc>
            </w:tr>
          </w:tbl>
          <w:p w:rsidR="006E7B3A" w:rsidRPr="00FF0FDC" w:rsidRDefault="006E7B3A" w:rsidP="00201045">
            <w:pPr>
              <w:ind w:firstLine="567"/>
              <w:jc w:val="both"/>
              <w:rPr>
                <w:sz w:val="20"/>
                <w:szCs w:val="20"/>
              </w:rPr>
            </w:pPr>
            <w:r w:rsidRPr="00FF0FDC">
              <w:rPr>
                <w:color w:val="333333"/>
                <w:sz w:val="20"/>
                <w:szCs w:val="20"/>
              </w:rPr>
              <w:t xml:space="preserve">Если оценка уровня </w:t>
            </w:r>
            <w:proofErr w:type="spellStart"/>
            <w:r w:rsidRPr="00FF0FDC">
              <w:rPr>
                <w:color w:val="333333"/>
                <w:sz w:val="20"/>
                <w:szCs w:val="20"/>
              </w:rPr>
              <w:t>сформированности</w:t>
            </w:r>
            <w:proofErr w:type="spellEnd"/>
            <w:r w:rsidRPr="00FF0FDC">
              <w:rPr>
                <w:color w:val="333333"/>
                <w:sz w:val="20"/>
                <w:szCs w:val="20"/>
              </w:rPr>
              <w:t xml:space="preserve"> компетенций обучающегося не соответствует критериям получения зачета</w:t>
            </w:r>
            <w:r w:rsidRPr="00FF0FDC">
              <w:rPr>
                <w:sz w:val="20"/>
                <w:szCs w:val="20"/>
              </w:rPr>
              <w:t xml:space="preserve">, то обучающийся сдает зачет. Зачет проводится в форме собеседования по перечню теоретических вопросов (не более трех теоретических). Перечень теоретических вопросов разного уровня сложности обучающиеся получают в начале семестра через электронную информационно-образовательную среду </w:t>
            </w:r>
            <w:proofErr w:type="spellStart"/>
            <w:r w:rsidRPr="00FF0FDC">
              <w:rPr>
                <w:sz w:val="20"/>
                <w:szCs w:val="20"/>
              </w:rPr>
              <w:t>ИрГУПС</w:t>
            </w:r>
            <w:proofErr w:type="spellEnd"/>
            <w:r w:rsidRPr="00FF0FDC">
              <w:rPr>
                <w:sz w:val="20"/>
                <w:szCs w:val="20"/>
              </w:rPr>
              <w:t xml:space="preserve"> (личный кабинет обучающегося).</w:t>
            </w:r>
          </w:p>
          <w:p w:rsidR="006E7B3A" w:rsidRPr="00FF0FDC" w:rsidRDefault="006E7B3A" w:rsidP="00201045">
            <w:pPr>
              <w:ind w:firstLine="567"/>
              <w:jc w:val="both"/>
              <w:rPr>
                <w:sz w:val="20"/>
                <w:szCs w:val="20"/>
              </w:rPr>
            </w:pPr>
            <w:r w:rsidRPr="00FF0FDC">
              <w:rPr>
                <w:sz w:val="20"/>
                <w:szCs w:val="20"/>
              </w:rPr>
              <w:t xml:space="preserve">Обучающиеся, не защитившие в течение семестра лабораторные работы, предусмотренные рабочей программой дисциплины, должны, прежде чем </w:t>
            </w:r>
            <w:r>
              <w:rPr>
                <w:sz w:val="20"/>
                <w:szCs w:val="20"/>
              </w:rPr>
              <w:t xml:space="preserve">перейти к тестированию должны </w:t>
            </w:r>
            <w:r w:rsidRPr="00FF0FDC">
              <w:rPr>
                <w:sz w:val="20"/>
                <w:szCs w:val="20"/>
              </w:rPr>
              <w:t>защитить лабораторные работы.</w:t>
            </w:r>
          </w:p>
          <w:p w:rsidR="006E7B3A" w:rsidRPr="00FF0FDC" w:rsidRDefault="006E7B3A" w:rsidP="00201045">
            <w:pPr>
              <w:ind w:firstLine="567"/>
              <w:jc w:val="both"/>
              <w:rPr>
                <w:sz w:val="20"/>
                <w:szCs w:val="20"/>
              </w:rPr>
            </w:pPr>
            <w:proofErr w:type="gramStart"/>
            <w:r w:rsidRPr="00FF0FDC">
              <w:rPr>
                <w:sz w:val="20"/>
                <w:szCs w:val="20"/>
              </w:rPr>
              <w:t>Преподаватель информирует обучающихся о результатах зачета сразу же после проведения контрольно-оценочного мероприятия.</w:t>
            </w:r>
            <w:proofErr w:type="gramEnd"/>
          </w:p>
        </w:tc>
      </w:tr>
    </w:tbl>
    <w:p w:rsidR="006E7B3A" w:rsidRDefault="006E7B3A" w:rsidP="006E7B3A">
      <w:pPr>
        <w:jc w:val="center"/>
        <w:rPr>
          <w:b/>
        </w:rPr>
      </w:pPr>
    </w:p>
    <w:p w:rsidR="006E7B3A" w:rsidRPr="00FF0FDC" w:rsidRDefault="006E7B3A" w:rsidP="006E7B3A">
      <w:pPr>
        <w:ind w:firstLine="540"/>
        <w:jc w:val="both"/>
      </w:pPr>
      <w:r w:rsidRPr="00FF0FDC">
        <w:t>Для организации и проведения промежуточной аттестации (в форме зачета)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6E7B3A" w:rsidRPr="00FF0FDC" w:rsidRDefault="006E7B3A" w:rsidP="006E7B3A">
      <w:pPr>
        <w:ind w:firstLine="540"/>
        <w:jc w:val="both"/>
      </w:pPr>
      <w:r w:rsidRPr="00FF0FDC">
        <w:t>– перечень теоретических вопросов к зачету для оценки знаний;</w:t>
      </w:r>
    </w:p>
    <w:p w:rsidR="006E7B3A" w:rsidRPr="00FF0FDC" w:rsidRDefault="006E7B3A" w:rsidP="006E7B3A">
      <w:pPr>
        <w:ind w:firstLine="540"/>
        <w:jc w:val="both"/>
      </w:pPr>
      <w:r w:rsidRPr="00FF0FDC">
        <w:t>– перечень типовых простых практических заданий к зачету для оценки умений;</w:t>
      </w:r>
    </w:p>
    <w:p w:rsidR="006E7B3A" w:rsidRPr="00FF0FDC" w:rsidRDefault="006E7B3A" w:rsidP="006E7B3A">
      <w:pPr>
        <w:ind w:firstLine="540"/>
        <w:jc w:val="both"/>
      </w:pPr>
      <w:r w:rsidRPr="00FF0FDC">
        <w:t>– перечень типовых практических заданий к зачету для оценки навыков и (или) опыта деятельности.</w:t>
      </w:r>
    </w:p>
    <w:p w:rsidR="006E7B3A" w:rsidRPr="00FF0FDC" w:rsidRDefault="006E7B3A" w:rsidP="006E7B3A">
      <w:pPr>
        <w:ind w:firstLine="709"/>
        <w:jc w:val="both"/>
      </w:pPr>
      <w:r w:rsidRPr="00FF0FDC">
        <w:t xml:space="preserve">Перечень теоретических вопросов и перечни типовых практических заданий разного уровня </w:t>
      </w:r>
      <w:proofErr w:type="gramStart"/>
      <w:r w:rsidRPr="00FF0FDC">
        <w:t>сложности</w:t>
      </w:r>
      <w:proofErr w:type="gramEnd"/>
      <w:r w:rsidRPr="00FF0FDC">
        <w:t xml:space="preserve"> к зачету обучающиеся получают в начале семестра через электронную информационно-образовательную среду </w:t>
      </w:r>
      <w:proofErr w:type="spellStart"/>
      <w:r>
        <w:t>КрИЖТ</w:t>
      </w:r>
      <w:proofErr w:type="spellEnd"/>
      <w:r>
        <w:t xml:space="preserve"> </w:t>
      </w:r>
      <w:proofErr w:type="spellStart"/>
      <w:r w:rsidRPr="00FF0FDC">
        <w:t>ИрГУПС</w:t>
      </w:r>
      <w:proofErr w:type="spellEnd"/>
      <w:r w:rsidRPr="00FF0FDC">
        <w:t xml:space="preserve"> (личный кабинет обучающегося).</w:t>
      </w:r>
    </w:p>
    <w:p w:rsidR="006E7B3A" w:rsidRDefault="006E7B3A" w:rsidP="006E7B3A">
      <w:pPr>
        <w:ind w:firstLine="709"/>
        <w:jc w:val="center"/>
      </w:pPr>
    </w:p>
    <w:p w:rsidR="006E7B3A" w:rsidRDefault="006E7B3A"/>
    <w:sectPr w:rsidR="006E7B3A" w:rsidSect="00D32B83">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284"/>
        </w:tabs>
        <w:ind w:left="284" w:hanging="284"/>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singleLevel"/>
    <w:tmpl w:val="00000005"/>
    <w:name w:val="WW8Num14"/>
    <w:lvl w:ilvl="0">
      <w:start w:val="1"/>
      <w:numFmt w:val="bullet"/>
      <w:lvlText w:val=""/>
      <w:lvlJc w:val="left"/>
      <w:pPr>
        <w:tabs>
          <w:tab w:val="num" w:pos="720"/>
        </w:tabs>
        <w:ind w:left="720" w:hanging="360"/>
      </w:pPr>
      <w:rPr>
        <w:rFonts w:ascii="Symbol" w:hAnsi="Symbol"/>
      </w:rPr>
    </w:lvl>
  </w:abstractNum>
  <w:abstractNum w:abstractNumId="2">
    <w:nsid w:val="0000000A"/>
    <w:multiLevelType w:val="singleLevel"/>
    <w:tmpl w:val="0000000A"/>
    <w:name w:val="WW8Num22"/>
    <w:lvl w:ilvl="0">
      <w:start w:val="1"/>
      <w:numFmt w:val="bullet"/>
      <w:lvlText w:val=""/>
      <w:lvlJc w:val="left"/>
      <w:pPr>
        <w:tabs>
          <w:tab w:val="num" w:pos="720"/>
        </w:tabs>
        <w:ind w:left="720" w:hanging="360"/>
      </w:pPr>
      <w:rPr>
        <w:rFonts w:ascii="Symbol" w:hAnsi="Symbol"/>
      </w:rPr>
    </w:lvl>
  </w:abstractNum>
  <w:abstractNum w:abstractNumId="3">
    <w:nsid w:val="0175180E"/>
    <w:multiLevelType w:val="hybridMultilevel"/>
    <w:tmpl w:val="D68896D4"/>
    <w:lvl w:ilvl="0" w:tplc="E11C73F4">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4">
    <w:nsid w:val="0A936601"/>
    <w:multiLevelType w:val="multilevel"/>
    <w:tmpl w:val="1A12A8A0"/>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
    <w:nsid w:val="0B3515B7"/>
    <w:multiLevelType w:val="singleLevel"/>
    <w:tmpl w:val="6DF49452"/>
    <w:lvl w:ilvl="0">
      <w:start w:val="1"/>
      <w:numFmt w:val="bullet"/>
      <w:lvlText w:val="-"/>
      <w:lvlJc w:val="left"/>
      <w:pPr>
        <w:tabs>
          <w:tab w:val="num" w:pos="1080"/>
        </w:tabs>
        <w:ind w:left="1080" w:hanging="360"/>
      </w:pPr>
      <w:rPr>
        <w:rFonts w:hint="default"/>
      </w:rPr>
    </w:lvl>
  </w:abstractNum>
  <w:abstractNum w:abstractNumId="6">
    <w:nsid w:val="0B893243"/>
    <w:multiLevelType w:val="hybridMultilevel"/>
    <w:tmpl w:val="CA4A08BA"/>
    <w:lvl w:ilvl="0" w:tplc="04190011">
      <w:start w:val="1"/>
      <w:numFmt w:val="decimal"/>
      <w:lvlText w:val="%1)"/>
      <w:lvlJc w:val="left"/>
      <w:pPr>
        <w:ind w:left="720" w:hanging="360"/>
      </w:pPr>
      <w:rPr>
        <w:rFonts w:cs="Times New Roman"/>
      </w:rPr>
    </w:lvl>
    <w:lvl w:ilvl="1" w:tplc="04190019">
      <w:start w:val="1"/>
      <w:numFmt w:val="lowerLetter"/>
      <w:pStyle w:val="2"/>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1CB48FC"/>
    <w:multiLevelType w:val="hybridMultilevel"/>
    <w:tmpl w:val="33C6C25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CF10FD8"/>
    <w:multiLevelType w:val="hybridMultilevel"/>
    <w:tmpl w:val="27509F70"/>
    <w:lvl w:ilvl="0" w:tplc="22C64E76">
      <w:start w:val="1"/>
      <w:numFmt w:val="decimal"/>
      <w:lvlText w:val="%1."/>
      <w:lvlJc w:val="left"/>
      <w:rPr>
        <w:rFonts w:cs="Times New Roman"/>
      </w:rPr>
    </w:lvl>
    <w:lvl w:ilvl="1" w:tplc="79AC3136">
      <w:start w:val="1"/>
      <w:numFmt w:val="bullet"/>
      <w:lvlText w:val="-"/>
      <w:lvlJc w:val="left"/>
    </w:lvl>
    <w:lvl w:ilvl="2" w:tplc="2B746F48">
      <w:numFmt w:val="decimal"/>
      <w:lvlText w:val=""/>
      <w:lvlJc w:val="left"/>
      <w:rPr>
        <w:rFonts w:cs="Times New Roman"/>
      </w:rPr>
    </w:lvl>
    <w:lvl w:ilvl="3" w:tplc="97EE1BBC">
      <w:numFmt w:val="decimal"/>
      <w:lvlText w:val=""/>
      <w:lvlJc w:val="left"/>
      <w:rPr>
        <w:rFonts w:cs="Times New Roman"/>
      </w:rPr>
    </w:lvl>
    <w:lvl w:ilvl="4" w:tplc="4A60A510">
      <w:numFmt w:val="decimal"/>
      <w:lvlText w:val=""/>
      <w:lvlJc w:val="left"/>
      <w:rPr>
        <w:rFonts w:cs="Times New Roman"/>
      </w:rPr>
    </w:lvl>
    <w:lvl w:ilvl="5" w:tplc="C90ECCDE">
      <w:numFmt w:val="decimal"/>
      <w:lvlText w:val=""/>
      <w:lvlJc w:val="left"/>
      <w:rPr>
        <w:rFonts w:cs="Times New Roman"/>
      </w:rPr>
    </w:lvl>
    <w:lvl w:ilvl="6" w:tplc="E8269618">
      <w:numFmt w:val="decimal"/>
      <w:lvlText w:val=""/>
      <w:lvlJc w:val="left"/>
      <w:rPr>
        <w:rFonts w:cs="Times New Roman"/>
      </w:rPr>
    </w:lvl>
    <w:lvl w:ilvl="7" w:tplc="89B8D8B2">
      <w:numFmt w:val="decimal"/>
      <w:lvlText w:val=""/>
      <w:lvlJc w:val="left"/>
      <w:rPr>
        <w:rFonts w:cs="Times New Roman"/>
      </w:rPr>
    </w:lvl>
    <w:lvl w:ilvl="8" w:tplc="AB242240">
      <w:numFmt w:val="decimal"/>
      <w:lvlText w:val=""/>
      <w:lvlJc w:val="left"/>
      <w:rPr>
        <w:rFonts w:cs="Times New Roman"/>
      </w:rPr>
    </w:lvl>
  </w:abstractNum>
  <w:abstractNum w:abstractNumId="9">
    <w:nsid w:val="1DCA0656"/>
    <w:multiLevelType w:val="hybridMultilevel"/>
    <w:tmpl w:val="A2066ED4"/>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10">
    <w:nsid w:val="1E431B79"/>
    <w:multiLevelType w:val="hybridMultilevel"/>
    <w:tmpl w:val="1460F4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0435848"/>
    <w:multiLevelType w:val="hybridMultilevel"/>
    <w:tmpl w:val="63D6996C"/>
    <w:lvl w:ilvl="0" w:tplc="8DCC748E">
      <w:start w:val="1"/>
      <w:numFmt w:val="decimal"/>
      <w:lvlText w:val="%1."/>
      <w:lvlJc w:val="left"/>
      <w:pPr>
        <w:ind w:left="704" w:hanging="42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2">
    <w:nsid w:val="21C133BC"/>
    <w:multiLevelType w:val="hybridMultilevel"/>
    <w:tmpl w:val="69E00FC4"/>
    <w:lvl w:ilvl="0" w:tplc="40C8BBF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22EE38B1"/>
    <w:multiLevelType w:val="hybridMultilevel"/>
    <w:tmpl w:val="2B0E2D7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6E5666C"/>
    <w:multiLevelType w:val="hybridMultilevel"/>
    <w:tmpl w:val="CBF659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2B396452"/>
    <w:multiLevelType w:val="hybridMultilevel"/>
    <w:tmpl w:val="E586C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003D7F"/>
    <w:multiLevelType w:val="hybridMultilevel"/>
    <w:tmpl w:val="63D6996C"/>
    <w:lvl w:ilvl="0" w:tplc="8DCC748E">
      <w:start w:val="1"/>
      <w:numFmt w:val="decimal"/>
      <w:lvlText w:val="%1."/>
      <w:lvlJc w:val="left"/>
      <w:pPr>
        <w:ind w:left="704" w:hanging="42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7">
    <w:nsid w:val="31653AA8"/>
    <w:multiLevelType w:val="hybridMultilevel"/>
    <w:tmpl w:val="63D6996C"/>
    <w:lvl w:ilvl="0" w:tplc="8DCC748E">
      <w:start w:val="1"/>
      <w:numFmt w:val="decimal"/>
      <w:lvlText w:val="%1."/>
      <w:lvlJc w:val="left"/>
      <w:pPr>
        <w:ind w:left="704" w:hanging="42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8">
    <w:nsid w:val="37CC55EC"/>
    <w:multiLevelType w:val="hybridMultilevel"/>
    <w:tmpl w:val="294CBC6A"/>
    <w:lvl w:ilvl="0" w:tplc="7624E5EC">
      <w:start w:val="1"/>
      <w:numFmt w:val="decimal"/>
      <w:lvlText w:val="%1."/>
      <w:lvlJc w:val="left"/>
      <w:pPr>
        <w:tabs>
          <w:tab w:val="num" w:pos="842"/>
        </w:tabs>
        <w:ind w:left="842" w:hanging="360"/>
      </w:pPr>
      <w:rPr>
        <w:rFonts w:cs="Times New Roman"/>
      </w:rPr>
    </w:lvl>
    <w:lvl w:ilvl="1" w:tplc="04190019">
      <w:start w:val="1"/>
      <w:numFmt w:val="lowerLetter"/>
      <w:lvlText w:val="%2."/>
      <w:lvlJc w:val="left"/>
      <w:pPr>
        <w:tabs>
          <w:tab w:val="num" w:pos="1562"/>
        </w:tabs>
        <w:ind w:left="1562" w:hanging="360"/>
      </w:pPr>
      <w:rPr>
        <w:rFonts w:cs="Times New Roman"/>
      </w:rPr>
    </w:lvl>
    <w:lvl w:ilvl="2" w:tplc="0419001B">
      <w:start w:val="1"/>
      <w:numFmt w:val="lowerRoman"/>
      <w:lvlText w:val="%3."/>
      <w:lvlJc w:val="right"/>
      <w:pPr>
        <w:tabs>
          <w:tab w:val="num" w:pos="2282"/>
        </w:tabs>
        <w:ind w:left="2282" w:hanging="180"/>
      </w:pPr>
      <w:rPr>
        <w:rFonts w:cs="Times New Roman"/>
      </w:rPr>
    </w:lvl>
    <w:lvl w:ilvl="3" w:tplc="0419000F">
      <w:start w:val="1"/>
      <w:numFmt w:val="decimal"/>
      <w:lvlText w:val="%4."/>
      <w:lvlJc w:val="left"/>
      <w:pPr>
        <w:tabs>
          <w:tab w:val="num" w:pos="3002"/>
        </w:tabs>
        <w:ind w:left="3002" w:hanging="360"/>
      </w:pPr>
      <w:rPr>
        <w:rFonts w:cs="Times New Roman"/>
      </w:rPr>
    </w:lvl>
    <w:lvl w:ilvl="4" w:tplc="04190019">
      <w:start w:val="1"/>
      <w:numFmt w:val="lowerLetter"/>
      <w:lvlText w:val="%5."/>
      <w:lvlJc w:val="left"/>
      <w:pPr>
        <w:tabs>
          <w:tab w:val="num" w:pos="3722"/>
        </w:tabs>
        <w:ind w:left="3722" w:hanging="360"/>
      </w:pPr>
      <w:rPr>
        <w:rFonts w:cs="Times New Roman"/>
      </w:rPr>
    </w:lvl>
    <w:lvl w:ilvl="5" w:tplc="0419001B">
      <w:start w:val="1"/>
      <w:numFmt w:val="lowerRoman"/>
      <w:lvlText w:val="%6."/>
      <w:lvlJc w:val="right"/>
      <w:pPr>
        <w:tabs>
          <w:tab w:val="num" w:pos="4442"/>
        </w:tabs>
        <w:ind w:left="4442" w:hanging="180"/>
      </w:pPr>
      <w:rPr>
        <w:rFonts w:cs="Times New Roman"/>
      </w:rPr>
    </w:lvl>
    <w:lvl w:ilvl="6" w:tplc="0419000F">
      <w:start w:val="1"/>
      <w:numFmt w:val="decimal"/>
      <w:lvlText w:val="%7."/>
      <w:lvlJc w:val="left"/>
      <w:pPr>
        <w:tabs>
          <w:tab w:val="num" w:pos="5162"/>
        </w:tabs>
        <w:ind w:left="5162" w:hanging="360"/>
      </w:pPr>
      <w:rPr>
        <w:rFonts w:cs="Times New Roman"/>
      </w:rPr>
    </w:lvl>
    <w:lvl w:ilvl="7" w:tplc="04190019">
      <w:start w:val="1"/>
      <w:numFmt w:val="lowerLetter"/>
      <w:lvlText w:val="%8."/>
      <w:lvlJc w:val="left"/>
      <w:pPr>
        <w:tabs>
          <w:tab w:val="num" w:pos="5882"/>
        </w:tabs>
        <w:ind w:left="5882" w:hanging="360"/>
      </w:pPr>
      <w:rPr>
        <w:rFonts w:cs="Times New Roman"/>
      </w:rPr>
    </w:lvl>
    <w:lvl w:ilvl="8" w:tplc="0419001B">
      <w:start w:val="1"/>
      <w:numFmt w:val="lowerRoman"/>
      <w:lvlText w:val="%9."/>
      <w:lvlJc w:val="right"/>
      <w:pPr>
        <w:tabs>
          <w:tab w:val="num" w:pos="6602"/>
        </w:tabs>
        <w:ind w:left="6602" w:hanging="180"/>
      </w:pPr>
      <w:rPr>
        <w:rFonts w:cs="Times New Roman"/>
      </w:rPr>
    </w:lvl>
  </w:abstractNum>
  <w:abstractNum w:abstractNumId="19">
    <w:nsid w:val="38196675"/>
    <w:multiLevelType w:val="multilevel"/>
    <w:tmpl w:val="E47A9EC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38BA035A"/>
    <w:multiLevelType w:val="hybridMultilevel"/>
    <w:tmpl w:val="A8903C78"/>
    <w:lvl w:ilvl="0" w:tplc="50821A9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CCF107B"/>
    <w:multiLevelType w:val="hybridMultilevel"/>
    <w:tmpl w:val="9E4C71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30568D9"/>
    <w:multiLevelType w:val="hybridMultilevel"/>
    <w:tmpl w:val="FE04817A"/>
    <w:lvl w:ilvl="0" w:tplc="CEBC7972">
      <w:start w:val="2"/>
      <w:numFmt w:val="decimal"/>
      <w:lvlText w:val="%1"/>
      <w:lvlJc w:val="left"/>
      <w:pPr>
        <w:tabs>
          <w:tab w:val="num" w:pos="720"/>
        </w:tabs>
        <w:ind w:left="720" w:hanging="360"/>
      </w:pPr>
      <w:rPr>
        <w:rFonts w:cs="Times New Roman" w:hint="default"/>
      </w:rPr>
    </w:lvl>
    <w:lvl w:ilvl="1" w:tplc="AD44BEB8">
      <w:start w:val="1"/>
      <w:numFmt w:val="lowerLetter"/>
      <w:lvlText w:val="%2."/>
      <w:lvlJc w:val="left"/>
      <w:pPr>
        <w:tabs>
          <w:tab w:val="num" w:pos="1440"/>
        </w:tabs>
        <w:ind w:left="1440" w:hanging="360"/>
      </w:pPr>
      <w:rPr>
        <w:rFonts w:cs="Times New Roman"/>
      </w:rPr>
    </w:lvl>
    <w:lvl w:ilvl="2" w:tplc="2766E02A">
      <w:start w:val="1"/>
      <w:numFmt w:val="lowerRoman"/>
      <w:lvlText w:val="%3."/>
      <w:lvlJc w:val="right"/>
      <w:pPr>
        <w:tabs>
          <w:tab w:val="num" w:pos="2160"/>
        </w:tabs>
        <w:ind w:left="2160" w:hanging="180"/>
      </w:pPr>
      <w:rPr>
        <w:rFonts w:cs="Times New Roman"/>
      </w:rPr>
    </w:lvl>
    <w:lvl w:ilvl="3" w:tplc="6228F7A8">
      <w:start w:val="1"/>
      <w:numFmt w:val="decimal"/>
      <w:lvlText w:val="%4."/>
      <w:lvlJc w:val="left"/>
      <w:pPr>
        <w:tabs>
          <w:tab w:val="num" w:pos="2880"/>
        </w:tabs>
        <w:ind w:left="2880" w:hanging="360"/>
      </w:pPr>
      <w:rPr>
        <w:rFonts w:cs="Times New Roman"/>
      </w:rPr>
    </w:lvl>
    <w:lvl w:ilvl="4" w:tplc="9F20FF00">
      <w:start w:val="1"/>
      <w:numFmt w:val="lowerLetter"/>
      <w:lvlText w:val="%5."/>
      <w:lvlJc w:val="left"/>
      <w:pPr>
        <w:tabs>
          <w:tab w:val="num" w:pos="3600"/>
        </w:tabs>
        <w:ind w:left="3600" w:hanging="360"/>
      </w:pPr>
      <w:rPr>
        <w:rFonts w:cs="Times New Roman"/>
      </w:rPr>
    </w:lvl>
    <w:lvl w:ilvl="5" w:tplc="3A64A26A">
      <w:start w:val="1"/>
      <w:numFmt w:val="lowerRoman"/>
      <w:lvlText w:val="%6."/>
      <w:lvlJc w:val="right"/>
      <w:pPr>
        <w:tabs>
          <w:tab w:val="num" w:pos="4320"/>
        </w:tabs>
        <w:ind w:left="4320" w:hanging="180"/>
      </w:pPr>
      <w:rPr>
        <w:rFonts w:cs="Times New Roman"/>
      </w:rPr>
    </w:lvl>
    <w:lvl w:ilvl="6" w:tplc="56AEDE9C">
      <w:start w:val="1"/>
      <w:numFmt w:val="decimal"/>
      <w:lvlText w:val="%7."/>
      <w:lvlJc w:val="left"/>
      <w:pPr>
        <w:tabs>
          <w:tab w:val="num" w:pos="5040"/>
        </w:tabs>
        <w:ind w:left="5040" w:hanging="360"/>
      </w:pPr>
      <w:rPr>
        <w:rFonts w:cs="Times New Roman"/>
      </w:rPr>
    </w:lvl>
    <w:lvl w:ilvl="7" w:tplc="AFD8747C">
      <w:start w:val="1"/>
      <w:numFmt w:val="lowerLetter"/>
      <w:lvlText w:val="%8."/>
      <w:lvlJc w:val="left"/>
      <w:pPr>
        <w:tabs>
          <w:tab w:val="num" w:pos="5760"/>
        </w:tabs>
        <w:ind w:left="5760" w:hanging="360"/>
      </w:pPr>
      <w:rPr>
        <w:rFonts w:cs="Times New Roman"/>
      </w:rPr>
    </w:lvl>
    <w:lvl w:ilvl="8" w:tplc="1B1413C4">
      <w:start w:val="1"/>
      <w:numFmt w:val="lowerRoman"/>
      <w:lvlText w:val="%9."/>
      <w:lvlJc w:val="right"/>
      <w:pPr>
        <w:tabs>
          <w:tab w:val="num" w:pos="6480"/>
        </w:tabs>
        <w:ind w:left="6480" w:hanging="180"/>
      </w:pPr>
      <w:rPr>
        <w:rFonts w:cs="Times New Roman"/>
      </w:rPr>
    </w:lvl>
  </w:abstractNum>
  <w:abstractNum w:abstractNumId="23">
    <w:nsid w:val="44CD2324"/>
    <w:multiLevelType w:val="hybridMultilevel"/>
    <w:tmpl w:val="63D6996C"/>
    <w:lvl w:ilvl="0" w:tplc="8DCC748E">
      <w:start w:val="1"/>
      <w:numFmt w:val="decimal"/>
      <w:lvlText w:val="%1."/>
      <w:lvlJc w:val="left"/>
      <w:pPr>
        <w:ind w:left="704" w:hanging="42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4">
    <w:nsid w:val="469D3628"/>
    <w:multiLevelType w:val="multilevel"/>
    <w:tmpl w:val="BC22DA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480F2794"/>
    <w:multiLevelType w:val="hybridMultilevel"/>
    <w:tmpl w:val="2536D808"/>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26">
    <w:nsid w:val="49447DA1"/>
    <w:multiLevelType w:val="multilevel"/>
    <w:tmpl w:val="DAD6C49E"/>
    <w:lvl w:ilvl="0">
      <w:start w:val="5"/>
      <w:numFmt w:val="decimal"/>
      <w:lvlText w:val="%1"/>
      <w:lvlJc w:val="left"/>
      <w:pPr>
        <w:tabs>
          <w:tab w:val="num" w:pos="525"/>
        </w:tabs>
        <w:ind w:left="525" w:hanging="525"/>
      </w:pPr>
      <w:rPr>
        <w:rFonts w:cs="Times New Roman" w:hint="default"/>
      </w:rPr>
    </w:lvl>
    <w:lvl w:ilvl="1">
      <w:start w:val="2"/>
      <w:numFmt w:val="decimal"/>
      <w:lvlText w:val="%1.%2"/>
      <w:lvlJc w:val="left"/>
      <w:pPr>
        <w:tabs>
          <w:tab w:val="num" w:pos="525"/>
        </w:tabs>
        <w:ind w:left="525" w:hanging="52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4F6924F4"/>
    <w:multiLevelType w:val="multilevel"/>
    <w:tmpl w:val="DF1239B0"/>
    <w:lvl w:ilvl="0">
      <w:start w:val="3"/>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1440"/>
        </w:tabs>
        <w:ind w:left="144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28">
    <w:nsid w:val="4FE001ED"/>
    <w:multiLevelType w:val="hybridMultilevel"/>
    <w:tmpl w:val="0ECE4700"/>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29">
    <w:nsid w:val="540A3AED"/>
    <w:multiLevelType w:val="multilevel"/>
    <w:tmpl w:val="C81C79DC"/>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554B5950"/>
    <w:multiLevelType w:val="multilevel"/>
    <w:tmpl w:val="3B44E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566075DF"/>
    <w:multiLevelType w:val="hybridMultilevel"/>
    <w:tmpl w:val="63D6996C"/>
    <w:lvl w:ilvl="0" w:tplc="8DCC748E">
      <w:start w:val="1"/>
      <w:numFmt w:val="decimal"/>
      <w:lvlText w:val="%1."/>
      <w:lvlJc w:val="left"/>
      <w:pPr>
        <w:ind w:left="704" w:hanging="42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2">
    <w:nsid w:val="56D459C9"/>
    <w:multiLevelType w:val="multilevel"/>
    <w:tmpl w:val="FD3E01BC"/>
    <w:lvl w:ilvl="0">
      <w:start w:val="5"/>
      <w:numFmt w:val="decimal"/>
      <w:lvlText w:val="%1"/>
      <w:lvlJc w:val="left"/>
      <w:pPr>
        <w:ind w:left="1392" w:hanging="566"/>
      </w:pPr>
      <w:rPr>
        <w:rFonts w:cs="Times New Roman" w:hint="default"/>
      </w:rPr>
    </w:lvl>
    <w:lvl w:ilvl="1">
      <w:start w:val="1"/>
      <w:numFmt w:val="decimal"/>
      <w:lvlText w:val="%1.%2."/>
      <w:lvlJc w:val="left"/>
      <w:pPr>
        <w:ind w:left="1392" w:hanging="566"/>
      </w:pPr>
      <w:rPr>
        <w:rFonts w:ascii="Times New Roman" w:eastAsia="Times New Roman" w:hAnsi="Times New Roman" w:cs="Times New Roman" w:hint="default"/>
        <w:b/>
        <w:bCs/>
        <w:spacing w:val="-5"/>
        <w:w w:val="100"/>
        <w:sz w:val="28"/>
        <w:szCs w:val="28"/>
      </w:rPr>
    </w:lvl>
    <w:lvl w:ilvl="2">
      <w:numFmt w:val="bullet"/>
      <w:lvlText w:val="•"/>
      <w:lvlJc w:val="left"/>
      <w:pPr>
        <w:ind w:left="824" w:hanging="282"/>
      </w:pPr>
      <w:rPr>
        <w:rFonts w:ascii="Calibri" w:eastAsia="Times New Roman" w:hAnsi="Calibri" w:hint="default"/>
        <w:w w:val="71"/>
        <w:sz w:val="28"/>
      </w:rPr>
    </w:lvl>
    <w:lvl w:ilvl="3">
      <w:numFmt w:val="bullet"/>
      <w:lvlText w:val="•"/>
      <w:lvlJc w:val="left"/>
      <w:pPr>
        <w:ind w:left="3284" w:hanging="282"/>
      </w:pPr>
      <w:rPr>
        <w:rFonts w:hint="default"/>
      </w:rPr>
    </w:lvl>
    <w:lvl w:ilvl="4">
      <w:numFmt w:val="bullet"/>
      <w:lvlText w:val="•"/>
      <w:lvlJc w:val="left"/>
      <w:pPr>
        <w:ind w:left="4226" w:hanging="282"/>
      </w:pPr>
      <w:rPr>
        <w:rFonts w:hint="default"/>
      </w:rPr>
    </w:lvl>
    <w:lvl w:ilvl="5">
      <w:numFmt w:val="bullet"/>
      <w:lvlText w:val="•"/>
      <w:lvlJc w:val="left"/>
      <w:pPr>
        <w:ind w:left="5168" w:hanging="282"/>
      </w:pPr>
      <w:rPr>
        <w:rFonts w:hint="default"/>
      </w:rPr>
    </w:lvl>
    <w:lvl w:ilvl="6">
      <w:numFmt w:val="bullet"/>
      <w:lvlText w:val="•"/>
      <w:lvlJc w:val="left"/>
      <w:pPr>
        <w:ind w:left="6111" w:hanging="282"/>
      </w:pPr>
      <w:rPr>
        <w:rFonts w:hint="default"/>
      </w:rPr>
    </w:lvl>
    <w:lvl w:ilvl="7">
      <w:numFmt w:val="bullet"/>
      <w:lvlText w:val="•"/>
      <w:lvlJc w:val="left"/>
      <w:pPr>
        <w:ind w:left="7053" w:hanging="282"/>
      </w:pPr>
      <w:rPr>
        <w:rFonts w:hint="default"/>
      </w:rPr>
    </w:lvl>
    <w:lvl w:ilvl="8">
      <w:numFmt w:val="bullet"/>
      <w:lvlText w:val="•"/>
      <w:lvlJc w:val="left"/>
      <w:pPr>
        <w:ind w:left="7995" w:hanging="282"/>
      </w:pPr>
      <w:rPr>
        <w:rFonts w:hint="default"/>
      </w:rPr>
    </w:lvl>
  </w:abstractNum>
  <w:abstractNum w:abstractNumId="33">
    <w:nsid w:val="56E7254C"/>
    <w:multiLevelType w:val="hybridMultilevel"/>
    <w:tmpl w:val="2A4ABEB0"/>
    <w:lvl w:ilvl="0" w:tplc="B0AEB5D8">
      <w:start w:val="11"/>
      <w:numFmt w:val="decimal"/>
      <w:lvlText w:val="%1."/>
      <w:lvlJc w:val="left"/>
      <w:pPr>
        <w:tabs>
          <w:tab w:val="num" w:pos="1440"/>
        </w:tabs>
        <w:ind w:left="1440" w:hanging="360"/>
      </w:pPr>
      <w:rPr>
        <w:rFonts w:cs="Times New Roman" w:hint="default"/>
      </w:rPr>
    </w:lvl>
    <w:lvl w:ilvl="1" w:tplc="CD4EB9E0">
      <w:start w:val="1"/>
      <w:numFmt w:val="lowerLetter"/>
      <w:lvlText w:val="%2."/>
      <w:lvlJc w:val="left"/>
      <w:pPr>
        <w:tabs>
          <w:tab w:val="num" w:pos="1440"/>
        </w:tabs>
        <w:ind w:left="1440" w:hanging="360"/>
      </w:pPr>
      <w:rPr>
        <w:rFonts w:cs="Times New Roman"/>
      </w:rPr>
    </w:lvl>
    <w:lvl w:ilvl="2" w:tplc="80BE7374">
      <w:start w:val="1"/>
      <w:numFmt w:val="lowerRoman"/>
      <w:lvlText w:val="%3."/>
      <w:lvlJc w:val="right"/>
      <w:pPr>
        <w:tabs>
          <w:tab w:val="num" w:pos="2160"/>
        </w:tabs>
        <w:ind w:left="2160" w:hanging="180"/>
      </w:pPr>
      <w:rPr>
        <w:rFonts w:cs="Times New Roman"/>
      </w:rPr>
    </w:lvl>
    <w:lvl w:ilvl="3" w:tplc="83AE48E2">
      <w:start w:val="1"/>
      <w:numFmt w:val="decimal"/>
      <w:lvlText w:val="%4."/>
      <w:lvlJc w:val="left"/>
      <w:pPr>
        <w:tabs>
          <w:tab w:val="num" w:pos="2880"/>
        </w:tabs>
        <w:ind w:left="2880" w:hanging="360"/>
      </w:pPr>
      <w:rPr>
        <w:rFonts w:cs="Times New Roman"/>
      </w:rPr>
    </w:lvl>
    <w:lvl w:ilvl="4" w:tplc="60204046">
      <w:start w:val="1"/>
      <w:numFmt w:val="lowerLetter"/>
      <w:lvlText w:val="%5."/>
      <w:lvlJc w:val="left"/>
      <w:pPr>
        <w:tabs>
          <w:tab w:val="num" w:pos="3600"/>
        </w:tabs>
        <w:ind w:left="3600" w:hanging="360"/>
      </w:pPr>
      <w:rPr>
        <w:rFonts w:cs="Times New Roman"/>
      </w:rPr>
    </w:lvl>
    <w:lvl w:ilvl="5" w:tplc="0F1C0B00">
      <w:start w:val="1"/>
      <w:numFmt w:val="lowerRoman"/>
      <w:lvlText w:val="%6."/>
      <w:lvlJc w:val="right"/>
      <w:pPr>
        <w:tabs>
          <w:tab w:val="num" w:pos="4320"/>
        </w:tabs>
        <w:ind w:left="4320" w:hanging="180"/>
      </w:pPr>
      <w:rPr>
        <w:rFonts w:cs="Times New Roman"/>
      </w:rPr>
    </w:lvl>
    <w:lvl w:ilvl="6" w:tplc="5D6EC5E0">
      <w:start w:val="1"/>
      <w:numFmt w:val="decimal"/>
      <w:lvlText w:val="%7."/>
      <w:lvlJc w:val="left"/>
      <w:pPr>
        <w:tabs>
          <w:tab w:val="num" w:pos="5040"/>
        </w:tabs>
        <w:ind w:left="5040" w:hanging="360"/>
      </w:pPr>
      <w:rPr>
        <w:rFonts w:cs="Times New Roman"/>
      </w:rPr>
    </w:lvl>
    <w:lvl w:ilvl="7" w:tplc="9912D622">
      <w:start w:val="1"/>
      <w:numFmt w:val="lowerLetter"/>
      <w:lvlText w:val="%8."/>
      <w:lvlJc w:val="left"/>
      <w:pPr>
        <w:tabs>
          <w:tab w:val="num" w:pos="5760"/>
        </w:tabs>
        <w:ind w:left="5760" w:hanging="360"/>
      </w:pPr>
      <w:rPr>
        <w:rFonts w:cs="Times New Roman"/>
      </w:rPr>
    </w:lvl>
    <w:lvl w:ilvl="8" w:tplc="737837B8">
      <w:start w:val="1"/>
      <w:numFmt w:val="lowerRoman"/>
      <w:lvlText w:val="%9."/>
      <w:lvlJc w:val="right"/>
      <w:pPr>
        <w:tabs>
          <w:tab w:val="num" w:pos="6480"/>
        </w:tabs>
        <w:ind w:left="6480" w:hanging="180"/>
      </w:pPr>
      <w:rPr>
        <w:rFonts w:cs="Times New Roman"/>
      </w:rPr>
    </w:lvl>
  </w:abstractNum>
  <w:abstractNum w:abstractNumId="34">
    <w:nsid w:val="58CA73B5"/>
    <w:multiLevelType w:val="hybridMultilevel"/>
    <w:tmpl w:val="87508AF0"/>
    <w:lvl w:ilvl="0" w:tplc="4AF89990">
      <w:start w:val="1"/>
      <w:numFmt w:val="bullet"/>
      <w:pStyle w:val="a"/>
      <w:lvlText w:val=""/>
      <w:lvlJc w:val="left"/>
      <w:pPr>
        <w:ind w:left="720" w:hanging="360"/>
      </w:pPr>
      <w:rPr>
        <w:rFonts w:ascii="Symbol" w:hAnsi="Symbol" w:hint="default"/>
      </w:rPr>
    </w:lvl>
    <w:lvl w:ilvl="1" w:tplc="B5D897C4">
      <w:start w:val="1"/>
      <w:numFmt w:val="lowerLetter"/>
      <w:lvlText w:val="%2."/>
      <w:lvlJc w:val="left"/>
      <w:pPr>
        <w:ind w:left="1440" w:hanging="360"/>
      </w:pPr>
      <w:rPr>
        <w:rFonts w:cs="Times New Roman"/>
      </w:rPr>
    </w:lvl>
    <w:lvl w:ilvl="2" w:tplc="C1D0D87C">
      <w:start w:val="1"/>
      <w:numFmt w:val="lowerRoman"/>
      <w:lvlText w:val="%3."/>
      <w:lvlJc w:val="right"/>
      <w:pPr>
        <w:ind w:left="2160" w:hanging="180"/>
      </w:pPr>
      <w:rPr>
        <w:rFonts w:cs="Times New Roman"/>
      </w:rPr>
    </w:lvl>
    <w:lvl w:ilvl="3" w:tplc="C25851DC">
      <w:start w:val="1"/>
      <w:numFmt w:val="decimal"/>
      <w:lvlText w:val="%4."/>
      <w:lvlJc w:val="left"/>
      <w:pPr>
        <w:ind w:left="2880" w:hanging="360"/>
      </w:pPr>
      <w:rPr>
        <w:rFonts w:cs="Times New Roman"/>
      </w:rPr>
    </w:lvl>
    <w:lvl w:ilvl="4" w:tplc="FAD43398">
      <w:start w:val="1"/>
      <w:numFmt w:val="lowerLetter"/>
      <w:lvlText w:val="%5."/>
      <w:lvlJc w:val="left"/>
      <w:pPr>
        <w:ind w:left="3600" w:hanging="360"/>
      </w:pPr>
      <w:rPr>
        <w:rFonts w:cs="Times New Roman"/>
      </w:rPr>
    </w:lvl>
    <w:lvl w:ilvl="5" w:tplc="D504B074">
      <w:start w:val="1"/>
      <w:numFmt w:val="lowerRoman"/>
      <w:lvlText w:val="%6."/>
      <w:lvlJc w:val="right"/>
      <w:pPr>
        <w:ind w:left="4320" w:hanging="180"/>
      </w:pPr>
      <w:rPr>
        <w:rFonts w:cs="Times New Roman"/>
      </w:rPr>
    </w:lvl>
    <w:lvl w:ilvl="6" w:tplc="E2C409FE">
      <w:start w:val="1"/>
      <w:numFmt w:val="decimal"/>
      <w:lvlText w:val="%7."/>
      <w:lvlJc w:val="left"/>
      <w:pPr>
        <w:ind w:left="5040" w:hanging="360"/>
      </w:pPr>
      <w:rPr>
        <w:rFonts w:cs="Times New Roman"/>
      </w:rPr>
    </w:lvl>
    <w:lvl w:ilvl="7" w:tplc="AF0CE87C">
      <w:start w:val="1"/>
      <w:numFmt w:val="lowerLetter"/>
      <w:lvlText w:val="%8."/>
      <w:lvlJc w:val="left"/>
      <w:pPr>
        <w:ind w:left="5760" w:hanging="360"/>
      </w:pPr>
      <w:rPr>
        <w:rFonts w:cs="Times New Roman"/>
      </w:rPr>
    </w:lvl>
    <w:lvl w:ilvl="8" w:tplc="7AC0AE20">
      <w:start w:val="1"/>
      <w:numFmt w:val="lowerRoman"/>
      <w:lvlText w:val="%9."/>
      <w:lvlJc w:val="right"/>
      <w:pPr>
        <w:ind w:left="6480" w:hanging="180"/>
      </w:pPr>
      <w:rPr>
        <w:rFonts w:cs="Times New Roman"/>
      </w:rPr>
    </w:lvl>
  </w:abstractNum>
  <w:abstractNum w:abstractNumId="35">
    <w:nsid w:val="5B227B81"/>
    <w:multiLevelType w:val="hybridMultilevel"/>
    <w:tmpl w:val="C9EC014E"/>
    <w:lvl w:ilvl="0" w:tplc="F052209A">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5D1E1EFD"/>
    <w:multiLevelType w:val="multilevel"/>
    <w:tmpl w:val="E8D4A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62941155"/>
    <w:multiLevelType w:val="hybridMultilevel"/>
    <w:tmpl w:val="5FDAAF6E"/>
    <w:lvl w:ilvl="0" w:tplc="50821A9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8">
    <w:nsid w:val="641D6CFD"/>
    <w:multiLevelType w:val="multilevel"/>
    <w:tmpl w:val="C29A006C"/>
    <w:lvl w:ilvl="0">
      <w:start w:val="4"/>
      <w:numFmt w:val="decimal"/>
      <w:lvlText w:val="%1"/>
      <w:lvlJc w:val="left"/>
      <w:pPr>
        <w:ind w:left="1392" w:hanging="566"/>
      </w:pPr>
      <w:rPr>
        <w:rFonts w:cs="Times New Roman" w:hint="default"/>
      </w:rPr>
    </w:lvl>
    <w:lvl w:ilvl="1">
      <w:start w:val="1"/>
      <w:numFmt w:val="decimal"/>
      <w:lvlText w:val="%1.%2."/>
      <w:lvlJc w:val="left"/>
      <w:pPr>
        <w:ind w:left="1392" w:hanging="566"/>
      </w:pPr>
      <w:rPr>
        <w:rFonts w:ascii="Times New Roman" w:eastAsia="Times New Roman" w:hAnsi="Times New Roman" w:cs="Times New Roman" w:hint="default"/>
        <w:b/>
        <w:bCs/>
        <w:spacing w:val="-7"/>
        <w:w w:val="100"/>
        <w:sz w:val="28"/>
        <w:szCs w:val="28"/>
      </w:rPr>
    </w:lvl>
    <w:lvl w:ilvl="2">
      <w:start w:val="1"/>
      <w:numFmt w:val="decimal"/>
      <w:lvlText w:val="%1.%2.%3."/>
      <w:lvlJc w:val="left"/>
      <w:pPr>
        <w:ind w:left="1676" w:hanging="850"/>
      </w:pPr>
      <w:rPr>
        <w:rFonts w:ascii="Times New Roman" w:eastAsia="Times New Roman" w:hAnsi="Times New Roman" w:cs="Times New Roman" w:hint="default"/>
        <w:b/>
        <w:bCs/>
        <w:spacing w:val="-14"/>
        <w:w w:val="100"/>
        <w:sz w:val="28"/>
        <w:szCs w:val="28"/>
      </w:rPr>
    </w:lvl>
    <w:lvl w:ilvl="3">
      <w:numFmt w:val="bullet"/>
      <w:lvlText w:val="•"/>
      <w:lvlJc w:val="left"/>
      <w:pPr>
        <w:ind w:left="3626" w:hanging="850"/>
      </w:pPr>
      <w:rPr>
        <w:rFonts w:hint="default"/>
      </w:rPr>
    </w:lvl>
    <w:lvl w:ilvl="4">
      <w:numFmt w:val="bullet"/>
      <w:lvlText w:val="•"/>
      <w:lvlJc w:val="left"/>
      <w:pPr>
        <w:ind w:left="4600" w:hanging="850"/>
      </w:pPr>
      <w:rPr>
        <w:rFonts w:hint="default"/>
      </w:rPr>
    </w:lvl>
    <w:lvl w:ilvl="5">
      <w:numFmt w:val="bullet"/>
      <w:lvlText w:val="•"/>
      <w:lvlJc w:val="left"/>
      <w:pPr>
        <w:ind w:left="5573" w:hanging="850"/>
      </w:pPr>
      <w:rPr>
        <w:rFonts w:hint="default"/>
      </w:rPr>
    </w:lvl>
    <w:lvl w:ilvl="6">
      <w:numFmt w:val="bullet"/>
      <w:lvlText w:val="•"/>
      <w:lvlJc w:val="left"/>
      <w:pPr>
        <w:ind w:left="6546" w:hanging="850"/>
      </w:pPr>
      <w:rPr>
        <w:rFonts w:hint="default"/>
      </w:rPr>
    </w:lvl>
    <w:lvl w:ilvl="7">
      <w:numFmt w:val="bullet"/>
      <w:lvlText w:val="•"/>
      <w:lvlJc w:val="left"/>
      <w:pPr>
        <w:ind w:left="7520" w:hanging="850"/>
      </w:pPr>
      <w:rPr>
        <w:rFonts w:hint="default"/>
      </w:rPr>
    </w:lvl>
    <w:lvl w:ilvl="8">
      <w:numFmt w:val="bullet"/>
      <w:lvlText w:val="•"/>
      <w:lvlJc w:val="left"/>
      <w:pPr>
        <w:ind w:left="8493" w:hanging="850"/>
      </w:pPr>
      <w:rPr>
        <w:rFonts w:hint="default"/>
      </w:rPr>
    </w:lvl>
  </w:abstractNum>
  <w:abstractNum w:abstractNumId="39">
    <w:nsid w:val="692C118D"/>
    <w:multiLevelType w:val="hybridMultilevel"/>
    <w:tmpl w:val="50BEED66"/>
    <w:lvl w:ilvl="0" w:tplc="AD3A2F00">
      <w:start w:val="1"/>
      <w:numFmt w:val="bullet"/>
      <w:lvlText w:val=""/>
      <w:lvlJc w:val="left"/>
      <w:pPr>
        <w:ind w:left="1429" w:hanging="360"/>
      </w:pPr>
      <w:rPr>
        <w:rFonts w:ascii="Symbol" w:hAnsi="Symbol" w:hint="default"/>
      </w:rPr>
    </w:lvl>
    <w:lvl w:ilvl="1" w:tplc="5D16804E">
      <w:start w:val="1"/>
      <w:numFmt w:val="bullet"/>
      <w:lvlText w:val="o"/>
      <w:lvlJc w:val="left"/>
      <w:pPr>
        <w:ind w:left="2149" w:hanging="360"/>
      </w:pPr>
      <w:rPr>
        <w:rFonts w:ascii="Courier New" w:hAnsi="Courier New" w:hint="default"/>
      </w:rPr>
    </w:lvl>
    <w:lvl w:ilvl="2" w:tplc="D54443BE">
      <w:start w:val="1"/>
      <w:numFmt w:val="bullet"/>
      <w:lvlText w:val=""/>
      <w:lvlJc w:val="left"/>
      <w:pPr>
        <w:ind w:left="2869" w:hanging="360"/>
      </w:pPr>
      <w:rPr>
        <w:rFonts w:ascii="Wingdings" w:hAnsi="Wingdings" w:hint="default"/>
      </w:rPr>
    </w:lvl>
    <w:lvl w:ilvl="3" w:tplc="3E247A66">
      <w:start w:val="1"/>
      <w:numFmt w:val="bullet"/>
      <w:lvlText w:val=""/>
      <w:lvlJc w:val="left"/>
      <w:pPr>
        <w:ind w:left="3589" w:hanging="360"/>
      </w:pPr>
      <w:rPr>
        <w:rFonts w:ascii="Symbol" w:hAnsi="Symbol" w:hint="default"/>
      </w:rPr>
    </w:lvl>
    <w:lvl w:ilvl="4" w:tplc="11EE5D48">
      <w:start w:val="1"/>
      <w:numFmt w:val="bullet"/>
      <w:lvlText w:val="o"/>
      <w:lvlJc w:val="left"/>
      <w:pPr>
        <w:ind w:left="4309" w:hanging="360"/>
      </w:pPr>
      <w:rPr>
        <w:rFonts w:ascii="Courier New" w:hAnsi="Courier New" w:hint="default"/>
      </w:rPr>
    </w:lvl>
    <w:lvl w:ilvl="5" w:tplc="13783666">
      <w:start w:val="1"/>
      <w:numFmt w:val="bullet"/>
      <w:lvlText w:val=""/>
      <w:lvlJc w:val="left"/>
      <w:pPr>
        <w:ind w:left="5029" w:hanging="360"/>
      </w:pPr>
      <w:rPr>
        <w:rFonts w:ascii="Wingdings" w:hAnsi="Wingdings" w:hint="default"/>
      </w:rPr>
    </w:lvl>
    <w:lvl w:ilvl="6" w:tplc="5D9A6D7C">
      <w:start w:val="1"/>
      <w:numFmt w:val="bullet"/>
      <w:lvlText w:val=""/>
      <w:lvlJc w:val="left"/>
      <w:pPr>
        <w:ind w:left="5749" w:hanging="360"/>
      </w:pPr>
      <w:rPr>
        <w:rFonts w:ascii="Symbol" w:hAnsi="Symbol" w:hint="default"/>
      </w:rPr>
    </w:lvl>
    <w:lvl w:ilvl="7" w:tplc="9B3A9638">
      <w:start w:val="1"/>
      <w:numFmt w:val="bullet"/>
      <w:lvlText w:val="o"/>
      <w:lvlJc w:val="left"/>
      <w:pPr>
        <w:ind w:left="6469" w:hanging="360"/>
      </w:pPr>
      <w:rPr>
        <w:rFonts w:ascii="Courier New" w:hAnsi="Courier New" w:hint="default"/>
      </w:rPr>
    </w:lvl>
    <w:lvl w:ilvl="8" w:tplc="569AB466">
      <w:start w:val="1"/>
      <w:numFmt w:val="bullet"/>
      <w:lvlText w:val=""/>
      <w:lvlJc w:val="left"/>
      <w:pPr>
        <w:ind w:left="7189" w:hanging="360"/>
      </w:pPr>
      <w:rPr>
        <w:rFonts w:ascii="Wingdings" w:hAnsi="Wingdings" w:hint="default"/>
      </w:rPr>
    </w:lvl>
  </w:abstractNum>
  <w:abstractNum w:abstractNumId="40">
    <w:nsid w:val="6B875BAE"/>
    <w:multiLevelType w:val="multilevel"/>
    <w:tmpl w:val="32AC384A"/>
    <w:lvl w:ilvl="0">
      <w:start w:val="6"/>
      <w:numFmt w:val="decimal"/>
      <w:lvlText w:val="%1"/>
      <w:lvlJc w:val="left"/>
      <w:pPr>
        <w:ind w:left="116" w:hanging="532"/>
      </w:pPr>
      <w:rPr>
        <w:rFonts w:cs="Times New Roman" w:hint="default"/>
      </w:rPr>
    </w:lvl>
    <w:lvl w:ilvl="1">
      <w:start w:val="1"/>
      <w:numFmt w:val="decimal"/>
      <w:lvlText w:val="%1.%2."/>
      <w:lvlJc w:val="left"/>
      <w:pPr>
        <w:ind w:left="116" w:hanging="532"/>
      </w:pPr>
      <w:rPr>
        <w:rFonts w:ascii="Times New Roman" w:eastAsia="Times New Roman" w:hAnsi="Times New Roman" w:cs="Times New Roman" w:hint="default"/>
        <w:spacing w:val="-29"/>
        <w:w w:val="100"/>
        <w:sz w:val="28"/>
        <w:szCs w:val="28"/>
      </w:rPr>
    </w:lvl>
    <w:lvl w:ilvl="2">
      <w:start w:val="1"/>
      <w:numFmt w:val="decimal"/>
      <w:lvlText w:val="%1.%2.%3."/>
      <w:lvlJc w:val="left"/>
      <w:pPr>
        <w:ind w:left="116" w:hanging="806"/>
      </w:pPr>
      <w:rPr>
        <w:rFonts w:ascii="Times New Roman" w:eastAsia="Times New Roman" w:hAnsi="Times New Roman" w:cs="Times New Roman" w:hint="default"/>
        <w:spacing w:val="-35"/>
        <w:w w:val="100"/>
        <w:sz w:val="28"/>
        <w:szCs w:val="28"/>
      </w:rPr>
    </w:lvl>
    <w:lvl w:ilvl="3">
      <w:numFmt w:val="bullet"/>
      <w:lvlText w:val="•"/>
      <w:lvlJc w:val="left"/>
      <w:pPr>
        <w:ind w:left="3048" w:hanging="806"/>
      </w:pPr>
      <w:rPr>
        <w:rFonts w:hint="default"/>
      </w:rPr>
    </w:lvl>
    <w:lvl w:ilvl="4">
      <w:numFmt w:val="bullet"/>
      <w:lvlText w:val="•"/>
      <w:lvlJc w:val="left"/>
      <w:pPr>
        <w:ind w:left="4024" w:hanging="806"/>
      </w:pPr>
      <w:rPr>
        <w:rFonts w:hint="default"/>
      </w:rPr>
    </w:lvl>
    <w:lvl w:ilvl="5">
      <w:numFmt w:val="bullet"/>
      <w:lvlText w:val="•"/>
      <w:lvlJc w:val="left"/>
      <w:pPr>
        <w:ind w:left="5000" w:hanging="806"/>
      </w:pPr>
      <w:rPr>
        <w:rFonts w:hint="default"/>
      </w:rPr>
    </w:lvl>
    <w:lvl w:ilvl="6">
      <w:numFmt w:val="bullet"/>
      <w:lvlText w:val="•"/>
      <w:lvlJc w:val="left"/>
      <w:pPr>
        <w:ind w:left="5976" w:hanging="806"/>
      </w:pPr>
      <w:rPr>
        <w:rFonts w:hint="default"/>
      </w:rPr>
    </w:lvl>
    <w:lvl w:ilvl="7">
      <w:numFmt w:val="bullet"/>
      <w:lvlText w:val="•"/>
      <w:lvlJc w:val="left"/>
      <w:pPr>
        <w:ind w:left="6952" w:hanging="806"/>
      </w:pPr>
      <w:rPr>
        <w:rFonts w:hint="default"/>
      </w:rPr>
    </w:lvl>
    <w:lvl w:ilvl="8">
      <w:numFmt w:val="bullet"/>
      <w:lvlText w:val="•"/>
      <w:lvlJc w:val="left"/>
      <w:pPr>
        <w:ind w:left="7928" w:hanging="806"/>
      </w:pPr>
      <w:rPr>
        <w:rFonts w:hint="default"/>
      </w:rPr>
    </w:lvl>
  </w:abstractNum>
  <w:abstractNum w:abstractNumId="41">
    <w:nsid w:val="76252E45"/>
    <w:multiLevelType w:val="hybridMultilevel"/>
    <w:tmpl w:val="7F00C5B8"/>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42">
    <w:nsid w:val="76BA1791"/>
    <w:multiLevelType w:val="hybridMultilevel"/>
    <w:tmpl w:val="840C280C"/>
    <w:lvl w:ilvl="0" w:tplc="04190001">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76E21A9D"/>
    <w:multiLevelType w:val="hybridMultilevel"/>
    <w:tmpl w:val="FF4A41D4"/>
    <w:lvl w:ilvl="0" w:tplc="8D32604A">
      <w:start w:val="1"/>
      <w:numFmt w:val="decimal"/>
      <w:lvlText w:val="%1."/>
      <w:lvlJc w:val="left"/>
      <w:pPr>
        <w:ind w:left="1069" w:hanging="360"/>
      </w:pPr>
      <w:rPr>
        <w:rFonts w:cs="Times New Roman" w:hint="default"/>
        <w:sz w:val="24"/>
        <w:szCs w:val="24"/>
      </w:rPr>
    </w:lvl>
    <w:lvl w:ilvl="1" w:tplc="4D16B95A">
      <w:start w:val="1"/>
      <w:numFmt w:val="lowerLetter"/>
      <w:lvlText w:val="%2."/>
      <w:lvlJc w:val="left"/>
      <w:pPr>
        <w:ind w:left="1789" w:hanging="360"/>
      </w:pPr>
      <w:rPr>
        <w:rFonts w:cs="Times New Roman"/>
      </w:rPr>
    </w:lvl>
    <w:lvl w:ilvl="2" w:tplc="58C2961E">
      <w:start w:val="1"/>
      <w:numFmt w:val="lowerRoman"/>
      <w:lvlText w:val="%3."/>
      <w:lvlJc w:val="right"/>
      <w:pPr>
        <w:ind w:left="2509" w:hanging="180"/>
      </w:pPr>
      <w:rPr>
        <w:rFonts w:cs="Times New Roman"/>
      </w:rPr>
    </w:lvl>
    <w:lvl w:ilvl="3" w:tplc="64A8F644">
      <w:start w:val="1"/>
      <w:numFmt w:val="decimal"/>
      <w:lvlText w:val="%4."/>
      <w:lvlJc w:val="left"/>
      <w:pPr>
        <w:ind w:left="3229" w:hanging="360"/>
      </w:pPr>
      <w:rPr>
        <w:rFonts w:cs="Times New Roman"/>
      </w:rPr>
    </w:lvl>
    <w:lvl w:ilvl="4" w:tplc="42B81098">
      <w:start w:val="1"/>
      <w:numFmt w:val="lowerLetter"/>
      <w:lvlText w:val="%5."/>
      <w:lvlJc w:val="left"/>
      <w:pPr>
        <w:ind w:left="3949" w:hanging="360"/>
      </w:pPr>
      <w:rPr>
        <w:rFonts w:cs="Times New Roman"/>
      </w:rPr>
    </w:lvl>
    <w:lvl w:ilvl="5" w:tplc="FD460560">
      <w:start w:val="1"/>
      <w:numFmt w:val="lowerRoman"/>
      <w:lvlText w:val="%6."/>
      <w:lvlJc w:val="right"/>
      <w:pPr>
        <w:ind w:left="4669" w:hanging="180"/>
      </w:pPr>
      <w:rPr>
        <w:rFonts w:cs="Times New Roman"/>
      </w:rPr>
    </w:lvl>
    <w:lvl w:ilvl="6" w:tplc="7ADCB00E">
      <w:start w:val="1"/>
      <w:numFmt w:val="decimal"/>
      <w:lvlText w:val="%7."/>
      <w:lvlJc w:val="left"/>
      <w:pPr>
        <w:ind w:left="5389" w:hanging="360"/>
      </w:pPr>
      <w:rPr>
        <w:rFonts w:cs="Times New Roman"/>
      </w:rPr>
    </w:lvl>
    <w:lvl w:ilvl="7" w:tplc="AB14B2D4">
      <w:start w:val="1"/>
      <w:numFmt w:val="lowerLetter"/>
      <w:lvlText w:val="%8."/>
      <w:lvlJc w:val="left"/>
      <w:pPr>
        <w:ind w:left="6109" w:hanging="360"/>
      </w:pPr>
      <w:rPr>
        <w:rFonts w:cs="Times New Roman"/>
      </w:rPr>
    </w:lvl>
    <w:lvl w:ilvl="8" w:tplc="21344F78">
      <w:start w:val="1"/>
      <w:numFmt w:val="lowerRoman"/>
      <w:lvlText w:val="%9."/>
      <w:lvlJc w:val="right"/>
      <w:pPr>
        <w:ind w:left="6829" w:hanging="180"/>
      </w:pPr>
      <w:rPr>
        <w:rFonts w:cs="Times New Roman"/>
      </w:rPr>
    </w:lvl>
  </w:abstractNum>
  <w:abstractNum w:abstractNumId="44">
    <w:nsid w:val="7C68670E"/>
    <w:multiLevelType w:val="hybridMultilevel"/>
    <w:tmpl w:val="B33C7A1A"/>
    <w:lvl w:ilvl="0" w:tplc="F3F45EA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D207D1E"/>
    <w:multiLevelType w:val="hybridMultilevel"/>
    <w:tmpl w:val="5EDCB2A8"/>
    <w:lvl w:ilvl="0" w:tplc="0419000F">
      <w:start w:val="1"/>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34"/>
  </w:num>
  <w:num w:numId="3">
    <w:abstractNumId w:val="26"/>
  </w:num>
  <w:num w:numId="4">
    <w:abstractNumId w:val="22"/>
  </w:num>
  <w:num w:numId="5">
    <w:abstractNumId w:val="27"/>
  </w:num>
  <w:num w:numId="6">
    <w:abstractNumId w:val="4"/>
  </w:num>
  <w:num w:numId="7">
    <w:abstractNumId w:val="29"/>
  </w:num>
  <w:num w:numId="8">
    <w:abstractNumId w:val="14"/>
  </w:num>
  <w:num w:numId="9">
    <w:abstractNumId w:val="19"/>
  </w:num>
  <w:num w:numId="10">
    <w:abstractNumId w:val="24"/>
  </w:num>
  <w:num w:numId="11">
    <w:abstractNumId w:val="30"/>
  </w:num>
  <w:num w:numId="12">
    <w:abstractNumId w:val="36"/>
  </w:num>
  <w:num w:numId="13">
    <w:abstractNumId w:val="0"/>
  </w:num>
  <w:num w:numId="14">
    <w:abstractNumId w:val="1"/>
  </w:num>
  <w:num w:numId="15">
    <w:abstractNumId w:val="2"/>
  </w:num>
  <w:num w:numId="16">
    <w:abstractNumId w:val="42"/>
  </w:num>
  <w:num w:numId="17">
    <w:abstractNumId w:val="7"/>
  </w:num>
  <w:num w:numId="18">
    <w:abstractNumId w:val="3"/>
  </w:num>
  <w:num w:numId="19">
    <w:abstractNumId w:val="43"/>
  </w:num>
  <w:num w:numId="20">
    <w:abstractNumId w:val="33"/>
  </w:num>
  <w:num w:numId="21">
    <w:abstractNumId w:val="18"/>
  </w:num>
  <w:num w:numId="22">
    <w:abstractNumId w:val="13"/>
  </w:num>
  <w:num w:numId="23">
    <w:abstractNumId w:val="5"/>
  </w:num>
  <w:num w:numId="24">
    <w:abstractNumId w:val="39"/>
  </w:num>
  <w:num w:numId="25">
    <w:abstractNumId w:val="12"/>
  </w:num>
  <w:num w:numId="26">
    <w:abstractNumId w:val="40"/>
  </w:num>
  <w:num w:numId="27">
    <w:abstractNumId w:val="38"/>
  </w:num>
  <w:num w:numId="28">
    <w:abstractNumId w:val="8"/>
  </w:num>
  <w:num w:numId="29">
    <w:abstractNumId w:val="21"/>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28"/>
  </w:num>
  <w:num w:numId="34">
    <w:abstractNumId w:val="25"/>
  </w:num>
  <w:num w:numId="35">
    <w:abstractNumId w:val="41"/>
  </w:num>
  <w:num w:numId="36">
    <w:abstractNumId w:val="9"/>
  </w:num>
  <w:num w:numId="37">
    <w:abstractNumId w:val="15"/>
  </w:num>
  <w:num w:numId="38">
    <w:abstractNumId w:val="37"/>
  </w:num>
  <w:num w:numId="39">
    <w:abstractNumId w:val="23"/>
  </w:num>
  <w:num w:numId="40">
    <w:abstractNumId w:val="11"/>
  </w:num>
  <w:num w:numId="41">
    <w:abstractNumId w:val="31"/>
  </w:num>
  <w:num w:numId="42">
    <w:abstractNumId w:val="17"/>
  </w:num>
  <w:num w:numId="43">
    <w:abstractNumId w:val="16"/>
  </w:num>
  <w:num w:numId="44">
    <w:abstractNumId w:val="35"/>
  </w:num>
  <w:num w:numId="45">
    <w:abstractNumId w:val="10"/>
  </w:num>
  <w:num w:numId="46">
    <w:abstractNumId w:val="20"/>
  </w:num>
  <w:num w:numId="47">
    <w:abstractNumId w:val="45"/>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204"/>
    <w:rsid w:val="0001174F"/>
    <w:rsid w:val="0001354E"/>
    <w:rsid w:val="000225EB"/>
    <w:rsid w:val="00037494"/>
    <w:rsid w:val="00065186"/>
    <w:rsid w:val="000651A0"/>
    <w:rsid w:val="00080F71"/>
    <w:rsid w:val="00091462"/>
    <w:rsid w:val="00091FBC"/>
    <w:rsid w:val="000B3EAE"/>
    <w:rsid w:val="000B7E02"/>
    <w:rsid w:val="000C7F49"/>
    <w:rsid w:val="000D045D"/>
    <w:rsid w:val="000D12BD"/>
    <w:rsid w:val="000F490B"/>
    <w:rsid w:val="00102555"/>
    <w:rsid w:val="001045C5"/>
    <w:rsid w:val="00122E87"/>
    <w:rsid w:val="00132C1F"/>
    <w:rsid w:val="00133055"/>
    <w:rsid w:val="00145A51"/>
    <w:rsid w:val="00160405"/>
    <w:rsid w:val="00166516"/>
    <w:rsid w:val="0018757E"/>
    <w:rsid w:val="0019653A"/>
    <w:rsid w:val="001C1774"/>
    <w:rsid w:val="001C3F06"/>
    <w:rsid w:val="001C6641"/>
    <w:rsid w:val="001D05D8"/>
    <w:rsid w:val="0020087F"/>
    <w:rsid w:val="00214EA8"/>
    <w:rsid w:val="002150FF"/>
    <w:rsid w:val="00224977"/>
    <w:rsid w:val="00235760"/>
    <w:rsid w:val="002527F1"/>
    <w:rsid w:val="00254101"/>
    <w:rsid w:val="00270ADF"/>
    <w:rsid w:val="0027100C"/>
    <w:rsid w:val="00277F3C"/>
    <w:rsid w:val="00281B2F"/>
    <w:rsid w:val="0028388A"/>
    <w:rsid w:val="0029716C"/>
    <w:rsid w:val="002A68FB"/>
    <w:rsid w:val="002B1CD7"/>
    <w:rsid w:val="002B2E91"/>
    <w:rsid w:val="002B7231"/>
    <w:rsid w:val="002D0F31"/>
    <w:rsid w:val="002D3D1D"/>
    <w:rsid w:val="002E0039"/>
    <w:rsid w:val="002E175B"/>
    <w:rsid w:val="002F6762"/>
    <w:rsid w:val="0030165A"/>
    <w:rsid w:val="0030313F"/>
    <w:rsid w:val="0036619C"/>
    <w:rsid w:val="0036738B"/>
    <w:rsid w:val="00372823"/>
    <w:rsid w:val="00374EF0"/>
    <w:rsid w:val="00377CB8"/>
    <w:rsid w:val="003A3C7B"/>
    <w:rsid w:val="003A6B54"/>
    <w:rsid w:val="003B0690"/>
    <w:rsid w:val="003B1029"/>
    <w:rsid w:val="003B6AC8"/>
    <w:rsid w:val="003E32DE"/>
    <w:rsid w:val="003F63F1"/>
    <w:rsid w:val="004046E3"/>
    <w:rsid w:val="0041339B"/>
    <w:rsid w:val="00426603"/>
    <w:rsid w:val="0043795D"/>
    <w:rsid w:val="00445DD2"/>
    <w:rsid w:val="004460E9"/>
    <w:rsid w:val="00457BAB"/>
    <w:rsid w:val="00480047"/>
    <w:rsid w:val="004813E4"/>
    <w:rsid w:val="00487924"/>
    <w:rsid w:val="00490FA4"/>
    <w:rsid w:val="00493ECB"/>
    <w:rsid w:val="004A456F"/>
    <w:rsid w:val="004B3701"/>
    <w:rsid w:val="004C201E"/>
    <w:rsid w:val="004C249A"/>
    <w:rsid w:val="004D144D"/>
    <w:rsid w:val="004E713A"/>
    <w:rsid w:val="0050643C"/>
    <w:rsid w:val="005116A2"/>
    <w:rsid w:val="00513392"/>
    <w:rsid w:val="005302C1"/>
    <w:rsid w:val="005303F4"/>
    <w:rsid w:val="00530F9B"/>
    <w:rsid w:val="00546D4C"/>
    <w:rsid w:val="00550AEE"/>
    <w:rsid w:val="00560BFC"/>
    <w:rsid w:val="00591318"/>
    <w:rsid w:val="005B15EC"/>
    <w:rsid w:val="005B33C8"/>
    <w:rsid w:val="005B422F"/>
    <w:rsid w:val="005E7B5E"/>
    <w:rsid w:val="005F23FB"/>
    <w:rsid w:val="00601984"/>
    <w:rsid w:val="00606E4F"/>
    <w:rsid w:val="00617DE1"/>
    <w:rsid w:val="00631D02"/>
    <w:rsid w:val="00657577"/>
    <w:rsid w:val="00670B17"/>
    <w:rsid w:val="00671D02"/>
    <w:rsid w:val="00685A37"/>
    <w:rsid w:val="006A1D8F"/>
    <w:rsid w:val="006A7060"/>
    <w:rsid w:val="006C5AAC"/>
    <w:rsid w:val="006D77BA"/>
    <w:rsid w:val="006E170C"/>
    <w:rsid w:val="006E4E20"/>
    <w:rsid w:val="006E6C4E"/>
    <w:rsid w:val="006E7B3A"/>
    <w:rsid w:val="006F1135"/>
    <w:rsid w:val="00713186"/>
    <w:rsid w:val="00714C27"/>
    <w:rsid w:val="00735DD3"/>
    <w:rsid w:val="0073600C"/>
    <w:rsid w:val="00742B91"/>
    <w:rsid w:val="00761AAE"/>
    <w:rsid w:val="007817A8"/>
    <w:rsid w:val="00784B3C"/>
    <w:rsid w:val="00784C44"/>
    <w:rsid w:val="00786D20"/>
    <w:rsid w:val="007A34B2"/>
    <w:rsid w:val="007A5221"/>
    <w:rsid w:val="007B138E"/>
    <w:rsid w:val="007C3204"/>
    <w:rsid w:val="007F303E"/>
    <w:rsid w:val="00824A18"/>
    <w:rsid w:val="00831456"/>
    <w:rsid w:val="00835043"/>
    <w:rsid w:val="008412A8"/>
    <w:rsid w:val="00843D0C"/>
    <w:rsid w:val="00845E38"/>
    <w:rsid w:val="00860169"/>
    <w:rsid w:val="008607C9"/>
    <w:rsid w:val="00866003"/>
    <w:rsid w:val="00880468"/>
    <w:rsid w:val="00881D1D"/>
    <w:rsid w:val="00893239"/>
    <w:rsid w:val="008B1EF2"/>
    <w:rsid w:val="008B67FA"/>
    <w:rsid w:val="008D47BA"/>
    <w:rsid w:val="008D7940"/>
    <w:rsid w:val="008F7E32"/>
    <w:rsid w:val="00905224"/>
    <w:rsid w:val="009103BA"/>
    <w:rsid w:val="009136B8"/>
    <w:rsid w:val="0092720C"/>
    <w:rsid w:val="0094065D"/>
    <w:rsid w:val="00940C03"/>
    <w:rsid w:val="0095408C"/>
    <w:rsid w:val="00960863"/>
    <w:rsid w:val="00962B26"/>
    <w:rsid w:val="00962E1E"/>
    <w:rsid w:val="00976E80"/>
    <w:rsid w:val="009A1478"/>
    <w:rsid w:val="009A48CC"/>
    <w:rsid w:val="009D5567"/>
    <w:rsid w:val="009E38D2"/>
    <w:rsid w:val="009F23D8"/>
    <w:rsid w:val="00A24E68"/>
    <w:rsid w:val="00A25976"/>
    <w:rsid w:val="00A263C7"/>
    <w:rsid w:val="00A36E75"/>
    <w:rsid w:val="00A43DE5"/>
    <w:rsid w:val="00A4630D"/>
    <w:rsid w:val="00A60F1A"/>
    <w:rsid w:val="00A802F3"/>
    <w:rsid w:val="00A80DB8"/>
    <w:rsid w:val="00A82CB8"/>
    <w:rsid w:val="00A85BB0"/>
    <w:rsid w:val="00A95985"/>
    <w:rsid w:val="00AA25A2"/>
    <w:rsid w:val="00AB6A03"/>
    <w:rsid w:val="00B570DD"/>
    <w:rsid w:val="00B71AE3"/>
    <w:rsid w:val="00B73947"/>
    <w:rsid w:val="00B83EE5"/>
    <w:rsid w:val="00B9667D"/>
    <w:rsid w:val="00BA4120"/>
    <w:rsid w:val="00BA5A68"/>
    <w:rsid w:val="00BB688B"/>
    <w:rsid w:val="00BC139C"/>
    <w:rsid w:val="00BD23F9"/>
    <w:rsid w:val="00BF11ED"/>
    <w:rsid w:val="00C05127"/>
    <w:rsid w:val="00C05545"/>
    <w:rsid w:val="00C071E7"/>
    <w:rsid w:val="00C207F8"/>
    <w:rsid w:val="00C25DEF"/>
    <w:rsid w:val="00C4385E"/>
    <w:rsid w:val="00C45876"/>
    <w:rsid w:val="00C6463B"/>
    <w:rsid w:val="00C66E6F"/>
    <w:rsid w:val="00C76A8F"/>
    <w:rsid w:val="00C76D92"/>
    <w:rsid w:val="00C81D4F"/>
    <w:rsid w:val="00C9184D"/>
    <w:rsid w:val="00CA0B68"/>
    <w:rsid w:val="00CA2F3E"/>
    <w:rsid w:val="00CB67EB"/>
    <w:rsid w:val="00CC6BB0"/>
    <w:rsid w:val="00D2506C"/>
    <w:rsid w:val="00D32B83"/>
    <w:rsid w:val="00D34BF3"/>
    <w:rsid w:val="00D36F4F"/>
    <w:rsid w:val="00D56C07"/>
    <w:rsid w:val="00D65A3D"/>
    <w:rsid w:val="00D75C51"/>
    <w:rsid w:val="00D777DF"/>
    <w:rsid w:val="00D81E7E"/>
    <w:rsid w:val="00D82B59"/>
    <w:rsid w:val="00D8402C"/>
    <w:rsid w:val="00D850F8"/>
    <w:rsid w:val="00D86519"/>
    <w:rsid w:val="00D94CD2"/>
    <w:rsid w:val="00DB103D"/>
    <w:rsid w:val="00DD166B"/>
    <w:rsid w:val="00DD2831"/>
    <w:rsid w:val="00DE68B1"/>
    <w:rsid w:val="00DF3B6F"/>
    <w:rsid w:val="00E153C3"/>
    <w:rsid w:val="00E21FC3"/>
    <w:rsid w:val="00E3475C"/>
    <w:rsid w:val="00E44DE3"/>
    <w:rsid w:val="00E76832"/>
    <w:rsid w:val="00E84D71"/>
    <w:rsid w:val="00EA16A1"/>
    <w:rsid w:val="00EA3B5E"/>
    <w:rsid w:val="00EC1404"/>
    <w:rsid w:val="00ED2DCE"/>
    <w:rsid w:val="00EE079F"/>
    <w:rsid w:val="00EF16E8"/>
    <w:rsid w:val="00EF64B9"/>
    <w:rsid w:val="00F14FC1"/>
    <w:rsid w:val="00F179DC"/>
    <w:rsid w:val="00F2488D"/>
    <w:rsid w:val="00F41839"/>
    <w:rsid w:val="00F526FF"/>
    <w:rsid w:val="00F65465"/>
    <w:rsid w:val="00F705D4"/>
    <w:rsid w:val="00F70A28"/>
    <w:rsid w:val="00F70FD5"/>
    <w:rsid w:val="00F82A74"/>
    <w:rsid w:val="00F851D8"/>
    <w:rsid w:val="00F8766D"/>
    <w:rsid w:val="00FB2210"/>
    <w:rsid w:val="00FB4D48"/>
    <w:rsid w:val="00FB4F86"/>
    <w:rsid w:val="00FD0DEE"/>
    <w:rsid w:val="00FD1C3E"/>
    <w:rsid w:val="00FF6085"/>
    <w:rsid w:val="00FF668B"/>
    <w:rsid w:val="00FF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6"/>
    <o:shapelayout v:ext="edit">
      <o:idmap v:ext="edit" data="1"/>
      <o:rules v:ext="edit">
        <o:r id="V:Rule28" type="connector" idref="#_x0000_s1038"/>
        <o:r id="V:Rule29" type="connector" idref="#_x0000_s1055"/>
        <o:r id="V:Rule30" type="connector" idref="#_x0000_s1046"/>
        <o:r id="V:Rule31" type="connector" idref="#_x0000_s1053"/>
        <o:r id="V:Rule32" type="connector" idref="#_x0000_s1034"/>
        <o:r id="V:Rule33" type="connector" idref="#_x0000_s1039"/>
        <o:r id="V:Rule34" type="connector" idref="#_x0000_s1049"/>
        <o:r id="V:Rule35" type="connector" idref="#_x0000_s1029"/>
        <o:r id="V:Rule36" type="connector" idref="#_x0000_s1054"/>
        <o:r id="V:Rule37" type="connector" idref="#_x0000_s1041"/>
        <o:r id="V:Rule38" type="connector" idref="#_x0000_s1033"/>
        <o:r id="V:Rule39" type="connector" idref="#_x0000_s1058"/>
        <o:r id="V:Rule40" type="connector" idref="#_x0000_s1037"/>
        <o:r id="V:Rule41" type="connector" idref="#_x0000_s1035"/>
        <o:r id="V:Rule42" type="connector" idref="#_x0000_s1057"/>
        <o:r id="V:Rule43" type="connector" idref="#_x0000_s1031"/>
        <o:r id="V:Rule44" type="connector" idref="#_x0000_s1036"/>
        <o:r id="V:Rule45" type="connector" idref="#_x0000_s1056"/>
        <o:r id="V:Rule46" type="connector" idref="#_x0000_s1032"/>
        <o:r id="V:Rule47" type="connector" idref="#_x0000_s1040"/>
        <o:r id="V:Rule48" type="connector" idref="#_x0000_s1048"/>
        <o:r id="V:Rule49" type="connector" idref="#_x0000_s1043"/>
        <o:r id="V:Rule50" type="connector" idref="#_x0000_s1042"/>
        <o:r id="V:Rule51" type="connector" idref="#_x0000_s1045"/>
        <o:r id="V:Rule52" type="connector" idref="#_x0000_s1044"/>
        <o:r id="V:Rule53" type="connector" idref="#_x0000_s1030"/>
        <o:r id="V:Rule54" type="connector" idref="#_x0000_s104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nhideWhenUsed="0" w:qFormat="1"/>
    <w:lsdException w:name="Default Paragraph Font" w:uiPriority="1"/>
    <w:lsdException w:name="Subtitle" w:locked="1" w:semiHidden="0" w:unhideWhenUsed="0" w:qFormat="1"/>
    <w:lsdException w:name="Body Text First Indent" w:locked="1" w:semiHidden="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No Lis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3204"/>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eastAsia="Calibri" w:hAnsi="Arial"/>
      <w:b/>
      <w:bCs/>
      <w:sz w:val="26"/>
      <w:szCs w:val="26"/>
    </w:rPr>
  </w:style>
  <w:style w:type="paragraph" w:styleId="4">
    <w:name w:val="heading 4"/>
    <w:basedOn w:val="a0"/>
    <w:next w:val="a0"/>
    <w:link w:val="40"/>
    <w:uiPriority w:val="99"/>
    <w:qFormat/>
    <w:locked/>
    <w:rsid w:val="006E7B3A"/>
    <w:pPr>
      <w:keepNext/>
      <w:spacing w:before="240" w:after="60"/>
      <w:outlineLvl w:val="3"/>
    </w:pPr>
    <w:rPr>
      <w:b/>
      <w:bCs/>
      <w:sz w:val="28"/>
      <w:szCs w:val="28"/>
    </w:rPr>
  </w:style>
  <w:style w:type="paragraph" w:styleId="5">
    <w:name w:val="heading 5"/>
    <w:basedOn w:val="a0"/>
    <w:next w:val="a0"/>
    <w:link w:val="50"/>
    <w:uiPriority w:val="99"/>
    <w:qFormat/>
    <w:locked/>
    <w:rsid w:val="006E7B3A"/>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7C3204"/>
    <w:rPr>
      <w:rFonts w:ascii="Arial" w:hAnsi="Arial"/>
      <w:b/>
      <w:kern w:val="32"/>
      <w:sz w:val="32"/>
      <w:lang w:eastAsia="ru-RU"/>
    </w:rPr>
  </w:style>
  <w:style w:type="character" w:customStyle="1" w:styleId="20">
    <w:name w:val="Заголовок 2 Знак"/>
    <w:basedOn w:val="a1"/>
    <w:link w:val="2"/>
    <w:uiPriority w:val="99"/>
    <w:locked/>
    <w:rsid w:val="007C3204"/>
    <w:rPr>
      <w:rFonts w:ascii="Times New Roman" w:hAnsi="Times New Roman"/>
      <w:sz w:val="24"/>
      <w:lang w:eastAsia="ar-SA" w:bidi="ar-SA"/>
    </w:rPr>
  </w:style>
  <w:style w:type="character" w:customStyle="1" w:styleId="30">
    <w:name w:val="Заголовок 3 Знак"/>
    <w:aliases w:val="Heading 3 Char Знак"/>
    <w:basedOn w:val="a1"/>
    <w:link w:val="3"/>
    <w:uiPriority w:val="99"/>
    <w:locked/>
    <w:rsid w:val="007C3204"/>
    <w:rPr>
      <w:rFonts w:ascii="Arial" w:hAnsi="Arial"/>
      <w:b/>
      <w:sz w:val="26"/>
      <w:lang w:eastAsia="ru-RU"/>
    </w:rPr>
  </w:style>
  <w:style w:type="table" w:styleId="a4">
    <w:name w:val="Table Grid"/>
    <w:basedOn w:val="a2"/>
    <w:uiPriority w:val="99"/>
    <w:rsid w:val="007C320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basedOn w:val="a1"/>
    <w:link w:val="a5"/>
    <w:uiPriority w:val="99"/>
    <w:locked/>
    <w:rsid w:val="007C3204"/>
    <w:rPr>
      <w:rFonts w:ascii="Times New Roman" w:hAnsi="Times New Roman"/>
      <w:sz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basedOn w:val="a1"/>
    <w:link w:val="a7"/>
    <w:uiPriority w:val="99"/>
    <w:locked/>
    <w:rsid w:val="007C3204"/>
    <w:rPr>
      <w:rFonts w:ascii="Times New Roman" w:hAnsi="Times New Roman"/>
      <w:sz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basedOn w:val="a1"/>
    <w:uiPriority w:val="99"/>
    <w:rsid w:val="007C3204"/>
    <w:rPr>
      <w:rFonts w:cs="Times New Roman"/>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sz w:val="22"/>
    </w:rPr>
  </w:style>
  <w:style w:type="character" w:customStyle="1" w:styleId="FontStyle24">
    <w:name w:val="Font Style24"/>
    <w:uiPriority w:val="99"/>
    <w:rsid w:val="007C3204"/>
    <w:rPr>
      <w:rFonts w:ascii="Times New Roman" w:hAnsi="Times New Roman"/>
      <w:b/>
      <w:spacing w:val="20"/>
      <w:sz w:val="16"/>
    </w:rPr>
  </w:style>
  <w:style w:type="character" w:customStyle="1" w:styleId="FontStyle25">
    <w:name w:val="Font Style25"/>
    <w:uiPriority w:val="99"/>
    <w:rsid w:val="007C3204"/>
    <w:rPr>
      <w:rFonts w:ascii="Times New Roman" w:hAnsi="Times New Roman"/>
      <w:sz w:val="16"/>
    </w:rPr>
  </w:style>
  <w:style w:type="character" w:customStyle="1" w:styleId="FontStyle26">
    <w:name w:val="Font Style26"/>
    <w:uiPriority w:val="99"/>
    <w:rsid w:val="007C3204"/>
    <w:rPr>
      <w:rFonts w:ascii="Times New Roman" w:hAnsi="Times New Roman"/>
      <w:b/>
      <w:sz w:val="24"/>
    </w:rPr>
  </w:style>
  <w:style w:type="character" w:customStyle="1" w:styleId="FontStyle27">
    <w:name w:val="Font Style27"/>
    <w:uiPriority w:val="99"/>
    <w:rsid w:val="007C3204"/>
    <w:rPr>
      <w:rFonts w:ascii="Times New Roman" w:hAnsi="Times New Roman"/>
      <w:sz w:val="22"/>
    </w:rPr>
  </w:style>
  <w:style w:type="paragraph" w:styleId="ab">
    <w:name w:val="Balloon Text"/>
    <w:basedOn w:val="a0"/>
    <w:link w:val="ac"/>
    <w:uiPriority w:val="99"/>
    <w:semiHidden/>
    <w:rsid w:val="007C3204"/>
    <w:rPr>
      <w:rFonts w:ascii="Tahoma" w:eastAsia="Calibri" w:hAnsi="Tahoma"/>
      <w:sz w:val="16"/>
      <w:szCs w:val="16"/>
    </w:rPr>
  </w:style>
  <w:style w:type="character" w:customStyle="1" w:styleId="ac">
    <w:name w:val="Текст выноски Знак"/>
    <w:basedOn w:val="a1"/>
    <w:link w:val="ab"/>
    <w:uiPriority w:val="99"/>
    <w:locked/>
    <w:rsid w:val="007C3204"/>
    <w:rPr>
      <w:rFonts w:ascii="Tahoma" w:hAnsi="Tahoma"/>
      <w:sz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uiPriority w:val="99"/>
    <w:qFormat/>
    <w:rsid w:val="007C3204"/>
    <w:pPr>
      <w:jc w:val="center"/>
    </w:pPr>
    <w:rPr>
      <w:rFonts w:eastAsia="Calibri"/>
      <w:sz w:val="20"/>
      <w:szCs w:val="20"/>
    </w:rPr>
  </w:style>
  <w:style w:type="character" w:customStyle="1" w:styleId="ae">
    <w:name w:val="Название Знак"/>
    <w:aliases w:val="Знак9 Знак Знак1,Знак9 Знак2,Название Знак1 Знак1"/>
    <w:basedOn w:val="a1"/>
    <w:link w:val="ad"/>
    <w:uiPriority w:val="99"/>
    <w:locked/>
    <w:rsid w:val="007C3204"/>
    <w:rPr>
      <w:rFonts w:ascii="Times New Roman" w:hAnsi="Times New Roman"/>
      <w:sz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basedOn w:val="a1"/>
    <w:link w:val="21"/>
    <w:uiPriority w:val="99"/>
    <w:locked/>
    <w:rsid w:val="00A85BB0"/>
    <w:rPr>
      <w:rFonts w:ascii="Times New Roman" w:hAnsi="Times New Roman"/>
      <w:color w:val="000000"/>
      <w:sz w:val="24"/>
      <w:shd w:val="clear" w:color="auto" w:fill="FFFFFF"/>
      <w:lang w:eastAsia="ar-SA" w:bidi="ar-SA"/>
    </w:rPr>
  </w:style>
  <w:style w:type="character" w:customStyle="1" w:styleId="af0">
    <w:name w:val="Основной текст с отступом Знак"/>
    <w:link w:val="af"/>
    <w:uiPriority w:val="99"/>
    <w:locked/>
    <w:rsid w:val="007C3204"/>
    <w:rPr>
      <w:rFonts w:ascii="Times New Roman" w:hAnsi="Times New Roman"/>
      <w:color w:val="000000"/>
      <w:sz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sz w:val="20"/>
      <w:szCs w:val="20"/>
    </w:rPr>
  </w:style>
  <w:style w:type="paragraph" w:styleId="af1">
    <w:name w:val="List Paragraph"/>
    <w:aliases w:val="Тема,Список - нумерованный абзац"/>
    <w:basedOn w:val="a0"/>
    <w:link w:val="af2"/>
    <w:uiPriority w:val="1"/>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locked/>
    <w:rsid w:val="007C3204"/>
    <w:rPr>
      <w:rFonts w:eastAsia="Times New Roman"/>
      <w:color w:val="000000"/>
      <w:sz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color w:val="000000"/>
      <w:shd w:val="clear" w:color="auto" w:fill="FFFFFF"/>
      <w:lang w:eastAsia="ar-SA"/>
    </w:rPr>
  </w:style>
  <w:style w:type="character" w:customStyle="1" w:styleId="BodyTextIndentChar1">
    <w:name w:val="Body Text Indent Char1"/>
    <w:link w:val="BodyTextIndent1"/>
    <w:uiPriority w:val="99"/>
    <w:locked/>
    <w:rsid w:val="007C3204"/>
    <w:rPr>
      <w:rFonts w:ascii="Times New Roman" w:hAnsi="Times New Roman"/>
      <w:color w:val="000000"/>
      <w:sz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3">
    <w:name w:val="Body Text"/>
    <w:basedOn w:val="a0"/>
    <w:link w:val="af4"/>
    <w:uiPriority w:val="99"/>
    <w:rsid w:val="007C3204"/>
    <w:pPr>
      <w:spacing w:after="120"/>
    </w:pPr>
    <w:rPr>
      <w:rFonts w:eastAsia="Calibri"/>
    </w:rPr>
  </w:style>
  <w:style w:type="character" w:customStyle="1" w:styleId="af4">
    <w:name w:val="Основной текст Знак"/>
    <w:basedOn w:val="a1"/>
    <w:link w:val="af3"/>
    <w:uiPriority w:val="99"/>
    <w:locked/>
    <w:rsid w:val="007C3204"/>
    <w:rPr>
      <w:rFonts w:ascii="Times New Roman" w:hAnsi="Times New Roman"/>
      <w:sz w:val="24"/>
      <w:lang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basedOn w:val="af4"/>
    <w:link w:val="af5"/>
    <w:uiPriority w:val="99"/>
    <w:locked/>
    <w:rsid w:val="007C3204"/>
    <w:rPr>
      <w:rFonts w:ascii="Times New Roman" w:hAnsi="Times New Roman"/>
      <w:sz w:val="24"/>
      <w:lang w:eastAsia="ru-RU"/>
    </w:rPr>
  </w:style>
  <w:style w:type="paragraph" w:styleId="af7">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basedOn w:val="a1"/>
    <w:link w:val="31"/>
    <w:uiPriority w:val="99"/>
    <w:locked/>
    <w:rsid w:val="007C3204"/>
    <w:rPr>
      <w:rFonts w:ascii="Times New Roman" w:hAnsi="Times New Roman"/>
      <w:sz w:val="16"/>
    </w:rPr>
  </w:style>
  <w:style w:type="character" w:customStyle="1" w:styleId="af8">
    <w:name w:val="Знак Знак Знак"/>
    <w:uiPriority w:val="99"/>
    <w:rsid w:val="007C3204"/>
    <w:rPr>
      <w:sz w:val="24"/>
      <w:lang w:val="ru-RU" w:eastAsia="ru-RU"/>
    </w:rPr>
  </w:style>
  <w:style w:type="paragraph" w:styleId="af9">
    <w:name w:val="Plain Text"/>
    <w:basedOn w:val="a0"/>
    <w:link w:val="afa"/>
    <w:uiPriority w:val="99"/>
    <w:rsid w:val="007C3204"/>
    <w:rPr>
      <w:rFonts w:ascii="Courier New" w:eastAsia="Calibri" w:hAnsi="Courier New"/>
      <w:sz w:val="20"/>
      <w:szCs w:val="20"/>
    </w:rPr>
  </w:style>
  <w:style w:type="character" w:customStyle="1" w:styleId="afa">
    <w:name w:val="Текст Знак"/>
    <w:basedOn w:val="a1"/>
    <w:link w:val="af9"/>
    <w:uiPriority w:val="99"/>
    <w:locked/>
    <w:rsid w:val="007C3204"/>
    <w:rPr>
      <w:rFonts w:ascii="Courier New" w:hAnsi="Courier New"/>
      <w:sz w:val="20"/>
      <w:lang w:eastAsia="ru-RU"/>
    </w:rPr>
  </w:style>
  <w:style w:type="paragraph" w:customStyle="1" w:styleId="afb">
    <w:name w:val="Абзац"/>
    <w:basedOn w:val="a0"/>
    <w:uiPriority w:val="99"/>
    <w:rsid w:val="007C3204"/>
    <w:pPr>
      <w:spacing w:line="312" w:lineRule="auto"/>
      <w:ind w:firstLine="567"/>
      <w:jc w:val="both"/>
    </w:pPr>
    <w:rPr>
      <w:spacing w:val="-4"/>
    </w:rPr>
  </w:style>
  <w:style w:type="character" w:customStyle="1" w:styleId="afc">
    <w:name w:val="выделение"/>
    <w:basedOn w:val="a1"/>
    <w:uiPriority w:val="99"/>
    <w:rsid w:val="007C3204"/>
    <w:rPr>
      <w:rFonts w:cs="Times New Roman"/>
    </w:rPr>
  </w:style>
  <w:style w:type="character" w:customStyle="1" w:styleId="-">
    <w:name w:val="опред-е"/>
    <w:basedOn w:val="a1"/>
    <w:uiPriority w:val="99"/>
    <w:rsid w:val="007C3204"/>
    <w:rPr>
      <w:rFonts w:cs="Times New Roman"/>
    </w:rPr>
  </w:style>
  <w:style w:type="character" w:customStyle="1" w:styleId="afd">
    <w:name w:val="ударение"/>
    <w:basedOn w:val="a1"/>
    <w:uiPriority w:val="99"/>
    <w:rsid w:val="007C3204"/>
    <w:rPr>
      <w:rFonts w:cs="Times New Roman"/>
    </w:rPr>
  </w:style>
  <w:style w:type="character" w:styleId="afe">
    <w:name w:val="Strong"/>
    <w:basedOn w:val="a1"/>
    <w:uiPriority w:val="99"/>
    <w:qFormat/>
    <w:rsid w:val="007C3204"/>
    <w:rPr>
      <w:rFonts w:cs="Times New Roman"/>
      <w:b/>
    </w:rPr>
  </w:style>
  <w:style w:type="character" w:customStyle="1" w:styleId="13">
    <w:name w:val="Заголовок 1 Знак Знак Знак"/>
    <w:uiPriority w:val="99"/>
    <w:rsid w:val="007C3204"/>
    <w:rPr>
      <w:rFonts w:ascii="Arial" w:hAnsi="Arial"/>
      <w:b/>
      <w:kern w:val="32"/>
      <w:sz w:val="32"/>
      <w:lang w:val="ru-RU" w:eastAsia="ru-RU"/>
    </w:rPr>
  </w:style>
  <w:style w:type="character" w:customStyle="1" w:styleId="aff">
    <w:name w:val="Основной текст_"/>
    <w:link w:val="33"/>
    <w:uiPriority w:val="99"/>
    <w:locked/>
    <w:rsid w:val="007C3204"/>
    <w:rPr>
      <w:sz w:val="26"/>
      <w:shd w:val="clear" w:color="auto" w:fill="FFFFFF"/>
    </w:rPr>
  </w:style>
  <w:style w:type="paragraph" w:customStyle="1" w:styleId="33">
    <w:name w:val="Основной текст3"/>
    <w:basedOn w:val="a0"/>
    <w:link w:val="aff"/>
    <w:uiPriority w:val="99"/>
    <w:rsid w:val="007C3204"/>
    <w:pPr>
      <w:widowControl w:val="0"/>
      <w:shd w:val="clear" w:color="auto" w:fill="FFFFFF"/>
      <w:spacing w:after="600" w:line="317" w:lineRule="exact"/>
    </w:pPr>
    <w:rPr>
      <w:rFonts w:ascii="Calibri" w:eastAsia="Calibri" w:hAnsi="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basedOn w:val="a1"/>
    <w:link w:val="22"/>
    <w:uiPriority w:val="99"/>
    <w:locked/>
    <w:rsid w:val="007C3204"/>
    <w:rPr>
      <w:rFonts w:ascii="Times New Roman" w:hAnsi="Times New Roman"/>
      <w:sz w:val="24"/>
      <w:lang w:eastAsia="ru-RU"/>
    </w:rPr>
  </w:style>
  <w:style w:type="paragraph" w:customStyle="1" w:styleId="aff0">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rPr>
      <w:rFonts w:eastAsia="Calibri"/>
    </w:rPr>
  </w:style>
  <w:style w:type="character" w:customStyle="1" w:styleId="25">
    <w:name w:val="Основной текст с отступом 2 Знак"/>
    <w:basedOn w:val="a1"/>
    <w:link w:val="24"/>
    <w:uiPriority w:val="99"/>
    <w:locked/>
    <w:rsid w:val="007C3204"/>
    <w:rPr>
      <w:rFonts w:ascii="Times New Roman" w:hAnsi="Times New Roman"/>
      <w:sz w:val="24"/>
      <w:lang w:eastAsia="ru-RU"/>
    </w:rPr>
  </w:style>
  <w:style w:type="paragraph" w:customStyle="1" w:styleId="aff1">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2">
    <w:name w:val="Emphasis"/>
    <w:basedOn w:val="a1"/>
    <w:uiPriority w:val="99"/>
    <w:qFormat/>
    <w:rsid w:val="007C3204"/>
    <w:rPr>
      <w:rFonts w:cs="Times New Roman"/>
      <w:i/>
    </w:rPr>
  </w:style>
  <w:style w:type="paragraph" w:customStyle="1" w:styleId="c10c27">
    <w:name w:val="c10c27"/>
    <w:basedOn w:val="a0"/>
    <w:uiPriority w:val="99"/>
    <w:rsid w:val="007C3204"/>
    <w:pPr>
      <w:spacing w:before="100" w:beforeAutospacing="1" w:after="100" w:afterAutospacing="1"/>
    </w:pPr>
  </w:style>
  <w:style w:type="character" w:styleId="aff3">
    <w:name w:val="page number"/>
    <w:basedOn w:val="a1"/>
    <w:uiPriority w:val="99"/>
    <w:rsid w:val="007C3204"/>
    <w:rPr>
      <w:rFonts w:cs="Times New Roman"/>
    </w:rPr>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sz w:val="20"/>
      <w:szCs w:val="20"/>
    </w:rPr>
  </w:style>
  <w:style w:type="paragraph" w:styleId="aff4">
    <w:name w:val="footnote text"/>
    <w:basedOn w:val="a0"/>
    <w:link w:val="aff5"/>
    <w:uiPriority w:val="99"/>
    <w:semiHidden/>
    <w:rsid w:val="007C3204"/>
    <w:rPr>
      <w:rFonts w:eastAsia="Calibri"/>
      <w:sz w:val="20"/>
      <w:szCs w:val="20"/>
    </w:rPr>
  </w:style>
  <w:style w:type="character" w:customStyle="1" w:styleId="aff5">
    <w:name w:val="Текст сноски Знак"/>
    <w:basedOn w:val="a1"/>
    <w:link w:val="aff4"/>
    <w:uiPriority w:val="99"/>
    <w:locked/>
    <w:rsid w:val="007C3204"/>
    <w:rPr>
      <w:rFonts w:ascii="Times New Roman" w:hAnsi="Times New Roman"/>
      <w:sz w:val="20"/>
      <w:lang w:eastAsia="ru-RU"/>
    </w:rPr>
  </w:style>
  <w:style w:type="character" w:customStyle="1" w:styleId="TimesNewRoman14">
    <w:name w:val="Стиль Times New Roman 14 пт"/>
    <w:uiPriority w:val="99"/>
    <w:rsid w:val="007C3204"/>
    <w:rPr>
      <w:rFonts w:ascii="Times New Roman" w:hAnsi="Times New Roman"/>
      <w:sz w:val="28"/>
    </w:rPr>
  </w:style>
  <w:style w:type="paragraph" w:customStyle="1" w:styleId="p14">
    <w:name w:val="Стиль p + 14 пт"/>
    <w:basedOn w:val="a0"/>
    <w:link w:val="p140"/>
    <w:uiPriority w:val="99"/>
    <w:rsid w:val="007C3204"/>
    <w:pPr>
      <w:spacing w:before="100" w:beforeAutospacing="1" w:after="100" w:afterAutospacing="1"/>
    </w:pPr>
  </w:style>
  <w:style w:type="character" w:customStyle="1" w:styleId="p140">
    <w:name w:val="Стиль p + 14 пт Знак"/>
    <w:link w:val="p14"/>
    <w:uiPriority w:val="99"/>
    <w:locked/>
    <w:rsid w:val="007C3204"/>
    <w:rPr>
      <w:rFonts w:ascii="Times New Roman" w:hAnsi="Times New Roman"/>
      <w:sz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6">
    <w:name w:val="Основной текст + Полужирный"/>
    <w:uiPriority w:val="99"/>
    <w:rsid w:val="007C3204"/>
    <w:rPr>
      <w:rFonts w:ascii="Microsoft Sans Serif" w:hAnsi="Microsoft Sans Serif"/>
      <w:b/>
      <w:spacing w:val="0"/>
      <w:sz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b/>
      <w:sz w:val="30"/>
    </w:rPr>
  </w:style>
  <w:style w:type="character" w:customStyle="1" w:styleId="blk">
    <w:name w:val="blk"/>
    <w:basedOn w:val="a1"/>
    <w:uiPriority w:val="99"/>
    <w:rsid w:val="007C3204"/>
    <w:rPr>
      <w:rFonts w:cs="Times New Roman"/>
    </w:rPr>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99"/>
    <w:rsid w:val="00FF668B"/>
    <w:pPr>
      <w:widowControl w:val="0"/>
      <w:autoSpaceDE w:val="0"/>
      <w:autoSpaceDN w:val="0"/>
    </w:pPr>
    <w:rPr>
      <w:sz w:val="22"/>
      <w:szCs w:val="22"/>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basedOn w:val="a1"/>
    <w:uiPriority w:val="99"/>
    <w:rsid w:val="00A85BB0"/>
    <w:rPr>
      <w:rFonts w:cs="Times New Roman"/>
    </w:rPr>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paragraph" w:customStyle="1" w:styleId="Standard">
    <w:name w:val="Standard"/>
    <w:uiPriority w:val="99"/>
    <w:rsid w:val="005B422F"/>
    <w:pPr>
      <w:suppressAutoHyphens/>
      <w:autoSpaceDN w:val="0"/>
      <w:textAlignment w:val="baseline"/>
    </w:pPr>
    <w:rPr>
      <w:rFonts w:ascii="Times New Roman" w:eastAsia="Times New Roman" w:hAnsi="Times New Roman"/>
      <w:kern w:val="3"/>
      <w:sz w:val="24"/>
      <w:szCs w:val="24"/>
    </w:rPr>
  </w:style>
  <w:style w:type="character" w:customStyle="1" w:styleId="40">
    <w:name w:val="Заголовок 4 Знак"/>
    <w:basedOn w:val="a1"/>
    <w:link w:val="4"/>
    <w:uiPriority w:val="99"/>
    <w:rsid w:val="006E7B3A"/>
    <w:rPr>
      <w:rFonts w:ascii="Times New Roman" w:eastAsia="Times New Roman" w:hAnsi="Times New Roman"/>
      <w:b/>
      <w:bCs/>
      <w:sz w:val="28"/>
      <w:szCs w:val="28"/>
    </w:rPr>
  </w:style>
  <w:style w:type="character" w:customStyle="1" w:styleId="50">
    <w:name w:val="Заголовок 5 Знак"/>
    <w:basedOn w:val="a1"/>
    <w:link w:val="5"/>
    <w:uiPriority w:val="99"/>
    <w:rsid w:val="006E7B3A"/>
    <w:rPr>
      <w:rFonts w:ascii="Times New Roman" w:eastAsia="Times New Roman" w:hAnsi="Times New Roman"/>
      <w:b/>
      <w:bCs/>
      <w:i/>
      <w:iCs/>
      <w:sz w:val="26"/>
      <w:szCs w:val="26"/>
    </w:rPr>
  </w:style>
  <w:style w:type="character" w:customStyle="1" w:styleId="Heading3Char1">
    <w:name w:val="Heading 3 Char1"/>
    <w:aliases w:val="Heading 3 Char Char"/>
    <w:basedOn w:val="a1"/>
    <w:uiPriority w:val="99"/>
    <w:rsid w:val="006E7B3A"/>
    <w:rPr>
      <w:rFonts w:ascii="Arial" w:hAnsi="Arial" w:cs="Arial"/>
      <w:b/>
      <w:bCs/>
      <w:color w:val="000000"/>
      <w:sz w:val="26"/>
      <w:szCs w:val="26"/>
      <w:lang w:eastAsia="ru-RU"/>
    </w:rPr>
  </w:style>
  <w:style w:type="character" w:customStyle="1" w:styleId="aff7">
    <w:name w:val="Текст примечания Знак"/>
    <w:basedOn w:val="a1"/>
    <w:link w:val="aff8"/>
    <w:uiPriority w:val="99"/>
    <w:semiHidden/>
    <w:locked/>
    <w:rsid w:val="006E7B3A"/>
    <w:rPr>
      <w:rFonts w:ascii="Times New Roman" w:eastAsia="Times New Roman" w:hAnsi="Times New Roman"/>
      <w:sz w:val="20"/>
      <w:szCs w:val="20"/>
    </w:rPr>
  </w:style>
  <w:style w:type="paragraph" w:styleId="aff8">
    <w:name w:val="annotation text"/>
    <w:basedOn w:val="a0"/>
    <w:link w:val="aff7"/>
    <w:uiPriority w:val="99"/>
    <w:semiHidden/>
    <w:rsid w:val="006E7B3A"/>
    <w:rPr>
      <w:sz w:val="20"/>
      <w:szCs w:val="20"/>
    </w:rPr>
  </w:style>
  <w:style w:type="character" w:customStyle="1" w:styleId="16">
    <w:name w:val="Текст примечания Знак1"/>
    <w:basedOn w:val="a1"/>
    <w:uiPriority w:val="99"/>
    <w:semiHidden/>
    <w:rsid w:val="006E7B3A"/>
    <w:rPr>
      <w:rFonts w:ascii="Times New Roman" w:eastAsia="Times New Roman" w:hAnsi="Times New Roman"/>
      <w:sz w:val="20"/>
      <w:szCs w:val="20"/>
    </w:rPr>
  </w:style>
  <w:style w:type="character" w:customStyle="1" w:styleId="CommentTextChar1">
    <w:name w:val="Comment Text Char1"/>
    <w:basedOn w:val="a1"/>
    <w:uiPriority w:val="99"/>
    <w:semiHidden/>
    <w:rsid w:val="006E7B3A"/>
    <w:rPr>
      <w:rFonts w:ascii="Times New Roman" w:eastAsia="Times New Roman" w:hAnsi="Times New Roman"/>
      <w:sz w:val="20"/>
      <w:szCs w:val="20"/>
    </w:rPr>
  </w:style>
  <w:style w:type="character" w:customStyle="1" w:styleId="HeaderChar1">
    <w:name w:val="Header Char1"/>
    <w:aliases w:val="Знак Char1"/>
    <w:basedOn w:val="a1"/>
    <w:uiPriority w:val="99"/>
    <w:semiHidden/>
    <w:rsid w:val="006E7B3A"/>
    <w:rPr>
      <w:rFonts w:ascii="Times New Roman" w:eastAsia="Times New Roman" w:hAnsi="Times New Roman"/>
      <w:sz w:val="24"/>
      <w:szCs w:val="24"/>
    </w:rPr>
  </w:style>
  <w:style w:type="character" w:customStyle="1" w:styleId="17">
    <w:name w:val="Верхний колонтитул Знак1"/>
    <w:aliases w:val="Знак Знак2"/>
    <w:basedOn w:val="a1"/>
    <w:uiPriority w:val="99"/>
    <w:semiHidden/>
    <w:rsid w:val="006E7B3A"/>
    <w:rPr>
      <w:rFonts w:ascii="Times New Roman" w:hAnsi="Times New Roman" w:cs="Times New Roman"/>
      <w:sz w:val="24"/>
      <w:szCs w:val="24"/>
      <w:lang w:eastAsia="ru-RU"/>
    </w:rPr>
  </w:style>
  <w:style w:type="character" w:customStyle="1" w:styleId="FooterChar1">
    <w:name w:val="Footer Char1"/>
    <w:basedOn w:val="a1"/>
    <w:uiPriority w:val="99"/>
    <w:semiHidden/>
    <w:rsid w:val="006E7B3A"/>
    <w:rPr>
      <w:rFonts w:ascii="Times New Roman" w:eastAsia="Times New Roman" w:hAnsi="Times New Roman"/>
      <w:sz w:val="24"/>
      <w:szCs w:val="24"/>
    </w:rPr>
  </w:style>
  <w:style w:type="character" w:customStyle="1" w:styleId="27">
    <w:name w:val="Название Знак2"/>
    <w:aliases w:val="Знак9 Знак Знак,Знак9 Знак1,Название Знак1 Знак"/>
    <w:basedOn w:val="a1"/>
    <w:uiPriority w:val="99"/>
    <w:locked/>
    <w:rsid w:val="006E7B3A"/>
    <w:rPr>
      <w:rFonts w:cs="Times New Roman"/>
      <w:sz w:val="28"/>
    </w:rPr>
  </w:style>
  <w:style w:type="character" w:customStyle="1" w:styleId="TitleChar1">
    <w:name w:val="Title Char1"/>
    <w:aliases w:val="Знак9 Знак Char1,Знак9 Char1,Название Знак1 Char1"/>
    <w:basedOn w:val="a1"/>
    <w:uiPriority w:val="10"/>
    <w:rsid w:val="006E7B3A"/>
    <w:rPr>
      <w:rFonts w:ascii="Cambria" w:eastAsia="Times New Roman" w:hAnsi="Cambria" w:cs="Times New Roman"/>
      <w:b/>
      <w:bCs/>
      <w:kern w:val="28"/>
      <w:sz w:val="32"/>
      <w:szCs w:val="32"/>
    </w:rPr>
  </w:style>
  <w:style w:type="paragraph" w:styleId="aff9">
    <w:name w:val="Subtitle"/>
    <w:basedOn w:val="a0"/>
    <w:link w:val="affa"/>
    <w:uiPriority w:val="99"/>
    <w:qFormat/>
    <w:locked/>
    <w:rsid w:val="006E7B3A"/>
    <w:pPr>
      <w:jc w:val="center"/>
    </w:pPr>
    <w:rPr>
      <w:rFonts w:eastAsia="Calibri"/>
      <w:b/>
      <w:i/>
      <w:color w:val="666699"/>
      <w:sz w:val="20"/>
      <w:szCs w:val="20"/>
    </w:rPr>
  </w:style>
  <w:style w:type="character" w:customStyle="1" w:styleId="affa">
    <w:name w:val="Подзаголовок Знак"/>
    <w:basedOn w:val="a1"/>
    <w:link w:val="aff9"/>
    <w:uiPriority w:val="99"/>
    <w:rsid w:val="006E7B3A"/>
    <w:rPr>
      <w:rFonts w:ascii="Times New Roman" w:hAnsi="Times New Roman"/>
      <w:b/>
      <w:i/>
      <w:color w:val="666699"/>
      <w:sz w:val="20"/>
      <w:szCs w:val="20"/>
    </w:rPr>
  </w:style>
  <w:style w:type="character" w:customStyle="1" w:styleId="BodyTextFirstIndentChar1">
    <w:name w:val="Body Text First Indent Char1"/>
    <w:basedOn w:val="af4"/>
    <w:uiPriority w:val="99"/>
    <w:semiHidden/>
    <w:rsid w:val="006E7B3A"/>
    <w:rPr>
      <w:rFonts w:ascii="Times New Roman" w:eastAsia="Times New Roman" w:hAnsi="Times New Roman" w:cs="Times New Roman"/>
      <w:sz w:val="24"/>
      <w:szCs w:val="24"/>
      <w:lang w:eastAsia="ru-RU"/>
    </w:rPr>
  </w:style>
  <w:style w:type="character" w:customStyle="1" w:styleId="BodyTextIndent2Char1">
    <w:name w:val="Body Text Indent 2 Char1"/>
    <w:basedOn w:val="a1"/>
    <w:uiPriority w:val="99"/>
    <w:semiHidden/>
    <w:rsid w:val="006E7B3A"/>
    <w:rPr>
      <w:rFonts w:ascii="Times New Roman" w:eastAsia="Times New Roman" w:hAnsi="Times New Roman"/>
      <w:sz w:val="24"/>
      <w:szCs w:val="24"/>
    </w:rPr>
  </w:style>
  <w:style w:type="character" w:customStyle="1" w:styleId="BodyTextIndent3Char1">
    <w:name w:val="Body Text Indent 3 Char1"/>
    <w:basedOn w:val="a1"/>
    <w:uiPriority w:val="99"/>
    <w:semiHidden/>
    <w:rsid w:val="006E7B3A"/>
    <w:rPr>
      <w:rFonts w:ascii="Times New Roman" w:eastAsia="Times New Roman" w:hAnsi="Times New Roman"/>
      <w:sz w:val="16"/>
      <w:szCs w:val="16"/>
    </w:rPr>
  </w:style>
  <w:style w:type="paragraph" w:styleId="affb">
    <w:name w:val="annotation subject"/>
    <w:basedOn w:val="aff8"/>
    <w:next w:val="aff8"/>
    <w:link w:val="18"/>
    <w:uiPriority w:val="99"/>
    <w:semiHidden/>
    <w:rsid w:val="006E7B3A"/>
    <w:rPr>
      <w:b/>
      <w:bCs/>
    </w:rPr>
  </w:style>
  <w:style w:type="character" w:customStyle="1" w:styleId="affc">
    <w:name w:val="Тема примечания Знак"/>
    <w:basedOn w:val="16"/>
    <w:uiPriority w:val="99"/>
    <w:semiHidden/>
    <w:rsid w:val="006E7B3A"/>
    <w:rPr>
      <w:rFonts w:ascii="Times New Roman" w:eastAsia="Times New Roman" w:hAnsi="Times New Roman"/>
      <w:b/>
      <w:bCs/>
      <w:sz w:val="20"/>
      <w:szCs w:val="20"/>
    </w:rPr>
  </w:style>
  <w:style w:type="character" w:customStyle="1" w:styleId="18">
    <w:name w:val="Тема примечания Знак1"/>
    <w:basedOn w:val="aff7"/>
    <w:link w:val="affb"/>
    <w:uiPriority w:val="99"/>
    <w:semiHidden/>
    <w:locked/>
    <w:rsid w:val="006E7B3A"/>
    <w:rPr>
      <w:rFonts w:ascii="Times New Roman" w:eastAsia="Times New Roman" w:hAnsi="Times New Roman"/>
      <w:b/>
      <w:bCs/>
      <w:sz w:val="20"/>
      <w:szCs w:val="20"/>
    </w:rPr>
  </w:style>
  <w:style w:type="character" w:customStyle="1" w:styleId="BalloonTextChar1">
    <w:name w:val="Balloon Text Char1"/>
    <w:basedOn w:val="a1"/>
    <w:uiPriority w:val="99"/>
    <w:semiHidden/>
    <w:rsid w:val="006E7B3A"/>
    <w:rPr>
      <w:rFonts w:ascii="Times New Roman" w:eastAsia="Times New Roman" w:hAnsi="Times New Roman"/>
      <w:sz w:val="0"/>
      <w:szCs w:val="0"/>
    </w:rPr>
  </w:style>
  <w:style w:type="paragraph" w:customStyle="1" w:styleId="110">
    <w:name w:val="Знак Знак Знак Знак Знак Знак Знак1 Знак Знак1 Знак Знак Знак Знак"/>
    <w:basedOn w:val="a0"/>
    <w:uiPriority w:val="99"/>
    <w:rsid w:val="006E7B3A"/>
    <w:pPr>
      <w:tabs>
        <w:tab w:val="num" w:pos="643"/>
      </w:tabs>
      <w:spacing w:after="160" w:line="240" w:lineRule="exact"/>
    </w:pPr>
    <w:rPr>
      <w:rFonts w:ascii="Verdana" w:hAnsi="Verdana" w:cs="Verdana"/>
      <w:sz w:val="20"/>
      <w:szCs w:val="20"/>
      <w:lang w:val="en-US" w:eastAsia="en-US"/>
    </w:rPr>
  </w:style>
  <w:style w:type="paragraph" w:customStyle="1" w:styleId="affd">
    <w:name w:val="Без отступа"/>
    <w:basedOn w:val="a0"/>
    <w:uiPriority w:val="99"/>
    <w:rsid w:val="006E7B3A"/>
    <w:pPr>
      <w:jc w:val="both"/>
    </w:pPr>
    <w:rPr>
      <w:sz w:val="28"/>
      <w:szCs w:val="20"/>
    </w:rPr>
  </w:style>
  <w:style w:type="paragraph" w:customStyle="1" w:styleId="19">
    <w:name w:val="Обычный1"/>
    <w:next w:val="a0"/>
    <w:uiPriority w:val="99"/>
    <w:rsid w:val="006E7B3A"/>
    <w:rPr>
      <w:rFonts w:ascii="Times New Roman" w:eastAsia="Times New Roman" w:hAnsi="Times New Roman"/>
      <w:sz w:val="20"/>
      <w:szCs w:val="20"/>
    </w:rPr>
  </w:style>
  <w:style w:type="paragraph" w:customStyle="1" w:styleId="affe">
    <w:name w:val="Для таблиц"/>
    <w:basedOn w:val="a0"/>
    <w:uiPriority w:val="99"/>
    <w:rsid w:val="006E7B3A"/>
  </w:style>
  <w:style w:type="paragraph" w:customStyle="1" w:styleId="1a">
    <w:name w:val="Без интервала1"/>
    <w:uiPriority w:val="99"/>
    <w:rsid w:val="006E7B3A"/>
    <w:rPr>
      <w:rFonts w:eastAsia="Times New Roman" w:cs="Calibri"/>
      <w:lang w:eastAsia="en-US"/>
    </w:rPr>
  </w:style>
  <w:style w:type="paragraph" w:customStyle="1" w:styleId="Default">
    <w:name w:val="Default"/>
    <w:uiPriority w:val="99"/>
    <w:rsid w:val="006E7B3A"/>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6E7B3A"/>
    <w:rPr>
      <w:rFonts w:ascii="Times New Roman" w:eastAsia="Times New Roman" w:hAnsi="Times New Roman"/>
      <w:sz w:val="20"/>
      <w:szCs w:val="20"/>
    </w:rPr>
  </w:style>
  <w:style w:type="character" w:customStyle="1" w:styleId="28">
    <w:name w:val="Основной текст (2)_ Знак"/>
    <w:basedOn w:val="a1"/>
    <w:link w:val="29"/>
    <w:uiPriority w:val="99"/>
    <w:locked/>
    <w:rsid w:val="006E7B3A"/>
    <w:rPr>
      <w:color w:val="000000"/>
      <w:sz w:val="28"/>
      <w:szCs w:val="28"/>
      <w:shd w:val="clear" w:color="auto" w:fill="FFFFFF"/>
    </w:rPr>
  </w:style>
  <w:style w:type="paragraph" w:customStyle="1" w:styleId="29">
    <w:name w:val="Основной текст (2)_"/>
    <w:basedOn w:val="a0"/>
    <w:link w:val="28"/>
    <w:uiPriority w:val="99"/>
    <w:rsid w:val="006E7B3A"/>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6E7B3A"/>
    <w:pPr>
      <w:widowControl w:val="0"/>
      <w:shd w:val="clear" w:color="auto" w:fill="FFFFFF"/>
      <w:spacing w:before="60" w:after="300" w:line="226" w:lineRule="exact"/>
      <w:jc w:val="center"/>
    </w:pPr>
    <w:rPr>
      <w:color w:val="000000"/>
      <w:sz w:val="28"/>
      <w:szCs w:val="28"/>
    </w:rPr>
  </w:style>
  <w:style w:type="character" w:customStyle="1" w:styleId="7">
    <w:name w:val="Основной текст (7)_"/>
    <w:basedOn w:val="a1"/>
    <w:link w:val="70"/>
    <w:uiPriority w:val="99"/>
    <w:locked/>
    <w:rsid w:val="006E7B3A"/>
    <w:rPr>
      <w:shd w:val="clear" w:color="auto" w:fill="FFFFFF"/>
    </w:rPr>
  </w:style>
  <w:style w:type="paragraph" w:customStyle="1" w:styleId="70">
    <w:name w:val="Основной текст (7)"/>
    <w:basedOn w:val="a0"/>
    <w:link w:val="7"/>
    <w:uiPriority w:val="99"/>
    <w:rsid w:val="006E7B3A"/>
    <w:pPr>
      <w:widowControl w:val="0"/>
      <w:shd w:val="clear" w:color="auto" w:fill="FFFFFF"/>
      <w:spacing w:after="360" w:line="240" w:lineRule="atLeast"/>
      <w:jc w:val="center"/>
    </w:pPr>
    <w:rPr>
      <w:rFonts w:ascii="Calibri" w:eastAsia="Calibri" w:hAnsi="Calibri"/>
      <w:sz w:val="22"/>
      <w:szCs w:val="22"/>
    </w:rPr>
  </w:style>
  <w:style w:type="character" w:customStyle="1" w:styleId="120">
    <w:name w:val="Основной текст (12)_"/>
    <w:basedOn w:val="a1"/>
    <w:link w:val="121"/>
    <w:uiPriority w:val="99"/>
    <w:locked/>
    <w:rsid w:val="006E7B3A"/>
    <w:rPr>
      <w:b/>
      <w:bCs/>
      <w:sz w:val="28"/>
      <w:szCs w:val="28"/>
      <w:shd w:val="clear" w:color="auto" w:fill="FFFFFF"/>
    </w:rPr>
  </w:style>
  <w:style w:type="paragraph" w:customStyle="1" w:styleId="121">
    <w:name w:val="Основной текст (12)"/>
    <w:basedOn w:val="a0"/>
    <w:link w:val="120"/>
    <w:uiPriority w:val="99"/>
    <w:rsid w:val="006E7B3A"/>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basedOn w:val="a1"/>
    <w:link w:val="201"/>
    <w:uiPriority w:val="99"/>
    <w:locked/>
    <w:rsid w:val="006E7B3A"/>
    <w:rPr>
      <w:i/>
      <w:iCs/>
      <w:shd w:val="clear" w:color="auto" w:fill="FFFFFF"/>
    </w:rPr>
  </w:style>
  <w:style w:type="paragraph" w:customStyle="1" w:styleId="201">
    <w:name w:val="Основной текст (20)"/>
    <w:basedOn w:val="a0"/>
    <w:link w:val="200"/>
    <w:uiPriority w:val="99"/>
    <w:rsid w:val="006E7B3A"/>
    <w:pPr>
      <w:widowControl w:val="0"/>
      <w:shd w:val="clear" w:color="auto" w:fill="FFFFFF"/>
      <w:spacing w:before="180" w:line="274" w:lineRule="exact"/>
      <w:ind w:firstLine="740"/>
      <w:jc w:val="both"/>
    </w:pPr>
    <w:rPr>
      <w:rFonts w:ascii="Calibri" w:eastAsia="Calibri" w:hAnsi="Calibri"/>
      <w:i/>
      <w:iCs/>
      <w:sz w:val="22"/>
      <w:szCs w:val="22"/>
    </w:rPr>
  </w:style>
  <w:style w:type="paragraph" w:customStyle="1" w:styleId="2a">
    <w:name w:val="Основной текст (2)"/>
    <w:basedOn w:val="a0"/>
    <w:uiPriority w:val="99"/>
    <w:rsid w:val="006E7B3A"/>
    <w:pPr>
      <w:widowControl w:val="0"/>
      <w:shd w:val="clear" w:color="auto" w:fill="FFFFFF"/>
      <w:spacing w:before="60" w:after="300" w:line="226" w:lineRule="exact"/>
      <w:jc w:val="center"/>
    </w:pPr>
    <w:rPr>
      <w:sz w:val="28"/>
      <w:szCs w:val="28"/>
      <w:lang w:eastAsia="en-US"/>
    </w:rPr>
  </w:style>
  <w:style w:type="paragraph" w:customStyle="1" w:styleId="poem">
    <w:name w:val="poem"/>
    <w:basedOn w:val="a0"/>
    <w:uiPriority w:val="99"/>
    <w:rsid w:val="006E7B3A"/>
    <w:pPr>
      <w:spacing w:before="100" w:beforeAutospacing="1" w:after="100" w:afterAutospacing="1"/>
    </w:pPr>
  </w:style>
  <w:style w:type="paragraph" w:customStyle="1" w:styleId="111">
    <w:name w:val="Обычный11"/>
    <w:next w:val="a0"/>
    <w:uiPriority w:val="99"/>
    <w:rsid w:val="006E7B3A"/>
    <w:rPr>
      <w:rFonts w:ascii="Times New Roman" w:hAnsi="Times New Roman"/>
      <w:sz w:val="20"/>
      <w:szCs w:val="20"/>
    </w:rPr>
  </w:style>
  <w:style w:type="paragraph" w:customStyle="1" w:styleId="112">
    <w:name w:val="Абзац списка11"/>
    <w:basedOn w:val="a0"/>
    <w:uiPriority w:val="99"/>
    <w:rsid w:val="006E7B3A"/>
    <w:pPr>
      <w:ind w:left="720"/>
    </w:pPr>
    <w:rPr>
      <w:rFonts w:eastAsia="Calibri"/>
    </w:rPr>
  </w:style>
  <w:style w:type="paragraph" w:customStyle="1" w:styleId="p2">
    <w:name w:val="p2"/>
    <w:basedOn w:val="a0"/>
    <w:uiPriority w:val="99"/>
    <w:rsid w:val="006E7B3A"/>
    <w:pPr>
      <w:spacing w:before="100" w:beforeAutospacing="1" w:after="100" w:afterAutospacing="1"/>
    </w:pPr>
  </w:style>
  <w:style w:type="paragraph" w:customStyle="1" w:styleId="p4">
    <w:name w:val="p4"/>
    <w:basedOn w:val="a0"/>
    <w:uiPriority w:val="99"/>
    <w:rsid w:val="006E7B3A"/>
    <w:pPr>
      <w:spacing w:before="100" w:beforeAutospacing="1" w:after="100" w:afterAutospacing="1"/>
    </w:pPr>
  </w:style>
  <w:style w:type="paragraph" w:customStyle="1" w:styleId="p7">
    <w:name w:val="p7"/>
    <w:basedOn w:val="a0"/>
    <w:uiPriority w:val="99"/>
    <w:rsid w:val="006E7B3A"/>
    <w:pPr>
      <w:spacing w:before="100" w:beforeAutospacing="1" w:after="100" w:afterAutospacing="1"/>
    </w:pPr>
  </w:style>
  <w:style w:type="paragraph" w:customStyle="1" w:styleId="p8">
    <w:name w:val="p8"/>
    <w:basedOn w:val="a0"/>
    <w:uiPriority w:val="99"/>
    <w:rsid w:val="006E7B3A"/>
    <w:pPr>
      <w:spacing w:before="100" w:beforeAutospacing="1" w:after="100" w:afterAutospacing="1"/>
    </w:pPr>
  </w:style>
  <w:style w:type="paragraph" w:customStyle="1" w:styleId="p1">
    <w:name w:val="p1"/>
    <w:basedOn w:val="a0"/>
    <w:uiPriority w:val="99"/>
    <w:rsid w:val="006E7B3A"/>
    <w:pPr>
      <w:spacing w:before="100" w:beforeAutospacing="1" w:after="100" w:afterAutospacing="1"/>
    </w:pPr>
  </w:style>
  <w:style w:type="paragraph" w:customStyle="1" w:styleId="p9">
    <w:name w:val="p9"/>
    <w:basedOn w:val="a0"/>
    <w:uiPriority w:val="99"/>
    <w:rsid w:val="006E7B3A"/>
    <w:pPr>
      <w:spacing w:before="100" w:beforeAutospacing="1" w:after="100" w:afterAutospacing="1"/>
    </w:pPr>
  </w:style>
  <w:style w:type="paragraph" w:customStyle="1" w:styleId="p3">
    <w:name w:val="p3"/>
    <w:basedOn w:val="a0"/>
    <w:uiPriority w:val="99"/>
    <w:rsid w:val="006E7B3A"/>
    <w:pPr>
      <w:spacing w:before="100" w:beforeAutospacing="1" w:after="100" w:afterAutospacing="1"/>
    </w:pPr>
  </w:style>
  <w:style w:type="paragraph" w:customStyle="1" w:styleId="p10">
    <w:name w:val="p10"/>
    <w:basedOn w:val="a0"/>
    <w:uiPriority w:val="99"/>
    <w:rsid w:val="006E7B3A"/>
    <w:pPr>
      <w:spacing w:before="100" w:beforeAutospacing="1" w:after="100" w:afterAutospacing="1"/>
    </w:pPr>
  </w:style>
  <w:style w:type="paragraph" w:customStyle="1" w:styleId="p12">
    <w:name w:val="p12"/>
    <w:basedOn w:val="a0"/>
    <w:uiPriority w:val="99"/>
    <w:rsid w:val="006E7B3A"/>
    <w:pPr>
      <w:spacing w:before="100" w:beforeAutospacing="1" w:after="100" w:afterAutospacing="1"/>
    </w:pPr>
  </w:style>
  <w:style w:type="paragraph" w:customStyle="1" w:styleId="p47">
    <w:name w:val="p47"/>
    <w:basedOn w:val="a0"/>
    <w:uiPriority w:val="99"/>
    <w:rsid w:val="006E7B3A"/>
    <w:pPr>
      <w:spacing w:before="100" w:beforeAutospacing="1" w:after="100" w:afterAutospacing="1"/>
    </w:pPr>
  </w:style>
  <w:style w:type="paragraph" w:customStyle="1" w:styleId="2b">
    <w:name w:val="Обычный2"/>
    <w:next w:val="a0"/>
    <w:uiPriority w:val="99"/>
    <w:rsid w:val="006E7B3A"/>
    <w:rPr>
      <w:rFonts w:ascii="Times New Roman" w:eastAsia="Times New Roman" w:hAnsi="Times New Roman"/>
      <w:sz w:val="20"/>
      <w:szCs w:val="20"/>
    </w:rPr>
  </w:style>
  <w:style w:type="character" w:customStyle="1" w:styleId="34">
    <w:name w:val="Заголовок №3_"/>
    <w:basedOn w:val="a1"/>
    <w:link w:val="35"/>
    <w:uiPriority w:val="99"/>
    <w:locked/>
    <w:rsid w:val="006E7B3A"/>
    <w:rPr>
      <w:b/>
      <w:bCs/>
      <w:sz w:val="28"/>
      <w:szCs w:val="28"/>
      <w:shd w:val="clear" w:color="auto" w:fill="FFFFFF"/>
    </w:rPr>
  </w:style>
  <w:style w:type="paragraph" w:customStyle="1" w:styleId="35">
    <w:name w:val="Заголовок №3"/>
    <w:basedOn w:val="a0"/>
    <w:link w:val="34"/>
    <w:uiPriority w:val="99"/>
    <w:rsid w:val="006E7B3A"/>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basedOn w:val="a1"/>
    <w:link w:val="141"/>
    <w:uiPriority w:val="99"/>
    <w:locked/>
    <w:rsid w:val="006E7B3A"/>
    <w:rPr>
      <w:shd w:val="clear" w:color="auto" w:fill="FFFFFF"/>
    </w:rPr>
  </w:style>
  <w:style w:type="paragraph" w:customStyle="1" w:styleId="141">
    <w:name w:val="Основной текст (14)"/>
    <w:basedOn w:val="a0"/>
    <w:link w:val="140"/>
    <w:uiPriority w:val="99"/>
    <w:rsid w:val="006E7B3A"/>
    <w:pPr>
      <w:widowControl w:val="0"/>
      <w:shd w:val="clear" w:color="auto" w:fill="FFFFFF"/>
      <w:spacing w:before="60" w:after="60" w:line="197" w:lineRule="exact"/>
      <w:jc w:val="center"/>
    </w:pPr>
    <w:rPr>
      <w:rFonts w:ascii="Calibri" w:eastAsia="Calibri" w:hAnsi="Calibri"/>
      <w:sz w:val="22"/>
      <w:szCs w:val="22"/>
    </w:rPr>
  </w:style>
  <w:style w:type="character" w:customStyle="1" w:styleId="42">
    <w:name w:val="Подпись к таблице (4)_"/>
    <w:basedOn w:val="a1"/>
    <w:link w:val="43"/>
    <w:uiPriority w:val="99"/>
    <w:locked/>
    <w:rsid w:val="006E7B3A"/>
    <w:rPr>
      <w:shd w:val="clear" w:color="auto" w:fill="FFFFFF"/>
    </w:rPr>
  </w:style>
  <w:style w:type="paragraph" w:customStyle="1" w:styleId="43">
    <w:name w:val="Подпись к таблице (4)"/>
    <w:basedOn w:val="a0"/>
    <w:link w:val="42"/>
    <w:uiPriority w:val="99"/>
    <w:rsid w:val="006E7B3A"/>
    <w:pPr>
      <w:widowControl w:val="0"/>
      <w:shd w:val="clear" w:color="auto" w:fill="FFFFFF"/>
      <w:spacing w:line="240" w:lineRule="atLeast"/>
      <w:ind w:hanging="760"/>
    </w:pPr>
    <w:rPr>
      <w:rFonts w:ascii="Calibri" w:eastAsia="Calibri" w:hAnsi="Calibri"/>
      <w:sz w:val="22"/>
      <w:szCs w:val="22"/>
    </w:rPr>
  </w:style>
  <w:style w:type="character" w:customStyle="1" w:styleId="2c">
    <w:name w:val="Подпись к таблице (2)_"/>
    <w:basedOn w:val="a1"/>
    <w:link w:val="2d"/>
    <w:uiPriority w:val="99"/>
    <w:locked/>
    <w:rsid w:val="006E7B3A"/>
    <w:rPr>
      <w:shd w:val="clear" w:color="auto" w:fill="FFFFFF"/>
    </w:rPr>
  </w:style>
  <w:style w:type="paragraph" w:customStyle="1" w:styleId="2d">
    <w:name w:val="Подпись к таблице (2)"/>
    <w:basedOn w:val="a0"/>
    <w:link w:val="2c"/>
    <w:uiPriority w:val="99"/>
    <w:rsid w:val="006E7B3A"/>
    <w:pPr>
      <w:widowControl w:val="0"/>
      <w:shd w:val="clear" w:color="auto" w:fill="FFFFFF"/>
      <w:spacing w:line="240" w:lineRule="atLeast"/>
    </w:pPr>
    <w:rPr>
      <w:rFonts w:ascii="Calibri" w:eastAsia="Calibri" w:hAnsi="Calibri"/>
      <w:sz w:val="22"/>
      <w:szCs w:val="22"/>
    </w:rPr>
  </w:style>
  <w:style w:type="character" w:customStyle="1" w:styleId="44">
    <w:name w:val="Основной текст (4)_"/>
    <w:basedOn w:val="a1"/>
    <w:link w:val="45"/>
    <w:uiPriority w:val="99"/>
    <w:locked/>
    <w:rsid w:val="006E7B3A"/>
    <w:rPr>
      <w:sz w:val="18"/>
      <w:szCs w:val="18"/>
      <w:shd w:val="clear" w:color="auto" w:fill="FFFFFF"/>
    </w:rPr>
  </w:style>
  <w:style w:type="paragraph" w:customStyle="1" w:styleId="45">
    <w:name w:val="Основной текст (4)"/>
    <w:basedOn w:val="a0"/>
    <w:link w:val="44"/>
    <w:uiPriority w:val="99"/>
    <w:rsid w:val="006E7B3A"/>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basedOn w:val="a1"/>
    <w:link w:val="161"/>
    <w:uiPriority w:val="99"/>
    <w:locked/>
    <w:rsid w:val="006E7B3A"/>
    <w:rPr>
      <w:b/>
      <w:bCs/>
      <w:shd w:val="clear" w:color="auto" w:fill="FFFFFF"/>
    </w:rPr>
  </w:style>
  <w:style w:type="paragraph" w:customStyle="1" w:styleId="161">
    <w:name w:val="Основной текст (16)"/>
    <w:basedOn w:val="a0"/>
    <w:link w:val="160"/>
    <w:uiPriority w:val="99"/>
    <w:rsid w:val="006E7B3A"/>
    <w:pPr>
      <w:widowControl w:val="0"/>
      <w:shd w:val="clear" w:color="auto" w:fill="FFFFFF"/>
      <w:spacing w:before="540" w:after="240" w:line="240" w:lineRule="atLeast"/>
      <w:ind w:hanging="300"/>
      <w:jc w:val="both"/>
    </w:pPr>
    <w:rPr>
      <w:rFonts w:ascii="Calibri" w:eastAsia="Calibri" w:hAnsi="Calibri"/>
      <w:b/>
      <w:bCs/>
      <w:sz w:val="22"/>
      <w:szCs w:val="22"/>
    </w:rPr>
  </w:style>
  <w:style w:type="character" w:customStyle="1" w:styleId="2e">
    <w:name w:val="Заголовок №2_"/>
    <w:basedOn w:val="a1"/>
    <w:link w:val="2f"/>
    <w:uiPriority w:val="99"/>
    <w:locked/>
    <w:rsid w:val="006E7B3A"/>
    <w:rPr>
      <w:b/>
      <w:bCs/>
      <w:sz w:val="32"/>
      <w:szCs w:val="32"/>
      <w:shd w:val="clear" w:color="auto" w:fill="FFFFFF"/>
    </w:rPr>
  </w:style>
  <w:style w:type="paragraph" w:customStyle="1" w:styleId="2f">
    <w:name w:val="Заголовок №2"/>
    <w:basedOn w:val="a0"/>
    <w:link w:val="2e"/>
    <w:uiPriority w:val="99"/>
    <w:rsid w:val="006E7B3A"/>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basedOn w:val="28"/>
    <w:uiPriority w:val="99"/>
    <w:rsid w:val="006E7B3A"/>
    <w:rPr>
      <w:color w:val="000000"/>
      <w:spacing w:val="0"/>
      <w:w w:val="100"/>
      <w:position w:val="0"/>
      <w:sz w:val="28"/>
      <w:szCs w:val="28"/>
      <w:u w:val="single"/>
      <w:shd w:val="clear" w:color="auto" w:fill="FFFFFF"/>
    </w:rPr>
  </w:style>
  <w:style w:type="character" w:customStyle="1" w:styleId="71">
    <w:name w:val="Основной текст (7) + Курсив"/>
    <w:basedOn w:val="7"/>
    <w:uiPriority w:val="99"/>
    <w:rsid w:val="006E7B3A"/>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basedOn w:val="140"/>
    <w:uiPriority w:val="99"/>
    <w:rsid w:val="006E7B3A"/>
    <w:rPr>
      <w:rFonts w:ascii="Times New Roman" w:hAnsi="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6E7B3A"/>
    <w:rPr>
      <w:rFonts w:ascii="Times New Roman" w:hAnsi="Times New Roman"/>
      <w:color w:val="000000"/>
      <w:spacing w:val="10"/>
      <w:w w:val="100"/>
      <w:position w:val="0"/>
      <w:sz w:val="15"/>
      <w:shd w:val="clear" w:color="auto" w:fill="FFFFFF"/>
      <w:lang w:val="ru-RU" w:eastAsia="ru-RU"/>
    </w:rPr>
  </w:style>
  <w:style w:type="character" w:customStyle="1" w:styleId="7Exact">
    <w:name w:val="Основной текст (7) Exact"/>
    <w:basedOn w:val="a1"/>
    <w:uiPriority w:val="99"/>
    <w:rsid w:val="006E7B3A"/>
    <w:rPr>
      <w:rFonts w:ascii="Times New Roman" w:hAnsi="Times New Roman" w:cs="Times New Roman"/>
      <w:u w:val="none"/>
      <w:effect w:val="none"/>
    </w:rPr>
  </w:style>
  <w:style w:type="character" w:customStyle="1" w:styleId="202">
    <w:name w:val="Основной текст (20) + Не курсив"/>
    <w:basedOn w:val="200"/>
    <w:uiPriority w:val="99"/>
    <w:rsid w:val="006E7B3A"/>
    <w:rPr>
      <w:i/>
      <w:iCs/>
      <w:color w:val="000000"/>
      <w:spacing w:val="0"/>
      <w:w w:val="100"/>
      <w:position w:val="0"/>
      <w:sz w:val="24"/>
      <w:szCs w:val="24"/>
      <w:shd w:val="clear" w:color="auto" w:fill="FFFFFF"/>
      <w:lang w:eastAsia="ru-RU"/>
    </w:rPr>
  </w:style>
  <w:style w:type="character" w:customStyle="1" w:styleId="s3">
    <w:name w:val="s3"/>
    <w:basedOn w:val="a1"/>
    <w:uiPriority w:val="99"/>
    <w:rsid w:val="006E7B3A"/>
    <w:rPr>
      <w:rFonts w:cs="Times New Roman"/>
    </w:rPr>
  </w:style>
  <w:style w:type="character" w:customStyle="1" w:styleId="s1">
    <w:name w:val="s1"/>
    <w:basedOn w:val="a1"/>
    <w:uiPriority w:val="99"/>
    <w:rsid w:val="006E7B3A"/>
    <w:rPr>
      <w:rFonts w:cs="Times New Roman"/>
    </w:rPr>
  </w:style>
  <w:style w:type="character" w:customStyle="1" w:styleId="s2">
    <w:name w:val="s2"/>
    <w:basedOn w:val="a1"/>
    <w:uiPriority w:val="99"/>
    <w:rsid w:val="006E7B3A"/>
    <w:rPr>
      <w:rFonts w:cs="Times New Roman"/>
    </w:rPr>
  </w:style>
  <w:style w:type="character" w:customStyle="1" w:styleId="210pt">
    <w:name w:val="Основной текст (2) + 10 pt"/>
    <w:uiPriority w:val="99"/>
    <w:rsid w:val="006E7B3A"/>
    <w:rPr>
      <w:rFonts w:ascii="Times New Roman" w:hAnsi="Times New Roman"/>
      <w:color w:val="000000"/>
      <w:spacing w:val="0"/>
      <w:w w:val="100"/>
      <w:position w:val="0"/>
      <w:sz w:val="20"/>
      <w:shd w:val="clear" w:color="auto" w:fill="FFFFFF"/>
      <w:lang w:val="ru-RU" w:eastAsia="ru-RU"/>
    </w:rPr>
  </w:style>
  <w:style w:type="character" w:customStyle="1" w:styleId="72">
    <w:name w:val="Основной текст (7) + Полужирный"/>
    <w:basedOn w:val="7"/>
    <w:uiPriority w:val="99"/>
    <w:rsid w:val="006E7B3A"/>
    <w:rPr>
      <w:rFonts w:ascii="Times New Roman" w:hAnsi="Times New Roman"/>
      <w:b/>
      <w:bCs/>
      <w:color w:val="000000"/>
      <w:spacing w:val="0"/>
      <w:w w:val="100"/>
      <w:position w:val="0"/>
      <w:sz w:val="24"/>
      <w:szCs w:val="24"/>
      <w:shd w:val="clear" w:color="auto" w:fill="FFFFFF"/>
      <w:lang w:eastAsia="ru-RU"/>
    </w:rPr>
  </w:style>
  <w:style w:type="character" w:customStyle="1" w:styleId="af2">
    <w:name w:val="Абзац списка Знак"/>
    <w:aliases w:val="Тема Знак,Список - нумерованный абзац Знак"/>
    <w:basedOn w:val="a1"/>
    <w:link w:val="af1"/>
    <w:uiPriority w:val="1"/>
    <w:locked/>
    <w:rsid w:val="006E7B3A"/>
    <w:rPr>
      <w:rFonts w:ascii="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ew.znanium.com" TargetMode="External"/><Relationship Id="rId13" Type="http://schemas.openxmlformats.org/officeDocument/2006/relationships/hyperlink" Target="https://ru.libreoffice.org/" TargetMode="External"/><Relationship Id="rId3" Type="http://schemas.microsoft.com/office/2007/relationships/stylesWithEffects" Target="stylesWithEffects.xml"/><Relationship Id="rId7" Type="http://schemas.openxmlformats.org/officeDocument/2006/relationships/hyperlink" Target="http://umczdt.ru/books/" TargetMode="External"/><Relationship Id="rId12" Type="http://schemas.openxmlformats.org/officeDocument/2006/relationships/hyperlink" Target="https://rusne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rbis.krsk.irgups.ru/" TargetMode="External"/><Relationship Id="rId11" Type="http://schemas.openxmlformats.org/officeDocument/2006/relationships/hyperlink" Target="http://e.lanboo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rait.ru/" TargetMode="External"/><Relationship Id="rId4" Type="http://schemas.openxmlformats.org/officeDocument/2006/relationships/settings" Target="settings.xml"/><Relationship Id="rId9" Type="http://schemas.openxmlformats.org/officeDocument/2006/relationships/hyperlink" Target="https://urait.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27</Pages>
  <Words>9258</Words>
  <Characters>52772</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61907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Хан Вера Сергеевна</cp:lastModifiedBy>
  <cp:revision>12</cp:revision>
  <cp:lastPrinted>2022-06-16T03:37:00Z</cp:lastPrinted>
  <dcterms:created xsi:type="dcterms:W3CDTF">2022-02-28T08:40:00Z</dcterms:created>
  <dcterms:modified xsi:type="dcterms:W3CDTF">2022-06-16T03:37:00Z</dcterms:modified>
</cp:coreProperties>
</file>