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68" w:rsidRPr="004A456F" w:rsidRDefault="00B01F68" w:rsidP="00B01F68">
      <w:pPr>
        <w:jc w:val="center"/>
      </w:pPr>
      <w:r w:rsidRPr="004A456F">
        <w:t>ФЕДЕРАЛЬНОЕ АГЕНТСТВО ЖЕЛЕЗНОДОРОЖНОГО ТРАНСПОРТА</w:t>
      </w:r>
    </w:p>
    <w:p w:rsidR="00B01F68" w:rsidRPr="0019653A" w:rsidRDefault="00B01F68" w:rsidP="00B01F68">
      <w:pPr>
        <w:jc w:val="center"/>
        <w:rPr>
          <w:sz w:val="16"/>
          <w:szCs w:val="16"/>
        </w:rPr>
      </w:pPr>
    </w:p>
    <w:p w:rsidR="00B01F68" w:rsidRPr="000A014F" w:rsidRDefault="00B01F68" w:rsidP="00B01F6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B01F68" w:rsidRPr="000A014F" w:rsidRDefault="00B01F68" w:rsidP="00B01F6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B01F68" w:rsidRPr="000A014F" w:rsidRDefault="00B01F68" w:rsidP="00B01F6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B01F68" w:rsidRPr="000A014F" w:rsidRDefault="00B01F68" w:rsidP="00B01F6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B01F68" w:rsidRPr="000A014F" w:rsidRDefault="00B01F68" w:rsidP="00B01F68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B01F68" w:rsidRDefault="00B01F68" w:rsidP="00B01F68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DD2831" w:rsidRPr="004A456F" w:rsidRDefault="00B01F68" w:rsidP="00B01F68">
      <w:pPr>
        <w:jc w:val="center"/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КрИЖТИрГУПС</w:t>
      </w:r>
      <w:proofErr w:type="spellEnd"/>
      <w:r w:rsidRPr="000A014F">
        <w:rPr>
          <w:color w:val="000000"/>
        </w:rPr>
        <w:t>)</w:t>
      </w:r>
    </w:p>
    <w:p w:rsidR="00DD2831" w:rsidRPr="004A456F" w:rsidRDefault="00DD2831" w:rsidP="00DD2831">
      <w:pPr>
        <w:rPr>
          <w:sz w:val="16"/>
          <w:szCs w:val="16"/>
        </w:rPr>
      </w:pPr>
    </w:p>
    <w:p w:rsidR="00DD2831" w:rsidRDefault="00DD2831" w:rsidP="00DD2831">
      <w:pPr>
        <w:jc w:val="center"/>
        <w:rPr>
          <w:sz w:val="16"/>
          <w:szCs w:val="16"/>
        </w:rPr>
      </w:pPr>
    </w:p>
    <w:p w:rsidR="001045C5" w:rsidRDefault="001045C5" w:rsidP="00DD2831">
      <w:pPr>
        <w:jc w:val="center"/>
        <w:rPr>
          <w:sz w:val="16"/>
          <w:szCs w:val="16"/>
        </w:rPr>
      </w:pPr>
    </w:p>
    <w:p w:rsidR="00DD08B6" w:rsidRPr="00F62B2F" w:rsidRDefault="00DD08B6" w:rsidP="00DD08B6">
      <w:pPr>
        <w:ind w:firstLine="5387"/>
        <w:jc w:val="both"/>
      </w:pPr>
      <w:r w:rsidRPr="003B1029">
        <w:t>УТВЕРЖДЕН</w:t>
      </w:r>
      <w:r>
        <w:t>А</w:t>
      </w:r>
    </w:p>
    <w:p w:rsidR="00DD08B6" w:rsidRPr="003B1029" w:rsidRDefault="00DD08B6" w:rsidP="00DD08B6">
      <w:pPr>
        <w:ind w:firstLine="5387"/>
        <w:jc w:val="both"/>
      </w:pPr>
      <w:r w:rsidRPr="003B1029">
        <w:t>приказом ректора</w:t>
      </w:r>
    </w:p>
    <w:p w:rsidR="00DD08B6" w:rsidRPr="003B1029" w:rsidRDefault="00287D65" w:rsidP="00DD08B6">
      <w:pPr>
        <w:ind w:firstLine="5387"/>
        <w:jc w:val="both"/>
      </w:pPr>
      <w:r>
        <w:t>от «07» июня 2021г. № 80</w:t>
      </w:r>
    </w:p>
    <w:p w:rsidR="00DF3B6F" w:rsidRDefault="00DF3B6F" w:rsidP="00DD2831">
      <w:pPr>
        <w:jc w:val="center"/>
        <w:rPr>
          <w:sz w:val="16"/>
          <w:szCs w:val="16"/>
        </w:rPr>
      </w:pPr>
    </w:p>
    <w:p w:rsidR="00377CB8" w:rsidRDefault="00377CB8" w:rsidP="00DD2831">
      <w:pPr>
        <w:jc w:val="center"/>
        <w:rPr>
          <w:sz w:val="16"/>
          <w:szCs w:val="16"/>
        </w:rPr>
      </w:pPr>
    </w:p>
    <w:p w:rsidR="00DD2831" w:rsidRPr="00DD08B6" w:rsidRDefault="008629BE" w:rsidP="00DD2831">
      <w:pPr>
        <w:jc w:val="center"/>
        <w:rPr>
          <w:b/>
          <w:bCs/>
          <w:iCs/>
          <w:sz w:val="32"/>
          <w:szCs w:val="32"/>
        </w:rPr>
      </w:pPr>
      <w:r w:rsidRPr="00DD08B6">
        <w:rPr>
          <w:b/>
          <w:bCs/>
          <w:iCs/>
          <w:sz w:val="32"/>
          <w:szCs w:val="32"/>
        </w:rPr>
        <w:t>Б</w:t>
      </w:r>
      <w:proofErr w:type="gramStart"/>
      <w:r w:rsidRPr="00DD08B6">
        <w:rPr>
          <w:b/>
          <w:bCs/>
          <w:iCs/>
          <w:sz w:val="32"/>
          <w:szCs w:val="32"/>
        </w:rPr>
        <w:t>1</w:t>
      </w:r>
      <w:proofErr w:type="gramEnd"/>
      <w:r w:rsidRPr="00DD08B6">
        <w:rPr>
          <w:b/>
          <w:bCs/>
          <w:iCs/>
          <w:sz w:val="32"/>
          <w:szCs w:val="32"/>
        </w:rPr>
        <w:t>.О.5</w:t>
      </w:r>
      <w:r w:rsidR="00A14A0F">
        <w:rPr>
          <w:b/>
          <w:bCs/>
          <w:iCs/>
          <w:sz w:val="32"/>
          <w:szCs w:val="32"/>
        </w:rPr>
        <w:t xml:space="preserve">8 </w:t>
      </w:r>
      <w:r w:rsidRPr="00DD08B6">
        <w:rPr>
          <w:b/>
          <w:bCs/>
          <w:iCs/>
          <w:sz w:val="32"/>
          <w:szCs w:val="32"/>
        </w:rPr>
        <w:t>Геоинформационные системы на железнодорожном транспорте</w:t>
      </w:r>
    </w:p>
    <w:p w:rsidR="00DD2831" w:rsidRPr="00845E38" w:rsidRDefault="00DD2831" w:rsidP="00DD2831">
      <w:pPr>
        <w:jc w:val="center"/>
        <w:rPr>
          <w:sz w:val="16"/>
          <w:szCs w:val="16"/>
        </w:rPr>
      </w:pPr>
    </w:p>
    <w:p w:rsidR="00DD2831" w:rsidRPr="00490FA4" w:rsidRDefault="00DD2831" w:rsidP="00DF3B6F">
      <w:pPr>
        <w:jc w:val="center"/>
        <w:rPr>
          <w:sz w:val="16"/>
          <w:szCs w:val="16"/>
        </w:rPr>
      </w:pPr>
      <w:r w:rsidRPr="00845E38">
        <w:rPr>
          <w:sz w:val="32"/>
          <w:szCs w:val="32"/>
        </w:rPr>
        <w:t>рабоч</w:t>
      </w:r>
      <w:r w:rsidR="009A1478">
        <w:rPr>
          <w:sz w:val="32"/>
          <w:szCs w:val="32"/>
        </w:rPr>
        <w:t>ая программа дисциплины</w:t>
      </w:r>
    </w:p>
    <w:p w:rsidR="00DD2831" w:rsidRPr="00336B9E" w:rsidRDefault="00DD2831" w:rsidP="00593C27">
      <w:pPr>
        <w:jc w:val="both"/>
        <w:rPr>
          <w:iCs/>
        </w:rPr>
      </w:pPr>
      <w:r w:rsidRPr="00336B9E">
        <w:t xml:space="preserve">Специальность – </w:t>
      </w:r>
      <w:r w:rsidR="00593C27" w:rsidRPr="00DD08B6">
        <w:rPr>
          <w:iCs/>
          <w:u w:val="single"/>
        </w:rPr>
        <w:t>23</w:t>
      </w:r>
      <w:r w:rsidRPr="00DD08B6">
        <w:rPr>
          <w:iCs/>
          <w:u w:val="single"/>
        </w:rPr>
        <w:t>.05.</w:t>
      </w:r>
      <w:r w:rsidR="00593C27" w:rsidRPr="00DD08B6">
        <w:rPr>
          <w:iCs/>
          <w:u w:val="single"/>
        </w:rPr>
        <w:t>06 Строительство железных дорог, мостов и транспортных тоннелей</w:t>
      </w:r>
    </w:p>
    <w:p w:rsidR="00DD2831" w:rsidRPr="00A07565" w:rsidRDefault="00DD2831" w:rsidP="00A07565">
      <w:pPr>
        <w:rPr>
          <w:iCs/>
          <w:u w:val="single"/>
        </w:rPr>
      </w:pPr>
      <w:r w:rsidRPr="00336B9E">
        <w:t xml:space="preserve">Специализация – </w:t>
      </w:r>
      <w:r w:rsidR="00A07565" w:rsidRPr="00A07707">
        <w:rPr>
          <w:rFonts w:cs="Calibri"/>
          <w:iCs/>
          <w:u w:val="single"/>
        </w:rPr>
        <w:t xml:space="preserve">Строительство </w:t>
      </w:r>
      <w:r w:rsidR="0041076C">
        <w:rPr>
          <w:rFonts w:cs="Calibri"/>
          <w:iCs/>
          <w:u w:val="single"/>
        </w:rPr>
        <w:t>магистральных железных дорог</w:t>
      </w:r>
    </w:p>
    <w:p w:rsidR="00DD2831" w:rsidRPr="00336B9E" w:rsidRDefault="00DD2831" w:rsidP="00DD2831">
      <w:pPr>
        <w:jc w:val="both"/>
      </w:pPr>
      <w:r w:rsidRPr="00336B9E">
        <w:t xml:space="preserve">Квалификация выпускника – </w:t>
      </w:r>
      <w:r w:rsidRPr="00DD08B6">
        <w:rPr>
          <w:iCs/>
          <w:u w:val="single"/>
        </w:rPr>
        <w:t>инженер путей сообщения</w:t>
      </w:r>
    </w:p>
    <w:p w:rsidR="00DD2831" w:rsidRPr="00336B9E" w:rsidRDefault="00DD08B6" w:rsidP="00DD2831">
      <w:pPr>
        <w:jc w:val="both"/>
      </w:pPr>
      <w:r>
        <w:t>Форма и</w:t>
      </w:r>
      <w:r w:rsidR="00DD2831" w:rsidRPr="00336B9E">
        <w:t xml:space="preserve"> срок обучения – </w:t>
      </w:r>
      <w:r w:rsidR="000354FB" w:rsidRPr="00F06DAF">
        <w:rPr>
          <w:u w:val="single"/>
        </w:rPr>
        <w:t>5 лет очная форма; 6 лет заочная</w:t>
      </w:r>
    </w:p>
    <w:p w:rsidR="00DD2831" w:rsidRPr="00336B9E" w:rsidRDefault="00DD2831" w:rsidP="00DD2831">
      <w:pPr>
        <w:jc w:val="both"/>
      </w:pPr>
      <w:r w:rsidRPr="00336B9E">
        <w:t xml:space="preserve">Кафедра-разработчик программы – </w:t>
      </w:r>
      <w:r w:rsidR="00287D65">
        <w:rPr>
          <w:iCs/>
          <w:u w:val="single"/>
        </w:rPr>
        <w:t>Общепрофессиональные дисциплины</w:t>
      </w:r>
    </w:p>
    <w:p w:rsidR="00DD2831" w:rsidRPr="00336B9E" w:rsidRDefault="00DD2831" w:rsidP="00DD2831">
      <w:pPr>
        <w:jc w:val="both"/>
        <w:rPr>
          <w:sz w:val="16"/>
          <w:szCs w:val="16"/>
        </w:rPr>
      </w:pPr>
    </w:p>
    <w:tbl>
      <w:tblPr>
        <w:tblW w:w="9828" w:type="dxa"/>
        <w:tblInd w:w="108" w:type="dxa"/>
        <w:tblLook w:val="00A0" w:firstRow="1" w:lastRow="0" w:firstColumn="1" w:lastColumn="0" w:noHBand="0" w:noVBand="0"/>
      </w:tblPr>
      <w:tblGrid>
        <w:gridCol w:w="3544"/>
        <w:gridCol w:w="6284"/>
      </w:tblGrid>
      <w:tr w:rsidR="00E45C84" w:rsidRPr="00E45C84" w:rsidTr="00E45C84">
        <w:tc>
          <w:tcPr>
            <w:tcW w:w="3544" w:type="dxa"/>
          </w:tcPr>
          <w:p w:rsidR="00E45C84" w:rsidRPr="00E45C84" w:rsidRDefault="00E45C84" w:rsidP="00343CC8">
            <w:pPr>
              <w:jc w:val="both"/>
              <w:rPr>
                <w:sz w:val="20"/>
                <w:szCs w:val="20"/>
              </w:rPr>
            </w:pPr>
            <w:r w:rsidRPr="00E45C84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E45C84">
              <w:rPr>
                <w:sz w:val="20"/>
                <w:szCs w:val="20"/>
              </w:rPr>
              <w:t>з.е</w:t>
            </w:r>
            <w:proofErr w:type="spellEnd"/>
            <w:r w:rsidRPr="00E45C84">
              <w:rPr>
                <w:sz w:val="20"/>
                <w:szCs w:val="20"/>
              </w:rPr>
              <w:t>. –3</w:t>
            </w:r>
          </w:p>
          <w:p w:rsidR="00E45C84" w:rsidRPr="00E45C84" w:rsidRDefault="00E45C84" w:rsidP="00343CC8">
            <w:pPr>
              <w:jc w:val="both"/>
              <w:rPr>
                <w:sz w:val="20"/>
                <w:szCs w:val="20"/>
              </w:rPr>
            </w:pPr>
            <w:r w:rsidRPr="00E45C84">
              <w:rPr>
                <w:sz w:val="20"/>
                <w:szCs w:val="20"/>
              </w:rPr>
              <w:t>Часов по учебному плану (УП) –108</w:t>
            </w:r>
          </w:p>
        </w:tc>
        <w:tc>
          <w:tcPr>
            <w:tcW w:w="6284" w:type="dxa"/>
          </w:tcPr>
          <w:p w:rsidR="00E45C84" w:rsidRPr="00E45C84" w:rsidRDefault="00E45C84" w:rsidP="00DD2831">
            <w:pPr>
              <w:jc w:val="both"/>
              <w:rPr>
                <w:sz w:val="20"/>
                <w:szCs w:val="20"/>
              </w:rPr>
            </w:pPr>
            <w:r w:rsidRPr="00E45C84">
              <w:rPr>
                <w:sz w:val="20"/>
                <w:szCs w:val="20"/>
              </w:rPr>
              <w:t>Формы промежуточной аттестации в семестрах/на курсах</w:t>
            </w:r>
          </w:p>
          <w:p w:rsidR="00E45C84" w:rsidRPr="00E45C84" w:rsidRDefault="00E45C84" w:rsidP="00DD2831">
            <w:pPr>
              <w:jc w:val="both"/>
              <w:rPr>
                <w:sz w:val="20"/>
                <w:szCs w:val="20"/>
              </w:rPr>
            </w:pPr>
            <w:r w:rsidRPr="00E45C84">
              <w:rPr>
                <w:sz w:val="20"/>
                <w:szCs w:val="20"/>
              </w:rPr>
              <w:t>очная форма обучения:</w:t>
            </w:r>
          </w:p>
        </w:tc>
      </w:tr>
      <w:tr w:rsidR="00E45C84" w:rsidRPr="00E45C84" w:rsidTr="00E45C84">
        <w:tc>
          <w:tcPr>
            <w:tcW w:w="3544" w:type="dxa"/>
          </w:tcPr>
          <w:p w:rsidR="00E45C84" w:rsidRPr="00E45C84" w:rsidRDefault="00E45C84" w:rsidP="00343CC8">
            <w:pPr>
              <w:jc w:val="both"/>
              <w:rPr>
                <w:iCs/>
                <w:sz w:val="20"/>
                <w:szCs w:val="20"/>
              </w:rPr>
            </w:pPr>
            <w:r w:rsidRPr="00E45C84">
              <w:rPr>
                <w:iCs/>
                <w:sz w:val="20"/>
                <w:szCs w:val="20"/>
              </w:rPr>
              <w:t>В том числе в форме практической подготовки (ПП) – 1</w:t>
            </w:r>
            <w:r>
              <w:rPr>
                <w:iCs/>
                <w:sz w:val="20"/>
                <w:szCs w:val="20"/>
              </w:rPr>
              <w:t>7</w:t>
            </w:r>
            <w:r w:rsidRPr="00E45C84">
              <w:rPr>
                <w:iCs/>
                <w:sz w:val="20"/>
                <w:szCs w:val="20"/>
              </w:rPr>
              <w:t xml:space="preserve">/4 </w:t>
            </w:r>
          </w:p>
          <w:p w:rsidR="00E45C84" w:rsidRPr="00E45C84" w:rsidRDefault="00E45C84" w:rsidP="00343CC8">
            <w:pPr>
              <w:jc w:val="both"/>
              <w:rPr>
                <w:sz w:val="20"/>
                <w:szCs w:val="20"/>
              </w:rPr>
            </w:pPr>
            <w:r w:rsidRPr="00E45C84">
              <w:rPr>
                <w:iCs/>
                <w:sz w:val="20"/>
                <w:szCs w:val="20"/>
              </w:rPr>
              <w:t>(очная/заочная)</w:t>
            </w:r>
          </w:p>
          <w:p w:rsidR="00E45C84" w:rsidRPr="00E45C84" w:rsidRDefault="00E45C84" w:rsidP="00343C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84" w:type="dxa"/>
          </w:tcPr>
          <w:p w:rsidR="00E45C84" w:rsidRPr="00E45C84" w:rsidRDefault="00E45C84" w:rsidP="00DD2831">
            <w:pPr>
              <w:jc w:val="both"/>
              <w:rPr>
                <w:sz w:val="20"/>
                <w:szCs w:val="20"/>
              </w:rPr>
            </w:pPr>
            <w:r w:rsidRPr="00E45C84">
              <w:rPr>
                <w:iCs/>
                <w:sz w:val="20"/>
                <w:szCs w:val="20"/>
              </w:rPr>
              <w:t>зачет3 семестр</w:t>
            </w:r>
          </w:p>
          <w:p w:rsidR="00E45C84" w:rsidRPr="00E45C84" w:rsidRDefault="00E45C84" w:rsidP="00DD2831">
            <w:pPr>
              <w:jc w:val="both"/>
              <w:rPr>
                <w:sz w:val="20"/>
                <w:szCs w:val="20"/>
              </w:rPr>
            </w:pPr>
            <w:r w:rsidRPr="00E45C84">
              <w:rPr>
                <w:sz w:val="20"/>
                <w:szCs w:val="20"/>
              </w:rPr>
              <w:t>заочная форма обучения:</w:t>
            </w:r>
          </w:p>
          <w:p w:rsidR="00E45C84" w:rsidRPr="00E45C84" w:rsidRDefault="00E45C84" w:rsidP="008629BE">
            <w:pPr>
              <w:jc w:val="both"/>
              <w:rPr>
                <w:sz w:val="20"/>
                <w:szCs w:val="20"/>
              </w:rPr>
            </w:pPr>
            <w:r w:rsidRPr="00E45C84">
              <w:rPr>
                <w:iCs/>
                <w:sz w:val="20"/>
                <w:szCs w:val="20"/>
              </w:rPr>
              <w:t>зачет3</w:t>
            </w:r>
            <w:bookmarkStart w:id="0" w:name="_GoBack"/>
            <w:bookmarkEnd w:id="0"/>
            <w:r w:rsidRPr="00E45C84">
              <w:rPr>
                <w:iCs/>
                <w:sz w:val="20"/>
                <w:szCs w:val="20"/>
              </w:rPr>
              <w:t xml:space="preserve"> курс</w:t>
            </w:r>
          </w:p>
        </w:tc>
      </w:tr>
    </w:tbl>
    <w:p w:rsidR="00DD2831" w:rsidRPr="00ED0CDB" w:rsidRDefault="00DD2831" w:rsidP="00DD2831">
      <w:pPr>
        <w:jc w:val="both"/>
        <w:rPr>
          <w:sz w:val="16"/>
          <w:szCs w:val="16"/>
        </w:rPr>
      </w:pPr>
    </w:p>
    <w:p w:rsidR="00DD2831" w:rsidRPr="00ED0CDB" w:rsidRDefault="00F179DC" w:rsidP="00DD08B6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16"/>
          <w:szCs w:val="16"/>
        </w:rPr>
      </w:pPr>
      <w:r w:rsidRPr="00ED0CDB">
        <w:rPr>
          <w:b/>
          <w:bCs/>
          <w:color w:val="000000"/>
        </w:rPr>
        <w:t xml:space="preserve">Очная форма обучения                               </w:t>
      </w:r>
      <w:r w:rsidR="00DD2831" w:rsidRPr="00ED0CDB">
        <w:rPr>
          <w:b/>
          <w:bCs/>
          <w:color w:val="000000"/>
        </w:rPr>
        <w:t>Распределение часов дисциплины по семестрам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984"/>
        <w:gridCol w:w="1984"/>
      </w:tblGrid>
      <w:tr w:rsidR="008A7EAD" w:rsidRPr="00ED0CDB" w:rsidTr="00E45C84">
        <w:tc>
          <w:tcPr>
            <w:tcW w:w="4077" w:type="dxa"/>
            <w:vAlign w:val="center"/>
          </w:tcPr>
          <w:p w:rsidR="008A7EAD" w:rsidRPr="00ED0CDB" w:rsidRDefault="008A7EAD" w:rsidP="00DD2831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Семестр</w:t>
            </w:r>
          </w:p>
        </w:tc>
        <w:tc>
          <w:tcPr>
            <w:tcW w:w="1984" w:type="dxa"/>
            <w:vAlign w:val="center"/>
          </w:tcPr>
          <w:p w:rsidR="008A7EAD" w:rsidRPr="00ED0CDB" w:rsidRDefault="008629BE" w:rsidP="00DD2831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8A7EAD" w:rsidRPr="00ED0CDB" w:rsidRDefault="008A7EAD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8A7EAD" w:rsidRPr="00ED0CDB" w:rsidTr="00E45C84">
        <w:tc>
          <w:tcPr>
            <w:tcW w:w="4077" w:type="dxa"/>
            <w:vAlign w:val="center"/>
          </w:tcPr>
          <w:p w:rsidR="008A7EAD" w:rsidRPr="00ED0CDB" w:rsidRDefault="008A7EAD" w:rsidP="00DD2831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984" w:type="dxa"/>
            <w:vAlign w:val="center"/>
          </w:tcPr>
          <w:p w:rsidR="008A7EAD" w:rsidRPr="00ED0CDB" w:rsidRDefault="008A7EAD" w:rsidP="00DD2831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Merge/>
            <w:vAlign w:val="center"/>
          </w:tcPr>
          <w:p w:rsidR="008A7EAD" w:rsidRPr="00ED0CDB" w:rsidRDefault="008A7EAD" w:rsidP="00DD28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7EAD" w:rsidRPr="00ED0CDB" w:rsidTr="00E45C84">
        <w:tc>
          <w:tcPr>
            <w:tcW w:w="4077" w:type="dxa"/>
            <w:vAlign w:val="center"/>
          </w:tcPr>
          <w:p w:rsidR="008A7EAD" w:rsidRPr="00ED0CDB" w:rsidRDefault="008A7EAD" w:rsidP="00DD2831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8A7EAD" w:rsidRPr="00ED0CDB" w:rsidRDefault="008A7EAD" w:rsidP="00DD2831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Часов по УП</w:t>
            </w:r>
          </w:p>
        </w:tc>
        <w:tc>
          <w:tcPr>
            <w:tcW w:w="1984" w:type="dxa"/>
            <w:vAlign w:val="center"/>
          </w:tcPr>
          <w:p w:rsidR="008A7EAD" w:rsidRPr="00ED0CDB" w:rsidRDefault="008A7EAD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E45C84" w:rsidRPr="00ED0CDB" w:rsidTr="00E45C84">
        <w:tc>
          <w:tcPr>
            <w:tcW w:w="4077" w:type="dxa"/>
          </w:tcPr>
          <w:p w:rsidR="00E45C84" w:rsidRPr="00F526FF" w:rsidRDefault="00E45C84" w:rsidP="00343CC8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984" w:type="dxa"/>
            <w:vAlign w:val="center"/>
          </w:tcPr>
          <w:p w:rsidR="00E45C84" w:rsidRPr="00ED0CDB" w:rsidRDefault="00E45C84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51</w:t>
            </w:r>
            <w:r w:rsidR="000354FB">
              <w:rPr>
                <w:b/>
                <w:bCs/>
                <w:sz w:val="20"/>
                <w:szCs w:val="20"/>
              </w:rPr>
              <w:t>/17</w:t>
            </w:r>
          </w:p>
        </w:tc>
        <w:tc>
          <w:tcPr>
            <w:tcW w:w="1984" w:type="dxa"/>
            <w:vAlign w:val="center"/>
          </w:tcPr>
          <w:p w:rsidR="00E45C84" w:rsidRPr="00ED0CDB" w:rsidRDefault="00E45C84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51</w:t>
            </w:r>
            <w:r w:rsidR="000354FB">
              <w:rPr>
                <w:b/>
                <w:bCs/>
                <w:sz w:val="20"/>
                <w:szCs w:val="20"/>
              </w:rPr>
              <w:t>/17</w:t>
            </w:r>
          </w:p>
        </w:tc>
      </w:tr>
      <w:tr w:rsidR="008629BE" w:rsidRPr="00ED0CDB" w:rsidTr="00E45C84">
        <w:tc>
          <w:tcPr>
            <w:tcW w:w="4077" w:type="dxa"/>
            <w:vAlign w:val="center"/>
          </w:tcPr>
          <w:p w:rsidR="008629BE" w:rsidRPr="00ED0CDB" w:rsidRDefault="008629BE" w:rsidP="008629BE">
            <w:pPr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 xml:space="preserve">– </w:t>
            </w:r>
            <w:r w:rsidRPr="00ED0CDB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8629BE" w:rsidRPr="00ED0CDB" w:rsidRDefault="008629BE" w:rsidP="008629BE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vAlign w:val="center"/>
          </w:tcPr>
          <w:p w:rsidR="008629BE" w:rsidRPr="00ED0CDB" w:rsidRDefault="008629BE" w:rsidP="008629BE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17</w:t>
            </w:r>
          </w:p>
        </w:tc>
      </w:tr>
      <w:tr w:rsidR="008629BE" w:rsidRPr="00ED0CDB" w:rsidTr="00E45C84">
        <w:tc>
          <w:tcPr>
            <w:tcW w:w="4077" w:type="dxa"/>
            <w:vAlign w:val="center"/>
          </w:tcPr>
          <w:p w:rsidR="008629BE" w:rsidRPr="00ED0CDB" w:rsidRDefault="008629BE" w:rsidP="008629BE">
            <w:pPr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 xml:space="preserve">– </w:t>
            </w:r>
            <w:r w:rsidRPr="00ED0CDB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8629BE" w:rsidRPr="00ED0CDB" w:rsidRDefault="00DD08B6" w:rsidP="008629BE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8629BE" w:rsidRPr="00ED0CDB" w:rsidRDefault="00DD08B6" w:rsidP="008629BE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-</w:t>
            </w:r>
          </w:p>
        </w:tc>
      </w:tr>
      <w:tr w:rsidR="008629BE" w:rsidRPr="00ED0CDB" w:rsidTr="00E45C84">
        <w:tc>
          <w:tcPr>
            <w:tcW w:w="4077" w:type="dxa"/>
            <w:vAlign w:val="center"/>
          </w:tcPr>
          <w:p w:rsidR="008629BE" w:rsidRPr="00ED0CDB" w:rsidRDefault="008629BE" w:rsidP="008629BE">
            <w:pPr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 xml:space="preserve">– </w:t>
            </w:r>
            <w:r w:rsidRPr="00ED0CDB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8629BE" w:rsidRPr="00ED0CDB" w:rsidRDefault="008629BE" w:rsidP="008629BE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34</w:t>
            </w:r>
            <w:r w:rsidR="00E45C84">
              <w:rPr>
                <w:sz w:val="20"/>
                <w:szCs w:val="20"/>
              </w:rPr>
              <w:t>/17</w:t>
            </w:r>
          </w:p>
        </w:tc>
        <w:tc>
          <w:tcPr>
            <w:tcW w:w="1984" w:type="dxa"/>
            <w:vAlign w:val="center"/>
          </w:tcPr>
          <w:p w:rsidR="008629BE" w:rsidRPr="00ED0CDB" w:rsidRDefault="008629BE" w:rsidP="008629BE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34</w:t>
            </w:r>
            <w:r w:rsidR="00E45C84">
              <w:rPr>
                <w:sz w:val="20"/>
                <w:szCs w:val="20"/>
              </w:rPr>
              <w:t>/17</w:t>
            </w:r>
          </w:p>
        </w:tc>
      </w:tr>
      <w:tr w:rsidR="008629BE" w:rsidRPr="00ED0CDB" w:rsidTr="00E45C84">
        <w:tc>
          <w:tcPr>
            <w:tcW w:w="4077" w:type="dxa"/>
            <w:vAlign w:val="center"/>
          </w:tcPr>
          <w:p w:rsidR="008629BE" w:rsidRPr="00ED0CDB" w:rsidRDefault="008629BE" w:rsidP="008629BE">
            <w:pPr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8629BE" w:rsidRPr="00ED0CDB" w:rsidRDefault="008629B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984" w:type="dxa"/>
            <w:vAlign w:val="center"/>
          </w:tcPr>
          <w:p w:rsidR="008629BE" w:rsidRPr="00ED0CDB" w:rsidRDefault="008629B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57</w:t>
            </w:r>
          </w:p>
        </w:tc>
      </w:tr>
      <w:tr w:rsidR="008629BE" w:rsidRPr="00ED0CDB" w:rsidTr="00E45C84">
        <w:trPr>
          <w:trHeight w:val="70"/>
        </w:trPr>
        <w:tc>
          <w:tcPr>
            <w:tcW w:w="4077" w:type="dxa"/>
          </w:tcPr>
          <w:p w:rsidR="008629BE" w:rsidRPr="00ED0CDB" w:rsidRDefault="008629BE" w:rsidP="008629BE">
            <w:pPr>
              <w:jc w:val="right"/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8629BE" w:rsidRPr="00ED0CDB" w:rsidRDefault="008629B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984" w:type="dxa"/>
            <w:vAlign w:val="center"/>
          </w:tcPr>
          <w:p w:rsidR="008629BE" w:rsidRPr="00ED0CDB" w:rsidRDefault="008629B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DD2831" w:rsidRPr="00ED0CDB" w:rsidRDefault="00DD2831" w:rsidP="00DD2831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DD2831" w:rsidRPr="00ED0CDB" w:rsidRDefault="00F179DC" w:rsidP="00F179DC">
      <w:pPr>
        <w:rPr>
          <w:b/>
          <w:bCs/>
          <w:color w:val="000000"/>
        </w:rPr>
      </w:pPr>
      <w:r w:rsidRPr="00ED0CDB">
        <w:rPr>
          <w:b/>
          <w:bCs/>
          <w:color w:val="000000"/>
        </w:rPr>
        <w:t xml:space="preserve">Заочная форма обучения                                 </w:t>
      </w:r>
      <w:r w:rsidR="00DD2831" w:rsidRPr="00ED0CDB">
        <w:rPr>
          <w:b/>
          <w:bCs/>
          <w:color w:val="000000"/>
        </w:rPr>
        <w:t>Распределение часов дисциплины по курсам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984"/>
        <w:gridCol w:w="1984"/>
      </w:tblGrid>
      <w:tr w:rsidR="008629BE" w:rsidRPr="00ED0CDB" w:rsidTr="00E45C84">
        <w:tc>
          <w:tcPr>
            <w:tcW w:w="4077" w:type="dxa"/>
            <w:vAlign w:val="center"/>
          </w:tcPr>
          <w:p w:rsidR="008629BE" w:rsidRPr="00ED0CDB" w:rsidRDefault="008629BE" w:rsidP="00DD2831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Курс</w:t>
            </w:r>
          </w:p>
        </w:tc>
        <w:tc>
          <w:tcPr>
            <w:tcW w:w="1984" w:type="dxa"/>
            <w:vAlign w:val="center"/>
          </w:tcPr>
          <w:p w:rsidR="008629BE" w:rsidRPr="00ED0CDB" w:rsidRDefault="008629BE" w:rsidP="00DD2831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8629BE" w:rsidRPr="00ED0CDB" w:rsidRDefault="008629B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8629BE" w:rsidRPr="00ED0CDB" w:rsidTr="00E45C84">
        <w:tc>
          <w:tcPr>
            <w:tcW w:w="4077" w:type="dxa"/>
            <w:vAlign w:val="center"/>
          </w:tcPr>
          <w:p w:rsidR="008629BE" w:rsidRPr="00ED0CDB" w:rsidRDefault="008629BE" w:rsidP="00DD2831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Вид занятий</w:t>
            </w:r>
          </w:p>
        </w:tc>
        <w:tc>
          <w:tcPr>
            <w:tcW w:w="1984" w:type="dxa"/>
            <w:vAlign w:val="center"/>
          </w:tcPr>
          <w:p w:rsidR="008629BE" w:rsidRPr="00ED0CDB" w:rsidRDefault="008629BE" w:rsidP="00DD2831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Часов по УП</w:t>
            </w:r>
          </w:p>
        </w:tc>
        <w:tc>
          <w:tcPr>
            <w:tcW w:w="1984" w:type="dxa"/>
            <w:vAlign w:val="center"/>
          </w:tcPr>
          <w:p w:rsidR="008629BE" w:rsidRPr="00ED0CDB" w:rsidRDefault="008629BE" w:rsidP="00DD28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E45C84" w:rsidRPr="00ED0CDB" w:rsidTr="00E45C84">
        <w:tc>
          <w:tcPr>
            <w:tcW w:w="4077" w:type="dxa"/>
          </w:tcPr>
          <w:p w:rsidR="00E45C84" w:rsidRPr="00F526FF" w:rsidRDefault="00E45C84" w:rsidP="00343CC8">
            <w:pPr>
              <w:rPr>
                <w:sz w:val="20"/>
                <w:szCs w:val="20"/>
              </w:rPr>
            </w:pPr>
            <w:r w:rsidRPr="00601984">
              <w:rPr>
                <w:b/>
                <w:bCs/>
                <w:sz w:val="20"/>
                <w:szCs w:val="20"/>
              </w:rPr>
              <w:t xml:space="preserve">Аудиторная контактная работа по видам учебных занятий/в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в </w:t>
            </w:r>
            <w:r w:rsidRPr="00601984">
              <w:rPr>
                <w:b/>
                <w:bCs/>
                <w:sz w:val="20"/>
                <w:szCs w:val="20"/>
              </w:rPr>
              <w:t>форме ПП*</w:t>
            </w:r>
          </w:p>
        </w:tc>
        <w:tc>
          <w:tcPr>
            <w:tcW w:w="1984" w:type="dxa"/>
            <w:vAlign w:val="center"/>
          </w:tcPr>
          <w:p w:rsidR="00E45C84" w:rsidRPr="00ED0CDB" w:rsidRDefault="00E45C84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12</w:t>
            </w:r>
            <w:r w:rsidR="000354FB">
              <w:rPr>
                <w:b/>
                <w:bCs/>
                <w:sz w:val="20"/>
                <w:szCs w:val="20"/>
              </w:rPr>
              <w:t>/4</w:t>
            </w:r>
          </w:p>
        </w:tc>
        <w:tc>
          <w:tcPr>
            <w:tcW w:w="1984" w:type="dxa"/>
            <w:vAlign w:val="center"/>
          </w:tcPr>
          <w:p w:rsidR="00E45C84" w:rsidRPr="00ED0CDB" w:rsidRDefault="00E45C84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12</w:t>
            </w:r>
            <w:r w:rsidR="000354FB">
              <w:rPr>
                <w:b/>
                <w:bCs/>
                <w:sz w:val="20"/>
                <w:szCs w:val="20"/>
              </w:rPr>
              <w:t>/4</w:t>
            </w:r>
          </w:p>
        </w:tc>
      </w:tr>
      <w:tr w:rsidR="008629BE" w:rsidRPr="00ED0CDB" w:rsidTr="00E45C84">
        <w:tc>
          <w:tcPr>
            <w:tcW w:w="4077" w:type="dxa"/>
            <w:vAlign w:val="center"/>
          </w:tcPr>
          <w:p w:rsidR="008629BE" w:rsidRPr="00ED0CDB" w:rsidRDefault="008629BE" w:rsidP="008629BE">
            <w:pPr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 xml:space="preserve">– </w:t>
            </w:r>
            <w:r w:rsidRPr="00ED0CDB">
              <w:rPr>
                <w:iCs/>
                <w:sz w:val="20"/>
                <w:szCs w:val="20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8629BE" w:rsidRPr="00ED0CDB" w:rsidRDefault="008629BE" w:rsidP="008629BE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8629BE" w:rsidRPr="00ED0CDB" w:rsidRDefault="008629BE" w:rsidP="008629BE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4</w:t>
            </w:r>
          </w:p>
        </w:tc>
      </w:tr>
      <w:tr w:rsidR="008629BE" w:rsidRPr="00ED0CDB" w:rsidTr="00E45C84">
        <w:tc>
          <w:tcPr>
            <w:tcW w:w="4077" w:type="dxa"/>
            <w:vAlign w:val="center"/>
          </w:tcPr>
          <w:p w:rsidR="008629BE" w:rsidRPr="00ED0CDB" w:rsidRDefault="008629BE" w:rsidP="008629BE">
            <w:pPr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 xml:space="preserve">– </w:t>
            </w:r>
            <w:r w:rsidRPr="00ED0CDB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984" w:type="dxa"/>
            <w:vAlign w:val="center"/>
          </w:tcPr>
          <w:p w:rsidR="008629BE" w:rsidRPr="00ED0CDB" w:rsidRDefault="00F315C9" w:rsidP="008629BE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8629BE" w:rsidRPr="00ED0CDB" w:rsidRDefault="00F315C9" w:rsidP="008629BE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-</w:t>
            </w:r>
          </w:p>
        </w:tc>
      </w:tr>
      <w:tr w:rsidR="008629BE" w:rsidRPr="00ED0CDB" w:rsidTr="00E45C84">
        <w:tc>
          <w:tcPr>
            <w:tcW w:w="4077" w:type="dxa"/>
            <w:vAlign w:val="center"/>
          </w:tcPr>
          <w:p w:rsidR="008629BE" w:rsidRPr="00ED0CDB" w:rsidRDefault="008629BE" w:rsidP="008629BE">
            <w:pPr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 xml:space="preserve">– </w:t>
            </w:r>
            <w:r w:rsidRPr="00ED0CDB">
              <w:rPr>
                <w:iCs/>
                <w:sz w:val="20"/>
                <w:szCs w:val="20"/>
              </w:rPr>
              <w:t>лабораторные</w:t>
            </w:r>
          </w:p>
        </w:tc>
        <w:tc>
          <w:tcPr>
            <w:tcW w:w="1984" w:type="dxa"/>
            <w:vAlign w:val="center"/>
          </w:tcPr>
          <w:p w:rsidR="008629BE" w:rsidRPr="00ED0CDB" w:rsidRDefault="008629BE" w:rsidP="008629BE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8</w:t>
            </w:r>
            <w:r w:rsidR="00E45C84">
              <w:rPr>
                <w:sz w:val="20"/>
                <w:szCs w:val="20"/>
              </w:rPr>
              <w:t>/4</w:t>
            </w:r>
          </w:p>
        </w:tc>
        <w:tc>
          <w:tcPr>
            <w:tcW w:w="1984" w:type="dxa"/>
            <w:vAlign w:val="center"/>
          </w:tcPr>
          <w:p w:rsidR="008629BE" w:rsidRPr="00ED0CDB" w:rsidRDefault="008629BE" w:rsidP="008629BE">
            <w:pPr>
              <w:jc w:val="center"/>
              <w:rPr>
                <w:sz w:val="20"/>
                <w:szCs w:val="20"/>
              </w:rPr>
            </w:pPr>
            <w:r w:rsidRPr="00ED0CDB">
              <w:rPr>
                <w:sz w:val="20"/>
                <w:szCs w:val="20"/>
              </w:rPr>
              <w:t>8</w:t>
            </w:r>
            <w:r w:rsidR="00E45C84">
              <w:rPr>
                <w:sz w:val="20"/>
                <w:szCs w:val="20"/>
              </w:rPr>
              <w:t>/4</w:t>
            </w:r>
          </w:p>
        </w:tc>
      </w:tr>
      <w:tr w:rsidR="008629BE" w:rsidRPr="00ED0CDB" w:rsidTr="00E45C84">
        <w:tc>
          <w:tcPr>
            <w:tcW w:w="4077" w:type="dxa"/>
            <w:vAlign w:val="center"/>
          </w:tcPr>
          <w:p w:rsidR="008629BE" w:rsidRPr="00ED0CDB" w:rsidRDefault="008629BE" w:rsidP="008629BE">
            <w:pPr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8629BE" w:rsidRPr="00ED0CDB" w:rsidRDefault="008629B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984" w:type="dxa"/>
            <w:vAlign w:val="center"/>
          </w:tcPr>
          <w:p w:rsidR="008629BE" w:rsidRPr="00ED0CDB" w:rsidRDefault="008629B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92</w:t>
            </w:r>
          </w:p>
        </w:tc>
      </w:tr>
      <w:tr w:rsidR="008629BE" w:rsidRPr="00ED0CDB" w:rsidTr="00E45C84">
        <w:tc>
          <w:tcPr>
            <w:tcW w:w="4077" w:type="dxa"/>
            <w:vAlign w:val="center"/>
          </w:tcPr>
          <w:p w:rsidR="008629BE" w:rsidRPr="00ED0CDB" w:rsidRDefault="008629BE" w:rsidP="008629BE">
            <w:pPr>
              <w:rPr>
                <w:b/>
                <w:bCs/>
                <w:iCs/>
                <w:sz w:val="20"/>
                <w:szCs w:val="20"/>
              </w:rPr>
            </w:pPr>
            <w:r w:rsidRPr="00ED0CDB"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984" w:type="dxa"/>
            <w:vAlign w:val="center"/>
          </w:tcPr>
          <w:p w:rsidR="008629BE" w:rsidRPr="00ED0CDB" w:rsidRDefault="008629B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:rsidR="008629BE" w:rsidRPr="00ED0CDB" w:rsidRDefault="008629B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629BE" w:rsidTr="00E45C84">
        <w:tc>
          <w:tcPr>
            <w:tcW w:w="4077" w:type="dxa"/>
          </w:tcPr>
          <w:p w:rsidR="008629BE" w:rsidRPr="00ED0CDB" w:rsidRDefault="008629BE" w:rsidP="008629BE">
            <w:pPr>
              <w:jc w:val="right"/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vAlign w:val="center"/>
          </w:tcPr>
          <w:p w:rsidR="008629BE" w:rsidRPr="00ED0CDB" w:rsidRDefault="008629B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984" w:type="dxa"/>
            <w:vAlign w:val="center"/>
          </w:tcPr>
          <w:p w:rsidR="008629BE" w:rsidRPr="00976E80" w:rsidRDefault="008629BE" w:rsidP="008629BE">
            <w:pPr>
              <w:jc w:val="center"/>
              <w:rPr>
                <w:b/>
                <w:bCs/>
                <w:sz w:val="20"/>
                <w:szCs w:val="20"/>
              </w:rPr>
            </w:pPr>
            <w:r w:rsidRPr="00ED0CDB"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:rsidR="00E45C84" w:rsidRDefault="00E45C84" w:rsidP="00E45C84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601984">
        <w:rPr>
          <w:color w:val="000000"/>
          <w:sz w:val="20"/>
          <w:szCs w:val="20"/>
        </w:rPr>
        <w:t>* В форме ПП – в форме практической подготовки.</w:t>
      </w:r>
    </w:p>
    <w:p w:rsidR="00B01F68" w:rsidRDefault="00B01F68" w:rsidP="00B01F6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DF3B6F" w:rsidRPr="0036738B" w:rsidRDefault="00DF3B6F" w:rsidP="00DD283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F315C9" w:rsidRPr="001E765B" w:rsidRDefault="00F315C9" w:rsidP="00F315C9">
      <w:pPr>
        <w:widowControl w:val="0"/>
        <w:autoSpaceDE w:val="0"/>
        <w:autoSpaceDN w:val="0"/>
        <w:adjustRightInd w:val="0"/>
        <w:ind w:firstLine="680"/>
        <w:jc w:val="both"/>
        <w:rPr>
          <w:color w:val="000000"/>
        </w:rPr>
      </w:pPr>
      <w:r w:rsidRPr="001E765B">
        <w:rPr>
          <w:color w:val="000000"/>
        </w:rPr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1E765B">
        <w:rPr>
          <w:color w:val="000000"/>
        </w:rPr>
        <w:t>специалитет</w:t>
      </w:r>
      <w:proofErr w:type="spellEnd"/>
      <w:r w:rsidRPr="001E765B">
        <w:rPr>
          <w:color w:val="000000"/>
        </w:rPr>
        <w:t xml:space="preserve"> по специальности </w:t>
      </w:r>
      <w:r w:rsidRPr="001E765B">
        <w:rPr>
          <w:iCs/>
          <w:color w:val="000000"/>
        </w:rPr>
        <w:t>23.05.06 «</w:t>
      </w:r>
      <w:r w:rsidR="00287D65">
        <w:rPr>
          <w:iCs/>
          <w:color w:val="000000"/>
        </w:rPr>
        <w:t>Общепрофессиональные дисциплины</w:t>
      </w:r>
      <w:r w:rsidRPr="001E765B">
        <w:rPr>
          <w:iCs/>
          <w:color w:val="000000"/>
        </w:rPr>
        <w:t>»</w:t>
      </w:r>
      <w:r w:rsidRPr="001E765B">
        <w:rPr>
          <w:color w:val="000000"/>
        </w:rPr>
        <w:t xml:space="preserve">, утверждённым приказом </w:t>
      </w:r>
      <w:proofErr w:type="spellStart"/>
      <w:r w:rsidRPr="001E765B">
        <w:rPr>
          <w:color w:val="000000"/>
        </w:rPr>
        <w:t>Минобрнауки</w:t>
      </w:r>
      <w:proofErr w:type="spellEnd"/>
      <w:r w:rsidRPr="001E765B">
        <w:rPr>
          <w:color w:val="000000"/>
        </w:rPr>
        <w:t xml:space="preserve"> России от 27.03.2018 г. №218.</w:t>
      </w:r>
    </w:p>
    <w:p w:rsidR="00FE23BB" w:rsidRPr="00EC1404" w:rsidRDefault="00FE23BB" w:rsidP="00FE23B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FE23BB" w:rsidRPr="005B33C8" w:rsidRDefault="00FE23BB" w:rsidP="00FE23BB">
      <w:pPr>
        <w:widowControl w:val="0"/>
        <w:autoSpaceDE w:val="0"/>
        <w:autoSpaceDN w:val="0"/>
        <w:adjustRightInd w:val="0"/>
        <w:jc w:val="both"/>
      </w:pPr>
    </w:p>
    <w:p w:rsidR="00FE23BB" w:rsidRDefault="00FE23BB" w:rsidP="00FE23B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FE23BB" w:rsidRPr="005B33C8" w:rsidRDefault="00FE23BB" w:rsidP="00FE23BB">
      <w:pPr>
        <w:widowControl w:val="0"/>
        <w:autoSpaceDE w:val="0"/>
        <w:autoSpaceDN w:val="0"/>
        <w:adjustRightInd w:val="0"/>
        <w:rPr>
          <w:shd w:val="clear" w:color="auto" w:fill="D9D9D9"/>
        </w:rPr>
      </w:pPr>
    </w:p>
    <w:p w:rsidR="00B01F68" w:rsidRDefault="00B01F68" w:rsidP="00B01F68">
      <w:pPr>
        <w:widowControl w:val="0"/>
        <w:autoSpaceDE w:val="0"/>
        <w:autoSpaceDN w:val="0"/>
        <w:adjustRightInd w:val="0"/>
      </w:pPr>
      <w:r>
        <w:t>Программу составил:</w:t>
      </w:r>
    </w:p>
    <w:p w:rsidR="00287D65" w:rsidRDefault="00287D65" w:rsidP="00287D65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  <w:sz w:val="18"/>
        </w:rPr>
      </w:pPr>
    </w:p>
    <w:p w:rsidR="00E87046" w:rsidRDefault="00E87046" w:rsidP="00287D65">
      <w:pPr>
        <w:widowControl w:val="0"/>
        <w:autoSpaceDE w:val="0"/>
        <w:autoSpaceDN w:val="0"/>
        <w:adjustRightInd w:val="0"/>
        <w:jc w:val="both"/>
      </w:pPr>
      <w:r>
        <w:t xml:space="preserve">канд. </w:t>
      </w:r>
      <w:proofErr w:type="spellStart"/>
      <w:r>
        <w:t>техн</w:t>
      </w:r>
      <w:proofErr w:type="spellEnd"/>
      <w:r>
        <w:t>. наук, доцент</w:t>
      </w:r>
      <w:r>
        <w:tab/>
      </w:r>
      <w:r>
        <w:tab/>
      </w:r>
      <w:r>
        <w:tab/>
      </w:r>
      <w:r>
        <w:tab/>
      </w:r>
      <w:r>
        <w:tab/>
      </w:r>
      <w:r w:rsidR="00287D65">
        <w:t xml:space="preserve">                        </w:t>
      </w:r>
      <w:r>
        <w:t>А</w:t>
      </w:r>
      <w:r w:rsidRPr="000D045D">
        <w:t>.</w:t>
      </w:r>
      <w:r>
        <w:t>И</w:t>
      </w:r>
      <w:r w:rsidRPr="000D045D">
        <w:t xml:space="preserve">. </w:t>
      </w:r>
      <w:proofErr w:type="spellStart"/>
      <w:r>
        <w:t>Васекин</w:t>
      </w:r>
      <w:proofErr w:type="spellEnd"/>
    </w:p>
    <w:p w:rsidR="00287D65" w:rsidRDefault="00287D65" w:rsidP="00287D65">
      <w:pPr>
        <w:widowControl w:val="0"/>
        <w:autoSpaceDE w:val="0"/>
        <w:autoSpaceDN w:val="0"/>
        <w:adjustRightInd w:val="0"/>
      </w:pPr>
    </w:p>
    <w:p w:rsidR="00E87046" w:rsidRPr="00685A37" w:rsidRDefault="00E87046" w:rsidP="00287D65">
      <w:pPr>
        <w:widowControl w:val="0"/>
        <w:autoSpaceDE w:val="0"/>
        <w:autoSpaceDN w:val="0"/>
        <w:adjustRightInd w:val="0"/>
      </w:pPr>
      <w:r>
        <w:t xml:space="preserve">ст. преподаватель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7D65">
        <w:t xml:space="preserve">                        </w:t>
      </w:r>
      <w:r>
        <w:t>Н.С. Коротченко</w:t>
      </w:r>
    </w:p>
    <w:p w:rsidR="00B01F68" w:rsidRDefault="00B01F68" w:rsidP="00B01F68">
      <w:pPr>
        <w:widowControl w:val="0"/>
        <w:autoSpaceDE w:val="0"/>
        <w:autoSpaceDN w:val="0"/>
        <w:adjustRightInd w:val="0"/>
        <w:rPr>
          <w:i/>
          <w:iCs/>
        </w:rPr>
      </w:pPr>
    </w:p>
    <w:p w:rsidR="00B01F68" w:rsidRDefault="00B01F68" w:rsidP="00B01F68">
      <w:pPr>
        <w:widowControl w:val="0"/>
        <w:autoSpaceDE w:val="0"/>
        <w:autoSpaceDN w:val="0"/>
        <w:adjustRightInd w:val="0"/>
        <w:rPr>
          <w:i/>
          <w:iCs/>
        </w:rPr>
      </w:pPr>
    </w:p>
    <w:p w:rsidR="00B01F68" w:rsidRPr="00685A37" w:rsidRDefault="00B01F68" w:rsidP="00B01F68">
      <w:pPr>
        <w:widowControl w:val="0"/>
        <w:autoSpaceDE w:val="0"/>
        <w:autoSpaceDN w:val="0"/>
        <w:adjustRightInd w:val="0"/>
        <w:rPr>
          <w:i/>
          <w:iCs/>
        </w:rPr>
      </w:pPr>
    </w:p>
    <w:p w:rsidR="00256D96" w:rsidRDefault="00256D96" w:rsidP="00256D96">
      <w:pPr>
        <w:pStyle w:val="Standard"/>
        <w:widowControl w:val="0"/>
        <w:jc w:val="both"/>
      </w:pPr>
      <w:r w:rsidRPr="00166516">
        <w:rPr>
          <w:color w:val="000000"/>
        </w:rPr>
        <w:t>Рабочая программа рассмотрена и одобрена для использования в учебном процессе на заседании кафедры «</w:t>
      </w:r>
      <w:r w:rsidR="00287D65">
        <w:rPr>
          <w:iCs/>
          <w:color w:val="000000"/>
        </w:rPr>
        <w:t>Общепрофессиональные дисциплины</w:t>
      </w:r>
      <w:r w:rsidRPr="00166516">
        <w:t xml:space="preserve">», </w:t>
      </w:r>
      <w:r w:rsidRPr="00166516">
        <w:rPr>
          <w:color w:val="000000"/>
        </w:rPr>
        <w:t xml:space="preserve">протокол от </w:t>
      </w:r>
      <w:proofErr w:type="spellStart"/>
      <w:proofErr w:type="gramStart"/>
      <w:r w:rsidR="00287D65">
        <w:t>от</w:t>
      </w:r>
      <w:proofErr w:type="spellEnd"/>
      <w:proofErr w:type="gramEnd"/>
      <w:r w:rsidR="00287D65">
        <w:t xml:space="preserve"> «04» марта 2021 г. № 7</w:t>
      </w:r>
    </w:p>
    <w:p w:rsidR="00256D96" w:rsidRDefault="00256D96" w:rsidP="00256D96">
      <w:pPr>
        <w:widowControl w:val="0"/>
        <w:autoSpaceDE w:val="0"/>
        <w:autoSpaceDN w:val="0"/>
        <w:adjustRightInd w:val="0"/>
        <w:ind w:firstLine="709"/>
        <w:jc w:val="both"/>
      </w:pPr>
    </w:p>
    <w:p w:rsidR="00256D96" w:rsidRDefault="00256D96" w:rsidP="00256D96">
      <w:pPr>
        <w:widowControl w:val="0"/>
        <w:autoSpaceDE w:val="0"/>
        <w:autoSpaceDN w:val="0"/>
        <w:adjustRightInd w:val="0"/>
        <w:ind w:firstLine="709"/>
        <w:jc w:val="both"/>
      </w:pPr>
    </w:p>
    <w:p w:rsidR="00256D96" w:rsidRPr="00166516" w:rsidRDefault="00256D96" w:rsidP="00256D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256D96" w:rsidRDefault="00256D96" w:rsidP="00256D96">
      <w:pPr>
        <w:widowControl w:val="0"/>
        <w:autoSpaceDE w:val="0"/>
        <w:autoSpaceDN w:val="0"/>
        <w:adjustRightInd w:val="0"/>
        <w:rPr>
          <w:color w:val="000000"/>
        </w:rPr>
      </w:pPr>
      <w:r w:rsidRPr="00C76A8F">
        <w:rPr>
          <w:color w:val="000000"/>
        </w:rPr>
        <w:t>Срок действия программы</w:t>
      </w:r>
      <w:r>
        <w:rPr>
          <w:color w:val="000000"/>
        </w:rPr>
        <w:t>: о</w:t>
      </w:r>
      <w:r w:rsidRPr="00A36E75">
        <w:rPr>
          <w:color w:val="000000"/>
        </w:rPr>
        <w:t xml:space="preserve">чная форма обучения </w:t>
      </w:r>
      <w:r>
        <w:rPr>
          <w:color w:val="000000"/>
        </w:rPr>
        <w:t>202</w:t>
      </w:r>
      <w:r w:rsidR="000354FB">
        <w:rPr>
          <w:color w:val="000000"/>
        </w:rPr>
        <w:t>1</w:t>
      </w:r>
      <w:r>
        <w:rPr>
          <w:color w:val="000000"/>
        </w:rPr>
        <w:t>-202</w:t>
      </w:r>
      <w:r w:rsidR="000354FB">
        <w:rPr>
          <w:color w:val="000000"/>
        </w:rPr>
        <w:t>6</w:t>
      </w:r>
      <w:r>
        <w:rPr>
          <w:color w:val="000000"/>
        </w:rPr>
        <w:t xml:space="preserve"> гг.;</w:t>
      </w:r>
    </w:p>
    <w:p w:rsidR="00256D96" w:rsidRPr="00166516" w:rsidRDefault="00256D96" w:rsidP="00256D96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             з</w:t>
      </w:r>
      <w:r w:rsidRPr="00A36E75">
        <w:rPr>
          <w:color w:val="000000"/>
        </w:rPr>
        <w:t xml:space="preserve">аочная форма обучения </w:t>
      </w:r>
      <w:r w:rsidRPr="00166516">
        <w:rPr>
          <w:color w:val="000000"/>
        </w:rPr>
        <w:t>20</w:t>
      </w:r>
      <w:r>
        <w:rPr>
          <w:color w:val="000000"/>
        </w:rPr>
        <w:t>2</w:t>
      </w:r>
      <w:r w:rsidR="000354FB">
        <w:rPr>
          <w:color w:val="000000"/>
        </w:rPr>
        <w:t>1</w:t>
      </w:r>
      <w:r w:rsidRPr="00166516">
        <w:rPr>
          <w:color w:val="000000"/>
        </w:rPr>
        <w:t>-202</w:t>
      </w:r>
      <w:r w:rsidR="000354FB">
        <w:rPr>
          <w:color w:val="000000"/>
        </w:rPr>
        <w:t>7</w:t>
      </w:r>
      <w:r w:rsidRPr="00166516">
        <w:rPr>
          <w:color w:val="000000"/>
        </w:rPr>
        <w:t xml:space="preserve"> гг.</w:t>
      </w:r>
    </w:p>
    <w:p w:rsidR="00256D96" w:rsidRDefault="00256D96" w:rsidP="00256D9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256D96" w:rsidRDefault="00256D96" w:rsidP="00256D9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256D96" w:rsidRPr="00166516" w:rsidRDefault="00256D96" w:rsidP="00256D96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256D96" w:rsidRPr="00166516" w:rsidRDefault="00256D96" w:rsidP="00256D96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  <w:r w:rsidRPr="00166516">
        <w:rPr>
          <w:color w:val="000000"/>
        </w:rPr>
        <w:t>Зав. кафедрой</w:t>
      </w:r>
      <w:r w:rsidRPr="00166516">
        <w:rPr>
          <w:i/>
          <w:iCs/>
          <w:color w:val="000000"/>
        </w:rPr>
        <w:t xml:space="preserve">, </w:t>
      </w:r>
      <w:r>
        <w:rPr>
          <w:iCs/>
          <w:color w:val="000000"/>
        </w:rPr>
        <w:t>канд. ф-м</w:t>
      </w:r>
      <w:r w:rsidRPr="00166516">
        <w:rPr>
          <w:iCs/>
          <w:color w:val="000000"/>
        </w:rPr>
        <w:t>. наук, доцент</w:t>
      </w:r>
      <w:r w:rsidR="000354FB">
        <w:rPr>
          <w:i/>
          <w:iCs/>
          <w:color w:val="000000"/>
        </w:rPr>
        <w:t xml:space="preserve">                                           </w:t>
      </w:r>
      <w:r w:rsidR="00287D65">
        <w:rPr>
          <w:i/>
          <w:iCs/>
          <w:color w:val="000000"/>
        </w:rPr>
        <w:t xml:space="preserve">        </w:t>
      </w:r>
      <w:r w:rsidRPr="000F490B">
        <w:rPr>
          <w:iCs/>
          <w:color w:val="000000"/>
        </w:rPr>
        <w:t>Ж.М</w:t>
      </w:r>
      <w:r w:rsidRPr="00166516">
        <w:rPr>
          <w:iCs/>
          <w:color w:val="000000"/>
        </w:rPr>
        <w:t>. Мороз</w:t>
      </w:r>
    </w:p>
    <w:p w:rsidR="00256D96" w:rsidRPr="00166516" w:rsidRDefault="00256D96" w:rsidP="00256D96">
      <w:pPr>
        <w:widowControl w:val="0"/>
        <w:autoSpaceDE w:val="0"/>
        <w:autoSpaceDN w:val="0"/>
        <w:adjustRightInd w:val="0"/>
      </w:pPr>
    </w:p>
    <w:p w:rsidR="00256D96" w:rsidRPr="00166516" w:rsidRDefault="00256D96" w:rsidP="00256D96">
      <w:pPr>
        <w:widowControl w:val="0"/>
        <w:autoSpaceDE w:val="0"/>
        <w:autoSpaceDN w:val="0"/>
        <w:adjustRightInd w:val="0"/>
      </w:pPr>
    </w:p>
    <w:p w:rsidR="00256D96" w:rsidRPr="00166516" w:rsidRDefault="00256D96" w:rsidP="00256D96">
      <w:pPr>
        <w:widowControl w:val="0"/>
        <w:autoSpaceDE w:val="0"/>
        <w:autoSpaceDN w:val="0"/>
        <w:adjustRightInd w:val="0"/>
      </w:pPr>
    </w:p>
    <w:p w:rsidR="00256D96" w:rsidRPr="00166516" w:rsidRDefault="00256D96" w:rsidP="00256D96">
      <w:pPr>
        <w:widowControl w:val="0"/>
        <w:autoSpaceDE w:val="0"/>
        <w:autoSpaceDN w:val="0"/>
        <w:adjustRightInd w:val="0"/>
      </w:pPr>
    </w:p>
    <w:p w:rsidR="00256D96" w:rsidRPr="00166516" w:rsidRDefault="00256D96" w:rsidP="00256D96">
      <w:pPr>
        <w:widowControl w:val="0"/>
        <w:autoSpaceDE w:val="0"/>
        <w:autoSpaceDN w:val="0"/>
        <w:adjustRightInd w:val="0"/>
      </w:pPr>
    </w:p>
    <w:p w:rsidR="00256D96" w:rsidRPr="00166516" w:rsidRDefault="00256D96" w:rsidP="00256D96">
      <w:pPr>
        <w:widowControl w:val="0"/>
        <w:autoSpaceDE w:val="0"/>
        <w:autoSpaceDN w:val="0"/>
        <w:adjustRightInd w:val="0"/>
      </w:pPr>
    </w:p>
    <w:p w:rsidR="00256D96" w:rsidRPr="00166516" w:rsidRDefault="00256D96" w:rsidP="00256D96">
      <w:pPr>
        <w:jc w:val="both"/>
      </w:pPr>
    </w:p>
    <w:p w:rsidR="00256D96" w:rsidRPr="00166516" w:rsidRDefault="00256D96" w:rsidP="00256D96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</w:p>
    <w:p w:rsidR="00256D96" w:rsidRPr="00685A37" w:rsidRDefault="00256D96" w:rsidP="00256D96">
      <w:pPr>
        <w:widowControl w:val="0"/>
        <w:tabs>
          <w:tab w:val="left" w:pos="7230"/>
        </w:tabs>
        <w:autoSpaceDE w:val="0"/>
        <w:autoSpaceDN w:val="0"/>
        <w:adjustRightInd w:val="0"/>
        <w:rPr>
          <w:i/>
          <w:iCs/>
        </w:rPr>
      </w:pPr>
    </w:p>
    <w:p w:rsidR="00256D96" w:rsidRDefault="00256D96" w:rsidP="00256D96">
      <w:pPr>
        <w:rPr>
          <w:i/>
          <w:iCs/>
          <w:color w:val="000000"/>
        </w:rPr>
      </w:pPr>
      <w:r>
        <w:rPr>
          <w:i/>
          <w:iCs/>
          <w:color w:val="000000"/>
        </w:rPr>
        <w:br w:type="page"/>
      </w:r>
    </w:p>
    <w:p w:rsidR="00B01F68" w:rsidRDefault="00B01F68">
      <w:pPr>
        <w:rPr>
          <w:iCs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</w:rPr>
              <w:t>1 Ц</w:t>
            </w:r>
            <w:r w:rsidR="006E170C">
              <w:rPr>
                <w:b/>
                <w:bCs/>
              </w:rPr>
              <w:t xml:space="preserve">ЕЛИ И ЗАДАЧИ ДИСЦИПЛИНЫ 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 xml:space="preserve">1.1 </w:t>
            </w:r>
            <w:proofErr w:type="spellStart"/>
            <w:r w:rsidRPr="00962B26">
              <w:rPr>
                <w:b/>
                <w:bCs/>
                <w:sz w:val="20"/>
                <w:szCs w:val="20"/>
              </w:rPr>
              <w:t>Цели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>преподавания</w:t>
            </w:r>
            <w:proofErr w:type="spellEnd"/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122E87" w:rsidRPr="00A85BB0" w:rsidTr="00D36F4F">
        <w:tc>
          <w:tcPr>
            <w:tcW w:w="709" w:type="dxa"/>
            <w:vAlign w:val="center"/>
          </w:tcPr>
          <w:p w:rsidR="00122E87" w:rsidRPr="00074E18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E18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074E18" w:rsidRDefault="008629B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4E18">
              <w:rPr>
                <w:sz w:val="20"/>
                <w:szCs w:val="20"/>
              </w:rPr>
              <w:t>получение профессиональных знаний в области геоинформационных систем в строительстве в соответствие с нормативными требованиями РФ на базе теоретических и практических навыков, приобретенных при изучении данной дисциплины; реализация требований, установленных в Федеральном государственном образовательном стандарте высшего образования</w:t>
            </w:r>
          </w:p>
        </w:tc>
      </w:tr>
      <w:tr w:rsidR="00122E87" w:rsidRPr="00A85BB0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122E87" w:rsidRPr="00962B26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62B26">
              <w:rPr>
                <w:b/>
                <w:bCs/>
                <w:sz w:val="20"/>
                <w:szCs w:val="20"/>
              </w:rPr>
              <w:t>1.2 Задачи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 </w:t>
            </w:r>
          </w:p>
        </w:tc>
      </w:tr>
      <w:tr w:rsidR="00122E87" w:rsidRPr="00A85BB0" w:rsidTr="00D36F4F">
        <w:tc>
          <w:tcPr>
            <w:tcW w:w="709" w:type="dxa"/>
            <w:vAlign w:val="center"/>
          </w:tcPr>
          <w:p w:rsidR="00122E87" w:rsidRPr="00074E18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E18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122E87" w:rsidRPr="00074E18" w:rsidRDefault="008629B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074E18">
              <w:rPr>
                <w:color w:val="000000"/>
                <w:sz w:val="20"/>
                <w:szCs w:val="20"/>
              </w:rPr>
              <w:t xml:space="preserve">изучение теоретических основ </w:t>
            </w:r>
            <w:proofErr w:type="spellStart"/>
            <w:r w:rsidRPr="00074E18">
              <w:rPr>
                <w:color w:val="000000"/>
                <w:sz w:val="20"/>
                <w:szCs w:val="20"/>
              </w:rPr>
              <w:t>геоинформатики</w:t>
            </w:r>
            <w:proofErr w:type="spellEnd"/>
          </w:p>
        </w:tc>
      </w:tr>
      <w:tr w:rsidR="00122E87" w:rsidTr="00D36F4F">
        <w:tc>
          <w:tcPr>
            <w:tcW w:w="709" w:type="dxa"/>
            <w:vAlign w:val="center"/>
          </w:tcPr>
          <w:p w:rsidR="00122E87" w:rsidRPr="00074E18" w:rsidRDefault="00122E8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E18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122E87" w:rsidRPr="00074E18" w:rsidRDefault="008629B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4E18">
              <w:rPr>
                <w:color w:val="000000"/>
                <w:sz w:val="20"/>
                <w:szCs w:val="20"/>
              </w:rPr>
              <w:t>создание электронных карт и планов</w:t>
            </w:r>
          </w:p>
        </w:tc>
      </w:tr>
      <w:tr w:rsidR="00FE23BB" w:rsidTr="00D36F4F">
        <w:tc>
          <w:tcPr>
            <w:tcW w:w="709" w:type="dxa"/>
            <w:vAlign w:val="center"/>
          </w:tcPr>
          <w:p w:rsidR="00FE23BB" w:rsidRPr="00074E18" w:rsidRDefault="00FE23B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E18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FE23BB" w:rsidRPr="00074E18" w:rsidRDefault="008629B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4E18">
              <w:rPr>
                <w:color w:val="000000"/>
                <w:sz w:val="20"/>
                <w:szCs w:val="20"/>
              </w:rPr>
              <w:t>построение пространственных моделей</w:t>
            </w:r>
          </w:p>
        </w:tc>
      </w:tr>
      <w:tr w:rsidR="00FE23BB" w:rsidTr="00D36F4F">
        <w:tc>
          <w:tcPr>
            <w:tcW w:w="709" w:type="dxa"/>
            <w:vAlign w:val="center"/>
          </w:tcPr>
          <w:p w:rsidR="00FE23BB" w:rsidRPr="00074E18" w:rsidRDefault="00FE23BB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E18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</w:tcPr>
          <w:p w:rsidR="00FE23BB" w:rsidRPr="00074E18" w:rsidRDefault="008629B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4E18">
              <w:rPr>
                <w:color w:val="000000"/>
                <w:sz w:val="20"/>
                <w:szCs w:val="20"/>
              </w:rPr>
              <w:t>работа с базами данных и выполнение анализа пространственных данных</w:t>
            </w:r>
          </w:p>
        </w:tc>
      </w:tr>
      <w:tr w:rsidR="008629BE" w:rsidTr="00D36F4F">
        <w:tc>
          <w:tcPr>
            <w:tcW w:w="709" w:type="dxa"/>
            <w:vAlign w:val="center"/>
          </w:tcPr>
          <w:p w:rsidR="008629BE" w:rsidRPr="00074E18" w:rsidRDefault="008629B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E18"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</w:tcPr>
          <w:p w:rsidR="008629BE" w:rsidRPr="00074E18" w:rsidRDefault="008629BE" w:rsidP="00DD28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4E18">
              <w:rPr>
                <w:color w:val="000000"/>
                <w:sz w:val="20"/>
                <w:szCs w:val="20"/>
              </w:rPr>
              <w:t>создание инженерных проектов с помощью систем автоматизированного проектирования (САПР)</w:t>
            </w:r>
          </w:p>
        </w:tc>
      </w:tr>
      <w:tr w:rsidR="008629BE" w:rsidTr="00D36F4F">
        <w:tc>
          <w:tcPr>
            <w:tcW w:w="709" w:type="dxa"/>
            <w:vAlign w:val="center"/>
          </w:tcPr>
          <w:p w:rsidR="008629BE" w:rsidRPr="00074E18" w:rsidRDefault="008629BE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4E18">
              <w:rPr>
                <w:sz w:val="20"/>
                <w:szCs w:val="20"/>
              </w:rPr>
              <w:t>6</w:t>
            </w:r>
          </w:p>
        </w:tc>
        <w:tc>
          <w:tcPr>
            <w:tcW w:w="9072" w:type="dxa"/>
          </w:tcPr>
          <w:p w:rsidR="008629BE" w:rsidRPr="00074E18" w:rsidRDefault="008629BE" w:rsidP="00DD283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74E18">
              <w:rPr>
                <w:color w:val="000000"/>
                <w:sz w:val="20"/>
                <w:szCs w:val="20"/>
              </w:rPr>
              <w:t xml:space="preserve">изучение основных методов сбора </w:t>
            </w:r>
            <w:proofErr w:type="spellStart"/>
            <w:r w:rsidRPr="00074E18">
              <w:rPr>
                <w:color w:val="000000"/>
                <w:sz w:val="20"/>
                <w:szCs w:val="20"/>
              </w:rPr>
              <w:t>геоданных</w:t>
            </w:r>
            <w:proofErr w:type="spellEnd"/>
          </w:p>
        </w:tc>
      </w:tr>
      <w:tr w:rsidR="008320A0" w:rsidTr="008320A0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8320A0" w:rsidRPr="00074E18" w:rsidRDefault="008320A0" w:rsidP="008320A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320A0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8F5D94" w:rsidTr="00435B3F">
        <w:tc>
          <w:tcPr>
            <w:tcW w:w="9781" w:type="dxa"/>
            <w:gridSpan w:val="2"/>
            <w:vAlign w:val="center"/>
          </w:tcPr>
          <w:p w:rsidR="008F5D94" w:rsidRPr="008F5D94" w:rsidRDefault="008F5D94" w:rsidP="008F5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 xml:space="preserve">Цель воспитания </w:t>
            </w:r>
            <w:proofErr w:type="gramStart"/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 xml:space="preserve">Задачи воспитательной работы с </w:t>
            </w:r>
            <w:proofErr w:type="gramStart"/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обучающимися</w:t>
            </w:r>
            <w:proofErr w:type="gramEnd"/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8F5D94" w:rsidRPr="00074E18" w:rsidRDefault="008F5D94" w:rsidP="008F5D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развитие мировоззрения и актуализация системы базовых ценностей личности;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 xml:space="preserve">– </w:t>
            </w:r>
            <w:proofErr w:type="gramStart"/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  <w:r w:rsidRPr="008F5D94">
              <w:rPr>
                <w:color w:val="000000"/>
                <w:sz w:val="20"/>
                <w:szCs w:val="20"/>
              </w:rPr>
              <w:br/>
            </w:r>
            <w:r w:rsidRPr="008F5D94">
              <w:rPr>
                <w:color w:val="000000"/>
                <w:sz w:val="20"/>
                <w:szCs w:val="20"/>
                <w:shd w:val="clear" w:color="auto" w:fill="FFFFFF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gramEnd"/>
          </w:p>
        </w:tc>
      </w:tr>
    </w:tbl>
    <w:p w:rsidR="00122E87" w:rsidRDefault="00122E87" w:rsidP="00122E87">
      <w:pPr>
        <w:widowControl w:val="0"/>
        <w:autoSpaceDE w:val="0"/>
        <w:autoSpaceDN w:val="0"/>
        <w:adjustRightInd w:val="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2"/>
      </w:tblGrid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2B2E91" w:rsidRDefault="006E170C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 МЕСТО ДИСЦИПЛИНЫ</w:t>
            </w:r>
            <w:r w:rsidR="008B1EF2" w:rsidRPr="002B2E91">
              <w:rPr>
                <w:b/>
                <w:bCs/>
              </w:rPr>
              <w:t xml:space="preserve"> В СТРУКТУРЕ О</w:t>
            </w:r>
            <w:r w:rsidR="008B1EF2">
              <w:rPr>
                <w:b/>
                <w:bCs/>
              </w:rPr>
              <w:t>П</w:t>
            </w:r>
            <w:r w:rsidR="008B1EF2" w:rsidRPr="002B2E91">
              <w:rPr>
                <w:b/>
                <w:bCs/>
              </w:rPr>
              <w:t>ОП</w:t>
            </w:r>
          </w:p>
        </w:tc>
      </w:tr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8B1EF2" w:rsidTr="00D36F4F">
        <w:tc>
          <w:tcPr>
            <w:tcW w:w="9781" w:type="dxa"/>
            <w:gridSpan w:val="2"/>
            <w:vAlign w:val="center"/>
          </w:tcPr>
          <w:p w:rsidR="008B1EF2" w:rsidRPr="009A48CC" w:rsidRDefault="008629BE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9BE">
              <w:rPr>
                <w:sz w:val="20"/>
                <w:szCs w:val="20"/>
              </w:rPr>
              <w:t>Б</w:t>
            </w:r>
            <w:proofErr w:type="gramStart"/>
            <w:r w:rsidRPr="008629BE">
              <w:rPr>
                <w:sz w:val="20"/>
                <w:szCs w:val="20"/>
              </w:rPr>
              <w:t>1</w:t>
            </w:r>
            <w:proofErr w:type="gramEnd"/>
            <w:r w:rsidRPr="008629BE">
              <w:rPr>
                <w:sz w:val="20"/>
                <w:szCs w:val="20"/>
              </w:rPr>
              <w:t xml:space="preserve">.О.28Инженерная геодезия и </w:t>
            </w:r>
            <w:proofErr w:type="spellStart"/>
            <w:r w:rsidRPr="008629BE">
              <w:rPr>
                <w:sz w:val="20"/>
                <w:szCs w:val="20"/>
              </w:rPr>
              <w:t>геоинформатика</w:t>
            </w:r>
            <w:proofErr w:type="spellEnd"/>
          </w:p>
        </w:tc>
      </w:tr>
      <w:tr w:rsidR="008B1EF2" w:rsidTr="00D36F4F">
        <w:tc>
          <w:tcPr>
            <w:tcW w:w="9781" w:type="dxa"/>
            <w:gridSpan w:val="2"/>
            <w:vAlign w:val="center"/>
          </w:tcPr>
          <w:p w:rsidR="008B1EF2" w:rsidRPr="002B2E91" w:rsidRDefault="00606F17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857">
              <w:rPr>
                <w:sz w:val="20"/>
                <w:szCs w:val="20"/>
              </w:rPr>
              <w:t>Б2.О.01(У</w:t>
            </w:r>
            <w:proofErr w:type="gramStart"/>
            <w:r w:rsidRPr="00B22857">
              <w:rPr>
                <w:sz w:val="20"/>
                <w:szCs w:val="20"/>
              </w:rPr>
              <w:t>)У</w:t>
            </w:r>
            <w:proofErr w:type="gramEnd"/>
            <w:r w:rsidRPr="00B22857">
              <w:rPr>
                <w:sz w:val="20"/>
                <w:szCs w:val="20"/>
              </w:rPr>
              <w:t>чебная - проектно-технологическая практика</w:t>
            </w:r>
          </w:p>
        </w:tc>
      </w:tr>
      <w:tr w:rsidR="008B1EF2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8B1EF2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2.2 Дисциплины и п</w:t>
            </w:r>
            <w:r>
              <w:rPr>
                <w:b/>
                <w:bCs/>
                <w:sz w:val="20"/>
                <w:szCs w:val="20"/>
              </w:rPr>
              <w:t>рактики, для которых изучение</w:t>
            </w:r>
            <w:r w:rsidRPr="002B2E91">
              <w:rPr>
                <w:b/>
                <w:bCs/>
                <w:sz w:val="20"/>
                <w:szCs w:val="20"/>
              </w:rPr>
              <w:t xml:space="preserve"> данной</w:t>
            </w:r>
            <w:r w:rsidR="006E170C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необходимо </w:t>
            </w:r>
            <w:r w:rsidRPr="002B2E91">
              <w:rPr>
                <w:b/>
                <w:bCs/>
                <w:sz w:val="20"/>
                <w:szCs w:val="20"/>
              </w:rPr>
              <w:t>как предшествующее</w:t>
            </w:r>
          </w:p>
        </w:tc>
      </w:tr>
      <w:tr w:rsidR="008B1EF2" w:rsidTr="00D36F4F">
        <w:tc>
          <w:tcPr>
            <w:tcW w:w="709" w:type="dxa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</w:tcPr>
          <w:p w:rsidR="008B1EF2" w:rsidRPr="002B2E91" w:rsidRDefault="00B22857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857">
              <w:rPr>
                <w:sz w:val="20"/>
                <w:szCs w:val="20"/>
              </w:rPr>
              <w:t>Б</w:t>
            </w:r>
            <w:proofErr w:type="gramStart"/>
            <w:r w:rsidRPr="00B22857">
              <w:rPr>
                <w:sz w:val="20"/>
                <w:szCs w:val="20"/>
              </w:rPr>
              <w:t>1</w:t>
            </w:r>
            <w:proofErr w:type="gramEnd"/>
            <w:r w:rsidRPr="00B22857">
              <w:rPr>
                <w:sz w:val="20"/>
                <w:szCs w:val="20"/>
              </w:rPr>
              <w:t>.О.39Изыскания и проектирование железных дорог</w:t>
            </w:r>
          </w:p>
        </w:tc>
      </w:tr>
      <w:tr w:rsidR="008B1EF2" w:rsidTr="00D36F4F">
        <w:tc>
          <w:tcPr>
            <w:tcW w:w="709" w:type="dxa"/>
            <w:vAlign w:val="center"/>
          </w:tcPr>
          <w:p w:rsidR="008B1EF2" w:rsidRPr="002B2E91" w:rsidRDefault="008B1EF2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</w:tcPr>
          <w:p w:rsidR="008B1EF2" w:rsidRPr="002B2E91" w:rsidRDefault="00B22857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857">
              <w:rPr>
                <w:sz w:val="20"/>
                <w:szCs w:val="20"/>
              </w:rPr>
              <w:t>Б</w:t>
            </w:r>
            <w:proofErr w:type="gramStart"/>
            <w:r w:rsidRPr="00B22857">
              <w:rPr>
                <w:sz w:val="20"/>
                <w:szCs w:val="20"/>
              </w:rPr>
              <w:t>1</w:t>
            </w:r>
            <w:proofErr w:type="gramEnd"/>
            <w:r w:rsidRPr="00B22857">
              <w:rPr>
                <w:sz w:val="20"/>
                <w:szCs w:val="20"/>
              </w:rPr>
              <w:t>.О.54Инженерные изыскания железных дорог</w:t>
            </w:r>
          </w:p>
        </w:tc>
      </w:tr>
      <w:tr w:rsidR="00B22857" w:rsidTr="00D36F4F">
        <w:tc>
          <w:tcPr>
            <w:tcW w:w="709" w:type="dxa"/>
            <w:vAlign w:val="center"/>
          </w:tcPr>
          <w:p w:rsidR="00B22857" w:rsidRDefault="00606F17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</w:tcPr>
          <w:p w:rsidR="00B22857" w:rsidRPr="00B22857" w:rsidRDefault="00B22857" w:rsidP="00DD28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857">
              <w:rPr>
                <w:sz w:val="20"/>
                <w:szCs w:val="20"/>
              </w:rPr>
              <w:t>Б3.01(Д</w:t>
            </w:r>
            <w:proofErr w:type="gramStart"/>
            <w:r w:rsidRPr="00B22857">
              <w:rPr>
                <w:sz w:val="20"/>
                <w:szCs w:val="20"/>
              </w:rPr>
              <w:t>)В</w:t>
            </w:r>
            <w:proofErr w:type="gramEnd"/>
            <w:r w:rsidRPr="00B22857">
              <w:rPr>
                <w:sz w:val="20"/>
                <w:szCs w:val="20"/>
              </w:rPr>
              <w:t>ыполнение выпускной квалификационной работы</w:t>
            </w:r>
          </w:p>
        </w:tc>
      </w:tr>
    </w:tbl>
    <w:p w:rsidR="00BA5A68" w:rsidRDefault="00BA5A68" w:rsidP="007C3204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2713"/>
        <w:gridCol w:w="5280"/>
      </w:tblGrid>
      <w:tr w:rsidR="00C81D4F" w:rsidRPr="00735DD3" w:rsidTr="00D36F4F">
        <w:tc>
          <w:tcPr>
            <w:tcW w:w="9781" w:type="dxa"/>
            <w:gridSpan w:val="3"/>
            <w:shd w:val="clear" w:color="auto" w:fill="F2F2F2"/>
          </w:tcPr>
          <w:p w:rsidR="00C81D4F" w:rsidRPr="00735DD3" w:rsidRDefault="00C81D4F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 w:rsidR="006E170C">
              <w:rPr>
                <w:b/>
                <w:bCs/>
              </w:rPr>
              <w:t xml:space="preserve"> ПЛАНИРУЕМЫЕ РЕЗУЛЬТАТЫ</w:t>
            </w:r>
            <w:r w:rsidR="009A1478">
              <w:rPr>
                <w:b/>
                <w:bCs/>
              </w:rPr>
              <w:t xml:space="preserve"> </w:t>
            </w:r>
            <w:proofErr w:type="gramStart"/>
            <w:r w:rsidR="009A1478">
              <w:rPr>
                <w:b/>
                <w:bCs/>
              </w:rPr>
              <w:t xml:space="preserve">ОБУЧЕНИЯ ПО </w:t>
            </w:r>
            <w:r w:rsidR="006E170C">
              <w:rPr>
                <w:b/>
                <w:bCs/>
              </w:rPr>
              <w:t>ДИСЦИПЛИНЕ</w:t>
            </w:r>
            <w:proofErr w:type="gramEnd"/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:rsidR="00C81D4F" w:rsidRPr="00735DD3" w:rsidRDefault="00C81D4F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735DD3" w:rsidRPr="00735DD3" w:rsidTr="00B22857">
        <w:tc>
          <w:tcPr>
            <w:tcW w:w="0" w:type="auto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713" w:type="dxa"/>
            <w:shd w:val="clear" w:color="auto" w:fill="auto"/>
          </w:tcPr>
          <w:p w:rsidR="006E170C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:rsidR="00C81D4F" w:rsidRPr="00735DD3" w:rsidRDefault="006E170C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35DD3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C81D4F" w:rsidRPr="00735DD3" w:rsidRDefault="009A1478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606F17" w:rsidRPr="00735DD3" w:rsidTr="00DD08B6">
        <w:tc>
          <w:tcPr>
            <w:tcW w:w="0" w:type="auto"/>
            <w:vMerge w:val="restart"/>
            <w:shd w:val="clear" w:color="auto" w:fill="auto"/>
          </w:tcPr>
          <w:p w:rsidR="00606F17" w:rsidRPr="00381031" w:rsidRDefault="00F10F01" w:rsidP="00606F1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</w:t>
            </w:r>
            <w:r w:rsidR="00606F17" w:rsidRPr="000B17B1">
              <w:rPr>
                <w:bCs/>
                <w:sz w:val="20"/>
                <w:szCs w:val="20"/>
              </w:rPr>
              <w:t>-1Способен организовывать и выполнять инженерные изыскания транспортных путей и сооружений, включая  геодезические, гидрометрические и инженерно-</w:t>
            </w:r>
            <w:r w:rsidR="00606F17" w:rsidRPr="000B17B1">
              <w:rPr>
                <w:bCs/>
                <w:sz w:val="20"/>
                <w:szCs w:val="20"/>
              </w:rPr>
              <w:lastRenderedPageBreak/>
              <w:t>геологические работы</w:t>
            </w:r>
          </w:p>
        </w:tc>
        <w:tc>
          <w:tcPr>
            <w:tcW w:w="2713" w:type="dxa"/>
            <w:vMerge w:val="restart"/>
            <w:shd w:val="clear" w:color="auto" w:fill="auto"/>
          </w:tcPr>
          <w:p w:rsidR="00606F17" w:rsidRPr="00424FD9" w:rsidRDefault="00F10F01" w:rsidP="00606F1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ПК</w:t>
            </w:r>
            <w:r w:rsidR="00606F17" w:rsidRPr="000B17B1">
              <w:rPr>
                <w:color w:val="000000"/>
                <w:sz w:val="20"/>
                <w:szCs w:val="20"/>
              </w:rPr>
              <w:t xml:space="preserve">-1.1. </w:t>
            </w:r>
            <w:proofErr w:type="gramStart"/>
            <w:r w:rsidR="00606F17" w:rsidRPr="000B17B1">
              <w:rPr>
                <w:color w:val="000000"/>
                <w:sz w:val="20"/>
                <w:szCs w:val="20"/>
              </w:rPr>
              <w:t>Способен</w:t>
            </w:r>
            <w:proofErr w:type="gramEnd"/>
            <w:r w:rsidR="00606F17" w:rsidRPr="000B17B1">
              <w:rPr>
                <w:color w:val="000000"/>
                <w:sz w:val="20"/>
                <w:szCs w:val="20"/>
              </w:rPr>
              <w:t xml:space="preserve"> организовывать и выполнять инженерные геодезические изыскания и оформлять результаты согласно нормативной документации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606F17" w:rsidRPr="00017E63" w:rsidRDefault="00606F17" w:rsidP="00606F1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Знать:</w:t>
            </w:r>
            <w:r w:rsidR="00F10F0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теоретические основы ГИС и </w:t>
            </w:r>
            <w:proofErr w:type="spellStart"/>
            <w:r>
              <w:rPr>
                <w:bCs/>
                <w:sz w:val="20"/>
                <w:szCs w:val="20"/>
              </w:rPr>
              <w:t>геоинформатики</w:t>
            </w:r>
            <w:proofErr w:type="spellEnd"/>
            <w:r>
              <w:rPr>
                <w:bCs/>
                <w:sz w:val="20"/>
                <w:szCs w:val="20"/>
              </w:rPr>
              <w:t xml:space="preserve"> с целью выполнения инженерно-геодезических изысканий и </w:t>
            </w:r>
            <w:r w:rsidRPr="000B17B1">
              <w:rPr>
                <w:color w:val="000000"/>
                <w:sz w:val="20"/>
                <w:szCs w:val="20"/>
              </w:rPr>
              <w:t>оформл</w:t>
            </w:r>
            <w:r>
              <w:rPr>
                <w:color w:val="000000"/>
                <w:sz w:val="20"/>
                <w:szCs w:val="20"/>
              </w:rPr>
              <w:t>ения</w:t>
            </w:r>
            <w:r w:rsidRPr="000B17B1">
              <w:rPr>
                <w:color w:val="000000"/>
                <w:sz w:val="20"/>
                <w:szCs w:val="20"/>
              </w:rPr>
              <w:t xml:space="preserve"> результат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0B17B1">
              <w:rPr>
                <w:color w:val="000000"/>
                <w:sz w:val="20"/>
                <w:szCs w:val="20"/>
              </w:rPr>
              <w:t xml:space="preserve"> согласно нормативной документации</w:t>
            </w:r>
          </w:p>
        </w:tc>
      </w:tr>
      <w:tr w:rsidR="00606F17" w:rsidRPr="00735DD3" w:rsidTr="00DD08B6">
        <w:tc>
          <w:tcPr>
            <w:tcW w:w="0" w:type="auto"/>
            <w:vMerge/>
            <w:shd w:val="clear" w:color="auto" w:fill="auto"/>
          </w:tcPr>
          <w:p w:rsidR="00606F17" w:rsidRPr="009A1478" w:rsidRDefault="00606F17" w:rsidP="00606F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:rsidR="00606F17" w:rsidRPr="009A1478" w:rsidRDefault="00606F17" w:rsidP="00606F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606F17" w:rsidRPr="009A1478" w:rsidRDefault="00606F17" w:rsidP="00606F1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A1478">
              <w:rPr>
                <w:b/>
                <w:bCs/>
                <w:sz w:val="20"/>
                <w:szCs w:val="20"/>
              </w:rPr>
              <w:t>Уметь:</w:t>
            </w:r>
            <w:r w:rsidR="00F10F01">
              <w:rPr>
                <w:b/>
                <w:bCs/>
                <w:sz w:val="20"/>
                <w:szCs w:val="20"/>
              </w:rPr>
              <w:t xml:space="preserve"> </w:t>
            </w:r>
            <w:r w:rsidRPr="00C141BE">
              <w:rPr>
                <w:bCs/>
                <w:sz w:val="20"/>
                <w:szCs w:val="20"/>
              </w:rPr>
              <w:t>создавать</w:t>
            </w:r>
            <w:r>
              <w:rPr>
                <w:bCs/>
                <w:sz w:val="20"/>
                <w:szCs w:val="20"/>
              </w:rPr>
              <w:t xml:space="preserve"> электронные карты и планы, выполнять пространственное моделирование, создавать инженерные проекты при выполнении работ, связанных с инженерно-геодезическими изысканиями и </w:t>
            </w:r>
            <w:r w:rsidRPr="000B17B1">
              <w:rPr>
                <w:color w:val="000000"/>
                <w:sz w:val="20"/>
                <w:szCs w:val="20"/>
              </w:rPr>
              <w:t>оформл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0B17B1">
              <w:rPr>
                <w:color w:val="000000"/>
                <w:sz w:val="20"/>
                <w:szCs w:val="20"/>
              </w:rPr>
              <w:t xml:space="preserve"> результат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0B17B1">
              <w:rPr>
                <w:color w:val="000000"/>
                <w:sz w:val="20"/>
                <w:szCs w:val="20"/>
              </w:rPr>
              <w:t xml:space="preserve"> согласно нормативной документации</w:t>
            </w:r>
          </w:p>
        </w:tc>
      </w:tr>
      <w:tr w:rsidR="00606F17" w:rsidRPr="00735DD3" w:rsidTr="00DD08B6">
        <w:tc>
          <w:tcPr>
            <w:tcW w:w="0" w:type="auto"/>
            <w:vMerge/>
            <w:shd w:val="clear" w:color="auto" w:fill="auto"/>
          </w:tcPr>
          <w:p w:rsidR="00606F17" w:rsidRPr="009A1478" w:rsidRDefault="00606F17" w:rsidP="00606F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vMerge/>
            <w:shd w:val="clear" w:color="auto" w:fill="auto"/>
          </w:tcPr>
          <w:p w:rsidR="00606F17" w:rsidRPr="009A1478" w:rsidRDefault="00606F17" w:rsidP="00606F1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0" w:type="dxa"/>
            <w:shd w:val="clear" w:color="auto" w:fill="auto"/>
            <w:vAlign w:val="center"/>
          </w:tcPr>
          <w:p w:rsidR="00606F17" w:rsidRPr="00395BD1" w:rsidRDefault="00606F17" w:rsidP="00606F17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Владеть: </w:t>
            </w:r>
            <w:r>
              <w:rPr>
                <w:bCs/>
                <w:sz w:val="20"/>
                <w:szCs w:val="20"/>
              </w:rPr>
              <w:t xml:space="preserve">инструментарием и основными функциями </w:t>
            </w:r>
            <w:proofErr w:type="spellStart"/>
            <w:r>
              <w:rPr>
                <w:bCs/>
                <w:sz w:val="20"/>
                <w:szCs w:val="20"/>
              </w:rPr>
              <w:t>ГИСдля</w:t>
            </w:r>
            <w:proofErr w:type="spellEnd"/>
            <w:r>
              <w:rPr>
                <w:bCs/>
                <w:sz w:val="20"/>
                <w:szCs w:val="20"/>
              </w:rPr>
              <w:t xml:space="preserve"> проведения инженерно-геодезических изысканий и </w:t>
            </w:r>
            <w:r w:rsidRPr="000B17B1">
              <w:rPr>
                <w:color w:val="000000"/>
                <w:sz w:val="20"/>
                <w:szCs w:val="20"/>
              </w:rPr>
              <w:t>оформл</w:t>
            </w:r>
            <w:r>
              <w:rPr>
                <w:color w:val="000000"/>
                <w:sz w:val="20"/>
                <w:szCs w:val="20"/>
              </w:rPr>
              <w:t>ения</w:t>
            </w:r>
            <w:r w:rsidRPr="000B17B1">
              <w:rPr>
                <w:color w:val="000000"/>
                <w:sz w:val="20"/>
                <w:szCs w:val="20"/>
              </w:rPr>
              <w:t xml:space="preserve"> результат</w:t>
            </w:r>
            <w:r>
              <w:rPr>
                <w:color w:val="000000"/>
                <w:sz w:val="20"/>
                <w:szCs w:val="20"/>
              </w:rPr>
              <w:t>ов</w:t>
            </w:r>
            <w:r w:rsidRPr="000B17B1">
              <w:rPr>
                <w:color w:val="000000"/>
                <w:sz w:val="20"/>
                <w:szCs w:val="20"/>
              </w:rPr>
              <w:t xml:space="preserve"> согласно нормативной </w:t>
            </w:r>
            <w:r w:rsidRPr="000B17B1">
              <w:rPr>
                <w:color w:val="000000"/>
                <w:sz w:val="20"/>
                <w:szCs w:val="20"/>
              </w:rPr>
              <w:lastRenderedPageBreak/>
              <w:t>документации</w:t>
            </w:r>
          </w:p>
        </w:tc>
      </w:tr>
    </w:tbl>
    <w:p w:rsidR="009A1478" w:rsidRDefault="009A1478" w:rsidP="009A1478">
      <w:pPr>
        <w:widowControl w:val="0"/>
        <w:autoSpaceDE w:val="0"/>
        <w:autoSpaceDN w:val="0"/>
        <w:adjustRightInd w:val="0"/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124"/>
        <w:gridCol w:w="897"/>
        <w:gridCol w:w="534"/>
        <w:gridCol w:w="457"/>
        <w:gridCol w:w="586"/>
        <w:gridCol w:w="897"/>
        <w:gridCol w:w="534"/>
        <w:gridCol w:w="457"/>
        <w:gridCol w:w="586"/>
        <w:gridCol w:w="1204"/>
      </w:tblGrid>
      <w:tr w:rsidR="00591318" w:rsidRPr="00CC6BB0" w:rsidTr="005302C1">
        <w:tc>
          <w:tcPr>
            <w:tcW w:w="9804" w:type="dxa"/>
            <w:gridSpan w:val="11"/>
            <w:shd w:val="clear" w:color="auto" w:fill="F2F2F2"/>
          </w:tcPr>
          <w:p w:rsidR="00591318" w:rsidRPr="00CC6BB0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bCs/>
              </w:rPr>
              <w:t>4 СТРУКТУРА И СОДЕРЖАНИЕ ДИСЦИПЛИНЫ</w:t>
            </w:r>
          </w:p>
        </w:tc>
      </w:tr>
      <w:tr w:rsidR="00CC6BB0" w:rsidRPr="00CC6BB0" w:rsidTr="005302C1">
        <w:tc>
          <w:tcPr>
            <w:tcW w:w="528" w:type="dxa"/>
            <w:vMerge w:val="restart"/>
            <w:shd w:val="clear" w:color="auto" w:fill="auto"/>
            <w:vAlign w:val="center"/>
          </w:tcPr>
          <w:p w:rsidR="00591318" w:rsidRPr="00CC6BB0" w:rsidRDefault="00591318" w:rsidP="00CC6BB0">
            <w:pPr>
              <w:jc w:val="center"/>
              <w:rPr>
                <w:lang w:val="en-US"/>
              </w:rPr>
            </w:pPr>
            <w:r w:rsidRPr="00CC6BB0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3124" w:type="dxa"/>
            <w:vMerge w:val="restart"/>
            <w:shd w:val="clear" w:color="auto" w:fill="auto"/>
            <w:vAlign w:val="center"/>
          </w:tcPr>
          <w:p w:rsidR="00591318" w:rsidRPr="00CC6BB0" w:rsidRDefault="00591318" w:rsidP="00CC6BB0">
            <w:pPr>
              <w:ind w:right="-68"/>
              <w:jc w:val="center"/>
              <w:rPr>
                <w:b/>
                <w:bCs/>
                <w:sz w:val="18"/>
                <w:szCs w:val="18"/>
              </w:rPr>
            </w:pPr>
            <w:r w:rsidRPr="00CC6BB0">
              <w:rPr>
                <w:b/>
                <w:bCs/>
                <w:sz w:val="18"/>
                <w:szCs w:val="18"/>
              </w:rPr>
              <w:t>Наименование разделов, тем</w:t>
            </w:r>
          </w:p>
          <w:p w:rsidR="00591318" w:rsidRPr="00591318" w:rsidRDefault="00591318" w:rsidP="00CC6BB0">
            <w:pPr>
              <w:ind w:right="-68"/>
              <w:jc w:val="center"/>
            </w:pPr>
            <w:r w:rsidRPr="00CC6BB0">
              <w:rPr>
                <w:b/>
                <w:bCs/>
                <w:sz w:val="18"/>
                <w:szCs w:val="18"/>
              </w:rPr>
              <w:t>и видов работы</w:t>
            </w:r>
          </w:p>
        </w:tc>
        <w:tc>
          <w:tcPr>
            <w:tcW w:w="2474" w:type="dxa"/>
            <w:gridSpan w:val="4"/>
            <w:shd w:val="clear" w:color="auto" w:fill="auto"/>
            <w:vAlign w:val="center"/>
          </w:tcPr>
          <w:p w:rsidR="00591318" w:rsidRPr="00CC6BB0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sz w:val="18"/>
                <w:szCs w:val="18"/>
              </w:rPr>
              <w:t>Очная форма</w:t>
            </w:r>
          </w:p>
        </w:tc>
        <w:tc>
          <w:tcPr>
            <w:tcW w:w="2474" w:type="dxa"/>
            <w:gridSpan w:val="4"/>
            <w:shd w:val="clear" w:color="auto" w:fill="auto"/>
            <w:vAlign w:val="center"/>
          </w:tcPr>
          <w:p w:rsidR="00591318" w:rsidRPr="00CC6BB0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6BB0">
              <w:rPr>
                <w:b/>
                <w:sz w:val="18"/>
                <w:szCs w:val="18"/>
              </w:rPr>
              <w:t>Заочная форма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:rsidR="00591318" w:rsidRPr="00CC6BB0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CC6BB0">
              <w:rPr>
                <w:b/>
                <w:bCs/>
                <w:sz w:val="18"/>
                <w:szCs w:val="18"/>
              </w:rPr>
              <w:t xml:space="preserve">*Код индикатора достижения </w:t>
            </w:r>
            <w:r w:rsidRPr="00CC6BB0">
              <w:rPr>
                <w:b/>
                <w:bCs/>
                <w:sz w:val="16"/>
                <w:szCs w:val="16"/>
              </w:rPr>
              <w:t>компетенции</w:t>
            </w:r>
          </w:p>
        </w:tc>
      </w:tr>
      <w:tr w:rsidR="00CC6BB0" w:rsidRPr="00091462" w:rsidTr="005302C1">
        <w:tc>
          <w:tcPr>
            <w:tcW w:w="528" w:type="dxa"/>
            <w:vMerge/>
            <w:shd w:val="clear" w:color="auto" w:fill="auto"/>
            <w:vAlign w:val="center"/>
          </w:tcPr>
          <w:p w:rsidR="00591318" w:rsidRPr="00CC6BB0" w:rsidRDefault="00591318" w:rsidP="00CC6B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24" w:type="dxa"/>
            <w:vMerge/>
            <w:shd w:val="clear" w:color="auto" w:fill="auto"/>
            <w:vAlign w:val="center"/>
          </w:tcPr>
          <w:p w:rsidR="00591318" w:rsidRPr="00CC6BB0" w:rsidRDefault="00591318" w:rsidP="00CC6BB0">
            <w:pPr>
              <w:ind w:right="-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591318" w:rsidRPr="00091462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BB0">
              <w:rPr>
                <w:b/>
                <w:bCs/>
                <w:sz w:val="18"/>
                <w:szCs w:val="18"/>
              </w:rPr>
              <w:t>Семестр</w:t>
            </w:r>
          </w:p>
        </w:tc>
        <w:tc>
          <w:tcPr>
            <w:tcW w:w="1577" w:type="dxa"/>
            <w:gridSpan w:val="3"/>
            <w:shd w:val="clear" w:color="auto" w:fill="auto"/>
            <w:vAlign w:val="center"/>
          </w:tcPr>
          <w:p w:rsidR="00591318" w:rsidRPr="00091462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BB0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591318" w:rsidRPr="00091462" w:rsidRDefault="00ED0CDB" w:rsidP="00CC6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z w:val="18"/>
                <w:szCs w:val="18"/>
              </w:rPr>
              <w:t>Курс</w:t>
            </w:r>
          </w:p>
        </w:tc>
        <w:tc>
          <w:tcPr>
            <w:tcW w:w="1577" w:type="dxa"/>
            <w:gridSpan w:val="3"/>
            <w:shd w:val="clear" w:color="auto" w:fill="auto"/>
            <w:vAlign w:val="center"/>
          </w:tcPr>
          <w:p w:rsidR="00591318" w:rsidRPr="00091462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6BB0">
              <w:rPr>
                <w:b/>
                <w:sz w:val="18"/>
                <w:szCs w:val="18"/>
              </w:rPr>
              <w:t>Часы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591318" w:rsidRPr="00091462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C6BB0" w:rsidRPr="00091462" w:rsidTr="005302C1">
        <w:tc>
          <w:tcPr>
            <w:tcW w:w="528" w:type="dxa"/>
            <w:vMerge/>
            <w:shd w:val="clear" w:color="auto" w:fill="auto"/>
            <w:vAlign w:val="center"/>
          </w:tcPr>
          <w:p w:rsidR="00591318" w:rsidRPr="00CC6BB0" w:rsidRDefault="00591318" w:rsidP="00CC6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4" w:type="dxa"/>
            <w:vMerge/>
            <w:shd w:val="clear" w:color="auto" w:fill="auto"/>
            <w:vAlign w:val="center"/>
          </w:tcPr>
          <w:p w:rsidR="00591318" w:rsidRPr="00CC6BB0" w:rsidRDefault="00591318" w:rsidP="00CC6B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591318" w:rsidRPr="00091462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91318" w:rsidRPr="00CC6BB0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C6BB0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91318" w:rsidRPr="00CC6BB0" w:rsidRDefault="00716512" w:rsidP="00CC6B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Л/</w:t>
            </w:r>
            <w:proofErr w:type="gramStart"/>
            <w:r w:rsidR="00591318" w:rsidRPr="00CC6BB0">
              <w:rPr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86" w:type="dxa"/>
            <w:shd w:val="clear" w:color="auto" w:fill="auto"/>
            <w:vAlign w:val="center"/>
          </w:tcPr>
          <w:p w:rsidR="00591318" w:rsidRPr="00CC6BB0" w:rsidRDefault="00591318" w:rsidP="00CC6BB0">
            <w:pPr>
              <w:jc w:val="center"/>
              <w:rPr>
                <w:b/>
                <w:sz w:val="18"/>
                <w:szCs w:val="18"/>
              </w:rPr>
            </w:pPr>
            <w:r w:rsidRPr="00CC6BB0">
              <w:rPr>
                <w:b/>
                <w:sz w:val="18"/>
                <w:szCs w:val="18"/>
              </w:rPr>
              <w:t>СРС</w:t>
            </w:r>
          </w:p>
        </w:tc>
        <w:tc>
          <w:tcPr>
            <w:tcW w:w="897" w:type="dxa"/>
            <w:vMerge/>
            <w:shd w:val="clear" w:color="auto" w:fill="auto"/>
            <w:vAlign w:val="center"/>
          </w:tcPr>
          <w:p w:rsidR="00591318" w:rsidRPr="00091462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591318" w:rsidRPr="00CC6BB0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C6BB0">
              <w:rPr>
                <w:b/>
                <w:sz w:val="18"/>
                <w:szCs w:val="18"/>
              </w:rPr>
              <w:t>Лек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91318" w:rsidRPr="00CC6BB0" w:rsidRDefault="00716512" w:rsidP="00CC6B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Л/</w:t>
            </w:r>
            <w:proofErr w:type="gramStart"/>
            <w:r w:rsidRPr="00CC6BB0">
              <w:rPr>
                <w:b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86" w:type="dxa"/>
            <w:shd w:val="clear" w:color="auto" w:fill="auto"/>
            <w:vAlign w:val="center"/>
          </w:tcPr>
          <w:p w:rsidR="00591318" w:rsidRPr="00CC6BB0" w:rsidRDefault="00591318" w:rsidP="00CC6BB0">
            <w:pPr>
              <w:jc w:val="center"/>
              <w:rPr>
                <w:b/>
                <w:sz w:val="18"/>
                <w:szCs w:val="18"/>
              </w:rPr>
            </w:pPr>
            <w:r w:rsidRPr="00CC6BB0">
              <w:rPr>
                <w:b/>
                <w:sz w:val="18"/>
                <w:szCs w:val="18"/>
              </w:rPr>
              <w:t>СРС</w:t>
            </w:r>
          </w:p>
        </w:tc>
        <w:tc>
          <w:tcPr>
            <w:tcW w:w="1204" w:type="dxa"/>
            <w:vMerge/>
            <w:shd w:val="clear" w:color="auto" w:fill="auto"/>
            <w:vAlign w:val="center"/>
          </w:tcPr>
          <w:p w:rsidR="00591318" w:rsidRPr="00091462" w:rsidRDefault="00591318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06F17" w:rsidRPr="00091462" w:rsidTr="00DD08B6">
        <w:tc>
          <w:tcPr>
            <w:tcW w:w="528" w:type="dxa"/>
            <w:shd w:val="clear" w:color="auto" w:fill="auto"/>
            <w:vAlign w:val="center"/>
          </w:tcPr>
          <w:p w:rsidR="00606F17" w:rsidRPr="00606F17" w:rsidRDefault="00606F17" w:rsidP="00606F17">
            <w:pPr>
              <w:jc w:val="center"/>
              <w:rPr>
                <w:b/>
                <w:sz w:val="20"/>
                <w:szCs w:val="20"/>
              </w:rPr>
            </w:pPr>
            <w:r w:rsidRPr="00606F17">
              <w:rPr>
                <w:b/>
                <w:sz w:val="20"/>
                <w:szCs w:val="20"/>
              </w:rPr>
              <w:t>1.0</w:t>
            </w:r>
          </w:p>
        </w:tc>
        <w:tc>
          <w:tcPr>
            <w:tcW w:w="3124" w:type="dxa"/>
            <w:shd w:val="clear" w:color="auto" w:fill="auto"/>
          </w:tcPr>
          <w:p w:rsidR="00606F17" w:rsidRDefault="00606F17" w:rsidP="00606F1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1. Введение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606F17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606F17" w:rsidRPr="00606F17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606F17" w:rsidRPr="00091462" w:rsidRDefault="00606F17" w:rsidP="00606F1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0CDB" w:rsidRPr="00091462" w:rsidTr="00256D96">
        <w:tc>
          <w:tcPr>
            <w:tcW w:w="528" w:type="dxa"/>
            <w:shd w:val="clear" w:color="auto" w:fill="auto"/>
            <w:vAlign w:val="center"/>
          </w:tcPr>
          <w:p w:rsidR="00ED0CDB" w:rsidRPr="00606F17" w:rsidRDefault="00ED0CDB" w:rsidP="00606F17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1.1</w:t>
            </w:r>
          </w:p>
        </w:tc>
        <w:tc>
          <w:tcPr>
            <w:tcW w:w="3124" w:type="dxa"/>
            <w:shd w:val="clear" w:color="auto" w:fill="auto"/>
          </w:tcPr>
          <w:p w:rsidR="00ED0CDB" w:rsidRDefault="00ED0CDB" w:rsidP="00606F1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Геоинформационные системы. Основные понятия и определения /Лек/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D0CDB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ED0CDB" w:rsidRDefault="00ED0CDB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D0CDB" w:rsidRPr="00091462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ПКО-1.1.</w:t>
            </w:r>
          </w:p>
        </w:tc>
      </w:tr>
      <w:tr w:rsidR="00ED0CDB" w:rsidRPr="00091462" w:rsidTr="00256D96">
        <w:tc>
          <w:tcPr>
            <w:tcW w:w="528" w:type="dxa"/>
            <w:shd w:val="clear" w:color="auto" w:fill="auto"/>
            <w:vAlign w:val="center"/>
          </w:tcPr>
          <w:p w:rsidR="00ED0CDB" w:rsidRPr="00606F17" w:rsidRDefault="00ED0CDB" w:rsidP="00606F17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1.2</w:t>
            </w:r>
          </w:p>
        </w:tc>
        <w:tc>
          <w:tcPr>
            <w:tcW w:w="3124" w:type="dxa"/>
            <w:shd w:val="clear" w:color="auto" w:fill="auto"/>
          </w:tcPr>
          <w:p w:rsidR="00ED0CDB" w:rsidRDefault="00ED0CDB" w:rsidP="00606F1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классификатора электронных карт /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Лаб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D0CDB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5C84">
              <w:rPr>
                <w:sz w:val="20"/>
                <w:szCs w:val="20"/>
              </w:rPr>
              <w:t>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ED0CDB" w:rsidRDefault="00ED0CDB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45C84">
              <w:rPr>
                <w:sz w:val="20"/>
                <w:szCs w:val="20"/>
              </w:rPr>
              <w:t>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D0CDB" w:rsidRPr="00091462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ПКО-1.1.</w:t>
            </w:r>
          </w:p>
        </w:tc>
      </w:tr>
      <w:tr w:rsidR="00ED0CDB" w:rsidRPr="00091462" w:rsidTr="00256D96">
        <w:tc>
          <w:tcPr>
            <w:tcW w:w="528" w:type="dxa"/>
            <w:shd w:val="clear" w:color="auto" w:fill="auto"/>
            <w:vAlign w:val="center"/>
          </w:tcPr>
          <w:p w:rsidR="00ED0CDB" w:rsidRPr="00606F17" w:rsidRDefault="00ED0CDB" w:rsidP="00606F17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1.3</w:t>
            </w:r>
          </w:p>
        </w:tc>
        <w:tc>
          <w:tcPr>
            <w:tcW w:w="3124" w:type="dxa"/>
            <w:shd w:val="clear" w:color="auto" w:fill="auto"/>
          </w:tcPr>
          <w:p w:rsidR="00ED0CDB" w:rsidRDefault="00ED0CDB" w:rsidP="00606F1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Сообщение, доклад</w:t>
            </w:r>
            <w:r>
              <w:rPr>
                <w:color w:val="000000"/>
                <w:sz w:val="20"/>
                <w:szCs w:val="20"/>
              </w:rPr>
              <w:t xml:space="preserve"> /</w:t>
            </w:r>
            <w:proofErr w:type="gramStart"/>
            <w:r>
              <w:rPr>
                <w:color w:val="000000"/>
                <w:sz w:val="20"/>
                <w:szCs w:val="20"/>
              </w:rPr>
              <w:t>Ср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D0CDB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7" w:type="dxa"/>
            <w:shd w:val="clear" w:color="auto" w:fill="auto"/>
          </w:tcPr>
          <w:p w:rsidR="00ED0CDB" w:rsidRDefault="00ED0CDB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D0CDB" w:rsidRPr="00091462" w:rsidRDefault="00ED0CDB" w:rsidP="00606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ПКО-1.1.</w:t>
            </w:r>
          </w:p>
        </w:tc>
      </w:tr>
      <w:tr w:rsidR="00ED0CDB" w:rsidRPr="00091462" w:rsidTr="00256D96">
        <w:tc>
          <w:tcPr>
            <w:tcW w:w="528" w:type="dxa"/>
            <w:shd w:val="clear" w:color="auto" w:fill="auto"/>
            <w:vAlign w:val="center"/>
          </w:tcPr>
          <w:p w:rsidR="00ED0CDB" w:rsidRPr="00606F17" w:rsidRDefault="00ED0CDB" w:rsidP="00074E18">
            <w:pPr>
              <w:jc w:val="center"/>
              <w:rPr>
                <w:b/>
                <w:sz w:val="20"/>
                <w:szCs w:val="20"/>
              </w:rPr>
            </w:pPr>
            <w:r w:rsidRPr="00606F17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3124" w:type="dxa"/>
            <w:shd w:val="clear" w:color="auto" w:fill="auto"/>
          </w:tcPr>
          <w:p w:rsidR="00ED0CDB" w:rsidRDefault="00ED0CDB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2. Информация в ГИС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ED0CDB" w:rsidRDefault="00ED0CDB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ED0CDB" w:rsidRPr="00091462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0CDB" w:rsidRPr="00091462" w:rsidTr="00256D96">
        <w:tc>
          <w:tcPr>
            <w:tcW w:w="528" w:type="dxa"/>
            <w:shd w:val="clear" w:color="auto" w:fill="auto"/>
            <w:vAlign w:val="center"/>
          </w:tcPr>
          <w:p w:rsidR="00ED0CDB" w:rsidRPr="00606F17" w:rsidRDefault="00ED0CDB" w:rsidP="00074E18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2.1</w:t>
            </w:r>
          </w:p>
        </w:tc>
        <w:tc>
          <w:tcPr>
            <w:tcW w:w="3124" w:type="dxa"/>
            <w:shd w:val="clear" w:color="auto" w:fill="auto"/>
          </w:tcPr>
          <w:p w:rsidR="00ED0CDB" w:rsidRDefault="00ED0CDB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информации в ГИС /Лек/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ED0CDB" w:rsidRDefault="00ED0CDB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D0CDB" w:rsidRPr="00091462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ПКО-1.1.</w:t>
            </w:r>
          </w:p>
        </w:tc>
      </w:tr>
      <w:tr w:rsidR="00E45C84" w:rsidRPr="00091462" w:rsidTr="00256D96">
        <w:tc>
          <w:tcPr>
            <w:tcW w:w="528" w:type="dxa"/>
            <w:shd w:val="clear" w:color="auto" w:fill="auto"/>
            <w:vAlign w:val="center"/>
          </w:tcPr>
          <w:p w:rsidR="00E45C84" w:rsidRPr="00606F17" w:rsidRDefault="00E45C84" w:rsidP="00074E18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2.2</w:t>
            </w:r>
          </w:p>
        </w:tc>
        <w:tc>
          <w:tcPr>
            <w:tcW w:w="3124" w:type="dxa"/>
            <w:shd w:val="clear" w:color="auto" w:fill="auto"/>
          </w:tcPr>
          <w:p w:rsidR="00E45C84" w:rsidRDefault="00E45C84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проекта электронной карты /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Лаб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E45C84" w:rsidRDefault="00E45C84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45C84" w:rsidRPr="00606F17" w:rsidRDefault="00E45C84" w:rsidP="0034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45C84" w:rsidRPr="00091462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ПКО-1.1.</w:t>
            </w:r>
          </w:p>
        </w:tc>
      </w:tr>
      <w:tr w:rsidR="00ED0CDB" w:rsidRPr="00091462" w:rsidTr="00256D96">
        <w:tc>
          <w:tcPr>
            <w:tcW w:w="528" w:type="dxa"/>
            <w:shd w:val="clear" w:color="auto" w:fill="auto"/>
            <w:vAlign w:val="center"/>
          </w:tcPr>
          <w:p w:rsidR="00ED0CDB" w:rsidRPr="00606F17" w:rsidRDefault="00ED0CDB" w:rsidP="00074E18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2.3</w:t>
            </w:r>
          </w:p>
        </w:tc>
        <w:tc>
          <w:tcPr>
            <w:tcW w:w="3124" w:type="dxa"/>
            <w:shd w:val="clear" w:color="auto" w:fill="auto"/>
          </w:tcPr>
          <w:p w:rsidR="00ED0CDB" w:rsidRDefault="00ED0CDB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Функции ГИС  /Лек/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ED0CDB" w:rsidRDefault="00ED0CDB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D0CDB" w:rsidRPr="000B17B1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ED0CDB" w:rsidRPr="00091462" w:rsidTr="00256D96">
        <w:tc>
          <w:tcPr>
            <w:tcW w:w="528" w:type="dxa"/>
            <w:shd w:val="clear" w:color="auto" w:fill="auto"/>
            <w:vAlign w:val="center"/>
          </w:tcPr>
          <w:p w:rsidR="00ED0CDB" w:rsidRPr="00606F17" w:rsidRDefault="00ED0CDB" w:rsidP="00074E18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2.4</w:t>
            </w:r>
          </w:p>
        </w:tc>
        <w:tc>
          <w:tcPr>
            <w:tcW w:w="3124" w:type="dxa"/>
            <w:shd w:val="clear" w:color="auto" w:fill="auto"/>
          </w:tcPr>
          <w:p w:rsidR="00ED0CDB" w:rsidRDefault="00ED0CDB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тематических карт в ГИС  /</w:t>
            </w:r>
            <w:proofErr w:type="gramStart"/>
            <w:r>
              <w:rPr>
                <w:color w:val="000000"/>
                <w:sz w:val="20"/>
                <w:szCs w:val="20"/>
              </w:rPr>
              <w:t>Ср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7" w:type="dxa"/>
            <w:shd w:val="clear" w:color="auto" w:fill="auto"/>
          </w:tcPr>
          <w:p w:rsidR="00ED0CDB" w:rsidRDefault="00ED0CDB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D0CDB" w:rsidRPr="000B17B1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E45C84" w:rsidRPr="00091462" w:rsidTr="00256D96">
        <w:tc>
          <w:tcPr>
            <w:tcW w:w="528" w:type="dxa"/>
            <w:shd w:val="clear" w:color="auto" w:fill="auto"/>
            <w:vAlign w:val="center"/>
          </w:tcPr>
          <w:p w:rsidR="00E45C84" w:rsidRPr="00606F17" w:rsidRDefault="00E45C84" w:rsidP="00074E18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2.5</w:t>
            </w:r>
          </w:p>
        </w:tc>
        <w:tc>
          <w:tcPr>
            <w:tcW w:w="3124" w:type="dxa"/>
            <w:shd w:val="clear" w:color="auto" w:fill="auto"/>
          </w:tcPr>
          <w:p w:rsidR="00E45C84" w:rsidRDefault="00E45C84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Трансформирование  растровых данных /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Лаб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E45C84" w:rsidRDefault="00E45C84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45C84" w:rsidRPr="00606F17" w:rsidRDefault="00E45C84" w:rsidP="0034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45C84" w:rsidRPr="000B17B1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E45C84" w:rsidRPr="00091462" w:rsidTr="00256D96">
        <w:tc>
          <w:tcPr>
            <w:tcW w:w="528" w:type="dxa"/>
            <w:shd w:val="clear" w:color="auto" w:fill="auto"/>
            <w:vAlign w:val="center"/>
          </w:tcPr>
          <w:p w:rsidR="00E45C84" w:rsidRPr="00606F17" w:rsidRDefault="00E45C84" w:rsidP="00074E18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2.6</w:t>
            </w:r>
          </w:p>
        </w:tc>
        <w:tc>
          <w:tcPr>
            <w:tcW w:w="3124" w:type="dxa"/>
            <w:shd w:val="clear" w:color="auto" w:fill="auto"/>
          </w:tcPr>
          <w:p w:rsidR="00E45C84" w:rsidRDefault="00E45C84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Векторизация объектов  /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Лаб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6/3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E45C84" w:rsidRDefault="00E45C84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45C84" w:rsidRPr="00606F17" w:rsidRDefault="00E45C84" w:rsidP="0034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45C84" w:rsidRPr="000B17B1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E45C84" w:rsidRPr="00091462" w:rsidTr="00256D96">
        <w:tc>
          <w:tcPr>
            <w:tcW w:w="528" w:type="dxa"/>
            <w:shd w:val="clear" w:color="auto" w:fill="auto"/>
            <w:vAlign w:val="center"/>
          </w:tcPr>
          <w:p w:rsidR="00E45C84" w:rsidRPr="00606F17" w:rsidRDefault="00E45C84" w:rsidP="00074E18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2.7</w:t>
            </w:r>
          </w:p>
        </w:tc>
        <w:tc>
          <w:tcPr>
            <w:tcW w:w="3124" w:type="dxa"/>
            <w:shd w:val="clear" w:color="auto" w:fill="auto"/>
          </w:tcPr>
          <w:p w:rsidR="00E45C84" w:rsidRDefault="00E45C84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Интерактивная векторизация  /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Лаб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E45C84" w:rsidRDefault="00E45C84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45C84" w:rsidRPr="00606F17" w:rsidRDefault="00E45C84" w:rsidP="0034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45C84" w:rsidRPr="000B17B1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ED0CDB" w:rsidRPr="00091462" w:rsidTr="00256D96">
        <w:tc>
          <w:tcPr>
            <w:tcW w:w="528" w:type="dxa"/>
            <w:shd w:val="clear" w:color="auto" w:fill="auto"/>
            <w:vAlign w:val="center"/>
          </w:tcPr>
          <w:p w:rsidR="00ED0CDB" w:rsidRPr="00606F17" w:rsidRDefault="00ED0CDB" w:rsidP="00074E18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2.8</w:t>
            </w:r>
          </w:p>
        </w:tc>
        <w:tc>
          <w:tcPr>
            <w:tcW w:w="3124" w:type="dxa"/>
            <w:shd w:val="clear" w:color="auto" w:fill="auto"/>
          </w:tcPr>
          <w:p w:rsidR="00ED0CDB" w:rsidRDefault="00ED0CDB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макета печати в ГИС  /</w:t>
            </w:r>
            <w:proofErr w:type="gramStart"/>
            <w:r>
              <w:rPr>
                <w:color w:val="000000"/>
                <w:sz w:val="20"/>
                <w:szCs w:val="20"/>
              </w:rPr>
              <w:t>Ср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shd w:val="clear" w:color="auto" w:fill="auto"/>
          </w:tcPr>
          <w:p w:rsidR="00ED0CDB" w:rsidRDefault="00ED0CDB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D0CDB" w:rsidRPr="000B17B1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E45C84" w:rsidRPr="00091462" w:rsidTr="00256D96">
        <w:tc>
          <w:tcPr>
            <w:tcW w:w="528" w:type="dxa"/>
            <w:shd w:val="clear" w:color="auto" w:fill="auto"/>
            <w:vAlign w:val="center"/>
          </w:tcPr>
          <w:p w:rsidR="00E45C84" w:rsidRPr="00606F17" w:rsidRDefault="00E45C84" w:rsidP="00074E18">
            <w:pPr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2.9</w:t>
            </w:r>
          </w:p>
        </w:tc>
        <w:tc>
          <w:tcPr>
            <w:tcW w:w="3124" w:type="dxa"/>
            <w:shd w:val="clear" w:color="auto" w:fill="auto"/>
          </w:tcPr>
          <w:p w:rsidR="00E45C84" w:rsidRDefault="00E45C84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качества электронных карт /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Лаб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E45C84" w:rsidRDefault="00E45C84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45C84" w:rsidRPr="00606F17" w:rsidRDefault="00E45C84" w:rsidP="0034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45C84" w:rsidRPr="00091462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ED0CDB" w:rsidRPr="00091462" w:rsidTr="00256D96">
        <w:tc>
          <w:tcPr>
            <w:tcW w:w="528" w:type="dxa"/>
            <w:shd w:val="clear" w:color="auto" w:fill="auto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2.10</w:t>
            </w:r>
          </w:p>
        </w:tc>
        <w:tc>
          <w:tcPr>
            <w:tcW w:w="3124" w:type="dxa"/>
            <w:shd w:val="clear" w:color="auto" w:fill="auto"/>
          </w:tcPr>
          <w:p w:rsidR="00ED0CDB" w:rsidRDefault="00ED0CDB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Импорт данных в ГИС  /</w:t>
            </w:r>
            <w:proofErr w:type="gramStart"/>
            <w:r>
              <w:rPr>
                <w:color w:val="000000"/>
                <w:sz w:val="20"/>
                <w:szCs w:val="20"/>
              </w:rPr>
              <w:t>Ср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7" w:type="dxa"/>
            <w:shd w:val="clear" w:color="auto" w:fill="auto"/>
          </w:tcPr>
          <w:p w:rsidR="00ED0CDB" w:rsidRDefault="00ED0CDB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D0CDB" w:rsidRPr="00091462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ПКО-1.1.</w:t>
            </w:r>
          </w:p>
        </w:tc>
      </w:tr>
      <w:tr w:rsidR="00ED0CDB" w:rsidRPr="00091462" w:rsidTr="00256D96">
        <w:tc>
          <w:tcPr>
            <w:tcW w:w="528" w:type="dxa"/>
            <w:shd w:val="clear" w:color="auto" w:fill="auto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06F17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3124" w:type="dxa"/>
            <w:shd w:val="clear" w:color="auto" w:fill="auto"/>
          </w:tcPr>
          <w:p w:rsidR="00ED0CDB" w:rsidRDefault="00ED0CDB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3.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Геоанализ</w:t>
            </w:r>
            <w:proofErr w:type="spellEnd"/>
          </w:p>
        </w:tc>
        <w:tc>
          <w:tcPr>
            <w:tcW w:w="89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ED0CDB" w:rsidRDefault="00ED0CDB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ED0CDB" w:rsidRPr="00091462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0CDB" w:rsidRPr="00091462" w:rsidTr="00256D96">
        <w:tc>
          <w:tcPr>
            <w:tcW w:w="528" w:type="dxa"/>
            <w:shd w:val="clear" w:color="auto" w:fill="auto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3.1</w:t>
            </w:r>
          </w:p>
        </w:tc>
        <w:tc>
          <w:tcPr>
            <w:tcW w:w="3124" w:type="dxa"/>
            <w:shd w:val="clear" w:color="auto" w:fill="auto"/>
          </w:tcPr>
          <w:p w:rsidR="00ED0CDB" w:rsidRDefault="00ED0CDB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Геоанализ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моделирование в ГИС  /Лек/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ED0CDB" w:rsidRDefault="00ED0CDB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D0CDB" w:rsidRPr="00091462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ПКО-1.1.</w:t>
            </w:r>
          </w:p>
        </w:tc>
      </w:tr>
      <w:tr w:rsidR="00E45C84" w:rsidRPr="00091462" w:rsidTr="00256D96">
        <w:tc>
          <w:tcPr>
            <w:tcW w:w="528" w:type="dxa"/>
            <w:shd w:val="clear" w:color="auto" w:fill="auto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3.2</w:t>
            </w:r>
          </w:p>
        </w:tc>
        <w:tc>
          <w:tcPr>
            <w:tcW w:w="3124" w:type="dxa"/>
            <w:shd w:val="clear" w:color="auto" w:fill="auto"/>
          </w:tcPr>
          <w:p w:rsidR="00E45C84" w:rsidRDefault="00E45C84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Построение 3D моделей, профилей и буферных зон /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Лаб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E45C84" w:rsidRDefault="00E45C84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45C84" w:rsidRPr="00606F17" w:rsidRDefault="00E45C84" w:rsidP="0034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45C84" w:rsidRPr="00091462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E45C84" w:rsidRPr="00091462" w:rsidTr="00256D96">
        <w:tc>
          <w:tcPr>
            <w:tcW w:w="528" w:type="dxa"/>
            <w:shd w:val="clear" w:color="auto" w:fill="auto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3.3</w:t>
            </w:r>
          </w:p>
        </w:tc>
        <w:tc>
          <w:tcPr>
            <w:tcW w:w="3124" w:type="dxa"/>
            <w:shd w:val="clear" w:color="auto" w:fill="auto"/>
          </w:tcPr>
          <w:p w:rsidR="00E45C84" w:rsidRDefault="00E45C84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графа автомобильных дорог  /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Лаб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E45C84" w:rsidRDefault="00E45C84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45C84" w:rsidRPr="00606F17" w:rsidRDefault="00E45C84" w:rsidP="00343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1/0,5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45C84" w:rsidRPr="00606F17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45C84" w:rsidRPr="00091462" w:rsidRDefault="00E45C84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ПКО-1.1.</w:t>
            </w:r>
          </w:p>
        </w:tc>
      </w:tr>
      <w:tr w:rsidR="00ED0CDB" w:rsidRPr="00091462" w:rsidTr="00256D96">
        <w:tc>
          <w:tcPr>
            <w:tcW w:w="528" w:type="dxa"/>
            <w:shd w:val="clear" w:color="auto" w:fill="auto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3.4</w:t>
            </w:r>
          </w:p>
        </w:tc>
        <w:tc>
          <w:tcPr>
            <w:tcW w:w="3124" w:type="dxa"/>
            <w:shd w:val="clear" w:color="auto" w:fill="auto"/>
          </w:tcPr>
          <w:p w:rsidR="00ED0CDB" w:rsidRDefault="00ED0CDB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со списками объектов в ГИС  /</w:t>
            </w:r>
            <w:proofErr w:type="gramStart"/>
            <w:r>
              <w:rPr>
                <w:color w:val="000000"/>
                <w:sz w:val="20"/>
                <w:szCs w:val="20"/>
              </w:rPr>
              <w:t>Ср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7" w:type="dxa"/>
            <w:shd w:val="clear" w:color="auto" w:fill="auto"/>
          </w:tcPr>
          <w:p w:rsidR="00ED0CDB" w:rsidRDefault="00ED0CDB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D0CDB" w:rsidRPr="00091462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ПКО-1.1.</w:t>
            </w:r>
          </w:p>
        </w:tc>
      </w:tr>
      <w:tr w:rsidR="00ED0CDB" w:rsidRPr="00091462" w:rsidTr="00256D96">
        <w:tc>
          <w:tcPr>
            <w:tcW w:w="528" w:type="dxa"/>
            <w:shd w:val="clear" w:color="auto" w:fill="auto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06F17">
              <w:rPr>
                <w:b/>
                <w:sz w:val="20"/>
                <w:szCs w:val="20"/>
              </w:rPr>
              <w:t>4.0</w:t>
            </w:r>
          </w:p>
        </w:tc>
        <w:tc>
          <w:tcPr>
            <w:tcW w:w="3124" w:type="dxa"/>
            <w:shd w:val="clear" w:color="auto" w:fill="auto"/>
          </w:tcPr>
          <w:p w:rsidR="00ED0CDB" w:rsidRDefault="00ED0CDB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Раздел 4. Базы данных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ED0CDB" w:rsidRDefault="00ED0CDB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ED0CDB" w:rsidRPr="00091462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0CDB" w:rsidRPr="00091462" w:rsidTr="00256D96">
        <w:tc>
          <w:tcPr>
            <w:tcW w:w="528" w:type="dxa"/>
            <w:shd w:val="clear" w:color="auto" w:fill="auto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4.1</w:t>
            </w:r>
          </w:p>
        </w:tc>
        <w:tc>
          <w:tcPr>
            <w:tcW w:w="3124" w:type="dxa"/>
            <w:shd w:val="clear" w:color="auto" w:fill="auto"/>
          </w:tcPr>
          <w:p w:rsidR="00ED0CDB" w:rsidRDefault="00ED0CDB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Базы данных /Лек/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ED0CDB" w:rsidRDefault="00ED0CDB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D0CDB" w:rsidRPr="00091462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ED0CDB" w:rsidRPr="00091462" w:rsidTr="00256D96">
        <w:tc>
          <w:tcPr>
            <w:tcW w:w="528" w:type="dxa"/>
            <w:shd w:val="clear" w:color="auto" w:fill="auto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4.2</w:t>
            </w:r>
          </w:p>
        </w:tc>
        <w:tc>
          <w:tcPr>
            <w:tcW w:w="3124" w:type="dxa"/>
            <w:shd w:val="clear" w:color="auto" w:fill="auto"/>
          </w:tcPr>
          <w:p w:rsidR="00ED0CDB" w:rsidRDefault="00ED0CDB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баз данных /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Лаб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5C84">
              <w:rPr>
                <w:sz w:val="20"/>
                <w:szCs w:val="20"/>
              </w:rPr>
              <w:t>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ED0CDB" w:rsidRDefault="00ED0CDB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D0CDB" w:rsidRPr="00091462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ПКО-1.1.</w:t>
            </w:r>
          </w:p>
        </w:tc>
      </w:tr>
      <w:tr w:rsidR="00ED0CDB" w:rsidRPr="00091462" w:rsidTr="00256D96">
        <w:tc>
          <w:tcPr>
            <w:tcW w:w="528" w:type="dxa"/>
            <w:shd w:val="clear" w:color="auto" w:fill="auto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4.3</w:t>
            </w:r>
          </w:p>
        </w:tc>
        <w:tc>
          <w:tcPr>
            <w:tcW w:w="3124" w:type="dxa"/>
            <w:shd w:val="clear" w:color="auto" w:fill="auto"/>
          </w:tcPr>
          <w:p w:rsidR="00ED0CDB" w:rsidRDefault="00ED0CDB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SQL-запросов /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Лаб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45C84">
              <w:rPr>
                <w:sz w:val="20"/>
                <w:szCs w:val="20"/>
              </w:rPr>
              <w:t>/1</w:t>
            </w: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ED0CDB" w:rsidRDefault="00ED0CDB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D0CDB" w:rsidRPr="00091462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ED0CDB" w:rsidRPr="00091462" w:rsidTr="00256D96">
        <w:tc>
          <w:tcPr>
            <w:tcW w:w="528" w:type="dxa"/>
            <w:shd w:val="clear" w:color="auto" w:fill="auto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06F17">
              <w:rPr>
                <w:b/>
                <w:sz w:val="20"/>
                <w:szCs w:val="20"/>
              </w:rPr>
              <w:t>5.0</w:t>
            </w:r>
          </w:p>
        </w:tc>
        <w:tc>
          <w:tcPr>
            <w:tcW w:w="3124" w:type="dxa"/>
            <w:shd w:val="clear" w:color="auto" w:fill="auto"/>
          </w:tcPr>
          <w:p w:rsidR="00ED0CDB" w:rsidRDefault="00ED0CDB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Раздел 5. Методы сбора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геоданных</w:t>
            </w:r>
            <w:proofErr w:type="spellEnd"/>
          </w:p>
        </w:tc>
        <w:tc>
          <w:tcPr>
            <w:tcW w:w="89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ED0CDB" w:rsidRDefault="00ED0CDB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ED0CDB" w:rsidRPr="00091462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0CDB" w:rsidRPr="00091462" w:rsidTr="00256D96">
        <w:tc>
          <w:tcPr>
            <w:tcW w:w="528" w:type="dxa"/>
            <w:shd w:val="clear" w:color="auto" w:fill="auto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5.1</w:t>
            </w:r>
          </w:p>
        </w:tc>
        <w:tc>
          <w:tcPr>
            <w:tcW w:w="3124" w:type="dxa"/>
            <w:shd w:val="clear" w:color="auto" w:fill="auto"/>
          </w:tcPr>
          <w:p w:rsidR="00ED0CDB" w:rsidRDefault="00ED0CDB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Методы сбора </w:t>
            </w:r>
            <w:proofErr w:type="spellStart"/>
            <w:r>
              <w:rPr>
                <w:color w:val="000000"/>
                <w:sz w:val="20"/>
                <w:szCs w:val="20"/>
              </w:rPr>
              <w:t>геоданных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/Лек/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ED0CDB" w:rsidRDefault="00ED0CDB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D0CDB" w:rsidRPr="00091462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  <w:tr w:rsidR="00ED0CDB" w:rsidRPr="00091462" w:rsidTr="00256D96">
        <w:tc>
          <w:tcPr>
            <w:tcW w:w="528" w:type="dxa"/>
            <w:shd w:val="clear" w:color="auto" w:fill="auto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3124" w:type="dxa"/>
            <w:shd w:val="clear" w:color="auto" w:fill="auto"/>
          </w:tcPr>
          <w:p w:rsidR="00ED0CDB" w:rsidRDefault="00ED0CDB" w:rsidP="00074E18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Построение топографической поверхности по геодезическим данным  /</w:t>
            </w:r>
            <w:proofErr w:type="gramStart"/>
            <w:r>
              <w:rPr>
                <w:color w:val="000000"/>
                <w:sz w:val="20"/>
                <w:szCs w:val="20"/>
              </w:rPr>
              <w:t>Ср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6F1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7" w:type="dxa"/>
            <w:shd w:val="clear" w:color="auto" w:fill="auto"/>
          </w:tcPr>
          <w:p w:rsidR="00ED0CDB" w:rsidRDefault="00ED0CDB" w:rsidP="00ED0CDB">
            <w:pPr>
              <w:jc w:val="center"/>
            </w:pPr>
            <w:r w:rsidRPr="005510D7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  <w:vAlign w:val="center"/>
          </w:tcPr>
          <w:p w:rsidR="00ED0CDB" w:rsidRPr="00606F17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ED0CDB" w:rsidRPr="00091462" w:rsidRDefault="00ED0CDB" w:rsidP="00074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7B1">
              <w:rPr>
                <w:color w:val="000000"/>
                <w:sz w:val="20"/>
                <w:szCs w:val="20"/>
              </w:rPr>
              <w:t>ПКО-1.1</w:t>
            </w:r>
          </w:p>
        </w:tc>
      </w:tr>
    </w:tbl>
    <w:p w:rsidR="00ED0CDB" w:rsidRDefault="00591318" w:rsidP="00141602">
      <w:pPr>
        <w:widowControl w:val="0"/>
        <w:autoSpaceDE w:val="0"/>
        <w:autoSpaceDN w:val="0"/>
        <w:adjustRightInd w:val="0"/>
        <w:jc w:val="both"/>
      </w:pPr>
      <w:r>
        <w:t xml:space="preserve">* </w:t>
      </w:r>
    </w:p>
    <w:p w:rsidR="00A85BB0" w:rsidRDefault="00591318" w:rsidP="00141602">
      <w:pPr>
        <w:widowControl w:val="0"/>
        <w:autoSpaceDE w:val="0"/>
        <w:autoSpaceDN w:val="0"/>
        <w:adjustRightInd w:val="0"/>
        <w:jc w:val="both"/>
      </w:pPr>
      <w:r w:rsidRPr="00591318">
        <w:t xml:space="preserve">Код </w:t>
      </w:r>
      <w:r w:rsidRPr="00591318">
        <w:rPr>
          <w:bCs/>
        </w:rPr>
        <w:t xml:space="preserve">индикатора достижения </w:t>
      </w:r>
      <w:r w:rsidRPr="00591318">
        <w:t>компетенции</w:t>
      </w:r>
      <w:r w:rsidR="005302C1">
        <w:t xml:space="preserve"> </w:t>
      </w:r>
      <w:proofErr w:type="spellStart"/>
      <w:r w:rsidR="005302C1">
        <w:t>проставляетсяили</w:t>
      </w:r>
      <w:proofErr w:type="spellEnd"/>
      <w:r w:rsidR="005302C1">
        <w:t xml:space="preserve"> </w:t>
      </w:r>
      <w:r>
        <w:t>для всего раздела или для каждой темы или для каждого вида работы.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A5A68" w:rsidRPr="000C7F49" w:rsidTr="00D36F4F">
        <w:tc>
          <w:tcPr>
            <w:tcW w:w="9781" w:type="dxa"/>
            <w:shd w:val="clear" w:color="auto" w:fill="F2F2F2"/>
            <w:vAlign w:val="center"/>
          </w:tcPr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:rsidR="00BA5A68" w:rsidRPr="000225EB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 w:rsidR="00F179DC">
              <w:rPr>
                <w:b/>
                <w:bCs/>
              </w:rPr>
              <w:t>ДИСЦИПЛИНЕ</w:t>
            </w:r>
          </w:p>
        </w:tc>
      </w:tr>
      <w:tr w:rsidR="00BA5A68" w:rsidRPr="000C7F49" w:rsidTr="00D36F4F">
        <w:tc>
          <w:tcPr>
            <w:tcW w:w="9781" w:type="dxa"/>
            <w:vAlign w:val="center"/>
          </w:tcPr>
          <w:p w:rsidR="00CC6BB0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</w:t>
            </w:r>
            <w:proofErr w:type="gramStart"/>
            <w:r w:rsidRPr="00102555">
              <w:rPr>
                <w:sz w:val="20"/>
                <w:szCs w:val="20"/>
              </w:rPr>
              <w:t>дств дл</w:t>
            </w:r>
            <w:proofErr w:type="gramEnd"/>
            <w:r w:rsidRPr="00102555">
              <w:rPr>
                <w:sz w:val="20"/>
                <w:szCs w:val="20"/>
              </w:rPr>
              <w:t>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</w:t>
            </w:r>
          </w:p>
          <w:p w:rsidR="00CC6BB0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оформлен</w:t>
            </w:r>
            <w:proofErr w:type="gramEnd"/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дисциплины;</w:t>
            </w:r>
          </w:p>
          <w:p w:rsidR="00CC6BB0" w:rsidRPr="006D77BA" w:rsidRDefault="00CC6BB0" w:rsidP="00CC6BB0">
            <w:pPr>
              <w:ind w:firstLine="540"/>
              <w:jc w:val="both"/>
              <w:rPr>
                <w:sz w:val="20"/>
                <w:szCs w:val="20"/>
              </w:rPr>
            </w:pPr>
            <w:r w:rsidRPr="0086600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</w:t>
            </w:r>
            <w:proofErr w:type="gramStart"/>
            <w:r w:rsidRPr="0018757E">
              <w:rPr>
                <w:sz w:val="20"/>
                <w:szCs w:val="20"/>
              </w:rPr>
              <w:t>обучающемуся</w:t>
            </w:r>
            <w:proofErr w:type="gramEnd"/>
            <w:r w:rsidRPr="0018757E">
              <w:rPr>
                <w:sz w:val="20"/>
                <w:szCs w:val="20"/>
              </w:rPr>
              <w:t xml:space="preserve"> через его личный кабинет.</w:t>
            </w:r>
          </w:p>
        </w:tc>
      </w:tr>
    </w:tbl>
    <w:p w:rsidR="00606E4F" w:rsidRPr="00091FBC" w:rsidRDefault="00606E4F" w:rsidP="00606E4F">
      <w:pPr>
        <w:widowControl w:val="0"/>
        <w:autoSpaceDE w:val="0"/>
        <w:autoSpaceDN w:val="0"/>
        <w:adjustRightIn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303"/>
        <w:gridCol w:w="5019"/>
        <w:gridCol w:w="1417"/>
        <w:gridCol w:w="1276"/>
      </w:tblGrid>
      <w:tr w:rsidR="00606E4F" w:rsidTr="00074E18">
        <w:tc>
          <w:tcPr>
            <w:tcW w:w="9781" w:type="dxa"/>
            <w:gridSpan w:val="5"/>
            <w:shd w:val="clear" w:color="auto" w:fill="F2F2F2"/>
          </w:tcPr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:rsidR="00606E4F" w:rsidRPr="001C664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606E4F" w:rsidTr="00074E18">
        <w:tc>
          <w:tcPr>
            <w:tcW w:w="9781" w:type="dxa"/>
            <w:gridSpan w:val="5"/>
            <w:shd w:val="clear" w:color="auto" w:fill="F2F2F2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606E4F" w:rsidTr="00074E18">
        <w:tc>
          <w:tcPr>
            <w:tcW w:w="9781" w:type="dxa"/>
            <w:gridSpan w:val="5"/>
            <w:shd w:val="clear" w:color="auto" w:fill="FFFFFF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606E4F" w:rsidTr="00074E18">
        <w:tc>
          <w:tcPr>
            <w:tcW w:w="766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019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276" w:type="dxa"/>
            <w:vAlign w:val="center"/>
          </w:tcPr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606E4F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606E4F" w:rsidRPr="002B2E91" w:rsidRDefault="00606E4F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177252" w:rsidTr="00074E18">
        <w:tc>
          <w:tcPr>
            <w:tcW w:w="766" w:type="dxa"/>
            <w:vAlign w:val="center"/>
          </w:tcPr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303" w:type="dxa"/>
          </w:tcPr>
          <w:p w:rsidR="00ED0CDB" w:rsidRDefault="00177252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>А. Д. Громов,</w:t>
            </w:r>
          </w:p>
          <w:p w:rsidR="00177252" w:rsidRPr="00074E18" w:rsidRDefault="00177252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 xml:space="preserve"> А. А. Бондаренко</w:t>
            </w:r>
          </w:p>
        </w:tc>
        <w:tc>
          <w:tcPr>
            <w:tcW w:w="5019" w:type="dxa"/>
          </w:tcPr>
          <w:p w:rsidR="00177252" w:rsidRPr="00074E18" w:rsidRDefault="00177252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 xml:space="preserve">Инженерная геодезия и </w:t>
            </w:r>
            <w:proofErr w:type="spellStart"/>
            <w:r w:rsidRPr="0040339B">
              <w:rPr>
                <w:color w:val="000000"/>
                <w:sz w:val="20"/>
                <w:szCs w:val="20"/>
              </w:rPr>
              <w:t>геоинформатика</w:t>
            </w:r>
            <w:proofErr w:type="spellEnd"/>
            <w:r w:rsidRPr="0040339B">
              <w:rPr>
                <w:color w:val="000000"/>
                <w:sz w:val="20"/>
                <w:szCs w:val="20"/>
              </w:rPr>
              <w:t xml:space="preserve"> [Электронный ресурс]</w:t>
            </w:r>
            <w:proofErr w:type="gramStart"/>
            <w:r w:rsidRPr="0040339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339B">
              <w:rPr>
                <w:color w:val="000000"/>
                <w:sz w:val="20"/>
                <w:szCs w:val="20"/>
              </w:rPr>
              <w:t xml:space="preserve"> учебник для ВУЗов ж.-д. трансп.- </w:t>
            </w:r>
            <w:hyperlink r:id="rId7" w:history="1">
              <w:r w:rsidRPr="00304091">
                <w:rPr>
                  <w:rStyle w:val="a9"/>
                  <w:sz w:val="20"/>
                  <w:szCs w:val="20"/>
                </w:rPr>
                <w:t>http://umczdt.ru/books/35/234483/</w:t>
              </w:r>
            </w:hyperlink>
          </w:p>
        </w:tc>
        <w:tc>
          <w:tcPr>
            <w:tcW w:w="1417" w:type="dxa"/>
          </w:tcPr>
          <w:p w:rsidR="00177252" w:rsidRPr="00074E18" w:rsidRDefault="00177252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>М.</w:t>
            </w:r>
            <w:proofErr w:type="gramStart"/>
            <w:r w:rsidRPr="0040339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339B">
              <w:rPr>
                <w:color w:val="000000"/>
                <w:sz w:val="20"/>
                <w:szCs w:val="20"/>
              </w:rPr>
              <w:t xml:space="preserve"> УМЦ ЖДТ, 2019</w:t>
            </w:r>
          </w:p>
        </w:tc>
        <w:tc>
          <w:tcPr>
            <w:tcW w:w="1276" w:type="dxa"/>
          </w:tcPr>
          <w:p w:rsidR="00177252" w:rsidRPr="00074E18" w:rsidRDefault="00177252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40339B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177252" w:rsidTr="00220DA4">
        <w:tc>
          <w:tcPr>
            <w:tcW w:w="9781" w:type="dxa"/>
            <w:gridSpan w:val="5"/>
            <w:vAlign w:val="center"/>
          </w:tcPr>
          <w:p w:rsidR="00177252" w:rsidRPr="0040339B" w:rsidRDefault="00177252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177252" w:rsidTr="00220DA4">
        <w:tc>
          <w:tcPr>
            <w:tcW w:w="766" w:type="dxa"/>
            <w:vAlign w:val="center"/>
          </w:tcPr>
          <w:p w:rsidR="00177252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019" w:type="dxa"/>
            <w:vAlign w:val="center"/>
          </w:tcPr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276" w:type="dxa"/>
            <w:vAlign w:val="center"/>
          </w:tcPr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177252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177252" w:rsidTr="00074E18">
        <w:tc>
          <w:tcPr>
            <w:tcW w:w="766" w:type="dxa"/>
            <w:vAlign w:val="center"/>
          </w:tcPr>
          <w:p w:rsidR="00177252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303" w:type="dxa"/>
          </w:tcPr>
          <w:p w:rsidR="00177252" w:rsidRPr="0040339B" w:rsidRDefault="00177252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 xml:space="preserve">В-Р. А. </w:t>
            </w:r>
            <w:proofErr w:type="spellStart"/>
            <w:r w:rsidRPr="0040339B">
              <w:rPr>
                <w:color w:val="000000"/>
                <w:sz w:val="20"/>
                <w:szCs w:val="20"/>
              </w:rPr>
              <w:t>Коугия</w:t>
            </w:r>
            <w:proofErr w:type="spellEnd"/>
            <w:r w:rsidRPr="0040339B">
              <w:rPr>
                <w:color w:val="000000"/>
                <w:sz w:val="20"/>
                <w:szCs w:val="20"/>
              </w:rPr>
              <w:t xml:space="preserve"> [и др.]</w:t>
            </w:r>
            <w:proofErr w:type="gramStart"/>
            <w:r w:rsidRPr="0040339B">
              <w:rPr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40339B">
              <w:rPr>
                <w:color w:val="000000"/>
                <w:sz w:val="20"/>
                <w:szCs w:val="20"/>
              </w:rPr>
              <w:t xml:space="preserve"> ред. С. И. Матвеев</w:t>
            </w:r>
          </w:p>
        </w:tc>
        <w:tc>
          <w:tcPr>
            <w:tcW w:w="5019" w:type="dxa"/>
          </w:tcPr>
          <w:p w:rsidR="00177252" w:rsidRPr="0040339B" w:rsidRDefault="00177252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 xml:space="preserve">Инженерная геодезия (с основами </w:t>
            </w:r>
            <w:proofErr w:type="spellStart"/>
            <w:r w:rsidRPr="0040339B">
              <w:rPr>
                <w:color w:val="000000"/>
                <w:sz w:val="20"/>
                <w:szCs w:val="20"/>
              </w:rPr>
              <w:t>геоинформатики</w:t>
            </w:r>
            <w:proofErr w:type="spellEnd"/>
            <w:r w:rsidRPr="0040339B">
              <w:rPr>
                <w:color w:val="000000"/>
                <w:sz w:val="20"/>
                <w:szCs w:val="20"/>
              </w:rPr>
              <w:t xml:space="preserve">) [Электронный ресурс] : </w:t>
            </w:r>
            <w:proofErr w:type="spellStart"/>
            <w:r w:rsidRPr="0040339B">
              <w:rPr>
                <w:color w:val="000000"/>
                <w:sz w:val="20"/>
                <w:szCs w:val="20"/>
              </w:rPr>
              <w:t>учеб</w:t>
            </w:r>
            <w:proofErr w:type="gramStart"/>
            <w:r w:rsidRPr="0040339B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40339B">
              <w:rPr>
                <w:color w:val="000000"/>
                <w:sz w:val="20"/>
                <w:szCs w:val="20"/>
              </w:rPr>
              <w:t>ля</w:t>
            </w:r>
            <w:proofErr w:type="spellEnd"/>
            <w:r w:rsidRPr="0040339B">
              <w:rPr>
                <w:color w:val="000000"/>
                <w:sz w:val="20"/>
                <w:szCs w:val="20"/>
              </w:rPr>
              <w:t xml:space="preserve"> ВУЗов ж.-д. трансп.-</w:t>
            </w:r>
          </w:p>
          <w:p w:rsidR="00177252" w:rsidRPr="0040339B" w:rsidRDefault="00287D65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hyperlink r:id="rId8" w:history="1">
              <w:r w:rsidR="00177252" w:rsidRPr="00304091">
                <w:rPr>
                  <w:rStyle w:val="a9"/>
                  <w:sz w:val="20"/>
                  <w:szCs w:val="20"/>
                </w:rPr>
                <w:t>https://umczdt.ru/books/35/2620/</w:t>
              </w:r>
            </w:hyperlink>
          </w:p>
        </w:tc>
        <w:tc>
          <w:tcPr>
            <w:tcW w:w="1417" w:type="dxa"/>
          </w:tcPr>
          <w:p w:rsidR="00177252" w:rsidRPr="0040339B" w:rsidRDefault="00177252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>М.</w:t>
            </w:r>
            <w:proofErr w:type="gramStart"/>
            <w:r w:rsidRPr="0040339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339B">
              <w:rPr>
                <w:color w:val="000000"/>
                <w:sz w:val="20"/>
                <w:szCs w:val="20"/>
              </w:rPr>
              <w:t xml:space="preserve"> УМЦ ЖДТ, 2007</w:t>
            </w:r>
          </w:p>
        </w:tc>
        <w:tc>
          <w:tcPr>
            <w:tcW w:w="1276" w:type="dxa"/>
          </w:tcPr>
          <w:p w:rsidR="00177252" w:rsidRPr="0040339B" w:rsidRDefault="00177252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40339B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177252" w:rsidTr="00074E18">
        <w:tc>
          <w:tcPr>
            <w:tcW w:w="766" w:type="dxa"/>
            <w:vAlign w:val="center"/>
          </w:tcPr>
          <w:p w:rsidR="00177252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6.1.2.2</w:t>
            </w:r>
          </w:p>
        </w:tc>
        <w:tc>
          <w:tcPr>
            <w:tcW w:w="1303" w:type="dxa"/>
          </w:tcPr>
          <w:p w:rsidR="00ED0CDB" w:rsidRDefault="00177252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 xml:space="preserve">С. И. Матвеев, </w:t>
            </w:r>
          </w:p>
          <w:p w:rsidR="00177252" w:rsidRPr="0040339B" w:rsidRDefault="00177252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 xml:space="preserve">В. А. </w:t>
            </w:r>
            <w:proofErr w:type="spellStart"/>
            <w:r w:rsidRPr="0040339B">
              <w:rPr>
                <w:color w:val="000000"/>
                <w:sz w:val="20"/>
                <w:szCs w:val="20"/>
              </w:rPr>
              <w:t>Коугия</w:t>
            </w:r>
            <w:proofErr w:type="spellEnd"/>
          </w:p>
        </w:tc>
        <w:tc>
          <w:tcPr>
            <w:tcW w:w="5019" w:type="dxa"/>
          </w:tcPr>
          <w:p w:rsidR="00177252" w:rsidRPr="0040339B" w:rsidRDefault="00177252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 xml:space="preserve">Цифровые (координатные) модели пути и спутниковая навигация железнодорожного транспорта [Электронный ресурс] : </w:t>
            </w:r>
            <w:proofErr w:type="spellStart"/>
            <w:r w:rsidRPr="0040339B">
              <w:rPr>
                <w:color w:val="000000"/>
                <w:sz w:val="20"/>
                <w:szCs w:val="20"/>
              </w:rPr>
              <w:t>учеб</w:t>
            </w:r>
            <w:proofErr w:type="gramStart"/>
            <w:r w:rsidRPr="0040339B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40339B">
              <w:rPr>
                <w:color w:val="000000"/>
                <w:sz w:val="20"/>
                <w:szCs w:val="20"/>
              </w:rPr>
              <w:t>особие</w:t>
            </w:r>
            <w:proofErr w:type="spellEnd"/>
            <w:r w:rsidRPr="0040339B">
              <w:rPr>
                <w:color w:val="000000"/>
                <w:sz w:val="20"/>
                <w:szCs w:val="20"/>
              </w:rPr>
              <w:t xml:space="preserve"> для ВУЗов ж.-д. трансп.-</w:t>
            </w:r>
          </w:p>
          <w:p w:rsidR="00177252" w:rsidRPr="0040339B" w:rsidRDefault="00287D65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hyperlink r:id="rId9" w:history="1">
              <w:r w:rsidR="00177252" w:rsidRPr="00304091">
                <w:rPr>
                  <w:rStyle w:val="a9"/>
                  <w:sz w:val="20"/>
                  <w:szCs w:val="20"/>
                </w:rPr>
                <w:t>https://umczdt.ru/books/35/2621/</w:t>
              </w:r>
            </w:hyperlink>
          </w:p>
        </w:tc>
        <w:tc>
          <w:tcPr>
            <w:tcW w:w="1417" w:type="dxa"/>
          </w:tcPr>
          <w:p w:rsidR="00177252" w:rsidRPr="0040339B" w:rsidRDefault="00177252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>М.</w:t>
            </w:r>
            <w:proofErr w:type="gramStart"/>
            <w:r w:rsidRPr="0040339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40339B">
              <w:rPr>
                <w:color w:val="000000"/>
                <w:sz w:val="20"/>
                <w:szCs w:val="20"/>
              </w:rPr>
              <w:t xml:space="preserve"> УМЦ ЖДТ, 2013</w:t>
            </w:r>
          </w:p>
        </w:tc>
        <w:tc>
          <w:tcPr>
            <w:tcW w:w="1276" w:type="dxa"/>
          </w:tcPr>
          <w:p w:rsidR="00177252" w:rsidRPr="0040339B" w:rsidRDefault="00177252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40339B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40339B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177252" w:rsidTr="00074E18">
        <w:tc>
          <w:tcPr>
            <w:tcW w:w="9781" w:type="dxa"/>
            <w:gridSpan w:val="5"/>
            <w:shd w:val="clear" w:color="auto" w:fill="FFFFFF"/>
          </w:tcPr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6.1.3 </w:t>
            </w:r>
            <w:r w:rsidRPr="007B777B">
              <w:rPr>
                <w:b/>
                <w:bCs/>
                <w:sz w:val="20"/>
                <w:szCs w:val="20"/>
              </w:rPr>
              <w:t xml:space="preserve">Учебно-методические разработки (в т. ч. для самостоятельной работы </w:t>
            </w:r>
            <w:proofErr w:type="gramStart"/>
            <w:r w:rsidRPr="007B777B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7B777B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177252" w:rsidTr="00074E18">
        <w:tc>
          <w:tcPr>
            <w:tcW w:w="766" w:type="dxa"/>
          </w:tcPr>
          <w:p w:rsidR="00177252" w:rsidRDefault="00177252" w:rsidP="001772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3" w:type="dxa"/>
            <w:vAlign w:val="center"/>
          </w:tcPr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5019" w:type="dxa"/>
            <w:vAlign w:val="center"/>
          </w:tcPr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417" w:type="dxa"/>
            <w:vAlign w:val="center"/>
          </w:tcPr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276" w:type="dxa"/>
            <w:vAlign w:val="center"/>
          </w:tcPr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:rsidR="00177252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177252" w:rsidTr="00074E18">
        <w:tc>
          <w:tcPr>
            <w:tcW w:w="766" w:type="dxa"/>
            <w:vAlign w:val="center"/>
          </w:tcPr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303" w:type="dxa"/>
          </w:tcPr>
          <w:p w:rsidR="00177252" w:rsidRPr="00074E18" w:rsidRDefault="00177252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7B">
              <w:rPr>
                <w:color w:val="000000"/>
                <w:sz w:val="20"/>
                <w:szCs w:val="20"/>
              </w:rPr>
              <w:t xml:space="preserve">В. Ю. </w:t>
            </w:r>
            <w:proofErr w:type="spellStart"/>
            <w:r w:rsidRPr="007B777B">
              <w:rPr>
                <w:color w:val="000000"/>
                <w:sz w:val="20"/>
                <w:szCs w:val="20"/>
              </w:rPr>
              <w:t>Линейцев</w:t>
            </w:r>
            <w:proofErr w:type="spellEnd"/>
          </w:p>
        </w:tc>
        <w:tc>
          <w:tcPr>
            <w:tcW w:w="5019" w:type="dxa"/>
          </w:tcPr>
          <w:p w:rsidR="00177252" w:rsidRPr="00074E18" w:rsidRDefault="00177252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7B">
              <w:rPr>
                <w:color w:val="000000"/>
                <w:sz w:val="20"/>
                <w:szCs w:val="20"/>
              </w:rPr>
              <w:t>Геоинформационные системы на железнодорожном транспорте [Электронный ресурс]</w:t>
            </w:r>
            <w:proofErr w:type="gramStart"/>
            <w:r w:rsidRPr="007B777B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B777B">
              <w:rPr>
                <w:color w:val="000000"/>
                <w:sz w:val="20"/>
                <w:szCs w:val="20"/>
              </w:rPr>
              <w:t xml:space="preserve"> методические указания по выполнению лабораторных работ для студентов </w:t>
            </w:r>
            <w:r w:rsidR="00A07565">
              <w:rPr>
                <w:color w:val="000000"/>
                <w:sz w:val="20"/>
                <w:szCs w:val="20"/>
              </w:rPr>
              <w:t>3</w:t>
            </w:r>
            <w:r w:rsidRPr="007B777B">
              <w:rPr>
                <w:color w:val="000000"/>
                <w:sz w:val="20"/>
                <w:szCs w:val="20"/>
              </w:rPr>
              <w:t xml:space="preserve"> курса очной и 4 курса заочной форм обучения специальности "Строительство железных дорог, мостов и транспортных тоннелей" - </w:t>
            </w:r>
            <w:hyperlink r:id="rId10" w:history="1">
              <w:r w:rsidRPr="00304091">
                <w:rPr>
                  <w:rStyle w:val="a9"/>
                  <w:sz w:val="20"/>
                  <w:szCs w:val="20"/>
                </w:rPr>
                <w:t>http://irbis.krsk.irgups.ru/cgi-bin/irbis64r_opak81/cgiirbis_64.exe?&amp;C21COM=2&amp;I21DBN=IBIS&amp;P21DBN=IBIS&amp;Image_file_name=%5CFul%5C484_yim.pdf&amp;IMAGE_FILE_DOWNLOAD=1</w:t>
              </w:r>
            </w:hyperlink>
          </w:p>
        </w:tc>
        <w:tc>
          <w:tcPr>
            <w:tcW w:w="1417" w:type="dxa"/>
          </w:tcPr>
          <w:p w:rsidR="00177252" w:rsidRPr="00074E18" w:rsidRDefault="00177252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7B777B">
              <w:rPr>
                <w:color w:val="000000"/>
                <w:sz w:val="20"/>
                <w:szCs w:val="20"/>
              </w:rPr>
              <w:t xml:space="preserve">Чита </w:t>
            </w:r>
            <w:proofErr w:type="gramStart"/>
            <w:r w:rsidRPr="007B777B">
              <w:rPr>
                <w:color w:val="000000"/>
                <w:sz w:val="20"/>
                <w:szCs w:val="20"/>
              </w:rPr>
              <w:t>:</w:t>
            </w:r>
            <w:proofErr w:type="spellStart"/>
            <w:r w:rsidRPr="007B777B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7B777B">
              <w:rPr>
                <w:color w:val="000000"/>
                <w:sz w:val="20"/>
                <w:szCs w:val="20"/>
              </w:rPr>
              <w:t>абИЖТИрГУПС</w:t>
            </w:r>
            <w:proofErr w:type="spellEnd"/>
            <w:r w:rsidRPr="007B777B">
              <w:rPr>
                <w:color w:val="000000"/>
                <w:sz w:val="20"/>
                <w:szCs w:val="20"/>
              </w:rPr>
              <w:t>, 2013</w:t>
            </w:r>
          </w:p>
        </w:tc>
        <w:tc>
          <w:tcPr>
            <w:tcW w:w="1276" w:type="dxa"/>
          </w:tcPr>
          <w:p w:rsidR="00177252" w:rsidRPr="00074E18" w:rsidRDefault="00177252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74E18">
              <w:rPr>
                <w:color w:val="000000"/>
                <w:sz w:val="20"/>
                <w:szCs w:val="20"/>
                <w:lang w:val="en-US"/>
              </w:rPr>
              <w:t>10</w:t>
            </w:r>
            <w:r w:rsidRPr="00074E18">
              <w:rPr>
                <w:color w:val="000000"/>
                <w:sz w:val="20"/>
                <w:szCs w:val="20"/>
              </w:rPr>
              <w:t>0</w:t>
            </w:r>
            <w:r w:rsidRPr="00074E18">
              <w:rPr>
                <w:color w:val="000000"/>
                <w:sz w:val="20"/>
                <w:szCs w:val="20"/>
                <w:lang w:val="en-US"/>
              </w:rPr>
              <w:t>%</w:t>
            </w:r>
          </w:p>
          <w:p w:rsidR="00177252" w:rsidRPr="00074E18" w:rsidRDefault="00177252" w:rsidP="00177252">
            <w:pPr>
              <w:widowControl w:val="0"/>
              <w:autoSpaceDE w:val="0"/>
              <w:autoSpaceDN w:val="0"/>
              <w:adjustRightInd w:val="0"/>
              <w:spacing w:line="216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074E18">
              <w:rPr>
                <w:color w:val="000000"/>
                <w:sz w:val="20"/>
                <w:szCs w:val="20"/>
              </w:rPr>
              <w:t>онлайн</w:t>
            </w:r>
          </w:p>
        </w:tc>
      </w:tr>
      <w:tr w:rsidR="00177252" w:rsidTr="00074E18">
        <w:tc>
          <w:tcPr>
            <w:tcW w:w="9781" w:type="dxa"/>
            <w:gridSpan w:val="5"/>
            <w:shd w:val="clear" w:color="auto" w:fill="F2F2F2"/>
          </w:tcPr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177252" w:rsidTr="00074E18">
        <w:tc>
          <w:tcPr>
            <w:tcW w:w="766" w:type="dxa"/>
            <w:vAlign w:val="center"/>
          </w:tcPr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9015" w:type="dxa"/>
            <w:gridSpan w:val="4"/>
          </w:tcPr>
          <w:p w:rsidR="00177252" w:rsidRPr="00A54EFB" w:rsidRDefault="00177252" w:rsidP="0017725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 xml:space="preserve">Электронная библиотека 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сайт. – Красноярск</w:t>
            </w:r>
            <w:r>
              <w:rPr>
                <w:color w:val="000000"/>
                <w:sz w:val="20"/>
                <w:szCs w:val="20"/>
              </w:rPr>
              <w:t xml:space="preserve">. – </w:t>
            </w:r>
            <w:r w:rsidRPr="00A30368">
              <w:rPr>
                <w:color w:val="000000"/>
                <w:sz w:val="20"/>
                <w:szCs w:val="20"/>
              </w:rPr>
              <w:t>URL: http://irbis.krsk.irgups.ru/. – Режим доступа: после авторизации. – Текст: электронный.</w:t>
            </w:r>
          </w:p>
        </w:tc>
      </w:tr>
      <w:tr w:rsidR="00177252" w:rsidTr="00074E18">
        <w:tc>
          <w:tcPr>
            <w:tcW w:w="766" w:type="dxa"/>
            <w:vAlign w:val="center"/>
          </w:tcPr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6.2.2</w:t>
            </w:r>
          </w:p>
        </w:tc>
        <w:tc>
          <w:tcPr>
            <w:tcW w:w="9015" w:type="dxa"/>
            <w:gridSpan w:val="4"/>
          </w:tcPr>
          <w:p w:rsidR="00177252" w:rsidRPr="00A54EFB" w:rsidRDefault="00177252" w:rsidP="0017725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Электронная библиотека «УМЦ ЖДТ»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электронно-библиотечная система : сайт / ФГБУ ДПО «Учебно-методический центр по образованию на железнодорожном транспорте». – Москва</w:t>
            </w:r>
            <w:r>
              <w:rPr>
                <w:color w:val="000000"/>
                <w:sz w:val="20"/>
                <w:szCs w:val="20"/>
              </w:rPr>
              <w:t xml:space="preserve">, 2013 –    </w:t>
            </w:r>
            <w:r w:rsidRPr="00A30368">
              <w:rPr>
                <w:color w:val="000000"/>
                <w:sz w:val="20"/>
                <w:szCs w:val="20"/>
              </w:rPr>
              <w:t xml:space="preserve">. – URL: </w:t>
            </w:r>
            <w:hyperlink r:id="rId11" w:history="1">
              <w:r w:rsidRPr="00A30368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A30368">
              <w:rPr>
                <w:color w:val="000000"/>
                <w:sz w:val="20"/>
                <w:szCs w:val="20"/>
              </w:rPr>
              <w:t>. – Режим доступа: по</w:t>
            </w:r>
            <w:r>
              <w:rPr>
                <w:color w:val="000000"/>
                <w:sz w:val="20"/>
                <w:szCs w:val="20"/>
              </w:rPr>
              <w:t xml:space="preserve"> подписке</w:t>
            </w:r>
            <w:r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177252" w:rsidTr="00074E18">
        <w:tc>
          <w:tcPr>
            <w:tcW w:w="766" w:type="dxa"/>
            <w:vAlign w:val="center"/>
          </w:tcPr>
          <w:p w:rsidR="00177252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9015" w:type="dxa"/>
            <w:gridSpan w:val="4"/>
          </w:tcPr>
          <w:p w:rsidR="00177252" w:rsidRPr="00F94B30" w:rsidRDefault="00177252" w:rsidP="0017725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Znanium.com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электронно-библиотечная система : сайт / ООО «ЗНАНИУМ». – Москва</w:t>
            </w:r>
            <w:r>
              <w:rPr>
                <w:color w:val="000000"/>
                <w:sz w:val="20"/>
                <w:szCs w:val="20"/>
              </w:rPr>
              <w:t>. 2011 – 2020</w:t>
            </w:r>
            <w:r w:rsidRPr="00A30368">
              <w:rPr>
                <w:color w:val="000000"/>
                <w:sz w:val="20"/>
                <w:szCs w:val="20"/>
              </w:rPr>
              <w:t>. – URL: http://</w:t>
            </w:r>
            <w:r>
              <w:rPr>
                <w:color w:val="000000"/>
                <w:sz w:val="20"/>
                <w:szCs w:val="20"/>
                <w:lang w:val="en-US"/>
              </w:rPr>
              <w:t>new</w:t>
            </w:r>
            <w:r w:rsidRPr="00F55A84">
              <w:rPr>
                <w:color w:val="000000"/>
                <w:sz w:val="20"/>
                <w:szCs w:val="20"/>
              </w:rPr>
              <w:t>.</w:t>
            </w:r>
            <w:r w:rsidRPr="00A30368">
              <w:rPr>
                <w:color w:val="000000"/>
                <w:sz w:val="20"/>
                <w:szCs w:val="20"/>
              </w:rPr>
              <w:t>znanium.com. – Режим доступа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по</w:t>
            </w:r>
            <w:r>
              <w:rPr>
                <w:color w:val="000000"/>
                <w:sz w:val="20"/>
                <w:szCs w:val="20"/>
              </w:rPr>
              <w:t xml:space="preserve"> подписке</w:t>
            </w:r>
            <w:r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177252" w:rsidTr="00074E18">
        <w:tc>
          <w:tcPr>
            <w:tcW w:w="766" w:type="dxa"/>
            <w:vAlign w:val="center"/>
          </w:tcPr>
          <w:p w:rsidR="00177252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9015" w:type="dxa"/>
            <w:gridSpan w:val="4"/>
          </w:tcPr>
          <w:p w:rsidR="00177252" w:rsidRPr="00A30368" w:rsidRDefault="00287D65" w:rsidP="0017725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hyperlink r:id="rId12" w:history="1">
              <w:r w:rsidR="00177252" w:rsidRPr="00677C91">
                <w:rPr>
                  <w:rStyle w:val="a9"/>
                  <w:color w:val="000000" w:themeColor="text1"/>
                  <w:sz w:val="20"/>
                  <w:szCs w:val="20"/>
                  <w:u w:val="none"/>
                </w:rPr>
                <w:t>Образовательная платформа Юрайт</w:t>
              </w:r>
            </w:hyperlink>
            <w:proofErr w:type="gramStart"/>
            <w:r w:rsidR="00177252" w:rsidRPr="00677C91">
              <w:rPr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="00177252" w:rsidRPr="00A30368">
              <w:rPr>
                <w:color w:val="000000"/>
                <w:sz w:val="20"/>
                <w:szCs w:val="20"/>
              </w:rPr>
              <w:t xml:space="preserve"> электронная библиотека : сайт / ООО «Электронное издательство </w:t>
            </w:r>
            <w:proofErr w:type="spellStart"/>
            <w:r w:rsidR="00177252" w:rsidRPr="00A30368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177252" w:rsidRPr="00A30368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3" w:history="1">
              <w:r w:rsidR="00177252" w:rsidRPr="00A30368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="00177252" w:rsidRPr="00A30368">
              <w:rPr>
                <w:color w:val="000000"/>
                <w:sz w:val="20"/>
                <w:szCs w:val="20"/>
              </w:rPr>
              <w:t>. – Режим доступа: по</w:t>
            </w:r>
            <w:r w:rsidR="00177252">
              <w:rPr>
                <w:color w:val="000000"/>
                <w:sz w:val="20"/>
                <w:szCs w:val="20"/>
              </w:rPr>
              <w:t xml:space="preserve"> подписке</w:t>
            </w:r>
            <w:r w:rsidR="00177252" w:rsidRPr="00A30368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177252" w:rsidTr="00074E18">
        <w:tc>
          <w:tcPr>
            <w:tcW w:w="766" w:type="dxa"/>
            <w:vAlign w:val="center"/>
          </w:tcPr>
          <w:p w:rsidR="00177252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6.2.5</w:t>
            </w:r>
          </w:p>
        </w:tc>
        <w:tc>
          <w:tcPr>
            <w:tcW w:w="9015" w:type="dxa"/>
            <w:gridSpan w:val="4"/>
          </w:tcPr>
          <w:p w:rsidR="00177252" w:rsidRPr="00F94B30" w:rsidRDefault="00177252" w:rsidP="0017725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>Лань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электронно-библиотечная система : сайт / Издательство Лань. – Санкт-Петербург, 2011 – . – URL: http://e.lanbook.com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30368">
              <w:rPr>
                <w:color w:val="000000"/>
                <w:sz w:val="20"/>
                <w:szCs w:val="20"/>
              </w:rPr>
              <w:t xml:space="preserve"> – Режим доступа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по подписке. – Текст: электронный.</w:t>
            </w:r>
          </w:p>
        </w:tc>
      </w:tr>
      <w:tr w:rsidR="00177252" w:rsidTr="00074E18">
        <w:tc>
          <w:tcPr>
            <w:tcW w:w="766" w:type="dxa"/>
            <w:vAlign w:val="center"/>
          </w:tcPr>
          <w:p w:rsidR="00177252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9015" w:type="dxa"/>
            <w:gridSpan w:val="4"/>
          </w:tcPr>
          <w:p w:rsidR="00177252" w:rsidRPr="00F94B30" w:rsidRDefault="00177252" w:rsidP="0017725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A30368">
              <w:rPr>
                <w:color w:val="000000"/>
                <w:sz w:val="20"/>
                <w:szCs w:val="20"/>
              </w:rPr>
              <w:t xml:space="preserve">ЭБС </w:t>
            </w:r>
            <w:r w:rsidRPr="00A30368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proofErr w:type="gramStart"/>
            <w:r w:rsidRPr="00A30368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30368">
              <w:rPr>
                <w:color w:val="000000"/>
                <w:sz w:val="20"/>
                <w:szCs w:val="20"/>
              </w:rPr>
              <w:t xml:space="preserve"> электронная библиотека : сайт / ООО «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Pr="00A30368">
              <w:rPr>
                <w:color w:val="000000"/>
                <w:sz w:val="20"/>
                <w:szCs w:val="20"/>
              </w:rPr>
              <w:t>-Медиа». – Москва, 2001 –    . – URL: //</w:t>
            </w:r>
            <w:proofErr w:type="spellStart"/>
            <w:r w:rsidRPr="00A30368">
              <w:rPr>
                <w:color w:val="000000"/>
                <w:sz w:val="20"/>
                <w:szCs w:val="20"/>
              </w:rPr>
              <w:t>http</w:t>
            </w:r>
            <w:proofErr w:type="spellEnd"/>
            <w:r w:rsidRPr="00A30368">
              <w:rPr>
                <w:color w:val="000000"/>
                <w:sz w:val="20"/>
                <w:szCs w:val="20"/>
              </w:rPr>
              <w:t>://biblioclub.ru/. – Режим доступа: по подписке. – Текст: электронный.</w:t>
            </w:r>
          </w:p>
        </w:tc>
      </w:tr>
      <w:tr w:rsidR="00177252" w:rsidTr="00074E18">
        <w:tc>
          <w:tcPr>
            <w:tcW w:w="766" w:type="dxa"/>
            <w:vAlign w:val="center"/>
          </w:tcPr>
          <w:p w:rsidR="00177252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9015" w:type="dxa"/>
            <w:gridSpan w:val="4"/>
          </w:tcPr>
          <w:p w:rsidR="00177252" w:rsidRPr="00A30368" w:rsidRDefault="00177252" w:rsidP="0017725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7A11B1">
              <w:rPr>
                <w:color w:val="000000"/>
                <w:sz w:val="20"/>
                <w:szCs w:val="20"/>
              </w:rPr>
              <w:t>Национальная электронная библиотека</w:t>
            </w:r>
            <w:proofErr w:type="gramStart"/>
            <w:r w:rsidRPr="007A11B1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7A11B1">
              <w:rPr>
                <w:color w:val="000000"/>
                <w:sz w:val="20"/>
                <w:szCs w:val="20"/>
              </w:rPr>
              <w:t xml:space="preserve"> федеральный проект : сайт / Министерство Культуры РФ. – Москва, 2016 –    . – URL: https://rusneb.ru/. – Режим доступа: по подписке. – Текст: электронный.</w:t>
            </w:r>
          </w:p>
        </w:tc>
      </w:tr>
      <w:tr w:rsidR="00177252" w:rsidTr="00074E18">
        <w:tc>
          <w:tcPr>
            <w:tcW w:w="9781" w:type="dxa"/>
            <w:gridSpan w:val="5"/>
            <w:shd w:val="clear" w:color="auto" w:fill="F2F2F2"/>
            <w:vAlign w:val="center"/>
          </w:tcPr>
          <w:p w:rsidR="00177252" w:rsidRPr="002D3D1D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177252" w:rsidTr="00074E18">
        <w:tc>
          <w:tcPr>
            <w:tcW w:w="9781" w:type="dxa"/>
            <w:gridSpan w:val="5"/>
            <w:shd w:val="clear" w:color="auto" w:fill="F2F2F2"/>
            <w:vAlign w:val="center"/>
          </w:tcPr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177252" w:rsidRPr="00287D65" w:rsidTr="00074E18">
        <w:tc>
          <w:tcPr>
            <w:tcW w:w="766" w:type="dxa"/>
            <w:vAlign w:val="center"/>
          </w:tcPr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6.3.1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9015" w:type="dxa"/>
            <w:gridSpan w:val="4"/>
          </w:tcPr>
          <w:p w:rsidR="00177252" w:rsidRPr="00DA3702" w:rsidRDefault="00177252" w:rsidP="00177252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DA3702">
              <w:rPr>
                <w:color w:val="000000"/>
                <w:sz w:val="20"/>
                <w:szCs w:val="20"/>
              </w:rPr>
              <w:t>MicrosoftWindowsVistaBusinessRussian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3702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DA3702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  <w:p w:rsidR="00177252" w:rsidRPr="00037494" w:rsidRDefault="00177252" w:rsidP="001772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A3702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DA3702">
              <w:rPr>
                <w:color w:val="000000"/>
                <w:sz w:val="20"/>
                <w:szCs w:val="20"/>
              </w:rPr>
              <w:t>дог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DA3702">
              <w:rPr>
                <w:color w:val="000000"/>
                <w:sz w:val="20"/>
                <w:szCs w:val="20"/>
              </w:rPr>
              <w:t>от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DA3702">
              <w:rPr>
                <w:color w:val="000000"/>
                <w:sz w:val="20"/>
                <w:szCs w:val="20"/>
              </w:rPr>
              <w:t>лицензий</w:t>
            </w:r>
            <w:r w:rsidRPr="00DA3702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177252" w:rsidTr="00074E18">
        <w:tc>
          <w:tcPr>
            <w:tcW w:w="9781" w:type="dxa"/>
            <w:gridSpan w:val="5"/>
            <w:shd w:val="clear" w:color="auto" w:fill="F2F2F2"/>
            <w:vAlign w:val="center"/>
          </w:tcPr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177252" w:rsidTr="00074E18">
        <w:tc>
          <w:tcPr>
            <w:tcW w:w="766" w:type="dxa"/>
            <w:vAlign w:val="center"/>
          </w:tcPr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15" w:type="dxa"/>
            <w:gridSpan w:val="4"/>
          </w:tcPr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77252" w:rsidTr="00074E18">
        <w:tc>
          <w:tcPr>
            <w:tcW w:w="9781" w:type="dxa"/>
            <w:gridSpan w:val="5"/>
            <w:shd w:val="clear" w:color="auto" w:fill="F2F2F2"/>
            <w:vAlign w:val="center"/>
          </w:tcPr>
          <w:p w:rsidR="00177252" w:rsidRPr="002B2E91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E45C84" w:rsidTr="00074E18">
        <w:tc>
          <w:tcPr>
            <w:tcW w:w="766" w:type="dxa"/>
            <w:vAlign w:val="center"/>
          </w:tcPr>
          <w:p w:rsidR="00E45C84" w:rsidRPr="002B2E91" w:rsidRDefault="00E45C84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9015" w:type="dxa"/>
            <w:gridSpan w:val="4"/>
          </w:tcPr>
          <w:p w:rsidR="00E45C84" w:rsidRPr="000E2874" w:rsidRDefault="00E45C84" w:rsidP="00343C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2874">
              <w:rPr>
                <w:sz w:val="20"/>
                <w:szCs w:val="20"/>
              </w:rPr>
              <w:t>Консультант+ учебная версия (дог № 2614 от 31.03.2014)</w:t>
            </w:r>
          </w:p>
        </w:tc>
      </w:tr>
      <w:tr w:rsidR="00177252" w:rsidTr="00074E18">
        <w:tc>
          <w:tcPr>
            <w:tcW w:w="9781" w:type="dxa"/>
            <w:gridSpan w:val="5"/>
            <w:shd w:val="clear" w:color="auto" w:fill="F2F2F2"/>
            <w:vAlign w:val="center"/>
          </w:tcPr>
          <w:p w:rsidR="00177252" w:rsidRPr="00C9184D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6.4Правовые и нормативные документы</w:t>
            </w:r>
          </w:p>
        </w:tc>
      </w:tr>
      <w:tr w:rsidR="00177252" w:rsidTr="00074E18">
        <w:tc>
          <w:tcPr>
            <w:tcW w:w="766" w:type="dxa"/>
            <w:vAlign w:val="center"/>
          </w:tcPr>
          <w:p w:rsidR="00177252" w:rsidRDefault="00177252" w:rsidP="001772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9015" w:type="dxa"/>
            <w:gridSpan w:val="4"/>
            <w:vAlign w:val="center"/>
          </w:tcPr>
          <w:p w:rsidR="00177252" w:rsidRPr="00367E9D" w:rsidRDefault="00177252" w:rsidP="00177252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</w:tr>
    </w:tbl>
    <w:p w:rsidR="00BA5A68" w:rsidRPr="00445DD2" w:rsidRDefault="00BA5A68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9015"/>
      </w:tblGrid>
      <w:tr w:rsidR="00BA5A68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BA5A68" w:rsidRPr="002B2E91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:rsidR="00BA5A68" w:rsidRDefault="00BA5A68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B2E91">
              <w:rPr>
                <w:b/>
                <w:bCs/>
              </w:rPr>
              <w:t>НЕОБХОДИМОЙ</w:t>
            </w:r>
            <w:proofErr w:type="gramEnd"/>
            <w:r w:rsidRPr="002B2E91">
              <w:rPr>
                <w:b/>
                <w:bCs/>
              </w:rPr>
              <w:t xml:space="preserve"> ДЛЯ </w:t>
            </w:r>
            <w:r w:rsidR="00606E4F">
              <w:rPr>
                <w:b/>
                <w:bCs/>
              </w:rPr>
              <w:t>ОСУЩЕСТВЛЕНИЯ УЧЕБНОГО</w:t>
            </w:r>
            <w:r>
              <w:rPr>
                <w:b/>
                <w:bCs/>
              </w:rPr>
              <w:t xml:space="preserve"> ПРОЦЕССА</w:t>
            </w:r>
          </w:p>
          <w:p w:rsidR="00BA5A68" w:rsidRPr="002B2E91" w:rsidRDefault="00F179DC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B01F68" w:rsidTr="00220DA4">
        <w:tc>
          <w:tcPr>
            <w:tcW w:w="766" w:type="dxa"/>
            <w:vAlign w:val="center"/>
          </w:tcPr>
          <w:p w:rsidR="00B01F68" w:rsidRPr="002B2E91" w:rsidRDefault="00B01F68" w:rsidP="00B01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15" w:type="dxa"/>
            <w:vAlign w:val="center"/>
          </w:tcPr>
          <w:p w:rsidR="00B01F68" w:rsidRPr="00675C98" w:rsidRDefault="00B01F68" w:rsidP="0014160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b/>
                <w:bCs/>
              </w:rPr>
            </w:pPr>
            <w:r w:rsidRPr="00675C98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675C9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5C98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B01F68" w:rsidTr="00220DA4">
        <w:tc>
          <w:tcPr>
            <w:tcW w:w="766" w:type="dxa"/>
            <w:vAlign w:val="center"/>
          </w:tcPr>
          <w:p w:rsidR="00B01F68" w:rsidRPr="002B2E91" w:rsidRDefault="00B01F68" w:rsidP="00B01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15" w:type="dxa"/>
            <w:vAlign w:val="center"/>
          </w:tcPr>
          <w:p w:rsidR="00B01F68" w:rsidRPr="0087176D" w:rsidRDefault="00B01F68" w:rsidP="00B01F68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проведения занятий лекционного типа, занятий семинарского типа, выполнения курсовых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Для проведения занятий лекционного типа имеются учебно-наглядные пособия (презентации).</w:t>
            </w:r>
          </w:p>
        </w:tc>
      </w:tr>
      <w:tr w:rsidR="00B01F68" w:rsidTr="00220DA4">
        <w:tc>
          <w:tcPr>
            <w:tcW w:w="766" w:type="dxa"/>
            <w:vAlign w:val="center"/>
          </w:tcPr>
          <w:p w:rsidR="00B01F68" w:rsidRPr="002B2E91" w:rsidRDefault="00B01F68" w:rsidP="00B01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15" w:type="dxa"/>
            <w:vAlign w:val="center"/>
          </w:tcPr>
          <w:p w:rsidR="00B01F68" w:rsidRPr="003B7B5D" w:rsidRDefault="00B01F68" w:rsidP="00B01F68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proofErr w:type="gramStart"/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  <w:proofErr w:type="gramEnd"/>
          </w:p>
          <w:p w:rsidR="00B01F68" w:rsidRPr="003B7B5D" w:rsidRDefault="00B01F68" w:rsidP="00B01F68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</w:t>
            </w:r>
            <w:proofErr w:type="gramStart"/>
            <w:r w:rsidRPr="003B7B5D">
              <w:rPr>
                <w:bCs/>
                <w:sz w:val="20"/>
                <w:szCs w:val="22"/>
              </w:rPr>
              <w:t>обучающихся</w:t>
            </w:r>
            <w:proofErr w:type="gramEnd"/>
            <w:r w:rsidRPr="003B7B5D">
              <w:rPr>
                <w:bCs/>
                <w:sz w:val="20"/>
                <w:szCs w:val="22"/>
              </w:rPr>
              <w:t>:</w:t>
            </w:r>
          </w:p>
          <w:p w:rsidR="00B01F68" w:rsidRPr="003B7B5D" w:rsidRDefault="00B01F68" w:rsidP="00B01F68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:rsidR="00B01F68" w:rsidRPr="003B7B5D" w:rsidRDefault="00B01F68" w:rsidP="00B01F68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Т-5,Т-46.</w:t>
            </w:r>
          </w:p>
        </w:tc>
      </w:tr>
      <w:tr w:rsidR="00B01F68" w:rsidTr="00220DA4">
        <w:tc>
          <w:tcPr>
            <w:tcW w:w="766" w:type="dxa"/>
            <w:vAlign w:val="center"/>
          </w:tcPr>
          <w:p w:rsidR="00B01F68" w:rsidRDefault="00B01F68" w:rsidP="00B01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15" w:type="dxa"/>
            <w:vAlign w:val="center"/>
          </w:tcPr>
          <w:p w:rsidR="00B01F68" w:rsidRPr="00675C98" w:rsidRDefault="00B01F68" w:rsidP="00B01F68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  <w:szCs w:val="22"/>
              </w:rPr>
            </w:pPr>
            <w:r w:rsidRPr="00675C98">
              <w:rPr>
                <w:bCs/>
                <w:sz w:val="20"/>
                <w:szCs w:val="22"/>
              </w:rPr>
              <w:t>Помещение для хранения и профилактического обслуживания учебного оборудования А-307.</w:t>
            </w:r>
          </w:p>
        </w:tc>
      </w:tr>
    </w:tbl>
    <w:p w:rsidR="00F179DC" w:rsidRDefault="00F179DC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8093"/>
      </w:tblGrid>
      <w:tr w:rsidR="00BA5A68" w:rsidTr="00D36F4F">
        <w:tc>
          <w:tcPr>
            <w:tcW w:w="9781" w:type="dxa"/>
            <w:gridSpan w:val="2"/>
            <w:shd w:val="clear" w:color="auto" w:fill="F2F2F2"/>
            <w:vAlign w:val="center"/>
          </w:tcPr>
          <w:p w:rsidR="00C66E6F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МЕТОДИ</w:t>
            </w:r>
            <w:r w:rsidR="00606E4F">
              <w:rPr>
                <w:b/>
                <w:bCs/>
              </w:rPr>
              <w:t xml:space="preserve">ЧЕСКИЕ УКАЗАНИЯ ДЛЯ </w:t>
            </w:r>
            <w:proofErr w:type="gramStart"/>
            <w:r w:rsidR="00606E4F">
              <w:rPr>
                <w:b/>
                <w:bCs/>
              </w:rPr>
              <w:t>ОБУЧАЮЩИХСЯ</w:t>
            </w:r>
            <w:proofErr w:type="gramEnd"/>
          </w:p>
          <w:p w:rsidR="00BA5A68" w:rsidRPr="002B2E91" w:rsidRDefault="00BA5A68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ОСВОЕНИЮ</w:t>
            </w:r>
            <w:r w:rsidR="00F179DC">
              <w:rPr>
                <w:b/>
                <w:bCs/>
              </w:rPr>
              <w:t>ДИСЦИПЛИНЫ</w:t>
            </w:r>
          </w:p>
        </w:tc>
      </w:tr>
      <w:tr w:rsidR="00D65A3D" w:rsidTr="00D36F4F">
        <w:tc>
          <w:tcPr>
            <w:tcW w:w="1688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093" w:type="dxa"/>
            <w:vAlign w:val="center"/>
          </w:tcPr>
          <w:p w:rsidR="00D65A3D" w:rsidRPr="005E7B5E" w:rsidRDefault="00D65A3D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5E7B5E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B01F68" w:rsidTr="00D36F4F">
        <w:tc>
          <w:tcPr>
            <w:tcW w:w="1688" w:type="dxa"/>
            <w:vAlign w:val="center"/>
          </w:tcPr>
          <w:p w:rsidR="00B01F68" w:rsidRPr="006A08FA" w:rsidRDefault="00B01F68" w:rsidP="00B01F6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08FA">
              <w:rPr>
                <w:sz w:val="20"/>
                <w:szCs w:val="20"/>
              </w:rPr>
              <w:t>Лекция</w:t>
            </w:r>
          </w:p>
        </w:tc>
        <w:tc>
          <w:tcPr>
            <w:tcW w:w="8093" w:type="dxa"/>
            <w:vAlign w:val="center"/>
          </w:tcPr>
          <w:p w:rsidR="00B01F68" w:rsidRPr="00141602" w:rsidRDefault="00B01F68" w:rsidP="00B01F68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141602">
              <w:rPr>
                <w:iCs/>
                <w:sz w:val="20"/>
                <w:szCs w:val="20"/>
              </w:rPr>
              <w:t>Лекция (от латинского «</w:t>
            </w:r>
            <w:proofErr w:type="spellStart"/>
            <w:r w:rsidRPr="00141602">
              <w:rPr>
                <w:iCs/>
                <w:sz w:val="20"/>
                <w:szCs w:val="20"/>
              </w:rPr>
              <w:t>lection</w:t>
            </w:r>
            <w:proofErr w:type="spellEnd"/>
            <w:r w:rsidRPr="00141602">
              <w:rPr>
                <w:iCs/>
                <w:sz w:val="20"/>
                <w:szCs w:val="20"/>
              </w:rPr>
              <w:t>» – чтение) – вид аудиторных учебных занятий. Лекция: закладывает основы  научных знаний в систематизированной, последовательной, обобщенной форме; раскрывает состояние и перспективы развития соответствующей области науки и техники;  концентрирует внимание обучающихся на наиболее сложных, узловых вопросах; стимулирует познавательную активность обучающихся.</w:t>
            </w:r>
          </w:p>
          <w:p w:rsidR="00B01F68" w:rsidRPr="00141602" w:rsidRDefault="00B01F68" w:rsidP="00B01F68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141602">
              <w:rPr>
                <w:iCs/>
                <w:sz w:val="20"/>
                <w:szCs w:val="20"/>
              </w:rPr>
              <w:t xml:space="preserve">Во время лекционных занятий обучающийся должен уметь сконцентрировать внимание на изучаемых проблемах и включить в работу все виды памяти: словесную, образную и моторно-двигательную. Для этого весь материал, излагаемый преподавателем, </w:t>
            </w:r>
            <w:proofErr w:type="gramStart"/>
            <w:r w:rsidRPr="00141602">
              <w:rPr>
                <w:iCs/>
                <w:sz w:val="20"/>
                <w:szCs w:val="20"/>
              </w:rPr>
              <w:t>обучающемуся</w:t>
            </w:r>
            <w:proofErr w:type="gramEnd"/>
            <w:r w:rsidRPr="00141602">
              <w:rPr>
                <w:iCs/>
                <w:sz w:val="20"/>
                <w:szCs w:val="20"/>
              </w:rPr>
              <w:t xml:space="preserve"> необходимо конспектировать. В конспект рекомендуется выписывать определения, формулировки и доказательства теорем, формулы и т.п. </w:t>
            </w:r>
            <w:proofErr w:type="gramStart"/>
            <w:r w:rsidRPr="00141602">
              <w:rPr>
                <w:iCs/>
                <w:sz w:val="20"/>
                <w:szCs w:val="20"/>
              </w:rPr>
              <w:t xml:space="preserve">На полях конспекта </w:t>
            </w:r>
            <w:r w:rsidRPr="00141602">
              <w:rPr>
                <w:iCs/>
                <w:sz w:val="20"/>
                <w:szCs w:val="20"/>
              </w:rPr>
              <w:lastRenderedPageBreak/>
              <w:t>следует помечать вопросы, выделенные обучающимся для консультации с преподавателем.</w:t>
            </w:r>
            <w:proofErr w:type="gramEnd"/>
            <w:r w:rsidRPr="00141602">
              <w:rPr>
                <w:iCs/>
                <w:sz w:val="20"/>
                <w:szCs w:val="20"/>
              </w:rPr>
              <w:t xml:space="preserve"> Выводы, полученные в виде формул,  рекомендуется в конспекте подчеркивать или обводить рамкой, чтобы лучше запоминались. Полезно составить краткий справочник, содержащий определения важнейших понятий и наиболее часто употребляемые формулы дисциплины. К каждой лекции следует разобрать материал предыдущей лекции. Изучая материал по учебнику или конспекту лекций, следует переходить к следующему вопросу только в том случае, когда хорошо усвоен предыдущий вопрос. При этом необходимо воспроизводить на бумаге все рассуждения, как имеющиеся в учебнике или конспекте, так и пропущенные в силу их простоты. Ряд вопросов дисциплины может быть вынесен на самостоятельное изучение. Такое задание требует оперативного выполнения. В конспекте лекций необходимо оставить место для освещения упомянутых вопросов.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</w:t>
            </w:r>
          </w:p>
        </w:tc>
      </w:tr>
      <w:tr w:rsidR="004E7F89" w:rsidTr="00D36F4F">
        <w:tc>
          <w:tcPr>
            <w:tcW w:w="1688" w:type="dxa"/>
            <w:vAlign w:val="center"/>
          </w:tcPr>
          <w:p w:rsidR="004E7F89" w:rsidRPr="00E61EB1" w:rsidRDefault="004E7F89" w:rsidP="00256D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1EB1">
              <w:rPr>
                <w:sz w:val="20"/>
                <w:szCs w:val="20"/>
              </w:rPr>
              <w:lastRenderedPageBreak/>
              <w:t>Лабораторное занятие</w:t>
            </w:r>
          </w:p>
        </w:tc>
        <w:tc>
          <w:tcPr>
            <w:tcW w:w="8093" w:type="dxa"/>
          </w:tcPr>
          <w:p w:rsidR="004E7F89" w:rsidRPr="00E61EB1" w:rsidRDefault="004E7F89" w:rsidP="00256D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При подготовке к лабораторным занятиям изучается теоретический материал и рекомендуемая литература по теме занятия. </w:t>
            </w:r>
          </w:p>
          <w:p w:rsidR="004E7F89" w:rsidRPr="00E61EB1" w:rsidRDefault="004E7F89" w:rsidP="00256D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Используя методические указания к лабораторным занятиям, необходимо ознакомиться с целью занятия и методикой его выполнения. </w:t>
            </w:r>
          </w:p>
          <w:p w:rsidR="004E7F89" w:rsidRPr="00E61EB1" w:rsidRDefault="004E7F89" w:rsidP="00256D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61EB1">
              <w:rPr>
                <w:color w:val="000000"/>
                <w:sz w:val="20"/>
                <w:szCs w:val="20"/>
              </w:rPr>
              <w:t xml:space="preserve">Особенностью лабораторных занятий является своевременность их выполнения, так как исходными данными к последующим этапам работы являются результаты, полученные на предшествующих этапах. </w:t>
            </w:r>
          </w:p>
          <w:p w:rsidR="004E7F89" w:rsidRDefault="004E7F89" w:rsidP="00256D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61EB1">
              <w:rPr>
                <w:color w:val="000000"/>
                <w:sz w:val="20"/>
                <w:szCs w:val="20"/>
              </w:rPr>
              <w:t>Для защиты лабораторных занятий студент должен выполнить контрольные задания и ответить на дополнительные вопросы к лабораторным, студент должен уметь анализировать полученные результаты, делать выводы, предлагать варианты оптимизации объекта исследования, а также уметь пояснить логику выбора и обосновать принятые решения</w:t>
            </w:r>
            <w:proofErr w:type="gramEnd"/>
          </w:p>
          <w:p w:rsidR="00E45C84" w:rsidRPr="00E61EB1" w:rsidRDefault="00E45C84" w:rsidP="00256D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C1502">
              <w:rPr>
                <w:iCs/>
                <w:sz w:val="20"/>
                <w:szCs w:val="20"/>
              </w:rPr>
              <w:t>Практическая подготовка, включаемая в практические занятия, предполагает выполнение обучающимся отдельных элементов работ, связанных с будущей профессиональной деятельностью.</w:t>
            </w:r>
          </w:p>
        </w:tc>
      </w:tr>
      <w:tr w:rsidR="00B01F68" w:rsidRPr="004832D6" w:rsidTr="00D36F4F">
        <w:tc>
          <w:tcPr>
            <w:tcW w:w="1688" w:type="dxa"/>
            <w:vAlign w:val="center"/>
          </w:tcPr>
          <w:p w:rsidR="00B01F68" w:rsidRPr="006A08FA" w:rsidRDefault="00B01F68" w:rsidP="00B01F68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6A08FA"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093" w:type="dxa"/>
            <w:vAlign w:val="center"/>
          </w:tcPr>
          <w:p w:rsidR="00B01F68" w:rsidRPr="004832D6" w:rsidRDefault="00B01F68" w:rsidP="004832D6">
            <w:pPr>
              <w:autoSpaceDE w:val="0"/>
              <w:autoSpaceDN w:val="0"/>
              <w:adjustRightInd w:val="0"/>
              <w:ind w:firstLine="614"/>
              <w:jc w:val="both"/>
              <w:rPr>
                <w:iCs/>
                <w:sz w:val="20"/>
                <w:szCs w:val="20"/>
              </w:rPr>
            </w:pPr>
            <w:r w:rsidRPr="004832D6">
              <w:rPr>
                <w:iCs/>
                <w:sz w:val="20"/>
                <w:szCs w:val="20"/>
              </w:rPr>
              <w:t xml:space="preserve">Обучение по дисциплине предусматривает активную самостоятельную работу </w:t>
            </w:r>
            <w:proofErr w:type="gramStart"/>
            <w:r w:rsidRPr="004832D6">
              <w:rPr>
                <w:iCs/>
                <w:sz w:val="20"/>
                <w:szCs w:val="20"/>
              </w:rPr>
              <w:t>обучающегося</w:t>
            </w:r>
            <w:proofErr w:type="gramEnd"/>
            <w:r w:rsidRPr="004832D6">
              <w:rPr>
                <w:iCs/>
                <w:sz w:val="20"/>
                <w:szCs w:val="20"/>
              </w:rPr>
              <w:t xml:space="preserve">. В разделе 4 рабочей программы, который называется  «Структура и содержание дисциплины»,  все часы самостоятельной работы расписаны по темам и вопросам, а так же указана необходимая учебная литература: обучающийся изучает учебный материал, разбирает примеры и решает </w:t>
            </w:r>
            <w:proofErr w:type="spellStart"/>
            <w:r w:rsidRPr="004832D6">
              <w:rPr>
                <w:iCs/>
                <w:sz w:val="20"/>
                <w:szCs w:val="20"/>
              </w:rPr>
              <w:t>разноуровневые</w:t>
            </w:r>
            <w:proofErr w:type="spellEnd"/>
            <w:r w:rsidRPr="004832D6">
              <w:rPr>
                <w:iCs/>
                <w:sz w:val="20"/>
                <w:szCs w:val="20"/>
              </w:rPr>
              <w:t xml:space="preserve"> задачи в рамках </w:t>
            </w:r>
            <w:proofErr w:type="gramStart"/>
            <w:r w:rsidRPr="004832D6">
              <w:rPr>
                <w:iCs/>
                <w:sz w:val="20"/>
                <w:szCs w:val="20"/>
              </w:rPr>
              <w:t>выполнения</w:t>
            </w:r>
            <w:proofErr w:type="gramEnd"/>
            <w:r w:rsidRPr="004832D6">
              <w:rPr>
                <w:iCs/>
                <w:sz w:val="20"/>
                <w:szCs w:val="20"/>
              </w:rPr>
              <w:t xml:space="preserve"> как общих домашних заданий, так и индивидуальных домашних заданий (ИДЗ) Если этого будет недостаточно для выполнения всей работы можно дополнительно воспользоваться учебными пособиями, приведенными в разделе 6.1  «Учебная литература». Если, несмотря на изученный материал, задание выполнить не удается, то в обязательном порядке необходимо посетить консультацию преподавателя, ведущего практические занятия, и/или консультацию лектора.</w:t>
            </w:r>
          </w:p>
        </w:tc>
      </w:tr>
      <w:tr w:rsidR="00B01F68" w:rsidTr="00D36F4F">
        <w:tc>
          <w:tcPr>
            <w:tcW w:w="9781" w:type="dxa"/>
            <w:gridSpan w:val="2"/>
            <w:vAlign w:val="center"/>
          </w:tcPr>
          <w:p w:rsidR="00B01F68" w:rsidRPr="00671D02" w:rsidRDefault="00B01F68" w:rsidP="00B01F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85318">
              <w:rPr>
                <w:sz w:val="20"/>
                <w:szCs w:val="20"/>
              </w:rPr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385318">
              <w:rPr>
                <w:sz w:val="20"/>
                <w:szCs w:val="20"/>
              </w:rPr>
              <w:t>КрИЖТИрГУПС</w:t>
            </w:r>
            <w:proofErr w:type="spellEnd"/>
            <w:r w:rsidRPr="00385318">
              <w:rPr>
                <w:sz w:val="20"/>
                <w:szCs w:val="20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385318">
              <w:rPr>
                <w:sz w:val="20"/>
                <w:szCs w:val="20"/>
              </w:rPr>
              <w:t>КрИЖТИрГУПС</w:t>
            </w:r>
            <w:proofErr w:type="spellEnd"/>
            <w:r w:rsidRPr="00385318">
              <w:rPr>
                <w:sz w:val="20"/>
                <w:szCs w:val="20"/>
              </w:rPr>
              <w:t>)</w:t>
            </w:r>
            <w:hyperlink r:id="rId14" w:history="1">
              <w:r w:rsidRPr="00385318">
                <w:rPr>
                  <w:rStyle w:val="a9"/>
                  <w:sz w:val="20"/>
                  <w:szCs w:val="20"/>
                </w:rPr>
                <w:t>http://irbis.krsk.irgups.ru</w:t>
              </w:r>
            </w:hyperlink>
            <w:r w:rsidRPr="00385318">
              <w:rPr>
                <w:szCs w:val="20"/>
              </w:rPr>
              <w:t>.</w:t>
            </w:r>
          </w:p>
        </w:tc>
      </w:tr>
    </w:tbl>
    <w:p w:rsidR="00505437" w:rsidRDefault="00505437" w:rsidP="007C3204">
      <w:pPr>
        <w:pStyle w:val="af1"/>
        <w:spacing w:after="0" w:line="240" w:lineRule="auto"/>
        <w:rPr>
          <w:highlight w:val="yellow"/>
        </w:rPr>
      </w:pPr>
    </w:p>
    <w:p w:rsidR="00B01F68" w:rsidRDefault="00B01F68">
      <w:pPr>
        <w:rPr>
          <w:color w:val="000000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5D7B6B" w:rsidRPr="004A456F" w:rsidRDefault="005D7B6B" w:rsidP="00973D6E">
      <w:pPr>
        <w:jc w:val="center"/>
      </w:pPr>
      <w:r w:rsidRPr="004A456F">
        <w:lastRenderedPageBreak/>
        <w:t>ФЕДЕРАЛЬНОЕ АГЕНТСТВО ЖЕЛЕЗНОДОРОЖНОГО ТРАНСПОРТА</w:t>
      </w:r>
    </w:p>
    <w:p w:rsidR="005D7B6B" w:rsidRPr="0019653A" w:rsidRDefault="005D7B6B" w:rsidP="005D7B6B">
      <w:pPr>
        <w:jc w:val="center"/>
        <w:rPr>
          <w:sz w:val="16"/>
          <w:szCs w:val="16"/>
        </w:rPr>
      </w:pPr>
    </w:p>
    <w:p w:rsidR="005D7B6B" w:rsidRPr="000A014F" w:rsidRDefault="005D7B6B" w:rsidP="005D7B6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:rsidR="005D7B6B" w:rsidRPr="000A014F" w:rsidRDefault="005D7B6B" w:rsidP="005D7B6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:rsidR="005D7B6B" w:rsidRPr="000A014F" w:rsidRDefault="005D7B6B" w:rsidP="005D7B6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:rsidR="005D7B6B" w:rsidRPr="000A014F" w:rsidRDefault="005D7B6B" w:rsidP="005D7B6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:rsidR="005D7B6B" w:rsidRPr="000A014F" w:rsidRDefault="005D7B6B" w:rsidP="005D7B6B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:rsidR="005D7B6B" w:rsidRDefault="005D7B6B" w:rsidP="005D7B6B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:rsidR="005D7B6B" w:rsidRDefault="005D7B6B" w:rsidP="005D7B6B">
      <w:pPr>
        <w:jc w:val="center"/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:rsidR="005D7B6B" w:rsidRDefault="005D7B6B" w:rsidP="005D7B6B">
      <w:pPr>
        <w:rPr>
          <w:sz w:val="16"/>
          <w:szCs w:val="16"/>
        </w:rPr>
      </w:pPr>
    </w:p>
    <w:p w:rsidR="005D7B6B" w:rsidRDefault="005D7B6B" w:rsidP="005D7B6B">
      <w:pPr>
        <w:jc w:val="center"/>
        <w:rPr>
          <w:sz w:val="16"/>
          <w:szCs w:val="16"/>
        </w:rPr>
      </w:pPr>
    </w:p>
    <w:p w:rsidR="005D7B6B" w:rsidRDefault="005D7B6B" w:rsidP="005D7B6B">
      <w:pPr>
        <w:jc w:val="center"/>
        <w:rPr>
          <w:sz w:val="16"/>
          <w:szCs w:val="16"/>
        </w:rPr>
      </w:pPr>
    </w:p>
    <w:p w:rsidR="005D7B6B" w:rsidRDefault="005D7B6B" w:rsidP="005D7B6B">
      <w:pPr>
        <w:jc w:val="center"/>
        <w:rPr>
          <w:sz w:val="16"/>
          <w:szCs w:val="16"/>
        </w:rPr>
      </w:pPr>
    </w:p>
    <w:p w:rsidR="005D7B6B" w:rsidRDefault="005D7B6B" w:rsidP="005D7B6B">
      <w:pPr>
        <w:jc w:val="center"/>
        <w:rPr>
          <w:sz w:val="16"/>
          <w:szCs w:val="16"/>
        </w:rPr>
      </w:pPr>
    </w:p>
    <w:p w:rsidR="005D7B6B" w:rsidRDefault="005D7B6B" w:rsidP="005D7B6B">
      <w:pPr>
        <w:jc w:val="center"/>
        <w:rPr>
          <w:sz w:val="16"/>
          <w:szCs w:val="16"/>
        </w:rPr>
      </w:pPr>
    </w:p>
    <w:p w:rsidR="005D7B6B" w:rsidRDefault="005D7B6B" w:rsidP="005D7B6B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5D7B6B" w:rsidRDefault="005D7B6B" w:rsidP="005D7B6B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5D7B6B" w:rsidRPr="00685705" w:rsidRDefault="005D7B6B" w:rsidP="005D7B6B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5D7B6B" w:rsidRPr="00685705" w:rsidRDefault="005D7B6B" w:rsidP="005D7B6B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5D7B6B" w:rsidRDefault="005D7B6B" w:rsidP="005D7B6B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5D7B6B" w:rsidRDefault="005D7B6B" w:rsidP="005D7B6B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5D7B6B" w:rsidRDefault="005D7B6B" w:rsidP="005D7B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:rsidR="005D7B6B" w:rsidRDefault="005D7B6B" w:rsidP="005D7B6B">
      <w:pPr>
        <w:jc w:val="center"/>
        <w:rPr>
          <w:b/>
          <w:sz w:val="32"/>
          <w:szCs w:val="32"/>
        </w:rPr>
      </w:pPr>
    </w:p>
    <w:p w:rsidR="005D7B6B" w:rsidRDefault="005D7B6B" w:rsidP="005D7B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:rsidR="005D7B6B" w:rsidRDefault="005D7B6B" w:rsidP="005D7B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:rsidR="005D7B6B" w:rsidRDefault="005D7B6B" w:rsidP="005D7B6B">
      <w:pPr>
        <w:jc w:val="center"/>
        <w:rPr>
          <w:b/>
          <w:sz w:val="32"/>
          <w:szCs w:val="32"/>
        </w:rPr>
      </w:pPr>
    </w:p>
    <w:p w:rsidR="005D7B6B" w:rsidRDefault="005D7B6B" w:rsidP="005D7B6B">
      <w:pPr>
        <w:jc w:val="center"/>
        <w:rPr>
          <w:b/>
          <w:bCs/>
          <w:iCs/>
          <w:sz w:val="32"/>
          <w:szCs w:val="32"/>
        </w:rPr>
      </w:pPr>
      <w:r w:rsidRPr="00574FD8">
        <w:rPr>
          <w:b/>
          <w:bCs/>
          <w:iCs/>
          <w:sz w:val="32"/>
          <w:szCs w:val="32"/>
        </w:rPr>
        <w:t>Б</w:t>
      </w:r>
      <w:proofErr w:type="gramStart"/>
      <w:r w:rsidRPr="00574FD8">
        <w:rPr>
          <w:b/>
          <w:bCs/>
          <w:iCs/>
          <w:sz w:val="32"/>
          <w:szCs w:val="32"/>
        </w:rPr>
        <w:t>1</w:t>
      </w:r>
      <w:proofErr w:type="gramEnd"/>
      <w:r w:rsidRPr="00574FD8">
        <w:rPr>
          <w:b/>
          <w:bCs/>
          <w:iCs/>
          <w:sz w:val="32"/>
          <w:szCs w:val="32"/>
        </w:rPr>
        <w:t>.О.5</w:t>
      </w:r>
      <w:r w:rsidR="00973D6E">
        <w:rPr>
          <w:b/>
          <w:bCs/>
          <w:iCs/>
          <w:sz w:val="32"/>
          <w:szCs w:val="32"/>
        </w:rPr>
        <w:t>8</w:t>
      </w:r>
      <w:r w:rsidRPr="00574FD8">
        <w:rPr>
          <w:b/>
          <w:bCs/>
          <w:iCs/>
          <w:sz w:val="32"/>
          <w:szCs w:val="32"/>
        </w:rPr>
        <w:t xml:space="preserve"> Геоинформационные системы на</w:t>
      </w:r>
    </w:p>
    <w:p w:rsidR="005D7B6B" w:rsidRPr="00574FD8" w:rsidRDefault="005D7B6B" w:rsidP="005D7B6B">
      <w:pPr>
        <w:jc w:val="center"/>
        <w:rPr>
          <w:b/>
          <w:bCs/>
          <w:iCs/>
          <w:sz w:val="32"/>
          <w:szCs w:val="32"/>
        </w:rPr>
      </w:pPr>
      <w:r w:rsidRPr="00574FD8">
        <w:rPr>
          <w:b/>
          <w:bCs/>
          <w:iCs/>
          <w:sz w:val="32"/>
          <w:szCs w:val="32"/>
        </w:rPr>
        <w:t xml:space="preserve"> железнодорожном </w:t>
      </w:r>
      <w:proofErr w:type="gramStart"/>
      <w:r w:rsidRPr="00574FD8">
        <w:rPr>
          <w:b/>
          <w:bCs/>
          <w:iCs/>
          <w:sz w:val="32"/>
          <w:szCs w:val="32"/>
        </w:rPr>
        <w:t>транспорте</w:t>
      </w:r>
      <w:proofErr w:type="gramEnd"/>
    </w:p>
    <w:p w:rsidR="005D7B6B" w:rsidRPr="00574FD8" w:rsidRDefault="005D7B6B" w:rsidP="005D7B6B">
      <w:pPr>
        <w:jc w:val="center"/>
        <w:rPr>
          <w:sz w:val="32"/>
          <w:szCs w:val="32"/>
        </w:rPr>
      </w:pPr>
    </w:p>
    <w:p w:rsidR="005D7B6B" w:rsidRPr="00C207F8" w:rsidRDefault="005D7B6B" w:rsidP="005D7B6B">
      <w:pPr>
        <w:jc w:val="center"/>
        <w:rPr>
          <w:b/>
          <w:bCs/>
          <w:iCs/>
          <w:sz w:val="32"/>
          <w:szCs w:val="32"/>
        </w:rPr>
      </w:pPr>
    </w:p>
    <w:p w:rsidR="005D7B6B" w:rsidRDefault="005D7B6B" w:rsidP="005D7B6B">
      <w:pPr>
        <w:jc w:val="center"/>
      </w:pPr>
    </w:p>
    <w:p w:rsidR="005D7B6B" w:rsidRPr="00452BC4" w:rsidRDefault="005D7B6B" w:rsidP="005D7B6B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452BC4">
        <w:rPr>
          <w:rStyle w:val="s1"/>
          <w:b/>
          <w:bCs/>
          <w:iCs/>
          <w:color w:val="000000"/>
          <w:szCs w:val="32"/>
        </w:rPr>
        <w:t>Приложение 1 к рабочей программе</w:t>
      </w:r>
    </w:p>
    <w:p w:rsidR="005D7B6B" w:rsidRDefault="005D7B6B" w:rsidP="005D7B6B">
      <w:pPr>
        <w:jc w:val="center"/>
      </w:pPr>
    </w:p>
    <w:p w:rsidR="005D7B6B" w:rsidRDefault="005D7B6B" w:rsidP="005D7B6B">
      <w:pPr>
        <w:jc w:val="both"/>
      </w:pPr>
    </w:p>
    <w:p w:rsidR="005D7B6B" w:rsidRDefault="005D7B6B" w:rsidP="005D7B6B">
      <w:pPr>
        <w:jc w:val="both"/>
      </w:pPr>
    </w:p>
    <w:p w:rsidR="005D7B6B" w:rsidRDefault="005D7B6B" w:rsidP="005D7B6B">
      <w:pPr>
        <w:jc w:val="both"/>
      </w:pPr>
    </w:p>
    <w:p w:rsidR="005D7B6B" w:rsidRDefault="005D7B6B" w:rsidP="005D7B6B">
      <w:pPr>
        <w:jc w:val="both"/>
      </w:pPr>
    </w:p>
    <w:p w:rsidR="005D7B6B" w:rsidRPr="00162626" w:rsidRDefault="005D7B6B" w:rsidP="005D7B6B">
      <w:pPr>
        <w:jc w:val="both"/>
      </w:pPr>
    </w:p>
    <w:p w:rsidR="005D7B6B" w:rsidRPr="00162626" w:rsidRDefault="005D7B6B" w:rsidP="005D7B6B">
      <w:pPr>
        <w:jc w:val="both"/>
      </w:pPr>
      <w:r w:rsidRPr="00162626">
        <w:t xml:space="preserve">Специальность – </w:t>
      </w:r>
      <w:r w:rsidRPr="00162626">
        <w:rPr>
          <w:iCs/>
          <w:u w:val="single"/>
        </w:rPr>
        <w:t>23.05.06 Строительство железных дорог, мостов и транспортных тоннелей</w:t>
      </w:r>
    </w:p>
    <w:p w:rsidR="005D7B6B" w:rsidRPr="00A07707" w:rsidRDefault="005D7B6B" w:rsidP="005D7B6B">
      <w:pPr>
        <w:rPr>
          <w:iCs/>
          <w:u w:val="single"/>
        </w:rPr>
      </w:pPr>
      <w:r w:rsidRPr="00162626">
        <w:t>Специализация –</w:t>
      </w:r>
      <w:r>
        <w:t xml:space="preserve"> </w:t>
      </w:r>
      <w:r w:rsidRPr="00A07707">
        <w:rPr>
          <w:rFonts w:cs="Calibri"/>
          <w:iCs/>
          <w:u w:val="single"/>
        </w:rPr>
        <w:t xml:space="preserve">Строительство </w:t>
      </w:r>
      <w:r w:rsidR="00973D6E">
        <w:rPr>
          <w:rFonts w:cs="Calibri"/>
          <w:iCs/>
          <w:u w:val="single"/>
        </w:rPr>
        <w:t xml:space="preserve">магистральных </w:t>
      </w:r>
      <w:r w:rsidRPr="00A07707">
        <w:rPr>
          <w:rFonts w:cs="Calibri"/>
          <w:iCs/>
          <w:u w:val="single"/>
        </w:rPr>
        <w:t>ж</w:t>
      </w:r>
      <w:r w:rsidR="00973D6E">
        <w:rPr>
          <w:rFonts w:cs="Calibri"/>
          <w:iCs/>
          <w:u w:val="single"/>
        </w:rPr>
        <w:t>елезных дорог</w:t>
      </w:r>
    </w:p>
    <w:p w:rsidR="005D7B6B" w:rsidRPr="00FD3CD1" w:rsidRDefault="005D7B6B" w:rsidP="005D7B6B">
      <w:pPr>
        <w:jc w:val="both"/>
        <w:rPr>
          <w:u w:val="single"/>
        </w:rPr>
      </w:pPr>
    </w:p>
    <w:p w:rsidR="005D7B6B" w:rsidRPr="00FD3CD1" w:rsidRDefault="005D7B6B" w:rsidP="005D7B6B">
      <w:pPr>
        <w:jc w:val="both"/>
        <w:rPr>
          <w:iCs/>
          <w:u w:val="single"/>
        </w:rPr>
      </w:pPr>
      <w:r w:rsidRPr="00162626">
        <w:t xml:space="preserve"> </w:t>
      </w:r>
      <w:r>
        <w:tab/>
      </w:r>
      <w:r>
        <w:tab/>
        <w:t xml:space="preserve">      </w:t>
      </w:r>
    </w:p>
    <w:p w:rsidR="005D7B6B" w:rsidRDefault="005D7B6B" w:rsidP="005D7B6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D7B6B" w:rsidRDefault="005D7B6B" w:rsidP="005D7B6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D7B6B" w:rsidRDefault="005D7B6B" w:rsidP="005D7B6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D7B6B" w:rsidRDefault="005D7B6B" w:rsidP="005D7B6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D7B6B" w:rsidRDefault="005D7B6B" w:rsidP="005D7B6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D7B6B" w:rsidRDefault="005D7B6B" w:rsidP="005D7B6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D7B6B" w:rsidRDefault="005D7B6B" w:rsidP="005D7B6B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5D7B6B" w:rsidRDefault="005D7B6B" w:rsidP="005D7B6B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5D7B6B" w:rsidRDefault="005D7B6B" w:rsidP="005D7B6B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5D7B6B" w:rsidRDefault="005D7B6B" w:rsidP="005D7B6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:rsidR="005D7B6B" w:rsidRDefault="005D7B6B" w:rsidP="005D7B6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5D7B6B" w:rsidRPr="00874FA1" w:rsidRDefault="005D7B6B" w:rsidP="005D7B6B">
      <w:pPr>
        <w:jc w:val="center"/>
      </w:pPr>
      <w:r w:rsidRPr="00874FA1">
        <w:rPr>
          <w:b/>
        </w:rPr>
        <w:t>1. Общие положения</w:t>
      </w:r>
    </w:p>
    <w:p w:rsidR="005D7B6B" w:rsidRPr="00EF7069" w:rsidRDefault="005D7B6B" w:rsidP="005D7B6B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:rsidR="005D7B6B" w:rsidRPr="00EF7069" w:rsidRDefault="005D7B6B" w:rsidP="005D7B6B">
      <w:pPr>
        <w:ind w:firstLine="720"/>
        <w:jc w:val="both"/>
      </w:pPr>
      <w:r w:rsidRPr="00EF7069">
        <w:t xml:space="preserve">Фонды оценочных средств предназначены для использования обучающимися, преподавателями, администрацией Университета, а так 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:rsidR="005D7B6B" w:rsidRPr="00EF7069" w:rsidRDefault="005D7B6B" w:rsidP="005D7B6B">
      <w:pPr>
        <w:pStyle w:val="211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:rsidR="005D7B6B" w:rsidRPr="00EF7069" w:rsidRDefault="005D7B6B" w:rsidP="005D7B6B">
      <w:pPr>
        <w:pStyle w:val="211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:rsidR="005D7B6B" w:rsidRPr="00EF7069" w:rsidRDefault="005D7B6B" w:rsidP="005D7B6B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:rsidR="005D7B6B" w:rsidRPr="00EF7069" w:rsidRDefault="005D7B6B" w:rsidP="005D7B6B">
      <w:pPr>
        <w:pStyle w:val="211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:rsidR="005D7B6B" w:rsidRPr="00EF7069" w:rsidRDefault="005D7B6B" w:rsidP="005D7B6B">
      <w:pPr>
        <w:pStyle w:val="211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– самоподготовка и самоконтроль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в процессе обучения.</w:t>
      </w:r>
    </w:p>
    <w:p w:rsidR="005D7B6B" w:rsidRPr="00EF7069" w:rsidRDefault="005D7B6B" w:rsidP="005D7B6B">
      <w:pPr>
        <w:pStyle w:val="211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</w:t>
      </w:r>
      <w:proofErr w:type="gramStart"/>
      <w:r w:rsidRPr="00EF7069">
        <w:rPr>
          <w:sz w:val="24"/>
          <w:szCs w:val="24"/>
        </w:rPr>
        <w:t>дств сф</w:t>
      </w:r>
      <w:proofErr w:type="gramEnd"/>
      <w:r w:rsidRPr="00EF7069">
        <w:rPr>
          <w:sz w:val="24"/>
          <w:szCs w:val="24"/>
        </w:rPr>
        <w:t>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:rsidR="005D7B6B" w:rsidRPr="00EF7069" w:rsidRDefault="005D7B6B" w:rsidP="005D7B6B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:rsidR="005D7B6B" w:rsidRPr="00EF7069" w:rsidRDefault="005D7B6B" w:rsidP="005D7B6B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:rsidR="005D7B6B" w:rsidRPr="00EF7069" w:rsidRDefault="005D7B6B" w:rsidP="005D7B6B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:rsidR="005D7B6B" w:rsidRDefault="005D7B6B" w:rsidP="005D7B6B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:rsidR="005D7B6B" w:rsidRDefault="005D7B6B" w:rsidP="005D7B6B">
      <w:pPr>
        <w:autoSpaceDE w:val="0"/>
        <w:ind w:firstLine="709"/>
        <w:jc w:val="both"/>
        <w:rPr>
          <w:color w:val="000000"/>
        </w:rPr>
      </w:pPr>
    </w:p>
    <w:p w:rsidR="005D7B6B" w:rsidRDefault="005D7B6B" w:rsidP="005D7B6B">
      <w:pPr>
        <w:autoSpaceDE w:val="0"/>
        <w:ind w:firstLine="709"/>
        <w:jc w:val="both"/>
        <w:rPr>
          <w:color w:val="000000"/>
        </w:rPr>
      </w:pPr>
    </w:p>
    <w:p w:rsidR="005D7B6B" w:rsidRDefault="005D7B6B" w:rsidP="005D7B6B">
      <w:pPr>
        <w:autoSpaceDE w:val="0"/>
        <w:ind w:firstLine="709"/>
        <w:jc w:val="both"/>
        <w:rPr>
          <w:color w:val="000000"/>
        </w:rPr>
      </w:pPr>
    </w:p>
    <w:p w:rsidR="005D7B6B" w:rsidRDefault="005D7B6B" w:rsidP="005D7B6B">
      <w:pPr>
        <w:autoSpaceDE w:val="0"/>
        <w:ind w:firstLine="709"/>
        <w:jc w:val="both"/>
        <w:rPr>
          <w:color w:val="000000"/>
        </w:rPr>
      </w:pPr>
    </w:p>
    <w:p w:rsidR="005D7B6B" w:rsidRDefault="005D7B6B" w:rsidP="005D7B6B">
      <w:pPr>
        <w:autoSpaceDE w:val="0"/>
        <w:ind w:firstLine="709"/>
        <w:jc w:val="both"/>
        <w:rPr>
          <w:color w:val="000000"/>
        </w:rPr>
      </w:pPr>
    </w:p>
    <w:p w:rsidR="005D7B6B" w:rsidRDefault="005D7B6B" w:rsidP="005D7B6B">
      <w:pPr>
        <w:autoSpaceDE w:val="0"/>
        <w:ind w:firstLine="709"/>
        <w:jc w:val="both"/>
        <w:rPr>
          <w:color w:val="000000"/>
        </w:rPr>
      </w:pPr>
    </w:p>
    <w:p w:rsidR="005D7B6B" w:rsidRDefault="005D7B6B" w:rsidP="005D7B6B">
      <w:pPr>
        <w:autoSpaceDE w:val="0"/>
        <w:ind w:firstLine="709"/>
        <w:jc w:val="both"/>
        <w:rPr>
          <w:color w:val="000000"/>
        </w:rPr>
      </w:pPr>
    </w:p>
    <w:p w:rsidR="005D7B6B" w:rsidRDefault="005D7B6B" w:rsidP="005D7B6B">
      <w:pPr>
        <w:autoSpaceDE w:val="0"/>
        <w:ind w:firstLine="709"/>
        <w:jc w:val="both"/>
        <w:rPr>
          <w:color w:val="000000"/>
        </w:rPr>
      </w:pPr>
    </w:p>
    <w:p w:rsidR="005D7B6B" w:rsidRDefault="005D7B6B" w:rsidP="005D7B6B">
      <w:pPr>
        <w:autoSpaceDE w:val="0"/>
        <w:ind w:firstLine="709"/>
        <w:jc w:val="both"/>
        <w:rPr>
          <w:color w:val="000000"/>
        </w:rPr>
      </w:pPr>
    </w:p>
    <w:p w:rsidR="005D7B6B" w:rsidRDefault="005D7B6B" w:rsidP="005D7B6B">
      <w:pPr>
        <w:autoSpaceDE w:val="0"/>
        <w:ind w:firstLine="709"/>
        <w:jc w:val="both"/>
        <w:rPr>
          <w:color w:val="000000"/>
        </w:rPr>
      </w:pPr>
    </w:p>
    <w:p w:rsidR="005D7B6B" w:rsidRDefault="005D7B6B" w:rsidP="005D7B6B">
      <w:pPr>
        <w:autoSpaceDE w:val="0"/>
        <w:ind w:firstLine="709"/>
        <w:jc w:val="both"/>
        <w:rPr>
          <w:color w:val="000000"/>
        </w:rPr>
      </w:pPr>
    </w:p>
    <w:p w:rsidR="005D7B6B" w:rsidRDefault="005D7B6B" w:rsidP="005D7B6B">
      <w:pPr>
        <w:autoSpaceDE w:val="0"/>
        <w:ind w:firstLine="709"/>
        <w:jc w:val="both"/>
        <w:rPr>
          <w:color w:val="000000"/>
        </w:rPr>
      </w:pPr>
    </w:p>
    <w:p w:rsidR="005D7B6B" w:rsidRPr="00874FA1" w:rsidRDefault="005D7B6B" w:rsidP="005D7B6B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b/>
        </w:rPr>
        <w:lastRenderedPageBreak/>
        <w:t xml:space="preserve">2. </w:t>
      </w:r>
      <w:r w:rsidRPr="00874FA1">
        <w:rPr>
          <w:rStyle w:val="s2"/>
          <w:b/>
          <w:bCs/>
        </w:rPr>
        <w:t>Перечень компетенций с указанием этапов их формирования.</w:t>
      </w:r>
    </w:p>
    <w:p w:rsidR="005D7B6B" w:rsidRPr="00874FA1" w:rsidRDefault="005D7B6B" w:rsidP="005D7B6B">
      <w:pPr>
        <w:pStyle w:val="af7"/>
        <w:spacing w:before="0" w:beforeAutospacing="0" w:after="0" w:afterAutospacing="0"/>
        <w:jc w:val="center"/>
        <w:rPr>
          <w:rStyle w:val="s2"/>
          <w:b/>
          <w:bCs/>
        </w:rPr>
      </w:pPr>
      <w:r w:rsidRPr="00874FA1">
        <w:rPr>
          <w:rStyle w:val="s2"/>
          <w:b/>
          <w:bCs/>
        </w:rPr>
        <w:t>Показатели оценивания компетенций, критерии оценки</w:t>
      </w:r>
    </w:p>
    <w:p w:rsidR="005D7B6B" w:rsidRDefault="005D7B6B" w:rsidP="005D7B6B">
      <w:r>
        <w:t xml:space="preserve">Дисциплина </w:t>
      </w:r>
      <w:r w:rsidRPr="00162626">
        <w:t>«</w:t>
      </w:r>
      <w:r>
        <w:t>Геоинформационные системы на железнодорожном транспорте</w:t>
      </w:r>
      <w:r w:rsidRPr="00162626">
        <w:t>»</w:t>
      </w:r>
      <w:r>
        <w:t xml:space="preserve"> участвует в формировании компетенции:</w:t>
      </w:r>
    </w:p>
    <w:p w:rsidR="005D7B6B" w:rsidRPr="00574FD8" w:rsidRDefault="005D7B6B" w:rsidP="005D7B6B">
      <w:pPr>
        <w:widowControl w:val="0"/>
        <w:autoSpaceDE w:val="0"/>
        <w:autoSpaceDN w:val="0"/>
        <w:adjustRightInd w:val="0"/>
        <w:ind w:firstLine="708"/>
        <w:rPr>
          <w:bCs/>
        </w:rPr>
      </w:pPr>
      <w:r w:rsidRPr="00574FD8">
        <w:rPr>
          <w:bCs/>
        </w:rPr>
        <w:t>ПКО-1</w:t>
      </w:r>
      <w:r>
        <w:rPr>
          <w:bCs/>
        </w:rPr>
        <w:t>:</w:t>
      </w:r>
      <w:r w:rsidRPr="00574FD8">
        <w:rPr>
          <w:bCs/>
        </w:rPr>
        <w:t xml:space="preserve"> </w:t>
      </w:r>
      <w:proofErr w:type="gramStart"/>
      <w:r w:rsidRPr="00574FD8">
        <w:rPr>
          <w:bCs/>
        </w:rPr>
        <w:t>Способен</w:t>
      </w:r>
      <w:proofErr w:type="gramEnd"/>
      <w:r w:rsidRPr="00574FD8">
        <w:rPr>
          <w:bCs/>
        </w:rPr>
        <w:t xml:space="preserve"> организовывать и выполнять инженерные изыскания транспортных путей и сооружений, включая  геодезические, гидрометрические и инженерно-геологические работы</w:t>
      </w:r>
    </w:p>
    <w:p w:rsidR="005D7B6B" w:rsidRPr="001440A4" w:rsidRDefault="005D7B6B" w:rsidP="005D7B6B">
      <w:pPr>
        <w:pStyle w:val="af7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5D7B6B" w:rsidRDefault="005D7B6B" w:rsidP="005D7B6B">
      <w:pPr>
        <w:jc w:val="center"/>
        <w:rPr>
          <w:b/>
        </w:rPr>
      </w:pPr>
      <w:r w:rsidRPr="00452BC4">
        <w:rPr>
          <w:b/>
        </w:rPr>
        <w:t xml:space="preserve">Программа контрольно-оценочных мероприятий  </w:t>
      </w:r>
      <w:r>
        <w:rPr>
          <w:b/>
        </w:rPr>
        <w:t>-</w:t>
      </w:r>
      <w:r w:rsidRPr="00452BC4">
        <w:rPr>
          <w:b/>
        </w:rPr>
        <w:t xml:space="preserve"> очная форма 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275"/>
        <w:gridCol w:w="3260"/>
        <w:gridCol w:w="992"/>
        <w:gridCol w:w="2835"/>
      </w:tblGrid>
      <w:tr w:rsidR="005D7B6B" w:rsidRPr="001440A4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1440A4" w:rsidRDefault="005D7B6B" w:rsidP="00AD186B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1440A4" w:rsidRDefault="005D7B6B" w:rsidP="00AD186B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1440A4" w:rsidRDefault="005D7B6B" w:rsidP="00AD186B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5D7B6B" w:rsidRPr="001440A4" w:rsidRDefault="005D7B6B" w:rsidP="00AD186B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контрольно-оценочного</w:t>
            </w:r>
          </w:p>
          <w:p w:rsidR="005D7B6B" w:rsidRPr="001440A4" w:rsidRDefault="005D7B6B" w:rsidP="00AD186B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1440A4" w:rsidRDefault="005D7B6B" w:rsidP="00AD186B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Объект контроля</w:t>
            </w:r>
          </w:p>
          <w:p w:rsidR="005D7B6B" w:rsidRPr="001440A4" w:rsidRDefault="005D7B6B" w:rsidP="00AD186B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(понятие/тем/раздел и т.д. дисциплины)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1440A4" w:rsidRDefault="005D7B6B" w:rsidP="00AD186B">
            <w:pPr>
              <w:jc w:val="center"/>
              <w:rPr>
                <w:sz w:val="18"/>
                <w:szCs w:val="18"/>
              </w:rPr>
            </w:pPr>
            <w:r w:rsidRPr="001440A4">
              <w:rPr>
                <w:bCs/>
                <w:sz w:val="18"/>
                <w:szCs w:val="18"/>
              </w:rPr>
              <w:t>Код индикатора достижения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1440A4" w:rsidRDefault="005D7B6B" w:rsidP="00AD186B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Наименование</w:t>
            </w:r>
          </w:p>
          <w:p w:rsidR="005D7B6B" w:rsidRPr="001440A4" w:rsidRDefault="005D7B6B" w:rsidP="00AD186B">
            <w:pPr>
              <w:pStyle w:val="p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оценочного средства</w:t>
            </w:r>
          </w:p>
          <w:p w:rsidR="005D7B6B" w:rsidRPr="001440A4" w:rsidRDefault="005D7B6B" w:rsidP="00AD186B">
            <w:pPr>
              <w:jc w:val="center"/>
              <w:rPr>
                <w:i/>
                <w:sz w:val="18"/>
                <w:szCs w:val="18"/>
              </w:rPr>
            </w:pPr>
            <w:r w:rsidRPr="001440A4">
              <w:rPr>
                <w:sz w:val="18"/>
                <w:szCs w:val="18"/>
              </w:rPr>
              <w:t>(форма проведения)</w:t>
            </w:r>
          </w:p>
        </w:tc>
      </w:tr>
      <w:tr w:rsidR="005D7B6B" w:rsidTr="00973D6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Default="005D7B6B" w:rsidP="00AD186B">
            <w:pPr>
              <w:jc w:val="center"/>
              <w:rPr>
                <w:i/>
                <w:sz w:val="20"/>
                <w:szCs w:val="20"/>
              </w:rPr>
            </w:pPr>
            <w:r w:rsidRPr="00413DA1">
              <w:rPr>
                <w:b/>
                <w:sz w:val="20"/>
                <w:szCs w:val="20"/>
                <w:lang w:val="en-US"/>
              </w:rPr>
              <w:t xml:space="preserve">3 </w:t>
            </w:r>
            <w:proofErr w:type="spellStart"/>
            <w:r w:rsidRPr="00413DA1">
              <w:rPr>
                <w:b/>
                <w:sz w:val="20"/>
                <w:szCs w:val="20"/>
                <w:lang w:val="en-US"/>
              </w:rPr>
              <w:t>семестр</w:t>
            </w:r>
            <w:proofErr w:type="spellEnd"/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BB6031" w:rsidRDefault="005D7B6B" w:rsidP="00AD186B">
            <w:pPr>
              <w:jc w:val="center"/>
              <w:rPr>
                <w:sz w:val="16"/>
                <w:szCs w:val="16"/>
              </w:rPr>
            </w:pPr>
            <w:r w:rsidRPr="00BB6031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620A43" w:rsidRDefault="005D7B6B" w:rsidP="00AD186B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Текущий контроль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Тема: Создание классификатора электронных карт»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BB6031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6031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620A43" w:rsidRDefault="005D7B6B" w:rsidP="00AD186B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Текущий контроль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Тема: Создание проекта электронной карты»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BB6031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20A43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620A43" w:rsidRDefault="005D7B6B" w:rsidP="00AD186B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Текущий контроль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Тема: «Применение геоинформационных технологий  в  различных областях»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color w:val="000000"/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Доклад, сообщение</w:t>
            </w:r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20A43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620A43" w:rsidRDefault="005D7B6B" w:rsidP="00AD186B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Тема: </w:t>
            </w:r>
            <w:r w:rsidRPr="00620A43">
              <w:rPr>
                <w:color w:val="000000"/>
                <w:sz w:val="16"/>
                <w:szCs w:val="16"/>
              </w:rPr>
              <w:t>Трансформирование  растровых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C5523E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20A43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620A43" w:rsidRDefault="005D7B6B" w:rsidP="00AD186B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Текущий контроль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Тема: </w:t>
            </w:r>
            <w:r w:rsidRPr="00620A43">
              <w:rPr>
                <w:color w:val="000000"/>
                <w:sz w:val="16"/>
                <w:szCs w:val="16"/>
              </w:rPr>
              <w:t xml:space="preserve">Создание тематических карт в ГИС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color w:val="000000"/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5D7B6B" w:rsidTr="00973D6E">
        <w:trPr>
          <w:trHeight w:val="4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620A43" w:rsidRDefault="005D7B6B" w:rsidP="00AD186B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Тема: Векторизация объектов»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5D7B6B" w:rsidTr="00973D6E">
        <w:trPr>
          <w:trHeight w:val="4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C5523E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620A43" w:rsidRDefault="005D7B6B" w:rsidP="00AD186B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Текущий контроль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</w:t>
            </w:r>
            <w:proofErr w:type="gramStart"/>
            <w:r w:rsidRPr="00620A43">
              <w:rPr>
                <w:sz w:val="16"/>
                <w:szCs w:val="16"/>
              </w:rPr>
              <w:t>:</w:t>
            </w:r>
            <w:r w:rsidRPr="00620A43">
              <w:rPr>
                <w:color w:val="000000"/>
                <w:sz w:val="16"/>
                <w:szCs w:val="16"/>
              </w:rPr>
              <w:t xml:space="preserve">. </w:t>
            </w:r>
            <w:proofErr w:type="gramEnd"/>
            <w:r w:rsidRPr="00620A43">
              <w:rPr>
                <w:color w:val="000000"/>
                <w:sz w:val="16"/>
                <w:szCs w:val="16"/>
              </w:rPr>
              <w:t>Создание макета печати в ГИС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color w:val="000000"/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620A43" w:rsidRDefault="005D7B6B" w:rsidP="00AD186B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Тема: Интерактивная векторизация»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C5523E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20A43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620A43" w:rsidRDefault="005D7B6B" w:rsidP="00AD186B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Текущий контроль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Тема: </w:t>
            </w:r>
            <w:r w:rsidRPr="00620A43">
              <w:rPr>
                <w:color w:val="000000"/>
                <w:sz w:val="16"/>
                <w:szCs w:val="16"/>
              </w:rPr>
              <w:t xml:space="preserve">Импорт данных в ГИС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color w:val="000000"/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620A43" w:rsidRDefault="005D7B6B" w:rsidP="00AD186B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Тема: Контроль качества электронных карт»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C5523E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20A43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620A43" w:rsidRDefault="005D7B6B" w:rsidP="00AD186B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Текущий контроль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Тема:</w:t>
            </w:r>
            <w:r w:rsidRPr="00620A43">
              <w:rPr>
                <w:color w:val="000000"/>
                <w:sz w:val="16"/>
                <w:szCs w:val="16"/>
              </w:rPr>
              <w:t xml:space="preserve"> Работа со списками объектов в ГИС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color w:val="000000"/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620A43" w:rsidRDefault="005D7B6B" w:rsidP="00AD186B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Тема: Построение 3D моделей, профилей и буферных зон»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C5523E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620A43" w:rsidRDefault="005D7B6B" w:rsidP="00AD186B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Текущий контроль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Тема: </w:t>
            </w:r>
            <w:r w:rsidRPr="00620A43">
              <w:rPr>
                <w:color w:val="000000"/>
                <w:sz w:val="16"/>
                <w:szCs w:val="16"/>
              </w:rPr>
              <w:t>Построение топографической поверхности по геодезическим данным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color w:val="000000"/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20A43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620A43" w:rsidRDefault="005D7B6B" w:rsidP="00AD186B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Текущий контроль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Тема: Создание графа автомобильных дорог»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20A43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620A43" w:rsidRDefault="005D7B6B" w:rsidP="00AD186B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Тема: Создание баз данных»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B6031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20A43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620A43" w:rsidRDefault="005D7B6B" w:rsidP="00AD186B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both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Тема</w:t>
            </w:r>
            <w:proofErr w:type="gramStart"/>
            <w:r w:rsidRPr="00620A43">
              <w:rPr>
                <w:sz w:val="16"/>
                <w:szCs w:val="16"/>
              </w:rPr>
              <w:t xml:space="preserve">:. </w:t>
            </w:r>
            <w:proofErr w:type="gramEnd"/>
            <w:r w:rsidRPr="00620A43">
              <w:rPr>
                <w:sz w:val="16"/>
                <w:szCs w:val="16"/>
              </w:rPr>
              <w:t>Формирование SQL-запросов»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BB6031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B6031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20A43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 xml:space="preserve">Промежуточная аттестация – зачет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Разделы:</w:t>
            </w:r>
          </w:p>
          <w:p w:rsidR="005D7B6B" w:rsidRPr="00620A43" w:rsidRDefault="005D7B6B" w:rsidP="00AD186B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620A43">
              <w:rPr>
                <w:bCs/>
                <w:sz w:val="16"/>
                <w:szCs w:val="16"/>
              </w:rPr>
              <w:t>Раздел 1. Введение</w:t>
            </w:r>
          </w:p>
          <w:p w:rsidR="005D7B6B" w:rsidRPr="00620A43" w:rsidRDefault="005D7B6B" w:rsidP="00AD186B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620A43">
              <w:rPr>
                <w:bCs/>
                <w:sz w:val="16"/>
                <w:szCs w:val="16"/>
              </w:rPr>
              <w:t>Раздел 2. Информация в ГИС</w:t>
            </w:r>
          </w:p>
          <w:p w:rsidR="005D7B6B" w:rsidRPr="00620A43" w:rsidRDefault="005D7B6B" w:rsidP="00AD186B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620A43">
              <w:rPr>
                <w:bCs/>
                <w:sz w:val="16"/>
                <w:szCs w:val="16"/>
              </w:rPr>
              <w:t xml:space="preserve">Раздел 3. </w:t>
            </w:r>
            <w:proofErr w:type="spellStart"/>
            <w:r w:rsidRPr="00620A43">
              <w:rPr>
                <w:bCs/>
                <w:sz w:val="16"/>
                <w:szCs w:val="16"/>
              </w:rPr>
              <w:t>Геоанализ</w:t>
            </w:r>
            <w:proofErr w:type="spellEnd"/>
          </w:p>
          <w:p w:rsidR="005D7B6B" w:rsidRPr="00620A43" w:rsidRDefault="005D7B6B" w:rsidP="00AD186B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620A43">
              <w:rPr>
                <w:bCs/>
                <w:sz w:val="16"/>
                <w:szCs w:val="16"/>
              </w:rPr>
              <w:t>Раздел 4. Базы данных</w:t>
            </w:r>
          </w:p>
          <w:p w:rsidR="005D7B6B" w:rsidRPr="00620A43" w:rsidRDefault="005D7B6B" w:rsidP="00AD186B">
            <w:pPr>
              <w:rPr>
                <w:color w:val="FF0000"/>
                <w:sz w:val="16"/>
                <w:szCs w:val="16"/>
              </w:rPr>
            </w:pPr>
            <w:r w:rsidRPr="00620A43">
              <w:rPr>
                <w:bCs/>
                <w:sz w:val="16"/>
                <w:szCs w:val="16"/>
              </w:rPr>
              <w:t xml:space="preserve">Раздел 5. Методы сбора </w:t>
            </w:r>
            <w:proofErr w:type="spellStart"/>
            <w:r w:rsidRPr="00620A43">
              <w:rPr>
                <w:bCs/>
                <w:sz w:val="16"/>
                <w:szCs w:val="16"/>
              </w:rPr>
              <w:t>геоданных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620A43" w:rsidRDefault="005D7B6B" w:rsidP="00AD18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Зачет</w:t>
            </w:r>
          </w:p>
        </w:tc>
      </w:tr>
    </w:tbl>
    <w:p w:rsidR="005D7B6B" w:rsidRDefault="005D7B6B" w:rsidP="005D7B6B">
      <w:pPr>
        <w:jc w:val="center"/>
        <w:rPr>
          <w:b/>
        </w:rPr>
      </w:pPr>
    </w:p>
    <w:p w:rsidR="005D7B6B" w:rsidRDefault="005D7B6B" w:rsidP="005D7B6B">
      <w:pPr>
        <w:jc w:val="center"/>
        <w:rPr>
          <w:b/>
        </w:rPr>
      </w:pPr>
      <w:r>
        <w:rPr>
          <w:b/>
        </w:rPr>
        <w:lastRenderedPageBreak/>
        <w:t>Программа контрольно-оценочных мероприятий - заочная форма обучения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275"/>
        <w:gridCol w:w="3260"/>
        <w:gridCol w:w="992"/>
        <w:gridCol w:w="2835"/>
      </w:tblGrid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Default="005D7B6B" w:rsidP="00AD18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Default="005D7B6B" w:rsidP="00AD18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Default="005D7B6B" w:rsidP="00AD18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5D7B6B" w:rsidRDefault="005D7B6B" w:rsidP="00AD18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контрольно-оценочного</w:t>
            </w:r>
          </w:p>
          <w:p w:rsidR="005D7B6B" w:rsidRDefault="005D7B6B" w:rsidP="00AD18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Default="005D7B6B" w:rsidP="00AD18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  <w:p w:rsidR="005D7B6B" w:rsidRDefault="005D7B6B" w:rsidP="00AD18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(понятие/тем/раздел и т.д. дисциплины)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A4460D" w:rsidRDefault="005D7B6B" w:rsidP="00AD186B">
            <w:pPr>
              <w:jc w:val="center"/>
              <w:rPr>
                <w:sz w:val="20"/>
                <w:szCs w:val="20"/>
              </w:rPr>
            </w:pPr>
            <w:r w:rsidRPr="00A4460D">
              <w:rPr>
                <w:bCs/>
                <w:sz w:val="18"/>
                <w:szCs w:val="18"/>
              </w:rPr>
              <w:t xml:space="preserve">Код индикатора достижения </w:t>
            </w:r>
            <w:r w:rsidRPr="00A4460D">
              <w:rPr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Default="005D7B6B" w:rsidP="00AD18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5D7B6B" w:rsidRDefault="005D7B6B" w:rsidP="00AD186B">
            <w:pPr>
              <w:pStyle w:val="p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оценочного средства</w:t>
            </w:r>
          </w:p>
          <w:p w:rsidR="005D7B6B" w:rsidRDefault="005D7B6B" w:rsidP="00AD186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(форма проведения</w:t>
            </w:r>
            <w:r w:rsidRPr="0098628C">
              <w:rPr>
                <w:sz w:val="20"/>
                <w:szCs w:val="20"/>
              </w:rPr>
              <w:t>*)</w:t>
            </w:r>
          </w:p>
        </w:tc>
      </w:tr>
      <w:tr w:rsidR="005D7B6B" w:rsidTr="00973D6E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452BC4" w:rsidRDefault="005D7B6B" w:rsidP="00AD186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3, сессия зимняя</w:t>
            </w:r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452BC4" w:rsidRDefault="005D7B6B" w:rsidP="005D7B6B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B6B" w:rsidRPr="00A56BBC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недели установочной сессии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BB5B6A" w:rsidRDefault="005D7B6B" w:rsidP="00AD186B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 xml:space="preserve">Текущий контроль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4A0058" w:rsidRDefault="005D7B6B" w:rsidP="00AD186B">
            <w:pPr>
              <w:widowControl w:val="0"/>
              <w:autoSpaceDE w:val="0"/>
              <w:autoSpaceDN w:val="0"/>
              <w:adjustRightInd w:val="0"/>
              <w:ind w:left="15" w:right="15"/>
              <w:rPr>
                <w:color w:val="000000"/>
                <w:sz w:val="16"/>
                <w:szCs w:val="16"/>
              </w:rPr>
            </w:pPr>
            <w:r w:rsidRPr="00BB6031">
              <w:rPr>
                <w:sz w:val="16"/>
                <w:szCs w:val="16"/>
              </w:rPr>
              <w:t>Тема: Создание классификатора электронных карт»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BB5B6A" w:rsidRDefault="005D7B6B" w:rsidP="00AD186B">
            <w:pPr>
              <w:jc w:val="center"/>
              <w:rPr>
                <w:sz w:val="18"/>
                <w:szCs w:val="18"/>
              </w:rPr>
            </w:pPr>
            <w:r w:rsidRPr="00BB6031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2D617D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452BC4" w:rsidRDefault="005D7B6B" w:rsidP="005D7B6B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6B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BB5B6A" w:rsidRDefault="005D7B6B" w:rsidP="00AD186B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BB6031" w:rsidRDefault="005D7B6B" w:rsidP="00AD186B">
            <w:pPr>
              <w:jc w:val="both"/>
              <w:rPr>
                <w:sz w:val="16"/>
                <w:szCs w:val="16"/>
              </w:rPr>
            </w:pPr>
            <w:r w:rsidRPr="00BB6031">
              <w:rPr>
                <w:sz w:val="16"/>
                <w:szCs w:val="16"/>
              </w:rPr>
              <w:t>Тема: Создание проекта электронной карты»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BB5B6A" w:rsidRDefault="005D7B6B" w:rsidP="00AD186B">
            <w:pPr>
              <w:jc w:val="center"/>
              <w:rPr>
                <w:sz w:val="18"/>
                <w:szCs w:val="18"/>
              </w:rPr>
            </w:pPr>
            <w:r w:rsidRPr="00BB6031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2D617D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452BC4" w:rsidRDefault="005D7B6B" w:rsidP="005D7B6B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6B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BB5B6A" w:rsidRDefault="005D7B6B" w:rsidP="00AD186B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BB6031" w:rsidRDefault="005D7B6B" w:rsidP="00AD186B">
            <w:pPr>
              <w:jc w:val="both"/>
              <w:rPr>
                <w:sz w:val="16"/>
                <w:szCs w:val="16"/>
              </w:rPr>
            </w:pPr>
            <w:r w:rsidRPr="00BB6031">
              <w:rPr>
                <w:sz w:val="16"/>
                <w:szCs w:val="16"/>
              </w:rPr>
              <w:t>Тема: Трансформирование  растровых данных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BB5B6A" w:rsidRDefault="005D7B6B" w:rsidP="00AD186B">
            <w:pPr>
              <w:jc w:val="center"/>
              <w:rPr>
                <w:sz w:val="18"/>
                <w:szCs w:val="18"/>
              </w:rPr>
            </w:pPr>
            <w:r w:rsidRPr="00BB6031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2D617D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452BC4" w:rsidRDefault="005D7B6B" w:rsidP="005D7B6B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6B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BB5B6A" w:rsidRDefault="005D7B6B" w:rsidP="00AD186B">
            <w:pPr>
              <w:rPr>
                <w:sz w:val="18"/>
                <w:szCs w:val="18"/>
                <w:highlight w:val="yellow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0E0C45" w:rsidRDefault="005D7B6B" w:rsidP="00AD18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B6031">
              <w:rPr>
                <w:sz w:val="16"/>
                <w:szCs w:val="16"/>
              </w:rPr>
              <w:t>Тема: Векторизация объектов»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BB5B6A" w:rsidRDefault="005D7B6B" w:rsidP="00AD186B">
            <w:pPr>
              <w:jc w:val="center"/>
              <w:rPr>
                <w:sz w:val="18"/>
                <w:szCs w:val="18"/>
              </w:rPr>
            </w:pPr>
            <w:r w:rsidRPr="00BB6031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2D617D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452BC4" w:rsidRDefault="005D7B6B" w:rsidP="005D7B6B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6B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BB5B6A" w:rsidRDefault="005D7B6B" w:rsidP="00AD186B">
            <w:pPr>
              <w:rPr>
                <w:sz w:val="18"/>
                <w:szCs w:val="18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AE26E7" w:rsidRDefault="005D7B6B" w:rsidP="00AD18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B6031">
              <w:rPr>
                <w:sz w:val="16"/>
                <w:szCs w:val="16"/>
              </w:rPr>
              <w:t>Тема: Интерактивная векторизация»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BB5B6A" w:rsidRDefault="005D7B6B" w:rsidP="00AD186B">
            <w:pPr>
              <w:jc w:val="center"/>
              <w:rPr>
                <w:sz w:val="18"/>
                <w:szCs w:val="18"/>
              </w:rPr>
            </w:pPr>
            <w:r w:rsidRPr="00BB6031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2D617D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452BC4" w:rsidRDefault="005D7B6B" w:rsidP="005D7B6B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6B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BB5B6A" w:rsidRDefault="005D7B6B" w:rsidP="00AD186B">
            <w:pPr>
              <w:rPr>
                <w:sz w:val="18"/>
                <w:szCs w:val="18"/>
              </w:rPr>
            </w:pPr>
            <w:r w:rsidRPr="00BB5B6A">
              <w:rPr>
                <w:sz w:val="18"/>
                <w:szCs w:val="18"/>
              </w:rPr>
              <w:t>Текущий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AE26E7" w:rsidRDefault="005D7B6B" w:rsidP="00AD186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B6031">
              <w:rPr>
                <w:sz w:val="16"/>
                <w:szCs w:val="16"/>
              </w:rPr>
              <w:t>Тема: Контроль качества электронных карт»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BB5B6A" w:rsidRDefault="005D7B6B" w:rsidP="00AD186B">
            <w:pPr>
              <w:jc w:val="center"/>
              <w:rPr>
                <w:sz w:val="18"/>
                <w:szCs w:val="18"/>
              </w:rPr>
            </w:pPr>
            <w:r w:rsidRPr="00BB6031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2D617D" w:rsidRDefault="005D7B6B" w:rsidP="00AD186B">
            <w:pPr>
              <w:jc w:val="center"/>
              <w:rPr>
                <w:sz w:val="16"/>
                <w:szCs w:val="16"/>
              </w:rPr>
            </w:pPr>
            <w:r w:rsidRPr="00620A43">
              <w:rPr>
                <w:sz w:val="16"/>
                <w:szCs w:val="16"/>
              </w:rPr>
              <w:t>Проверка выполненного задания в ГИС среде (компьютерные технологии)</w:t>
            </w:r>
          </w:p>
        </w:tc>
      </w:tr>
      <w:tr w:rsidR="005D7B6B" w:rsidTr="00973D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452BC4" w:rsidRDefault="005D7B6B" w:rsidP="005D7B6B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1440A4" w:rsidRDefault="005D7B6B" w:rsidP="00AD18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Летняя сессия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DE4C77" w:rsidRDefault="005D7B6B" w:rsidP="00AD186B">
            <w:pPr>
              <w:jc w:val="center"/>
              <w:rPr>
                <w:sz w:val="20"/>
                <w:szCs w:val="20"/>
              </w:rPr>
            </w:pPr>
            <w:r w:rsidRPr="00DE4C77">
              <w:rPr>
                <w:sz w:val="20"/>
                <w:szCs w:val="20"/>
              </w:rPr>
              <w:t xml:space="preserve">Промежуточная аттестация – зачет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BB6031" w:rsidRDefault="005D7B6B" w:rsidP="00AD186B">
            <w:pPr>
              <w:rPr>
                <w:sz w:val="16"/>
                <w:szCs w:val="16"/>
              </w:rPr>
            </w:pPr>
            <w:r w:rsidRPr="00BB6031">
              <w:rPr>
                <w:sz w:val="16"/>
                <w:szCs w:val="16"/>
              </w:rPr>
              <w:t>Разделы:</w:t>
            </w:r>
          </w:p>
          <w:p w:rsidR="005D7B6B" w:rsidRPr="00BB6031" w:rsidRDefault="005D7B6B" w:rsidP="00AD186B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BB6031">
              <w:rPr>
                <w:bCs/>
                <w:sz w:val="16"/>
                <w:szCs w:val="16"/>
              </w:rPr>
              <w:t>Раздел 1. Введение</w:t>
            </w:r>
          </w:p>
          <w:p w:rsidR="005D7B6B" w:rsidRPr="00BB6031" w:rsidRDefault="005D7B6B" w:rsidP="00AD186B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BB6031">
              <w:rPr>
                <w:bCs/>
                <w:sz w:val="16"/>
                <w:szCs w:val="16"/>
              </w:rPr>
              <w:t>Раздел 2. Информация в ГИС</w:t>
            </w:r>
          </w:p>
          <w:p w:rsidR="005D7B6B" w:rsidRPr="00BB6031" w:rsidRDefault="005D7B6B" w:rsidP="00AD186B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BB6031">
              <w:rPr>
                <w:bCs/>
                <w:sz w:val="16"/>
                <w:szCs w:val="16"/>
              </w:rPr>
              <w:t xml:space="preserve">Раздел 3. </w:t>
            </w:r>
            <w:proofErr w:type="spellStart"/>
            <w:r w:rsidRPr="00BB6031">
              <w:rPr>
                <w:bCs/>
                <w:sz w:val="16"/>
                <w:szCs w:val="16"/>
              </w:rPr>
              <w:t>Геоанализ</w:t>
            </w:r>
            <w:proofErr w:type="spellEnd"/>
          </w:p>
          <w:p w:rsidR="005D7B6B" w:rsidRPr="00BB6031" w:rsidRDefault="005D7B6B" w:rsidP="00AD186B">
            <w:pPr>
              <w:pStyle w:val="af7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BB6031">
              <w:rPr>
                <w:bCs/>
                <w:sz w:val="16"/>
                <w:szCs w:val="16"/>
              </w:rPr>
              <w:t>Раздел 4. Базы данных</w:t>
            </w:r>
          </w:p>
          <w:p w:rsidR="005D7B6B" w:rsidRPr="00BB6031" w:rsidRDefault="005D7B6B" w:rsidP="00AD186B">
            <w:pPr>
              <w:rPr>
                <w:color w:val="FF0000"/>
                <w:sz w:val="16"/>
                <w:szCs w:val="16"/>
              </w:rPr>
            </w:pPr>
            <w:r w:rsidRPr="00BB6031">
              <w:rPr>
                <w:bCs/>
                <w:sz w:val="16"/>
                <w:szCs w:val="16"/>
              </w:rPr>
              <w:t xml:space="preserve">Раздел 5. Методы сбора </w:t>
            </w:r>
            <w:proofErr w:type="spellStart"/>
            <w:r w:rsidRPr="00BB6031">
              <w:rPr>
                <w:bCs/>
                <w:sz w:val="16"/>
                <w:szCs w:val="16"/>
              </w:rPr>
              <w:t>геоданных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BB6031" w:rsidRDefault="005D7B6B" w:rsidP="00AD186B">
            <w:pPr>
              <w:jc w:val="center"/>
              <w:rPr>
                <w:sz w:val="16"/>
                <w:szCs w:val="16"/>
              </w:rPr>
            </w:pPr>
            <w:r w:rsidRPr="00BB6031">
              <w:rPr>
                <w:color w:val="000000"/>
                <w:sz w:val="16"/>
                <w:szCs w:val="16"/>
              </w:rPr>
              <w:t>ПКО-1.1.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DE4C77" w:rsidRDefault="005D7B6B" w:rsidP="00AD186B">
            <w:pPr>
              <w:jc w:val="center"/>
              <w:rPr>
                <w:sz w:val="20"/>
                <w:szCs w:val="20"/>
              </w:rPr>
            </w:pPr>
            <w:r w:rsidRPr="00DE4C77">
              <w:rPr>
                <w:sz w:val="20"/>
                <w:szCs w:val="20"/>
              </w:rPr>
              <w:t>Собеседование (устно)</w:t>
            </w:r>
          </w:p>
          <w:p w:rsidR="005D7B6B" w:rsidRPr="00DE4C77" w:rsidRDefault="005D7B6B" w:rsidP="00AD186B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E4C77">
              <w:rPr>
                <w:iCs/>
                <w:sz w:val="20"/>
                <w:szCs w:val="20"/>
              </w:rPr>
              <w:t>Тестирование (письменно)</w:t>
            </w:r>
          </w:p>
          <w:p w:rsidR="005D7B6B" w:rsidRPr="00BB6031" w:rsidRDefault="005D7B6B" w:rsidP="00AD186B">
            <w:pPr>
              <w:jc w:val="center"/>
              <w:rPr>
                <w:sz w:val="16"/>
                <w:szCs w:val="16"/>
              </w:rPr>
            </w:pPr>
          </w:p>
        </w:tc>
      </w:tr>
    </w:tbl>
    <w:p w:rsidR="005D7B6B" w:rsidRDefault="005D7B6B" w:rsidP="005D7B6B">
      <w:pPr>
        <w:jc w:val="center"/>
        <w:rPr>
          <w:b/>
          <w:lang w:val="en-US"/>
        </w:rPr>
      </w:pPr>
    </w:p>
    <w:p w:rsidR="005D7B6B" w:rsidRPr="004C66DC" w:rsidRDefault="005D7B6B" w:rsidP="005D7B6B">
      <w:pPr>
        <w:jc w:val="center"/>
        <w:rPr>
          <w:b/>
          <w:sz w:val="28"/>
          <w:szCs w:val="28"/>
        </w:rPr>
      </w:pPr>
      <w:r w:rsidRPr="004C66DC">
        <w:rPr>
          <w:b/>
          <w:sz w:val="28"/>
          <w:szCs w:val="28"/>
        </w:rPr>
        <w:t xml:space="preserve"> Описание показателей и критериев оценивания компетенций</w:t>
      </w:r>
    </w:p>
    <w:p w:rsidR="005D7B6B" w:rsidRPr="004C66DC" w:rsidRDefault="005D7B6B" w:rsidP="005D7B6B">
      <w:pPr>
        <w:jc w:val="center"/>
        <w:rPr>
          <w:sz w:val="28"/>
          <w:szCs w:val="28"/>
        </w:rPr>
      </w:pPr>
      <w:r w:rsidRPr="004C66DC">
        <w:rPr>
          <w:b/>
          <w:sz w:val="28"/>
          <w:szCs w:val="28"/>
        </w:rPr>
        <w:t>на различных этапах их формирования, описание шкал оценивания</w:t>
      </w:r>
    </w:p>
    <w:p w:rsidR="005D7B6B" w:rsidRPr="00E43567" w:rsidRDefault="005D7B6B" w:rsidP="005D7B6B">
      <w:pPr>
        <w:ind w:firstLine="540"/>
        <w:jc w:val="both"/>
      </w:pPr>
    </w:p>
    <w:p w:rsidR="005D7B6B" w:rsidRPr="00825EAD" w:rsidRDefault="005D7B6B" w:rsidP="005D7B6B">
      <w:pPr>
        <w:ind w:firstLine="540"/>
        <w:jc w:val="both"/>
        <w:rPr>
          <w:sz w:val="20"/>
          <w:szCs w:val="20"/>
        </w:rPr>
      </w:pPr>
      <w:r w:rsidRPr="00825EAD">
        <w:rPr>
          <w:sz w:val="20"/>
          <w:szCs w:val="20"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:rsidR="005D7B6B" w:rsidRPr="00825EAD" w:rsidRDefault="005D7B6B" w:rsidP="005D7B6B">
      <w:pPr>
        <w:ind w:firstLine="540"/>
        <w:jc w:val="both"/>
        <w:rPr>
          <w:sz w:val="20"/>
          <w:szCs w:val="20"/>
        </w:rPr>
      </w:pPr>
      <w:r w:rsidRPr="00825EAD">
        <w:rPr>
          <w:sz w:val="20"/>
          <w:szCs w:val="20"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825EAD">
        <w:rPr>
          <w:sz w:val="20"/>
          <w:szCs w:val="20"/>
        </w:rPr>
        <w:t>обучающихся</w:t>
      </w:r>
      <w:proofErr w:type="gramEnd"/>
      <w:r w:rsidRPr="00825EAD">
        <w:rPr>
          <w:sz w:val="20"/>
          <w:szCs w:val="20"/>
        </w:rPr>
        <w:t xml:space="preserve"> на основе обратной связи и корректировки. Результаты оценивания заносятся преподавателем в журнал и учитываются в виде средней оценки при проведении промежуточной аттестации</w:t>
      </w:r>
    </w:p>
    <w:p w:rsidR="005D7B6B" w:rsidRPr="00AA7249" w:rsidRDefault="005D7B6B" w:rsidP="005D7B6B">
      <w:pPr>
        <w:ind w:firstLine="540"/>
        <w:jc w:val="both"/>
        <w:rPr>
          <w:sz w:val="20"/>
          <w:szCs w:val="20"/>
        </w:rPr>
      </w:pPr>
      <w:r w:rsidRPr="00AA7249">
        <w:rPr>
          <w:sz w:val="20"/>
          <w:szCs w:val="20"/>
        </w:rPr>
        <w:t xml:space="preserve">Для оценивания результатов обучения при защите практических занятий используется </w:t>
      </w:r>
      <w:proofErr w:type="spellStart"/>
      <w:r w:rsidRPr="00AA7249">
        <w:rPr>
          <w:sz w:val="20"/>
          <w:szCs w:val="20"/>
        </w:rPr>
        <w:t>четырехбалльная</w:t>
      </w:r>
      <w:proofErr w:type="spellEnd"/>
      <w:r w:rsidRPr="00AA7249">
        <w:rPr>
          <w:sz w:val="20"/>
          <w:szCs w:val="20"/>
        </w:rPr>
        <w:t xml:space="preserve"> шкала: «отлично», «хорошо», «удовлетворительно», «неудовлетворительно».</w:t>
      </w:r>
    </w:p>
    <w:p w:rsidR="005D7B6B" w:rsidRPr="00AA7249" w:rsidRDefault="005D7B6B" w:rsidP="005D7B6B">
      <w:pPr>
        <w:ind w:firstLine="540"/>
        <w:jc w:val="both"/>
        <w:rPr>
          <w:sz w:val="20"/>
          <w:szCs w:val="20"/>
        </w:rPr>
      </w:pPr>
      <w:r w:rsidRPr="00AA7249">
        <w:rPr>
          <w:sz w:val="20"/>
          <w:szCs w:val="20"/>
        </w:rPr>
        <w:t>Для оценивания результатов обучения на зачете используется двухбалльная шкала: «зачтено», «не зачтено».</w:t>
      </w:r>
    </w:p>
    <w:p w:rsidR="005D7B6B" w:rsidRDefault="005D7B6B" w:rsidP="005D7B6B">
      <w:pPr>
        <w:ind w:firstLine="540"/>
        <w:jc w:val="both"/>
        <w:rPr>
          <w:sz w:val="20"/>
          <w:szCs w:val="20"/>
        </w:rPr>
      </w:pPr>
      <w:r w:rsidRPr="00825EAD">
        <w:rPr>
          <w:sz w:val="20"/>
          <w:szCs w:val="20"/>
        </w:rPr>
        <w:t xml:space="preserve">Перечень оценочных средств </w:t>
      </w:r>
      <w:proofErr w:type="spellStart"/>
      <w:r w:rsidRPr="00825EAD">
        <w:rPr>
          <w:sz w:val="20"/>
          <w:szCs w:val="20"/>
        </w:rPr>
        <w:t>сформированности</w:t>
      </w:r>
      <w:proofErr w:type="spellEnd"/>
      <w:r w:rsidRPr="00825EAD">
        <w:rPr>
          <w:sz w:val="20"/>
          <w:szCs w:val="20"/>
        </w:rPr>
        <w:t xml:space="preserve"> компетенций представлен в нижеследующей таблице</w:t>
      </w:r>
    </w:p>
    <w:p w:rsidR="005D7B6B" w:rsidRPr="00825EAD" w:rsidRDefault="005D7B6B" w:rsidP="005D7B6B">
      <w:pPr>
        <w:ind w:firstLine="540"/>
        <w:jc w:val="both"/>
        <w:rPr>
          <w:rFonts w:eastAsia="Calibri"/>
          <w:b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5103"/>
        <w:gridCol w:w="28"/>
        <w:gridCol w:w="2381"/>
      </w:tblGrid>
      <w:tr w:rsidR="005D7B6B" w:rsidRPr="004C66DC" w:rsidTr="00AD18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1B3512" w:rsidRDefault="005D7B6B" w:rsidP="00AD186B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1B3512" w:rsidRDefault="005D7B6B" w:rsidP="00AD186B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Наименование</w:t>
            </w:r>
          </w:p>
          <w:p w:rsidR="005D7B6B" w:rsidRPr="001B3512" w:rsidRDefault="005D7B6B" w:rsidP="00AD186B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оценочного</w:t>
            </w:r>
          </w:p>
          <w:p w:rsidR="005D7B6B" w:rsidRPr="001B3512" w:rsidRDefault="005D7B6B" w:rsidP="00AD186B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средства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1B3512" w:rsidRDefault="005D7B6B" w:rsidP="00AD186B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Краткая характеристика</w:t>
            </w:r>
          </w:p>
          <w:p w:rsidR="005D7B6B" w:rsidRPr="001B3512" w:rsidRDefault="005D7B6B" w:rsidP="00AD186B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оценочного средства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1B3512" w:rsidRDefault="005D7B6B" w:rsidP="00AD186B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Представление</w:t>
            </w:r>
          </w:p>
          <w:p w:rsidR="005D7B6B" w:rsidRPr="001B3512" w:rsidRDefault="005D7B6B" w:rsidP="00AD186B">
            <w:pPr>
              <w:jc w:val="center"/>
              <w:rPr>
                <w:sz w:val="20"/>
                <w:szCs w:val="20"/>
              </w:rPr>
            </w:pPr>
            <w:r w:rsidRPr="001B3512">
              <w:rPr>
                <w:sz w:val="20"/>
                <w:szCs w:val="20"/>
              </w:rPr>
              <w:t>оценочного средства в ФОС</w:t>
            </w:r>
          </w:p>
        </w:tc>
      </w:tr>
      <w:tr w:rsidR="005D7B6B" w:rsidRPr="004C66DC" w:rsidTr="00AD186B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4C66DC" w:rsidRDefault="005D7B6B" w:rsidP="00AD186B">
            <w:pPr>
              <w:jc w:val="center"/>
            </w:pPr>
            <w:r w:rsidRPr="004C66DC">
              <w:rPr>
                <w:b/>
              </w:rPr>
              <w:t>Текущий контроль успеваемости</w:t>
            </w:r>
          </w:p>
        </w:tc>
      </w:tr>
      <w:tr w:rsidR="005D7B6B" w:rsidRPr="004C66DC" w:rsidTr="00AD18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E30B5B" w:rsidRDefault="005D7B6B" w:rsidP="00AD186B">
            <w:pPr>
              <w:jc w:val="center"/>
              <w:rPr>
                <w:sz w:val="20"/>
                <w:szCs w:val="20"/>
              </w:rPr>
            </w:pPr>
            <w:r w:rsidRPr="00E30B5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A20F2C" w:rsidRDefault="005D7B6B" w:rsidP="00AD186B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Проверка выполненного задания в ГИС среде (компьютерные технологии)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A20F2C" w:rsidRDefault="005D7B6B" w:rsidP="00AD186B">
            <w:pPr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 xml:space="preserve">Средство проверки умений и знаний в области геоинформационных технологий, необходимое для оценки </w:t>
            </w:r>
            <w:proofErr w:type="spellStart"/>
            <w:r w:rsidRPr="00A20F2C">
              <w:rPr>
                <w:sz w:val="20"/>
                <w:szCs w:val="20"/>
              </w:rPr>
              <w:t>примения</w:t>
            </w:r>
            <w:proofErr w:type="spellEnd"/>
            <w:r w:rsidRPr="00A20F2C">
              <w:rPr>
                <w:sz w:val="20"/>
                <w:szCs w:val="20"/>
              </w:rPr>
              <w:t xml:space="preserve"> полученных знаний для решения геоинформационных задач определенного типа по определенной теме.</w:t>
            </w:r>
          </w:p>
          <w:p w:rsidR="005D7B6B" w:rsidRPr="00A20F2C" w:rsidRDefault="005D7B6B" w:rsidP="00AD186B">
            <w:pPr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Может быть использовано для оценки знаний и умений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A20F2C" w:rsidRDefault="005D7B6B" w:rsidP="00AD186B">
            <w:pPr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Требования выполненного задания в ГИС среде</w:t>
            </w:r>
          </w:p>
        </w:tc>
      </w:tr>
      <w:tr w:rsidR="005D7B6B" w:rsidRPr="004C66DC" w:rsidTr="00AD18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E30B5B" w:rsidRDefault="005D7B6B" w:rsidP="00AD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A20F2C" w:rsidRDefault="005D7B6B" w:rsidP="00AD186B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Доклад, сообщение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A20F2C" w:rsidRDefault="005D7B6B" w:rsidP="00AD186B">
            <w:pPr>
              <w:ind w:left="64" w:right="22" w:firstLine="8"/>
              <w:jc w:val="both"/>
              <w:rPr>
                <w:sz w:val="20"/>
                <w:szCs w:val="20"/>
              </w:rPr>
            </w:pPr>
            <w:proofErr w:type="gramStart"/>
            <w:r w:rsidRPr="00A20F2C">
              <w:rPr>
                <w:sz w:val="20"/>
                <w:szCs w:val="20"/>
              </w:rPr>
              <w:t>Продукт самостоятельной работы обучающегося, представляющий собой публичное выступление по представлению полученных результатов решения определенной учебно-практической, учебно-</w:t>
            </w:r>
            <w:r w:rsidRPr="00A20F2C">
              <w:rPr>
                <w:sz w:val="20"/>
                <w:szCs w:val="20"/>
              </w:rPr>
              <w:lastRenderedPageBreak/>
              <w:t>исследовательской или научной темы.</w:t>
            </w:r>
            <w:proofErr w:type="gramEnd"/>
          </w:p>
          <w:p w:rsidR="005D7B6B" w:rsidRPr="00A20F2C" w:rsidRDefault="005D7B6B" w:rsidP="00AD186B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A20F2C" w:rsidRDefault="005D7B6B" w:rsidP="00AD186B">
            <w:pPr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lastRenderedPageBreak/>
              <w:t>Темы докладов, сообщений</w:t>
            </w:r>
          </w:p>
        </w:tc>
      </w:tr>
      <w:tr w:rsidR="005D7B6B" w:rsidRPr="004C66DC" w:rsidTr="00AD18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Default="005D7B6B" w:rsidP="00AD186B">
            <w:pPr>
              <w:jc w:val="center"/>
            </w:pPr>
            <w: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A20F2C" w:rsidRDefault="005D7B6B" w:rsidP="00AD186B">
            <w:pPr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Тест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A20F2C" w:rsidRDefault="005D7B6B" w:rsidP="00AD186B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  <w:p w:rsidR="005D7B6B" w:rsidRPr="00A20F2C" w:rsidRDefault="005D7B6B" w:rsidP="00AD186B">
            <w:pPr>
              <w:ind w:left="64" w:right="22" w:firstLine="8"/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Может быть использовано для оценки знаний, умений, навыков и (или) опыта деятельности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A20F2C" w:rsidRDefault="005D7B6B" w:rsidP="00AD186B">
            <w:pPr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Фонд тестовых заданий</w:t>
            </w:r>
          </w:p>
        </w:tc>
      </w:tr>
      <w:tr w:rsidR="005D7B6B" w:rsidRPr="004C66DC" w:rsidTr="00AD18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5A6385" w:rsidRDefault="005D7B6B" w:rsidP="00AD186B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A20F2C" w:rsidRDefault="005D7B6B" w:rsidP="00AD186B">
            <w:pPr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A20F2C" w:rsidRDefault="005D7B6B" w:rsidP="00AD186B">
            <w:pPr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 xml:space="preserve">Средство контроля на практическом занятии, организованное как специальная беседа преподавателя с </w:t>
            </w:r>
            <w:proofErr w:type="gramStart"/>
            <w:r w:rsidRPr="00A20F2C">
              <w:rPr>
                <w:sz w:val="20"/>
                <w:szCs w:val="20"/>
              </w:rPr>
              <w:t>обучающимся</w:t>
            </w:r>
            <w:proofErr w:type="gramEnd"/>
            <w:r w:rsidRPr="00A20F2C">
              <w:rPr>
                <w:sz w:val="20"/>
                <w:szCs w:val="20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  <w:p w:rsidR="005D7B6B" w:rsidRPr="00A20F2C" w:rsidRDefault="005D7B6B" w:rsidP="00AD186B">
            <w:pPr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Может быть использовано для оценки знаний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A20F2C" w:rsidRDefault="005D7B6B" w:rsidP="00AD186B">
            <w:pPr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Вопросы по темам/разделам дисциплины</w:t>
            </w:r>
          </w:p>
        </w:tc>
      </w:tr>
      <w:tr w:rsidR="005D7B6B" w:rsidRPr="004C66DC" w:rsidTr="00AD18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5003A0" w:rsidRDefault="005D7B6B" w:rsidP="00AD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A20F2C" w:rsidRDefault="005D7B6B" w:rsidP="00AD186B">
            <w:pPr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Зачет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A20F2C" w:rsidRDefault="005D7B6B" w:rsidP="00AD186B">
            <w:pPr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Средство, позволяющее оценить знания, умения и владения обучающегося по дисциплине.</w:t>
            </w:r>
          </w:p>
          <w:p w:rsidR="005D7B6B" w:rsidRPr="00A20F2C" w:rsidRDefault="005D7B6B" w:rsidP="00AD186B">
            <w:pPr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Рекомендуется для оценки знаний, умений и владений навыками обучающихся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A20F2C" w:rsidRDefault="005D7B6B" w:rsidP="00AD186B">
            <w:pPr>
              <w:jc w:val="both"/>
              <w:rPr>
                <w:sz w:val="20"/>
                <w:szCs w:val="20"/>
              </w:rPr>
            </w:pPr>
            <w:r w:rsidRPr="00A20F2C">
              <w:rPr>
                <w:sz w:val="20"/>
                <w:szCs w:val="20"/>
              </w:rPr>
              <w:t>Перечень теоретических вопросов и практических заданий к зачету</w:t>
            </w:r>
          </w:p>
        </w:tc>
      </w:tr>
    </w:tbl>
    <w:p w:rsidR="005D7B6B" w:rsidRPr="004C66DC" w:rsidRDefault="005D7B6B" w:rsidP="005D7B6B">
      <w:pPr>
        <w:jc w:val="both"/>
        <w:rPr>
          <w:rFonts w:eastAsia="Calibri"/>
          <w:b/>
          <w:sz w:val="20"/>
          <w:szCs w:val="20"/>
        </w:rPr>
      </w:pPr>
    </w:p>
    <w:p w:rsidR="005D7B6B" w:rsidRPr="00AA7249" w:rsidRDefault="005D7B6B" w:rsidP="005D7B6B">
      <w:pPr>
        <w:ind w:firstLine="567"/>
        <w:jc w:val="both"/>
        <w:rPr>
          <w:sz w:val="20"/>
          <w:szCs w:val="20"/>
        </w:rPr>
      </w:pPr>
      <w:r w:rsidRPr="00AA7249">
        <w:rPr>
          <w:sz w:val="20"/>
          <w:szCs w:val="20"/>
        </w:rPr>
        <w:t xml:space="preserve">Критерии и шкалы оценивания компетенций в результате изучения дисциплины при проведении промежуточной аттестации в форме зачета в конце </w:t>
      </w:r>
      <w:r>
        <w:rPr>
          <w:sz w:val="20"/>
          <w:szCs w:val="20"/>
        </w:rPr>
        <w:t>3</w:t>
      </w:r>
      <w:r w:rsidRPr="00AA7249">
        <w:rPr>
          <w:sz w:val="20"/>
          <w:szCs w:val="20"/>
        </w:rPr>
        <w:t xml:space="preserve"> семестра</w:t>
      </w:r>
      <w:r>
        <w:rPr>
          <w:sz w:val="20"/>
          <w:szCs w:val="20"/>
        </w:rPr>
        <w:t xml:space="preserve"> для очной формы обучения и на третьем курсе для заочной формы обучения</w:t>
      </w:r>
      <w:r w:rsidRPr="00AA7249">
        <w:rPr>
          <w:sz w:val="20"/>
          <w:szCs w:val="20"/>
        </w:rPr>
        <w:t>, а также шкала для оценивания уровня освоения компетенций представлена в следующей таблице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3695"/>
        <w:gridCol w:w="1984"/>
      </w:tblGrid>
      <w:tr w:rsidR="005D7B6B" w:rsidRPr="004C66DC" w:rsidTr="00AD186B">
        <w:tc>
          <w:tcPr>
            <w:tcW w:w="3960" w:type="dxa"/>
            <w:gridSpan w:val="2"/>
            <w:vAlign w:val="center"/>
          </w:tcPr>
          <w:p w:rsidR="005D7B6B" w:rsidRPr="00AA7249" w:rsidRDefault="005D7B6B" w:rsidP="00AD186B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Шкалы оценивания</w:t>
            </w:r>
          </w:p>
        </w:tc>
        <w:tc>
          <w:tcPr>
            <w:tcW w:w="3695" w:type="dxa"/>
            <w:vAlign w:val="center"/>
          </w:tcPr>
          <w:p w:rsidR="005D7B6B" w:rsidRPr="00AA7249" w:rsidRDefault="005D7B6B" w:rsidP="00AD186B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Критерии оценивания</w:t>
            </w:r>
          </w:p>
        </w:tc>
        <w:tc>
          <w:tcPr>
            <w:tcW w:w="1984" w:type="dxa"/>
            <w:vAlign w:val="center"/>
          </w:tcPr>
          <w:p w:rsidR="005D7B6B" w:rsidRPr="00AA7249" w:rsidRDefault="005D7B6B" w:rsidP="00AD186B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Уровень</w:t>
            </w:r>
          </w:p>
          <w:p w:rsidR="005D7B6B" w:rsidRPr="00AA7249" w:rsidRDefault="005D7B6B" w:rsidP="00AD186B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освоения</w:t>
            </w:r>
          </w:p>
          <w:p w:rsidR="005D7B6B" w:rsidRPr="00AA7249" w:rsidRDefault="005D7B6B" w:rsidP="00AD186B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компетенций</w:t>
            </w:r>
          </w:p>
        </w:tc>
      </w:tr>
      <w:tr w:rsidR="005D7B6B" w:rsidRPr="004C66DC" w:rsidTr="00AD186B">
        <w:tc>
          <w:tcPr>
            <w:tcW w:w="2520" w:type="dxa"/>
            <w:vAlign w:val="center"/>
          </w:tcPr>
          <w:p w:rsidR="005D7B6B" w:rsidRPr="00AA7249" w:rsidRDefault="005D7B6B" w:rsidP="00AD186B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«отлично»</w:t>
            </w:r>
          </w:p>
        </w:tc>
        <w:tc>
          <w:tcPr>
            <w:tcW w:w="1440" w:type="dxa"/>
            <w:vMerge w:val="restart"/>
            <w:vAlign w:val="center"/>
          </w:tcPr>
          <w:p w:rsidR="005D7B6B" w:rsidRPr="00AA7249" w:rsidRDefault="005D7B6B" w:rsidP="00AD186B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«зачтено»</w:t>
            </w:r>
          </w:p>
        </w:tc>
        <w:tc>
          <w:tcPr>
            <w:tcW w:w="3695" w:type="dxa"/>
          </w:tcPr>
          <w:p w:rsidR="005D7B6B" w:rsidRPr="00AA7249" w:rsidRDefault="005D7B6B" w:rsidP="00AD186B">
            <w:pPr>
              <w:jc w:val="both"/>
              <w:rPr>
                <w:sz w:val="20"/>
                <w:szCs w:val="20"/>
              </w:rPr>
            </w:pPr>
            <w:proofErr w:type="gramStart"/>
            <w:r w:rsidRPr="00AA7249">
              <w:rPr>
                <w:sz w:val="20"/>
                <w:szCs w:val="20"/>
              </w:rPr>
              <w:t>Обучающийся</w:t>
            </w:r>
            <w:proofErr w:type="gramEnd"/>
            <w:r w:rsidRPr="00AA7249">
              <w:rPr>
                <w:sz w:val="20"/>
                <w:szCs w:val="20"/>
              </w:rPr>
              <w:t xml:space="preserve">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984" w:type="dxa"/>
            <w:vAlign w:val="center"/>
          </w:tcPr>
          <w:p w:rsidR="005D7B6B" w:rsidRPr="00AA7249" w:rsidRDefault="005D7B6B" w:rsidP="00AD186B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Высокий</w:t>
            </w:r>
          </w:p>
        </w:tc>
      </w:tr>
      <w:tr w:rsidR="005D7B6B" w:rsidRPr="004C66DC" w:rsidTr="00AD186B">
        <w:tc>
          <w:tcPr>
            <w:tcW w:w="2520" w:type="dxa"/>
            <w:vAlign w:val="center"/>
          </w:tcPr>
          <w:p w:rsidR="005D7B6B" w:rsidRPr="00AA7249" w:rsidRDefault="005D7B6B" w:rsidP="00AD186B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«хорошо»</w:t>
            </w:r>
          </w:p>
        </w:tc>
        <w:tc>
          <w:tcPr>
            <w:tcW w:w="1440" w:type="dxa"/>
            <w:vMerge/>
            <w:vAlign w:val="center"/>
          </w:tcPr>
          <w:p w:rsidR="005D7B6B" w:rsidRPr="00AA7249" w:rsidRDefault="005D7B6B" w:rsidP="00AD1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</w:tcPr>
          <w:p w:rsidR="005D7B6B" w:rsidRPr="00AA7249" w:rsidRDefault="005D7B6B" w:rsidP="00AD186B">
            <w:pPr>
              <w:jc w:val="both"/>
              <w:rPr>
                <w:sz w:val="20"/>
                <w:szCs w:val="20"/>
              </w:rPr>
            </w:pPr>
            <w:proofErr w:type="gramStart"/>
            <w:r w:rsidRPr="00AA7249">
              <w:rPr>
                <w:sz w:val="20"/>
                <w:szCs w:val="20"/>
              </w:rPr>
              <w:t>Обучающийся</w:t>
            </w:r>
            <w:proofErr w:type="gramEnd"/>
            <w:r w:rsidRPr="00AA7249">
              <w:rPr>
                <w:sz w:val="20"/>
                <w:szCs w:val="20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984" w:type="dxa"/>
            <w:vAlign w:val="center"/>
          </w:tcPr>
          <w:p w:rsidR="005D7B6B" w:rsidRPr="00AA7249" w:rsidRDefault="005D7B6B" w:rsidP="00AD186B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Базовый</w:t>
            </w:r>
          </w:p>
        </w:tc>
      </w:tr>
      <w:tr w:rsidR="005D7B6B" w:rsidRPr="004C66DC" w:rsidTr="00AD186B">
        <w:tc>
          <w:tcPr>
            <w:tcW w:w="2520" w:type="dxa"/>
            <w:vAlign w:val="center"/>
          </w:tcPr>
          <w:p w:rsidR="005D7B6B" w:rsidRPr="00AA7249" w:rsidRDefault="005D7B6B" w:rsidP="00AD186B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1440" w:type="dxa"/>
            <w:vMerge/>
            <w:vAlign w:val="center"/>
          </w:tcPr>
          <w:p w:rsidR="005D7B6B" w:rsidRPr="00AA7249" w:rsidRDefault="005D7B6B" w:rsidP="00AD1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</w:tcPr>
          <w:p w:rsidR="005D7B6B" w:rsidRPr="00AA7249" w:rsidRDefault="005D7B6B" w:rsidP="00AD186B">
            <w:pPr>
              <w:jc w:val="both"/>
              <w:rPr>
                <w:sz w:val="20"/>
                <w:szCs w:val="20"/>
              </w:rPr>
            </w:pPr>
            <w:proofErr w:type="gramStart"/>
            <w:r w:rsidRPr="00AA7249">
              <w:rPr>
                <w:sz w:val="20"/>
                <w:szCs w:val="20"/>
              </w:rPr>
              <w:t>Обучающийся</w:t>
            </w:r>
            <w:proofErr w:type="gramEnd"/>
            <w:r w:rsidRPr="00AA7249">
              <w:rPr>
                <w:sz w:val="20"/>
                <w:szCs w:val="20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задания. Показал удовлетворительные  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984" w:type="dxa"/>
            <w:vAlign w:val="center"/>
          </w:tcPr>
          <w:p w:rsidR="005D7B6B" w:rsidRPr="00AA7249" w:rsidRDefault="005D7B6B" w:rsidP="00AD186B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Минимальный</w:t>
            </w:r>
          </w:p>
        </w:tc>
      </w:tr>
      <w:tr w:rsidR="005D7B6B" w:rsidRPr="004C66DC" w:rsidTr="00AD186B">
        <w:tc>
          <w:tcPr>
            <w:tcW w:w="2520" w:type="dxa"/>
            <w:vAlign w:val="center"/>
          </w:tcPr>
          <w:p w:rsidR="005D7B6B" w:rsidRPr="00AA7249" w:rsidRDefault="005D7B6B" w:rsidP="00AD186B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lastRenderedPageBreak/>
              <w:t>«неудовлетворительно»</w:t>
            </w:r>
          </w:p>
        </w:tc>
        <w:tc>
          <w:tcPr>
            <w:tcW w:w="1440" w:type="dxa"/>
            <w:vAlign w:val="center"/>
          </w:tcPr>
          <w:p w:rsidR="005D7B6B" w:rsidRPr="00AA7249" w:rsidRDefault="005D7B6B" w:rsidP="00AD186B">
            <w:pPr>
              <w:jc w:val="center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«не зачтено»</w:t>
            </w:r>
          </w:p>
        </w:tc>
        <w:tc>
          <w:tcPr>
            <w:tcW w:w="3695" w:type="dxa"/>
          </w:tcPr>
          <w:p w:rsidR="005D7B6B" w:rsidRPr="00AA7249" w:rsidRDefault="005D7B6B" w:rsidP="00AD186B">
            <w:pPr>
              <w:jc w:val="both"/>
              <w:rPr>
                <w:sz w:val="20"/>
                <w:szCs w:val="20"/>
              </w:rPr>
            </w:pPr>
            <w:r w:rsidRPr="00AA7249">
              <w:rPr>
                <w:sz w:val="20"/>
                <w:szCs w:val="20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984" w:type="dxa"/>
            <w:vAlign w:val="center"/>
          </w:tcPr>
          <w:p w:rsidR="005D7B6B" w:rsidRPr="00AA7249" w:rsidRDefault="005D7B6B" w:rsidP="00AD186B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Компетенции не</w:t>
            </w:r>
          </w:p>
          <w:p w:rsidR="005D7B6B" w:rsidRPr="00AA7249" w:rsidRDefault="005D7B6B" w:rsidP="00AD186B">
            <w:pPr>
              <w:jc w:val="center"/>
              <w:rPr>
                <w:color w:val="333333"/>
                <w:sz w:val="20"/>
                <w:szCs w:val="20"/>
              </w:rPr>
            </w:pPr>
            <w:r w:rsidRPr="00AA7249">
              <w:rPr>
                <w:color w:val="333333"/>
                <w:sz w:val="20"/>
                <w:szCs w:val="20"/>
              </w:rPr>
              <w:t>сформированы</w:t>
            </w:r>
          </w:p>
        </w:tc>
      </w:tr>
    </w:tbl>
    <w:p w:rsidR="005D7B6B" w:rsidRDefault="005D7B6B" w:rsidP="005D7B6B">
      <w:pPr>
        <w:jc w:val="center"/>
        <w:rPr>
          <w:rFonts w:eastAsia="Calibri"/>
          <w:b/>
          <w:bCs/>
        </w:rPr>
      </w:pPr>
    </w:p>
    <w:p w:rsidR="005D7B6B" w:rsidRPr="001F3272" w:rsidRDefault="005D7B6B" w:rsidP="005D7B6B">
      <w:r w:rsidRPr="001F3272">
        <w:t>Проверка выполненного задания в ГИС среде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485"/>
      </w:tblGrid>
      <w:tr w:rsidR="005D7B6B" w:rsidTr="00AD186B">
        <w:tc>
          <w:tcPr>
            <w:tcW w:w="2152" w:type="dxa"/>
            <w:vAlign w:val="center"/>
          </w:tcPr>
          <w:p w:rsidR="005D7B6B" w:rsidRPr="00972F5C" w:rsidRDefault="005D7B6B" w:rsidP="00AD186B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487" w:type="dxa"/>
          </w:tcPr>
          <w:p w:rsidR="005D7B6B" w:rsidRPr="00972F5C" w:rsidRDefault="005D7B6B" w:rsidP="00AD186B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Критерии оценивания</w:t>
            </w:r>
          </w:p>
        </w:tc>
      </w:tr>
      <w:tr w:rsidR="005D7B6B" w:rsidTr="00AD186B">
        <w:tc>
          <w:tcPr>
            <w:tcW w:w="2152" w:type="dxa"/>
            <w:vAlign w:val="center"/>
          </w:tcPr>
          <w:p w:rsidR="005D7B6B" w:rsidRPr="00972F5C" w:rsidRDefault="005D7B6B" w:rsidP="00AD186B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«отлично»</w:t>
            </w:r>
          </w:p>
        </w:tc>
        <w:tc>
          <w:tcPr>
            <w:tcW w:w="7487" w:type="dxa"/>
          </w:tcPr>
          <w:p w:rsidR="005D7B6B" w:rsidRPr="009A0DDC" w:rsidRDefault="005D7B6B" w:rsidP="00AD186B">
            <w:pPr>
              <w:jc w:val="both"/>
              <w:rPr>
                <w:sz w:val="20"/>
                <w:szCs w:val="20"/>
              </w:rPr>
            </w:pPr>
            <w:proofErr w:type="gramStart"/>
            <w:r w:rsidRPr="009A0DDC">
              <w:rPr>
                <w:sz w:val="20"/>
                <w:szCs w:val="20"/>
              </w:rPr>
              <w:t>Обучающийся</w:t>
            </w:r>
            <w:proofErr w:type="gramEnd"/>
            <w:r w:rsidRPr="009A0DDC">
              <w:rPr>
                <w:sz w:val="20"/>
                <w:szCs w:val="20"/>
              </w:rPr>
              <w:t xml:space="preserve"> полностью и правильно выполнил задание </w:t>
            </w:r>
            <w:r>
              <w:rPr>
                <w:sz w:val="20"/>
                <w:szCs w:val="20"/>
              </w:rPr>
              <w:t>лабораторной работы</w:t>
            </w:r>
            <w:r w:rsidRPr="009A0DDC">
              <w:rPr>
                <w:sz w:val="20"/>
                <w:szCs w:val="20"/>
              </w:rPr>
              <w:t xml:space="preserve">. Показал отличные знания, умения и владения навыками применения их при решении задач в рамках усвоенного учебного материала. </w:t>
            </w:r>
            <w:r>
              <w:rPr>
                <w:sz w:val="20"/>
                <w:szCs w:val="20"/>
              </w:rPr>
              <w:t>Работа выполнена</w:t>
            </w:r>
            <w:r w:rsidRPr="009A0DDC">
              <w:rPr>
                <w:sz w:val="20"/>
                <w:szCs w:val="20"/>
              </w:rPr>
              <w:t xml:space="preserve"> аккуратно и в соответствии с предъявляемыми требованиями</w:t>
            </w:r>
          </w:p>
        </w:tc>
      </w:tr>
      <w:tr w:rsidR="005D7B6B" w:rsidTr="00AD186B">
        <w:tc>
          <w:tcPr>
            <w:tcW w:w="2152" w:type="dxa"/>
            <w:vAlign w:val="center"/>
          </w:tcPr>
          <w:p w:rsidR="005D7B6B" w:rsidRPr="00972F5C" w:rsidRDefault="005D7B6B" w:rsidP="00AD186B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«хорошо»</w:t>
            </w:r>
          </w:p>
        </w:tc>
        <w:tc>
          <w:tcPr>
            <w:tcW w:w="7487" w:type="dxa"/>
          </w:tcPr>
          <w:p w:rsidR="005D7B6B" w:rsidRPr="009A0DDC" w:rsidRDefault="005D7B6B" w:rsidP="00AD186B">
            <w:pPr>
              <w:jc w:val="both"/>
              <w:rPr>
                <w:sz w:val="20"/>
                <w:szCs w:val="20"/>
              </w:rPr>
            </w:pPr>
            <w:proofErr w:type="gramStart"/>
            <w:r w:rsidRPr="009A0DDC">
              <w:rPr>
                <w:sz w:val="20"/>
                <w:szCs w:val="20"/>
              </w:rPr>
              <w:t>Обучающийся</w:t>
            </w:r>
            <w:proofErr w:type="gramEnd"/>
            <w:r w:rsidRPr="009A0DDC">
              <w:rPr>
                <w:sz w:val="20"/>
                <w:szCs w:val="20"/>
              </w:rPr>
              <w:t xml:space="preserve"> выполнил задание </w:t>
            </w:r>
            <w:r>
              <w:rPr>
                <w:sz w:val="20"/>
                <w:szCs w:val="20"/>
              </w:rPr>
              <w:t>лабораторной работы</w:t>
            </w:r>
            <w:r w:rsidRPr="009A0DDC">
              <w:rPr>
                <w:sz w:val="20"/>
                <w:szCs w:val="20"/>
              </w:rPr>
              <w:t xml:space="preserve"> с небольшими неточностями. Показал хорошие знания, умения и владения навыками применения их при решении задач в рамках усвоенного учебного материала. Есть недостатки в </w:t>
            </w:r>
            <w:proofErr w:type="spellStart"/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выполнении</w:t>
            </w:r>
            <w:r w:rsidRPr="009A0D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</w:t>
            </w:r>
          </w:p>
        </w:tc>
      </w:tr>
      <w:tr w:rsidR="005D7B6B" w:rsidTr="00AD186B">
        <w:tc>
          <w:tcPr>
            <w:tcW w:w="2152" w:type="dxa"/>
            <w:vAlign w:val="center"/>
          </w:tcPr>
          <w:p w:rsidR="005D7B6B" w:rsidRPr="00972F5C" w:rsidRDefault="005D7B6B" w:rsidP="00AD186B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487" w:type="dxa"/>
          </w:tcPr>
          <w:p w:rsidR="005D7B6B" w:rsidRPr="009A0DDC" w:rsidRDefault="005D7B6B" w:rsidP="00AD186B">
            <w:pPr>
              <w:jc w:val="both"/>
              <w:rPr>
                <w:sz w:val="20"/>
                <w:szCs w:val="20"/>
              </w:rPr>
            </w:pPr>
            <w:proofErr w:type="gramStart"/>
            <w:r w:rsidRPr="009A0DDC">
              <w:rPr>
                <w:sz w:val="20"/>
                <w:szCs w:val="20"/>
              </w:rPr>
              <w:t>Обучающийся</w:t>
            </w:r>
            <w:proofErr w:type="gramEnd"/>
            <w:r w:rsidRPr="009A0DDC">
              <w:rPr>
                <w:sz w:val="20"/>
                <w:szCs w:val="20"/>
              </w:rPr>
              <w:t xml:space="preserve"> выполнил задание </w:t>
            </w:r>
            <w:r>
              <w:rPr>
                <w:sz w:val="20"/>
                <w:szCs w:val="20"/>
              </w:rPr>
              <w:t>лабораторной работы</w:t>
            </w:r>
            <w:r w:rsidRPr="009A0DDC">
              <w:rPr>
                <w:sz w:val="20"/>
                <w:szCs w:val="20"/>
              </w:rPr>
              <w:t xml:space="preserve"> с существенными неточностями. Показал удовлетворительные знания, умения и владения навыками применения их при решении задач в рамках усвоенного учебного материала. Качество </w:t>
            </w:r>
            <w:r>
              <w:rPr>
                <w:sz w:val="20"/>
                <w:szCs w:val="20"/>
              </w:rPr>
              <w:t>выполнения</w:t>
            </w:r>
            <w:r w:rsidRPr="009A0D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работы</w:t>
            </w:r>
            <w:r w:rsidRPr="009A0DDC">
              <w:rPr>
                <w:sz w:val="20"/>
                <w:szCs w:val="20"/>
              </w:rPr>
              <w:t xml:space="preserve"> имеет недостаточный уровень</w:t>
            </w:r>
          </w:p>
        </w:tc>
      </w:tr>
      <w:tr w:rsidR="005D7B6B" w:rsidTr="00AD186B">
        <w:tc>
          <w:tcPr>
            <w:tcW w:w="2152" w:type="dxa"/>
            <w:vAlign w:val="center"/>
          </w:tcPr>
          <w:p w:rsidR="005D7B6B" w:rsidRPr="00972F5C" w:rsidRDefault="005D7B6B" w:rsidP="00AD186B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487" w:type="dxa"/>
          </w:tcPr>
          <w:p w:rsidR="005D7B6B" w:rsidRPr="009A0DDC" w:rsidRDefault="005D7B6B" w:rsidP="00AD186B">
            <w:pPr>
              <w:jc w:val="both"/>
              <w:rPr>
                <w:sz w:val="20"/>
                <w:szCs w:val="20"/>
              </w:rPr>
            </w:pPr>
            <w:r w:rsidRPr="009A0DDC">
              <w:rPr>
                <w:sz w:val="20"/>
                <w:szCs w:val="20"/>
              </w:rPr>
              <w:t xml:space="preserve">При выполнении </w:t>
            </w:r>
            <w:r>
              <w:rPr>
                <w:sz w:val="20"/>
                <w:szCs w:val="20"/>
              </w:rPr>
              <w:t>лабораторной работы</w:t>
            </w:r>
            <w:r w:rsidRPr="009A0DDC">
              <w:rPr>
                <w:sz w:val="20"/>
                <w:szCs w:val="20"/>
              </w:rPr>
              <w:t xml:space="preserve"> обучающийся продемонстрировал недостаточный уровень знаний, умений и владения ими при решении задач в рамках усвоенного учебного материала</w:t>
            </w:r>
          </w:p>
        </w:tc>
      </w:tr>
    </w:tbl>
    <w:p w:rsidR="005D7B6B" w:rsidRDefault="005D7B6B" w:rsidP="005D7B6B">
      <w:pPr>
        <w:jc w:val="center"/>
      </w:pPr>
    </w:p>
    <w:p w:rsidR="005D7B6B" w:rsidRDefault="005D7B6B" w:rsidP="005D7B6B">
      <w:pPr>
        <w:rPr>
          <w:b/>
        </w:rPr>
      </w:pPr>
      <w:r w:rsidRPr="00C84E45">
        <w:t>Доклад, сообщение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485"/>
      </w:tblGrid>
      <w:tr w:rsidR="005D7B6B" w:rsidRPr="0065320B" w:rsidTr="00AD186B">
        <w:tc>
          <w:tcPr>
            <w:tcW w:w="2152" w:type="dxa"/>
            <w:vAlign w:val="center"/>
          </w:tcPr>
          <w:p w:rsidR="005D7B6B" w:rsidRPr="00972F5C" w:rsidRDefault="005D7B6B" w:rsidP="00AD186B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Шкала оценивания</w:t>
            </w:r>
          </w:p>
        </w:tc>
        <w:tc>
          <w:tcPr>
            <w:tcW w:w="7487" w:type="dxa"/>
          </w:tcPr>
          <w:p w:rsidR="005D7B6B" w:rsidRPr="00972F5C" w:rsidRDefault="005D7B6B" w:rsidP="00AD186B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Критерии оценивания</w:t>
            </w:r>
          </w:p>
        </w:tc>
      </w:tr>
      <w:tr w:rsidR="005D7B6B" w:rsidRPr="0065320B" w:rsidTr="00AD186B">
        <w:tc>
          <w:tcPr>
            <w:tcW w:w="2152" w:type="dxa"/>
            <w:vAlign w:val="center"/>
          </w:tcPr>
          <w:p w:rsidR="005D7B6B" w:rsidRPr="00972F5C" w:rsidRDefault="005D7B6B" w:rsidP="00AD186B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«отлично»</w:t>
            </w:r>
          </w:p>
        </w:tc>
        <w:tc>
          <w:tcPr>
            <w:tcW w:w="7487" w:type="dxa"/>
          </w:tcPr>
          <w:p w:rsidR="005D7B6B" w:rsidRPr="001F3272" w:rsidRDefault="005D7B6B" w:rsidP="00AD186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3272"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Доклад создан с использованием компьютерных технологий (презентация </w:t>
            </w:r>
            <w:r w:rsidRPr="001F3272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Power</w:t>
            </w:r>
            <w:r w:rsidRPr="001F3272">
              <w:rPr>
                <w:rStyle w:val="apple-converted-space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1F3272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Point</w:t>
            </w:r>
            <w:r w:rsidRPr="001F3272">
              <w:rPr>
                <w:color w:val="000000"/>
                <w:spacing w:val="-7"/>
                <w:sz w:val="20"/>
                <w:szCs w:val="20"/>
                <w:lang w:eastAsia="en-US"/>
              </w:rPr>
              <w:t>,</w:t>
            </w:r>
            <w:r w:rsidRPr="001F3272">
              <w:rPr>
                <w:rStyle w:val="apple-converted-space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1F3272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Flash</w:t>
            </w:r>
            <w:r w:rsidRPr="001F3272">
              <w:rPr>
                <w:color w:val="000000"/>
                <w:spacing w:val="-7"/>
                <w:sz w:val="20"/>
                <w:szCs w:val="20"/>
                <w:lang w:eastAsia="en-US"/>
              </w:rPr>
              <w:t>–презентация, видео-презентация и др.) Использованы дополнительные источники информации. Содержание заданной темы раскрыто в полном объеме. Отражена структура доклада (вступление, основная часть, заключение, присутствуют выводы и примеры). Оформление работы. Оригинальность выполнения (работа сделана самостоятельно, представлена впервые)</w:t>
            </w:r>
          </w:p>
        </w:tc>
      </w:tr>
      <w:tr w:rsidR="005D7B6B" w:rsidRPr="0065320B" w:rsidTr="00AD186B">
        <w:tc>
          <w:tcPr>
            <w:tcW w:w="2152" w:type="dxa"/>
            <w:vAlign w:val="center"/>
          </w:tcPr>
          <w:p w:rsidR="005D7B6B" w:rsidRPr="00972F5C" w:rsidRDefault="005D7B6B" w:rsidP="00AD186B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«хорошо»</w:t>
            </w:r>
          </w:p>
        </w:tc>
        <w:tc>
          <w:tcPr>
            <w:tcW w:w="7487" w:type="dxa"/>
          </w:tcPr>
          <w:p w:rsidR="005D7B6B" w:rsidRPr="001F3272" w:rsidRDefault="005D7B6B" w:rsidP="00AD186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3272">
              <w:rPr>
                <w:color w:val="000000"/>
                <w:spacing w:val="-7"/>
                <w:sz w:val="20"/>
                <w:szCs w:val="20"/>
                <w:lang w:eastAsia="en-US"/>
              </w:rPr>
              <w:t xml:space="preserve">Доклад создан с использованием компьютерных технологий (презентация </w:t>
            </w:r>
            <w:r w:rsidRPr="001F3272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Power</w:t>
            </w:r>
            <w:r w:rsidRPr="001F3272">
              <w:rPr>
                <w:rStyle w:val="apple-converted-space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1F3272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Point</w:t>
            </w:r>
            <w:r w:rsidRPr="001F3272">
              <w:rPr>
                <w:color w:val="000000"/>
                <w:spacing w:val="-7"/>
                <w:sz w:val="20"/>
                <w:szCs w:val="20"/>
                <w:lang w:eastAsia="en-US"/>
              </w:rPr>
              <w:t>,</w:t>
            </w:r>
            <w:r w:rsidRPr="001F3272">
              <w:rPr>
                <w:rStyle w:val="apple-converted-space"/>
                <w:spacing w:val="-7"/>
                <w:sz w:val="20"/>
                <w:szCs w:val="20"/>
                <w:lang w:eastAsia="en-US"/>
              </w:rPr>
              <w:t xml:space="preserve"> </w:t>
            </w:r>
            <w:r w:rsidRPr="001F3272">
              <w:rPr>
                <w:color w:val="000000"/>
                <w:spacing w:val="-7"/>
                <w:sz w:val="20"/>
                <w:szCs w:val="20"/>
                <w:lang w:val="en-US" w:eastAsia="en-US"/>
              </w:rPr>
              <w:t>Flash</w:t>
            </w:r>
            <w:r w:rsidRPr="001F3272">
              <w:rPr>
                <w:color w:val="000000"/>
                <w:spacing w:val="-7"/>
                <w:sz w:val="20"/>
                <w:szCs w:val="20"/>
                <w:lang w:eastAsia="en-US"/>
              </w:rPr>
              <w:t>–презентация, видео-презентация и др.) Содержание доклада включает в себя информацию из основных источников (методическое пособие), дополнительные источники информации не использовались. Содержание заданной темы раскрыто не в полном объеме. Структура доклада сохранена (вступление, основная часть, заключение, присутствуют выводы и примеры)</w:t>
            </w:r>
          </w:p>
        </w:tc>
      </w:tr>
      <w:tr w:rsidR="005D7B6B" w:rsidRPr="0065320B" w:rsidTr="00AD186B">
        <w:tc>
          <w:tcPr>
            <w:tcW w:w="2152" w:type="dxa"/>
            <w:vAlign w:val="center"/>
          </w:tcPr>
          <w:p w:rsidR="005D7B6B" w:rsidRPr="00972F5C" w:rsidRDefault="005D7B6B" w:rsidP="00AD186B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«удовлетворительно»</w:t>
            </w:r>
          </w:p>
        </w:tc>
        <w:tc>
          <w:tcPr>
            <w:tcW w:w="7487" w:type="dxa"/>
          </w:tcPr>
          <w:p w:rsidR="005D7B6B" w:rsidRPr="001F3272" w:rsidRDefault="005D7B6B" w:rsidP="00AD186B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u w:val="single"/>
              </w:rPr>
            </w:pPr>
            <w:r w:rsidRPr="001F3272">
              <w:rPr>
                <w:color w:val="000000"/>
                <w:spacing w:val="-7"/>
                <w:sz w:val="20"/>
                <w:szCs w:val="20"/>
                <w:lang w:eastAsia="en-US"/>
              </w:rPr>
              <w:t>Доклад сделан устно, без использования компьютерных технологий. Содержание доклада ограничено информацией только из методического пособия. Содержание заданной темы раскрыто не в полном объеме. Отсутствуют выводы и примеры. Оригинальность выполнения низкая</w:t>
            </w:r>
          </w:p>
        </w:tc>
      </w:tr>
      <w:tr w:rsidR="005D7B6B" w:rsidRPr="0065320B" w:rsidTr="00AD186B">
        <w:tc>
          <w:tcPr>
            <w:tcW w:w="2152" w:type="dxa"/>
            <w:vAlign w:val="center"/>
          </w:tcPr>
          <w:p w:rsidR="005D7B6B" w:rsidRPr="00972F5C" w:rsidRDefault="005D7B6B" w:rsidP="00AD186B">
            <w:pPr>
              <w:jc w:val="center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«неудовлетворительно»</w:t>
            </w:r>
          </w:p>
        </w:tc>
        <w:tc>
          <w:tcPr>
            <w:tcW w:w="7487" w:type="dxa"/>
          </w:tcPr>
          <w:p w:rsidR="005D7B6B" w:rsidRPr="001F3272" w:rsidRDefault="005D7B6B" w:rsidP="00AD186B">
            <w:pPr>
              <w:pStyle w:val="Style1"/>
              <w:widowControl/>
              <w:tabs>
                <w:tab w:val="num" w:pos="435"/>
              </w:tabs>
              <w:jc w:val="both"/>
              <w:rPr>
                <w:sz w:val="20"/>
                <w:szCs w:val="20"/>
              </w:rPr>
            </w:pPr>
            <w:r w:rsidRPr="001F3272">
              <w:rPr>
                <w:color w:val="000000"/>
                <w:spacing w:val="-7"/>
                <w:sz w:val="20"/>
                <w:szCs w:val="20"/>
                <w:lang w:eastAsia="en-US"/>
              </w:rPr>
              <w:t>Доклад сделан устно, без использования компьютерных технологий и других наглядных материалов. Содержание ограничено информацией только из методического пособия. Заданная тема доклада не раскрыта, основная мысль сообщения не передана</w:t>
            </w:r>
          </w:p>
        </w:tc>
      </w:tr>
    </w:tbl>
    <w:p w:rsidR="005D7B6B" w:rsidRDefault="005D7B6B" w:rsidP="005D7B6B">
      <w:pPr>
        <w:ind w:firstLine="708"/>
        <w:jc w:val="both"/>
        <w:rPr>
          <w:rFonts w:eastAsia="Calibri"/>
          <w:bCs/>
        </w:rPr>
      </w:pPr>
    </w:p>
    <w:p w:rsidR="005D7B6B" w:rsidRDefault="005D7B6B" w:rsidP="005D7B6B">
      <w:pPr>
        <w:ind w:firstLine="708"/>
        <w:jc w:val="both"/>
        <w:rPr>
          <w:rFonts w:eastAsia="Calibri"/>
          <w:bCs/>
        </w:rPr>
      </w:pPr>
    </w:p>
    <w:p w:rsidR="005D7B6B" w:rsidRPr="006F0544" w:rsidRDefault="005D7B6B" w:rsidP="005D7B6B">
      <w:r w:rsidRPr="006F0544">
        <w:t xml:space="preserve">Собеседования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6970"/>
      </w:tblGrid>
      <w:tr w:rsidR="005D7B6B" w:rsidRPr="00BB7936" w:rsidTr="00AD186B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6B" w:rsidRPr="00BB7936" w:rsidRDefault="005D7B6B" w:rsidP="00AD186B">
            <w:pPr>
              <w:jc w:val="center"/>
            </w:pPr>
            <w:r w:rsidRPr="00BB7936">
              <w:t>Шкала оценивания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6B" w:rsidRPr="00BB7936" w:rsidRDefault="005D7B6B" w:rsidP="00AD186B">
            <w:pPr>
              <w:jc w:val="center"/>
            </w:pPr>
            <w:r w:rsidRPr="00BB7936">
              <w:t>Критерии оценивания</w:t>
            </w:r>
          </w:p>
        </w:tc>
      </w:tr>
      <w:tr w:rsidR="005D7B6B" w:rsidRPr="00BB7936" w:rsidTr="00AD186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6B" w:rsidRPr="00BB7936" w:rsidRDefault="005D7B6B" w:rsidP="00AD186B">
            <w:pPr>
              <w:jc w:val="center"/>
            </w:pPr>
            <w:r w:rsidRPr="00BB7936">
              <w:t>«отлично»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6B" w:rsidRPr="00BB7936" w:rsidRDefault="005D7B6B" w:rsidP="00AD186B">
            <w:pPr>
              <w:jc w:val="both"/>
            </w:pPr>
            <w:r w:rsidRPr="00BB7936">
              <w:rPr>
                <w:rStyle w:val="210pt"/>
              </w:rPr>
              <w:t xml:space="preserve">Глубокое и прочное усвоение программного материала. Полные, последовательные, грамотные и логически излагаемые ответы при видоизменении задания. </w:t>
            </w:r>
            <w:proofErr w:type="gramStart"/>
            <w:r w:rsidRPr="00BB7936">
              <w:rPr>
                <w:rStyle w:val="210pt"/>
              </w:rPr>
              <w:t>Обучающийся</w:t>
            </w:r>
            <w:proofErr w:type="gramEnd"/>
            <w:r w:rsidRPr="00BB7936">
              <w:rPr>
                <w:rStyle w:val="210pt"/>
              </w:rPr>
              <w:t xml:space="preserve"> свободно справляется с поставленными задачами, может обосновать принятые решения, демонстрирует владение разносторонними навыками и приемами выполнения практических работ</w:t>
            </w:r>
          </w:p>
        </w:tc>
      </w:tr>
      <w:tr w:rsidR="005D7B6B" w:rsidRPr="00BB7936" w:rsidTr="00AD186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6B" w:rsidRPr="00BB7936" w:rsidRDefault="005D7B6B" w:rsidP="00AD186B">
            <w:pPr>
              <w:jc w:val="center"/>
            </w:pPr>
            <w:r w:rsidRPr="00BB7936">
              <w:t>«хорошо»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6B" w:rsidRPr="00BB7936" w:rsidRDefault="005D7B6B" w:rsidP="00AD186B">
            <w:pPr>
              <w:jc w:val="both"/>
            </w:pPr>
            <w:r w:rsidRPr="00BB7936">
              <w:rPr>
                <w:rStyle w:val="210pt"/>
              </w:rPr>
              <w:t xml:space="preserve">Знание программного материала, грамотное изложение, без существенных </w:t>
            </w:r>
            <w:r w:rsidRPr="00BB7936">
              <w:rPr>
                <w:rStyle w:val="210pt"/>
              </w:rPr>
              <w:lastRenderedPageBreak/>
              <w:t>неточностей в ответе на вопрос, правильное применение теоретических знаний, владение необходимыми навыками при выполнении практических задач</w:t>
            </w:r>
          </w:p>
        </w:tc>
      </w:tr>
      <w:tr w:rsidR="005D7B6B" w:rsidRPr="00BB7936" w:rsidTr="00AD186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6B" w:rsidRPr="00BB7936" w:rsidRDefault="005D7B6B" w:rsidP="00AD186B">
            <w:pPr>
              <w:jc w:val="center"/>
            </w:pPr>
            <w:r w:rsidRPr="00BB7936">
              <w:lastRenderedPageBreak/>
              <w:t>«удовлетворительно»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BB7936" w:rsidRDefault="005D7B6B" w:rsidP="00AD186B">
            <w:pPr>
              <w:jc w:val="both"/>
              <w:rPr>
                <w:rStyle w:val="210pt"/>
              </w:rPr>
            </w:pPr>
            <w:proofErr w:type="gramStart"/>
            <w:r w:rsidRPr="00BB7936">
              <w:rPr>
                <w:rStyle w:val="210pt"/>
              </w:rPr>
              <w:t>Обучающийся</w:t>
            </w:r>
            <w:proofErr w:type="gramEnd"/>
            <w:r w:rsidRPr="00BB7936">
              <w:rPr>
                <w:rStyle w:val="210pt"/>
              </w:rPr>
              <w:t xml:space="preserve"> демонстрирует усвоение основного материала, при ответе допускаются неточности, при ответе недостаточно правильные формулировки, нарушение последовательности в изложении программного материала, затруднения в выполнении практических заданий</w:t>
            </w:r>
          </w:p>
          <w:p w:rsidR="005D7B6B" w:rsidRPr="00BB7936" w:rsidRDefault="005D7B6B" w:rsidP="00AD186B">
            <w:pPr>
              <w:jc w:val="both"/>
              <w:rPr>
                <w:rStyle w:val="210pt"/>
              </w:rPr>
            </w:pPr>
          </w:p>
          <w:p w:rsidR="005D7B6B" w:rsidRPr="00BB7936" w:rsidRDefault="005D7B6B" w:rsidP="00AD186B">
            <w:pPr>
              <w:jc w:val="both"/>
              <w:rPr>
                <w:u w:val="single"/>
              </w:rPr>
            </w:pPr>
            <w:r w:rsidRPr="00BB7936">
              <w:rPr>
                <w:rStyle w:val="210pt"/>
              </w:rPr>
              <w:t>Слабое знание программного материала, при ответе возникают ошибки, затруднения при выполнении практических работ</w:t>
            </w:r>
          </w:p>
        </w:tc>
      </w:tr>
      <w:tr w:rsidR="005D7B6B" w:rsidRPr="00BB7936" w:rsidTr="00AD186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B6B" w:rsidRPr="00BB7936" w:rsidRDefault="005D7B6B" w:rsidP="00AD186B">
            <w:pPr>
              <w:jc w:val="center"/>
            </w:pPr>
            <w:r w:rsidRPr="00BB7936">
              <w:t>«неудовлетворительно»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B6B" w:rsidRPr="00BB7936" w:rsidRDefault="005D7B6B" w:rsidP="00AD186B">
            <w:pPr>
              <w:jc w:val="both"/>
            </w:pPr>
            <w:r w:rsidRPr="00BB7936">
              <w:rPr>
                <w:rStyle w:val="210pt"/>
              </w:rPr>
              <w:t>Не было попытки выполнить задание</w:t>
            </w:r>
          </w:p>
        </w:tc>
      </w:tr>
    </w:tbl>
    <w:p w:rsidR="005D7B6B" w:rsidRDefault="005D7B6B" w:rsidP="005D7B6B">
      <w:pPr>
        <w:ind w:firstLine="708"/>
        <w:jc w:val="both"/>
        <w:rPr>
          <w:rFonts w:eastAsia="Calibri"/>
          <w:bCs/>
        </w:rPr>
      </w:pPr>
    </w:p>
    <w:p w:rsidR="005D7B6B" w:rsidRPr="00A20F2C" w:rsidRDefault="005D7B6B" w:rsidP="005D7B6B">
      <w:pPr>
        <w:pStyle w:val="70"/>
        <w:shd w:val="clear" w:color="auto" w:fill="auto"/>
        <w:tabs>
          <w:tab w:val="left" w:pos="1108"/>
        </w:tabs>
        <w:spacing w:after="0" w:line="240" w:lineRule="auto"/>
        <w:ind w:right="221"/>
        <w:jc w:val="both"/>
        <w:rPr>
          <w:rStyle w:val="72"/>
          <w:b w:val="0"/>
          <w:bCs w:val="0"/>
        </w:rPr>
      </w:pPr>
      <w:r w:rsidRPr="00A20F2C">
        <w:rPr>
          <w:rStyle w:val="72"/>
        </w:rPr>
        <w:t xml:space="preserve">Тест </w:t>
      </w:r>
    </w:p>
    <w:p w:rsidR="005D7B6B" w:rsidRPr="00A20F2C" w:rsidRDefault="005D7B6B" w:rsidP="005D7B6B">
      <w:pPr>
        <w:ind w:firstLine="720"/>
        <w:jc w:val="both"/>
      </w:pPr>
      <w:r w:rsidRPr="00A20F2C">
        <w:rPr>
          <w:lang w:eastAsia="en-US"/>
        </w:rPr>
        <w:t xml:space="preserve">Тестирование проводится по окончанию изучения дисциплины и в течение года по завершению изучения дисциплины (контроль/проверка остаточных знаний, </w:t>
      </w:r>
      <w:r w:rsidRPr="00A20F2C">
        <w:t xml:space="preserve">умений, навыков и (или) опыта деятельности). </w:t>
      </w:r>
    </w:p>
    <w:p w:rsidR="005D7B6B" w:rsidRPr="00A20F2C" w:rsidRDefault="005D7B6B" w:rsidP="005D7B6B">
      <w:pPr>
        <w:widowControl w:val="0"/>
        <w:ind w:firstLine="720"/>
        <w:jc w:val="both"/>
      </w:pPr>
      <w:r w:rsidRPr="00A20F2C">
        <w:rPr>
          <w:b/>
        </w:rPr>
        <w:t>Тест</w:t>
      </w:r>
      <w:r w:rsidRPr="00A20F2C"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:rsidR="005D7B6B" w:rsidRPr="00A20F2C" w:rsidRDefault="005D7B6B" w:rsidP="005D7B6B">
      <w:pPr>
        <w:widowControl w:val="0"/>
        <w:ind w:firstLine="720"/>
        <w:jc w:val="both"/>
      </w:pPr>
      <w:r w:rsidRPr="00A20F2C">
        <w:rPr>
          <w:b/>
        </w:rPr>
        <w:t>Тестовое задание (ТЗ)</w:t>
      </w:r>
      <w:r w:rsidRPr="00A20F2C"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:rsidR="005D7B6B" w:rsidRPr="00A20F2C" w:rsidRDefault="005D7B6B" w:rsidP="005D7B6B">
      <w:pPr>
        <w:ind w:firstLine="709"/>
        <w:jc w:val="both"/>
        <w:rPr>
          <w:b/>
          <w:bCs/>
          <w:iCs/>
          <w:lang w:eastAsia="en-US"/>
        </w:rPr>
      </w:pPr>
      <w:r w:rsidRPr="00A20F2C">
        <w:rPr>
          <w:b/>
          <w:bCs/>
          <w:iCs/>
          <w:lang w:eastAsia="en-US"/>
        </w:rPr>
        <w:t>Типы тестовых заданий:</w:t>
      </w:r>
    </w:p>
    <w:p w:rsidR="005D7B6B" w:rsidRPr="00A20F2C" w:rsidRDefault="005D7B6B" w:rsidP="005D7B6B">
      <w:pPr>
        <w:autoSpaceDE w:val="0"/>
        <w:autoSpaceDN w:val="0"/>
        <w:adjustRightInd w:val="0"/>
        <w:jc w:val="both"/>
      </w:pPr>
      <w:r w:rsidRPr="00A20F2C">
        <w:t>А: тестовое задание закрытой формы (ТЗ с выбором одного или нескольких правильных ответов);</w:t>
      </w:r>
    </w:p>
    <w:p w:rsidR="005D7B6B" w:rsidRPr="00A20F2C" w:rsidRDefault="005D7B6B" w:rsidP="005D7B6B">
      <w:pPr>
        <w:jc w:val="both"/>
        <w:rPr>
          <w:b/>
          <w:bCs/>
          <w:lang w:eastAsia="en-US"/>
        </w:rPr>
      </w:pPr>
      <w:proofErr w:type="gramStart"/>
      <w:r w:rsidRPr="00A20F2C">
        <w:t>В: тестовое задание открытой формы (с конструируемым ответом:</w:t>
      </w:r>
      <w:proofErr w:type="gramEnd"/>
      <w:r w:rsidRPr="00A20F2C">
        <w:t xml:space="preserve"> </w:t>
      </w:r>
      <w:proofErr w:type="gramStart"/>
      <w:r w:rsidRPr="00A20F2C">
        <w:t>ТЗ с кратким регламентируемым ответом (ТЗ дополнения); ТЗ свободного изложения (с развернутым ответом в произвольной форме));</w:t>
      </w:r>
      <w:proofErr w:type="gramEnd"/>
    </w:p>
    <w:p w:rsidR="005D7B6B" w:rsidRPr="00A20F2C" w:rsidRDefault="005D7B6B" w:rsidP="005D7B6B">
      <w:pPr>
        <w:autoSpaceDE w:val="0"/>
        <w:autoSpaceDN w:val="0"/>
        <w:adjustRightInd w:val="0"/>
      </w:pPr>
      <w:r w:rsidRPr="00A20F2C">
        <w:t>С: тестовое задание на установление соответствия;</w:t>
      </w:r>
    </w:p>
    <w:p w:rsidR="005D7B6B" w:rsidRPr="00A20F2C" w:rsidRDefault="005D7B6B" w:rsidP="005D7B6B">
      <w:pPr>
        <w:autoSpaceDE w:val="0"/>
        <w:autoSpaceDN w:val="0"/>
        <w:adjustRightInd w:val="0"/>
        <w:rPr>
          <w:lang w:eastAsia="en-US"/>
        </w:rPr>
      </w:pPr>
      <w:r w:rsidRPr="00A20F2C">
        <w:t>Д: тестовое задание на установление правильной последовательности.</w:t>
      </w:r>
    </w:p>
    <w:p w:rsidR="005D7B6B" w:rsidRPr="00A20F2C" w:rsidRDefault="005D7B6B" w:rsidP="005D7B6B">
      <w:pPr>
        <w:widowControl w:val="0"/>
        <w:ind w:firstLine="720"/>
        <w:jc w:val="both"/>
      </w:pPr>
      <w:r w:rsidRPr="00A20F2C">
        <w:rPr>
          <w:b/>
        </w:rPr>
        <w:t>Фонд тестовых заданий (ФТЗ) по дисциплине</w:t>
      </w:r>
      <w:r w:rsidRPr="00A20F2C">
        <w:t xml:space="preserve">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 </w:t>
      </w:r>
    </w:p>
    <w:p w:rsidR="005D7B6B" w:rsidRPr="00A20F2C" w:rsidRDefault="005D7B6B" w:rsidP="005D7B6B">
      <w:pPr>
        <w:ind w:firstLine="720"/>
        <w:jc w:val="both"/>
      </w:pPr>
      <w:r w:rsidRPr="00A20F2C">
        <w:t>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</w:r>
    </w:p>
    <w:p w:rsidR="005D7B6B" w:rsidRPr="00A20F2C" w:rsidRDefault="005D7B6B" w:rsidP="005D7B6B">
      <w:pPr>
        <w:ind w:firstLine="720"/>
        <w:jc w:val="both"/>
      </w:pPr>
      <w:r w:rsidRPr="00A20F2C">
        <w:t>Результаты тестирования могут быть использованы при проведении промежуточной аттестации.</w:t>
      </w:r>
    </w:p>
    <w:p w:rsidR="005D7B6B" w:rsidRPr="00A20F2C" w:rsidRDefault="005D7B6B" w:rsidP="005D7B6B">
      <w:pPr>
        <w:ind w:firstLine="720"/>
        <w:jc w:val="both"/>
      </w:pPr>
      <w:r w:rsidRPr="00A20F2C">
        <w:t>Промежуточная аттестация в форме экзамена – результаты тестирования являются допуском к экзамену:</w:t>
      </w:r>
    </w:p>
    <w:tbl>
      <w:tblPr>
        <w:tblW w:w="9416" w:type="dxa"/>
        <w:jc w:val="center"/>
        <w:tblLook w:val="01E0" w:firstRow="1" w:lastRow="1" w:firstColumn="1" w:lastColumn="1" w:noHBand="0" w:noVBand="0"/>
      </w:tblPr>
      <w:tblGrid>
        <w:gridCol w:w="6334"/>
        <w:gridCol w:w="3082"/>
      </w:tblGrid>
      <w:tr w:rsidR="005D7B6B" w:rsidRPr="00A20F2C" w:rsidTr="00AD186B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A20F2C" w:rsidRDefault="005D7B6B" w:rsidP="00AD186B">
            <w:pPr>
              <w:jc w:val="center"/>
              <w:rPr>
                <w:iCs/>
              </w:rPr>
            </w:pPr>
            <w:r w:rsidRPr="00A20F2C">
              <w:rPr>
                <w:iCs/>
              </w:rPr>
              <w:t>Критерии оценивания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A20F2C" w:rsidRDefault="005D7B6B" w:rsidP="00AD186B">
            <w:pPr>
              <w:jc w:val="center"/>
              <w:rPr>
                <w:iCs/>
              </w:rPr>
            </w:pPr>
            <w:r w:rsidRPr="00A20F2C">
              <w:rPr>
                <w:iCs/>
              </w:rPr>
              <w:t>Шкала оценивания</w:t>
            </w:r>
          </w:p>
        </w:tc>
      </w:tr>
      <w:tr w:rsidR="005D7B6B" w:rsidRPr="00A20F2C" w:rsidTr="00AD186B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A20F2C" w:rsidRDefault="005D7B6B" w:rsidP="00AD186B">
            <w:pPr>
              <w:rPr>
                <w:iCs/>
              </w:rPr>
            </w:pPr>
            <w:proofErr w:type="gramStart"/>
            <w:r w:rsidRPr="00A20F2C">
              <w:rPr>
                <w:iCs/>
              </w:rPr>
              <w:t>Обучающийся</w:t>
            </w:r>
            <w:proofErr w:type="gramEnd"/>
            <w:r w:rsidRPr="00A20F2C">
              <w:rPr>
                <w:iCs/>
              </w:rPr>
              <w:t xml:space="preserve"> набрал при тестировании 60 и более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A20F2C" w:rsidRDefault="005D7B6B" w:rsidP="00AD186B">
            <w:pPr>
              <w:jc w:val="center"/>
              <w:rPr>
                <w:iCs/>
              </w:rPr>
            </w:pPr>
            <w:r w:rsidRPr="00A20F2C">
              <w:rPr>
                <w:iCs/>
              </w:rPr>
              <w:t>Обучающийся</w:t>
            </w:r>
          </w:p>
          <w:p w:rsidR="005D7B6B" w:rsidRPr="00A20F2C" w:rsidRDefault="005D7B6B" w:rsidP="00AD186B">
            <w:pPr>
              <w:jc w:val="center"/>
              <w:rPr>
                <w:iCs/>
              </w:rPr>
            </w:pPr>
            <w:r w:rsidRPr="00A20F2C">
              <w:rPr>
                <w:iCs/>
              </w:rPr>
              <w:t xml:space="preserve">к зачету </w:t>
            </w:r>
            <w:proofErr w:type="gramStart"/>
            <w:r w:rsidRPr="00A20F2C">
              <w:rPr>
                <w:iCs/>
              </w:rPr>
              <w:t>допущен</w:t>
            </w:r>
            <w:proofErr w:type="gramEnd"/>
          </w:p>
        </w:tc>
      </w:tr>
      <w:tr w:rsidR="005D7B6B" w:rsidRPr="00177729" w:rsidTr="00AD186B">
        <w:trPr>
          <w:jc w:val="center"/>
        </w:trPr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A20F2C" w:rsidRDefault="005D7B6B" w:rsidP="00AD186B">
            <w:pPr>
              <w:rPr>
                <w:iCs/>
              </w:rPr>
            </w:pPr>
            <w:proofErr w:type="gramStart"/>
            <w:r w:rsidRPr="00A20F2C">
              <w:rPr>
                <w:iCs/>
              </w:rPr>
              <w:t>Обучающийся</w:t>
            </w:r>
            <w:proofErr w:type="gramEnd"/>
            <w:r w:rsidRPr="00A20F2C">
              <w:rPr>
                <w:iCs/>
              </w:rPr>
              <w:t xml:space="preserve"> набрал при тестировании менее 60 баллов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A20F2C" w:rsidRDefault="005D7B6B" w:rsidP="00AD186B">
            <w:pPr>
              <w:jc w:val="center"/>
              <w:rPr>
                <w:iCs/>
              </w:rPr>
            </w:pPr>
            <w:r w:rsidRPr="00A20F2C">
              <w:rPr>
                <w:iCs/>
              </w:rPr>
              <w:t>Обучающийся</w:t>
            </w:r>
          </w:p>
          <w:p w:rsidR="005D7B6B" w:rsidRPr="00177729" w:rsidRDefault="005D7B6B" w:rsidP="00AD186B">
            <w:pPr>
              <w:jc w:val="center"/>
              <w:rPr>
                <w:iCs/>
              </w:rPr>
            </w:pPr>
            <w:r w:rsidRPr="00A20F2C">
              <w:rPr>
                <w:iCs/>
              </w:rPr>
              <w:t xml:space="preserve">к зачету не </w:t>
            </w:r>
            <w:proofErr w:type="gramStart"/>
            <w:r w:rsidRPr="00A20F2C">
              <w:rPr>
                <w:iCs/>
              </w:rPr>
              <w:t>допущен</w:t>
            </w:r>
            <w:proofErr w:type="gramEnd"/>
          </w:p>
        </w:tc>
      </w:tr>
    </w:tbl>
    <w:p w:rsidR="005D7B6B" w:rsidRDefault="005D7B6B" w:rsidP="005D7B6B">
      <w:pPr>
        <w:jc w:val="center"/>
        <w:rPr>
          <w:b/>
          <w:sz w:val="28"/>
          <w:szCs w:val="28"/>
        </w:rPr>
      </w:pPr>
    </w:p>
    <w:p w:rsidR="005D7B6B" w:rsidRDefault="005D7B6B" w:rsidP="005D7B6B">
      <w:pPr>
        <w:jc w:val="center"/>
        <w:rPr>
          <w:b/>
          <w:sz w:val="28"/>
          <w:szCs w:val="28"/>
        </w:rPr>
      </w:pPr>
      <w:r w:rsidRPr="007165B3">
        <w:rPr>
          <w:b/>
          <w:sz w:val="28"/>
          <w:szCs w:val="28"/>
        </w:rPr>
        <w:t xml:space="preserve">3 Типовые контрольные задания </w:t>
      </w:r>
      <w:r>
        <w:rPr>
          <w:b/>
          <w:sz w:val="28"/>
          <w:szCs w:val="28"/>
        </w:rPr>
        <w:t>или иные материалы, необходимые</w:t>
      </w:r>
    </w:p>
    <w:p w:rsidR="005D7B6B" w:rsidRDefault="005D7B6B" w:rsidP="005D7B6B">
      <w:pPr>
        <w:jc w:val="center"/>
        <w:rPr>
          <w:b/>
          <w:sz w:val="28"/>
          <w:szCs w:val="28"/>
        </w:rPr>
      </w:pPr>
      <w:r w:rsidRPr="007165B3">
        <w:rPr>
          <w:b/>
          <w:sz w:val="28"/>
          <w:szCs w:val="28"/>
        </w:rPr>
        <w:t>для оценки</w:t>
      </w:r>
      <w:r>
        <w:rPr>
          <w:b/>
          <w:sz w:val="28"/>
          <w:szCs w:val="28"/>
        </w:rPr>
        <w:t xml:space="preserve"> </w:t>
      </w:r>
      <w:r w:rsidRPr="007165B3">
        <w:rPr>
          <w:b/>
          <w:sz w:val="28"/>
          <w:szCs w:val="28"/>
        </w:rPr>
        <w:t>знаний, умений, навы</w:t>
      </w:r>
      <w:r>
        <w:rPr>
          <w:b/>
          <w:sz w:val="28"/>
          <w:szCs w:val="28"/>
        </w:rPr>
        <w:t>ков и (или) опыта деятельности,</w:t>
      </w:r>
    </w:p>
    <w:p w:rsidR="005D7B6B" w:rsidRDefault="005D7B6B" w:rsidP="005D7B6B">
      <w:pPr>
        <w:jc w:val="center"/>
        <w:rPr>
          <w:b/>
          <w:sz w:val="28"/>
          <w:szCs w:val="28"/>
        </w:rPr>
      </w:pPr>
      <w:r w:rsidRPr="007165B3">
        <w:rPr>
          <w:b/>
          <w:sz w:val="28"/>
          <w:szCs w:val="28"/>
        </w:rPr>
        <w:t>характеризующих этапы</w:t>
      </w:r>
      <w:r>
        <w:rPr>
          <w:b/>
          <w:sz w:val="28"/>
          <w:szCs w:val="28"/>
        </w:rPr>
        <w:t xml:space="preserve"> </w:t>
      </w:r>
      <w:r w:rsidRPr="007165B3">
        <w:rPr>
          <w:b/>
          <w:sz w:val="28"/>
          <w:szCs w:val="28"/>
        </w:rPr>
        <w:t>формиро</w:t>
      </w:r>
      <w:r>
        <w:rPr>
          <w:b/>
          <w:sz w:val="28"/>
          <w:szCs w:val="28"/>
        </w:rPr>
        <w:t>вания компетенций</w:t>
      </w:r>
    </w:p>
    <w:p w:rsidR="005D7B6B" w:rsidRPr="007165B3" w:rsidRDefault="005D7B6B" w:rsidP="005D7B6B">
      <w:pPr>
        <w:jc w:val="center"/>
        <w:rPr>
          <w:b/>
          <w:sz w:val="28"/>
          <w:szCs w:val="28"/>
        </w:rPr>
      </w:pPr>
      <w:r w:rsidRPr="007165B3">
        <w:rPr>
          <w:b/>
          <w:sz w:val="28"/>
          <w:szCs w:val="28"/>
        </w:rPr>
        <w:lastRenderedPageBreak/>
        <w:t>в процессе освоения образовательной программы</w:t>
      </w:r>
    </w:p>
    <w:p w:rsidR="005D7B6B" w:rsidRDefault="005D7B6B" w:rsidP="005D7B6B">
      <w:pPr>
        <w:jc w:val="center"/>
        <w:rPr>
          <w:b/>
        </w:rPr>
      </w:pPr>
    </w:p>
    <w:p w:rsidR="005D7B6B" w:rsidRPr="001F3272" w:rsidRDefault="005D7B6B" w:rsidP="005D7B6B">
      <w:pPr>
        <w:jc w:val="center"/>
        <w:rPr>
          <w:b/>
        </w:rPr>
      </w:pPr>
      <w:r w:rsidRPr="001F3272">
        <w:rPr>
          <w:b/>
        </w:rPr>
        <w:t xml:space="preserve">3.1 Требования </w:t>
      </w:r>
      <w:r>
        <w:rPr>
          <w:b/>
        </w:rPr>
        <w:t xml:space="preserve">к </w:t>
      </w:r>
      <w:r w:rsidRPr="001F3272">
        <w:rPr>
          <w:b/>
        </w:rPr>
        <w:t>выполненно</w:t>
      </w:r>
      <w:r>
        <w:rPr>
          <w:b/>
        </w:rPr>
        <w:t>му</w:t>
      </w:r>
      <w:r w:rsidRPr="001F3272">
        <w:rPr>
          <w:b/>
        </w:rPr>
        <w:t xml:space="preserve"> задани</w:t>
      </w:r>
      <w:r>
        <w:rPr>
          <w:b/>
        </w:rPr>
        <w:t>ю</w:t>
      </w:r>
      <w:r w:rsidRPr="001F3272">
        <w:rPr>
          <w:b/>
        </w:rPr>
        <w:t xml:space="preserve"> в ГИС среде</w:t>
      </w:r>
    </w:p>
    <w:p w:rsidR="005D7B6B" w:rsidRPr="002C33D2" w:rsidRDefault="005D7B6B" w:rsidP="005D7B6B">
      <w:pPr>
        <w:ind w:firstLine="540"/>
        <w:jc w:val="both"/>
      </w:pPr>
      <w:r>
        <w:t>Задание  лабораторной работы должно быть выполнено в соответствии с наставлениями преподавателя. В начале занятия, преподаватель объясняет алгоритм выполнения работы, в процессе реализации задания отвечает на возникшие вопросы студентов, и после проверяет правильность и точность выполнения задания.</w:t>
      </w:r>
    </w:p>
    <w:p w:rsidR="005D7B6B" w:rsidRPr="00BB38FD" w:rsidRDefault="005D7B6B" w:rsidP="005D7B6B">
      <w:pPr>
        <w:jc w:val="center"/>
        <w:rPr>
          <w:b/>
          <w:i/>
        </w:rPr>
      </w:pPr>
    </w:p>
    <w:p w:rsidR="005D7B6B" w:rsidRPr="00A37061" w:rsidRDefault="005D7B6B" w:rsidP="005D7B6B">
      <w:pPr>
        <w:jc w:val="center"/>
        <w:rPr>
          <w:b/>
        </w:rPr>
      </w:pPr>
      <w:r w:rsidRPr="00A37061">
        <w:rPr>
          <w:b/>
        </w:rPr>
        <w:t>3.2 Темы докладов, сообщений</w:t>
      </w:r>
    </w:p>
    <w:p w:rsidR="005D7B6B" w:rsidRDefault="005D7B6B" w:rsidP="005D7B6B">
      <w:pPr>
        <w:ind w:firstLine="540"/>
        <w:jc w:val="both"/>
      </w:pPr>
      <w:r w:rsidRPr="0049108B">
        <w:t xml:space="preserve">Ниже приведены </w:t>
      </w:r>
      <w:r>
        <w:t xml:space="preserve">примеры </w:t>
      </w:r>
      <w:r w:rsidRPr="0049108B">
        <w:t>вариант</w:t>
      </w:r>
      <w:r>
        <w:t>ов</w:t>
      </w:r>
      <w:r w:rsidRPr="0049108B">
        <w:t xml:space="preserve"> докладов по теме: «Применение геоинформационных технологий  в  различных областях»:</w:t>
      </w:r>
    </w:p>
    <w:p w:rsidR="005D7B6B" w:rsidRPr="0049108B" w:rsidRDefault="005D7B6B" w:rsidP="005D7B6B">
      <w:pPr>
        <w:jc w:val="both"/>
      </w:pPr>
    </w:p>
    <w:p w:rsidR="005D7B6B" w:rsidRPr="0049108B" w:rsidRDefault="005D7B6B" w:rsidP="005D7B6B">
      <w:pPr>
        <w:ind w:left="567"/>
        <w:rPr>
          <w:bCs/>
          <w:color w:val="000000"/>
        </w:rPr>
      </w:pPr>
      <w:r w:rsidRPr="0049108B">
        <w:rPr>
          <w:bCs/>
          <w:color w:val="000000"/>
        </w:rPr>
        <w:t>1</w:t>
      </w:r>
      <w:r>
        <w:rPr>
          <w:bCs/>
          <w:color w:val="000000"/>
        </w:rPr>
        <w:t xml:space="preserve"> Г</w:t>
      </w:r>
      <w:r w:rsidRPr="0049108B">
        <w:rPr>
          <w:bCs/>
          <w:color w:val="000000"/>
        </w:rPr>
        <w:t>ис-технологии в лесном хозяйстве;</w:t>
      </w:r>
    </w:p>
    <w:p w:rsidR="005D7B6B" w:rsidRPr="0049108B" w:rsidRDefault="005D7B6B" w:rsidP="005D7B6B">
      <w:pPr>
        <w:ind w:left="567"/>
        <w:rPr>
          <w:bCs/>
          <w:color w:val="000000"/>
        </w:rPr>
      </w:pPr>
      <w:r>
        <w:rPr>
          <w:bCs/>
          <w:color w:val="000000"/>
        </w:rPr>
        <w:t xml:space="preserve">2 </w:t>
      </w:r>
      <w:r w:rsidRPr="0049108B">
        <w:rPr>
          <w:bCs/>
          <w:color w:val="000000"/>
        </w:rPr>
        <w:t>Гис-технологии в сельском хозяйстве;</w:t>
      </w:r>
    </w:p>
    <w:p w:rsidR="005D7B6B" w:rsidRPr="0049108B" w:rsidRDefault="005D7B6B" w:rsidP="005D7B6B">
      <w:pPr>
        <w:ind w:left="567"/>
        <w:rPr>
          <w:bCs/>
          <w:color w:val="000000"/>
        </w:rPr>
      </w:pPr>
      <w:r>
        <w:rPr>
          <w:bCs/>
          <w:color w:val="000000"/>
        </w:rPr>
        <w:t xml:space="preserve">3 </w:t>
      </w:r>
      <w:r w:rsidRPr="0049108B">
        <w:rPr>
          <w:bCs/>
          <w:color w:val="000000"/>
        </w:rPr>
        <w:t>Гис-технологии в экологии;</w:t>
      </w:r>
    </w:p>
    <w:p w:rsidR="005D7B6B" w:rsidRPr="0049108B" w:rsidRDefault="005D7B6B" w:rsidP="005D7B6B">
      <w:pPr>
        <w:ind w:left="567"/>
        <w:rPr>
          <w:bCs/>
          <w:color w:val="000000"/>
        </w:rPr>
      </w:pPr>
      <w:r>
        <w:rPr>
          <w:bCs/>
          <w:color w:val="000000"/>
        </w:rPr>
        <w:t xml:space="preserve">4 </w:t>
      </w:r>
      <w:r w:rsidRPr="0049108B">
        <w:rPr>
          <w:bCs/>
          <w:color w:val="000000"/>
        </w:rPr>
        <w:t>Гис-технологии на транспорте;</w:t>
      </w:r>
    </w:p>
    <w:p w:rsidR="005D7B6B" w:rsidRPr="0049108B" w:rsidRDefault="005D7B6B" w:rsidP="005D7B6B">
      <w:pPr>
        <w:ind w:left="567"/>
        <w:rPr>
          <w:bCs/>
          <w:color w:val="000000"/>
        </w:rPr>
      </w:pPr>
      <w:r>
        <w:rPr>
          <w:bCs/>
          <w:color w:val="000000"/>
        </w:rPr>
        <w:t xml:space="preserve">5 </w:t>
      </w:r>
      <w:r w:rsidRPr="0049108B">
        <w:rPr>
          <w:bCs/>
          <w:color w:val="000000"/>
        </w:rPr>
        <w:t>Гис-технологии в строительстве.</w:t>
      </w:r>
    </w:p>
    <w:p w:rsidR="005D7B6B" w:rsidRPr="0049108B" w:rsidRDefault="005D7B6B" w:rsidP="005D7B6B">
      <w:pPr>
        <w:ind w:left="567"/>
        <w:rPr>
          <w:bCs/>
          <w:color w:val="000000"/>
        </w:rPr>
      </w:pPr>
      <w:r>
        <w:rPr>
          <w:bCs/>
          <w:color w:val="000000"/>
        </w:rPr>
        <w:t xml:space="preserve">6 </w:t>
      </w:r>
      <w:r w:rsidRPr="0049108B">
        <w:rPr>
          <w:bCs/>
          <w:color w:val="000000"/>
        </w:rPr>
        <w:t>Гис-технологии в археологии;</w:t>
      </w:r>
    </w:p>
    <w:p w:rsidR="005D7B6B" w:rsidRPr="0049108B" w:rsidRDefault="005D7B6B" w:rsidP="005D7B6B">
      <w:pPr>
        <w:ind w:left="567"/>
        <w:rPr>
          <w:bCs/>
          <w:color w:val="000000"/>
        </w:rPr>
      </w:pPr>
      <w:r w:rsidRPr="0049108B">
        <w:rPr>
          <w:bCs/>
          <w:color w:val="000000"/>
        </w:rPr>
        <w:t>7</w:t>
      </w:r>
      <w:r>
        <w:rPr>
          <w:bCs/>
          <w:color w:val="000000"/>
        </w:rPr>
        <w:t xml:space="preserve"> </w:t>
      </w:r>
      <w:r w:rsidRPr="0049108B">
        <w:rPr>
          <w:bCs/>
          <w:color w:val="000000"/>
        </w:rPr>
        <w:t>Гис-технологии в изысканиях;</w:t>
      </w:r>
    </w:p>
    <w:p w:rsidR="005D7B6B" w:rsidRPr="0049108B" w:rsidRDefault="005D7B6B" w:rsidP="005D7B6B">
      <w:pPr>
        <w:ind w:left="567"/>
        <w:rPr>
          <w:bCs/>
          <w:color w:val="000000"/>
        </w:rPr>
      </w:pPr>
      <w:r>
        <w:rPr>
          <w:bCs/>
          <w:color w:val="000000"/>
        </w:rPr>
        <w:t xml:space="preserve">8 </w:t>
      </w:r>
      <w:r w:rsidRPr="0049108B">
        <w:rPr>
          <w:bCs/>
          <w:color w:val="000000"/>
        </w:rPr>
        <w:t>Гис-технологии в землеустройстве;</w:t>
      </w:r>
    </w:p>
    <w:p w:rsidR="005D7B6B" w:rsidRPr="0049108B" w:rsidRDefault="005D7B6B" w:rsidP="005D7B6B">
      <w:pPr>
        <w:ind w:left="567"/>
        <w:rPr>
          <w:bCs/>
          <w:color w:val="000000"/>
        </w:rPr>
      </w:pPr>
      <w:r>
        <w:rPr>
          <w:bCs/>
          <w:color w:val="000000"/>
        </w:rPr>
        <w:t>9</w:t>
      </w:r>
      <w:r w:rsidRPr="0049108B">
        <w:rPr>
          <w:bCs/>
          <w:color w:val="000000"/>
        </w:rPr>
        <w:t xml:space="preserve"> Гис-технологии в нефтегазовой отрасли;</w:t>
      </w:r>
    </w:p>
    <w:p w:rsidR="005D7B6B" w:rsidRPr="0049108B" w:rsidRDefault="005D7B6B" w:rsidP="005D7B6B">
      <w:pPr>
        <w:ind w:left="567"/>
        <w:rPr>
          <w:bCs/>
          <w:color w:val="000000"/>
        </w:rPr>
      </w:pPr>
      <w:r>
        <w:rPr>
          <w:bCs/>
          <w:color w:val="000000"/>
        </w:rPr>
        <w:t xml:space="preserve">10 </w:t>
      </w:r>
      <w:r w:rsidRPr="0049108B">
        <w:rPr>
          <w:bCs/>
          <w:color w:val="000000"/>
        </w:rPr>
        <w:t>Гис-технологии в географии;</w:t>
      </w:r>
    </w:p>
    <w:p w:rsidR="005D7B6B" w:rsidRPr="0049108B" w:rsidRDefault="005D7B6B" w:rsidP="005D7B6B">
      <w:pPr>
        <w:ind w:left="567"/>
        <w:rPr>
          <w:bCs/>
          <w:color w:val="000000"/>
        </w:rPr>
      </w:pPr>
      <w:r>
        <w:rPr>
          <w:bCs/>
          <w:color w:val="000000"/>
        </w:rPr>
        <w:t>11 Г</w:t>
      </w:r>
      <w:r w:rsidRPr="0049108B">
        <w:rPr>
          <w:bCs/>
          <w:color w:val="000000"/>
        </w:rPr>
        <w:t>ис-технологии в геодезии и картографии;</w:t>
      </w:r>
    </w:p>
    <w:p w:rsidR="005D7B6B" w:rsidRPr="0049108B" w:rsidRDefault="005D7B6B" w:rsidP="005D7B6B">
      <w:pPr>
        <w:ind w:left="567"/>
        <w:rPr>
          <w:bCs/>
          <w:color w:val="000000"/>
        </w:rPr>
      </w:pPr>
      <w:r>
        <w:rPr>
          <w:bCs/>
          <w:color w:val="000000"/>
        </w:rPr>
        <w:t xml:space="preserve">12 </w:t>
      </w:r>
      <w:r w:rsidRPr="0049108B">
        <w:rPr>
          <w:bCs/>
          <w:color w:val="000000"/>
        </w:rPr>
        <w:t>Гис-технологии в геологии</w:t>
      </w:r>
      <w:r>
        <w:rPr>
          <w:bCs/>
          <w:color w:val="000000"/>
        </w:rPr>
        <w:t xml:space="preserve"> и др.</w:t>
      </w:r>
    </w:p>
    <w:p w:rsidR="005D7B6B" w:rsidRDefault="005D7B6B" w:rsidP="005D7B6B">
      <w:pPr>
        <w:jc w:val="center"/>
        <w:rPr>
          <w:b/>
        </w:rPr>
      </w:pPr>
    </w:p>
    <w:p w:rsidR="005D7B6B" w:rsidRDefault="005D7B6B" w:rsidP="005D7B6B">
      <w:pPr>
        <w:jc w:val="center"/>
        <w:rPr>
          <w:b/>
        </w:rPr>
      </w:pPr>
      <w:r>
        <w:rPr>
          <w:b/>
        </w:rPr>
        <w:t xml:space="preserve">3.3 </w:t>
      </w:r>
      <w:r w:rsidRPr="00BF7530">
        <w:rPr>
          <w:b/>
        </w:rPr>
        <w:t>Перечень теоретических вопросов к зачету</w:t>
      </w:r>
    </w:p>
    <w:p w:rsidR="005D7B6B" w:rsidRDefault="005D7B6B" w:rsidP="005D7B6B">
      <w:pPr>
        <w:jc w:val="center"/>
        <w:rPr>
          <w:b/>
        </w:rPr>
      </w:pPr>
    </w:p>
    <w:p w:rsidR="005D7B6B" w:rsidRPr="00443892" w:rsidRDefault="005D7B6B" w:rsidP="005D7B6B">
      <w:pPr>
        <w:ind w:firstLine="709"/>
        <w:rPr>
          <w:b/>
          <w:bCs/>
        </w:rPr>
      </w:pPr>
      <w:r w:rsidRPr="00443892">
        <w:t>Раздел 1</w:t>
      </w:r>
      <w:r w:rsidRPr="00443892">
        <w:rPr>
          <w:b/>
        </w:rPr>
        <w:t xml:space="preserve"> «</w:t>
      </w:r>
      <w:r w:rsidRPr="00443892">
        <w:rPr>
          <w:b/>
          <w:bCs/>
        </w:rPr>
        <w:t>Введение»</w:t>
      </w:r>
    </w:p>
    <w:p w:rsidR="005D7B6B" w:rsidRPr="00443892" w:rsidRDefault="005D7B6B" w:rsidP="005D7B6B">
      <w:pPr>
        <w:pStyle w:val="af1"/>
        <w:numPr>
          <w:ilvl w:val="1"/>
          <w:numId w:val="40"/>
        </w:numPr>
        <w:tabs>
          <w:tab w:val="left" w:pos="426"/>
        </w:tabs>
        <w:spacing w:after="0" w:line="240" w:lineRule="auto"/>
        <w:ind w:left="0" w:firstLine="0"/>
        <w:contextualSpacing/>
      </w:pPr>
      <w:r w:rsidRPr="00443892">
        <w:t>История возникновения геоинформационных систем;</w:t>
      </w:r>
    </w:p>
    <w:p w:rsidR="005D7B6B" w:rsidRPr="00443892" w:rsidRDefault="005D7B6B" w:rsidP="005D7B6B">
      <w:pPr>
        <w:pStyle w:val="af1"/>
        <w:numPr>
          <w:ilvl w:val="1"/>
          <w:numId w:val="40"/>
        </w:numPr>
        <w:tabs>
          <w:tab w:val="left" w:pos="426"/>
        </w:tabs>
        <w:spacing w:after="0" w:line="240" w:lineRule="auto"/>
        <w:ind w:left="0" w:firstLine="0"/>
        <w:contextualSpacing/>
      </w:pPr>
      <w:r w:rsidRPr="00443892">
        <w:t>Применение ГИС в различных отраслях;</w:t>
      </w:r>
    </w:p>
    <w:p w:rsidR="005D7B6B" w:rsidRPr="00443892" w:rsidRDefault="005D7B6B" w:rsidP="005D7B6B">
      <w:pPr>
        <w:pStyle w:val="af1"/>
        <w:numPr>
          <w:ilvl w:val="1"/>
          <w:numId w:val="40"/>
        </w:numPr>
        <w:tabs>
          <w:tab w:val="left" w:pos="426"/>
        </w:tabs>
        <w:spacing w:after="0" w:line="240" w:lineRule="auto"/>
        <w:ind w:left="0" w:firstLine="0"/>
        <w:contextualSpacing/>
      </w:pPr>
      <w:r w:rsidRPr="00443892">
        <w:t>Место ГИС среди других автоматизированных систем</w:t>
      </w:r>
      <w:r>
        <w:t>;</w:t>
      </w:r>
    </w:p>
    <w:p w:rsidR="005D7B6B" w:rsidRPr="00443892" w:rsidRDefault="005D7B6B" w:rsidP="005D7B6B">
      <w:pPr>
        <w:pStyle w:val="af1"/>
        <w:numPr>
          <w:ilvl w:val="1"/>
          <w:numId w:val="40"/>
        </w:numPr>
        <w:tabs>
          <w:tab w:val="left" w:pos="426"/>
        </w:tabs>
        <w:spacing w:after="0" w:line="240" w:lineRule="auto"/>
        <w:ind w:left="0" w:firstLine="0"/>
        <w:contextualSpacing/>
      </w:pPr>
      <w:r w:rsidRPr="00443892">
        <w:t>Виды картографических проекций</w:t>
      </w:r>
      <w:r>
        <w:t>;</w:t>
      </w:r>
    </w:p>
    <w:p w:rsidR="005D7B6B" w:rsidRPr="00443892" w:rsidRDefault="005D7B6B" w:rsidP="005D7B6B">
      <w:pPr>
        <w:pStyle w:val="af1"/>
        <w:numPr>
          <w:ilvl w:val="1"/>
          <w:numId w:val="40"/>
        </w:numPr>
        <w:tabs>
          <w:tab w:val="left" w:pos="426"/>
        </w:tabs>
        <w:spacing w:after="0" w:line="240" w:lineRule="auto"/>
        <w:ind w:left="0" w:firstLine="0"/>
        <w:contextualSpacing/>
      </w:pPr>
      <w:r w:rsidRPr="00443892">
        <w:t>Характеристика технических сре</w:t>
      </w:r>
      <w:proofErr w:type="gramStart"/>
      <w:r w:rsidRPr="00443892">
        <w:t>дств дл</w:t>
      </w:r>
      <w:proofErr w:type="gramEnd"/>
      <w:r w:rsidRPr="00443892">
        <w:t>я ввода и вывода данных</w:t>
      </w:r>
      <w:r>
        <w:t>;</w:t>
      </w:r>
    </w:p>
    <w:p w:rsidR="005D7B6B" w:rsidRPr="00443892" w:rsidRDefault="005D7B6B" w:rsidP="005D7B6B">
      <w:pPr>
        <w:pStyle w:val="af1"/>
        <w:numPr>
          <w:ilvl w:val="1"/>
          <w:numId w:val="40"/>
        </w:numPr>
        <w:tabs>
          <w:tab w:val="left" w:pos="426"/>
        </w:tabs>
        <w:spacing w:after="0" w:line="240" w:lineRule="auto"/>
        <w:ind w:left="0" w:firstLine="0"/>
        <w:contextualSpacing/>
      </w:pPr>
      <w:r w:rsidRPr="00443892">
        <w:t>Применение ГИС: электронные карты</w:t>
      </w:r>
      <w:r>
        <w:t>;</w:t>
      </w:r>
    </w:p>
    <w:p w:rsidR="005D7B6B" w:rsidRDefault="005D7B6B" w:rsidP="005D7B6B">
      <w:pPr>
        <w:pStyle w:val="af1"/>
        <w:numPr>
          <w:ilvl w:val="1"/>
          <w:numId w:val="40"/>
        </w:numPr>
        <w:tabs>
          <w:tab w:val="left" w:pos="426"/>
        </w:tabs>
        <w:spacing w:after="0" w:line="240" w:lineRule="auto"/>
        <w:ind w:left="0" w:firstLine="0"/>
        <w:contextualSpacing/>
      </w:pPr>
      <w:r w:rsidRPr="00443892">
        <w:t>Инструментальные средства ГИС, назначение и возможности</w:t>
      </w:r>
      <w:r>
        <w:t>;</w:t>
      </w:r>
    </w:p>
    <w:p w:rsidR="005D7B6B" w:rsidRPr="00443892" w:rsidRDefault="005D7B6B" w:rsidP="005D7B6B">
      <w:pPr>
        <w:pStyle w:val="af1"/>
        <w:spacing w:after="0"/>
        <w:ind w:left="0" w:firstLine="709"/>
        <w:jc w:val="both"/>
      </w:pPr>
      <w:r w:rsidRPr="00443892">
        <w:t>Раздел 2 «</w:t>
      </w:r>
      <w:r w:rsidRPr="00443892">
        <w:rPr>
          <w:b/>
          <w:bCs/>
        </w:rPr>
        <w:t>Информация в ГИС</w:t>
      </w:r>
      <w:r w:rsidRPr="00443892">
        <w:t>»</w:t>
      </w:r>
    </w:p>
    <w:p w:rsidR="005D7B6B" w:rsidRPr="00443892" w:rsidRDefault="005D7B6B" w:rsidP="005D7B6B">
      <w:pPr>
        <w:jc w:val="both"/>
      </w:pPr>
      <w:r w:rsidRPr="00443892">
        <w:t>2.1 Функциональные возможности ГИС;</w:t>
      </w:r>
    </w:p>
    <w:p w:rsidR="005D7B6B" w:rsidRPr="00443892" w:rsidRDefault="005D7B6B" w:rsidP="005D7B6B">
      <w:pPr>
        <w:tabs>
          <w:tab w:val="num" w:pos="720"/>
        </w:tabs>
        <w:jc w:val="both"/>
      </w:pPr>
      <w:r w:rsidRPr="00443892">
        <w:t>2.2 Обзор ГИС существующих в настоящее время и их функциональные возможности;</w:t>
      </w:r>
    </w:p>
    <w:p w:rsidR="005D7B6B" w:rsidRPr="00443892" w:rsidRDefault="005D7B6B" w:rsidP="005D7B6B">
      <w:pPr>
        <w:tabs>
          <w:tab w:val="num" w:pos="720"/>
        </w:tabs>
        <w:jc w:val="both"/>
      </w:pPr>
      <w:r w:rsidRPr="00443892">
        <w:t>2.3 Координатные данные и их основные типы;</w:t>
      </w:r>
    </w:p>
    <w:p w:rsidR="005D7B6B" w:rsidRPr="00443892" w:rsidRDefault="005D7B6B" w:rsidP="005D7B6B">
      <w:pPr>
        <w:tabs>
          <w:tab w:val="num" w:pos="720"/>
        </w:tabs>
        <w:jc w:val="both"/>
      </w:pPr>
      <w:r w:rsidRPr="00443892">
        <w:t>2.4 Методы и средства визуализации в ГИС;</w:t>
      </w:r>
    </w:p>
    <w:p w:rsidR="005D7B6B" w:rsidRPr="00443892" w:rsidRDefault="005D7B6B" w:rsidP="005D7B6B">
      <w:pPr>
        <w:tabs>
          <w:tab w:val="num" w:pos="720"/>
        </w:tabs>
        <w:jc w:val="both"/>
      </w:pPr>
      <w:r w:rsidRPr="00443892">
        <w:t>2.5 Способы ввода данных в ГИС и их преобразование;</w:t>
      </w:r>
    </w:p>
    <w:p w:rsidR="005D7B6B" w:rsidRPr="00443892" w:rsidRDefault="005D7B6B" w:rsidP="005D7B6B">
      <w:pPr>
        <w:jc w:val="both"/>
      </w:pPr>
      <w:r w:rsidRPr="00443892">
        <w:t>2.6 Отображение объектов реального мира в ГИС;</w:t>
      </w:r>
    </w:p>
    <w:p w:rsidR="005D7B6B" w:rsidRPr="00443892" w:rsidRDefault="005D7B6B" w:rsidP="005D7B6B">
      <w:pPr>
        <w:jc w:val="both"/>
      </w:pPr>
      <w:r w:rsidRPr="00443892">
        <w:t>2.7 Атрибутивное описание данных, точность атрибутивных и координатных данных</w:t>
      </w:r>
      <w:r>
        <w:t>;</w:t>
      </w:r>
    </w:p>
    <w:p w:rsidR="005D7B6B" w:rsidRPr="00443892" w:rsidRDefault="005D7B6B" w:rsidP="005D7B6B">
      <w:pPr>
        <w:jc w:val="both"/>
      </w:pPr>
      <w:r w:rsidRPr="00443892">
        <w:t>2.8 Что представляет собой пространственный объект, основные типы графических объектов</w:t>
      </w:r>
      <w:r>
        <w:t>;</w:t>
      </w:r>
    </w:p>
    <w:p w:rsidR="005D7B6B" w:rsidRPr="00443892" w:rsidRDefault="005D7B6B" w:rsidP="005D7B6B">
      <w:pPr>
        <w:jc w:val="both"/>
      </w:pPr>
      <w:r w:rsidRPr="00443892">
        <w:t>2.9 Векторные и растровые модели</w:t>
      </w:r>
      <w:r>
        <w:t>;</w:t>
      </w:r>
    </w:p>
    <w:p w:rsidR="005D7B6B" w:rsidRPr="00443892" w:rsidRDefault="005D7B6B" w:rsidP="005D7B6B">
      <w:pPr>
        <w:ind w:left="360" w:firstLine="180"/>
        <w:jc w:val="both"/>
      </w:pPr>
      <w:r w:rsidRPr="00443892">
        <w:t>Раздел 3 «</w:t>
      </w:r>
      <w:proofErr w:type="spellStart"/>
      <w:r w:rsidRPr="00443892">
        <w:rPr>
          <w:b/>
          <w:bCs/>
        </w:rPr>
        <w:t>Геоанализ</w:t>
      </w:r>
      <w:proofErr w:type="spellEnd"/>
      <w:r w:rsidRPr="00443892">
        <w:t>»</w:t>
      </w:r>
    </w:p>
    <w:p w:rsidR="005D7B6B" w:rsidRPr="00443892" w:rsidRDefault="005D7B6B" w:rsidP="005D7B6B">
      <w:pPr>
        <w:jc w:val="both"/>
      </w:pPr>
      <w:r w:rsidRPr="00443892">
        <w:t>3.1 Общие принципы построения моделей данных в ГИС, основные понятия моделей данных;</w:t>
      </w:r>
    </w:p>
    <w:p w:rsidR="005D7B6B" w:rsidRPr="00443892" w:rsidRDefault="005D7B6B" w:rsidP="005D7B6B">
      <w:pPr>
        <w:tabs>
          <w:tab w:val="num" w:pos="720"/>
        </w:tabs>
        <w:jc w:val="both"/>
      </w:pPr>
      <w:r w:rsidRPr="00443892">
        <w:t>3.2 Анализ растровых изображений;</w:t>
      </w:r>
    </w:p>
    <w:p w:rsidR="005D7B6B" w:rsidRPr="00443892" w:rsidRDefault="005D7B6B" w:rsidP="005D7B6B">
      <w:pPr>
        <w:jc w:val="both"/>
      </w:pPr>
      <w:r w:rsidRPr="00443892">
        <w:t>3.3 Создание моделей поверхностей;</w:t>
      </w:r>
    </w:p>
    <w:p w:rsidR="005D7B6B" w:rsidRPr="00443892" w:rsidRDefault="005D7B6B" w:rsidP="005D7B6B">
      <w:pPr>
        <w:tabs>
          <w:tab w:val="num" w:pos="720"/>
        </w:tabs>
        <w:jc w:val="both"/>
      </w:pPr>
      <w:r w:rsidRPr="00443892">
        <w:t>3.4 Выделение объектов по пространственным критериям;</w:t>
      </w:r>
    </w:p>
    <w:p w:rsidR="005D7B6B" w:rsidRPr="00443892" w:rsidRDefault="005D7B6B" w:rsidP="005D7B6B">
      <w:pPr>
        <w:tabs>
          <w:tab w:val="num" w:pos="720"/>
        </w:tabs>
        <w:jc w:val="both"/>
      </w:pPr>
      <w:r w:rsidRPr="00443892">
        <w:t>3.5 Сетевой анализ;</w:t>
      </w:r>
    </w:p>
    <w:p w:rsidR="005D7B6B" w:rsidRPr="00443892" w:rsidRDefault="005D7B6B" w:rsidP="005D7B6B">
      <w:pPr>
        <w:tabs>
          <w:tab w:val="num" w:pos="720"/>
        </w:tabs>
        <w:jc w:val="both"/>
      </w:pPr>
      <w:r w:rsidRPr="00443892">
        <w:lastRenderedPageBreak/>
        <w:t>3.6 Анализ пространственного распределения объектов в ГИС</w:t>
      </w:r>
      <w:r>
        <w:t>;</w:t>
      </w:r>
    </w:p>
    <w:p w:rsidR="005D7B6B" w:rsidRPr="00443892" w:rsidRDefault="005D7B6B" w:rsidP="005D7B6B">
      <w:pPr>
        <w:ind w:left="360" w:firstLine="180"/>
        <w:jc w:val="both"/>
      </w:pPr>
      <w:r w:rsidRPr="00443892">
        <w:t>Раздел 4 «</w:t>
      </w:r>
      <w:r w:rsidRPr="00443892">
        <w:rPr>
          <w:b/>
          <w:bCs/>
        </w:rPr>
        <w:t>Базы данных</w:t>
      </w:r>
      <w:r w:rsidRPr="00443892">
        <w:t>»</w:t>
      </w:r>
    </w:p>
    <w:p w:rsidR="005D7B6B" w:rsidRPr="00443892" w:rsidRDefault="005D7B6B" w:rsidP="005D7B6B">
      <w:pPr>
        <w:jc w:val="both"/>
      </w:pPr>
      <w:r w:rsidRPr="00443892">
        <w:t>2.1 Понятие о базах данных и их разновидностях;</w:t>
      </w:r>
    </w:p>
    <w:p w:rsidR="005D7B6B" w:rsidRPr="00443892" w:rsidRDefault="005D7B6B" w:rsidP="005D7B6B">
      <w:pPr>
        <w:tabs>
          <w:tab w:val="num" w:pos="720"/>
        </w:tabs>
        <w:jc w:val="both"/>
      </w:pPr>
      <w:r w:rsidRPr="00443892">
        <w:t>2.2 Особенности организации данных в ГИС;</w:t>
      </w:r>
    </w:p>
    <w:p w:rsidR="005D7B6B" w:rsidRPr="00443892" w:rsidRDefault="005D7B6B" w:rsidP="005D7B6B">
      <w:pPr>
        <w:tabs>
          <w:tab w:val="num" w:pos="720"/>
        </w:tabs>
        <w:jc w:val="both"/>
      </w:pPr>
      <w:r w:rsidRPr="00443892">
        <w:t>2.3 Картографическая база данных;</w:t>
      </w:r>
    </w:p>
    <w:p w:rsidR="005D7B6B" w:rsidRPr="00443892" w:rsidRDefault="005D7B6B" w:rsidP="005D7B6B">
      <w:pPr>
        <w:tabs>
          <w:tab w:val="num" w:pos="720"/>
        </w:tabs>
        <w:jc w:val="both"/>
      </w:pPr>
      <w:r w:rsidRPr="00443892">
        <w:t>2.4 Атрибутивная база</w:t>
      </w:r>
      <w:r>
        <w:t xml:space="preserve"> </w:t>
      </w:r>
      <w:r w:rsidRPr="00443892">
        <w:t>данных;</w:t>
      </w:r>
    </w:p>
    <w:p w:rsidR="005D7B6B" w:rsidRPr="00443892" w:rsidRDefault="005D7B6B" w:rsidP="005D7B6B">
      <w:pPr>
        <w:tabs>
          <w:tab w:val="num" w:pos="720"/>
        </w:tabs>
        <w:jc w:val="both"/>
      </w:pPr>
      <w:r w:rsidRPr="00443892">
        <w:t>2.5 Картометрические измерения;</w:t>
      </w:r>
    </w:p>
    <w:p w:rsidR="005D7B6B" w:rsidRPr="00443892" w:rsidRDefault="005D7B6B" w:rsidP="005D7B6B">
      <w:pPr>
        <w:tabs>
          <w:tab w:val="num" w:pos="720"/>
        </w:tabs>
        <w:jc w:val="both"/>
      </w:pPr>
      <w:r w:rsidRPr="00443892">
        <w:t>2.6 Построение буферных зон;</w:t>
      </w:r>
    </w:p>
    <w:p w:rsidR="005D7B6B" w:rsidRPr="00443892" w:rsidRDefault="005D7B6B" w:rsidP="005D7B6B">
      <w:pPr>
        <w:ind w:left="360" w:firstLine="180"/>
        <w:jc w:val="both"/>
      </w:pPr>
      <w:r w:rsidRPr="00443892">
        <w:t>Раздел 5 «</w:t>
      </w:r>
      <w:r w:rsidRPr="00443892">
        <w:rPr>
          <w:b/>
          <w:bCs/>
        </w:rPr>
        <w:t xml:space="preserve">Методы сбора </w:t>
      </w:r>
      <w:proofErr w:type="spellStart"/>
      <w:r w:rsidRPr="00443892">
        <w:rPr>
          <w:b/>
          <w:bCs/>
        </w:rPr>
        <w:t>геоданных</w:t>
      </w:r>
      <w:proofErr w:type="spellEnd"/>
      <w:r w:rsidRPr="00443892">
        <w:t>»</w:t>
      </w:r>
    </w:p>
    <w:p w:rsidR="005D7B6B" w:rsidRPr="00443892" w:rsidRDefault="005D7B6B" w:rsidP="005D7B6B">
      <w:pPr>
        <w:jc w:val="both"/>
      </w:pPr>
      <w:r w:rsidRPr="00443892">
        <w:t>2.1 Системы глобального позиционирования и ГИС;</w:t>
      </w:r>
    </w:p>
    <w:p w:rsidR="005D7B6B" w:rsidRPr="00443892" w:rsidRDefault="005D7B6B" w:rsidP="005D7B6B">
      <w:pPr>
        <w:jc w:val="both"/>
      </w:pPr>
      <w:r w:rsidRPr="00443892">
        <w:t>2.2 Космический сектор спутниковых систем глобального позиционирования;</w:t>
      </w:r>
    </w:p>
    <w:p w:rsidR="005D7B6B" w:rsidRPr="00443892" w:rsidRDefault="005D7B6B" w:rsidP="005D7B6B">
      <w:pPr>
        <w:tabs>
          <w:tab w:val="num" w:pos="720"/>
        </w:tabs>
        <w:jc w:val="both"/>
      </w:pPr>
      <w:r w:rsidRPr="00443892">
        <w:t>2.2 Наземное лазерное сканирование;</w:t>
      </w:r>
    </w:p>
    <w:p w:rsidR="005D7B6B" w:rsidRPr="00443892" w:rsidRDefault="005D7B6B" w:rsidP="005D7B6B">
      <w:pPr>
        <w:tabs>
          <w:tab w:val="num" w:pos="720"/>
        </w:tabs>
        <w:jc w:val="both"/>
      </w:pPr>
      <w:r w:rsidRPr="00443892">
        <w:t xml:space="preserve">5.4 Классификация </w:t>
      </w:r>
      <w:r w:rsidRPr="00443892">
        <w:rPr>
          <w:lang w:val="en-US"/>
        </w:rPr>
        <w:t>GPS</w:t>
      </w:r>
      <w:r w:rsidRPr="00443892">
        <w:t>-приемников;</w:t>
      </w:r>
    </w:p>
    <w:p w:rsidR="005D7B6B" w:rsidRPr="00443892" w:rsidRDefault="005D7B6B" w:rsidP="005D7B6B">
      <w:pPr>
        <w:tabs>
          <w:tab w:val="num" w:pos="720"/>
        </w:tabs>
        <w:jc w:val="both"/>
      </w:pPr>
      <w:r w:rsidRPr="00443892">
        <w:t>2.3 Воздушное лазерное сканирование;</w:t>
      </w:r>
    </w:p>
    <w:p w:rsidR="005D7B6B" w:rsidRPr="00443892" w:rsidRDefault="005D7B6B" w:rsidP="005D7B6B">
      <w:pPr>
        <w:tabs>
          <w:tab w:val="num" w:pos="720"/>
        </w:tabs>
        <w:jc w:val="both"/>
      </w:pPr>
      <w:r w:rsidRPr="00443892">
        <w:t>5.6 Ос</w:t>
      </w:r>
      <w:r>
        <w:t>н</w:t>
      </w:r>
      <w:r w:rsidRPr="00443892">
        <w:t>овные блоки сканирующих устройств;</w:t>
      </w:r>
    </w:p>
    <w:p w:rsidR="005D7B6B" w:rsidRDefault="005D7B6B" w:rsidP="005D7B6B">
      <w:pPr>
        <w:tabs>
          <w:tab w:val="num" w:pos="720"/>
        </w:tabs>
        <w:jc w:val="both"/>
      </w:pPr>
      <w:r w:rsidRPr="00443892">
        <w:t>5.7 Области применения  лазерного сканирования</w:t>
      </w:r>
      <w:r>
        <w:t>.</w:t>
      </w:r>
    </w:p>
    <w:p w:rsidR="005D7B6B" w:rsidRDefault="005D7B6B" w:rsidP="005D7B6B">
      <w:pPr>
        <w:tabs>
          <w:tab w:val="num" w:pos="720"/>
        </w:tabs>
        <w:jc w:val="both"/>
      </w:pPr>
    </w:p>
    <w:p w:rsidR="005D7B6B" w:rsidRPr="008E5352" w:rsidRDefault="005D7B6B" w:rsidP="005D7B6B">
      <w:pPr>
        <w:jc w:val="center"/>
        <w:rPr>
          <w:b/>
          <w:bCs/>
        </w:rPr>
      </w:pPr>
      <w:r w:rsidRPr="008E5352">
        <w:rPr>
          <w:b/>
          <w:bCs/>
        </w:rPr>
        <w:t>3.4 Тестирование по дисциплине</w:t>
      </w:r>
    </w:p>
    <w:p w:rsidR="005D7B6B" w:rsidRPr="008E5352" w:rsidRDefault="005D7B6B" w:rsidP="005D7B6B">
      <w:pPr>
        <w:autoSpaceDE w:val="0"/>
        <w:autoSpaceDN w:val="0"/>
        <w:adjustRightInd w:val="0"/>
      </w:pPr>
    </w:p>
    <w:p w:rsidR="005D7B6B" w:rsidRPr="008E5352" w:rsidRDefault="005D7B6B" w:rsidP="005D7B6B">
      <w:pPr>
        <w:jc w:val="center"/>
        <w:rPr>
          <w:b/>
          <w:bCs/>
        </w:rPr>
      </w:pPr>
      <w:r w:rsidRPr="008E5352">
        <w:rPr>
          <w:b/>
          <w:bCs/>
        </w:rPr>
        <w:t>3.4.1 Структура фонда тестовых заданий по дисциплине</w:t>
      </w:r>
    </w:p>
    <w:p w:rsidR="005D7B6B" w:rsidRPr="008E5352" w:rsidRDefault="005D7B6B" w:rsidP="005D7B6B">
      <w:pPr>
        <w:jc w:val="center"/>
        <w:rPr>
          <w:b/>
          <w:bCs/>
          <w:sz w:val="20"/>
          <w:szCs w:val="20"/>
        </w:rPr>
      </w:pPr>
    </w:p>
    <w:p w:rsidR="005D7B6B" w:rsidRPr="008E5352" w:rsidRDefault="005D7B6B" w:rsidP="005D7B6B">
      <w:pPr>
        <w:jc w:val="center"/>
        <w:rPr>
          <w:bCs/>
          <w:iCs/>
          <w:sz w:val="20"/>
          <w:szCs w:val="20"/>
        </w:rPr>
      </w:pPr>
      <w:r w:rsidRPr="008E5352">
        <w:rPr>
          <w:sz w:val="20"/>
          <w:szCs w:val="20"/>
        </w:rPr>
        <w:t xml:space="preserve">Структура </w:t>
      </w:r>
      <w:r w:rsidRPr="008E5352">
        <w:rPr>
          <w:sz w:val="20"/>
          <w:szCs w:val="20"/>
          <w:lang w:eastAsia="en-US"/>
        </w:rPr>
        <w:t xml:space="preserve">фонда тестовых заданий </w:t>
      </w:r>
      <w:r w:rsidRPr="008E5352">
        <w:rPr>
          <w:sz w:val="20"/>
          <w:szCs w:val="20"/>
        </w:rPr>
        <w:t>по дисциплине «</w:t>
      </w:r>
      <w:r w:rsidRPr="008E5352">
        <w:rPr>
          <w:bCs/>
          <w:iCs/>
          <w:sz w:val="20"/>
          <w:szCs w:val="20"/>
        </w:rPr>
        <w:t xml:space="preserve">Геоинформационные системы </w:t>
      </w:r>
      <w:proofErr w:type="gramStart"/>
      <w:r w:rsidRPr="008E5352">
        <w:rPr>
          <w:bCs/>
          <w:iCs/>
          <w:sz w:val="20"/>
          <w:szCs w:val="20"/>
        </w:rPr>
        <w:t>на</w:t>
      </w:r>
      <w:proofErr w:type="gramEnd"/>
    </w:p>
    <w:p w:rsidR="005D7B6B" w:rsidRPr="008E5352" w:rsidRDefault="005D7B6B" w:rsidP="005D7B6B">
      <w:pPr>
        <w:jc w:val="center"/>
        <w:rPr>
          <w:bCs/>
          <w:iCs/>
          <w:sz w:val="20"/>
          <w:szCs w:val="20"/>
        </w:rPr>
      </w:pPr>
      <w:r w:rsidRPr="008E5352">
        <w:rPr>
          <w:bCs/>
          <w:iCs/>
          <w:sz w:val="20"/>
          <w:szCs w:val="20"/>
        </w:rPr>
        <w:t xml:space="preserve"> железнодорожном </w:t>
      </w:r>
      <w:proofErr w:type="gramStart"/>
      <w:r w:rsidRPr="008E5352">
        <w:rPr>
          <w:bCs/>
          <w:iCs/>
          <w:sz w:val="20"/>
          <w:szCs w:val="20"/>
        </w:rPr>
        <w:t>транспорте</w:t>
      </w:r>
      <w:proofErr w:type="gramEnd"/>
      <w:r w:rsidRPr="008E5352">
        <w:t>»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3253"/>
        <w:gridCol w:w="2429"/>
      </w:tblGrid>
      <w:tr w:rsidR="005D7B6B" w:rsidRPr="008E5352" w:rsidTr="00AD186B">
        <w:trPr>
          <w:tblHeader/>
        </w:trPr>
        <w:tc>
          <w:tcPr>
            <w:tcW w:w="3844" w:type="dxa"/>
            <w:vAlign w:val="center"/>
          </w:tcPr>
          <w:p w:rsidR="005D7B6B" w:rsidRPr="008E5352" w:rsidRDefault="005D7B6B" w:rsidP="00AD186B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5352">
              <w:rPr>
                <w:rFonts w:cs="Calibri"/>
              </w:rPr>
              <w:t>Раздел дисциплины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5D7B6B" w:rsidRPr="008E5352" w:rsidRDefault="005D7B6B" w:rsidP="00AD186B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5352">
              <w:rPr>
                <w:rFonts w:cs="Calibri"/>
              </w:rPr>
              <w:t>Тема раздела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D7B6B" w:rsidRPr="008E5352" w:rsidRDefault="005D7B6B" w:rsidP="00AD186B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8E5352">
              <w:rPr>
                <w:rFonts w:cs="Calibri"/>
              </w:rPr>
              <w:t>Количество тестовых заданий, типы ТЗ</w:t>
            </w:r>
          </w:p>
        </w:tc>
      </w:tr>
      <w:tr w:rsidR="005D7B6B" w:rsidRPr="008E5352" w:rsidTr="00AD186B">
        <w:trPr>
          <w:trHeight w:val="460"/>
        </w:trPr>
        <w:tc>
          <w:tcPr>
            <w:tcW w:w="3844" w:type="dxa"/>
            <w:vMerge w:val="restart"/>
            <w:vAlign w:val="center"/>
          </w:tcPr>
          <w:p w:rsidR="005D7B6B" w:rsidRPr="008E5352" w:rsidRDefault="005D7B6B" w:rsidP="00AD186B">
            <w:pPr>
              <w:widowControl w:val="0"/>
              <w:autoSpaceDE w:val="0"/>
              <w:autoSpaceDN w:val="0"/>
              <w:adjustRightInd w:val="0"/>
            </w:pPr>
            <w:r w:rsidRPr="008E5352">
              <w:rPr>
                <w:b/>
                <w:bCs/>
                <w:color w:val="000000"/>
                <w:sz w:val="20"/>
                <w:szCs w:val="20"/>
              </w:rPr>
              <w:t>Раздел 1. Введение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5D7B6B" w:rsidRPr="008E5352" w:rsidRDefault="005D7B6B" w:rsidP="00AD186B">
            <w:pPr>
              <w:rPr>
                <w:bCs/>
              </w:rPr>
            </w:pPr>
            <w:r w:rsidRPr="008E5352">
              <w:rPr>
                <w:color w:val="000000"/>
                <w:sz w:val="20"/>
                <w:szCs w:val="20"/>
              </w:rPr>
              <w:t>Геоинформационные системы. Основные понятия и определения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D7B6B" w:rsidRPr="008E5352" w:rsidRDefault="005D7B6B" w:rsidP="00AD186B">
            <w:pPr>
              <w:jc w:val="center"/>
            </w:pPr>
            <w:r w:rsidRPr="008E5352">
              <w:t>5 – тип</w:t>
            </w:r>
            <w:proofErr w:type="gramStart"/>
            <w:r w:rsidRPr="008E5352">
              <w:t xml:space="preserve"> А</w:t>
            </w:r>
            <w:proofErr w:type="gramEnd"/>
          </w:p>
          <w:p w:rsidR="005D7B6B" w:rsidRPr="008E5352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8E5352">
              <w:t>3 – тип</w:t>
            </w:r>
            <w:proofErr w:type="gramStart"/>
            <w:r w:rsidRPr="008E5352">
              <w:t xml:space="preserve"> В</w:t>
            </w:r>
            <w:proofErr w:type="gramEnd"/>
          </w:p>
          <w:p w:rsidR="005D7B6B" w:rsidRPr="008E5352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8E5352">
              <w:t>2 – тип C</w:t>
            </w:r>
          </w:p>
          <w:p w:rsidR="005D7B6B" w:rsidRPr="008E5352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8E5352">
              <w:t>1 – тип</w:t>
            </w:r>
            <w:proofErr w:type="gramStart"/>
            <w:r w:rsidRPr="008E5352">
              <w:t xml:space="preserve"> Д</w:t>
            </w:r>
            <w:proofErr w:type="gramEnd"/>
          </w:p>
        </w:tc>
      </w:tr>
      <w:tr w:rsidR="005D7B6B" w:rsidRPr="008E5352" w:rsidTr="00AD186B">
        <w:trPr>
          <w:trHeight w:val="460"/>
        </w:trPr>
        <w:tc>
          <w:tcPr>
            <w:tcW w:w="3844" w:type="dxa"/>
            <w:vMerge/>
            <w:vAlign w:val="center"/>
          </w:tcPr>
          <w:p w:rsidR="005D7B6B" w:rsidRPr="008E5352" w:rsidRDefault="005D7B6B" w:rsidP="00AD18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5D7B6B" w:rsidRPr="008E5352" w:rsidRDefault="005D7B6B" w:rsidP="00AD186B">
            <w:pPr>
              <w:tabs>
                <w:tab w:val="left" w:pos="567"/>
              </w:tabs>
              <w:textAlignment w:val="baseline"/>
            </w:pPr>
            <w:r w:rsidRPr="008E5352">
              <w:rPr>
                <w:color w:val="000000"/>
                <w:sz w:val="20"/>
                <w:szCs w:val="20"/>
              </w:rPr>
              <w:t>Создание классификатора электронных карт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D7B6B" w:rsidRPr="008E5352" w:rsidRDefault="005D7B6B" w:rsidP="00AD186B">
            <w:pPr>
              <w:jc w:val="center"/>
            </w:pPr>
            <w:r w:rsidRPr="008E5352">
              <w:t>5 – тип</w:t>
            </w:r>
            <w:proofErr w:type="gramStart"/>
            <w:r w:rsidRPr="008E5352">
              <w:t xml:space="preserve"> А</w:t>
            </w:r>
            <w:proofErr w:type="gramEnd"/>
          </w:p>
          <w:p w:rsidR="005D7B6B" w:rsidRPr="008E5352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8E5352">
              <w:t>3 – тип</w:t>
            </w:r>
            <w:proofErr w:type="gramStart"/>
            <w:r w:rsidRPr="008E5352">
              <w:t xml:space="preserve"> В</w:t>
            </w:r>
            <w:proofErr w:type="gramEnd"/>
          </w:p>
          <w:p w:rsidR="005D7B6B" w:rsidRPr="008E5352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8E5352">
              <w:t>1 – тип C</w:t>
            </w:r>
          </w:p>
        </w:tc>
      </w:tr>
      <w:tr w:rsidR="005D7B6B" w:rsidRPr="008E5352" w:rsidTr="00AD186B">
        <w:trPr>
          <w:trHeight w:val="460"/>
        </w:trPr>
        <w:tc>
          <w:tcPr>
            <w:tcW w:w="7097" w:type="dxa"/>
            <w:gridSpan w:val="2"/>
            <w:vAlign w:val="center"/>
          </w:tcPr>
          <w:p w:rsidR="005D7B6B" w:rsidRPr="008E5352" w:rsidRDefault="005D7B6B" w:rsidP="00AD186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E5352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D7B6B" w:rsidRPr="008E5352" w:rsidRDefault="005D7B6B" w:rsidP="00AD186B">
            <w:pPr>
              <w:jc w:val="center"/>
              <w:rPr>
                <w:b/>
                <w:bCs/>
              </w:rPr>
            </w:pPr>
            <w:r w:rsidRPr="008E5352">
              <w:rPr>
                <w:b/>
                <w:bCs/>
              </w:rPr>
              <w:t>∑ 20</w:t>
            </w:r>
          </w:p>
          <w:p w:rsidR="005D7B6B" w:rsidRPr="008E5352" w:rsidRDefault="005D7B6B" w:rsidP="00AD186B">
            <w:pPr>
              <w:jc w:val="center"/>
              <w:rPr>
                <w:b/>
                <w:bCs/>
              </w:rPr>
            </w:pPr>
            <w:r w:rsidRPr="008E5352">
              <w:rPr>
                <w:b/>
                <w:bCs/>
              </w:rPr>
              <w:t>10 – тип</w:t>
            </w:r>
            <w:proofErr w:type="gramStart"/>
            <w:r w:rsidRPr="008E5352">
              <w:rPr>
                <w:b/>
                <w:bCs/>
              </w:rPr>
              <w:t xml:space="preserve"> А</w:t>
            </w:r>
            <w:proofErr w:type="gramEnd"/>
          </w:p>
          <w:p w:rsidR="005D7B6B" w:rsidRPr="008E5352" w:rsidRDefault="005D7B6B" w:rsidP="00AD186B">
            <w:pPr>
              <w:jc w:val="center"/>
              <w:rPr>
                <w:b/>
                <w:bCs/>
              </w:rPr>
            </w:pPr>
            <w:r w:rsidRPr="008E5352">
              <w:rPr>
                <w:b/>
                <w:bCs/>
              </w:rPr>
              <w:t>6 – тип</w:t>
            </w:r>
            <w:proofErr w:type="gramStart"/>
            <w:r w:rsidRPr="008E5352">
              <w:rPr>
                <w:b/>
                <w:bCs/>
              </w:rPr>
              <w:t xml:space="preserve"> В</w:t>
            </w:r>
            <w:proofErr w:type="gramEnd"/>
          </w:p>
          <w:p w:rsidR="005D7B6B" w:rsidRPr="008E5352" w:rsidRDefault="005D7B6B" w:rsidP="00AD186B">
            <w:pPr>
              <w:jc w:val="center"/>
              <w:rPr>
                <w:b/>
                <w:bCs/>
              </w:rPr>
            </w:pPr>
            <w:r w:rsidRPr="008E5352">
              <w:rPr>
                <w:b/>
                <w:bCs/>
              </w:rPr>
              <w:t>3 – тип</w:t>
            </w:r>
            <w:proofErr w:type="gramStart"/>
            <w:r w:rsidRPr="008E5352">
              <w:rPr>
                <w:b/>
                <w:bCs/>
              </w:rPr>
              <w:t xml:space="preserve"> С</w:t>
            </w:r>
            <w:proofErr w:type="gramEnd"/>
          </w:p>
          <w:p w:rsidR="005D7B6B" w:rsidRPr="008E5352" w:rsidRDefault="005D7B6B" w:rsidP="00AD18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5352">
              <w:rPr>
                <w:b/>
                <w:bCs/>
              </w:rPr>
              <w:t>1 – тип</w:t>
            </w:r>
            <w:proofErr w:type="gramStart"/>
            <w:r w:rsidRPr="008E5352">
              <w:rPr>
                <w:b/>
                <w:bCs/>
              </w:rPr>
              <w:t xml:space="preserve"> Д</w:t>
            </w:r>
            <w:proofErr w:type="gramEnd"/>
          </w:p>
        </w:tc>
      </w:tr>
      <w:tr w:rsidR="005D7B6B" w:rsidRPr="008E5352" w:rsidTr="00AD186B">
        <w:trPr>
          <w:trHeight w:val="610"/>
        </w:trPr>
        <w:tc>
          <w:tcPr>
            <w:tcW w:w="3844" w:type="dxa"/>
            <w:vMerge w:val="restart"/>
            <w:vAlign w:val="center"/>
          </w:tcPr>
          <w:p w:rsidR="005D7B6B" w:rsidRPr="008E5352" w:rsidRDefault="005D7B6B" w:rsidP="00AD186B">
            <w:pPr>
              <w:widowControl w:val="0"/>
              <w:autoSpaceDE w:val="0"/>
              <w:autoSpaceDN w:val="0"/>
              <w:adjustRightInd w:val="0"/>
            </w:pPr>
            <w:r w:rsidRPr="008E5352">
              <w:rPr>
                <w:b/>
                <w:bCs/>
                <w:color w:val="000000"/>
                <w:sz w:val="20"/>
                <w:szCs w:val="20"/>
              </w:rPr>
              <w:t>Раздел 2. Информация в ГИС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5D7B6B" w:rsidRPr="008E5352" w:rsidRDefault="005D7B6B" w:rsidP="00AD186B">
            <w:pPr>
              <w:tabs>
                <w:tab w:val="left" w:pos="567"/>
              </w:tabs>
              <w:textAlignment w:val="baseline"/>
              <w:rPr>
                <w:lang w:eastAsia="en-US"/>
              </w:rPr>
            </w:pPr>
            <w:r w:rsidRPr="008E5352">
              <w:rPr>
                <w:color w:val="000000"/>
                <w:sz w:val="20"/>
                <w:szCs w:val="20"/>
              </w:rPr>
              <w:t xml:space="preserve">Организация информации в ГИС Функции ГИС 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D7B6B" w:rsidRPr="008E5352" w:rsidRDefault="005D7B6B" w:rsidP="00AD186B">
            <w:pPr>
              <w:jc w:val="center"/>
            </w:pPr>
            <w:r w:rsidRPr="008E5352">
              <w:t>3 – тип</w:t>
            </w:r>
            <w:proofErr w:type="gramStart"/>
            <w:r w:rsidRPr="008E5352">
              <w:t xml:space="preserve"> А</w:t>
            </w:r>
            <w:proofErr w:type="gramEnd"/>
          </w:p>
          <w:p w:rsidR="005D7B6B" w:rsidRPr="008E5352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8E5352">
              <w:t>2 – тип</w:t>
            </w:r>
            <w:proofErr w:type="gramStart"/>
            <w:r w:rsidRPr="008E5352">
              <w:t xml:space="preserve"> В</w:t>
            </w:r>
            <w:proofErr w:type="gramEnd"/>
          </w:p>
          <w:p w:rsidR="005D7B6B" w:rsidRPr="008E5352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8E5352">
              <w:t>1 – тип</w:t>
            </w:r>
            <w:proofErr w:type="gramStart"/>
            <w:r w:rsidRPr="008E5352">
              <w:t xml:space="preserve"> С</w:t>
            </w:r>
            <w:proofErr w:type="gramEnd"/>
          </w:p>
        </w:tc>
      </w:tr>
      <w:tr w:rsidR="005D7B6B" w:rsidRPr="008E5352" w:rsidTr="00AD186B">
        <w:trPr>
          <w:trHeight w:val="460"/>
        </w:trPr>
        <w:tc>
          <w:tcPr>
            <w:tcW w:w="3844" w:type="dxa"/>
            <w:vMerge/>
            <w:vAlign w:val="center"/>
          </w:tcPr>
          <w:p w:rsidR="005D7B6B" w:rsidRPr="008E5352" w:rsidRDefault="005D7B6B" w:rsidP="00AD18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5D7B6B" w:rsidRPr="008E5352" w:rsidRDefault="005D7B6B" w:rsidP="00AD186B">
            <w:pPr>
              <w:widowControl w:val="0"/>
              <w:autoSpaceDE w:val="0"/>
              <w:autoSpaceDN w:val="0"/>
              <w:adjustRightInd w:val="0"/>
            </w:pPr>
            <w:r w:rsidRPr="008E5352">
              <w:rPr>
                <w:color w:val="000000"/>
                <w:sz w:val="20"/>
                <w:szCs w:val="20"/>
              </w:rPr>
              <w:t>Трансформирование  растровых данных. Векторизация.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D7B6B" w:rsidRPr="008E5352" w:rsidRDefault="005D7B6B" w:rsidP="00AD186B">
            <w:pPr>
              <w:jc w:val="center"/>
            </w:pPr>
            <w:r w:rsidRPr="008E5352">
              <w:t>3 – тип</w:t>
            </w:r>
            <w:proofErr w:type="gramStart"/>
            <w:r w:rsidRPr="008E5352">
              <w:t xml:space="preserve"> А</w:t>
            </w:r>
            <w:proofErr w:type="gramEnd"/>
          </w:p>
          <w:p w:rsidR="005D7B6B" w:rsidRPr="008E5352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8E5352">
              <w:t>2 – тип</w:t>
            </w:r>
            <w:proofErr w:type="gramStart"/>
            <w:r w:rsidRPr="008E5352">
              <w:t xml:space="preserve"> В</w:t>
            </w:r>
            <w:proofErr w:type="gramEnd"/>
          </w:p>
          <w:p w:rsidR="005D7B6B" w:rsidRPr="008E5352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8E5352">
              <w:t>1 – тип</w:t>
            </w:r>
            <w:proofErr w:type="gramStart"/>
            <w:r w:rsidRPr="008E5352">
              <w:t xml:space="preserve"> С</w:t>
            </w:r>
            <w:proofErr w:type="gramEnd"/>
          </w:p>
        </w:tc>
      </w:tr>
      <w:tr w:rsidR="005D7B6B" w:rsidRPr="008E5352" w:rsidTr="00AD186B">
        <w:trPr>
          <w:trHeight w:val="460"/>
        </w:trPr>
        <w:tc>
          <w:tcPr>
            <w:tcW w:w="3844" w:type="dxa"/>
            <w:vMerge/>
            <w:vAlign w:val="center"/>
          </w:tcPr>
          <w:p w:rsidR="005D7B6B" w:rsidRPr="008E5352" w:rsidRDefault="005D7B6B" w:rsidP="00AD18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5D7B6B" w:rsidRPr="008E5352" w:rsidRDefault="005D7B6B" w:rsidP="00AD186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8E5352">
              <w:rPr>
                <w:color w:val="000000"/>
                <w:sz w:val="20"/>
                <w:szCs w:val="20"/>
              </w:rPr>
              <w:t>Создание макета печати в ГИС</w:t>
            </w:r>
          </w:p>
          <w:p w:rsidR="005D7B6B" w:rsidRPr="008E5352" w:rsidRDefault="005D7B6B" w:rsidP="00AD186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8E5352">
              <w:rPr>
                <w:color w:val="000000"/>
                <w:sz w:val="20"/>
                <w:szCs w:val="20"/>
              </w:rPr>
              <w:t>Контроль качества электронных карт.</w:t>
            </w:r>
          </w:p>
          <w:p w:rsidR="005D7B6B" w:rsidRPr="008E5352" w:rsidRDefault="005D7B6B" w:rsidP="00AD186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8E5352">
              <w:rPr>
                <w:color w:val="000000"/>
                <w:sz w:val="20"/>
                <w:szCs w:val="20"/>
              </w:rPr>
              <w:t xml:space="preserve">Импорт данных в ГИС 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D7B6B" w:rsidRPr="008E5352" w:rsidRDefault="005D7B6B" w:rsidP="00AD186B">
            <w:pPr>
              <w:jc w:val="center"/>
            </w:pPr>
            <w:r w:rsidRPr="008E5352">
              <w:t>4 – тип</w:t>
            </w:r>
            <w:proofErr w:type="gramStart"/>
            <w:r w:rsidRPr="008E5352">
              <w:t xml:space="preserve"> А</w:t>
            </w:r>
            <w:proofErr w:type="gramEnd"/>
          </w:p>
          <w:p w:rsidR="005D7B6B" w:rsidRPr="008E5352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8E5352">
              <w:t>2 – тип</w:t>
            </w:r>
            <w:proofErr w:type="gramStart"/>
            <w:r w:rsidRPr="008E5352">
              <w:t xml:space="preserve"> В</w:t>
            </w:r>
            <w:proofErr w:type="gramEnd"/>
          </w:p>
          <w:p w:rsidR="005D7B6B" w:rsidRPr="008E5352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8E5352">
              <w:t>1 – тип C</w:t>
            </w:r>
          </w:p>
          <w:p w:rsidR="005D7B6B" w:rsidRPr="008E5352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8E5352">
              <w:t>1 – тип</w:t>
            </w:r>
            <w:proofErr w:type="gramStart"/>
            <w:r w:rsidRPr="008E5352">
              <w:t xml:space="preserve"> Д</w:t>
            </w:r>
            <w:proofErr w:type="gramEnd"/>
          </w:p>
        </w:tc>
      </w:tr>
      <w:tr w:rsidR="005D7B6B" w:rsidRPr="00B5155F" w:rsidTr="00AD186B">
        <w:trPr>
          <w:trHeight w:val="460"/>
        </w:trPr>
        <w:tc>
          <w:tcPr>
            <w:tcW w:w="7097" w:type="dxa"/>
            <w:gridSpan w:val="2"/>
            <w:vAlign w:val="center"/>
          </w:tcPr>
          <w:p w:rsidR="005D7B6B" w:rsidRPr="008E5352" w:rsidRDefault="005D7B6B" w:rsidP="00AD186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8E5352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</w:tcPr>
          <w:p w:rsidR="005D7B6B" w:rsidRPr="008E5352" w:rsidRDefault="005D7B6B" w:rsidP="00AD186B">
            <w:pPr>
              <w:jc w:val="center"/>
              <w:rPr>
                <w:b/>
                <w:bCs/>
              </w:rPr>
            </w:pPr>
            <w:r w:rsidRPr="008E5352">
              <w:rPr>
                <w:b/>
                <w:bCs/>
              </w:rPr>
              <w:t>∑ 20</w:t>
            </w:r>
          </w:p>
          <w:p w:rsidR="005D7B6B" w:rsidRPr="008E5352" w:rsidRDefault="005D7B6B" w:rsidP="00AD186B">
            <w:pPr>
              <w:jc w:val="center"/>
              <w:rPr>
                <w:b/>
                <w:bCs/>
              </w:rPr>
            </w:pPr>
            <w:r w:rsidRPr="008E5352">
              <w:rPr>
                <w:b/>
                <w:bCs/>
              </w:rPr>
              <w:t>10 – тип</w:t>
            </w:r>
            <w:proofErr w:type="gramStart"/>
            <w:r w:rsidRPr="008E5352">
              <w:rPr>
                <w:b/>
                <w:bCs/>
              </w:rPr>
              <w:t xml:space="preserve"> А</w:t>
            </w:r>
            <w:proofErr w:type="gramEnd"/>
          </w:p>
          <w:p w:rsidR="005D7B6B" w:rsidRPr="008E5352" w:rsidRDefault="005D7B6B" w:rsidP="00AD186B">
            <w:pPr>
              <w:jc w:val="center"/>
              <w:rPr>
                <w:b/>
                <w:bCs/>
              </w:rPr>
            </w:pPr>
            <w:r w:rsidRPr="008E5352">
              <w:rPr>
                <w:b/>
                <w:bCs/>
              </w:rPr>
              <w:t>6 – тип</w:t>
            </w:r>
            <w:proofErr w:type="gramStart"/>
            <w:r w:rsidRPr="008E5352">
              <w:rPr>
                <w:b/>
                <w:bCs/>
              </w:rPr>
              <w:t xml:space="preserve"> В</w:t>
            </w:r>
            <w:proofErr w:type="gramEnd"/>
          </w:p>
          <w:p w:rsidR="005D7B6B" w:rsidRPr="008E5352" w:rsidRDefault="005D7B6B" w:rsidP="00AD186B">
            <w:pPr>
              <w:jc w:val="center"/>
              <w:rPr>
                <w:b/>
                <w:bCs/>
              </w:rPr>
            </w:pPr>
            <w:r w:rsidRPr="008E5352">
              <w:rPr>
                <w:b/>
                <w:bCs/>
              </w:rPr>
              <w:t>3 – тип</w:t>
            </w:r>
            <w:proofErr w:type="gramStart"/>
            <w:r w:rsidRPr="008E5352">
              <w:rPr>
                <w:b/>
                <w:bCs/>
              </w:rPr>
              <w:t xml:space="preserve"> С</w:t>
            </w:r>
            <w:proofErr w:type="gramEnd"/>
          </w:p>
          <w:p w:rsidR="005D7B6B" w:rsidRDefault="005D7B6B" w:rsidP="00AD186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8E5352">
              <w:rPr>
                <w:b/>
                <w:bCs/>
              </w:rPr>
              <w:t>1 – тип</w:t>
            </w:r>
            <w:proofErr w:type="gramStart"/>
            <w:r w:rsidRPr="008E5352">
              <w:rPr>
                <w:b/>
                <w:bCs/>
              </w:rPr>
              <w:t xml:space="preserve"> Д</w:t>
            </w:r>
            <w:proofErr w:type="gramEnd"/>
          </w:p>
        </w:tc>
      </w:tr>
      <w:tr w:rsidR="005D7B6B" w:rsidRPr="003F3F5E" w:rsidTr="00AD186B">
        <w:trPr>
          <w:trHeight w:val="610"/>
        </w:trPr>
        <w:tc>
          <w:tcPr>
            <w:tcW w:w="3844" w:type="dxa"/>
            <w:vMerge w:val="restart"/>
          </w:tcPr>
          <w:p w:rsidR="005D7B6B" w:rsidRPr="003F3F5E" w:rsidRDefault="005D7B6B" w:rsidP="00AD186B">
            <w:pPr>
              <w:widowControl w:val="0"/>
              <w:autoSpaceDE w:val="0"/>
              <w:autoSpaceDN w:val="0"/>
              <w:adjustRightInd w:val="0"/>
            </w:pPr>
            <w:r w:rsidRPr="003F3F5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Раздел 3. </w:t>
            </w:r>
            <w:proofErr w:type="spellStart"/>
            <w:r w:rsidRPr="003F3F5E">
              <w:rPr>
                <w:b/>
                <w:bCs/>
                <w:color w:val="000000"/>
                <w:sz w:val="20"/>
                <w:szCs w:val="20"/>
              </w:rPr>
              <w:t>Геоанализ</w:t>
            </w:r>
            <w:proofErr w:type="spellEnd"/>
          </w:p>
        </w:tc>
        <w:tc>
          <w:tcPr>
            <w:tcW w:w="3253" w:type="dxa"/>
            <w:shd w:val="clear" w:color="auto" w:fill="auto"/>
          </w:tcPr>
          <w:p w:rsidR="005D7B6B" w:rsidRPr="003F3F5E" w:rsidRDefault="005D7B6B" w:rsidP="00AD186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proofErr w:type="spellStart"/>
            <w:r w:rsidRPr="003F3F5E">
              <w:rPr>
                <w:color w:val="000000"/>
                <w:sz w:val="20"/>
                <w:szCs w:val="20"/>
              </w:rPr>
              <w:t>Геоанализ</w:t>
            </w:r>
            <w:proofErr w:type="spellEnd"/>
            <w:r w:rsidRPr="003F3F5E">
              <w:rPr>
                <w:color w:val="000000"/>
                <w:sz w:val="20"/>
                <w:szCs w:val="20"/>
              </w:rPr>
              <w:t xml:space="preserve"> и моделирование в ГИС </w:t>
            </w:r>
          </w:p>
          <w:p w:rsidR="005D7B6B" w:rsidRPr="003F3F5E" w:rsidRDefault="005D7B6B" w:rsidP="00AD186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3F3F5E">
              <w:rPr>
                <w:color w:val="000000"/>
                <w:sz w:val="20"/>
                <w:szCs w:val="20"/>
              </w:rPr>
              <w:t>Построение 3D моделей, профилей и буферных зон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D7B6B" w:rsidRPr="003F3F5E" w:rsidRDefault="005D7B6B" w:rsidP="00AD186B">
            <w:pPr>
              <w:jc w:val="center"/>
            </w:pPr>
            <w:r w:rsidRPr="003F3F5E">
              <w:t>5 – тип</w:t>
            </w:r>
            <w:proofErr w:type="gramStart"/>
            <w:r w:rsidRPr="003F3F5E">
              <w:t xml:space="preserve"> А</w:t>
            </w:r>
            <w:proofErr w:type="gramEnd"/>
          </w:p>
          <w:p w:rsidR="005D7B6B" w:rsidRPr="003F3F5E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3F3F5E">
              <w:t>3 – тип</w:t>
            </w:r>
            <w:proofErr w:type="gramStart"/>
            <w:r w:rsidRPr="003F3F5E">
              <w:t xml:space="preserve"> В</w:t>
            </w:r>
            <w:proofErr w:type="gramEnd"/>
          </w:p>
          <w:p w:rsidR="005D7B6B" w:rsidRPr="003F3F5E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3F3F5E">
              <w:t>2 – тип C</w:t>
            </w:r>
          </w:p>
          <w:p w:rsidR="005D7B6B" w:rsidRPr="003F3F5E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3F3F5E">
              <w:t>1 – тип</w:t>
            </w:r>
            <w:proofErr w:type="gramStart"/>
            <w:r w:rsidRPr="003F3F5E">
              <w:t xml:space="preserve"> Д</w:t>
            </w:r>
            <w:proofErr w:type="gramEnd"/>
          </w:p>
        </w:tc>
      </w:tr>
      <w:tr w:rsidR="005D7B6B" w:rsidRPr="003F3F5E" w:rsidTr="00AD186B">
        <w:trPr>
          <w:trHeight w:val="610"/>
        </w:trPr>
        <w:tc>
          <w:tcPr>
            <w:tcW w:w="3844" w:type="dxa"/>
            <w:vMerge/>
          </w:tcPr>
          <w:p w:rsidR="005D7B6B" w:rsidRPr="003F3F5E" w:rsidRDefault="005D7B6B" w:rsidP="00AD18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</w:tcPr>
          <w:p w:rsidR="005D7B6B" w:rsidRPr="003F3F5E" w:rsidRDefault="005D7B6B" w:rsidP="00AD18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3F5E">
              <w:rPr>
                <w:color w:val="000000"/>
                <w:sz w:val="20"/>
                <w:szCs w:val="20"/>
              </w:rPr>
              <w:t xml:space="preserve">Создание графа автомобильных дорог </w:t>
            </w:r>
          </w:p>
          <w:p w:rsidR="005D7B6B" w:rsidRPr="003F3F5E" w:rsidRDefault="005D7B6B" w:rsidP="00AD186B">
            <w:pPr>
              <w:widowControl w:val="0"/>
              <w:autoSpaceDE w:val="0"/>
              <w:autoSpaceDN w:val="0"/>
              <w:adjustRightInd w:val="0"/>
            </w:pPr>
            <w:r w:rsidRPr="003F3F5E">
              <w:rPr>
                <w:color w:val="000000"/>
                <w:sz w:val="20"/>
                <w:szCs w:val="20"/>
              </w:rPr>
              <w:t xml:space="preserve">Работа со списками объектов в ГИС 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D7B6B" w:rsidRPr="003F3F5E" w:rsidRDefault="005D7B6B" w:rsidP="00AD186B">
            <w:pPr>
              <w:jc w:val="center"/>
            </w:pPr>
            <w:r w:rsidRPr="003F3F5E">
              <w:t>5 – тип</w:t>
            </w:r>
            <w:proofErr w:type="gramStart"/>
            <w:r w:rsidRPr="003F3F5E">
              <w:t xml:space="preserve"> А</w:t>
            </w:r>
            <w:proofErr w:type="gramEnd"/>
          </w:p>
          <w:p w:rsidR="005D7B6B" w:rsidRPr="003F3F5E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3F3F5E">
              <w:t>3 – тип</w:t>
            </w:r>
            <w:proofErr w:type="gramStart"/>
            <w:r w:rsidRPr="003F3F5E">
              <w:t xml:space="preserve"> В</w:t>
            </w:r>
            <w:proofErr w:type="gramEnd"/>
          </w:p>
          <w:p w:rsidR="005D7B6B" w:rsidRPr="003F3F5E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3F3F5E">
              <w:t>1 – тип C</w:t>
            </w:r>
          </w:p>
        </w:tc>
      </w:tr>
      <w:tr w:rsidR="005D7B6B" w:rsidRPr="003F3F5E" w:rsidTr="00AD186B">
        <w:trPr>
          <w:trHeight w:val="610"/>
        </w:trPr>
        <w:tc>
          <w:tcPr>
            <w:tcW w:w="7097" w:type="dxa"/>
            <w:gridSpan w:val="2"/>
            <w:vAlign w:val="center"/>
          </w:tcPr>
          <w:p w:rsidR="005D7B6B" w:rsidRPr="003F3F5E" w:rsidRDefault="005D7B6B" w:rsidP="00AD186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3F3F5E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D7B6B" w:rsidRPr="003F3F5E" w:rsidRDefault="005D7B6B" w:rsidP="00AD186B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∑ 20</w:t>
            </w:r>
          </w:p>
          <w:p w:rsidR="005D7B6B" w:rsidRPr="003F3F5E" w:rsidRDefault="005D7B6B" w:rsidP="00AD186B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10 – тип</w:t>
            </w:r>
            <w:proofErr w:type="gramStart"/>
            <w:r w:rsidRPr="003F3F5E">
              <w:rPr>
                <w:b/>
                <w:bCs/>
              </w:rPr>
              <w:t xml:space="preserve"> А</w:t>
            </w:r>
            <w:proofErr w:type="gramEnd"/>
          </w:p>
          <w:p w:rsidR="005D7B6B" w:rsidRPr="003F3F5E" w:rsidRDefault="005D7B6B" w:rsidP="00AD186B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6 – тип</w:t>
            </w:r>
            <w:proofErr w:type="gramStart"/>
            <w:r w:rsidRPr="003F3F5E">
              <w:rPr>
                <w:b/>
                <w:bCs/>
              </w:rPr>
              <w:t xml:space="preserve"> В</w:t>
            </w:r>
            <w:proofErr w:type="gramEnd"/>
          </w:p>
          <w:p w:rsidR="005D7B6B" w:rsidRPr="003F3F5E" w:rsidRDefault="005D7B6B" w:rsidP="00AD186B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3 – тип</w:t>
            </w:r>
            <w:proofErr w:type="gramStart"/>
            <w:r w:rsidRPr="003F3F5E">
              <w:rPr>
                <w:b/>
                <w:bCs/>
              </w:rPr>
              <w:t xml:space="preserve"> С</w:t>
            </w:r>
            <w:proofErr w:type="gramEnd"/>
          </w:p>
          <w:p w:rsidR="005D7B6B" w:rsidRPr="003F3F5E" w:rsidRDefault="005D7B6B" w:rsidP="00AD18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3F5E">
              <w:rPr>
                <w:b/>
                <w:bCs/>
              </w:rPr>
              <w:t>1 – тип</w:t>
            </w:r>
            <w:proofErr w:type="gramStart"/>
            <w:r w:rsidRPr="003F3F5E">
              <w:rPr>
                <w:b/>
                <w:bCs/>
              </w:rPr>
              <w:t xml:space="preserve"> Д</w:t>
            </w:r>
            <w:proofErr w:type="gramEnd"/>
          </w:p>
        </w:tc>
      </w:tr>
      <w:tr w:rsidR="005D7B6B" w:rsidRPr="003F3F5E" w:rsidTr="00AD186B">
        <w:trPr>
          <w:trHeight w:val="610"/>
        </w:trPr>
        <w:tc>
          <w:tcPr>
            <w:tcW w:w="3844" w:type="dxa"/>
          </w:tcPr>
          <w:p w:rsidR="005D7B6B" w:rsidRPr="003F3F5E" w:rsidRDefault="005D7B6B" w:rsidP="00AD186B">
            <w:pPr>
              <w:widowControl w:val="0"/>
              <w:autoSpaceDE w:val="0"/>
              <w:autoSpaceDN w:val="0"/>
              <w:adjustRightInd w:val="0"/>
            </w:pPr>
            <w:r w:rsidRPr="003F3F5E">
              <w:rPr>
                <w:b/>
                <w:bCs/>
                <w:color w:val="000000"/>
                <w:sz w:val="20"/>
                <w:szCs w:val="20"/>
              </w:rPr>
              <w:t>Раздел 4. Базы данных</w:t>
            </w:r>
          </w:p>
        </w:tc>
        <w:tc>
          <w:tcPr>
            <w:tcW w:w="3253" w:type="dxa"/>
            <w:shd w:val="clear" w:color="auto" w:fill="auto"/>
          </w:tcPr>
          <w:p w:rsidR="005D7B6B" w:rsidRPr="003F3F5E" w:rsidRDefault="005D7B6B" w:rsidP="00AD186B">
            <w:pPr>
              <w:widowControl w:val="0"/>
              <w:autoSpaceDE w:val="0"/>
              <w:autoSpaceDN w:val="0"/>
              <w:adjustRightInd w:val="0"/>
            </w:pPr>
            <w:r w:rsidRPr="003F3F5E">
              <w:rPr>
                <w:color w:val="000000"/>
                <w:sz w:val="20"/>
                <w:szCs w:val="20"/>
              </w:rPr>
              <w:t>Базы данных. Формирование SQL-запросов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D7B6B" w:rsidRPr="003F3F5E" w:rsidRDefault="005D7B6B" w:rsidP="00AD186B">
            <w:pPr>
              <w:jc w:val="center"/>
              <w:rPr>
                <w:bCs/>
              </w:rPr>
            </w:pPr>
            <w:r w:rsidRPr="003F3F5E">
              <w:rPr>
                <w:bCs/>
              </w:rPr>
              <w:t>10 – тип</w:t>
            </w:r>
            <w:proofErr w:type="gramStart"/>
            <w:r w:rsidRPr="003F3F5E">
              <w:rPr>
                <w:bCs/>
              </w:rPr>
              <w:t xml:space="preserve"> А</w:t>
            </w:r>
            <w:proofErr w:type="gramEnd"/>
          </w:p>
          <w:p w:rsidR="005D7B6B" w:rsidRPr="003F3F5E" w:rsidRDefault="005D7B6B" w:rsidP="00AD186B">
            <w:pPr>
              <w:jc w:val="center"/>
              <w:rPr>
                <w:bCs/>
              </w:rPr>
            </w:pPr>
            <w:r w:rsidRPr="003F3F5E">
              <w:rPr>
                <w:bCs/>
              </w:rPr>
              <w:t>6 – тип</w:t>
            </w:r>
            <w:proofErr w:type="gramStart"/>
            <w:r w:rsidRPr="003F3F5E">
              <w:rPr>
                <w:bCs/>
              </w:rPr>
              <w:t xml:space="preserve"> В</w:t>
            </w:r>
            <w:proofErr w:type="gramEnd"/>
          </w:p>
          <w:p w:rsidR="005D7B6B" w:rsidRPr="003F3F5E" w:rsidRDefault="005D7B6B" w:rsidP="00AD186B">
            <w:pPr>
              <w:jc w:val="center"/>
              <w:rPr>
                <w:bCs/>
              </w:rPr>
            </w:pPr>
            <w:r w:rsidRPr="003F3F5E">
              <w:rPr>
                <w:bCs/>
              </w:rPr>
              <w:t>3 – тип</w:t>
            </w:r>
            <w:proofErr w:type="gramStart"/>
            <w:r w:rsidRPr="003F3F5E">
              <w:rPr>
                <w:bCs/>
              </w:rPr>
              <w:t xml:space="preserve"> С</w:t>
            </w:r>
            <w:proofErr w:type="gramEnd"/>
          </w:p>
          <w:p w:rsidR="005D7B6B" w:rsidRPr="003F3F5E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3F3F5E">
              <w:rPr>
                <w:bCs/>
              </w:rPr>
              <w:t>1 – тип</w:t>
            </w:r>
            <w:proofErr w:type="gramStart"/>
            <w:r w:rsidRPr="003F3F5E">
              <w:rPr>
                <w:bCs/>
              </w:rPr>
              <w:t xml:space="preserve"> Д</w:t>
            </w:r>
            <w:proofErr w:type="gramEnd"/>
          </w:p>
        </w:tc>
      </w:tr>
      <w:tr w:rsidR="005D7B6B" w:rsidRPr="003F3F5E" w:rsidTr="00AD186B">
        <w:trPr>
          <w:trHeight w:val="410"/>
        </w:trPr>
        <w:tc>
          <w:tcPr>
            <w:tcW w:w="7097" w:type="dxa"/>
            <w:gridSpan w:val="2"/>
            <w:vAlign w:val="center"/>
          </w:tcPr>
          <w:p w:rsidR="005D7B6B" w:rsidRPr="003F3F5E" w:rsidRDefault="005D7B6B" w:rsidP="00AD186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3F3F5E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D7B6B" w:rsidRPr="003F3F5E" w:rsidRDefault="005D7B6B" w:rsidP="00AD186B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∑ 20</w:t>
            </w:r>
          </w:p>
          <w:p w:rsidR="005D7B6B" w:rsidRPr="003F3F5E" w:rsidRDefault="005D7B6B" w:rsidP="00AD186B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10 – тип</w:t>
            </w:r>
            <w:proofErr w:type="gramStart"/>
            <w:r w:rsidRPr="003F3F5E">
              <w:rPr>
                <w:b/>
                <w:bCs/>
              </w:rPr>
              <w:t xml:space="preserve"> А</w:t>
            </w:r>
            <w:proofErr w:type="gramEnd"/>
          </w:p>
          <w:p w:rsidR="005D7B6B" w:rsidRPr="003F3F5E" w:rsidRDefault="005D7B6B" w:rsidP="00AD186B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6 – тип</w:t>
            </w:r>
            <w:proofErr w:type="gramStart"/>
            <w:r w:rsidRPr="003F3F5E">
              <w:rPr>
                <w:b/>
                <w:bCs/>
              </w:rPr>
              <w:t xml:space="preserve"> В</w:t>
            </w:r>
            <w:proofErr w:type="gramEnd"/>
          </w:p>
          <w:p w:rsidR="005D7B6B" w:rsidRPr="003F3F5E" w:rsidRDefault="005D7B6B" w:rsidP="00AD186B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3 – тип</w:t>
            </w:r>
            <w:proofErr w:type="gramStart"/>
            <w:r w:rsidRPr="003F3F5E">
              <w:rPr>
                <w:b/>
                <w:bCs/>
              </w:rPr>
              <w:t xml:space="preserve"> С</w:t>
            </w:r>
            <w:proofErr w:type="gramEnd"/>
          </w:p>
          <w:p w:rsidR="005D7B6B" w:rsidRPr="003F3F5E" w:rsidRDefault="005D7B6B" w:rsidP="00AD18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3F5E">
              <w:rPr>
                <w:b/>
                <w:bCs/>
              </w:rPr>
              <w:t>1 – тип</w:t>
            </w:r>
            <w:proofErr w:type="gramStart"/>
            <w:r w:rsidRPr="003F3F5E">
              <w:rPr>
                <w:b/>
                <w:bCs/>
              </w:rPr>
              <w:t xml:space="preserve"> Д</w:t>
            </w:r>
            <w:proofErr w:type="gramEnd"/>
          </w:p>
        </w:tc>
      </w:tr>
      <w:tr w:rsidR="005D7B6B" w:rsidRPr="003F3F5E" w:rsidTr="00AD186B">
        <w:trPr>
          <w:trHeight w:val="610"/>
        </w:trPr>
        <w:tc>
          <w:tcPr>
            <w:tcW w:w="3844" w:type="dxa"/>
            <w:vMerge w:val="restart"/>
            <w:vAlign w:val="center"/>
          </w:tcPr>
          <w:p w:rsidR="005D7B6B" w:rsidRPr="003F3F5E" w:rsidRDefault="005D7B6B" w:rsidP="00AD186B">
            <w:pPr>
              <w:widowControl w:val="0"/>
              <w:autoSpaceDE w:val="0"/>
              <w:autoSpaceDN w:val="0"/>
              <w:adjustRightInd w:val="0"/>
            </w:pPr>
            <w:r w:rsidRPr="003F3F5E">
              <w:rPr>
                <w:b/>
                <w:bCs/>
                <w:color w:val="000000"/>
                <w:sz w:val="20"/>
                <w:szCs w:val="20"/>
              </w:rPr>
              <w:t xml:space="preserve">Раздел 5. Методы сбора </w:t>
            </w:r>
            <w:proofErr w:type="spellStart"/>
            <w:r w:rsidRPr="003F3F5E">
              <w:rPr>
                <w:b/>
                <w:bCs/>
                <w:color w:val="000000"/>
                <w:sz w:val="20"/>
                <w:szCs w:val="20"/>
              </w:rPr>
              <w:t>геоданных</w:t>
            </w:r>
            <w:proofErr w:type="spellEnd"/>
          </w:p>
        </w:tc>
        <w:tc>
          <w:tcPr>
            <w:tcW w:w="3253" w:type="dxa"/>
            <w:shd w:val="clear" w:color="auto" w:fill="auto"/>
            <w:vAlign w:val="center"/>
          </w:tcPr>
          <w:p w:rsidR="005D7B6B" w:rsidRPr="003F3F5E" w:rsidRDefault="005D7B6B" w:rsidP="00AD18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3F3F5E">
              <w:rPr>
                <w:color w:val="000000"/>
                <w:sz w:val="20"/>
                <w:szCs w:val="20"/>
              </w:rPr>
              <w:t xml:space="preserve">Методы сбора </w:t>
            </w:r>
            <w:proofErr w:type="spellStart"/>
            <w:r w:rsidRPr="003F3F5E">
              <w:rPr>
                <w:color w:val="000000"/>
                <w:sz w:val="20"/>
                <w:szCs w:val="20"/>
              </w:rPr>
              <w:t>геоданных</w:t>
            </w:r>
            <w:proofErr w:type="spellEnd"/>
          </w:p>
        </w:tc>
        <w:tc>
          <w:tcPr>
            <w:tcW w:w="2429" w:type="dxa"/>
            <w:shd w:val="clear" w:color="auto" w:fill="auto"/>
            <w:vAlign w:val="center"/>
          </w:tcPr>
          <w:p w:rsidR="005D7B6B" w:rsidRPr="003F3F5E" w:rsidRDefault="005D7B6B" w:rsidP="00AD186B">
            <w:pPr>
              <w:jc w:val="center"/>
            </w:pPr>
            <w:r w:rsidRPr="003F3F5E">
              <w:t>5 – тип</w:t>
            </w:r>
            <w:proofErr w:type="gramStart"/>
            <w:r w:rsidRPr="003F3F5E">
              <w:t xml:space="preserve"> А</w:t>
            </w:r>
            <w:proofErr w:type="gramEnd"/>
          </w:p>
          <w:p w:rsidR="005D7B6B" w:rsidRPr="003F3F5E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3F3F5E">
              <w:t>3 – тип</w:t>
            </w:r>
            <w:proofErr w:type="gramStart"/>
            <w:r w:rsidRPr="003F3F5E">
              <w:t xml:space="preserve"> В</w:t>
            </w:r>
            <w:proofErr w:type="gramEnd"/>
          </w:p>
          <w:p w:rsidR="005D7B6B" w:rsidRPr="003F3F5E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3F3F5E">
              <w:t>2 – тип C</w:t>
            </w:r>
          </w:p>
          <w:p w:rsidR="005D7B6B" w:rsidRPr="003F3F5E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3F3F5E">
              <w:t>1 – тип</w:t>
            </w:r>
            <w:proofErr w:type="gramStart"/>
            <w:r w:rsidRPr="003F3F5E">
              <w:t xml:space="preserve"> Д</w:t>
            </w:r>
            <w:proofErr w:type="gramEnd"/>
          </w:p>
        </w:tc>
      </w:tr>
      <w:tr w:rsidR="005D7B6B" w:rsidRPr="003F3F5E" w:rsidTr="00AD186B">
        <w:trPr>
          <w:trHeight w:val="610"/>
        </w:trPr>
        <w:tc>
          <w:tcPr>
            <w:tcW w:w="3844" w:type="dxa"/>
            <w:vMerge/>
            <w:vAlign w:val="center"/>
          </w:tcPr>
          <w:p w:rsidR="005D7B6B" w:rsidRPr="003F3F5E" w:rsidRDefault="005D7B6B" w:rsidP="00AD18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53" w:type="dxa"/>
            <w:shd w:val="clear" w:color="auto" w:fill="auto"/>
            <w:vAlign w:val="center"/>
          </w:tcPr>
          <w:p w:rsidR="005D7B6B" w:rsidRPr="003F3F5E" w:rsidRDefault="005D7B6B" w:rsidP="00AD186B">
            <w:pPr>
              <w:widowControl w:val="0"/>
              <w:autoSpaceDE w:val="0"/>
              <w:autoSpaceDN w:val="0"/>
              <w:adjustRightInd w:val="0"/>
            </w:pPr>
            <w:r w:rsidRPr="003F3F5E">
              <w:rPr>
                <w:color w:val="000000"/>
                <w:sz w:val="20"/>
                <w:szCs w:val="20"/>
              </w:rPr>
              <w:t xml:space="preserve">Построение топографической поверхности по геодезическим данным 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D7B6B" w:rsidRPr="003F3F5E" w:rsidRDefault="005D7B6B" w:rsidP="00AD186B">
            <w:pPr>
              <w:jc w:val="center"/>
            </w:pPr>
            <w:r w:rsidRPr="003F3F5E">
              <w:t>5 – тип</w:t>
            </w:r>
            <w:proofErr w:type="gramStart"/>
            <w:r w:rsidRPr="003F3F5E">
              <w:t xml:space="preserve"> А</w:t>
            </w:r>
            <w:proofErr w:type="gramEnd"/>
          </w:p>
          <w:p w:rsidR="005D7B6B" w:rsidRPr="003F3F5E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3F3F5E">
              <w:t>3 – тип</w:t>
            </w:r>
            <w:proofErr w:type="gramStart"/>
            <w:r w:rsidRPr="003F3F5E">
              <w:t xml:space="preserve"> В</w:t>
            </w:r>
            <w:proofErr w:type="gramEnd"/>
          </w:p>
          <w:p w:rsidR="005D7B6B" w:rsidRPr="003F3F5E" w:rsidRDefault="005D7B6B" w:rsidP="00AD186B">
            <w:pPr>
              <w:autoSpaceDE w:val="0"/>
              <w:autoSpaceDN w:val="0"/>
              <w:adjustRightInd w:val="0"/>
              <w:jc w:val="center"/>
            </w:pPr>
            <w:r w:rsidRPr="003F3F5E">
              <w:t>1 – тип C</w:t>
            </w:r>
          </w:p>
        </w:tc>
      </w:tr>
      <w:tr w:rsidR="005D7B6B" w:rsidRPr="003F3F5E" w:rsidTr="00AD186B">
        <w:trPr>
          <w:trHeight w:val="610"/>
        </w:trPr>
        <w:tc>
          <w:tcPr>
            <w:tcW w:w="7097" w:type="dxa"/>
            <w:gridSpan w:val="2"/>
            <w:vAlign w:val="center"/>
          </w:tcPr>
          <w:p w:rsidR="005D7B6B" w:rsidRPr="003F3F5E" w:rsidRDefault="005D7B6B" w:rsidP="00AD186B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3F3F5E">
              <w:rPr>
                <w:b/>
                <w:bCs/>
              </w:rPr>
              <w:t>Итого по разделу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D7B6B" w:rsidRPr="003F3F5E" w:rsidRDefault="005D7B6B" w:rsidP="00AD186B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∑ 20</w:t>
            </w:r>
          </w:p>
          <w:p w:rsidR="005D7B6B" w:rsidRPr="003F3F5E" w:rsidRDefault="005D7B6B" w:rsidP="00AD186B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10 – тип</w:t>
            </w:r>
            <w:proofErr w:type="gramStart"/>
            <w:r w:rsidRPr="003F3F5E">
              <w:rPr>
                <w:b/>
                <w:bCs/>
              </w:rPr>
              <w:t xml:space="preserve"> А</w:t>
            </w:r>
            <w:proofErr w:type="gramEnd"/>
          </w:p>
          <w:p w:rsidR="005D7B6B" w:rsidRPr="003F3F5E" w:rsidRDefault="005D7B6B" w:rsidP="00AD186B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6 – тип</w:t>
            </w:r>
            <w:proofErr w:type="gramStart"/>
            <w:r w:rsidRPr="003F3F5E">
              <w:rPr>
                <w:b/>
                <w:bCs/>
              </w:rPr>
              <w:t xml:space="preserve"> В</w:t>
            </w:r>
            <w:proofErr w:type="gramEnd"/>
          </w:p>
          <w:p w:rsidR="005D7B6B" w:rsidRPr="003F3F5E" w:rsidRDefault="005D7B6B" w:rsidP="00AD186B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3 – тип</w:t>
            </w:r>
            <w:proofErr w:type="gramStart"/>
            <w:r w:rsidRPr="003F3F5E">
              <w:rPr>
                <w:b/>
                <w:bCs/>
              </w:rPr>
              <w:t xml:space="preserve"> С</w:t>
            </w:r>
            <w:proofErr w:type="gramEnd"/>
          </w:p>
          <w:p w:rsidR="005D7B6B" w:rsidRPr="003F3F5E" w:rsidRDefault="005D7B6B" w:rsidP="00AD18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3F5E">
              <w:rPr>
                <w:b/>
                <w:bCs/>
              </w:rPr>
              <w:t>1 – тип</w:t>
            </w:r>
            <w:proofErr w:type="gramStart"/>
            <w:r w:rsidRPr="003F3F5E">
              <w:rPr>
                <w:b/>
                <w:bCs/>
              </w:rPr>
              <w:t xml:space="preserve"> Д</w:t>
            </w:r>
            <w:proofErr w:type="gramEnd"/>
          </w:p>
        </w:tc>
      </w:tr>
      <w:tr w:rsidR="005D7B6B" w:rsidRPr="003F3F5E" w:rsidTr="00AD186B">
        <w:tc>
          <w:tcPr>
            <w:tcW w:w="7097" w:type="dxa"/>
            <w:gridSpan w:val="2"/>
            <w:shd w:val="clear" w:color="auto" w:fill="auto"/>
            <w:vAlign w:val="center"/>
          </w:tcPr>
          <w:p w:rsidR="005D7B6B" w:rsidRPr="003F3F5E" w:rsidRDefault="005D7B6B" w:rsidP="00AD186B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3F3F5E">
              <w:rPr>
                <w:b/>
              </w:rPr>
              <w:t>Итого</w:t>
            </w:r>
          </w:p>
          <w:p w:rsidR="005D7B6B" w:rsidRPr="003F3F5E" w:rsidRDefault="005D7B6B" w:rsidP="00AD186B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5D7B6B" w:rsidRPr="003F3F5E" w:rsidRDefault="005D7B6B" w:rsidP="00AD186B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∑ 100</w:t>
            </w:r>
          </w:p>
          <w:p w:rsidR="005D7B6B" w:rsidRPr="003F3F5E" w:rsidRDefault="005D7B6B" w:rsidP="00AD186B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50 – тип</w:t>
            </w:r>
            <w:proofErr w:type="gramStart"/>
            <w:r w:rsidRPr="003F3F5E">
              <w:rPr>
                <w:b/>
                <w:bCs/>
              </w:rPr>
              <w:t xml:space="preserve"> А</w:t>
            </w:r>
            <w:proofErr w:type="gramEnd"/>
          </w:p>
          <w:p w:rsidR="005D7B6B" w:rsidRPr="003F3F5E" w:rsidRDefault="005D7B6B" w:rsidP="00AD186B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30 – тип</w:t>
            </w:r>
            <w:proofErr w:type="gramStart"/>
            <w:r w:rsidRPr="003F3F5E">
              <w:rPr>
                <w:b/>
                <w:bCs/>
              </w:rPr>
              <w:t xml:space="preserve"> В</w:t>
            </w:r>
            <w:proofErr w:type="gramEnd"/>
          </w:p>
          <w:p w:rsidR="005D7B6B" w:rsidRPr="003F3F5E" w:rsidRDefault="005D7B6B" w:rsidP="00AD186B">
            <w:pPr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15 – тип</w:t>
            </w:r>
            <w:proofErr w:type="gramStart"/>
            <w:r w:rsidRPr="003F3F5E">
              <w:rPr>
                <w:b/>
                <w:bCs/>
              </w:rPr>
              <w:t xml:space="preserve"> С</w:t>
            </w:r>
            <w:proofErr w:type="gramEnd"/>
          </w:p>
          <w:p w:rsidR="005D7B6B" w:rsidRPr="003F3F5E" w:rsidRDefault="005D7B6B" w:rsidP="00AD18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3F5E">
              <w:rPr>
                <w:b/>
                <w:bCs/>
              </w:rPr>
              <w:t>5 – тип</w:t>
            </w:r>
            <w:proofErr w:type="gramStart"/>
            <w:r w:rsidRPr="003F3F5E">
              <w:rPr>
                <w:b/>
                <w:bCs/>
              </w:rPr>
              <w:t xml:space="preserve"> Д</w:t>
            </w:r>
            <w:proofErr w:type="gramEnd"/>
          </w:p>
        </w:tc>
      </w:tr>
    </w:tbl>
    <w:p w:rsidR="005D7B6B" w:rsidRPr="003F3F5E" w:rsidRDefault="005D7B6B" w:rsidP="005D7B6B">
      <w:pPr>
        <w:autoSpaceDE w:val="0"/>
        <w:autoSpaceDN w:val="0"/>
        <w:adjustRightInd w:val="0"/>
        <w:ind w:firstLine="709"/>
        <w:jc w:val="both"/>
      </w:pPr>
    </w:p>
    <w:p w:rsidR="005D7B6B" w:rsidRPr="003F3F5E" w:rsidRDefault="005D7B6B" w:rsidP="005D7B6B">
      <w:pPr>
        <w:ind w:firstLine="709"/>
        <w:jc w:val="both"/>
        <w:rPr>
          <w:lang w:eastAsia="en-US"/>
        </w:rPr>
      </w:pPr>
      <w:r w:rsidRPr="003F3F5E">
        <w:rPr>
          <w:lang w:eastAsia="en-US"/>
        </w:rPr>
        <w:t>Используемые типы тестовых заданий (ТЗ):</w:t>
      </w:r>
    </w:p>
    <w:p w:rsidR="005D7B6B" w:rsidRPr="003F3F5E" w:rsidRDefault="005D7B6B" w:rsidP="005D7B6B">
      <w:pPr>
        <w:autoSpaceDE w:val="0"/>
        <w:autoSpaceDN w:val="0"/>
        <w:adjustRightInd w:val="0"/>
        <w:ind w:firstLine="360"/>
        <w:jc w:val="both"/>
      </w:pPr>
      <w:r w:rsidRPr="003F3F5E">
        <w:t>ТЗ типа</w:t>
      </w:r>
      <w:proofErr w:type="gramStart"/>
      <w:r w:rsidRPr="003F3F5E">
        <w:t xml:space="preserve"> А</w:t>
      </w:r>
      <w:proofErr w:type="gramEnd"/>
      <w:r w:rsidRPr="003F3F5E">
        <w:t>: тестовое задание закрытой формы (ТЗ с выбором одного или нескольких правильных ответов);</w:t>
      </w:r>
    </w:p>
    <w:p w:rsidR="005D7B6B" w:rsidRPr="003F3F5E" w:rsidRDefault="005D7B6B" w:rsidP="005D7B6B">
      <w:pPr>
        <w:ind w:firstLine="360"/>
        <w:jc w:val="both"/>
        <w:rPr>
          <w:b/>
          <w:bCs/>
          <w:lang w:eastAsia="en-US"/>
        </w:rPr>
      </w:pPr>
      <w:r w:rsidRPr="003F3F5E">
        <w:t>ТЗ типа</w:t>
      </w:r>
      <w:proofErr w:type="gramStart"/>
      <w:r w:rsidRPr="003F3F5E">
        <w:t xml:space="preserve"> В</w:t>
      </w:r>
      <w:proofErr w:type="gramEnd"/>
      <w:r w:rsidRPr="003F3F5E">
        <w:t>: тестовое задание открытой формы (с конструируемым ответом: ТЗ с кратким регламентируемым ответом (ТЗ дополнения); ТЗ свободного изложения (с развернутым ответом в произвольной форме);</w:t>
      </w:r>
    </w:p>
    <w:p w:rsidR="005D7B6B" w:rsidRPr="003F3F5E" w:rsidRDefault="005D7B6B" w:rsidP="005D7B6B">
      <w:pPr>
        <w:autoSpaceDE w:val="0"/>
        <w:autoSpaceDN w:val="0"/>
        <w:adjustRightInd w:val="0"/>
        <w:ind w:firstLine="360"/>
      </w:pPr>
      <w:r w:rsidRPr="003F3F5E">
        <w:t>ТЗ типа</w:t>
      </w:r>
      <w:proofErr w:type="gramStart"/>
      <w:r w:rsidRPr="003F3F5E">
        <w:t xml:space="preserve"> С</w:t>
      </w:r>
      <w:proofErr w:type="gramEnd"/>
      <w:r w:rsidRPr="003F3F5E">
        <w:t>: тестовое задание на установление соответствия;</w:t>
      </w:r>
    </w:p>
    <w:p w:rsidR="005D7B6B" w:rsidRPr="003F3F5E" w:rsidRDefault="005D7B6B" w:rsidP="005D7B6B">
      <w:pPr>
        <w:autoSpaceDE w:val="0"/>
        <w:autoSpaceDN w:val="0"/>
        <w:adjustRightInd w:val="0"/>
        <w:ind w:firstLine="360"/>
        <w:rPr>
          <w:lang w:eastAsia="en-US"/>
        </w:rPr>
      </w:pPr>
      <w:r w:rsidRPr="003F3F5E">
        <w:t>ТЗ типа</w:t>
      </w:r>
      <w:proofErr w:type="gramStart"/>
      <w:r w:rsidRPr="003F3F5E">
        <w:t xml:space="preserve"> Д</w:t>
      </w:r>
      <w:proofErr w:type="gramEnd"/>
      <w:r w:rsidRPr="003F3F5E">
        <w:t>: тестовое задание на установление правильной последовательности.</w:t>
      </w:r>
    </w:p>
    <w:p w:rsidR="005D7B6B" w:rsidRPr="003F3F5E" w:rsidRDefault="005D7B6B" w:rsidP="005D7B6B">
      <w:pPr>
        <w:autoSpaceDE w:val="0"/>
        <w:autoSpaceDN w:val="0"/>
        <w:adjustRightInd w:val="0"/>
        <w:ind w:firstLine="709"/>
        <w:jc w:val="both"/>
      </w:pPr>
    </w:p>
    <w:p w:rsidR="005D7B6B" w:rsidRPr="003F3F5E" w:rsidRDefault="005D7B6B" w:rsidP="005D7B6B">
      <w:pPr>
        <w:autoSpaceDE w:val="0"/>
        <w:autoSpaceDN w:val="0"/>
        <w:adjustRightInd w:val="0"/>
        <w:ind w:firstLine="709"/>
        <w:jc w:val="both"/>
      </w:pPr>
    </w:p>
    <w:p w:rsidR="005D7B6B" w:rsidRPr="003F3F5E" w:rsidRDefault="005D7B6B" w:rsidP="005D7B6B">
      <w:pPr>
        <w:jc w:val="center"/>
        <w:rPr>
          <w:b/>
          <w:bCs/>
          <w:iCs/>
        </w:rPr>
      </w:pPr>
      <w:r w:rsidRPr="003F3F5E">
        <w:rPr>
          <w:b/>
          <w:bCs/>
        </w:rPr>
        <w:lastRenderedPageBreak/>
        <w:t xml:space="preserve">3.4.2 Структура и образец типового </w:t>
      </w:r>
      <w:r w:rsidRPr="003F3F5E">
        <w:rPr>
          <w:b/>
          <w:bCs/>
          <w:iCs/>
        </w:rPr>
        <w:t>итогового теста по дисциплине за весь период ее освоения</w:t>
      </w:r>
    </w:p>
    <w:p w:rsidR="005D7B6B" w:rsidRPr="00B5155F" w:rsidRDefault="005D7B6B" w:rsidP="005D7B6B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5D7B6B" w:rsidRPr="00720E76" w:rsidRDefault="005D7B6B" w:rsidP="005D7B6B">
      <w:pPr>
        <w:jc w:val="center"/>
        <w:rPr>
          <w:bCs/>
          <w:iCs/>
        </w:rPr>
      </w:pPr>
      <w:r w:rsidRPr="00720E76">
        <w:t>Структура типового итогового теста за период освоения дисциплины «</w:t>
      </w:r>
      <w:r w:rsidRPr="00720E76">
        <w:rPr>
          <w:bCs/>
          <w:iCs/>
        </w:rPr>
        <w:t>Геоинформационные системы на железнодорожном транспорте</w:t>
      </w:r>
      <w:r w:rsidRPr="00720E76">
        <w:t>» за весь период ее освоения</w:t>
      </w:r>
    </w:p>
    <w:tbl>
      <w:tblPr>
        <w:tblW w:w="94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573"/>
        <w:gridCol w:w="2507"/>
      </w:tblGrid>
      <w:tr w:rsidR="005D7B6B" w:rsidRPr="00720E76" w:rsidTr="00AD186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720E76" w:rsidRDefault="005D7B6B" w:rsidP="00AD186B">
            <w:pPr>
              <w:jc w:val="center"/>
              <w:rPr>
                <w:color w:val="333333"/>
              </w:rPr>
            </w:pPr>
            <w:r w:rsidRPr="00720E76">
              <w:rPr>
                <w:color w:val="333333"/>
              </w:rPr>
              <w:t>Раздел дисциплины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6B" w:rsidRPr="00720E76" w:rsidRDefault="005D7B6B" w:rsidP="00AD186B">
            <w:pPr>
              <w:jc w:val="center"/>
              <w:rPr>
                <w:rFonts w:cs="Calibri"/>
              </w:rPr>
            </w:pPr>
            <w:r w:rsidRPr="00720E76">
              <w:rPr>
                <w:rFonts w:cs="Calibri"/>
              </w:rPr>
              <w:t>Тема раздела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6B" w:rsidRPr="00720E76" w:rsidRDefault="005D7B6B" w:rsidP="00AD186B">
            <w:pPr>
              <w:jc w:val="center"/>
            </w:pPr>
            <w:r w:rsidRPr="00720E76">
              <w:t>Количество тестовых заданий, типы ТЗ</w:t>
            </w:r>
          </w:p>
        </w:tc>
      </w:tr>
      <w:tr w:rsidR="005D7B6B" w:rsidRPr="00720E76" w:rsidTr="00AD186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720E76" w:rsidRDefault="005D7B6B" w:rsidP="00AD186B">
            <w:pPr>
              <w:autoSpaceDE w:val="0"/>
              <w:autoSpaceDN w:val="0"/>
              <w:adjustRightInd w:val="0"/>
            </w:pPr>
            <w:r w:rsidRPr="00720E76">
              <w:rPr>
                <w:bCs/>
                <w:color w:val="000000"/>
              </w:rPr>
              <w:t>Раздел 1. Введение</w:t>
            </w:r>
            <w:r w:rsidRPr="00720E76">
              <w:t xml:space="preserve"> </w:t>
            </w:r>
          </w:p>
          <w:p w:rsidR="005D7B6B" w:rsidRPr="00720E76" w:rsidRDefault="005D7B6B" w:rsidP="00AD186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20E76">
              <w:rPr>
                <w:bCs/>
                <w:color w:val="000000"/>
              </w:rPr>
              <w:t>Раздел 2. Информация в ГИС</w:t>
            </w:r>
          </w:p>
          <w:p w:rsidR="005D7B6B" w:rsidRPr="00720E76" w:rsidRDefault="005D7B6B" w:rsidP="00AD186B">
            <w:pPr>
              <w:autoSpaceDE w:val="0"/>
              <w:autoSpaceDN w:val="0"/>
              <w:adjustRightInd w:val="0"/>
            </w:pPr>
            <w:r w:rsidRPr="00720E76">
              <w:rPr>
                <w:bCs/>
                <w:color w:val="000000"/>
              </w:rPr>
              <w:t xml:space="preserve">Раздел 3. </w:t>
            </w:r>
            <w:proofErr w:type="spellStart"/>
            <w:r w:rsidRPr="00720E76">
              <w:rPr>
                <w:bCs/>
                <w:color w:val="000000"/>
              </w:rPr>
              <w:t>Геоанализ</w:t>
            </w:r>
            <w:proofErr w:type="spellEnd"/>
          </w:p>
          <w:p w:rsidR="005D7B6B" w:rsidRPr="00720E76" w:rsidRDefault="005D7B6B" w:rsidP="00AD186B">
            <w:pPr>
              <w:autoSpaceDE w:val="0"/>
              <w:autoSpaceDN w:val="0"/>
              <w:adjustRightInd w:val="0"/>
            </w:pPr>
            <w:r w:rsidRPr="00720E76">
              <w:rPr>
                <w:bCs/>
                <w:color w:val="000000"/>
              </w:rPr>
              <w:t>Раздел 4. Базы данных</w:t>
            </w:r>
            <w:r w:rsidRPr="00720E76">
              <w:t xml:space="preserve"> </w:t>
            </w:r>
          </w:p>
          <w:p w:rsidR="005D7B6B" w:rsidRPr="00720E76" w:rsidRDefault="005D7B6B" w:rsidP="00AD186B">
            <w:pPr>
              <w:autoSpaceDE w:val="0"/>
              <w:autoSpaceDN w:val="0"/>
              <w:adjustRightInd w:val="0"/>
            </w:pPr>
            <w:r w:rsidRPr="00720E76">
              <w:rPr>
                <w:bCs/>
                <w:color w:val="000000"/>
              </w:rPr>
              <w:t xml:space="preserve">Раздел 5. Методы сбора </w:t>
            </w:r>
            <w:proofErr w:type="spellStart"/>
            <w:r w:rsidRPr="00720E76">
              <w:rPr>
                <w:bCs/>
                <w:color w:val="000000"/>
              </w:rPr>
              <w:t>геоданных</w:t>
            </w:r>
            <w:proofErr w:type="spellEnd"/>
            <w:r w:rsidRPr="00720E76">
              <w:t xml:space="preserve"> </w:t>
            </w:r>
          </w:p>
          <w:p w:rsidR="005D7B6B" w:rsidRPr="00720E76" w:rsidRDefault="005D7B6B" w:rsidP="00AD186B">
            <w:pPr>
              <w:autoSpaceDE w:val="0"/>
              <w:autoSpaceDN w:val="0"/>
              <w:adjustRightInd w:val="0"/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6B" w:rsidRPr="00720E76" w:rsidRDefault="005D7B6B" w:rsidP="00AD186B">
            <w:r w:rsidRPr="00720E76">
              <w:rPr>
                <w:bCs/>
                <w:color w:val="000000"/>
              </w:rPr>
              <w:t>Введение</w:t>
            </w:r>
            <w:r w:rsidRPr="00720E76">
              <w:t>.</w:t>
            </w:r>
          </w:p>
          <w:p w:rsidR="005D7B6B" w:rsidRPr="00720E76" w:rsidRDefault="005D7B6B" w:rsidP="00AD186B">
            <w:r w:rsidRPr="00720E76">
              <w:rPr>
                <w:bCs/>
                <w:color w:val="000000"/>
              </w:rPr>
              <w:t>Информация в ГИС</w:t>
            </w:r>
            <w:r w:rsidRPr="00720E76">
              <w:t xml:space="preserve"> </w:t>
            </w:r>
          </w:p>
          <w:p w:rsidR="005D7B6B" w:rsidRPr="00720E76" w:rsidRDefault="005D7B6B" w:rsidP="00AD186B">
            <w:proofErr w:type="spellStart"/>
            <w:r w:rsidRPr="00720E76">
              <w:rPr>
                <w:bCs/>
                <w:color w:val="000000"/>
              </w:rPr>
              <w:t>Геоанализ</w:t>
            </w:r>
            <w:proofErr w:type="spellEnd"/>
            <w:r w:rsidRPr="00720E76">
              <w:t xml:space="preserve"> </w:t>
            </w:r>
          </w:p>
          <w:p w:rsidR="005D7B6B" w:rsidRPr="00720E76" w:rsidRDefault="005D7B6B" w:rsidP="00AD186B">
            <w:r w:rsidRPr="00720E76">
              <w:rPr>
                <w:bCs/>
                <w:color w:val="000000"/>
              </w:rPr>
              <w:t>Базы данных</w:t>
            </w:r>
            <w:r w:rsidRPr="00720E76">
              <w:t xml:space="preserve"> </w:t>
            </w:r>
          </w:p>
          <w:p w:rsidR="005D7B6B" w:rsidRPr="00720E76" w:rsidRDefault="005D7B6B" w:rsidP="00AD186B">
            <w:pPr>
              <w:rPr>
                <w:rFonts w:cs="Calibri"/>
              </w:rPr>
            </w:pPr>
            <w:r w:rsidRPr="00720E76">
              <w:rPr>
                <w:bCs/>
                <w:color w:val="000000"/>
              </w:rPr>
              <w:t xml:space="preserve">Методы сбора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6B" w:rsidRPr="00720E76" w:rsidRDefault="005D7B6B" w:rsidP="00AD186B">
            <w:pPr>
              <w:jc w:val="center"/>
            </w:pPr>
            <w:r w:rsidRPr="00720E76">
              <w:t>10 – тип</w:t>
            </w:r>
            <w:proofErr w:type="gramStart"/>
            <w:r w:rsidRPr="00720E76">
              <w:t xml:space="preserve"> А</w:t>
            </w:r>
            <w:proofErr w:type="gramEnd"/>
          </w:p>
          <w:p w:rsidR="005D7B6B" w:rsidRPr="00720E76" w:rsidRDefault="005D7B6B" w:rsidP="00AD186B">
            <w:pPr>
              <w:jc w:val="center"/>
            </w:pPr>
            <w:r w:rsidRPr="00720E76">
              <w:t>6 – тип</w:t>
            </w:r>
            <w:proofErr w:type="gramStart"/>
            <w:r w:rsidRPr="00720E76">
              <w:t xml:space="preserve"> В</w:t>
            </w:r>
            <w:proofErr w:type="gramEnd"/>
          </w:p>
          <w:p w:rsidR="005D7B6B" w:rsidRPr="00720E76" w:rsidRDefault="005D7B6B" w:rsidP="00AD186B">
            <w:pPr>
              <w:jc w:val="center"/>
            </w:pPr>
            <w:r w:rsidRPr="00720E76">
              <w:t>3 – тип</w:t>
            </w:r>
            <w:proofErr w:type="gramStart"/>
            <w:r w:rsidRPr="00720E76">
              <w:t xml:space="preserve"> С</w:t>
            </w:r>
            <w:proofErr w:type="gramEnd"/>
          </w:p>
          <w:p w:rsidR="005D7B6B" w:rsidRPr="00720E76" w:rsidRDefault="005D7B6B" w:rsidP="00AD186B">
            <w:pPr>
              <w:jc w:val="center"/>
            </w:pPr>
            <w:r w:rsidRPr="00720E76">
              <w:t>1– тип</w:t>
            </w:r>
            <w:proofErr w:type="gramStart"/>
            <w:r w:rsidRPr="00720E76">
              <w:t xml:space="preserve"> Д</w:t>
            </w:r>
            <w:proofErr w:type="gramEnd"/>
            <w:r w:rsidRPr="00720E76">
              <w:t xml:space="preserve"> </w:t>
            </w:r>
          </w:p>
          <w:p w:rsidR="005D7B6B" w:rsidRPr="00720E76" w:rsidRDefault="005D7B6B" w:rsidP="00AD186B">
            <w:pPr>
              <w:jc w:val="center"/>
            </w:pPr>
          </w:p>
        </w:tc>
      </w:tr>
      <w:tr w:rsidR="005D7B6B" w:rsidRPr="00720E76" w:rsidTr="00AD186B">
        <w:trPr>
          <w:cantSplit/>
        </w:trPr>
        <w:tc>
          <w:tcPr>
            <w:tcW w:w="6975" w:type="dxa"/>
            <w:gridSpan w:val="2"/>
            <w:vAlign w:val="center"/>
          </w:tcPr>
          <w:p w:rsidR="005D7B6B" w:rsidRPr="00720E76" w:rsidRDefault="005D7B6B" w:rsidP="00AD186B">
            <w:pPr>
              <w:jc w:val="right"/>
              <w:rPr>
                <w:b/>
              </w:rPr>
            </w:pPr>
            <w:r w:rsidRPr="00720E76">
              <w:rPr>
                <w:b/>
              </w:rPr>
              <w:t>Итого</w:t>
            </w:r>
          </w:p>
        </w:tc>
        <w:tc>
          <w:tcPr>
            <w:tcW w:w="2507" w:type="dxa"/>
            <w:vAlign w:val="center"/>
          </w:tcPr>
          <w:p w:rsidR="005D7B6B" w:rsidRPr="00720E76" w:rsidRDefault="005D7B6B" w:rsidP="00AD186B">
            <w:pPr>
              <w:jc w:val="center"/>
              <w:rPr>
                <w:b/>
              </w:rPr>
            </w:pPr>
            <w:r w:rsidRPr="00720E76">
              <w:rPr>
                <w:b/>
              </w:rPr>
              <w:t>∑ 20</w:t>
            </w:r>
          </w:p>
          <w:p w:rsidR="005D7B6B" w:rsidRPr="00720E76" w:rsidRDefault="005D7B6B" w:rsidP="00AD186B">
            <w:pPr>
              <w:jc w:val="center"/>
              <w:rPr>
                <w:b/>
              </w:rPr>
            </w:pPr>
            <w:r w:rsidRPr="00720E76">
              <w:rPr>
                <w:b/>
              </w:rPr>
              <w:t>10 – тип</w:t>
            </w:r>
            <w:proofErr w:type="gramStart"/>
            <w:r w:rsidRPr="00720E76">
              <w:rPr>
                <w:b/>
              </w:rPr>
              <w:t xml:space="preserve"> А</w:t>
            </w:r>
            <w:proofErr w:type="gramEnd"/>
          </w:p>
          <w:p w:rsidR="005D7B6B" w:rsidRPr="00720E76" w:rsidRDefault="005D7B6B" w:rsidP="00AD186B">
            <w:pPr>
              <w:jc w:val="center"/>
              <w:rPr>
                <w:b/>
              </w:rPr>
            </w:pPr>
            <w:r w:rsidRPr="00720E76">
              <w:rPr>
                <w:b/>
              </w:rPr>
              <w:t>6 – тип</w:t>
            </w:r>
            <w:proofErr w:type="gramStart"/>
            <w:r w:rsidRPr="00720E76">
              <w:rPr>
                <w:b/>
              </w:rPr>
              <w:t xml:space="preserve"> В</w:t>
            </w:r>
            <w:proofErr w:type="gramEnd"/>
          </w:p>
          <w:p w:rsidR="005D7B6B" w:rsidRPr="00720E76" w:rsidRDefault="005D7B6B" w:rsidP="00AD186B">
            <w:pPr>
              <w:jc w:val="center"/>
              <w:rPr>
                <w:b/>
              </w:rPr>
            </w:pPr>
            <w:r w:rsidRPr="00720E76">
              <w:rPr>
                <w:b/>
              </w:rPr>
              <w:t>3 – тип</w:t>
            </w:r>
            <w:proofErr w:type="gramStart"/>
            <w:r w:rsidRPr="00720E76">
              <w:rPr>
                <w:b/>
              </w:rPr>
              <w:t xml:space="preserve"> С</w:t>
            </w:r>
            <w:proofErr w:type="gramEnd"/>
          </w:p>
          <w:p w:rsidR="005D7B6B" w:rsidRPr="00720E76" w:rsidRDefault="005D7B6B" w:rsidP="00AD186B">
            <w:pPr>
              <w:jc w:val="center"/>
              <w:rPr>
                <w:b/>
              </w:rPr>
            </w:pPr>
            <w:r w:rsidRPr="00720E76">
              <w:rPr>
                <w:b/>
              </w:rPr>
              <w:t>1– тип</w:t>
            </w:r>
            <w:proofErr w:type="gramStart"/>
            <w:r w:rsidRPr="00720E76">
              <w:rPr>
                <w:b/>
              </w:rPr>
              <w:t xml:space="preserve"> Д</w:t>
            </w:r>
            <w:proofErr w:type="gramEnd"/>
          </w:p>
        </w:tc>
      </w:tr>
    </w:tbl>
    <w:p w:rsidR="005D7B6B" w:rsidRPr="00B5155F" w:rsidRDefault="005D7B6B" w:rsidP="005D7B6B">
      <w:pPr>
        <w:jc w:val="center"/>
        <w:rPr>
          <w:highlight w:val="yellow"/>
        </w:rPr>
      </w:pPr>
    </w:p>
    <w:p w:rsidR="005D7B6B" w:rsidRPr="0017745C" w:rsidRDefault="005D7B6B" w:rsidP="005D7B6B">
      <w:pPr>
        <w:jc w:val="center"/>
      </w:pPr>
    </w:p>
    <w:p w:rsidR="005D7B6B" w:rsidRPr="0017745C" w:rsidRDefault="005D7B6B" w:rsidP="005D7B6B">
      <w:pPr>
        <w:jc w:val="center"/>
        <w:rPr>
          <w:b/>
          <w:bCs/>
          <w:iCs/>
        </w:rPr>
      </w:pPr>
      <w:r w:rsidRPr="0017745C">
        <w:rPr>
          <w:b/>
          <w:bCs/>
        </w:rPr>
        <w:t xml:space="preserve">Образец типового </w:t>
      </w:r>
      <w:r w:rsidRPr="0017745C">
        <w:rPr>
          <w:b/>
          <w:bCs/>
          <w:iCs/>
        </w:rPr>
        <w:t>итогового теста</w:t>
      </w:r>
    </w:p>
    <w:p w:rsidR="005D7B6B" w:rsidRPr="0017745C" w:rsidRDefault="005D7B6B" w:rsidP="005D7B6B">
      <w:pPr>
        <w:jc w:val="center"/>
        <w:rPr>
          <w:b/>
          <w:bCs/>
        </w:rPr>
      </w:pPr>
      <w:r w:rsidRPr="0017745C">
        <w:rPr>
          <w:b/>
          <w:bCs/>
          <w:iCs/>
        </w:rPr>
        <w:t>по дисциплине за весь период ее освоения</w:t>
      </w:r>
    </w:p>
    <w:p w:rsidR="005D7B6B" w:rsidRPr="0017745C" w:rsidRDefault="005D7B6B" w:rsidP="005D7B6B">
      <w:pPr>
        <w:widowControl w:val="0"/>
        <w:ind w:firstLine="720"/>
        <w:jc w:val="both"/>
      </w:pPr>
    </w:p>
    <w:p w:rsidR="005D7B6B" w:rsidRPr="0017745C" w:rsidRDefault="005D7B6B" w:rsidP="005D7B6B">
      <w:pPr>
        <w:widowControl w:val="0"/>
        <w:ind w:firstLine="720"/>
        <w:jc w:val="both"/>
      </w:pPr>
      <w:r w:rsidRPr="0017745C">
        <w:t xml:space="preserve">Описание требований к тесту: </w:t>
      </w:r>
    </w:p>
    <w:p w:rsidR="005D7B6B" w:rsidRPr="0017745C" w:rsidRDefault="005D7B6B" w:rsidP="005D7B6B">
      <w:pPr>
        <w:widowControl w:val="0"/>
        <w:ind w:firstLine="720"/>
        <w:jc w:val="both"/>
        <w:rPr>
          <w:bCs/>
        </w:rPr>
      </w:pPr>
      <w:r w:rsidRPr="0017745C">
        <w:rPr>
          <w:bCs/>
        </w:rPr>
        <w:t>- тест состоит из 20 тестовых заданий</w:t>
      </w:r>
      <w:proofErr w:type="gramStart"/>
      <w:r w:rsidRPr="0017745C">
        <w:rPr>
          <w:bCs/>
        </w:rPr>
        <w:t xml:space="preserve"> </w:t>
      </w:r>
      <w:r w:rsidRPr="0017745C">
        <w:t>А</w:t>
      </w:r>
      <w:proofErr w:type="gramEnd"/>
      <w:r w:rsidRPr="0017745C">
        <w:t>, В, С, Д-типов;</w:t>
      </w:r>
      <w:r w:rsidRPr="0017745C">
        <w:rPr>
          <w:bCs/>
        </w:rPr>
        <w:t xml:space="preserve"> </w:t>
      </w:r>
    </w:p>
    <w:p w:rsidR="005D7B6B" w:rsidRPr="0017745C" w:rsidRDefault="005D7B6B" w:rsidP="005D7B6B">
      <w:pPr>
        <w:widowControl w:val="0"/>
        <w:ind w:firstLine="720"/>
        <w:jc w:val="both"/>
        <w:rPr>
          <w:bCs/>
        </w:rPr>
      </w:pPr>
      <w:r w:rsidRPr="0017745C">
        <w:rPr>
          <w:bCs/>
        </w:rPr>
        <w:t>- для успешного прохождения теста необходимо дать 60 % правильных ответов от общего числа;</w:t>
      </w:r>
    </w:p>
    <w:p w:rsidR="005D7B6B" w:rsidRPr="0017745C" w:rsidRDefault="005D7B6B" w:rsidP="005D7B6B">
      <w:pPr>
        <w:widowControl w:val="0"/>
        <w:ind w:firstLine="720"/>
        <w:jc w:val="both"/>
        <w:rPr>
          <w:bCs/>
        </w:rPr>
      </w:pPr>
      <w:r w:rsidRPr="0017745C">
        <w:rPr>
          <w:bCs/>
        </w:rPr>
        <w:t>- на выполнение отводится 40 минут.</w:t>
      </w:r>
    </w:p>
    <w:p w:rsidR="005D7B6B" w:rsidRPr="00760388" w:rsidRDefault="005D7B6B" w:rsidP="005D7B6B">
      <w:pPr>
        <w:widowControl w:val="0"/>
        <w:ind w:firstLine="720"/>
        <w:jc w:val="both"/>
      </w:pPr>
      <w:r w:rsidRPr="0017745C">
        <w:t>Образец типового теста содержит задания для оценки знаний, для оценки умений, для оценки навыков и (или) опыта деятельности.</w:t>
      </w:r>
    </w:p>
    <w:p w:rsidR="005D7B6B" w:rsidRPr="00FE54D2" w:rsidRDefault="005D7B6B" w:rsidP="005D7B6B">
      <w:pPr>
        <w:jc w:val="center"/>
        <w:rPr>
          <w:b/>
        </w:rPr>
      </w:pPr>
    </w:p>
    <w:p w:rsidR="005D7B6B" w:rsidRPr="0017745C" w:rsidRDefault="005D7B6B" w:rsidP="005D7B6B">
      <w:pPr>
        <w:ind w:firstLine="709"/>
        <w:rPr>
          <w:iCs/>
        </w:rPr>
      </w:pPr>
      <w:r w:rsidRPr="0017745C">
        <w:rPr>
          <w:iCs/>
        </w:rPr>
        <w:t>1. Выберите правильный ответ.</w:t>
      </w:r>
    </w:p>
    <w:p w:rsidR="005D7B6B" w:rsidRPr="0017745C" w:rsidRDefault="005D7B6B" w:rsidP="005D7B6B">
      <w:pPr>
        <w:autoSpaceDE w:val="0"/>
        <w:autoSpaceDN w:val="0"/>
        <w:adjustRightInd w:val="0"/>
        <w:ind w:firstLine="709"/>
        <w:jc w:val="both"/>
      </w:pPr>
      <w:r w:rsidRPr="0017745C">
        <w:t>Первая геоинформационная система была создана:</w:t>
      </w:r>
    </w:p>
    <w:p w:rsidR="005D7B6B" w:rsidRPr="0017745C" w:rsidRDefault="005D7B6B" w:rsidP="005D7B6B">
      <w:pPr>
        <w:autoSpaceDE w:val="0"/>
        <w:autoSpaceDN w:val="0"/>
        <w:adjustRightInd w:val="0"/>
        <w:ind w:firstLine="709"/>
        <w:jc w:val="both"/>
      </w:pPr>
      <w:r w:rsidRPr="0017745C">
        <w:t>А) в Англии и Германии;</w:t>
      </w:r>
    </w:p>
    <w:p w:rsidR="005D7B6B" w:rsidRPr="0017745C" w:rsidRDefault="005D7B6B" w:rsidP="005D7B6B">
      <w:pPr>
        <w:autoSpaceDE w:val="0"/>
        <w:autoSpaceDN w:val="0"/>
        <w:adjustRightInd w:val="0"/>
        <w:ind w:firstLine="709"/>
        <w:jc w:val="both"/>
      </w:pPr>
      <w:r w:rsidRPr="0017745C">
        <w:rPr>
          <w:iCs/>
        </w:rPr>
        <w:t xml:space="preserve">В) в </w:t>
      </w:r>
      <w:r w:rsidRPr="0017745C">
        <w:t>Польше и Болгарии;</w:t>
      </w:r>
    </w:p>
    <w:p w:rsidR="005D7B6B" w:rsidRPr="0091462E" w:rsidRDefault="005D7B6B" w:rsidP="005D7B6B">
      <w:pPr>
        <w:autoSpaceDE w:val="0"/>
        <w:autoSpaceDN w:val="0"/>
        <w:adjustRightInd w:val="0"/>
        <w:ind w:firstLine="709"/>
        <w:jc w:val="both"/>
      </w:pPr>
      <w:r w:rsidRPr="0091462E">
        <w:rPr>
          <w:iCs/>
        </w:rPr>
        <w:t xml:space="preserve">С) </w:t>
      </w:r>
      <w:r w:rsidRPr="0091462E">
        <w:t>в США и Канаде</w:t>
      </w:r>
    </w:p>
    <w:p w:rsidR="005D7B6B" w:rsidRPr="0017745C" w:rsidRDefault="005D7B6B" w:rsidP="005D7B6B">
      <w:pPr>
        <w:autoSpaceDE w:val="0"/>
        <w:autoSpaceDN w:val="0"/>
        <w:adjustRightInd w:val="0"/>
        <w:ind w:firstLine="709"/>
        <w:jc w:val="both"/>
      </w:pPr>
      <w:r w:rsidRPr="0091462E">
        <w:rPr>
          <w:lang w:val="en-US"/>
        </w:rPr>
        <w:t>D</w:t>
      </w:r>
      <w:r w:rsidRPr="0091462E">
        <w:t xml:space="preserve">) </w:t>
      </w:r>
      <w:proofErr w:type="gramStart"/>
      <w:r w:rsidRPr="0091462E">
        <w:t>в</w:t>
      </w:r>
      <w:proofErr w:type="gramEnd"/>
      <w:r w:rsidRPr="0091462E">
        <w:t xml:space="preserve"> Белоруссии</w:t>
      </w:r>
    </w:p>
    <w:p w:rsidR="005D7B6B" w:rsidRPr="00B5155F" w:rsidRDefault="005D7B6B" w:rsidP="005D7B6B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</w:p>
    <w:p w:rsidR="005D7B6B" w:rsidRPr="0091462E" w:rsidRDefault="005D7B6B" w:rsidP="005D7B6B">
      <w:pPr>
        <w:ind w:firstLine="709"/>
        <w:rPr>
          <w:iCs/>
        </w:rPr>
      </w:pPr>
      <w:r w:rsidRPr="0091462E">
        <w:rPr>
          <w:iCs/>
        </w:rPr>
        <w:t>2. Выберите правильный ответ.</w:t>
      </w:r>
    </w:p>
    <w:p w:rsidR="005D7B6B" w:rsidRPr="0091462E" w:rsidRDefault="005D7B6B" w:rsidP="005D7B6B">
      <w:pPr>
        <w:autoSpaceDE w:val="0"/>
        <w:autoSpaceDN w:val="0"/>
        <w:adjustRightInd w:val="0"/>
        <w:ind w:firstLine="709"/>
        <w:jc w:val="both"/>
      </w:pPr>
      <w:r w:rsidRPr="0091462E">
        <w:rPr>
          <w:shd w:val="clear" w:color="auto" w:fill="FFFFFF"/>
        </w:rPr>
        <w:t>Какие данные используются в базе данных геоинформационных систем</w:t>
      </w:r>
    </w:p>
    <w:p w:rsidR="005D7B6B" w:rsidRPr="0091462E" w:rsidRDefault="005D7B6B" w:rsidP="005D7B6B">
      <w:pPr>
        <w:ind w:firstLine="709"/>
      </w:pPr>
      <w:r w:rsidRPr="0091462E">
        <w:t>А) описательные</w:t>
      </w:r>
    </w:p>
    <w:p w:rsidR="005D7B6B" w:rsidRPr="0091462E" w:rsidRDefault="005D7B6B" w:rsidP="005D7B6B">
      <w:pPr>
        <w:autoSpaceDE w:val="0"/>
        <w:autoSpaceDN w:val="0"/>
        <w:adjustRightInd w:val="0"/>
        <w:ind w:firstLine="709"/>
        <w:jc w:val="both"/>
      </w:pPr>
      <w:r w:rsidRPr="0091462E">
        <w:rPr>
          <w:iCs/>
        </w:rPr>
        <w:t xml:space="preserve">В) </w:t>
      </w:r>
      <w:r w:rsidRPr="0091462E">
        <w:t>пространственные</w:t>
      </w:r>
    </w:p>
    <w:p w:rsidR="005D7B6B" w:rsidRPr="0091462E" w:rsidRDefault="005D7B6B" w:rsidP="005D7B6B">
      <w:pPr>
        <w:autoSpaceDE w:val="0"/>
        <w:autoSpaceDN w:val="0"/>
        <w:adjustRightInd w:val="0"/>
        <w:ind w:firstLine="709"/>
        <w:jc w:val="both"/>
      </w:pPr>
      <w:r w:rsidRPr="0091462E">
        <w:rPr>
          <w:iCs/>
        </w:rPr>
        <w:t xml:space="preserve">С) </w:t>
      </w:r>
      <w:r w:rsidRPr="0091462E">
        <w:t>пространственные и описательные</w:t>
      </w:r>
    </w:p>
    <w:p w:rsidR="005D7B6B" w:rsidRPr="00B5155F" w:rsidRDefault="005D7B6B" w:rsidP="005D7B6B">
      <w:pPr>
        <w:ind w:firstLine="709"/>
        <w:rPr>
          <w:iCs/>
          <w:highlight w:val="green"/>
        </w:rPr>
      </w:pPr>
    </w:p>
    <w:p w:rsidR="005D7B6B" w:rsidRPr="0091462E" w:rsidRDefault="005D7B6B" w:rsidP="005D7B6B">
      <w:pPr>
        <w:ind w:firstLine="709"/>
        <w:rPr>
          <w:iCs/>
        </w:rPr>
      </w:pPr>
      <w:r w:rsidRPr="0091462E">
        <w:rPr>
          <w:iCs/>
        </w:rPr>
        <w:t>3. В</w:t>
      </w:r>
      <w:r>
        <w:rPr>
          <w:iCs/>
        </w:rPr>
        <w:t>ыберите правильный ответ</w:t>
      </w:r>
      <w:r w:rsidRPr="0091462E">
        <w:rPr>
          <w:iCs/>
        </w:rPr>
        <w:t>.</w:t>
      </w:r>
    </w:p>
    <w:p w:rsidR="005D7B6B" w:rsidRPr="0091462E" w:rsidRDefault="005D7B6B" w:rsidP="005D7B6B">
      <w:pPr>
        <w:ind w:firstLine="709"/>
        <w:rPr>
          <w:shd w:val="clear" w:color="auto" w:fill="FFFFFF"/>
        </w:rPr>
      </w:pPr>
      <w:r w:rsidRPr="0091462E">
        <w:rPr>
          <w:shd w:val="clear" w:color="auto" w:fill="FFFFFF"/>
        </w:rPr>
        <w:t>Столбцы таблиц базы данных в ГИС называют:</w:t>
      </w:r>
    </w:p>
    <w:p w:rsidR="005D7B6B" w:rsidRPr="0091462E" w:rsidRDefault="005D7B6B" w:rsidP="005D7B6B">
      <w:pPr>
        <w:ind w:firstLine="709"/>
      </w:pPr>
      <w:r w:rsidRPr="0091462E">
        <w:t>А) атрибутами</w:t>
      </w:r>
    </w:p>
    <w:p w:rsidR="005D7B6B" w:rsidRPr="0091462E" w:rsidRDefault="005D7B6B" w:rsidP="005D7B6B">
      <w:pPr>
        <w:autoSpaceDE w:val="0"/>
        <w:autoSpaceDN w:val="0"/>
        <w:adjustRightInd w:val="0"/>
        <w:ind w:firstLine="709"/>
        <w:jc w:val="both"/>
      </w:pPr>
      <w:r w:rsidRPr="0091462E">
        <w:rPr>
          <w:iCs/>
        </w:rPr>
        <w:t xml:space="preserve">В) </w:t>
      </w:r>
      <w:r w:rsidRPr="0091462E">
        <w:t>записями</w:t>
      </w:r>
    </w:p>
    <w:p w:rsidR="005D7B6B" w:rsidRPr="0091462E" w:rsidRDefault="005D7B6B" w:rsidP="005D7B6B">
      <w:pPr>
        <w:autoSpaceDE w:val="0"/>
        <w:autoSpaceDN w:val="0"/>
        <w:adjustRightInd w:val="0"/>
        <w:ind w:firstLine="709"/>
        <w:jc w:val="both"/>
      </w:pPr>
      <w:r w:rsidRPr="0091462E">
        <w:rPr>
          <w:iCs/>
        </w:rPr>
        <w:t xml:space="preserve">С) </w:t>
      </w:r>
      <w:r w:rsidRPr="0091462E">
        <w:t>полями</w:t>
      </w:r>
    </w:p>
    <w:p w:rsidR="005D7B6B" w:rsidRPr="0091462E" w:rsidRDefault="005D7B6B" w:rsidP="005D7B6B">
      <w:pPr>
        <w:autoSpaceDE w:val="0"/>
        <w:autoSpaceDN w:val="0"/>
        <w:adjustRightInd w:val="0"/>
        <w:ind w:firstLine="709"/>
        <w:jc w:val="both"/>
      </w:pPr>
      <w:r w:rsidRPr="0091462E">
        <w:rPr>
          <w:lang w:val="en-US"/>
        </w:rPr>
        <w:t>D</w:t>
      </w:r>
      <w:r w:rsidRPr="0091462E">
        <w:t xml:space="preserve">) </w:t>
      </w:r>
      <w:proofErr w:type="gramStart"/>
      <w:r w:rsidRPr="0091462E">
        <w:t>амплитудами</w:t>
      </w:r>
      <w:proofErr w:type="gramEnd"/>
    </w:p>
    <w:p w:rsidR="005D7B6B" w:rsidRPr="007014F8" w:rsidRDefault="005D7B6B" w:rsidP="005D7B6B">
      <w:pPr>
        <w:autoSpaceDE w:val="0"/>
        <w:autoSpaceDN w:val="0"/>
        <w:adjustRightInd w:val="0"/>
        <w:ind w:firstLine="709"/>
        <w:jc w:val="both"/>
      </w:pPr>
    </w:p>
    <w:p w:rsidR="005D7B6B" w:rsidRPr="007014F8" w:rsidRDefault="005D7B6B" w:rsidP="005D7B6B">
      <w:pPr>
        <w:ind w:firstLine="709"/>
        <w:rPr>
          <w:iCs/>
        </w:rPr>
      </w:pPr>
      <w:r>
        <w:rPr>
          <w:iCs/>
        </w:rPr>
        <w:lastRenderedPageBreak/>
        <w:t>4. Выберите правильный ответ</w:t>
      </w:r>
      <w:r w:rsidRPr="007014F8">
        <w:rPr>
          <w:iCs/>
        </w:rPr>
        <w:t>.</w:t>
      </w:r>
    </w:p>
    <w:p w:rsidR="005D7B6B" w:rsidRPr="007014F8" w:rsidRDefault="005D7B6B" w:rsidP="005D7B6B">
      <w:pPr>
        <w:ind w:firstLine="709"/>
      </w:pPr>
      <w:r w:rsidRPr="007014F8">
        <w:rPr>
          <w:shd w:val="clear" w:color="auto" w:fill="FFFFFF"/>
        </w:rPr>
        <w:t>Автоматизированная система управления</w:t>
      </w:r>
      <w:r w:rsidR="008F643D">
        <w:rPr>
          <w:shd w:val="clear" w:color="auto" w:fill="FFFFFF"/>
        </w:rPr>
        <w:t xml:space="preserve"> </w:t>
      </w:r>
      <w:r w:rsidRPr="007014F8">
        <w:rPr>
          <w:shd w:val="clear" w:color="auto" w:fill="FFFFFF"/>
        </w:rPr>
        <w:t>- это…</w:t>
      </w:r>
    </w:p>
    <w:p w:rsidR="005D7B6B" w:rsidRPr="007014F8" w:rsidRDefault="005D7B6B" w:rsidP="005D7B6B">
      <w:pPr>
        <w:autoSpaceDE w:val="0"/>
        <w:autoSpaceDN w:val="0"/>
        <w:adjustRightInd w:val="0"/>
        <w:ind w:firstLine="709"/>
        <w:jc w:val="both"/>
      </w:pPr>
      <w:r w:rsidRPr="007014F8">
        <w:rPr>
          <w:iCs/>
        </w:rPr>
        <w:t xml:space="preserve">В) </w:t>
      </w:r>
      <w:r w:rsidRPr="007014F8">
        <w:rPr>
          <w:shd w:val="clear" w:color="auto" w:fill="FFFFFF"/>
        </w:rPr>
        <w:t>робот-автомат;</w:t>
      </w:r>
    </w:p>
    <w:p w:rsidR="005D7B6B" w:rsidRPr="007014F8" w:rsidRDefault="005D7B6B" w:rsidP="005D7B6B">
      <w:pPr>
        <w:autoSpaceDE w:val="0"/>
        <w:autoSpaceDN w:val="0"/>
        <w:adjustRightInd w:val="0"/>
        <w:ind w:firstLine="709"/>
        <w:jc w:val="both"/>
      </w:pPr>
      <w:r w:rsidRPr="007014F8">
        <w:rPr>
          <w:iCs/>
        </w:rPr>
        <w:t xml:space="preserve">С) </w:t>
      </w:r>
      <w:r w:rsidRPr="007014F8">
        <w:rPr>
          <w:shd w:val="clear" w:color="auto" w:fill="FFFFFF"/>
        </w:rPr>
        <w:t>система принятия управленческих решений с привлечением компьютера</w:t>
      </w:r>
    </w:p>
    <w:p w:rsidR="005D7B6B" w:rsidRPr="007014F8" w:rsidRDefault="005D7B6B" w:rsidP="005D7B6B">
      <w:pPr>
        <w:autoSpaceDE w:val="0"/>
        <w:autoSpaceDN w:val="0"/>
        <w:adjustRightInd w:val="0"/>
        <w:ind w:firstLine="709"/>
        <w:jc w:val="both"/>
      </w:pPr>
      <w:r w:rsidRPr="007014F8">
        <w:rPr>
          <w:lang w:val="en-US"/>
        </w:rPr>
        <w:t>D</w:t>
      </w:r>
      <w:r w:rsidRPr="007014F8">
        <w:t xml:space="preserve">) </w:t>
      </w:r>
      <w:proofErr w:type="gramStart"/>
      <w:r w:rsidRPr="007014F8">
        <w:t>пр</w:t>
      </w:r>
      <w:r w:rsidR="008F643D">
        <w:t>иложение</w:t>
      </w:r>
      <w:proofErr w:type="gramEnd"/>
      <w:r w:rsidRPr="007014F8">
        <w:t xml:space="preserve"> на базе </w:t>
      </w:r>
      <w:proofErr w:type="spellStart"/>
      <w:r w:rsidRPr="007014F8">
        <w:t>андроид</w:t>
      </w:r>
      <w:proofErr w:type="spellEnd"/>
      <w:r w:rsidRPr="007014F8">
        <w:t>;</w:t>
      </w:r>
    </w:p>
    <w:p w:rsidR="005D7B6B" w:rsidRPr="007014F8" w:rsidRDefault="005D7B6B" w:rsidP="005D7B6B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7014F8">
        <w:rPr>
          <w:lang w:val="en-US"/>
        </w:rPr>
        <w:t>E</w:t>
      </w:r>
      <w:r w:rsidRPr="007014F8">
        <w:t xml:space="preserve">) </w:t>
      </w:r>
      <w:proofErr w:type="gramStart"/>
      <w:r w:rsidRPr="007014F8">
        <w:rPr>
          <w:shd w:val="clear" w:color="auto" w:fill="FFFFFF"/>
        </w:rPr>
        <w:t>комплекс</w:t>
      </w:r>
      <w:proofErr w:type="gramEnd"/>
      <w:r w:rsidRPr="007014F8">
        <w:rPr>
          <w:shd w:val="clear" w:color="auto" w:fill="FFFFFF"/>
        </w:rPr>
        <w:t xml:space="preserve"> технических и программных средств, обеспечивающих управление объектом в производственной, научной или общественной жизни</w:t>
      </w:r>
    </w:p>
    <w:p w:rsidR="005D7B6B" w:rsidRPr="00217E9C" w:rsidRDefault="005D7B6B" w:rsidP="005D7B6B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5D7B6B" w:rsidRPr="00217E9C" w:rsidRDefault="005D7B6B" w:rsidP="005D7B6B">
      <w:pPr>
        <w:ind w:firstLine="709"/>
        <w:rPr>
          <w:iCs/>
        </w:rPr>
      </w:pPr>
      <w:r w:rsidRPr="00217E9C">
        <w:rPr>
          <w:iCs/>
        </w:rPr>
        <w:t>5. Выберите правильные ответы.</w:t>
      </w:r>
    </w:p>
    <w:p w:rsidR="005D7B6B" w:rsidRPr="00217E9C" w:rsidRDefault="005D7B6B" w:rsidP="005D7B6B">
      <w:pPr>
        <w:autoSpaceDE w:val="0"/>
        <w:autoSpaceDN w:val="0"/>
        <w:adjustRightInd w:val="0"/>
        <w:ind w:firstLine="709"/>
        <w:jc w:val="both"/>
      </w:pPr>
      <w:r w:rsidRPr="00217E9C">
        <w:rPr>
          <w:shd w:val="clear" w:color="auto" w:fill="FFFFFF"/>
        </w:rPr>
        <w:t>Способами ввода данных являются</w:t>
      </w:r>
      <w:r w:rsidRPr="00217E9C">
        <w:t>:</w:t>
      </w:r>
    </w:p>
    <w:p w:rsidR="005D7B6B" w:rsidRPr="00217E9C" w:rsidRDefault="005D7B6B" w:rsidP="005D7B6B">
      <w:pPr>
        <w:ind w:firstLine="709"/>
      </w:pPr>
      <w:r w:rsidRPr="00217E9C">
        <w:t xml:space="preserve">А) </w:t>
      </w:r>
      <w:r w:rsidRPr="00217E9C">
        <w:rPr>
          <w:shd w:val="clear" w:color="auto" w:fill="FFFFFF"/>
        </w:rPr>
        <w:t>сканирование</w:t>
      </w:r>
    </w:p>
    <w:p w:rsidR="005D7B6B" w:rsidRPr="00217E9C" w:rsidRDefault="005D7B6B" w:rsidP="005D7B6B">
      <w:pPr>
        <w:autoSpaceDE w:val="0"/>
        <w:autoSpaceDN w:val="0"/>
        <w:adjustRightInd w:val="0"/>
        <w:ind w:firstLine="709"/>
        <w:jc w:val="both"/>
      </w:pPr>
      <w:r w:rsidRPr="00217E9C">
        <w:rPr>
          <w:iCs/>
        </w:rPr>
        <w:t xml:space="preserve">В) </w:t>
      </w:r>
      <w:r w:rsidRPr="00217E9C">
        <w:rPr>
          <w:shd w:val="clear" w:color="auto" w:fill="FFFFFF"/>
        </w:rPr>
        <w:t>векторизация</w:t>
      </w:r>
    </w:p>
    <w:p w:rsidR="005D7B6B" w:rsidRPr="00217E9C" w:rsidRDefault="005D7B6B" w:rsidP="005D7B6B">
      <w:pPr>
        <w:autoSpaceDE w:val="0"/>
        <w:autoSpaceDN w:val="0"/>
        <w:adjustRightInd w:val="0"/>
        <w:ind w:firstLine="709"/>
        <w:jc w:val="both"/>
      </w:pPr>
      <w:r w:rsidRPr="00217E9C">
        <w:rPr>
          <w:iCs/>
        </w:rPr>
        <w:t xml:space="preserve">С) </w:t>
      </w:r>
      <w:r w:rsidRPr="00217E9C">
        <w:rPr>
          <w:shd w:val="clear" w:color="auto" w:fill="FFFFFF"/>
        </w:rPr>
        <w:t>планшетный</w:t>
      </w:r>
    </w:p>
    <w:p w:rsidR="005D7B6B" w:rsidRPr="00217E9C" w:rsidRDefault="005D7B6B" w:rsidP="005D7B6B">
      <w:pPr>
        <w:autoSpaceDE w:val="0"/>
        <w:autoSpaceDN w:val="0"/>
        <w:adjustRightInd w:val="0"/>
        <w:ind w:firstLine="709"/>
        <w:jc w:val="both"/>
      </w:pPr>
      <w:r w:rsidRPr="00217E9C">
        <w:rPr>
          <w:lang w:val="en-US"/>
        </w:rPr>
        <w:t>D</w:t>
      </w:r>
      <w:r w:rsidRPr="00217E9C">
        <w:t xml:space="preserve">) </w:t>
      </w:r>
      <w:proofErr w:type="gramStart"/>
      <w:r w:rsidRPr="00217E9C">
        <w:rPr>
          <w:shd w:val="clear" w:color="auto" w:fill="FFFFFF"/>
        </w:rPr>
        <w:t>регистрирование</w:t>
      </w:r>
      <w:proofErr w:type="gramEnd"/>
    </w:p>
    <w:p w:rsidR="005D7B6B" w:rsidRPr="00217E9C" w:rsidRDefault="005D7B6B" w:rsidP="005D7B6B">
      <w:pPr>
        <w:autoSpaceDE w:val="0"/>
        <w:autoSpaceDN w:val="0"/>
        <w:adjustRightInd w:val="0"/>
        <w:ind w:firstLine="709"/>
        <w:jc w:val="both"/>
      </w:pPr>
      <w:r w:rsidRPr="00217E9C">
        <w:rPr>
          <w:lang w:val="en-US"/>
        </w:rPr>
        <w:t>E</w:t>
      </w:r>
      <w:r w:rsidRPr="00217E9C">
        <w:t xml:space="preserve">) </w:t>
      </w:r>
      <w:proofErr w:type="spellStart"/>
      <w:proofErr w:type="gramStart"/>
      <w:r w:rsidRPr="00217E9C">
        <w:rPr>
          <w:shd w:val="clear" w:color="auto" w:fill="FFFFFF"/>
        </w:rPr>
        <w:t>дигитализация</w:t>
      </w:r>
      <w:proofErr w:type="spellEnd"/>
      <w:proofErr w:type="gramEnd"/>
    </w:p>
    <w:p w:rsidR="005D7B6B" w:rsidRPr="00B5155F" w:rsidRDefault="005D7B6B" w:rsidP="005D7B6B">
      <w:pPr>
        <w:ind w:firstLine="709"/>
        <w:rPr>
          <w:iCs/>
          <w:highlight w:val="green"/>
        </w:rPr>
      </w:pPr>
    </w:p>
    <w:p w:rsidR="005D7B6B" w:rsidRPr="00FF5726" w:rsidRDefault="005D7B6B" w:rsidP="005D7B6B">
      <w:pPr>
        <w:ind w:firstLine="709"/>
        <w:rPr>
          <w:iCs/>
        </w:rPr>
      </w:pPr>
      <w:r w:rsidRPr="00FF5726">
        <w:rPr>
          <w:iCs/>
        </w:rPr>
        <w:t>6. Выберите правильный ответ.</w:t>
      </w:r>
    </w:p>
    <w:p w:rsidR="005D7B6B" w:rsidRPr="00FF5726" w:rsidRDefault="005D7B6B" w:rsidP="005D7B6B">
      <w:pPr>
        <w:autoSpaceDE w:val="0"/>
        <w:autoSpaceDN w:val="0"/>
        <w:adjustRightInd w:val="0"/>
        <w:ind w:firstLine="709"/>
        <w:jc w:val="both"/>
      </w:pPr>
      <w:r w:rsidRPr="00FF5726">
        <w:rPr>
          <w:shd w:val="clear" w:color="auto" w:fill="FFFFFF"/>
        </w:rPr>
        <w:t>Основные преобразования исходных данных в ГИС:</w:t>
      </w:r>
    </w:p>
    <w:p w:rsidR="005D7B6B" w:rsidRPr="00FF5726" w:rsidRDefault="005D7B6B" w:rsidP="005D7B6B">
      <w:pPr>
        <w:ind w:firstLine="709"/>
      </w:pPr>
      <w:r w:rsidRPr="00FF5726">
        <w:t xml:space="preserve">А) </w:t>
      </w:r>
      <w:r w:rsidRPr="00FF5726">
        <w:rPr>
          <w:shd w:val="clear" w:color="auto" w:fill="FFFFFF"/>
        </w:rPr>
        <w:t>поворот и движение</w:t>
      </w:r>
    </w:p>
    <w:p w:rsidR="005D7B6B" w:rsidRPr="00FF5726" w:rsidRDefault="005D7B6B" w:rsidP="005D7B6B">
      <w:pPr>
        <w:autoSpaceDE w:val="0"/>
        <w:autoSpaceDN w:val="0"/>
        <w:adjustRightInd w:val="0"/>
        <w:ind w:firstLine="709"/>
        <w:jc w:val="both"/>
      </w:pPr>
      <w:r w:rsidRPr="00FF5726">
        <w:rPr>
          <w:iCs/>
        </w:rPr>
        <w:t xml:space="preserve">В) </w:t>
      </w:r>
      <w:r w:rsidRPr="00FF5726">
        <w:rPr>
          <w:shd w:val="clear" w:color="auto" w:fill="FFFFFF"/>
        </w:rPr>
        <w:t>перенос, вращение</w:t>
      </w:r>
    </w:p>
    <w:p w:rsidR="005D7B6B" w:rsidRPr="00FF5726" w:rsidRDefault="005D7B6B" w:rsidP="005D7B6B">
      <w:pPr>
        <w:autoSpaceDE w:val="0"/>
        <w:autoSpaceDN w:val="0"/>
        <w:adjustRightInd w:val="0"/>
        <w:ind w:firstLine="709"/>
        <w:jc w:val="both"/>
      </w:pPr>
      <w:r w:rsidRPr="00FF5726">
        <w:rPr>
          <w:iCs/>
        </w:rPr>
        <w:t xml:space="preserve">С) </w:t>
      </w:r>
      <w:r w:rsidRPr="00FF5726">
        <w:rPr>
          <w:shd w:val="clear" w:color="auto" w:fill="FFFFFF"/>
        </w:rPr>
        <w:t>перенос, поворот и масштабирование</w:t>
      </w:r>
      <w:r w:rsidRPr="00FF5726">
        <w:t xml:space="preserve"> </w:t>
      </w:r>
    </w:p>
    <w:p w:rsidR="005D7B6B" w:rsidRPr="00FF5726" w:rsidRDefault="005D7B6B" w:rsidP="005D7B6B">
      <w:pPr>
        <w:autoSpaceDE w:val="0"/>
        <w:autoSpaceDN w:val="0"/>
        <w:adjustRightInd w:val="0"/>
        <w:ind w:firstLine="709"/>
        <w:jc w:val="both"/>
      </w:pPr>
      <w:r w:rsidRPr="00FF5726">
        <w:rPr>
          <w:lang w:val="en-US"/>
        </w:rPr>
        <w:t>D</w:t>
      </w:r>
      <w:r w:rsidRPr="00FF5726">
        <w:t xml:space="preserve">) </w:t>
      </w:r>
      <w:proofErr w:type="gramStart"/>
      <w:r w:rsidRPr="00FF5726">
        <w:t>копирование</w:t>
      </w:r>
      <w:proofErr w:type="gramEnd"/>
    </w:p>
    <w:p w:rsidR="005D7B6B" w:rsidRPr="003959E1" w:rsidRDefault="005D7B6B" w:rsidP="005D7B6B">
      <w:pPr>
        <w:ind w:firstLine="709"/>
        <w:rPr>
          <w:iCs/>
        </w:rPr>
      </w:pPr>
    </w:p>
    <w:p w:rsidR="005D7B6B" w:rsidRPr="003959E1" w:rsidRDefault="005D7B6B" w:rsidP="005D7B6B">
      <w:pPr>
        <w:ind w:firstLine="709"/>
        <w:rPr>
          <w:iCs/>
        </w:rPr>
      </w:pPr>
      <w:r w:rsidRPr="003959E1">
        <w:rPr>
          <w:iCs/>
        </w:rPr>
        <w:t>7. Выберите правильные ответы.</w:t>
      </w:r>
    </w:p>
    <w:p w:rsidR="005D7B6B" w:rsidRPr="003959E1" w:rsidRDefault="005D7B6B" w:rsidP="005D7B6B">
      <w:pPr>
        <w:ind w:firstLine="709"/>
        <w:rPr>
          <w:shd w:val="clear" w:color="auto" w:fill="FFFFFF"/>
        </w:rPr>
      </w:pPr>
      <w:r w:rsidRPr="003959E1">
        <w:rPr>
          <w:shd w:val="clear" w:color="auto" w:fill="FFFFFF"/>
        </w:rPr>
        <w:t>Модель ГИС, в основу которой положен функциональный принцип</w:t>
      </w:r>
      <w:r>
        <w:rPr>
          <w:shd w:val="clear" w:color="auto" w:fill="FFFFFF"/>
        </w:rPr>
        <w:t>,</w:t>
      </w:r>
      <w:r w:rsidRPr="003959E1">
        <w:rPr>
          <w:shd w:val="clear" w:color="auto" w:fill="FFFFFF"/>
        </w:rPr>
        <w:t xml:space="preserve"> включает компоненты:</w:t>
      </w:r>
    </w:p>
    <w:p w:rsidR="005D7B6B" w:rsidRPr="003959E1" w:rsidRDefault="005D7B6B" w:rsidP="005D7B6B">
      <w:pPr>
        <w:ind w:firstLine="709"/>
        <w:rPr>
          <w:shd w:val="clear" w:color="auto" w:fill="FFFFFF"/>
        </w:rPr>
      </w:pPr>
      <w:r w:rsidRPr="003959E1">
        <w:t xml:space="preserve">А) </w:t>
      </w:r>
      <w:r w:rsidRPr="003959E1">
        <w:rPr>
          <w:shd w:val="clear" w:color="auto" w:fill="FFFFFF"/>
        </w:rPr>
        <w:t>базу данных</w:t>
      </w:r>
    </w:p>
    <w:p w:rsidR="005D7B6B" w:rsidRPr="003959E1" w:rsidRDefault="005D7B6B" w:rsidP="005D7B6B">
      <w:pPr>
        <w:autoSpaceDE w:val="0"/>
        <w:autoSpaceDN w:val="0"/>
        <w:adjustRightInd w:val="0"/>
        <w:ind w:firstLine="709"/>
        <w:jc w:val="both"/>
      </w:pPr>
      <w:r w:rsidRPr="003959E1">
        <w:rPr>
          <w:iCs/>
        </w:rPr>
        <w:t xml:space="preserve">В) </w:t>
      </w:r>
      <w:r w:rsidRPr="003959E1">
        <w:rPr>
          <w:shd w:val="clear" w:color="auto" w:fill="FFFFFF"/>
        </w:rPr>
        <w:t>справочную подсистему</w:t>
      </w:r>
    </w:p>
    <w:p w:rsidR="005D7B6B" w:rsidRPr="003959E1" w:rsidRDefault="005D7B6B" w:rsidP="005D7B6B">
      <w:pPr>
        <w:autoSpaceDE w:val="0"/>
        <w:autoSpaceDN w:val="0"/>
        <w:adjustRightInd w:val="0"/>
        <w:ind w:firstLine="709"/>
        <w:jc w:val="both"/>
      </w:pPr>
      <w:r w:rsidRPr="003959E1">
        <w:rPr>
          <w:iCs/>
        </w:rPr>
        <w:t>С) с</w:t>
      </w:r>
      <w:r w:rsidRPr="003959E1">
        <w:rPr>
          <w:shd w:val="clear" w:color="auto" w:fill="FFFFFF"/>
        </w:rPr>
        <w:t>истему управления БД</w:t>
      </w:r>
    </w:p>
    <w:p w:rsidR="005D7B6B" w:rsidRPr="003959E1" w:rsidRDefault="005D7B6B" w:rsidP="005D7B6B">
      <w:pPr>
        <w:autoSpaceDE w:val="0"/>
        <w:autoSpaceDN w:val="0"/>
        <w:adjustRightInd w:val="0"/>
        <w:ind w:firstLine="709"/>
        <w:jc w:val="both"/>
      </w:pPr>
      <w:r w:rsidRPr="003959E1">
        <w:rPr>
          <w:lang w:val="en-US"/>
        </w:rPr>
        <w:t>D</w:t>
      </w:r>
      <w:r w:rsidRPr="003959E1">
        <w:t xml:space="preserve">) </w:t>
      </w:r>
      <w:proofErr w:type="gramStart"/>
      <w:r w:rsidRPr="003959E1">
        <w:rPr>
          <w:shd w:val="clear" w:color="auto" w:fill="FFFFFF"/>
        </w:rPr>
        <w:t>пользовательский</w:t>
      </w:r>
      <w:proofErr w:type="gramEnd"/>
      <w:r w:rsidRPr="003959E1">
        <w:rPr>
          <w:shd w:val="clear" w:color="auto" w:fill="FFFFFF"/>
        </w:rPr>
        <w:t xml:space="preserve"> интерфейс</w:t>
      </w:r>
    </w:p>
    <w:p w:rsidR="005D7B6B" w:rsidRPr="00F1164F" w:rsidRDefault="005D7B6B" w:rsidP="005D7B6B">
      <w:pPr>
        <w:ind w:firstLine="709"/>
        <w:rPr>
          <w:iCs/>
        </w:rPr>
      </w:pPr>
    </w:p>
    <w:p w:rsidR="005D7B6B" w:rsidRPr="00F1164F" w:rsidRDefault="005D7B6B" w:rsidP="005D7B6B">
      <w:pPr>
        <w:ind w:firstLine="709"/>
        <w:rPr>
          <w:iCs/>
        </w:rPr>
      </w:pPr>
      <w:r w:rsidRPr="00F1164F">
        <w:rPr>
          <w:iCs/>
        </w:rPr>
        <w:t>8. Выберите правильные ответы.</w:t>
      </w:r>
    </w:p>
    <w:p w:rsidR="005D7B6B" w:rsidRPr="00F1164F" w:rsidRDefault="005D7B6B" w:rsidP="005D7B6B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F1164F">
        <w:rPr>
          <w:shd w:val="clear" w:color="auto" w:fill="FFFFFF"/>
        </w:rPr>
        <w:t>Какие из нижеперечисленных форматов относятся к растровым форматам:</w:t>
      </w:r>
    </w:p>
    <w:p w:rsidR="005D7B6B" w:rsidRPr="00F1164F" w:rsidRDefault="005D7B6B" w:rsidP="005D7B6B">
      <w:pPr>
        <w:autoSpaceDE w:val="0"/>
        <w:autoSpaceDN w:val="0"/>
        <w:adjustRightInd w:val="0"/>
        <w:ind w:firstLine="709"/>
        <w:jc w:val="both"/>
      </w:pPr>
      <w:r w:rsidRPr="00F1164F">
        <w:t xml:space="preserve">А) </w:t>
      </w:r>
      <w:r w:rsidRPr="00F1164F">
        <w:rPr>
          <w:shd w:val="clear" w:color="auto" w:fill="FFFFFF"/>
        </w:rPr>
        <w:t>GIFF</w:t>
      </w:r>
    </w:p>
    <w:p w:rsidR="005D7B6B" w:rsidRPr="00F1164F" w:rsidRDefault="005D7B6B" w:rsidP="005D7B6B">
      <w:pPr>
        <w:autoSpaceDE w:val="0"/>
        <w:autoSpaceDN w:val="0"/>
        <w:adjustRightInd w:val="0"/>
        <w:ind w:firstLine="709"/>
        <w:jc w:val="both"/>
      </w:pPr>
      <w:r w:rsidRPr="00F1164F">
        <w:t xml:space="preserve">В) </w:t>
      </w:r>
      <w:r w:rsidRPr="00F1164F">
        <w:rPr>
          <w:shd w:val="clear" w:color="auto" w:fill="FFFFFF"/>
        </w:rPr>
        <w:t>TIFF</w:t>
      </w:r>
    </w:p>
    <w:p w:rsidR="005D7B6B" w:rsidRPr="00F1164F" w:rsidRDefault="005D7B6B" w:rsidP="005D7B6B">
      <w:pPr>
        <w:autoSpaceDE w:val="0"/>
        <w:autoSpaceDN w:val="0"/>
        <w:adjustRightInd w:val="0"/>
        <w:ind w:firstLine="709"/>
        <w:jc w:val="both"/>
      </w:pPr>
      <w:r w:rsidRPr="00F1164F">
        <w:t xml:space="preserve">С) </w:t>
      </w:r>
      <w:r w:rsidRPr="00F1164F">
        <w:rPr>
          <w:shd w:val="clear" w:color="auto" w:fill="FFFFFF"/>
        </w:rPr>
        <w:t>JPEG</w:t>
      </w:r>
    </w:p>
    <w:p w:rsidR="005D7B6B" w:rsidRPr="00F1164F" w:rsidRDefault="005D7B6B" w:rsidP="005D7B6B">
      <w:pPr>
        <w:autoSpaceDE w:val="0"/>
        <w:autoSpaceDN w:val="0"/>
        <w:adjustRightInd w:val="0"/>
        <w:ind w:firstLine="709"/>
        <w:jc w:val="both"/>
      </w:pPr>
      <w:r w:rsidRPr="00F1164F">
        <w:rPr>
          <w:lang w:val="en-US"/>
        </w:rPr>
        <w:t>D</w:t>
      </w:r>
      <w:r w:rsidRPr="00F1164F">
        <w:t>)</w:t>
      </w:r>
      <w:r w:rsidRPr="00F1164F">
        <w:rPr>
          <w:shd w:val="clear" w:color="auto" w:fill="FFFFFF"/>
        </w:rPr>
        <w:t xml:space="preserve"> PCX</w:t>
      </w:r>
    </w:p>
    <w:p w:rsidR="005D7B6B" w:rsidRPr="00B5155F" w:rsidRDefault="005D7B6B" w:rsidP="005D7B6B">
      <w:pPr>
        <w:rPr>
          <w:iCs/>
          <w:highlight w:val="green"/>
        </w:rPr>
      </w:pPr>
    </w:p>
    <w:p w:rsidR="005D7B6B" w:rsidRPr="00F1164F" w:rsidRDefault="005D7B6B" w:rsidP="005D7B6B">
      <w:pPr>
        <w:ind w:firstLine="709"/>
        <w:rPr>
          <w:iCs/>
        </w:rPr>
      </w:pPr>
      <w:r w:rsidRPr="005F2662">
        <w:rPr>
          <w:iCs/>
        </w:rPr>
        <w:t>9</w:t>
      </w:r>
      <w:r w:rsidRPr="00F1164F">
        <w:rPr>
          <w:iCs/>
        </w:rPr>
        <w:t>. Выберите правильные ответы.</w:t>
      </w:r>
    </w:p>
    <w:p w:rsidR="005D7B6B" w:rsidRPr="00F1164F" w:rsidRDefault="005D7B6B" w:rsidP="005D7B6B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F1164F">
        <w:rPr>
          <w:sz w:val="24"/>
          <w:szCs w:val="24"/>
          <w:shd w:val="clear" w:color="auto" w:fill="FFFFFF"/>
        </w:rPr>
        <w:t xml:space="preserve">Для </w:t>
      </w:r>
      <w:proofErr w:type="gramStart"/>
      <w:r w:rsidRPr="00F1164F">
        <w:rPr>
          <w:sz w:val="24"/>
          <w:szCs w:val="24"/>
          <w:shd w:val="clear" w:color="auto" w:fill="FFFFFF"/>
        </w:rPr>
        <w:t>решения</w:t>
      </w:r>
      <w:proofErr w:type="gramEnd"/>
      <w:r w:rsidRPr="00F1164F">
        <w:rPr>
          <w:sz w:val="24"/>
          <w:szCs w:val="24"/>
          <w:shd w:val="clear" w:color="auto" w:fill="FFFFFF"/>
        </w:rPr>
        <w:t xml:space="preserve"> каких задач в ГИС используются SQL-запросы</w:t>
      </w:r>
      <w:r w:rsidRPr="00F1164F">
        <w:rPr>
          <w:sz w:val="24"/>
          <w:szCs w:val="24"/>
        </w:rPr>
        <w:t xml:space="preserve"> </w:t>
      </w:r>
    </w:p>
    <w:p w:rsidR="005D7B6B" w:rsidRPr="00F1164F" w:rsidRDefault="005D7B6B" w:rsidP="005D7B6B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F1164F">
        <w:rPr>
          <w:sz w:val="24"/>
          <w:szCs w:val="24"/>
          <w:lang w:val="en-US"/>
        </w:rPr>
        <w:t>A</w:t>
      </w:r>
      <w:r w:rsidRPr="00F1164F">
        <w:rPr>
          <w:sz w:val="24"/>
          <w:szCs w:val="24"/>
        </w:rPr>
        <w:t xml:space="preserve">) </w:t>
      </w:r>
      <w:proofErr w:type="gramStart"/>
      <w:r w:rsidRPr="00F1164F">
        <w:rPr>
          <w:sz w:val="24"/>
          <w:szCs w:val="24"/>
          <w:shd w:val="clear" w:color="auto" w:fill="FFFFFF"/>
        </w:rPr>
        <w:t>для</w:t>
      </w:r>
      <w:proofErr w:type="gramEnd"/>
      <w:r w:rsidRPr="00F1164F">
        <w:rPr>
          <w:sz w:val="24"/>
          <w:szCs w:val="24"/>
          <w:shd w:val="clear" w:color="auto" w:fill="FFFFFF"/>
        </w:rPr>
        <w:t xml:space="preserve"> комбинирования двух и более таблиц одну новую таблицу</w:t>
      </w:r>
    </w:p>
    <w:p w:rsidR="005D7B6B" w:rsidRPr="00F1164F" w:rsidRDefault="005D7B6B" w:rsidP="005D7B6B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F1164F">
        <w:rPr>
          <w:sz w:val="24"/>
          <w:szCs w:val="24"/>
          <w:lang w:val="en-US"/>
        </w:rPr>
        <w:t>B</w:t>
      </w:r>
      <w:r w:rsidRPr="00F1164F">
        <w:rPr>
          <w:sz w:val="24"/>
          <w:szCs w:val="24"/>
        </w:rPr>
        <w:t xml:space="preserve">) </w:t>
      </w:r>
      <w:proofErr w:type="gramStart"/>
      <w:r w:rsidRPr="00F1164F">
        <w:rPr>
          <w:sz w:val="24"/>
          <w:szCs w:val="24"/>
          <w:shd w:val="clear" w:color="auto" w:fill="FFFFFF"/>
        </w:rPr>
        <w:t>для</w:t>
      </w:r>
      <w:proofErr w:type="gramEnd"/>
      <w:r w:rsidRPr="00F1164F">
        <w:rPr>
          <w:sz w:val="24"/>
          <w:szCs w:val="24"/>
          <w:shd w:val="clear" w:color="auto" w:fill="FFFFFF"/>
        </w:rPr>
        <w:t xml:space="preserve"> создания вычисляемых колонок</w:t>
      </w:r>
    </w:p>
    <w:p w:rsidR="005D7B6B" w:rsidRPr="00F1164F" w:rsidRDefault="005D7B6B" w:rsidP="005D7B6B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F1164F">
        <w:rPr>
          <w:sz w:val="24"/>
          <w:szCs w:val="24"/>
          <w:lang w:val="en-US"/>
        </w:rPr>
        <w:t>C</w:t>
      </w:r>
      <w:r w:rsidRPr="00F1164F">
        <w:rPr>
          <w:sz w:val="24"/>
          <w:szCs w:val="24"/>
        </w:rPr>
        <w:t xml:space="preserve">) </w:t>
      </w:r>
      <w:proofErr w:type="gramStart"/>
      <w:r w:rsidRPr="00F1164F">
        <w:rPr>
          <w:sz w:val="24"/>
          <w:szCs w:val="24"/>
          <w:shd w:val="clear" w:color="auto" w:fill="FFFFFF"/>
        </w:rPr>
        <w:t>для</w:t>
      </w:r>
      <w:proofErr w:type="gramEnd"/>
      <w:r w:rsidRPr="00F1164F">
        <w:rPr>
          <w:sz w:val="24"/>
          <w:szCs w:val="24"/>
          <w:shd w:val="clear" w:color="auto" w:fill="FFFFFF"/>
        </w:rPr>
        <w:t xml:space="preserve"> обобщения данных таким образом, чтобы просматривать суммарные данные по таблице</w:t>
      </w:r>
    </w:p>
    <w:p w:rsidR="005D7B6B" w:rsidRPr="00F1164F" w:rsidRDefault="005D7B6B" w:rsidP="005D7B6B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F1164F">
        <w:rPr>
          <w:sz w:val="24"/>
          <w:szCs w:val="24"/>
          <w:lang w:val="en-US"/>
        </w:rPr>
        <w:t>D</w:t>
      </w:r>
      <w:r w:rsidRPr="00F1164F">
        <w:rPr>
          <w:sz w:val="24"/>
          <w:szCs w:val="24"/>
        </w:rPr>
        <w:t xml:space="preserve">) </w:t>
      </w:r>
      <w:proofErr w:type="gramStart"/>
      <w:r w:rsidRPr="00F1164F">
        <w:rPr>
          <w:sz w:val="24"/>
          <w:szCs w:val="24"/>
          <w:shd w:val="clear" w:color="auto" w:fill="FFFFFF"/>
        </w:rPr>
        <w:t>для</w:t>
      </w:r>
      <w:proofErr w:type="gramEnd"/>
      <w:r w:rsidRPr="00F1164F">
        <w:rPr>
          <w:sz w:val="24"/>
          <w:szCs w:val="24"/>
          <w:shd w:val="clear" w:color="auto" w:fill="FFFFFF"/>
        </w:rPr>
        <w:t xml:space="preserve"> создания вычисляемых колонок</w:t>
      </w:r>
    </w:p>
    <w:p w:rsidR="005D7B6B" w:rsidRPr="00F1164F" w:rsidRDefault="005D7B6B" w:rsidP="005D7B6B">
      <w:pPr>
        <w:ind w:firstLine="709"/>
        <w:rPr>
          <w:iCs/>
          <w:highlight w:val="green"/>
        </w:rPr>
      </w:pPr>
    </w:p>
    <w:p w:rsidR="005D7B6B" w:rsidRPr="00F1164F" w:rsidRDefault="005D7B6B" w:rsidP="005D7B6B">
      <w:pPr>
        <w:ind w:firstLine="709"/>
        <w:rPr>
          <w:iCs/>
        </w:rPr>
      </w:pPr>
      <w:r w:rsidRPr="00F1164F">
        <w:rPr>
          <w:iCs/>
        </w:rPr>
        <w:t>10. Выберите правильный ответ.</w:t>
      </w:r>
    </w:p>
    <w:p w:rsidR="005D7B6B" w:rsidRPr="00F1164F" w:rsidRDefault="005D7B6B" w:rsidP="005D7B6B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F1164F">
        <w:rPr>
          <w:sz w:val="24"/>
          <w:szCs w:val="24"/>
          <w:shd w:val="clear" w:color="auto" w:fill="FFFFFF"/>
        </w:rPr>
        <w:t>Какие из нижеперечисленных форматов относятся к векторным форматам</w:t>
      </w:r>
      <w:r w:rsidRPr="00F1164F">
        <w:rPr>
          <w:sz w:val="24"/>
          <w:szCs w:val="24"/>
        </w:rPr>
        <w:t xml:space="preserve"> </w:t>
      </w:r>
    </w:p>
    <w:p w:rsidR="005D7B6B" w:rsidRPr="00F1164F" w:rsidRDefault="005D7B6B" w:rsidP="005D7B6B">
      <w:pPr>
        <w:pStyle w:val="af1"/>
        <w:spacing w:after="0" w:line="240" w:lineRule="auto"/>
        <w:ind w:left="0" w:firstLine="709"/>
        <w:rPr>
          <w:sz w:val="24"/>
          <w:szCs w:val="24"/>
          <w:lang w:val="en-US"/>
        </w:rPr>
      </w:pPr>
      <w:r w:rsidRPr="00F1164F">
        <w:rPr>
          <w:sz w:val="24"/>
          <w:szCs w:val="24"/>
          <w:lang w:val="en-US"/>
        </w:rPr>
        <w:t xml:space="preserve">A) </w:t>
      </w:r>
      <w:r w:rsidRPr="00F1164F">
        <w:rPr>
          <w:sz w:val="24"/>
          <w:szCs w:val="24"/>
          <w:shd w:val="clear" w:color="auto" w:fill="FFFFFF"/>
          <w:lang w:val="en-US"/>
        </w:rPr>
        <w:t>DXF</w:t>
      </w:r>
    </w:p>
    <w:p w:rsidR="005D7B6B" w:rsidRPr="00F1164F" w:rsidRDefault="005D7B6B" w:rsidP="005D7B6B">
      <w:pPr>
        <w:pStyle w:val="af1"/>
        <w:spacing w:after="0" w:line="240" w:lineRule="auto"/>
        <w:ind w:left="0" w:firstLine="709"/>
        <w:rPr>
          <w:sz w:val="24"/>
          <w:szCs w:val="24"/>
          <w:lang w:val="en-US"/>
        </w:rPr>
      </w:pPr>
      <w:r w:rsidRPr="00F1164F">
        <w:rPr>
          <w:sz w:val="24"/>
          <w:szCs w:val="24"/>
          <w:lang w:val="en-US"/>
        </w:rPr>
        <w:t xml:space="preserve">B) </w:t>
      </w:r>
      <w:r w:rsidRPr="00F1164F">
        <w:rPr>
          <w:sz w:val="24"/>
          <w:szCs w:val="24"/>
          <w:shd w:val="clear" w:color="auto" w:fill="FFFFFF"/>
          <w:lang w:val="en-US"/>
        </w:rPr>
        <w:t>PIG</w:t>
      </w:r>
    </w:p>
    <w:p w:rsidR="005D7B6B" w:rsidRPr="005D7B6B" w:rsidRDefault="005D7B6B" w:rsidP="005D7B6B">
      <w:pPr>
        <w:pStyle w:val="af1"/>
        <w:spacing w:after="0" w:line="240" w:lineRule="auto"/>
        <w:ind w:left="0" w:firstLine="709"/>
        <w:rPr>
          <w:sz w:val="24"/>
          <w:szCs w:val="24"/>
          <w:lang w:val="en-US"/>
        </w:rPr>
      </w:pPr>
      <w:r w:rsidRPr="00F1164F">
        <w:rPr>
          <w:sz w:val="24"/>
          <w:szCs w:val="24"/>
          <w:lang w:val="en-US"/>
        </w:rPr>
        <w:t xml:space="preserve">C) </w:t>
      </w:r>
      <w:r w:rsidRPr="00F1164F">
        <w:rPr>
          <w:sz w:val="24"/>
          <w:szCs w:val="24"/>
          <w:shd w:val="clear" w:color="auto" w:fill="FFFFFF"/>
          <w:lang w:val="en-US"/>
        </w:rPr>
        <w:t>JPEG</w:t>
      </w:r>
    </w:p>
    <w:p w:rsidR="005D7B6B" w:rsidRPr="00F1164F" w:rsidRDefault="005D7B6B" w:rsidP="005D7B6B">
      <w:pPr>
        <w:pStyle w:val="af1"/>
        <w:spacing w:after="0" w:line="240" w:lineRule="auto"/>
        <w:ind w:left="0" w:firstLine="709"/>
        <w:rPr>
          <w:sz w:val="24"/>
          <w:szCs w:val="24"/>
        </w:rPr>
      </w:pPr>
      <w:r w:rsidRPr="00F1164F">
        <w:rPr>
          <w:sz w:val="24"/>
          <w:szCs w:val="24"/>
          <w:lang w:val="en-US"/>
        </w:rPr>
        <w:t>D</w:t>
      </w:r>
      <w:r w:rsidRPr="00F1164F">
        <w:rPr>
          <w:sz w:val="24"/>
          <w:szCs w:val="24"/>
        </w:rPr>
        <w:t xml:space="preserve">) </w:t>
      </w:r>
      <w:r w:rsidRPr="00F1164F">
        <w:rPr>
          <w:sz w:val="24"/>
          <w:szCs w:val="24"/>
          <w:shd w:val="clear" w:color="auto" w:fill="FFFFFF"/>
        </w:rPr>
        <w:t>GIFF</w:t>
      </w:r>
    </w:p>
    <w:p w:rsidR="005D7B6B" w:rsidRPr="00F1164F" w:rsidRDefault="005D7B6B" w:rsidP="005D7B6B">
      <w:pPr>
        <w:ind w:firstLine="709"/>
        <w:rPr>
          <w:iCs/>
        </w:rPr>
      </w:pPr>
      <w:r w:rsidRPr="00F1164F">
        <w:rPr>
          <w:iCs/>
        </w:rPr>
        <w:lastRenderedPageBreak/>
        <w:t>11. Дополните.</w:t>
      </w:r>
    </w:p>
    <w:p w:rsidR="005D7B6B" w:rsidRPr="00F1164F" w:rsidRDefault="005D7B6B" w:rsidP="005D7B6B">
      <w:pPr>
        <w:autoSpaceDE w:val="0"/>
        <w:autoSpaceDN w:val="0"/>
        <w:adjustRightInd w:val="0"/>
        <w:ind w:firstLine="709"/>
        <w:jc w:val="both"/>
      </w:pPr>
      <w:r w:rsidRPr="00F1164F">
        <w:t>База данных</w:t>
      </w:r>
      <w:r w:rsidR="008F643D">
        <w:t xml:space="preserve"> </w:t>
      </w:r>
      <w:r w:rsidRPr="00F1164F">
        <w:t>-</w:t>
      </w:r>
      <w:r w:rsidR="008F643D">
        <w:t xml:space="preserve"> </w:t>
      </w:r>
      <w:r w:rsidRPr="00F1164F">
        <w:t>это…</w:t>
      </w:r>
    </w:p>
    <w:p w:rsidR="005D7B6B" w:rsidRPr="00F1164F" w:rsidRDefault="005D7B6B" w:rsidP="005D7B6B">
      <w:pPr>
        <w:ind w:firstLine="709"/>
        <w:rPr>
          <w:iCs/>
        </w:rPr>
      </w:pPr>
    </w:p>
    <w:p w:rsidR="005D7B6B" w:rsidRPr="00F1164F" w:rsidRDefault="005D7B6B" w:rsidP="005D7B6B">
      <w:pPr>
        <w:ind w:firstLine="709"/>
        <w:rPr>
          <w:iCs/>
        </w:rPr>
      </w:pPr>
      <w:r w:rsidRPr="00F1164F">
        <w:rPr>
          <w:iCs/>
        </w:rPr>
        <w:t>12. Дополните.</w:t>
      </w:r>
    </w:p>
    <w:p w:rsidR="005D7B6B" w:rsidRPr="00F1164F" w:rsidRDefault="005D7B6B" w:rsidP="005D7B6B">
      <w:pPr>
        <w:autoSpaceDE w:val="0"/>
        <w:autoSpaceDN w:val="0"/>
        <w:adjustRightInd w:val="0"/>
        <w:ind w:firstLine="709"/>
        <w:jc w:val="both"/>
      </w:pPr>
      <w:r w:rsidRPr="00F1164F">
        <w:rPr>
          <w:shd w:val="clear" w:color="auto" w:fill="FFFFFF"/>
        </w:rPr>
        <w:t xml:space="preserve">Информационная база предназначена </w:t>
      </w:r>
      <w:proofErr w:type="gramStart"/>
      <w:r w:rsidRPr="00F1164F">
        <w:rPr>
          <w:shd w:val="clear" w:color="auto" w:fill="FFFFFF"/>
        </w:rPr>
        <w:t>для</w:t>
      </w:r>
      <w:proofErr w:type="gramEnd"/>
      <w:r w:rsidRPr="00F1164F">
        <w:rPr>
          <w:shd w:val="clear" w:color="auto" w:fill="FFFFFF"/>
        </w:rPr>
        <w:t>…</w:t>
      </w:r>
    </w:p>
    <w:p w:rsidR="005D7B6B" w:rsidRPr="00F1164F" w:rsidRDefault="005D7B6B" w:rsidP="005D7B6B">
      <w:pPr>
        <w:ind w:firstLine="709"/>
        <w:rPr>
          <w:iCs/>
        </w:rPr>
      </w:pPr>
    </w:p>
    <w:p w:rsidR="005D7B6B" w:rsidRPr="00F1164F" w:rsidRDefault="005D7B6B" w:rsidP="005D7B6B">
      <w:pPr>
        <w:ind w:firstLine="709"/>
        <w:rPr>
          <w:iCs/>
        </w:rPr>
      </w:pPr>
      <w:r w:rsidRPr="00F1164F">
        <w:rPr>
          <w:iCs/>
        </w:rPr>
        <w:t>13. Дополните.</w:t>
      </w:r>
    </w:p>
    <w:p w:rsidR="005D7B6B" w:rsidRDefault="005D7B6B" w:rsidP="005D7B6B">
      <w:pPr>
        <w:ind w:firstLine="709"/>
        <w:rPr>
          <w:shd w:val="clear" w:color="auto" w:fill="FFFFFF"/>
        </w:rPr>
      </w:pPr>
      <w:r w:rsidRPr="00F1164F">
        <w:rPr>
          <w:shd w:val="clear" w:color="auto" w:fill="FFFFFF"/>
        </w:rPr>
        <w:t>Автоматизированными называют информационные системы, в которых</w:t>
      </w:r>
    </w:p>
    <w:p w:rsidR="008F643D" w:rsidRPr="00F1164F" w:rsidRDefault="008F643D" w:rsidP="005D7B6B">
      <w:pPr>
        <w:ind w:firstLine="709"/>
        <w:rPr>
          <w:iCs/>
        </w:rPr>
      </w:pPr>
    </w:p>
    <w:p w:rsidR="005D7B6B" w:rsidRPr="00F1164F" w:rsidRDefault="005D7B6B" w:rsidP="005D7B6B">
      <w:pPr>
        <w:ind w:firstLine="709"/>
        <w:rPr>
          <w:iCs/>
        </w:rPr>
      </w:pPr>
      <w:r w:rsidRPr="00F1164F">
        <w:rPr>
          <w:iCs/>
        </w:rPr>
        <w:t>14. Дополните.</w:t>
      </w:r>
    </w:p>
    <w:p w:rsidR="005D7B6B" w:rsidRPr="00F1164F" w:rsidRDefault="005D7B6B" w:rsidP="005D7B6B">
      <w:pPr>
        <w:ind w:firstLine="709"/>
        <w:rPr>
          <w:shd w:val="clear" w:color="auto" w:fill="FFFFFF"/>
        </w:rPr>
      </w:pPr>
      <w:r w:rsidRPr="00F1164F">
        <w:rPr>
          <w:shd w:val="clear" w:color="auto" w:fill="FFFFFF"/>
        </w:rPr>
        <w:t>Способами ввода данных являются…</w:t>
      </w:r>
    </w:p>
    <w:p w:rsidR="005D7B6B" w:rsidRPr="00F1164F" w:rsidRDefault="005D7B6B" w:rsidP="005D7B6B">
      <w:pPr>
        <w:ind w:firstLine="709"/>
        <w:rPr>
          <w:iCs/>
        </w:rPr>
      </w:pPr>
    </w:p>
    <w:p w:rsidR="005D7B6B" w:rsidRPr="00F1164F" w:rsidRDefault="005D7B6B" w:rsidP="005D7B6B">
      <w:pPr>
        <w:ind w:firstLine="709"/>
        <w:rPr>
          <w:iCs/>
        </w:rPr>
      </w:pPr>
      <w:r w:rsidRPr="00F1164F">
        <w:rPr>
          <w:iCs/>
        </w:rPr>
        <w:t>15. Дополните.</w:t>
      </w:r>
    </w:p>
    <w:p w:rsidR="005D7B6B" w:rsidRPr="00F1164F" w:rsidRDefault="005D7B6B" w:rsidP="005D7B6B">
      <w:pPr>
        <w:autoSpaceDE w:val="0"/>
        <w:autoSpaceDN w:val="0"/>
        <w:adjustRightInd w:val="0"/>
        <w:ind w:firstLine="709"/>
        <w:jc w:val="both"/>
      </w:pPr>
      <w:r w:rsidRPr="00F1164F">
        <w:rPr>
          <w:shd w:val="clear" w:color="auto" w:fill="FFFFFF"/>
        </w:rPr>
        <w:t>Чем описывается топологическая информация в ГИС?</w:t>
      </w:r>
    </w:p>
    <w:p w:rsidR="005D7B6B" w:rsidRPr="00F1164F" w:rsidRDefault="005D7B6B" w:rsidP="005D7B6B">
      <w:pPr>
        <w:ind w:firstLine="709"/>
        <w:rPr>
          <w:iCs/>
        </w:rPr>
      </w:pPr>
    </w:p>
    <w:p w:rsidR="005D7B6B" w:rsidRPr="00F1164F" w:rsidRDefault="005D7B6B" w:rsidP="005D7B6B">
      <w:pPr>
        <w:ind w:firstLine="709"/>
        <w:rPr>
          <w:iCs/>
        </w:rPr>
      </w:pPr>
      <w:r w:rsidRPr="00F1164F">
        <w:rPr>
          <w:iCs/>
        </w:rPr>
        <w:t>16. Дополните.</w:t>
      </w:r>
    </w:p>
    <w:p w:rsidR="005D7B6B" w:rsidRPr="00F1164F" w:rsidRDefault="005D7B6B" w:rsidP="005D7B6B">
      <w:pPr>
        <w:ind w:firstLine="709"/>
        <w:rPr>
          <w:color w:val="604050"/>
          <w:shd w:val="clear" w:color="auto" w:fill="FFFFFF"/>
        </w:rPr>
      </w:pPr>
      <w:r w:rsidRPr="00F1164F">
        <w:rPr>
          <w:shd w:val="clear" w:color="auto" w:fill="FFFFFF"/>
        </w:rPr>
        <w:t>К функциям пространственного анализа относят</w:t>
      </w:r>
      <w:r w:rsidRPr="00F1164F">
        <w:rPr>
          <w:color w:val="604050"/>
          <w:shd w:val="clear" w:color="auto" w:fill="FFFFFF"/>
        </w:rPr>
        <w:t>…</w:t>
      </w:r>
    </w:p>
    <w:p w:rsidR="005D7B6B" w:rsidRPr="00F1164F" w:rsidRDefault="005D7B6B" w:rsidP="005D7B6B">
      <w:pPr>
        <w:ind w:firstLine="709"/>
        <w:rPr>
          <w:iCs/>
        </w:rPr>
      </w:pPr>
    </w:p>
    <w:p w:rsidR="005D7B6B" w:rsidRPr="00F1164F" w:rsidRDefault="005D7B6B" w:rsidP="005D7B6B">
      <w:pPr>
        <w:ind w:firstLine="709"/>
        <w:rPr>
          <w:iCs/>
        </w:rPr>
      </w:pPr>
      <w:r w:rsidRPr="00F1164F">
        <w:rPr>
          <w:iCs/>
        </w:rPr>
        <w:t xml:space="preserve">17. Установите соответствие 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5D7B6B" w:rsidRPr="00F1164F" w:rsidTr="00AD186B">
        <w:tc>
          <w:tcPr>
            <w:tcW w:w="4110" w:type="dxa"/>
          </w:tcPr>
          <w:p w:rsidR="005D7B6B" w:rsidRPr="00F1164F" w:rsidRDefault="005D7B6B" w:rsidP="00AD186B">
            <w:pPr>
              <w:rPr>
                <w:iCs/>
              </w:rPr>
            </w:pPr>
            <w:r w:rsidRPr="00F1164F">
              <w:rPr>
                <w:iCs/>
              </w:rPr>
              <w:t xml:space="preserve">1. </w:t>
            </w:r>
            <w:r w:rsidRPr="00F1164F">
              <w:rPr>
                <w:shd w:val="clear" w:color="auto" w:fill="FFFFFF"/>
              </w:rPr>
              <w:t>Геоинформационные технологии</w:t>
            </w:r>
          </w:p>
        </w:tc>
        <w:tc>
          <w:tcPr>
            <w:tcW w:w="4253" w:type="dxa"/>
            <w:vAlign w:val="center"/>
          </w:tcPr>
          <w:p w:rsidR="005D7B6B" w:rsidRPr="00F1164F" w:rsidRDefault="005D7B6B" w:rsidP="00AD186B">
            <w:pPr>
              <w:ind w:firstLine="35"/>
              <w:jc w:val="both"/>
              <w:rPr>
                <w:iCs/>
              </w:rPr>
            </w:pPr>
            <w:r w:rsidRPr="00F1164F">
              <w:rPr>
                <w:iCs/>
                <w:lang w:val="en-US"/>
              </w:rPr>
              <w:t>A</w:t>
            </w:r>
            <w:r w:rsidRPr="00F1164F">
              <w:rPr>
                <w:iCs/>
              </w:rPr>
              <w:t>)</w:t>
            </w:r>
            <w:r w:rsidRPr="00F1164F">
              <w:rPr>
                <w:shd w:val="clear" w:color="auto" w:fill="FFFFFF"/>
              </w:rPr>
              <w:t xml:space="preserve"> метод оцифровки изображений, при котором пользователь ГИС создает векторные объекты путем постановки отметок (трассировки) на фоне растровой подложки</w:t>
            </w:r>
          </w:p>
        </w:tc>
      </w:tr>
      <w:tr w:rsidR="005D7B6B" w:rsidRPr="00F1164F" w:rsidTr="00AD186B">
        <w:tc>
          <w:tcPr>
            <w:tcW w:w="4110" w:type="dxa"/>
          </w:tcPr>
          <w:p w:rsidR="005D7B6B" w:rsidRPr="00F1164F" w:rsidRDefault="005D7B6B" w:rsidP="00AD186B">
            <w:pPr>
              <w:rPr>
                <w:iCs/>
              </w:rPr>
            </w:pPr>
            <w:r w:rsidRPr="00F1164F">
              <w:rPr>
                <w:iCs/>
              </w:rPr>
              <w:t xml:space="preserve">2. </w:t>
            </w:r>
            <w:r w:rsidRPr="00F1164F">
              <w:rPr>
                <w:shd w:val="clear" w:color="auto" w:fill="FFFFFF"/>
              </w:rPr>
              <w:t>Координатная сетка</w:t>
            </w:r>
          </w:p>
        </w:tc>
        <w:tc>
          <w:tcPr>
            <w:tcW w:w="4253" w:type="dxa"/>
            <w:vAlign w:val="center"/>
          </w:tcPr>
          <w:p w:rsidR="005D7B6B" w:rsidRPr="00F1164F" w:rsidRDefault="005D7B6B" w:rsidP="00AD186B">
            <w:pPr>
              <w:ind w:firstLine="35"/>
              <w:jc w:val="both"/>
              <w:rPr>
                <w:iCs/>
              </w:rPr>
            </w:pPr>
            <w:r w:rsidRPr="00F1164F">
              <w:rPr>
                <w:iCs/>
                <w:lang w:val="en-US"/>
              </w:rPr>
              <w:t>B</w:t>
            </w:r>
            <w:r w:rsidRPr="00F1164F">
              <w:rPr>
                <w:iCs/>
              </w:rPr>
              <w:t xml:space="preserve">) </w:t>
            </w:r>
            <w:r w:rsidRPr="00F1164F">
              <w:rPr>
                <w:shd w:val="clear" w:color="auto" w:fill="FFFFFF"/>
              </w:rPr>
              <w:t>системы, в которых представление, хранение и обработка информации осуществляется с помощью вычислительной техники</w:t>
            </w:r>
          </w:p>
        </w:tc>
      </w:tr>
      <w:tr w:rsidR="005D7B6B" w:rsidRPr="00F1164F" w:rsidTr="00AD186B">
        <w:tc>
          <w:tcPr>
            <w:tcW w:w="4110" w:type="dxa"/>
          </w:tcPr>
          <w:p w:rsidR="005D7B6B" w:rsidRPr="00F1164F" w:rsidRDefault="005D7B6B" w:rsidP="00AD186B">
            <w:pPr>
              <w:rPr>
                <w:iCs/>
              </w:rPr>
            </w:pPr>
            <w:r w:rsidRPr="00F1164F">
              <w:rPr>
                <w:iCs/>
              </w:rPr>
              <w:t xml:space="preserve">3. </w:t>
            </w:r>
            <w:r w:rsidRPr="00F1164F">
              <w:rPr>
                <w:rFonts w:eastAsia="Calibri"/>
              </w:rPr>
              <w:t>Трассировка</w:t>
            </w:r>
          </w:p>
        </w:tc>
        <w:tc>
          <w:tcPr>
            <w:tcW w:w="4253" w:type="dxa"/>
            <w:vAlign w:val="center"/>
          </w:tcPr>
          <w:p w:rsidR="005D7B6B" w:rsidRPr="00F1164F" w:rsidRDefault="005D7B6B" w:rsidP="00AD186B">
            <w:pPr>
              <w:ind w:firstLine="35"/>
              <w:jc w:val="both"/>
              <w:rPr>
                <w:iCs/>
              </w:rPr>
            </w:pPr>
            <w:r w:rsidRPr="00F1164F">
              <w:rPr>
                <w:iCs/>
                <w:lang w:val="en-US"/>
              </w:rPr>
              <w:t>C</w:t>
            </w:r>
            <w:r w:rsidRPr="00F1164F">
              <w:rPr>
                <w:iCs/>
              </w:rPr>
              <w:t>) т</w:t>
            </w:r>
            <w:r w:rsidRPr="00F1164F">
              <w:rPr>
                <w:shd w:val="clear" w:color="auto" w:fill="FFFFFF"/>
              </w:rPr>
              <w:t>ехнологическая основа создания географических информационных систем, позволяющая реализовать их функциональные возможности</w:t>
            </w:r>
          </w:p>
        </w:tc>
      </w:tr>
      <w:tr w:rsidR="005D7B6B" w:rsidRPr="00F1164F" w:rsidTr="00AD186B">
        <w:tc>
          <w:tcPr>
            <w:tcW w:w="4110" w:type="dxa"/>
          </w:tcPr>
          <w:p w:rsidR="005D7B6B" w:rsidRPr="00F1164F" w:rsidRDefault="005D7B6B" w:rsidP="00AD186B">
            <w:pPr>
              <w:rPr>
                <w:iCs/>
              </w:rPr>
            </w:pPr>
            <w:r w:rsidRPr="00F1164F">
              <w:rPr>
                <w:iCs/>
              </w:rPr>
              <w:t xml:space="preserve">4. </w:t>
            </w:r>
            <w:r w:rsidRPr="00F1164F">
              <w:rPr>
                <w:shd w:val="clear" w:color="auto" w:fill="FFFFFF"/>
              </w:rPr>
              <w:t>Управленческие информационные системы</w:t>
            </w:r>
          </w:p>
        </w:tc>
        <w:tc>
          <w:tcPr>
            <w:tcW w:w="4253" w:type="dxa"/>
            <w:vAlign w:val="center"/>
          </w:tcPr>
          <w:p w:rsidR="005D7B6B" w:rsidRPr="00F1164F" w:rsidRDefault="005D7B6B" w:rsidP="00AD186B">
            <w:pPr>
              <w:ind w:firstLine="35"/>
              <w:jc w:val="both"/>
              <w:rPr>
                <w:iCs/>
              </w:rPr>
            </w:pPr>
            <w:r w:rsidRPr="00F1164F">
              <w:rPr>
                <w:iCs/>
                <w:lang w:val="en-US"/>
              </w:rPr>
              <w:t>D</w:t>
            </w:r>
            <w:r w:rsidRPr="00F1164F">
              <w:rPr>
                <w:iCs/>
              </w:rPr>
              <w:t xml:space="preserve">) </w:t>
            </w:r>
            <w:r w:rsidRPr="00F1164F">
              <w:rPr>
                <w:shd w:val="clear" w:color="auto" w:fill="FFFFFF"/>
              </w:rPr>
              <w:t>это совокупность горизонтальных (широта) и вертикальных (долгота) линий, располагаемых на мировых картах через</w:t>
            </w:r>
            <w:r w:rsidR="008F643D">
              <w:rPr>
                <w:shd w:val="clear" w:color="auto" w:fill="FFFFFF"/>
              </w:rPr>
              <w:t xml:space="preserve"> </w:t>
            </w:r>
            <w:r w:rsidRPr="00F1164F">
              <w:rPr>
                <w:shd w:val="clear" w:color="auto" w:fill="FFFFFF"/>
              </w:rPr>
              <w:t>равные промежутки</w:t>
            </w:r>
          </w:p>
        </w:tc>
      </w:tr>
      <w:tr w:rsidR="005D7B6B" w:rsidRPr="00F1164F" w:rsidTr="00AD186B">
        <w:trPr>
          <w:trHeight w:val="70"/>
        </w:trPr>
        <w:tc>
          <w:tcPr>
            <w:tcW w:w="4110" w:type="dxa"/>
          </w:tcPr>
          <w:p w:rsidR="005D7B6B" w:rsidRPr="00F1164F" w:rsidRDefault="005D7B6B" w:rsidP="00AD186B">
            <w:pPr>
              <w:rPr>
                <w:iCs/>
              </w:rPr>
            </w:pPr>
            <w:r w:rsidRPr="00F1164F">
              <w:rPr>
                <w:iCs/>
              </w:rPr>
              <w:t xml:space="preserve">5. </w:t>
            </w:r>
            <w:r w:rsidRPr="00F1164F">
              <w:rPr>
                <w:shd w:val="clear" w:color="auto" w:fill="FFFFFF"/>
              </w:rPr>
              <w:t>Автоматизированные информационные системы</w:t>
            </w:r>
          </w:p>
        </w:tc>
        <w:tc>
          <w:tcPr>
            <w:tcW w:w="4253" w:type="dxa"/>
            <w:vAlign w:val="center"/>
          </w:tcPr>
          <w:p w:rsidR="005D7B6B" w:rsidRPr="00F1164F" w:rsidRDefault="005D7B6B" w:rsidP="00AD186B">
            <w:pPr>
              <w:ind w:firstLine="35"/>
              <w:jc w:val="both"/>
              <w:rPr>
                <w:iCs/>
              </w:rPr>
            </w:pPr>
            <w:r w:rsidRPr="00F1164F">
              <w:rPr>
                <w:iCs/>
                <w:lang w:val="en-US"/>
              </w:rPr>
              <w:t>E</w:t>
            </w:r>
            <w:r w:rsidRPr="00F1164F">
              <w:rPr>
                <w:iCs/>
              </w:rPr>
              <w:t xml:space="preserve">) </w:t>
            </w:r>
            <w:r w:rsidRPr="00F1164F">
              <w:rPr>
                <w:shd w:val="clear" w:color="auto" w:fill="FFFFFF"/>
              </w:rPr>
              <w:t>системы, которые  используют для поддержки принятия решений на уровне контроля за операциями</w:t>
            </w:r>
          </w:p>
        </w:tc>
      </w:tr>
    </w:tbl>
    <w:p w:rsidR="005D7B6B" w:rsidRPr="00B5155F" w:rsidRDefault="005D7B6B" w:rsidP="005D7B6B">
      <w:pPr>
        <w:ind w:firstLine="709"/>
        <w:rPr>
          <w:iCs/>
          <w:highlight w:val="cyan"/>
        </w:rPr>
      </w:pPr>
    </w:p>
    <w:p w:rsidR="005D7B6B" w:rsidRPr="00B5155F" w:rsidRDefault="005D7B6B" w:rsidP="005D7B6B">
      <w:pPr>
        <w:rPr>
          <w:iCs/>
          <w:highlight w:val="cyan"/>
        </w:rPr>
      </w:pPr>
    </w:p>
    <w:p w:rsidR="005D7B6B" w:rsidRPr="00720E76" w:rsidRDefault="005D7B6B" w:rsidP="005D7B6B">
      <w:pPr>
        <w:ind w:firstLine="709"/>
        <w:rPr>
          <w:iCs/>
        </w:rPr>
      </w:pPr>
      <w:r w:rsidRPr="00720E76">
        <w:rPr>
          <w:iCs/>
        </w:rPr>
        <w:t xml:space="preserve">18. Установите соответствие 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5D7B6B" w:rsidRPr="00720E76" w:rsidTr="00AD186B">
        <w:tc>
          <w:tcPr>
            <w:tcW w:w="4110" w:type="dxa"/>
            <w:vAlign w:val="center"/>
          </w:tcPr>
          <w:p w:rsidR="005D7B6B" w:rsidRPr="00720E76" w:rsidRDefault="005D7B6B" w:rsidP="00AD186B">
            <w:pPr>
              <w:rPr>
                <w:iCs/>
              </w:rPr>
            </w:pPr>
            <w:r w:rsidRPr="00720E76">
              <w:rPr>
                <w:iCs/>
              </w:rPr>
              <w:t xml:space="preserve">1. </w:t>
            </w:r>
            <w:r w:rsidRPr="00720E76">
              <w:rPr>
                <w:shd w:val="clear" w:color="auto" w:fill="FFFFFF"/>
              </w:rPr>
              <w:t>Геоинформационные системы включают такой тип карт</w:t>
            </w:r>
          </w:p>
        </w:tc>
        <w:tc>
          <w:tcPr>
            <w:tcW w:w="4253" w:type="dxa"/>
            <w:vAlign w:val="center"/>
          </w:tcPr>
          <w:p w:rsidR="005D7B6B" w:rsidRPr="00720E76" w:rsidRDefault="005D7B6B" w:rsidP="00AD186B">
            <w:pPr>
              <w:rPr>
                <w:iCs/>
              </w:rPr>
            </w:pPr>
            <w:r w:rsidRPr="00720E76">
              <w:rPr>
                <w:iCs/>
                <w:lang w:val="en-US"/>
              </w:rPr>
              <w:t>A</w:t>
            </w:r>
            <w:r w:rsidRPr="00720E76">
              <w:rPr>
                <w:iCs/>
              </w:rPr>
              <w:t xml:space="preserve">) </w:t>
            </w:r>
            <w:r w:rsidRPr="00720E76">
              <w:rPr>
                <w:shd w:val="clear" w:color="auto" w:fill="FFFFFF"/>
              </w:rPr>
              <w:t>растровые</w:t>
            </w:r>
          </w:p>
        </w:tc>
      </w:tr>
      <w:tr w:rsidR="005D7B6B" w:rsidRPr="00720E76" w:rsidTr="00AD186B">
        <w:tc>
          <w:tcPr>
            <w:tcW w:w="4110" w:type="dxa"/>
            <w:vAlign w:val="center"/>
          </w:tcPr>
          <w:p w:rsidR="005D7B6B" w:rsidRPr="00720E76" w:rsidRDefault="005D7B6B" w:rsidP="00AD186B">
            <w:pPr>
              <w:rPr>
                <w:iCs/>
              </w:rPr>
            </w:pPr>
            <w:r w:rsidRPr="00720E76">
              <w:rPr>
                <w:iCs/>
              </w:rPr>
              <w:t xml:space="preserve">2. </w:t>
            </w:r>
            <w:r w:rsidRPr="00720E76">
              <w:rPr>
                <w:shd w:val="clear" w:color="auto" w:fill="FFFFFF"/>
              </w:rPr>
              <w:t xml:space="preserve"> По территориальному охвату геоинформационные системы подразделяют </w:t>
            </w:r>
            <w:proofErr w:type="gramStart"/>
            <w:r w:rsidRPr="00720E76">
              <w:rPr>
                <w:shd w:val="clear" w:color="auto" w:fill="FFFFFF"/>
              </w:rPr>
              <w:t>на</w:t>
            </w:r>
            <w:proofErr w:type="gramEnd"/>
          </w:p>
        </w:tc>
        <w:tc>
          <w:tcPr>
            <w:tcW w:w="4253" w:type="dxa"/>
            <w:vAlign w:val="center"/>
          </w:tcPr>
          <w:p w:rsidR="005D7B6B" w:rsidRPr="00720E76" w:rsidRDefault="005D7B6B" w:rsidP="00AD186B">
            <w:pPr>
              <w:rPr>
                <w:iCs/>
              </w:rPr>
            </w:pPr>
            <w:r w:rsidRPr="00720E76">
              <w:rPr>
                <w:iCs/>
                <w:lang w:val="en-US"/>
              </w:rPr>
              <w:t>B)</w:t>
            </w:r>
            <w:r w:rsidRPr="00720E76">
              <w:rPr>
                <w:iCs/>
              </w:rPr>
              <w:t xml:space="preserve"> </w:t>
            </w:r>
            <w:r w:rsidRPr="00720E76">
              <w:rPr>
                <w:u w:val="single"/>
                <w:shd w:val="clear" w:color="auto" w:fill="FFFFFF"/>
              </w:rPr>
              <w:t>информационная база</w:t>
            </w:r>
          </w:p>
        </w:tc>
      </w:tr>
      <w:tr w:rsidR="005D7B6B" w:rsidRPr="00720E76" w:rsidTr="00AD186B">
        <w:tc>
          <w:tcPr>
            <w:tcW w:w="4110" w:type="dxa"/>
            <w:vAlign w:val="center"/>
          </w:tcPr>
          <w:p w:rsidR="005D7B6B" w:rsidRPr="00720E76" w:rsidRDefault="005D7B6B" w:rsidP="00AD186B">
            <w:pPr>
              <w:rPr>
                <w:iCs/>
              </w:rPr>
            </w:pPr>
            <w:r w:rsidRPr="00720E76">
              <w:rPr>
                <w:iCs/>
              </w:rPr>
              <w:t xml:space="preserve">3. </w:t>
            </w:r>
            <w:r w:rsidRPr="00720E76">
              <w:rPr>
                <w:shd w:val="clear" w:color="auto" w:fill="FFFFFF"/>
              </w:rPr>
              <w:t>Основой банка информации является</w:t>
            </w:r>
          </w:p>
        </w:tc>
        <w:tc>
          <w:tcPr>
            <w:tcW w:w="4253" w:type="dxa"/>
            <w:vAlign w:val="center"/>
          </w:tcPr>
          <w:p w:rsidR="005D7B6B" w:rsidRPr="00720E76" w:rsidRDefault="005D7B6B" w:rsidP="00AD186B">
            <w:pPr>
              <w:rPr>
                <w:iCs/>
              </w:rPr>
            </w:pPr>
            <w:r w:rsidRPr="00720E76">
              <w:rPr>
                <w:iCs/>
                <w:lang w:val="en-US"/>
              </w:rPr>
              <w:t>C</w:t>
            </w:r>
            <w:r w:rsidRPr="00720E76">
              <w:rPr>
                <w:iCs/>
              </w:rPr>
              <w:t xml:space="preserve">) </w:t>
            </w:r>
            <w:r w:rsidRPr="00720E76">
              <w:rPr>
                <w:rFonts w:eastAsia="Calibri"/>
              </w:rPr>
              <w:t>реляционная база</w:t>
            </w:r>
          </w:p>
        </w:tc>
      </w:tr>
      <w:tr w:rsidR="005D7B6B" w:rsidRPr="00720E76" w:rsidTr="00AD186B">
        <w:tc>
          <w:tcPr>
            <w:tcW w:w="4110" w:type="dxa"/>
            <w:vAlign w:val="center"/>
          </w:tcPr>
          <w:p w:rsidR="005D7B6B" w:rsidRPr="00720E76" w:rsidRDefault="005D7B6B" w:rsidP="00AD186B">
            <w:pPr>
              <w:rPr>
                <w:iCs/>
              </w:rPr>
            </w:pPr>
            <w:r w:rsidRPr="00720E76">
              <w:rPr>
                <w:iCs/>
              </w:rPr>
              <w:t xml:space="preserve">4. </w:t>
            </w:r>
            <w:r w:rsidRPr="00720E76">
              <w:rPr>
                <w:shd w:val="clear" w:color="auto" w:fill="FFFFFF"/>
              </w:rPr>
              <w:t>В какой базе данных данные представлены в виде таблиц</w:t>
            </w:r>
          </w:p>
        </w:tc>
        <w:tc>
          <w:tcPr>
            <w:tcW w:w="4253" w:type="dxa"/>
            <w:vAlign w:val="center"/>
          </w:tcPr>
          <w:p w:rsidR="005D7B6B" w:rsidRPr="00720E76" w:rsidRDefault="005D7B6B" w:rsidP="00AD186B">
            <w:pPr>
              <w:rPr>
                <w:iCs/>
              </w:rPr>
            </w:pPr>
            <w:r w:rsidRPr="00720E76">
              <w:rPr>
                <w:iCs/>
                <w:lang w:val="en-US"/>
              </w:rPr>
              <w:t>D)</w:t>
            </w:r>
            <w:r w:rsidRPr="00720E76">
              <w:rPr>
                <w:iCs/>
              </w:rPr>
              <w:t xml:space="preserve"> </w:t>
            </w:r>
            <w:r w:rsidRPr="00720E76">
              <w:rPr>
                <w:shd w:val="clear" w:color="auto" w:fill="FFFFFF"/>
              </w:rPr>
              <w:t>глобальные</w:t>
            </w:r>
          </w:p>
        </w:tc>
      </w:tr>
    </w:tbl>
    <w:p w:rsidR="005D7B6B" w:rsidRPr="000F4AD6" w:rsidRDefault="005D7B6B" w:rsidP="005D7B6B">
      <w:pPr>
        <w:ind w:firstLine="709"/>
        <w:rPr>
          <w:iCs/>
        </w:rPr>
      </w:pPr>
    </w:p>
    <w:p w:rsidR="005D7B6B" w:rsidRPr="000F4AD6" w:rsidRDefault="005D7B6B" w:rsidP="005D7B6B">
      <w:pPr>
        <w:ind w:firstLine="709"/>
        <w:rPr>
          <w:iCs/>
        </w:rPr>
      </w:pPr>
      <w:r w:rsidRPr="000F4AD6">
        <w:rPr>
          <w:iCs/>
        </w:rPr>
        <w:lastRenderedPageBreak/>
        <w:t xml:space="preserve">19. Установите соответствие 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4253"/>
      </w:tblGrid>
      <w:tr w:rsidR="005D7B6B" w:rsidRPr="000F4AD6" w:rsidTr="00AD186B">
        <w:tc>
          <w:tcPr>
            <w:tcW w:w="4110" w:type="dxa"/>
            <w:vAlign w:val="center"/>
          </w:tcPr>
          <w:p w:rsidR="005D7B6B" w:rsidRPr="000F4AD6" w:rsidRDefault="005D7B6B" w:rsidP="00AD186B">
            <w:pPr>
              <w:rPr>
                <w:iCs/>
                <w:lang w:val="en-US"/>
              </w:rPr>
            </w:pPr>
            <w:r w:rsidRPr="000F4AD6">
              <w:rPr>
                <w:iCs/>
              </w:rPr>
              <w:t xml:space="preserve">1. </w:t>
            </w:r>
            <w:r w:rsidRPr="000F4AD6">
              <w:rPr>
                <w:rFonts w:eastAsia="Calibri"/>
              </w:rPr>
              <w:t>Сколько спутников в ГЛОНААС</w:t>
            </w:r>
          </w:p>
        </w:tc>
        <w:tc>
          <w:tcPr>
            <w:tcW w:w="4253" w:type="dxa"/>
            <w:vAlign w:val="center"/>
          </w:tcPr>
          <w:p w:rsidR="005D7B6B" w:rsidRPr="000F4AD6" w:rsidRDefault="005D7B6B" w:rsidP="00AD186B">
            <w:pPr>
              <w:ind w:firstLine="35"/>
              <w:rPr>
                <w:iCs/>
              </w:rPr>
            </w:pPr>
            <w:r w:rsidRPr="000F4AD6">
              <w:rPr>
                <w:iCs/>
                <w:lang w:val="en-US"/>
              </w:rPr>
              <w:t xml:space="preserve">A) </w:t>
            </w:r>
            <w:r w:rsidRPr="000F4AD6">
              <w:t>28</w:t>
            </w:r>
          </w:p>
        </w:tc>
      </w:tr>
      <w:tr w:rsidR="005D7B6B" w:rsidRPr="000F4AD6" w:rsidTr="00AD186B">
        <w:tc>
          <w:tcPr>
            <w:tcW w:w="4110" w:type="dxa"/>
            <w:vAlign w:val="center"/>
          </w:tcPr>
          <w:p w:rsidR="005D7B6B" w:rsidRPr="000F4AD6" w:rsidRDefault="005D7B6B" w:rsidP="00AD186B">
            <w:pPr>
              <w:rPr>
                <w:iCs/>
                <w:lang w:val="en-US"/>
              </w:rPr>
            </w:pPr>
            <w:r w:rsidRPr="000F4AD6">
              <w:rPr>
                <w:iCs/>
              </w:rPr>
              <w:t xml:space="preserve">2. </w:t>
            </w:r>
            <w:r w:rsidRPr="000F4AD6">
              <w:rPr>
                <w:rFonts w:eastAsia="Calibri"/>
              </w:rPr>
              <w:t xml:space="preserve">Сколько спутников в </w:t>
            </w:r>
            <w:r w:rsidRPr="000F4AD6">
              <w:rPr>
                <w:rFonts w:eastAsia="Calibri"/>
                <w:lang w:val="en-US"/>
              </w:rPr>
              <w:t>GPS</w:t>
            </w:r>
          </w:p>
        </w:tc>
        <w:tc>
          <w:tcPr>
            <w:tcW w:w="4253" w:type="dxa"/>
            <w:vAlign w:val="center"/>
          </w:tcPr>
          <w:p w:rsidR="005D7B6B" w:rsidRPr="000F4AD6" w:rsidRDefault="005D7B6B" w:rsidP="00AD186B">
            <w:pPr>
              <w:ind w:firstLine="35"/>
              <w:rPr>
                <w:iCs/>
              </w:rPr>
            </w:pPr>
            <w:r w:rsidRPr="000F4AD6">
              <w:rPr>
                <w:iCs/>
                <w:lang w:val="en-US"/>
              </w:rPr>
              <w:t>B)</w:t>
            </w:r>
            <w:r w:rsidRPr="000F4AD6">
              <w:rPr>
                <w:iCs/>
              </w:rPr>
              <w:t xml:space="preserve"> </w:t>
            </w:r>
            <w:r w:rsidRPr="000F4AD6">
              <w:t>32</w:t>
            </w:r>
          </w:p>
        </w:tc>
      </w:tr>
      <w:tr w:rsidR="005D7B6B" w:rsidRPr="000F4AD6" w:rsidTr="00AD186B">
        <w:tc>
          <w:tcPr>
            <w:tcW w:w="4110" w:type="dxa"/>
            <w:vAlign w:val="center"/>
          </w:tcPr>
          <w:p w:rsidR="005D7B6B" w:rsidRPr="000F4AD6" w:rsidRDefault="005D7B6B" w:rsidP="00AD186B">
            <w:pPr>
              <w:rPr>
                <w:iCs/>
              </w:rPr>
            </w:pPr>
            <w:r w:rsidRPr="000F4AD6">
              <w:rPr>
                <w:iCs/>
              </w:rPr>
              <w:t xml:space="preserve">3. </w:t>
            </w:r>
            <w:r w:rsidRPr="000F4AD6">
              <w:rPr>
                <w:rFonts w:eastAsia="Calibri"/>
              </w:rPr>
              <w:t xml:space="preserve">Сколько спутников в </w:t>
            </w:r>
            <w:r w:rsidRPr="000F4AD6">
              <w:t>IRNSS</w:t>
            </w:r>
          </w:p>
        </w:tc>
        <w:tc>
          <w:tcPr>
            <w:tcW w:w="4253" w:type="dxa"/>
            <w:vAlign w:val="center"/>
          </w:tcPr>
          <w:p w:rsidR="005D7B6B" w:rsidRPr="000F4AD6" w:rsidRDefault="005D7B6B" w:rsidP="00AD186B">
            <w:pPr>
              <w:ind w:firstLine="35"/>
              <w:rPr>
                <w:iCs/>
              </w:rPr>
            </w:pPr>
            <w:r w:rsidRPr="000F4AD6">
              <w:rPr>
                <w:iCs/>
                <w:lang w:val="en-US"/>
              </w:rPr>
              <w:t>C</w:t>
            </w:r>
            <w:r w:rsidRPr="000F4AD6">
              <w:rPr>
                <w:iCs/>
              </w:rPr>
              <w:t xml:space="preserve">) </w:t>
            </w:r>
            <w:r w:rsidRPr="000F4AD6">
              <w:t>3</w:t>
            </w:r>
          </w:p>
        </w:tc>
      </w:tr>
    </w:tbl>
    <w:p w:rsidR="005D7B6B" w:rsidRDefault="005D7B6B" w:rsidP="005D7B6B">
      <w:pPr>
        <w:rPr>
          <w:iCs/>
        </w:rPr>
      </w:pPr>
    </w:p>
    <w:p w:rsidR="005D7B6B" w:rsidRPr="00030EB5" w:rsidRDefault="005D7B6B" w:rsidP="008F643D">
      <w:pPr>
        <w:pStyle w:val="af7"/>
        <w:shd w:val="clear" w:color="auto" w:fill="FFFFFF"/>
        <w:spacing w:before="0" w:beforeAutospacing="0" w:after="0" w:afterAutospacing="0"/>
        <w:ind w:firstLine="709"/>
      </w:pPr>
      <w:r w:rsidRPr="00030EB5">
        <w:t>20. В каком порядке (сверху вниз) должны располагаться тематические слои на тематической карте</w:t>
      </w:r>
    </w:p>
    <w:p w:rsidR="005D7B6B" w:rsidRPr="00461E72" w:rsidRDefault="005D7B6B" w:rsidP="008F643D">
      <w:pPr>
        <w:pStyle w:val="af7"/>
        <w:shd w:val="clear" w:color="auto" w:fill="FFFFFF"/>
        <w:spacing w:before="0" w:beforeAutospacing="0" w:after="0" w:afterAutospacing="0"/>
        <w:ind w:firstLine="709"/>
      </w:pPr>
      <w:r w:rsidRPr="00461E72">
        <w:rPr>
          <w:lang w:val="en-US"/>
        </w:rPr>
        <w:t>A</w:t>
      </w:r>
      <w:r w:rsidRPr="00461E72">
        <w:t xml:space="preserve">) </w:t>
      </w:r>
      <w:proofErr w:type="gramStart"/>
      <w:r w:rsidRPr="00461E72">
        <w:t>тематические</w:t>
      </w:r>
      <w:proofErr w:type="gramEnd"/>
      <w:r w:rsidRPr="00461E72">
        <w:t xml:space="preserve"> слои кругов и столбчатых диаграмм, различных символов</w:t>
      </w:r>
    </w:p>
    <w:p w:rsidR="005D7B6B" w:rsidRPr="00461E72" w:rsidRDefault="005D7B6B" w:rsidP="008F643D">
      <w:pPr>
        <w:pStyle w:val="af7"/>
        <w:shd w:val="clear" w:color="auto" w:fill="FFFFFF"/>
        <w:spacing w:before="0" w:beforeAutospacing="0" w:after="0" w:afterAutospacing="0"/>
        <w:ind w:firstLine="709"/>
      </w:pPr>
      <w:r w:rsidRPr="00461E72">
        <w:rPr>
          <w:lang w:val="en-US"/>
        </w:rPr>
        <w:t>B</w:t>
      </w:r>
      <w:r w:rsidRPr="00461E72">
        <w:t xml:space="preserve">) </w:t>
      </w:r>
      <w:proofErr w:type="gramStart"/>
      <w:r w:rsidRPr="00461E72">
        <w:t>тематические</w:t>
      </w:r>
      <w:proofErr w:type="gramEnd"/>
      <w:r w:rsidRPr="00461E72">
        <w:t xml:space="preserve"> слои плотности точек</w:t>
      </w:r>
    </w:p>
    <w:p w:rsidR="005D7B6B" w:rsidRPr="00461E72" w:rsidRDefault="005D7B6B" w:rsidP="008F643D">
      <w:pPr>
        <w:pStyle w:val="af7"/>
        <w:shd w:val="clear" w:color="auto" w:fill="FFFFFF"/>
        <w:spacing w:before="0" w:beforeAutospacing="0" w:after="0" w:afterAutospacing="0"/>
        <w:ind w:firstLine="709"/>
      </w:pPr>
      <w:r w:rsidRPr="00461E72">
        <w:rPr>
          <w:lang w:val="en-US"/>
        </w:rPr>
        <w:t>C</w:t>
      </w:r>
      <w:r w:rsidRPr="00461E72">
        <w:t xml:space="preserve">) </w:t>
      </w:r>
      <w:proofErr w:type="gramStart"/>
      <w:r w:rsidRPr="00461E72">
        <w:t>тематические</w:t>
      </w:r>
      <w:proofErr w:type="gramEnd"/>
      <w:r w:rsidRPr="00461E72">
        <w:t xml:space="preserve"> слои созданные методом диапазонов (</w:t>
      </w:r>
      <w:r w:rsidRPr="008F643D">
        <w:t>с парамет</w:t>
      </w:r>
      <w:r w:rsidR="008F643D">
        <w:t>ром «ц</w:t>
      </w:r>
      <w:r w:rsidR="008F643D">
        <w:rPr>
          <w:iCs/>
        </w:rPr>
        <w:t xml:space="preserve">вет» </w:t>
      </w:r>
      <w:r w:rsidR="008F643D">
        <w:t>или «р</w:t>
      </w:r>
      <w:r w:rsidRPr="008F643D">
        <w:rPr>
          <w:iCs/>
        </w:rPr>
        <w:t>азмер</w:t>
      </w:r>
      <w:r w:rsidR="008F643D">
        <w:rPr>
          <w:iCs/>
        </w:rPr>
        <w:t>»</w:t>
      </w:r>
      <w:r w:rsidRPr="008F643D">
        <w:rPr>
          <w:iCs/>
        </w:rPr>
        <w:t>)</w:t>
      </w:r>
    </w:p>
    <w:p w:rsidR="005D7B6B" w:rsidRPr="00461E72" w:rsidRDefault="005D7B6B" w:rsidP="008F643D">
      <w:pPr>
        <w:pStyle w:val="af7"/>
        <w:shd w:val="clear" w:color="auto" w:fill="FFFFFF"/>
        <w:spacing w:before="0" w:beforeAutospacing="0" w:after="0" w:afterAutospacing="0"/>
        <w:ind w:firstLine="709"/>
      </w:pPr>
      <w:r w:rsidRPr="00461E72">
        <w:rPr>
          <w:lang w:val="en-US"/>
        </w:rPr>
        <w:t>D</w:t>
      </w:r>
      <w:r w:rsidRPr="00461E72">
        <w:t>)</w:t>
      </w:r>
      <w:r>
        <w:t xml:space="preserve"> </w:t>
      </w:r>
      <w:proofErr w:type="gramStart"/>
      <w:r w:rsidRPr="00461E72">
        <w:t>тематические</w:t>
      </w:r>
      <w:proofErr w:type="gramEnd"/>
      <w:r w:rsidRPr="00461E72">
        <w:t xml:space="preserve"> слои созданные методом диапазонов (с парамет</w:t>
      </w:r>
      <w:r w:rsidR="008F643D">
        <w:t>ром «</w:t>
      </w:r>
      <w:r w:rsidR="008F643D">
        <w:rPr>
          <w:i/>
          <w:iCs/>
        </w:rPr>
        <w:t>вес»</w:t>
      </w:r>
      <w:r w:rsidRPr="00461E72">
        <w:rPr>
          <w:i/>
          <w:iCs/>
        </w:rPr>
        <w:t xml:space="preserve"> </w:t>
      </w:r>
      <w:r w:rsidR="008F643D">
        <w:rPr>
          <w:i/>
          <w:iCs/>
        </w:rPr>
        <w:t>«</w:t>
      </w:r>
      <w:r w:rsidRPr="00461E72">
        <w:rPr>
          <w:i/>
          <w:iCs/>
        </w:rPr>
        <w:t>атрибуты</w:t>
      </w:r>
      <w:r w:rsidR="008F643D">
        <w:rPr>
          <w:i/>
          <w:iCs/>
        </w:rPr>
        <w:t xml:space="preserve">»), </w:t>
      </w:r>
      <w:r w:rsidRPr="00461E72">
        <w:t>а также карты индивидуальных значений</w:t>
      </w:r>
    </w:p>
    <w:p w:rsidR="005D7B6B" w:rsidRPr="00461E72" w:rsidRDefault="005D7B6B" w:rsidP="008F643D">
      <w:pPr>
        <w:pStyle w:val="af7"/>
        <w:shd w:val="clear" w:color="auto" w:fill="FFFFFF"/>
        <w:spacing w:before="0" w:beforeAutospacing="0" w:after="0" w:afterAutospacing="0"/>
        <w:ind w:firstLine="709"/>
      </w:pPr>
      <w:r w:rsidRPr="00461E72">
        <w:rPr>
          <w:lang w:val="en-US"/>
        </w:rPr>
        <w:t>E</w:t>
      </w:r>
      <w:r w:rsidRPr="00461E72">
        <w:t xml:space="preserve">) </w:t>
      </w:r>
      <w:proofErr w:type="gramStart"/>
      <w:r w:rsidRPr="00461E72">
        <w:t>тематический</w:t>
      </w:r>
      <w:proofErr w:type="gramEnd"/>
      <w:r w:rsidRPr="00461E72">
        <w:t xml:space="preserve"> слой, созданные методом растровой поверхности (слои)</w:t>
      </w:r>
    </w:p>
    <w:p w:rsidR="005D7B6B" w:rsidRPr="005D7B6B" w:rsidRDefault="005D7B6B" w:rsidP="008F643D">
      <w:pPr>
        <w:pStyle w:val="af7"/>
        <w:shd w:val="clear" w:color="auto" w:fill="FFFFFF"/>
        <w:spacing w:before="0" w:beforeAutospacing="0" w:after="0" w:afterAutospacing="0"/>
        <w:ind w:firstLine="709"/>
      </w:pPr>
      <w:r w:rsidRPr="00461E72">
        <w:rPr>
          <w:lang w:val="en-US"/>
        </w:rPr>
        <w:t>F</w:t>
      </w:r>
      <w:r w:rsidRPr="00461E72">
        <w:t xml:space="preserve">) </w:t>
      </w:r>
      <w:proofErr w:type="gramStart"/>
      <w:r w:rsidRPr="00461E72">
        <w:t>базовый</w:t>
      </w:r>
      <w:proofErr w:type="gramEnd"/>
      <w:r w:rsidRPr="00461E72">
        <w:t xml:space="preserve"> слой (слои)</w:t>
      </w:r>
    </w:p>
    <w:p w:rsidR="005D7B6B" w:rsidRPr="00443892" w:rsidRDefault="005D7B6B" w:rsidP="005D7B6B">
      <w:pPr>
        <w:tabs>
          <w:tab w:val="num" w:pos="720"/>
        </w:tabs>
        <w:jc w:val="both"/>
      </w:pPr>
    </w:p>
    <w:p w:rsidR="005D7B6B" w:rsidRPr="002A2B44" w:rsidRDefault="005D7B6B" w:rsidP="005D7B6B">
      <w:pPr>
        <w:jc w:val="both"/>
      </w:pPr>
    </w:p>
    <w:p w:rsidR="005D7B6B" w:rsidRPr="00751805" w:rsidRDefault="005D7B6B" w:rsidP="005D7B6B">
      <w:pPr>
        <w:jc w:val="center"/>
        <w:rPr>
          <w:b/>
          <w:sz w:val="28"/>
          <w:szCs w:val="28"/>
        </w:rPr>
      </w:pPr>
      <w:r w:rsidRPr="00751805">
        <w:rPr>
          <w:b/>
          <w:bCs/>
          <w:sz w:val="28"/>
          <w:szCs w:val="28"/>
        </w:rPr>
        <w:t xml:space="preserve">4 </w:t>
      </w:r>
      <w:r w:rsidRPr="00751805">
        <w:rPr>
          <w:b/>
          <w:sz w:val="28"/>
          <w:szCs w:val="28"/>
        </w:rPr>
        <w:t>Методические материалы, определяющие процедуру оценивания</w:t>
      </w:r>
    </w:p>
    <w:p w:rsidR="005D7B6B" w:rsidRPr="00751805" w:rsidRDefault="005D7B6B" w:rsidP="005D7B6B">
      <w:pPr>
        <w:pStyle w:val="af3"/>
        <w:spacing w:after="0"/>
        <w:jc w:val="center"/>
        <w:rPr>
          <w:b/>
          <w:sz w:val="28"/>
          <w:szCs w:val="28"/>
        </w:rPr>
      </w:pPr>
      <w:r w:rsidRPr="00751805">
        <w:rPr>
          <w:b/>
          <w:sz w:val="28"/>
          <w:szCs w:val="28"/>
        </w:rPr>
        <w:t>знаний, умений, навыков и (или) опыта деятельности, характеризующих</w:t>
      </w:r>
    </w:p>
    <w:p w:rsidR="005D7B6B" w:rsidRPr="008D49DA" w:rsidRDefault="005D7B6B" w:rsidP="005D7B6B">
      <w:pPr>
        <w:pStyle w:val="af3"/>
        <w:spacing w:after="0"/>
        <w:jc w:val="center"/>
        <w:rPr>
          <w:b/>
          <w:sz w:val="28"/>
          <w:szCs w:val="28"/>
        </w:rPr>
      </w:pPr>
      <w:r w:rsidRPr="00751805">
        <w:rPr>
          <w:b/>
          <w:sz w:val="28"/>
          <w:szCs w:val="28"/>
        </w:rPr>
        <w:t>этапы формирования компетенций</w:t>
      </w:r>
    </w:p>
    <w:p w:rsidR="005D7B6B" w:rsidRDefault="005D7B6B" w:rsidP="005D7B6B">
      <w:pPr>
        <w:pStyle w:val="Style1"/>
        <w:widowControl/>
        <w:tabs>
          <w:tab w:val="num" w:pos="435"/>
        </w:tabs>
        <w:ind w:firstLine="540"/>
        <w:jc w:val="both"/>
      </w:pPr>
      <w:r>
        <w:rPr>
          <w:color w:val="333333"/>
        </w:rPr>
        <w:t xml:space="preserve">В таблице приведены описания процедур проведения </w:t>
      </w:r>
      <w:r>
        <w:t>контрольно-оценочных мероприятий и процедур оценивания результатов обучения с помощью оценочных сре</w:t>
      </w:r>
      <w:proofErr w:type="gramStart"/>
      <w:r>
        <w:t>дств в с</w:t>
      </w:r>
      <w:proofErr w:type="gramEnd"/>
      <w:r>
        <w:t>оответствии с рабочей программой дисциплины.</w:t>
      </w:r>
    </w:p>
    <w:p w:rsidR="005D7B6B" w:rsidRDefault="005D7B6B" w:rsidP="005D7B6B">
      <w:pPr>
        <w:pStyle w:val="Style1"/>
        <w:widowControl/>
        <w:tabs>
          <w:tab w:val="num" w:pos="435"/>
        </w:tabs>
        <w:ind w:firstLine="540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520"/>
      </w:tblGrid>
      <w:tr w:rsidR="005D7B6B" w:rsidRPr="000766BF" w:rsidTr="00AD186B">
        <w:tc>
          <w:tcPr>
            <w:tcW w:w="2119" w:type="dxa"/>
            <w:vAlign w:val="center"/>
          </w:tcPr>
          <w:p w:rsidR="005D7B6B" w:rsidRPr="009D7C9C" w:rsidRDefault="005D7B6B" w:rsidP="00AD186B">
            <w:pPr>
              <w:jc w:val="center"/>
              <w:rPr>
                <w:sz w:val="20"/>
                <w:szCs w:val="20"/>
              </w:rPr>
            </w:pPr>
            <w:r w:rsidRPr="009D7C9C">
              <w:rPr>
                <w:sz w:val="20"/>
                <w:szCs w:val="20"/>
              </w:rPr>
              <w:t>Наименование</w:t>
            </w:r>
          </w:p>
          <w:p w:rsidR="005D7B6B" w:rsidRPr="009D7C9C" w:rsidRDefault="005D7B6B" w:rsidP="00AD186B">
            <w:pPr>
              <w:jc w:val="center"/>
              <w:rPr>
                <w:sz w:val="20"/>
                <w:szCs w:val="20"/>
              </w:rPr>
            </w:pPr>
            <w:r w:rsidRPr="009D7C9C">
              <w:rPr>
                <w:sz w:val="20"/>
                <w:szCs w:val="20"/>
              </w:rPr>
              <w:t>оценочного</w:t>
            </w:r>
          </w:p>
          <w:p w:rsidR="005D7B6B" w:rsidRPr="009D7C9C" w:rsidRDefault="005D7B6B" w:rsidP="00AD186B">
            <w:pPr>
              <w:tabs>
                <w:tab w:val="left" w:pos="1944"/>
              </w:tabs>
              <w:ind w:right="49"/>
              <w:jc w:val="center"/>
              <w:rPr>
                <w:sz w:val="20"/>
                <w:szCs w:val="20"/>
              </w:rPr>
            </w:pPr>
            <w:r w:rsidRPr="009D7C9C">
              <w:rPr>
                <w:sz w:val="20"/>
                <w:szCs w:val="20"/>
              </w:rPr>
              <w:t>средства</w:t>
            </w:r>
          </w:p>
        </w:tc>
        <w:tc>
          <w:tcPr>
            <w:tcW w:w="7520" w:type="dxa"/>
            <w:vAlign w:val="center"/>
          </w:tcPr>
          <w:p w:rsidR="005D7B6B" w:rsidRPr="009D7C9C" w:rsidRDefault="005D7B6B" w:rsidP="00AD186B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9D7C9C">
              <w:rPr>
                <w:sz w:val="20"/>
                <w:szCs w:val="20"/>
              </w:rPr>
              <w:t>Описания процедуры проведения контрольно-оценочного мероприятия</w:t>
            </w:r>
          </w:p>
          <w:p w:rsidR="005D7B6B" w:rsidRPr="009D7C9C" w:rsidRDefault="005D7B6B" w:rsidP="00AD186B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0"/>
                <w:szCs w:val="20"/>
              </w:rPr>
            </w:pPr>
            <w:r w:rsidRPr="009D7C9C">
              <w:rPr>
                <w:sz w:val="20"/>
                <w:szCs w:val="20"/>
              </w:rPr>
              <w:t>и процедуры оценивания результатов обучения</w:t>
            </w:r>
          </w:p>
        </w:tc>
      </w:tr>
      <w:tr w:rsidR="005D7B6B" w:rsidRPr="000766BF" w:rsidTr="00AD186B">
        <w:tc>
          <w:tcPr>
            <w:tcW w:w="2119" w:type="dxa"/>
            <w:vAlign w:val="center"/>
          </w:tcPr>
          <w:p w:rsidR="005D7B6B" w:rsidRPr="009D7C9C" w:rsidRDefault="005D7B6B" w:rsidP="00AD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выполненного задания в ГИС среде</w:t>
            </w:r>
            <w:r w:rsidRPr="00F770F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компьютерные технологии</w:t>
            </w:r>
            <w:r w:rsidRPr="00F770F8">
              <w:rPr>
                <w:sz w:val="20"/>
                <w:szCs w:val="20"/>
              </w:rPr>
              <w:t>)</w:t>
            </w:r>
          </w:p>
        </w:tc>
        <w:tc>
          <w:tcPr>
            <w:tcW w:w="7520" w:type="dxa"/>
            <w:vAlign w:val="center"/>
          </w:tcPr>
          <w:p w:rsidR="005D7B6B" w:rsidRPr="00443892" w:rsidRDefault="005D7B6B" w:rsidP="00AD186B">
            <w:pPr>
              <w:pStyle w:val="Style1"/>
              <w:widowControl/>
              <w:tabs>
                <w:tab w:val="num" w:pos="435"/>
              </w:tabs>
              <w:rPr>
                <w:sz w:val="20"/>
                <w:szCs w:val="20"/>
              </w:rPr>
            </w:pPr>
            <w:r w:rsidRPr="00443892">
              <w:rPr>
                <w:sz w:val="20"/>
                <w:szCs w:val="20"/>
              </w:rPr>
              <w:t xml:space="preserve">На первом занятии преподаватель информирует обучающихся </w:t>
            </w:r>
            <w:proofErr w:type="gramStart"/>
            <w:r w:rsidRPr="00443892">
              <w:rPr>
                <w:sz w:val="20"/>
                <w:szCs w:val="20"/>
              </w:rPr>
              <w:t>требованиях</w:t>
            </w:r>
            <w:proofErr w:type="gramEnd"/>
            <w:r w:rsidRPr="004438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 проверка выполненных задания в ГИС среде </w:t>
            </w:r>
            <w:r w:rsidRPr="00443892">
              <w:rPr>
                <w:sz w:val="20"/>
                <w:szCs w:val="20"/>
              </w:rPr>
              <w:t xml:space="preserve">по лабораторным работам. </w:t>
            </w:r>
            <w:proofErr w:type="gramStart"/>
            <w:r w:rsidRPr="00443892">
              <w:rPr>
                <w:sz w:val="20"/>
                <w:szCs w:val="20"/>
              </w:rPr>
              <w:t>Преподаватель на практическом занятии, доводит до обучающихся: тему работы, знакомит с теоретическими аспектами выполнения работы, оповещает о сроках сдачи работы.</w:t>
            </w:r>
            <w:proofErr w:type="gramEnd"/>
          </w:p>
        </w:tc>
      </w:tr>
      <w:tr w:rsidR="005D7B6B" w:rsidRPr="000766BF" w:rsidTr="00AD186B">
        <w:tc>
          <w:tcPr>
            <w:tcW w:w="2119" w:type="dxa"/>
            <w:vAlign w:val="center"/>
          </w:tcPr>
          <w:p w:rsidR="005D7B6B" w:rsidRPr="009D7C9C" w:rsidRDefault="005D7B6B" w:rsidP="00AD186B">
            <w:pPr>
              <w:tabs>
                <w:tab w:val="left" w:pos="1944"/>
              </w:tabs>
              <w:ind w:right="49"/>
              <w:jc w:val="both"/>
              <w:rPr>
                <w:sz w:val="20"/>
                <w:szCs w:val="20"/>
              </w:rPr>
            </w:pPr>
            <w:r w:rsidRPr="00972F5C">
              <w:rPr>
                <w:sz w:val="20"/>
                <w:szCs w:val="20"/>
              </w:rPr>
              <w:t>Сообщение, доклад</w:t>
            </w:r>
          </w:p>
        </w:tc>
        <w:tc>
          <w:tcPr>
            <w:tcW w:w="7520" w:type="dxa"/>
          </w:tcPr>
          <w:p w:rsidR="005D7B6B" w:rsidRPr="00471974" w:rsidRDefault="005D7B6B" w:rsidP="00AD186B">
            <w:pPr>
              <w:ind w:left="64" w:right="22" w:firstLine="8"/>
              <w:jc w:val="both"/>
              <w:rPr>
                <w:rStyle w:val="FontStyle20"/>
                <w:b w:val="0"/>
                <w:sz w:val="20"/>
                <w:szCs w:val="20"/>
              </w:rPr>
            </w:pPr>
            <w:r w:rsidRPr="00C86A41">
              <w:rPr>
                <w:sz w:val="20"/>
                <w:szCs w:val="20"/>
              </w:rPr>
              <w:t>Преподаватель</w:t>
            </w:r>
            <w:r>
              <w:rPr>
                <w:sz w:val="20"/>
                <w:szCs w:val="20"/>
              </w:rPr>
              <w:t xml:space="preserve"> информирует о проведении одного из занятий в форме сообщения и доклада с использованием компьютерных технологий, представляющее собой вид </w:t>
            </w:r>
            <w:r w:rsidRPr="00972F5C">
              <w:rPr>
                <w:sz w:val="20"/>
                <w:szCs w:val="20"/>
              </w:rPr>
              <w:t xml:space="preserve">самостоятельной работы обучающегося, </w:t>
            </w:r>
            <w:r>
              <w:rPr>
                <w:sz w:val="20"/>
                <w:szCs w:val="20"/>
              </w:rPr>
              <w:t>результатом которого является</w:t>
            </w:r>
            <w:r w:rsidRPr="00972F5C">
              <w:rPr>
                <w:sz w:val="20"/>
                <w:szCs w:val="20"/>
              </w:rPr>
              <w:t xml:space="preserve"> публичное выступление по представлению полученных результатов решения определенной учебно-практической темы.</w:t>
            </w:r>
          </w:p>
        </w:tc>
      </w:tr>
      <w:tr w:rsidR="005D7B6B" w:rsidRPr="000766BF" w:rsidTr="00AD186B">
        <w:tc>
          <w:tcPr>
            <w:tcW w:w="2119" w:type="dxa"/>
            <w:vAlign w:val="center"/>
          </w:tcPr>
          <w:p w:rsidR="005D7B6B" w:rsidRPr="005A6385" w:rsidRDefault="005D7B6B" w:rsidP="00AD186B">
            <w:r w:rsidRPr="005A6385">
              <w:t>Собеседование</w:t>
            </w:r>
          </w:p>
        </w:tc>
        <w:tc>
          <w:tcPr>
            <w:tcW w:w="7520" w:type="dxa"/>
          </w:tcPr>
          <w:p w:rsidR="005D7B6B" w:rsidRPr="005A6385" w:rsidRDefault="005D7B6B" w:rsidP="00AD186B">
            <w:pPr>
              <w:jc w:val="both"/>
            </w:pPr>
            <w:r w:rsidRPr="005A6385">
              <w:t>Преподаватель проводит собеседование по перечню теоретических вопросов и типовых практических задач</w:t>
            </w:r>
          </w:p>
        </w:tc>
      </w:tr>
      <w:tr w:rsidR="005D7B6B" w:rsidRPr="000766BF" w:rsidTr="005D7B6B">
        <w:tc>
          <w:tcPr>
            <w:tcW w:w="2119" w:type="dxa"/>
            <w:shd w:val="clear" w:color="auto" w:fill="auto"/>
          </w:tcPr>
          <w:p w:rsidR="005D7B6B" w:rsidRPr="005D7B6B" w:rsidRDefault="005D7B6B" w:rsidP="00AD186B">
            <w:r w:rsidRPr="005D7B6B">
              <w:t>Тест</w:t>
            </w:r>
          </w:p>
        </w:tc>
        <w:tc>
          <w:tcPr>
            <w:tcW w:w="7520" w:type="dxa"/>
            <w:shd w:val="clear" w:color="auto" w:fill="auto"/>
          </w:tcPr>
          <w:p w:rsidR="005D7B6B" w:rsidRPr="005D7B6B" w:rsidRDefault="005D7B6B" w:rsidP="00AD186B">
            <w:pPr>
              <w:jc w:val="both"/>
            </w:pPr>
            <w:r w:rsidRPr="005D7B6B">
              <w:rPr>
                <w:lang w:eastAsia="en-US"/>
              </w:rPr>
              <w:t xml:space="preserve">Тестирование проводится по окончанию изучения дисциплины и (или) в течение года по завершению изучения дисциплины (контроль/проверка остаточных знаний, </w:t>
            </w:r>
            <w:r w:rsidRPr="005D7B6B">
              <w:t>умений, навыков и (или) опыта деятельности). Тесты формируются из фонда тестовых заданий по дисциплине. Структура фонда тестовых заданий по дисциплине, структура итогового теста по дисциплине и типовые примеры тестов приведены в разделе 3 данного документа.</w:t>
            </w:r>
          </w:p>
          <w:p w:rsidR="005D7B6B" w:rsidRPr="005D7B6B" w:rsidRDefault="005D7B6B" w:rsidP="00AD186B">
            <w:pPr>
              <w:jc w:val="both"/>
              <w:rPr>
                <w:iCs/>
              </w:rPr>
            </w:pPr>
            <w:r w:rsidRPr="005D7B6B">
              <w:rPr>
                <w:iCs/>
              </w:rPr>
              <w:t>Результаты тестирования могут быть использованы при проведении промежуточной аттестации, как в форме зачета, так и в форме экзамена.</w:t>
            </w:r>
          </w:p>
          <w:p w:rsidR="005D7B6B" w:rsidRPr="005D7B6B" w:rsidRDefault="005D7B6B" w:rsidP="00AD186B">
            <w:pPr>
              <w:widowControl w:val="0"/>
              <w:tabs>
                <w:tab w:val="left" w:pos="993"/>
              </w:tabs>
              <w:ind w:right="20"/>
              <w:jc w:val="both"/>
              <w:rPr>
                <w:iCs/>
              </w:rPr>
            </w:pPr>
            <w:r w:rsidRPr="005D7B6B">
              <w:rPr>
                <w:iCs/>
              </w:rPr>
              <w:t>Тесты для самоконтроля обучающихся по разделам дисциплины, сформированы их из материалов фонда тестовых заданий дисциплины. Требования к тестам для самоконтроля аналогичны требованиям к итоговым тестам по семестрам и дисциплине в целом</w:t>
            </w:r>
          </w:p>
        </w:tc>
      </w:tr>
    </w:tbl>
    <w:p w:rsidR="005D7B6B" w:rsidRDefault="005D7B6B" w:rsidP="005D7B6B">
      <w:pPr>
        <w:jc w:val="center"/>
        <w:rPr>
          <w:b/>
        </w:rPr>
      </w:pPr>
    </w:p>
    <w:p w:rsidR="005D7B6B" w:rsidRPr="00C86A41" w:rsidRDefault="005D7B6B" w:rsidP="005D7B6B">
      <w:pPr>
        <w:ind w:firstLine="540"/>
        <w:jc w:val="both"/>
      </w:pPr>
      <w:r w:rsidRPr="00C86A41">
        <w:lastRenderedPageBreak/>
        <w:t>Для организации и проведения промежуточной аттестации (в форме зачета/экзамена) составляются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:rsidR="005D7B6B" w:rsidRPr="00C86A41" w:rsidRDefault="005D7B6B" w:rsidP="005D7B6B">
      <w:pPr>
        <w:ind w:firstLine="540"/>
        <w:jc w:val="both"/>
      </w:pPr>
      <w:r w:rsidRPr="00C86A41">
        <w:t>– перечень теоретических вопросов к зачету/экзамену для оценки знаний.</w:t>
      </w:r>
    </w:p>
    <w:p w:rsidR="005D7B6B" w:rsidRPr="00576722" w:rsidRDefault="005D7B6B" w:rsidP="005D7B6B">
      <w:pPr>
        <w:jc w:val="center"/>
      </w:pPr>
    </w:p>
    <w:p w:rsidR="005D7B6B" w:rsidRPr="00576722" w:rsidRDefault="005D7B6B" w:rsidP="005D7B6B">
      <w:pPr>
        <w:jc w:val="center"/>
        <w:rPr>
          <w:b/>
        </w:rPr>
      </w:pPr>
      <w:r w:rsidRPr="00576722">
        <w:rPr>
          <w:b/>
        </w:rPr>
        <w:t>Описание процедур проведения промежуточной аттестации в форме зачета</w:t>
      </w:r>
    </w:p>
    <w:p w:rsidR="005D7B6B" w:rsidRPr="00576722" w:rsidRDefault="005D7B6B" w:rsidP="005D7B6B">
      <w:pPr>
        <w:jc w:val="center"/>
        <w:rPr>
          <w:b/>
        </w:rPr>
      </w:pPr>
      <w:r w:rsidRPr="00576722">
        <w:rPr>
          <w:b/>
        </w:rPr>
        <w:t>и оценивания результатов обучения</w:t>
      </w:r>
    </w:p>
    <w:p w:rsidR="005D7B6B" w:rsidRPr="00C86A41" w:rsidRDefault="005D7B6B" w:rsidP="005D7B6B">
      <w:pPr>
        <w:ind w:firstLine="540"/>
        <w:jc w:val="both"/>
        <w:rPr>
          <w:color w:val="333333"/>
        </w:rPr>
      </w:pPr>
      <w:r w:rsidRPr="00C86A41">
        <w:rPr>
          <w:color w:val="333333"/>
        </w:rPr>
        <w:t xml:space="preserve">При проведении промежуточной аттестации в форме зачета преподаватель может воспользоваться результатами текущего контроля успеваемости в течение семестра. Оценочные средства и типовые контрольные задания, используемые при текущем контроле, позволяют оценить знания, умения и владения навыками/опытом деятельности </w:t>
      </w:r>
      <w:proofErr w:type="gramStart"/>
      <w:r w:rsidRPr="00C86A41">
        <w:rPr>
          <w:color w:val="333333"/>
        </w:rPr>
        <w:t>обучающихся</w:t>
      </w:r>
      <w:proofErr w:type="gramEnd"/>
      <w:r w:rsidRPr="00C86A41">
        <w:rPr>
          <w:color w:val="333333"/>
        </w:rPr>
        <w:t xml:space="preserve"> при освоении дисциплины. С целью использования результатов текущего контроля успеваемости, преподаватель подсчитывает среднюю оценку уровня </w:t>
      </w:r>
      <w:proofErr w:type="spellStart"/>
      <w:r w:rsidRPr="00C86A41">
        <w:rPr>
          <w:color w:val="333333"/>
        </w:rPr>
        <w:t>сформированности</w:t>
      </w:r>
      <w:proofErr w:type="spellEnd"/>
      <w:r w:rsidRPr="00C86A41">
        <w:rPr>
          <w:color w:val="333333"/>
        </w:rPr>
        <w:t xml:space="preserve"> компетенций обучающегося (сумма оценок, полученных </w:t>
      </w:r>
      <w:proofErr w:type="gramStart"/>
      <w:r w:rsidRPr="00C86A41">
        <w:rPr>
          <w:color w:val="333333"/>
        </w:rPr>
        <w:t>обучающимся</w:t>
      </w:r>
      <w:proofErr w:type="gramEnd"/>
      <w:r w:rsidRPr="00C86A41">
        <w:rPr>
          <w:color w:val="333333"/>
        </w:rPr>
        <w:t>, делится на число оценок).</w:t>
      </w:r>
    </w:p>
    <w:p w:rsidR="005D7B6B" w:rsidRPr="00BB38FD" w:rsidRDefault="005D7B6B" w:rsidP="005D7B6B">
      <w:pPr>
        <w:ind w:firstLine="540"/>
        <w:jc w:val="both"/>
        <w:rPr>
          <w:b/>
          <w:i/>
        </w:rPr>
      </w:pPr>
    </w:p>
    <w:p w:rsidR="005D7B6B" w:rsidRPr="00443892" w:rsidRDefault="005D7B6B" w:rsidP="005D7B6B">
      <w:pPr>
        <w:jc w:val="center"/>
        <w:rPr>
          <w:b/>
        </w:rPr>
      </w:pPr>
      <w:r w:rsidRPr="00443892">
        <w:rPr>
          <w:b/>
        </w:rPr>
        <w:t xml:space="preserve">Шкала и критерии оценивания уровня </w:t>
      </w:r>
      <w:proofErr w:type="spellStart"/>
      <w:r w:rsidRPr="00443892">
        <w:rPr>
          <w:b/>
        </w:rPr>
        <w:t>сформированности</w:t>
      </w:r>
      <w:proofErr w:type="spellEnd"/>
      <w:r w:rsidRPr="00443892">
        <w:rPr>
          <w:b/>
        </w:rPr>
        <w:t xml:space="preserve"> компетенций в результате</w:t>
      </w:r>
    </w:p>
    <w:p w:rsidR="005D7B6B" w:rsidRPr="00443892" w:rsidRDefault="005D7B6B" w:rsidP="005D7B6B">
      <w:pPr>
        <w:jc w:val="center"/>
        <w:rPr>
          <w:b/>
        </w:rPr>
      </w:pPr>
      <w:r w:rsidRPr="00443892">
        <w:rPr>
          <w:b/>
        </w:rPr>
        <w:t>изучения дисциплины при проведении промежуточной аттестации</w:t>
      </w:r>
    </w:p>
    <w:p w:rsidR="005D7B6B" w:rsidRPr="00443892" w:rsidRDefault="005D7B6B" w:rsidP="005D7B6B">
      <w:pPr>
        <w:jc w:val="center"/>
        <w:rPr>
          <w:b/>
        </w:rPr>
      </w:pPr>
      <w:r w:rsidRPr="00443892">
        <w:rPr>
          <w:b/>
        </w:rPr>
        <w:t>в форме зачета по результатам текущего контроля</w:t>
      </w:r>
    </w:p>
    <w:p w:rsidR="005D7B6B" w:rsidRPr="00443892" w:rsidRDefault="005D7B6B" w:rsidP="005D7B6B">
      <w:pPr>
        <w:jc w:val="center"/>
        <w:rPr>
          <w:b/>
        </w:rPr>
      </w:pPr>
      <w:r w:rsidRPr="00443892">
        <w:rPr>
          <w:b/>
        </w:rPr>
        <w:t>(без дополнительного аттестационного испытания)</w:t>
      </w:r>
    </w:p>
    <w:tbl>
      <w:tblPr>
        <w:tblW w:w="7961" w:type="dxa"/>
        <w:jc w:val="center"/>
        <w:tblLook w:val="01E0" w:firstRow="1" w:lastRow="1" w:firstColumn="1" w:lastColumn="1" w:noHBand="0" w:noVBand="0"/>
      </w:tblPr>
      <w:tblGrid>
        <w:gridCol w:w="3976"/>
        <w:gridCol w:w="3985"/>
      </w:tblGrid>
      <w:tr w:rsidR="005D7B6B" w:rsidRPr="0065320B" w:rsidTr="00AD186B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C86A41" w:rsidRDefault="005D7B6B" w:rsidP="00AD186B">
            <w:pPr>
              <w:jc w:val="center"/>
              <w:rPr>
                <w:color w:val="333333"/>
                <w:sz w:val="20"/>
                <w:szCs w:val="20"/>
              </w:rPr>
            </w:pPr>
            <w:r w:rsidRPr="00C86A41">
              <w:rPr>
                <w:sz w:val="20"/>
                <w:szCs w:val="20"/>
              </w:rPr>
              <w:t xml:space="preserve">Средняя </w:t>
            </w:r>
            <w:r w:rsidRPr="00C86A41">
              <w:rPr>
                <w:color w:val="333333"/>
                <w:sz w:val="20"/>
                <w:szCs w:val="20"/>
              </w:rPr>
              <w:t>оценка уровня</w:t>
            </w:r>
          </w:p>
          <w:p w:rsidR="005D7B6B" w:rsidRPr="00C86A41" w:rsidRDefault="005D7B6B" w:rsidP="00AD186B">
            <w:pPr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r w:rsidRPr="00C86A41">
              <w:rPr>
                <w:color w:val="333333"/>
                <w:sz w:val="20"/>
                <w:szCs w:val="20"/>
              </w:rPr>
              <w:t>сформированности</w:t>
            </w:r>
            <w:proofErr w:type="spellEnd"/>
            <w:r w:rsidRPr="00C86A41">
              <w:rPr>
                <w:color w:val="333333"/>
                <w:sz w:val="20"/>
                <w:szCs w:val="20"/>
              </w:rPr>
              <w:t xml:space="preserve"> компетенций</w:t>
            </w:r>
          </w:p>
          <w:p w:rsidR="005D7B6B" w:rsidRPr="00C86A41" w:rsidRDefault="005D7B6B" w:rsidP="00AD186B">
            <w:pPr>
              <w:jc w:val="center"/>
              <w:rPr>
                <w:sz w:val="20"/>
                <w:szCs w:val="20"/>
              </w:rPr>
            </w:pPr>
            <w:r w:rsidRPr="00C86A41">
              <w:rPr>
                <w:color w:val="333333"/>
                <w:sz w:val="20"/>
                <w:szCs w:val="20"/>
              </w:rPr>
              <w:t>по результатам текущего контроля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C86A41" w:rsidRDefault="005D7B6B" w:rsidP="00AD186B">
            <w:pPr>
              <w:jc w:val="center"/>
              <w:rPr>
                <w:sz w:val="20"/>
                <w:szCs w:val="20"/>
              </w:rPr>
            </w:pPr>
            <w:r w:rsidRPr="00C86A41">
              <w:rPr>
                <w:sz w:val="20"/>
                <w:szCs w:val="20"/>
              </w:rPr>
              <w:t>Оценка</w:t>
            </w:r>
          </w:p>
        </w:tc>
      </w:tr>
      <w:tr w:rsidR="005D7B6B" w:rsidRPr="0065320B" w:rsidTr="00AD186B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C86A41" w:rsidRDefault="005D7B6B" w:rsidP="00AD186B">
            <w:pPr>
              <w:jc w:val="both"/>
              <w:rPr>
                <w:sz w:val="20"/>
                <w:szCs w:val="20"/>
              </w:rPr>
            </w:pPr>
            <w:r w:rsidRPr="00C86A41">
              <w:rPr>
                <w:sz w:val="20"/>
                <w:szCs w:val="20"/>
              </w:rPr>
              <w:t>Оценка не менее 3,0 и нет ни одной неудовлетворительной оценки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C86A41" w:rsidRDefault="005D7B6B" w:rsidP="00AD186B">
            <w:pPr>
              <w:jc w:val="center"/>
              <w:rPr>
                <w:sz w:val="20"/>
                <w:szCs w:val="20"/>
              </w:rPr>
            </w:pPr>
            <w:r w:rsidRPr="00C86A41">
              <w:rPr>
                <w:sz w:val="20"/>
                <w:szCs w:val="20"/>
              </w:rPr>
              <w:t>«зачтено»</w:t>
            </w:r>
          </w:p>
        </w:tc>
      </w:tr>
      <w:tr w:rsidR="005D7B6B" w:rsidRPr="0065320B" w:rsidTr="00AD186B">
        <w:trPr>
          <w:jc w:val="center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6B" w:rsidRPr="00C86A41" w:rsidRDefault="005D7B6B" w:rsidP="00AD186B">
            <w:pPr>
              <w:jc w:val="both"/>
              <w:rPr>
                <w:sz w:val="20"/>
                <w:szCs w:val="20"/>
              </w:rPr>
            </w:pPr>
            <w:r w:rsidRPr="00C86A41">
              <w:rPr>
                <w:sz w:val="20"/>
                <w:szCs w:val="20"/>
              </w:rPr>
              <w:t>Оценка менее 3,0 или получена хотя бы одна неудовлетворительная оценка по текущему контролю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C86A41" w:rsidRDefault="005D7B6B" w:rsidP="00AD186B">
            <w:pPr>
              <w:jc w:val="center"/>
              <w:rPr>
                <w:sz w:val="20"/>
                <w:szCs w:val="20"/>
              </w:rPr>
            </w:pPr>
            <w:r w:rsidRPr="00C86A41">
              <w:rPr>
                <w:sz w:val="20"/>
                <w:szCs w:val="20"/>
              </w:rPr>
              <w:t>«не зачтено»</w:t>
            </w:r>
          </w:p>
        </w:tc>
      </w:tr>
    </w:tbl>
    <w:p w:rsidR="005D7B6B" w:rsidRDefault="005D7B6B" w:rsidP="005D7B6B">
      <w:pPr>
        <w:ind w:firstLine="567"/>
        <w:rPr>
          <w:color w:val="333333"/>
        </w:rPr>
      </w:pPr>
    </w:p>
    <w:p w:rsidR="005D7B6B" w:rsidRPr="005D7B6B" w:rsidRDefault="005D7B6B" w:rsidP="005D7B6B">
      <w:pPr>
        <w:ind w:firstLine="720"/>
        <w:jc w:val="both"/>
      </w:pPr>
      <w:r w:rsidRPr="005D7B6B">
        <w:t>При проведении промежуточной аттестации в форме зачета могут быть использованы результаты тестирования:</w:t>
      </w:r>
    </w:p>
    <w:tbl>
      <w:tblPr>
        <w:tblW w:w="9232" w:type="dxa"/>
        <w:jc w:val="center"/>
        <w:tblLook w:val="01E0" w:firstRow="1" w:lastRow="1" w:firstColumn="1" w:lastColumn="1" w:noHBand="0" w:noVBand="0"/>
      </w:tblPr>
      <w:tblGrid>
        <w:gridCol w:w="6340"/>
        <w:gridCol w:w="2892"/>
      </w:tblGrid>
      <w:tr w:rsidR="005D7B6B" w:rsidRPr="005D7B6B" w:rsidTr="00AD186B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5D7B6B" w:rsidRDefault="005D7B6B" w:rsidP="00AD186B">
            <w:pPr>
              <w:jc w:val="center"/>
            </w:pPr>
            <w:r w:rsidRPr="005D7B6B">
              <w:t>Критерии оценивания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5D7B6B" w:rsidRDefault="005D7B6B" w:rsidP="00AD186B">
            <w:pPr>
              <w:jc w:val="center"/>
            </w:pPr>
            <w:r w:rsidRPr="005D7B6B">
              <w:t>Шкала оценивания</w:t>
            </w:r>
          </w:p>
        </w:tc>
      </w:tr>
      <w:tr w:rsidR="005D7B6B" w:rsidRPr="005D7B6B" w:rsidTr="00AD186B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5D7B6B" w:rsidRDefault="005D7B6B" w:rsidP="00AD186B">
            <w:proofErr w:type="gramStart"/>
            <w:r w:rsidRPr="005D7B6B">
              <w:t>Обучающийся</w:t>
            </w:r>
            <w:proofErr w:type="gramEnd"/>
            <w:r w:rsidRPr="005D7B6B">
              <w:t xml:space="preserve"> набрал при тестировании 60 и более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5D7B6B" w:rsidRDefault="005D7B6B" w:rsidP="00AD186B">
            <w:pPr>
              <w:jc w:val="center"/>
            </w:pPr>
            <w:r w:rsidRPr="005D7B6B">
              <w:t>Обучающийся</w:t>
            </w:r>
          </w:p>
          <w:p w:rsidR="005D7B6B" w:rsidRPr="005D7B6B" w:rsidRDefault="005D7B6B" w:rsidP="00AD186B">
            <w:pPr>
              <w:jc w:val="center"/>
            </w:pPr>
            <w:r w:rsidRPr="005D7B6B">
              <w:t xml:space="preserve">к зачету </w:t>
            </w:r>
            <w:proofErr w:type="gramStart"/>
            <w:r w:rsidRPr="005D7B6B">
              <w:t>допущен</w:t>
            </w:r>
            <w:proofErr w:type="gramEnd"/>
          </w:p>
        </w:tc>
      </w:tr>
      <w:tr w:rsidR="005D7B6B" w:rsidRPr="005B5ADD" w:rsidTr="00AD186B">
        <w:trPr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5D7B6B" w:rsidRDefault="005D7B6B" w:rsidP="00AD186B">
            <w:proofErr w:type="gramStart"/>
            <w:r w:rsidRPr="005D7B6B">
              <w:t>Обучающийся</w:t>
            </w:r>
            <w:proofErr w:type="gramEnd"/>
            <w:r w:rsidRPr="005D7B6B">
              <w:t xml:space="preserve"> набрал при тестировании менее 60 баллов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6B" w:rsidRPr="005D7B6B" w:rsidRDefault="005D7B6B" w:rsidP="00AD186B">
            <w:pPr>
              <w:jc w:val="center"/>
            </w:pPr>
            <w:r w:rsidRPr="005D7B6B">
              <w:t>Обучающийся</w:t>
            </w:r>
          </w:p>
          <w:p w:rsidR="005D7B6B" w:rsidRPr="005B5ADD" w:rsidRDefault="005D7B6B" w:rsidP="00AD186B">
            <w:pPr>
              <w:jc w:val="center"/>
            </w:pPr>
            <w:r w:rsidRPr="005D7B6B">
              <w:t xml:space="preserve">к зачету не </w:t>
            </w:r>
            <w:proofErr w:type="gramStart"/>
            <w:r w:rsidRPr="005D7B6B">
              <w:t>допущен</w:t>
            </w:r>
            <w:proofErr w:type="gramEnd"/>
          </w:p>
        </w:tc>
      </w:tr>
    </w:tbl>
    <w:p w:rsidR="005D7B6B" w:rsidRDefault="005D7B6B" w:rsidP="005D7B6B">
      <w:pPr>
        <w:ind w:firstLine="567"/>
        <w:rPr>
          <w:color w:val="333333"/>
        </w:rPr>
      </w:pPr>
    </w:p>
    <w:p w:rsidR="00BA5A68" w:rsidRDefault="005D7B6B" w:rsidP="00D9452D">
      <w:pPr>
        <w:jc w:val="both"/>
      </w:pPr>
      <w:r w:rsidRPr="00C86A41">
        <w:rPr>
          <w:color w:val="333333"/>
        </w:rPr>
        <w:t xml:space="preserve">Если оценка уровня </w:t>
      </w:r>
      <w:proofErr w:type="spellStart"/>
      <w:r w:rsidRPr="00C86A41">
        <w:rPr>
          <w:color w:val="333333"/>
        </w:rPr>
        <w:t>сформированности</w:t>
      </w:r>
      <w:proofErr w:type="spellEnd"/>
      <w:r w:rsidRPr="00C86A41">
        <w:rPr>
          <w:color w:val="333333"/>
        </w:rPr>
        <w:t xml:space="preserve"> компетенций обучающегося не соответствует критериям получения зачета без дополнительного аттестационного испытания</w:t>
      </w:r>
      <w:r w:rsidRPr="00C86A41">
        <w:t>, то промежуточная аттестация в форме зачета проводится  в форме собеседования по перечню теоретических вопросов. Промежуточная аттестация в форме зачета с проведением аттестационного испытания в форме собеседования проходит на последнем занятии по дисц</w:t>
      </w:r>
      <w:r w:rsidR="00D9452D">
        <w:t>иплине.</w:t>
      </w:r>
    </w:p>
    <w:p w:rsidR="00D9452D" w:rsidRDefault="00D9452D">
      <w:r>
        <w:br w:type="page"/>
      </w:r>
    </w:p>
    <w:p w:rsidR="00973D6E" w:rsidRDefault="00973D6E" w:rsidP="00973D6E">
      <w:pPr>
        <w:pStyle w:val="af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:rsidR="00973D6E" w:rsidRPr="006F1135" w:rsidRDefault="00973D6E" w:rsidP="00973D6E">
      <w:pPr>
        <w:pStyle w:val="af"/>
        <w:snapToGrid w:val="0"/>
        <w:ind w:firstLine="720"/>
        <w:rPr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290"/>
        <w:gridCol w:w="1230"/>
        <w:gridCol w:w="1511"/>
        <w:gridCol w:w="1095"/>
        <w:gridCol w:w="747"/>
      </w:tblGrid>
      <w:tr w:rsidR="00973D6E" w:rsidTr="00973D6E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36619C" w:rsidRDefault="00973D6E" w:rsidP="00BE3936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 xml:space="preserve">№ </w:t>
            </w:r>
            <w:proofErr w:type="gramStart"/>
            <w:r w:rsidRPr="0036619C">
              <w:rPr>
                <w:sz w:val="20"/>
                <w:szCs w:val="20"/>
              </w:rPr>
              <w:t>п</w:t>
            </w:r>
            <w:proofErr w:type="gramEnd"/>
            <w:r w:rsidRPr="0036619C">
              <w:rPr>
                <w:sz w:val="20"/>
                <w:szCs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36619C" w:rsidRDefault="00973D6E" w:rsidP="00BE3936">
            <w:pPr>
              <w:pStyle w:val="af"/>
              <w:snapToGrid w:val="0"/>
              <w:ind w:firstLine="34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Часть текста, подлежавшего изменению в документе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36619C" w:rsidRDefault="00973D6E" w:rsidP="00BE3936">
            <w:pPr>
              <w:pStyle w:val="af"/>
              <w:snapToGrid w:val="0"/>
              <w:ind w:firstLine="26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Общее количество страниц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36619C" w:rsidRDefault="00973D6E" w:rsidP="00BE3936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:rsidR="00973D6E" w:rsidRDefault="00973D6E" w:rsidP="00BE393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:rsidR="00973D6E" w:rsidRPr="0036619C" w:rsidRDefault="00973D6E" w:rsidP="00BE3936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:rsidR="00973D6E" w:rsidRPr="0036619C" w:rsidRDefault="00973D6E" w:rsidP="00BE3936">
            <w:pPr>
              <w:pStyle w:val="af"/>
              <w:snapToGrid w:val="0"/>
              <w:ind w:firstLine="1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документа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Default="00973D6E" w:rsidP="00BE3936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973D6E" w:rsidRPr="0036619C" w:rsidRDefault="00973D6E" w:rsidP="00BE3936">
            <w:pPr>
              <w:pStyle w:val="af"/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отв. исп.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6E" w:rsidRPr="0036619C" w:rsidRDefault="00973D6E" w:rsidP="00BE3936">
            <w:pPr>
              <w:pStyle w:val="af"/>
              <w:snapToGrid w:val="0"/>
              <w:ind w:firstLine="0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Дата</w:t>
            </w:r>
          </w:p>
        </w:tc>
      </w:tr>
      <w:tr w:rsidR="00973D6E" w:rsidTr="00973D6E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Default="00973D6E" w:rsidP="00BE3936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36619C" w:rsidRDefault="00973D6E" w:rsidP="00BE3936">
            <w:pPr>
              <w:pStyle w:val="af"/>
              <w:snapToGrid w:val="0"/>
              <w:ind w:left="-3" w:right="-78"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Default="00973D6E" w:rsidP="00BE3936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</w:t>
            </w:r>
          </w:p>
          <w:p w:rsidR="00973D6E" w:rsidRPr="0036619C" w:rsidRDefault="00973D6E" w:rsidP="00BE3936">
            <w:pPr>
              <w:pStyle w:val="af"/>
              <w:snapToGrid w:val="0"/>
              <w:ind w:hanging="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36619C" w:rsidRDefault="00973D6E" w:rsidP="00BE3936">
            <w:pPr>
              <w:pStyle w:val="af"/>
              <w:snapToGrid w:val="0"/>
              <w:ind w:firstLine="1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№ подпункта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36619C" w:rsidRDefault="00973D6E" w:rsidP="00BE3936">
            <w:pPr>
              <w:pStyle w:val="af"/>
              <w:snapToGrid w:val="0"/>
              <w:ind w:firstLine="25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до внесения изменений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36619C" w:rsidRDefault="00973D6E" w:rsidP="00BE3936">
            <w:pPr>
              <w:pStyle w:val="af"/>
              <w:snapToGrid w:val="0"/>
              <w:ind w:firstLine="11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после внесения изменений</w:t>
            </w: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Default="00973D6E" w:rsidP="00BE3936">
            <w:pPr>
              <w:snapToGrid w:val="0"/>
            </w:pPr>
          </w:p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Default="00973D6E" w:rsidP="00BE3936">
            <w:pPr>
              <w:snapToGrid w:val="0"/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6E" w:rsidRDefault="00973D6E" w:rsidP="00BE3936">
            <w:pPr>
              <w:snapToGrid w:val="0"/>
            </w:pPr>
          </w:p>
        </w:tc>
      </w:tr>
      <w:tr w:rsidR="00973D6E" w:rsidTr="00973D6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73D6E" w:rsidTr="00973D6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5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73D6E" w:rsidTr="00973D6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73D6E" w:rsidTr="00973D6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73D6E" w:rsidTr="00973D6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73D6E" w:rsidTr="00973D6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73D6E" w:rsidTr="00973D6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73D6E" w:rsidTr="00973D6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73D6E" w:rsidTr="00973D6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73D6E" w:rsidTr="00973D6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73D6E" w:rsidTr="00973D6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73D6E" w:rsidTr="00973D6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73D6E" w:rsidTr="00973D6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73D6E" w:rsidTr="00973D6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  <w:tr w:rsidR="00973D6E" w:rsidTr="00973D6E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hanging="5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25"/>
              <w:jc w:val="left"/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11"/>
              <w:jc w:val="left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6E" w:rsidRPr="00D36F4F" w:rsidRDefault="00973D6E" w:rsidP="00BE3936">
            <w:pPr>
              <w:pStyle w:val="af"/>
              <w:snapToGrid w:val="0"/>
              <w:spacing w:line="200" w:lineRule="atLeast"/>
              <w:ind w:firstLine="0"/>
              <w:jc w:val="left"/>
            </w:pPr>
          </w:p>
        </w:tc>
      </w:tr>
    </w:tbl>
    <w:p w:rsidR="00973D6E" w:rsidRDefault="00973D6E" w:rsidP="00973D6E"/>
    <w:p w:rsidR="00D9452D" w:rsidRDefault="00D9452D" w:rsidP="00D9452D">
      <w:pPr>
        <w:jc w:val="both"/>
      </w:pPr>
    </w:p>
    <w:sectPr w:rsidR="00D9452D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374FA"/>
    <w:multiLevelType w:val="multilevel"/>
    <w:tmpl w:val="EC0072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672D9"/>
    <w:multiLevelType w:val="multilevel"/>
    <w:tmpl w:val="B3FC4E7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cs="Times New Roman" w:hint="default"/>
      </w:rPr>
    </w:lvl>
  </w:abstractNum>
  <w:abstractNum w:abstractNumId="10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</w:lvl>
    <w:lvl w:ilvl="3" w:tplc="97EE1BBC">
      <w:numFmt w:val="decimal"/>
      <w:lvlText w:val=""/>
      <w:lvlJc w:val="left"/>
    </w:lvl>
    <w:lvl w:ilvl="4" w:tplc="4A60A510">
      <w:numFmt w:val="decimal"/>
      <w:lvlText w:val=""/>
      <w:lvlJc w:val="left"/>
    </w:lvl>
    <w:lvl w:ilvl="5" w:tplc="C90ECCDE">
      <w:numFmt w:val="decimal"/>
      <w:lvlText w:val=""/>
      <w:lvlJc w:val="left"/>
    </w:lvl>
    <w:lvl w:ilvl="6" w:tplc="E8269618">
      <w:numFmt w:val="decimal"/>
      <w:lvlText w:val=""/>
      <w:lvlJc w:val="left"/>
    </w:lvl>
    <w:lvl w:ilvl="7" w:tplc="89B8D8B2">
      <w:numFmt w:val="decimal"/>
      <w:lvlText w:val=""/>
      <w:lvlJc w:val="left"/>
    </w:lvl>
    <w:lvl w:ilvl="8" w:tplc="AB242240">
      <w:numFmt w:val="decimal"/>
      <w:lvlText w:val=""/>
      <w:lvlJc w:val="left"/>
    </w:lvl>
  </w:abstractNum>
  <w:abstractNum w:abstractNumId="11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B3D09"/>
    <w:multiLevelType w:val="hybridMultilevel"/>
    <w:tmpl w:val="A7E6BBEC"/>
    <w:lvl w:ilvl="0" w:tplc="7624E5EC">
      <w:start w:val="1"/>
      <w:numFmt w:val="bullet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6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A035A"/>
    <w:multiLevelType w:val="hybridMultilevel"/>
    <w:tmpl w:val="A8903C78"/>
    <w:lvl w:ilvl="0" w:tplc="50821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C4AF1"/>
    <w:multiLevelType w:val="hybridMultilevel"/>
    <w:tmpl w:val="79E0F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3">
    <w:nsid w:val="513A5C32"/>
    <w:multiLevelType w:val="hybridMultilevel"/>
    <w:tmpl w:val="7A42D658"/>
    <w:lvl w:ilvl="0" w:tplc="70C81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60B54E07"/>
    <w:multiLevelType w:val="hybridMultilevel"/>
    <w:tmpl w:val="41804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  <w:lang w:val="ru-RU" w:eastAsia="ru-RU" w:bidi="ru-RU"/>
      </w:rPr>
    </w:lvl>
  </w:abstractNum>
  <w:abstractNum w:abstractNumId="31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B637AC7"/>
    <w:multiLevelType w:val="hybridMultilevel"/>
    <w:tmpl w:val="6B3A02D2"/>
    <w:lvl w:ilvl="0" w:tplc="487415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  <w:lang w:val="ru-RU" w:eastAsia="ru-RU" w:bidi="ru-RU"/>
      </w:rPr>
    </w:lvl>
  </w:abstractNum>
  <w:abstractNum w:abstractNumId="34">
    <w:nsid w:val="6DBA4EDF"/>
    <w:multiLevelType w:val="hybridMultilevel"/>
    <w:tmpl w:val="1264D43A"/>
    <w:lvl w:ilvl="0" w:tplc="43405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14895"/>
    <w:multiLevelType w:val="hybridMultilevel"/>
    <w:tmpl w:val="A5065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6653D"/>
    <w:multiLevelType w:val="hybridMultilevel"/>
    <w:tmpl w:val="32BA8BCA"/>
    <w:lvl w:ilvl="0" w:tplc="D6C85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31722D"/>
    <w:multiLevelType w:val="hybridMultilevel"/>
    <w:tmpl w:val="02AE1DC8"/>
    <w:lvl w:ilvl="0" w:tplc="22AEE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19"/>
  </w:num>
  <w:num w:numId="5">
    <w:abstractNumId w:val="22"/>
  </w:num>
  <w:num w:numId="6">
    <w:abstractNumId w:val="4"/>
  </w:num>
  <w:num w:numId="7">
    <w:abstractNumId w:val="24"/>
  </w:num>
  <w:num w:numId="8">
    <w:abstractNumId w:val="13"/>
  </w:num>
  <w:num w:numId="9">
    <w:abstractNumId w:val="16"/>
  </w:num>
  <w:num w:numId="10">
    <w:abstractNumId w:val="20"/>
  </w:num>
  <w:num w:numId="11">
    <w:abstractNumId w:val="25"/>
  </w:num>
  <w:num w:numId="12">
    <w:abstractNumId w:val="28"/>
  </w:num>
  <w:num w:numId="13">
    <w:abstractNumId w:val="0"/>
  </w:num>
  <w:num w:numId="14">
    <w:abstractNumId w:val="1"/>
  </w:num>
  <w:num w:numId="15">
    <w:abstractNumId w:val="2"/>
  </w:num>
  <w:num w:numId="16">
    <w:abstractNumId w:val="37"/>
  </w:num>
  <w:num w:numId="17">
    <w:abstractNumId w:val="8"/>
  </w:num>
  <w:num w:numId="18">
    <w:abstractNumId w:val="3"/>
  </w:num>
  <w:num w:numId="19">
    <w:abstractNumId w:val="38"/>
  </w:num>
  <w:num w:numId="20">
    <w:abstractNumId w:val="26"/>
  </w:num>
  <w:num w:numId="21">
    <w:abstractNumId w:val="15"/>
  </w:num>
  <w:num w:numId="22">
    <w:abstractNumId w:val="12"/>
  </w:num>
  <w:num w:numId="23">
    <w:abstractNumId w:val="5"/>
  </w:num>
  <w:num w:numId="24">
    <w:abstractNumId w:val="31"/>
  </w:num>
  <w:num w:numId="25">
    <w:abstractNumId w:val="11"/>
  </w:num>
  <w:num w:numId="26">
    <w:abstractNumId w:val="33"/>
  </w:num>
  <w:num w:numId="27">
    <w:abstractNumId w:val="30"/>
  </w:num>
  <w:num w:numId="28">
    <w:abstractNumId w:val="10"/>
  </w:num>
  <w:num w:numId="29">
    <w:abstractNumId w:val="14"/>
  </w:num>
  <w:num w:numId="30">
    <w:abstractNumId w:val="17"/>
  </w:num>
  <w:num w:numId="31">
    <w:abstractNumId w:val="7"/>
  </w:num>
  <w:num w:numId="32">
    <w:abstractNumId w:val="18"/>
  </w:num>
  <w:num w:numId="33">
    <w:abstractNumId w:val="36"/>
  </w:num>
  <w:num w:numId="34">
    <w:abstractNumId w:val="39"/>
  </w:num>
  <w:num w:numId="35">
    <w:abstractNumId w:val="23"/>
  </w:num>
  <w:num w:numId="36">
    <w:abstractNumId w:val="34"/>
  </w:num>
  <w:num w:numId="37">
    <w:abstractNumId w:val="29"/>
  </w:num>
  <w:num w:numId="38">
    <w:abstractNumId w:val="35"/>
  </w:num>
  <w:num w:numId="39">
    <w:abstractNumId w:val="3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04"/>
    <w:rsid w:val="0001174F"/>
    <w:rsid w:val="0001354E"/>
    <w:rsid w:val="000225EB"/>
    <w:rsid w:val="000241F0"/>
    <w:rsid w:val="000354FB"/>
    <w:rsid w:val="00037494"/>
    <w:rsid w:val="000651A0"/>
    <w:rsid w:val="00074E18"/>
    <w:rsid w:val="00080F71"/>
    <w:rsid w:val="00091462"/>
    <w:rsid w:val="00091FBC"/>
    <w:rsid w:val="000B7E02"/>
    <w:rsid w:val="000C7F49"/>
    <w:rsid w:val="00102555"/>
    <w:rsid w:val="001045C5"/>
    <w:rsid w:val="00122E87"/>
    <w:rsid w:val="00132C1F"/>
    <w:rsid w:val="00133055"/>
    <w:rsid w:val="00141602"/>
    <w:rsid w:val="00145A51"/>
    <w:rsid w:val="00160405"/>
    <w:rsid w:val="00177252"/>
    <w:rsid w:val="0018757E"/>
    <w:rsid w:val="0019653A"/>
    <w:rsid w:val="001C3F06"/>
    <w:rsid w:val="001C6641"/>
    <w:rsid w:val="001D05D8"/>
    <w:rsid w:val="0020087F"/>
    <w:rsid w:val="00214EA8"/>
    <w:rsid w:val="00220DA4"/>
    <w:rsid w:val="0023444E"/>
    <w:rsid w:val="00254101"/>
    <w:rsid w:val="00256D96"/>
    <w:rsid w:val="00270ADF"/>
    <w:rsid w:val="00277F3C"/>
    <w:rsid w:val="0028388A"/>
    <w:rsid w:val="00287D65"/>
    <w:rsid w:val="0029716C"/>
    <w:rsid w:val="002A68FB"/>
    <w:rsid w:val="002B1CD7"/>
    <w:rsid w:val="002B2E91"/>
    <w:rsid w:val="002B7231"/>
    <w:rsid w:val="002D0F31"/>
    <w:rsid w:val="002D3D1D"/>
    <w:rsid w:val="002F6762"/>
    <w:rsid w:val="0030165A"/>
    <w:rsid w:val="00336B9E"/>
    <w:rsid w:val="0036619C"/>
    <w:rsid w:val="0036738B"/>
    <w:rsid w:val="00377CB8"/>
    <w:rsid w:val="003A3C7B"/>
    <w:rsid w:val="003A4644"/>
    <w:rsid w:val="003B6AC8"/>
    <w:rsid w:val="003C46B9"/>
    <w:rsid w:val="003E32DE"/>
    <w:rsid w:val="003F63F1"/>
    <w:rsid w:val="004046E3"/>
    <w:rsid w:val="0041076C"/>
    <w:rsid w:val="0041339B"/>
    <w:rsid w:val="00445DD2"/>
    <w:rsid w:val="00480047"/>
    <w:rsid w:val="004832D6"/>
    <w:rsid w:val="00487924"/>
    <w:rsid w:val="00490FA4"/>
    <w:rsid w:val="004A1E57"/>
    <w:rsid w:val="004A456F"/>
    <w:rsid w:val="004B3701"/>
    <w:rsid w:val="004D553D"/>
    <w:rsid w:val="004E7F89"/>
    <w:rsid w:val="00505437"/>
    <w:rsid w:val="0050643C"/>
    <w:rsid w:val="00513392"/>
    <w:rsid w:val="005302C1"/>
    <w:rsid w:val="005303F4"/>
    <w:rsid w:val="00547AF5"/>
    <w:rsid w:val="00550AEE"/>
    <w:rsid w:val="00560BFC"/>
    <w:rsid w:val="00571040"/>
    <w:rsid w:val="00591318"/>
    <w:rsid w:val="00593C27"/>
    <w:rsid w:val="005B33C8"/>
    <w:rsid w:val="005C3AF4"/>
    <w:rsid w:val="005D7B6B"/>
    <w:rsid w:val="005F23FB"/>
    <w:rsid w:val="00606E4F"/>
    <w:rsid w:val="00606F17"/>
    <w:rsid w:val="006472EB"/>
    <w:rsid w:val="00657577"/>
    <w:rsid w:val="00670B17"/>
    <w:rsid w:val="00671D02"/>
    <w:rsid w:val="00685A37"/>
    <w:rsid w:val="006A7060"/>
    <w:rsid w:val="006D77BA"/>
    <w:rsid w:val="006E170C"/>
    <w:rsid w:val="006E4E20"/>
    <w:rsid w:val="006E6C4E"/>
    <w:rsid w:val="006F1135"/>
    <w:rsid w:val="00713186"/>
    <w:rsid w:val="00716512"/>
    <w:rsid w:val="00735DD3"/>
    <w:rsid w:val="0073600C"/>
    <w:rsid w:val="00742B91"/>
    <w:rsid w:val="00761AAE"/>
    <w:rsid w:val="007817A8"/>
    <w:rsid w:val="00784C44"/>
    <w:rsid w:val="007A34B2"/>
    <w:rsid w:val="007A5221"/>
    <w:rsid w:val="007C3204"/>
    <w:rsid w:val="007E6FBA"/>
    <w:rsid w:val="00824A18"/>
    <w:rsid w:val="008320A0"/>
    <w:rsid w:val="00835043"/>
    <w:rsid w:val="00845E38"/>
    <w:rsid w:val="008629BE"/>
    <w:rsid w:val="00866003"/>
    <w:rsid w:val="00881D1D"/>
    <w:rsid w:val="008A7EAD"/>
    <w:rsid w:val="008B1EF2"/>
    <w:rsid w:val="008B67FA"/>
    <w:rsid w:val="008D47BA"/>
    <w:rsid w:val="008D7940"/>
    <w:rsid w:val="008E57DB"/>
    <w:rsid w:val="008F5D94"/>
    <w:rsid w:val="008F643D"/>
    <w:rsid w:val="0095408C"/>
    <w:rsid w:val="00960863"/>
    <w:rsid w:val="00962E1E"/>
    <w:rsid w:val="00973D6E"/>
    <w:rsid w:val="00976E80"/>
    <w:rsid w:val="009A1478"/>
    <w:rsid w:val="009A48CC"/>
    <w:rsid w:val="009D5567"/>
    <w:rsid w:val="009F23D8"/>
    <w:rsid w:val="00A07565"/>
    <w:rsid w:val="00A14A0F"/>
    <w:rsid w:val="00A24E68"/>
    <w:rsid w:val="00A263C7"/>
    <w:rsid w:val="00A60F1A"/>
    <w:rsid w:val="00A85BB0"/>
    <w:rsid w:val="00AA25A2"/>
    <w:rsid w:val="00B01F68"/>
    <w:rsid w:val="00B22857"/>
    <w:rsid w:val="00B570DD"/>
    <w:rsid w:val="00B83EE5"/>
    <w:rsid w:val="00BA4120"/>
    <w:rsid w:val="00BA5A68"/>
    <w:rsid w:val="00BB688B"/>
    <w:rsid w:val="00BC139C"/>
    <w:rsid w:val="00BD23F9"/>
    <w:rsid w:val="00BF11ED"/>
    <w:rsid w:val="00C05127"/>
    <w:rsid w:val="00C071E7"/>
    <w:rsid w:val="00C12D6E"/>
    <w:rsid w:val="00C4385E"/>
    <w:rsid w:val="00C4461A"/>
    <w:rsid w:val="00C66E6F"/>
    <w:rsid w:val="00C76A8F"/>
    <w:rsid w:val="00C76D92"/>
    <w:rsid w:val="00C81D4F"/>
    <w:rsid w:val="00C84DD9"/>
    <w:rsid w:val="00C9184D"/>
    <w:rsid w:val="00CA2F3E"/>
    <w:rsid w:val="00CB67EB"/>
    <w:rsid w:val="00CC6BB0"/>
    <w:rsid w:val="00D2506C"/>
    <w:rsid w:val="00D345DB"/>
    <w:rsid w:val="00D34BF3"/>
    <w:rsid w:val="00D36F4F"/>
    <w:rsid w:val="00D65A3D"/>
    <w:rsid w:val="00D75C51"/>
    <w:rsid w:val="00D777DF"/>
    <w:rsid w:val="00D8402C"/>
    <w:rsid w:val="00D9452D"/>
    <w:rsid w:val="00DD08B6"/>
    <w:rsid w:val="00DD166B"/>
    <w:rsid w:val="00DD2831"/>
    <w:rsid w:val="00DF3B6F"/>
    <w:rsid w:val="00E105D6"/>
    <w:rsid w:val="00E153C3"/>
    <w:rsid w:val="00E21FC3"/>
    <w:rsid w:val="00E25C7F"/>
    <w:rsid w:val="00E3475C"/>
    <w:rsid w:val="00E45C84"/>
    <w:rsid w:val="00E87046"/>
    <w:rsid w:val="00EA3B5E"/>
    <w:rsid w:val="00EC1404"/>
    <w:rsid w:val="00ED0CDB"/>
    <w:rsid w:val="00ED2DCE"/>
    <w:rsid w:val="00EE079F"/>
    <w:rsid w:val="00EF64B9"/>
    <w:rsid w:val="00F10F01"/>
    <w:rsid w:val="00F14FC1"/>
    <w:rsid w:val="00F179DC"/>
    <w:rsid w:val="00F315C9"/>
    <w:rsid w:val="00F41839"/>
    <w:rsid w:val="00F70A28"/>
    <w:rsid w:val="00F70FD5"/>
    <w:rsid w:val="00F74577"/>
    <w:rsid w:val="00F8766D"/>
    <w:rsid w:val="00FB2210"/>
    <w:rsid w:val="00FE23BB"/>
    <w:rsid w:val="00FF668B"/>
    <w:rsid w:val="00FF7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4" w:uiPriority="0"/>
    <w:lsdException w:name="Title" w:semiHidden="0" w:uiPriority="0" w:unhideWhenUsed="0" w:qFormat="1"/>
    <w:lsdException w:name="Subtitle" w:semiHidden="0" w:unhideWhenUsed="0" w:qFormat="1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aliases w:val="Heading 3 Char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D7B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5D7B6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10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qFormat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qFormat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rsid w:val="00D345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2e5eaf1f2e2fbedeef1eae8c7ede0ea">
    <w:name w:val="Тd2еe5кeaсf1тf2 вe2ыfbнedоeeсf1кeaиe8 Зc7нedаe0кea"/>
    <w:uiPriority w:val="99"/>
    <w:rsid w:val="00B01F68"/>
    <w:rPr>
      <w:rFonts w:ascii="Tahoma" w:eastAsia="Times New Roman" w:hAnsi="Tahoma" w:cs="Tahoma" w:hint="default"/>
      <w:sz w:val="16"/>
      <w:szCs w:val="16"/>
    </w:rPr>
  </w:style>
  <w:style w:type="paragraph" w:customStyle="1" w:styleId="Standard">
    <w:name w:val="Standard"/>
    <w:rsid w:val="005C3AF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5D7B6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5D7B6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aff7">
    <w:name w:val="Текст примечания Знак"/>
    <w:basedOn w:val="a1"/>
    <w:link w:val="aff8"/>
    <w:uiPriority w:val="99"/>
    <w:semiHidden/>
    <w:rsid w:val="005D7B6B"/>
    <w:rPr>
      <w:rFonts w:ascii="Times New Roman" w:hAnsi="Times New Roman"/>
    </w:rPr>
  </w:style>
  <w:style w:type="paragraph" w:styleId="aff8">
    <w:name w:val="annotation text"/>
    <w:basedOn w:val="a0"/>
    <w:link w:val="aff7"/>
    <w:uiPriority w:val="99"/>
    <w:semiHidden/>
    <w:unhideWhenUsed/>
    <w:rsid w:val="005D7B6B"/>
    <w:rPr>
      <w:rFonts w:eastAsia="Calibri"/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5D7B6B"/>
    <w:rPr>
      <w:rFonts w:ascii="Times New Roman" w:eastAsia="Times New Roman" w:hAnsi="Times New Roman"/>
    </w:rPr>
  </w:style>
  <w:style w:type="character" w:customStyle="1" w:styleId="17">
    <w:name w:val="Верхний колонтитул Знак1"/>
    <w:aliases w:val="Знак Знак2"/>
    <w:basedOn w:val="a1"/>
    <w:semiHidden/>
    <w:rsid w:val="005D7B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Название Знак2"/>
    <w:aliases w:val="Знак9 Знак Знак,Знак9 Знак1,Название Знак1 Знак"/>
    <w:basedOn w:val="a1"/>
    <w:locked/>
    <w:rsid w:val="005D7B6B"/>
    <w:rPr>
      <w:sz w:val="28"/>
    </w:rPr>
  </w:style>
  <w:style w:type="paragraph" w:styleId="aff9">
    <w:name w:val="Subtitle"/>
    <w:basedOn w:val="a0"/>
    <w:link w:val="affa"/>
    <w:uiPriority w:val="99"/>
    <w:qFormat/>
    <w:rsid w:val="005D7B6B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a">
    <w:name w:val="Подзаголовок Знак"/>
    <w:basedOn w:val="a1"/>
    <w:link w:val="aff9"/>
    <w:uiPriority w:val="99"/>
    <w:rsid w:val="005D7B6B"/>
    <w:rPr>
      <w:rFonts w:ascii="Times New Roman" w:hAnsi="Times New Roman"/>
      <w:b/>
      <w:i/>
      <w:color w:val="666699"/>
    </w:rPr>
  </w:style>
  <w:style w:type="paragraph" w:styleId="affb">
    <w:name w:val="annotation subject"/>
    <w:basedOn w:val="aff8"/>
    <w:next w:val="aff8"/>
    <w:link w:val="18"/>
    <w:uiPriority w:val="99"/>
    <w:semiHidden/>
    <w:unhideWhenUsed/>
    <w:rsid w:val="005D7B6B"/>
    <w:rPr>
      <w:b/>
      <w:bCs/>
    </w:rPr>
  </w:style>
  <w:style w:type="character" w:customStyle="1" w:styleId="affc">
    <w:name w:val="Тема примечания Знак"/>
    <w:basedOn w:val="16"/>
    <w:uiPriority w:val="99"/>
    <w:semiHidden/>
    <w:rsid w:val="005D7B6B"/>
    <w:rPr>
      <w:rFonts w:ascii="Times New Roman" w:eastAsia="Times New Roman" w:hAnsi="Times New Roman"/>
      <w:b/>
      <w:bCs/>
    </w:rPr>
  </w:style>
  <w:style w:type="character" w:customStyle="1" w:styleId="18">
    <w:name w:val="Тема примечания Знак1"/>
    <w:basedOn w:val="aff7"/>
    <w:link w:val="affb"/>
    <w:uiPriority w:val="99"/>
    <w:semiHidden/>
    <w:locked/>
    <w:rsid w:val="005D7B6B"/>
    <w:rPr>
      <w:rFonts w:ascii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5D7B6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Без отступа"/>
    <w:basedOn w:val="a0"/>
    <w:uiPriority w:val="99"/>
    <w:rsid w:val="005D7B6B"/>
    <w:pPr>
      <w:jc w:val="both"/>
    </w:pPr>
    <w:rPr>
      <w:sz w:val="28"/>
      <w:szCs w:val="20"/>
    </w:rPr>
  </w:style>
  <w:style w:type="paragraph" w:customStyle="1" w:styleId="19">
    <w:name w:val="Обычный1"/>
    <w:next w:val="a0"/>
    <w:uiPriority w:val="99"/>
    <w:qFormat/>
    <w:rsid w:val="005D7B6B"/>
    <w:rPr>
      <w:rFonts w:ascii="Times New Roman" w:eastAsia="Times New Roman" w:hAnsi="Times New Roman"/>
    </w:rPr>
  </w:style>
  <w:style w:type="paragraph" w:customStyle="1" w:styleId="affe">
    <w:name w:val="Для таблиц"/>
    <w:basedOn w:val="a0"/>
    <w:uiPriority w:val="99"/>
    <w:rsid w:val="005D7B6B"/>
  </w:style>
  <w:style w:type="paragraph" w:customStyle="1" w:styleId="1a">
    <w:name w:val="Без интервала1"/>
    <w:uiPriority w:val="99"/>
    <w:qFormat/>
    <w:rsid w:val="005D7B6B"/>
    <w:rPr>
      <w:rFonts w:eastAsia="Times New Roman" w:cs="Calibri"/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5D7B6B"/>
    <w:rPr>
      <w:rFonts w:ascii="Times New Roman" w:eastAsia="Times New Roman" w:hAnsi="Times New Roman"/>
    </w:rPr>
  </w:style>
  <w:style w:type="character" w:customStyle="1" w:styleId="28">
    <w:name w:val="Основной текст (2)_ Знак"/>
    <w:basedOn w:val="a1"/>
    <w:link w:val="29"/>
    <w:uiPriority w:val="99"/>
    <w:locked/>
    <w:rsid w:val="005D7B6B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5D7B6B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5D7B6B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basedOn w:val="a1"/>
    <w:link w:val="70"/>
    <w:uiPriority w:val="99"/>
    <w:locked/>
    <w:rsid w:val="005D7B6B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5D7B6B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basedOn w:val="a1"/>
    <w:link w:val="121"/>
    <w:uiPriority w:val="99"/>
    <w:locked/>
    <w:rsid w:val="005D7B6B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5D7B6B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basedOn w:val="a1"/>
    <w:link w:val="201"/>
    <w:uiPriority w:val="99"/>
    <w:locked/>
    <w:rsid w:val="005D7B6B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5D7B6B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5D7B6B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5D7B6B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5D7B6B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5D7B6B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5D7B6B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5D7B6B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5D7B6B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5D7B6B"/>
    <w:pPr>
      <w:spacing w:before="100" w:beforeAutospacing="1" w:after="100" w:afterAutospacing="1"/>
    </w:pPr>
  </w:style>
  <w:style w:type="paragraph" w:customStyle="1" w:styleId="p1">
    <w:name w:val="p1"/>
    <w:basedOn w:val="a0"/>
    <w:rsid w:val="005D7B6B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5D7B6B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5D7B6B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5D7B6B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5D7B6B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5D7B6B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qFormat/>
    <w:rsid w:val="005D7B6B"/>
    <w:rPr>
      <w:rFonts w:ascii="Times New Roman" w:eastAsia="Times New Roman" w:hAnsi="Times New Roman"/>
    </w:rPr>
  </w:style>
  <w:style w:type="character" w:customStyle="1" w:styleId="34">
    <w:name w:val="Заголовок №3_"/>
    <w:basedOn w:val="a1"/>
    <w:link w:val="35"/>
    <w:locked/>
    <w:rsid w:val="005D7B6B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rsid w:val="005D7B6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basedOn w:val="a1"/>
    <w:link w:val="141"/>
    <w:locked/>
    <w:rsid w:val="005D7B6B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5D7B6B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basedOn w:val="a1"/>
    <w:link w:val="43"/>
    <w:locked/>
    <w:rsid w:val="005D7B6B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rsid w:val="005D7B6B"/>
    <w:pPr>
      <w:widowControl w:val="0"/>
      <w:shd w:val="clear" w:color="auto" w:fill="FFFFFF"/>
      <w:spacing w:line="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basedOn w:val="a1"/>
    <w:link w:val="2d"/>
    <w:locked/>
    <w:rsid w:val="005D7B6B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rsid w:val="005D7B6B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basedOn w:val="a1"/>
    <w:link w:val="45"/>
    <w:locked/>
    <w:rsid w:val="005D7B6B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5D7B6B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basedOn w:val="a1"/>
    <w:link w:val="161"/>
    <w:locked/>
    <w:rsid w:val="005D7B6B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5D7B6B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basedOn w:val="a1"/>
    <w:link w:val="2f"/>
    <w:locked/>
    <w:rsid w:val="005D7B6B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rsid w:val="005D7B6B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Heading3Char1">
    <w:name w:val="Heading 3 Char1"/>
    <w:aliases w:val="Heading 3 Char Char"/>
    <w:basedOn w:val="a1"/>
    <w:uiPriority w:val="99"/>
    <w:rsid w:val="005D7B6B"/>
    <w:rPr>
      <w:rFonts w:ascii="Arial" w:hAnsi="Arial" w:cs="Arial" w:hint="default"/>
      <w:b/>
      <w:bCs/>
      <w:color w:val="000000"/>
      <w:sz w:val="26"/>
      <w:szCs w:val="26"/>
      <w:lang w:eastAsia="ru-RU"/>
    </w:rPr>
  </w:style>
  <w:style w:type="character" w:customStyle="1" w:styleId="230">
    <w:name w:val="Основной текст (2)3"/>
    <w:basedOn w:val="28"/>
    <w:uiPriority w:val="99"/>
    <w:rsid w:val="005D7B6B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basedOn w:val="7"/>
    <w:uiPriority w:val="99"/>
    <w:rsid w:val="005D7B6B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0"/>
    <w:uiPriority w:val="99"/>
    <w:rsid w:val="005D7B6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) + 7"/>
    <w:aliases w:val="5 pt,Интервал 0 pt"/>
    <w:uiPriority w:val="99"/>
    <w:rsid w:val="005D7B6B"/>
    <w:rPr>
      <w:rFonts w:ascii="Times New Roman" w:hAnsi="Times New Roman" w:cs="Times New Roman" w:hint="default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5D7B6B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5D7B6B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rsid w:val="005D7B6B"/>
  </w:style>
  <w:style w:type="character" w:customStyle="1" w:styleId="s1">
    <w:name w:val="s1"/>
    <w:basedOn w:val="a1"/>
    <w:rsid w:val="005D7B6B"/>
  </w:style>
  <w:style w:type="character" w:customStyle="1" w:styleId="s2">
    <w:name w:val="s2"/>
    <w:basedOn w:val="a1"/>
    <w:rsid w:val="005D7B6B"/>
  </w:style>
  <w:style w:type="character" w:customStyle="1" w:styleId="210pt">
    <w:name w:val="Основной текст (2) + 10 pt"/>
    <w:rsid w:val="005D7B6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2">
    <w:name w:val="Основной текст (7) + Полужирный"/>
    <w:basedOn w:val="7"/>
    <w:uiPriority w:val="99"/>
    <w:rsid w:val="005D7B6B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 w:bidi="ru-RU"/>
    </w:rPr>
  </w:style>
  <w:style w:type="table" w:customStyle="1" w:styleId="1b">
    <w:name w:val="Сетка таблицы1"/>
    <w:basedOn w:val="a2"/>
    <w:next w:val="a4"/>
    <w:uiPriority w:val="59"/>
    <w:rsid w:val="005D7B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4"/>
    <w:rsid w:val="005D7B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6">
    <w:name w:val="List 4"/>
    <w:basedOn w:val="a0"/>
    <w:rsid w:val="005D7B6B"/>
    <w:pPr>
      <w:ind w:left="1132" w:hanging="283"/>
    </w:pPr>
    <w:rPr>
      <w:sz w:val="28"/>
      <w:szCs w:val="28"/>
    </w:rPr>
  </w:style>
  <w:style w:type="character" w:customStyle="1" w:styleId="af2">
    <w:name w:val="Абзац списка Знак"/>
    <w:aliases w:val="Тема Знак,Список - нумерованный абзац Знак"/>
    <w:basedOn w:val="a1"/>
    <w:link w:val="af1"/>
    <w:uiPriority w:val="1"/>
    <w:locked/>
    <w:rsid w:val="005D7B6B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4" w:uiPriority="0"/>
    <w:lsdException w:name="Title" w:semiHidden="0" w:uiPriority="0" w:unhideWhenUsed="0" w:qFormat="1"/>
    <w:lsdException w:name="Subtitle" w:semiHidden="0" w:unhideWhenUsed="0" w:qFormat="1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C32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sz w:val="32"/>
      <w:szCs w:val="32"/>
      <w:lang w:eastAsia="ar-SA"/>
    </w:rPr>
  </w:style>
  <w:style w:type="paragraph" w:styleId="3">
    <w:name w:val="heading 3"/>
    <w:aliases w:val="Heading 3 Char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5D7B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5D7B6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320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C320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30">
    <w:name w:val="Заголовок 3 Знак"/>
    <w:aliases w:val="Heading 3 Char Знак"/>
    <w:link w:val="3"/>
    <w:rsid w:val="007C3204"/>
    <w:rPr>
      <w:rFonts w:ascii="Arial" w:hAnsi="Arial" w:cs="Arial"/>
      <w:b/>
      <w:bCs/>
      <w:sz w:val="26"/>
      <w:szCs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rsid w:val="007C320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3204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uiPriority w:val="99"/>
    <w:rsid w:val="007C3204"/>
    <w:rPr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szCs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0"/>
    <w:link w:val="ac"/>
    <w:uiPriority w:val="99"/>
    <w:semiHidden/>
    <w:rsid w:val="007C32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7C32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aliases w:val="Знак9 Знак,Знак9,Название Знак1"/>
    <w:basedOn w:val="a0"/>
    <w:link w:val="ae"/>
    <w:qFormat/>
    <w:rsid w:val="007C3204"/>
    <w:pPr>
      <w:jc w:val="center"/>
    </w:pPr>
    <w:rPr>
      <w:sz w:val="28"/>
      <w:szCs w:val="28"/>
    </w:rPr>
  </w:style>
  <w:style w:type="character" w:customStyle="1" w:styleId="ae">
    <w:name w:val="Название Знак"/>
    <w:aliases w:val="Знак9 Знак Знак1,Знак9 Знак2,Название Знак1 Знак1"/>
    <w:link w:val="ad"/>
    <w:uiPriority w:val="10"/>
    <w:rsid w:val="007C3204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0"/>
    <w:link w:val="af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color w:val="000000"/>
      <w:lang w:eastAsia="ar-SA"/>
    </w:rPr>
  </w:style>
  <w:style w:type="character" w:customStyle="1" w:styleId="af0">
    <w:name w:val="Основной текст с отступом Знак"/>
    <w:link w:val="af"/>
    <w:uiPriority w:val="99"/>
    <w:rsid w:val="007C3204"/>
    <w:rPr>
      <w:rFonts w:ascii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uiPriority w:val="99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List Paragraph"/>
    <w:aliases w:val="Тема,Список - нумерованный абзац"/>
    <w:basedOn w:val="a0"/>
    <w:link w:val="af2"/>
    <w:uiPriority w:val="1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rsid w:val="007C3204"/>
    <w:rPr>
      <w:rFonts w:eastAsia="Times New Roman"/>
      <w:color w:val="000000"/>
      <w:sz w:val="24"/>
      <w:szCs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eastAsia="Calibri" w:hAnsi="Calibri" w:cs="Calibri"/>
      <w:color w:val="000000"/>
      <w:lang w:eastAsia="en-US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rsid w:val="007C320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2">
    <w:name w:val="Абзац списка1"/>
    <w:basedOn w:val="a0"/>
    <w:uiPriority w:val="99"/>
    <w:qFormat/>
    <w:rsid w:val="007C3204"/>
    <w:pPr>
      <w:ind w:left="720"/>
    </w:pPr>
  </w:style>
  <w:style w:type="paragraph" w:styleId="af3">
    <w:name w:val="Body Text"/>
    <w:basedOn w:val="a0"/>
    <w:link w:val="af4"/>
    <w:uiPriority w:val="99"/>
    <w:rsid w:val="007C3204"/>
    <w:pPr>
      <w:spacing w:after="120"/>
    </w:pPr>
  </w:style>
  <w:style w:type="character" w:customStyle="1" w:styleId="af4">
    <w:name w:val="Основной текст Знак"/>
    <w:link w:val="af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f3"/>
    <w:link w:val="af6"/>
    <w:uiPriority w:val="99"/>
    <w:rsid w:val="007C3204"/>
    <w:pPr>
      <w:ind w:firstLine="210"/>
    </w:pPr>
  </w:style>
  <w:style w:type="character" w:customStyle="1" w:styleId="af6">
    <w:name w:val="Красная строка Знак"/>
    <w:link w:val="af5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uiPriority w:val="99"/>
    <w:qFormat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7C3204"/>
    <w:rPr>
      <w:rFonts w:ascii="Times New Roman" w:hAnsi="Times New Roman" w:cs="Times New Roman"/>
      <w:sz w:val="16"/>
      <w:szCs w:val="16"/>
    </w:rPr>
  </w:style>
  <w:style w:type="character" w:customStyle="1" w:styleId="af8">
    <w:name w:val="Знак Знак Знак"/>
    <w:uiPriority w:val="99"/>
    <w:rsid w:val="007C3204"/>
    <w:rPr>
      <w:sz w:val="24"/>
      <w:szCs w:val="24"/>
      <w:lang w:val="ru-RU" w:eastAsia="ru-RU"/>
    </w:rPr>
  </w:style>
  <w:style w:type="paragraph" w:styleId="af9">
    <w:name w:val="Plain Text"/>
    <w:basedOn w:val="a0"/>
    <w:link w:val="afa"/>
    <w:uiPriority w:val="99"/>
    <w:rsid w:val="007C3204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rsid w:val="007C3204"/>
    <w:rPr>
      <w:rFonts w:ascii="Courier New" w:hAnsi="Courier New" w:cs="Courier New"/>
      <w:sz w:val="20"/>
      <w:szCs w:val="20"/>
      <w:lang w:eastAsia="ru-RU"/>
    </w:rPr>
  </w:style>
  <w:style w:type="paragraph" w:customStyle="1" w:styleId="afb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c">
    <w:name w:val="выделение"/>
    <w:basedOn w:val="a1"/>
    <w:uiPriority w:val="99"/>
    <w:rsid w:val="007C3204"/>
  </w:style>
  <w:style w:type="character" w:customStyle="1" w:styleId="-">
    <w:name w:val="опред-е"/>
    <w:basedOn w:val="a1"/>
    <w:uiPriority w:val="99"/>
    <w:rsid w:val="007C3204"/>
  </w:style>
  <w:style w:type="character" w:customStyle="1" w:styleId="afd">
    <w:name w:val="ударение"/>
    <w:basedOn w:val="a1"/>
    <w:uiPriority w:val="99"/>
    <w:rsid w:val="007C3204"/>
  </w:style>
  <w:style w:type="character" w:styleId="afe">
    <w:name w:val="Strong"/>
    <w:uiPriority w:val="99"/>
    <w:qFormat/>
    <w:rsid w:val="007C3204"/>
    <w:rPr>
      <w:b/>
      <w:bCs/>
    </w:rPr>
  </w:style>
  <w:style w:type="character" w:customStyle="1" w:styleId="13">
    <w:name w:val="Заголовок 1 Знак Знак Знак"/>
    <w:uiPriority w:val="99"/>
    <w:rsid w:val="007C3204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">
    <w:name w:val="Основной текст_"/>
    <w:link w:val="33"/>
    <w:uiPriority w:val="99"/>
    <w:rsid w:val="007C3204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0"/>
    <w:link w:val="aff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 w:cs="Calibri"/>
      <w:sz w:val="26"/>
      <w:szCs w:val="26"/>
    </w:rPr>
  </w:style>
  <w:style w:type="paragraph" w:styleId="21">
    <w:name w:val="Body Text 2"/>
    <w:basedOn w:val="a0"/>
    <w:link w:val="22"/>
    <w:uiPriority w:val="99"/>
    <w:rsid w:val="007C320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0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0"/>
    <w:link w:val="24"/>
    <w:uiPriority w:val="99"/>
    <w:rsid w:val="007C3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7C32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1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2">
    <w:name w:val="Emphasis"/>
    <w:uiPriority w:val="99"/>
    <w:qFormat/>
    <w:rsid w:val="007C3204"/>
    <w:rPr>
      <w:i/>
      <w:iCs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3">
    <w:name w:val="page number"/>
    <w:basedOn w:val="a1"/>
    <w:rsid w:val="007C3204"/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4">
    <w:name w:val="footnote text"/>
    <w:basedOn w:val="a0"/>
    <w:link w:val="aff5"/>
    <w:uiPriority w:val="99"/>
    <w:semiHidden/>
    <w:rsid w:val="007C3204"/>
    <w:rPr>
      <w:sz w:val="20"/>
      <w:szCs w:val="20"/>
    </w:rPr>
  </w:style>
  <w:style w:type="character" w:customStyle="1" w:styleId="aff5">
    <w:name w:val="Текст сноски Знак"/>
    <w:link w:val="aff4"/>
    <w:uiPriority w:val="99"/>
    <w:rsid w:val="007C320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 w:cs="Times New Roman"/>
      <w:sz w:val="28"/>
      <w:szCs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 w:val="28"/>
      <w:szCs w:val="28"/>
    </w:rPr>
  </w:style>
  <w:style w:type="character" w:customStyle="1" w:styleId="p140">
    <w:name w:val="Стиль p + 14 пт Знак"/>
    <w:link w:val="p14"/>
    <w:uiPriority w:val="99"/>
    <w:rsid w:val="007C3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6">
    <w:name w:val="Основной текст + Полужирный"/>
    <w:uiPriority w:val="99"/>
    <w:rsid w:val="007C3204"/>
    <w:rPr>
      <w:rFonts w:ascii="Microsoft Sans Serif" w:hAnsi="Microsoft Sans Serif" w:cs="Microsoft Sans Serif"/>
      <w:b/>
      <w:bCs/>
      <w:spacing w:val="0"/>
      <w:sz w:val="19"/>
      <w:szCs w:val="19"/>
      <w:shd w:val="clear" w:color="auto" w:fill="FFFFFF"/>
    </w:rPr>
  </w:style>
  <w:style w:type="paragraph" w:customStyle="1" w:styleId="15">
    <w:name w:val="Основной текст с отступом1"/>
    <w:basedOn w:val="a0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 w:cs="Times New Roman"/>
      <w:b/>
      <w:bCs/>
      <w:sz w:val="30"/>
      <w:szCs w:val="30"/>
    </w:rPr>
  </w:style>
  <w:style w:type="character" w:customStyle="1" w:styleId="blk">
    <w:name w:val="blk"/>
    <w:basedOn w:val="a1"/>
    <w:uiPriority w:val="99"/>
    <w:rsid w:val="007C3204"/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5">
    <w:name w:val="Основной текст с отступом2"/>
    <w:basedOn w:val="a0"/>
    <w:link w:val="BodyTextIndentChar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character" w:customStyle="1" w:styleId="BodyTextIndentChar">
    <w:name w:val="Body Text Indent Char"/>
    <w:link w:val="25"/>
    <w:rsid w:val="00A85BB0"/>
    <w:rPr>
      <w:rFonts w:ascii="Times New Roman" w:hAnsi="Times New Roman"/>
      <w:color w:val="000000"/>
      <w:sz w:val="24"/>
      <w:szCs w:val="24"/>
      <w:shd w:val="clear" w:color="auto" w:fill="FFFFFF"/>
      <w:lang w:eastAsia="ar-SA"/>
    </w:rPr>
  </w:style>
  <w:style w:type="character" w:customStyle="1" w:styleId="apple-converted-space">
    <w:name w:val="apple-converted-space"/>
    <w:basedOn w:val="a1"/>
    <w:uiPriority w:val="99"/>
    <w:rsid w:val="00A85BB0"/>
  </w:style>
  <w:style w:type="paragraph" w:customStyle="1" w:styleId="26">
    <w:name w:val="Абзац списка2"/>
    <w:basedOn w:val="a0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Default">
    <w:name w:val="Default"/>
    <w:rsid w:val="00D345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2e5eaf1f2e2fbedeef1eae8c7ede0ea">
    <w:name w:val="Тd2еe5кeaсf1тf2 вe2ыfbнedоeeсf1кeaиe8 Зc7нedаe0кea"/>
    <w:uiPriority w:val="99"/>
    <w:rsid w:val="00B01F68"/>
    <w:rPr>
      <w:rFonts w:ascii="Tahoma" w:eastAsia="Times New Roman" w:hAnsi="Tahoma" w:cs="Tahoma" w:hint="default"/>
      <w:sz w:val="16"/>
      <w:szCs w:val="16"/>
    </w:rPr>
  </w:style>
  <w:style w:type="paragraph" w:customStyle="1" w:styleId="Standard">
    <w:name w:val="Standard"/>
    <w:rsid w:val="005C3AF4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5D7B6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5D7B6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aff7">
    <w:name w:val="Текст примечания Знак"/>
    <w:basedOn w:val="a1"/>
    <w:link w:val="aff8"/>
    <w:uiPriority w:val="99"/>
    <w:semiHidden/>
    <w:rsid w:val="005D7B6B"/>
    <w:rPr>
      <w:rFonts w:ascii="Times New Roman" w:hAnsi="Times New Roman"/>
    </w:rPr>
  </w:style>
  <w:style w:type="paragraph" w:styleId="aff8">
    <w:name w:val="annotation text"/>
    <w:basedOn w:val="a0"/>
    <w:link w:val="aff7"/>
    <w:uiPriority w:val="99"/>
    <w:semiHidden/>
    <w:unhideWhenUsed/>
    <w:rsid w:val="005D7B6B"/>
    <w:rPr>
      <w:rFonts w:eastAsia="Calibri"/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5D7B6B"/>
    <w:rPr>
      <w:rFonts w:ascii="Times New Roman" w:eastAsia="Times New Roman" w:hAnsi="Times New Roman"/>
    </w:rPr>
  </w:style>
  <w:style w:type="character" w:customStyle="1" w:styleId="17">
    <w:name w:val="Верхний колонтитул Знак1"/>
    <w:aliases w:val="Знак Знак2"/>
    <w:basedOn w:val="a1"/>
    <w:semiHidden/>
    <w:rsid w:val="005D7B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Название Знак2"/>
    <w:aliases w:val="Знак9 Знак Знак,Знак9 Знак1,Название Знак1 Знак"/>
    <w:basedOn w:val="a1"/>
    <w:locked/>
    <w:rsid w:val="005D7B6B"/>
    <w:rPr>
      <w:sz w:val="28"/>
    </w:rPr>
  </w:style>
  <w:style w:type="paragraph" w:styleId="aff9">
    <w:name w:val="Subtitle"/>
    <w:basedOn w:val="a0"/>
    <w:link w:val="affa"/>
    <w:uiPriority w:val="99"/>
    <w:qFormat/>
    <w:rsid w:val="005D7B6B"/>
    <w:pPr>
      <w:jc w:val="center"/>
    </w:pPr>
    <w:rPr>
      <w:rFonts w:eastAsia="Calibri"/>
      <w:b/>
      <w:i/>
      <w:color w:val="666699"/>
      <w:sz w:val="20"/>
      <w:szCs w:val="20"/>
    </w:rPr>
  </w:style>
  <w:style w:type="character" w:customStyle="1" w:styleId="affa">
    <w:name w:val="Подзаголовок Знак"/>
    <w:basedOn w:val="a1"/>
    <w:link w:val="aff9"/>
    <w:uiPriority w:val="99"/>
    <w:rsid w:val="005D7B6B"/>
    <w:rPr>
      <w:rFonts w:ascii="Times New Roman" w:hAnsi="Times New Roman"/>
      <w:b/>
      <w:i/>
      <w:color w:val="666699"/>
    </w:rPr>
  </w:style>
  <w:style w:type="paragraph" w:styleId="affb">
    <w:name w:val="annotation subject"/>
    <w:basedOn w:val="aff8"/>
    <w:next w:val="aff8"/>
    <w:link w:val="18"/>
    <w:uiPriority w:val="99"/>
    <w:semiHidden/>
    <w:unhideWhenUsed/>
    <w:rsid w:val="005D7B6B"/>
    <w:rPr>
      <w:b/>
      <w:bCs/>
    </w:rPr>
  </w:style>
  <w:style w:type="character" w:customStyle="1" w:styleId="affc">
    <w:name w:val="Тема примечания Знак"/>
    <w:basedOn w:val="16"/>
    <w:uiPriority w:val="99"/>
    <w:semiHidden/>
    <w:rsid w:val="005D7B6B"/>
    <w:rPr>
      <w:rFonts w:ascii="Times New Roman" w:eastAsia="Times New Roman" w:hAnsi="Times New Roman"/>
      <w:b/>
      <w:bCs/>
    </w:rPr>
  </w:style>
  <w:style w:type="character" w:customStyle="1" w:styleId="18">
    <w:name w:val="Тема примечания Знак1"/>
    <w:basedOn w:val="aff7"/>
    <w:link w:val="affb"/>
    <w:uiPriority w:val="99"/>
    <w:semiHidden/>
    <w:locked/>
    <w:rsid w:val="005D7B6B"/>
    <w:rPr>
      <w:rFonts w:ascii="Times New Roman" w:hAnsi="Times New Roman"/>
      <w:b/>
      <w:bCs/>
    </w:rPr>
  </w:style>
  <w:style w:type="paragraph" w:customStyle="1" w:styleId="110">
    <w:name w:val="Знак Знак Знак Знак Знак Знак Знак1 Знак Знак1 Знак Знак Знак Знак"/>
    <w:basedOn w:val="a0"/>
    <w:uiPriority w:val="99"/>
    <w:rsid w:val="005D7B6B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d">
    <w:name w:val="Без отступа"/>
    <w:basedOn w:val="a0"/>
    <w:uiPriority w:val="99"/>
    <w:rsid w:val="005D7B6B"/>
    <w:pPr>
      <w:jc w:val="both"/>
    </w:pPr>
    <w:rPr>
      <w:sz w:val="28"/>
      <w:szCs w:val="20"/>
    </w:rPr>
  </w:style>
  <w:style w:type="paragraph" w:customStyle="1" w:styleId="19">
    <w:name w:val="Обычный1"/>
    <w:next w:val="a0"/>
    <w:uiPriority w:val="99"/>
    <w:qFormat/>
    <w:rsid w:val="005D7B6B"/>
    <w:rPr>
      <w:rFonts w:ascii="Times New Roman" w:eastAsia="Times New Roman" w:hAnsi="Times New Roman"/>
    </w:rPr>
  </w:style>
  <w:style w:type="paragraph" w:customStyle="1" w:styleId="affe">
    <w:name w:val="Для таблиц"/>
    <w:basedOn w:val="a0"/>
    <w:uiPriority w:val="99"/>
    <w:rsid w:val="005D7B6B"/>
  </w:style>
  <w:style w:type="paragraph" w:customStyle="1" w:styleId="1a">
    <w:name w:val="Без интервала1"/>
    <w:uiPriority w:val="99"/>
    <w:qFormat/>
    <w:rsid w:val="005D7B6B"/>
    <w:rPr>
      <w:rFonts w:eastAsia="Times New Roman" w:cs="Calibri"/>
      <w:sz w:val="22"/>
      <w:szCs w:val="22"/>
      <w:lang w:eastAsia="en-US"/>
    </w:rPr>
  </w:style>
  <w:style w:type="paragraph" w:customStyle="1" w:styleId="Normal1">
    <w:name w:val="Normal1"/>
    <w:next w:val="a0"/>
    <w:uiPriority w:val="99"/>
    <w:rsid w:val="005D7B6B"/>
    <w:rPr>
      <w:rFonts w:ascii="Times New Roman" w:eastAsia="Times New Roman" w:hAnsi="Times New Roman"/>
    </w:rPr>
  </w:style>
  <w:style w:type="character" w:customStyle="1" w:styleId="28">
    <w:name w:val="Основной текст (2)_ Знак"/>
    <w:basedOn w:val="a1"/>
    <w:link w:val="29"/>
    <w:uiPriority w:val="99"/>
    <w:locked/>
    <w:rsid w:val="005D7B6B"/>
    <w:rPr>
      <w:color w:val="000000"/>
      <w:sz w:val="28"/>
      <w:szCs w:val="28"/>
      <w:shd w:val="clear" w:color="auto" w:fill="FFFFFF"/>
    </w:rPr>
  </w:style>
  <w:style w:type="paragraph" w:customStyle="1" w:styleId="29">
    <w:name w:val="Основной текст (2)_"/>
    <w:basedOn w:val="a0"/>
    <w:link w:val="28"/>
    <w:uiPriority w:val="99"/>
    <w:rsid w:val="005D7B6B"/>
    <w:pPr>
      <w:widowControl w:val="0"/>
      <w:shd w:val="clear" w:color="auto" w:fill="FFFFFF"/>
      <w:spacing w:before="60" w:after="300" w:line="226" w:lineRule="exact"/>
      <w:jc w:val="center"/>
    </w:pPr>
    <w:rPr>
      <w:rFonts w:ascii="Calibri" w:eastAsia="Calibri" w:hAnsi="Calibri"/>
      <w:color w:val="000000"/>
      <w:sz w:val="28"/>
      <w:szCs w:val="28"/>
    </w:rPr>
  </w:style>
  <w:style w:type="paragraph" w:customStyle="1" w:styleId="211">
    <w:name w:val="Основной текст (2)1"/>
    <w:basedOn w:val="a0"/>
    <w:uiPriority w:val="99"/>
    <w:rsid w:val="005D7B6B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character" w:customStyle="1" w:styleId="7">
    <w:name w:val="Основной текст (7)_"/>
    <w:basedOn w:val="a1"/>
    <w:link w:val="70"/>
    <w:uiPriority w:val="99"/>
    <w:locked/>
    <w:rsid w:val="005D7B6B"/>
    <w:rPr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5D7B6B"/>
    <w:pPr>
      <w:widowControl w:val="0"/>
      <w:shd w:val="clear" w:color="auto" w:fill="FFFFFF"/>
      <w:spacing w:after="360" w:line="240" w:lineRule="atLeast"/>
      <w:jc w:val="center"/>
    </w:pPr>
    <w:rPr>
      <w:rFonts w:ascii="Calibri" w:eastAsia="Calibri" w:hAnsi="Calibri"/>
      <w:sz w:val="20"/>
      <w:szCs w:val="20"/>
    </w:rPr>
  </w:style>
  <w:style w:type="character" w:customStyle="1" w:styleId="120">
    <w:name w:val="Основной текст (12)_"/>
    <w:basedOn w:val="a1"/>
    <w:link w:val="121"/>
    <w:uiPriority w:val="99"/>
    <w:locked/>
    <w:rsid w:val="005D7B6B"/>
    <w:rPr>
      <w:b/>
      <w:bCs/>
      <w:sz w:val="28"/>
      <w:szCs w:val="28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5D7B6B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</w:rPr>
  </w:style>
  <w:style w:type="character" w:customStyle="1" w:styleId="200">
    <w:name w:val="Основной текст (20)_"/>
    <w:basedOn w:val="a1"/>
    <w:link w:val="201"/>
    <w:uiPriority w:val="99"/>
    <w:locked/>
    <w:rsid w:val="005D7B6B"/>
    <w:rPr>
      <w:i/>
      <w:iCs/>
      <w:shd w:val="clear" w:color="auto" w:fill="FFFFFF"/>
    </w:rPr>
  </w:style>
  <w:style w:type="paragraph" w:customStyle="1" w:styleId="201">
    <w:name w:val="Основной текст (20)"/>
    <w:basedOn w:val="a0"/>
    <w:link w:val="200"/>
    <w:uiPriority w:val="99"/>
    <w:rsid w:val="005D7B6B"/>
    <w:pPr>
      <w:widowControl w:val="0"/>
      <w:shd w:val="clear" w:color="auto" w:fill="FFFFFF"/>
      <w:spacing w:before="180" w:line="274" w:lineRule="exact"/>
      <w:ind w:firstLine="74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2a">
    <w:name w:val="Основной текст (2)"/>
    <w:basedOn w:val="a0"/>
    <w:uiPriority w:val="99"/>
    <w:rsid w:val="005D7B6B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  <w:lang w:eastAsia="en-US"/>
    </w:rPr>
  </w:style>
  <w:style w:type="paragraph" w:customStyle="1" w:styleId="poem">
    <w:name w:val="poem"/>
    <w:basedOn w:val="a0"/>
    <w:uiPriority w:val="99"/>
    <w:rsid w:val="005D7B6B"/>
    <w:pPr>
      <w:spacing w:before="100" w:beforeAutospacing="1" w:after="100" w:afterAutospacing="1"/>
    </w:pPr>
  </w:style>
  <w:style w:type="paragraph" w:customStyle="1" w:styleId="111">
    <w:name w:val="Обычный11"/>
    <w:next w:val="a0"/>
    <w:uiPriority w:val="99"/>
    <w:rsid w:val="005D7B6B"/>
    <w:rPr>
      <w:rFonts w:ascii="Times New Roman" w:hAnsi="Times New Roman"/>
    </w:rPr>
  </w:style>
  <w:style w:type="paragraph" w:customStyle="1" w:styleId="112">
    <w:name w:val="Абзац списка11"/>
    <w:basedOn w:val="a0"/>
    <w:uiPriority w:val="99"/>
    <w:rsid w:val="005D7B6B"/>
    <w:pPr>
      <w:ind w:left="720"/>
    </w:pPr>
    <w:rPr>
      <w:rFonts w:eastAsia="Calibri"/>
    </w:rPr>
  </w:style>
  <w:style w:type="paragraph" w:customStyle="1" w:styleId="p2">
    <w:name w:val="p2"/>
    <w:basedOn w:val="a0"/>
    <w:uiPriority w:val="99"/>
    <w:rsid w:val="005D7B6B"/>
    <w:pPr>
      <w:spacing w:before="100" w:beforeAutospacing="1" w:after="100" w:afterAutospacing="1"/>
    </w:pPr>
  </w:style>
  <w:style w:type="paragraph" w:customStyle="1" w:styleId="p4">
    <w:name w:val="p4"/>
    <w:basedOn w:val="a0"/>
    <w:uiPriority w:val="99"/>
    <w:rsid w:val="005D7B6B"/>
    <w:pPr>
      <w:spacing w:before="100" w:beforeAutospacing="1" w:after="100" w:afterAutospacing="1"/>
    </w:pPr>
  </w:style>
  <w:style w:type="paragraph" w:customStyle="1" w:styleId="p7">
    <w:name w:val="p7"/>
    <w:basedOn w:val="a0"/>
    <w:uiPriority w:val="99"/>
    <w:rsid w:val="005D7B6B"/>
    <w:pPr>
      <w:spacing w:before="100" w:beforeAutospacing="1" w:after="100" w:afterAutospacing="1"/>
    </w:pPr>
  </w:style>
  <w:style w:type="paragraph" w:customStyle="1" w:styleId="p8">
    <w:name w:val="p8"/>
    <w:basedOn w:val="a0"/>
    <w:uiPriority w:val="99"/>
    <w:rsid w:val="005D7B6B"/>
    <w:pPr>
      <w:spacing w:before="100" w:beforeAutospacing="1" w:after="100" w:afterAutospacing="1"/>
    </w:pPr>
  </w:style>
  <w:style w:type="paragraph" w:customStyle="1" w:styleId="p1">
    <w:name w:val="p1"/>
    <w:basedOn w:val="a0"/>
    <w:rsid w:val="005D7B6B"/>
    <w:pPr>
      <w:spacing w:before="100" w:beforeAutospacing="1" w:after="100" w:afterAutospacing="1"/>
    </w:pPr>
  </w:style>
  <w:style w:type="paragraph" w:customStyle="1" w:styleId="p9">
    <w:name w:val="p9"/>
    <w:basedOn w:val="a0"/>
    <w:uiPriority w:val="99"/>
    <w:rsid w:val="005D7B6B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5D7B6B"/>
    <w:pPr>
      <w:spacing w:before="100" w:beforeAutospacing="1" w:after="100" w:afterAutospacing="1"/>
    </w:pPr>
  </w:style>
  <w:style w:type="paragraph" w:customStyle="1" w:styleId="p10">
    <w:name w:val="p10"/>
    <w:basedOn w:val="a0"/>
    <w:uiPriority w:val="99"/>
    <w:rsid w:val="005D7B6B"/>
    <w:pPr>
      <w:spacing w:before="100" w:beforeAutospacing="1" w:after="100" w:afterAutospacing="1"/>
    </w:pPr>
  </w:style>
  <w:style w:type="paragraph" w:customStyle="1" w:styleId="p12">
    <w:name w:val="p12"/>
    <w:basedOn w:val="a0"/>
    <w:uiPriority w:val="99"/>
    <w:rsid w:val="005D7B6B"/>
    <w:pPr>
      <w:spacing w:before="100" w:beforeAutospacing="1" w:after="100" w:afterAutospacing="1"/>
    </w:pPr>
  </w:style>
  <w:style w:type="paragraph" w:customStyle="1" w:styleId="p47">
    <w:name w:val="p47"/>
    <w:basedOn w:val="a0"/>
    <w:uiPriority w:val="99"/>
    <w:rsid w:val="005D7B6B"/>
    <w:pPr>
      <w:spacing w:before="100" w:beforeAutospacing="1" w:after="100" w:afterAutospacing="1"/>
    </w:pPr>
  </w:style>
  <w:style w:type="paragraph" w:customStyle="1" w:styleId="2b">
    <w:name w:val="Обычный2"/>
    <w:next w:val="a0"/>
    <w:uiPriority w:val="99"/>
    <w:qFormat/>
    <w:rsid w:val="005D7B6B"/>
    <w:rPr>
      <w:rFonts w:ascii="Times New Roman" w:eastAsia="Times New Roman" w:hAnsi="Times New Roman"/>
    </w:rPr>
  </w:style>
  <w:style w:type="character" w:customStyle="1" w:styleId="34">
    <w:name w:val="Заголовок №3_"/>
    <w:basedOn w:val="a1"/>
    <w:link w:val="35"/>
    <w:locked/>
    <w:rsid w:val="005D7B6B"/>
    <w:rPr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0"/>
    <w:link w:val="34"/>
    <w:rsid w:val="005D7B6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/>
      <w:b/>
      <w:bCs/>
      <w:sz w:val="28"/>
      <w:szCs w:val="28"/>
    </w:rPr>
  </w:style>
  <w:style w:type="character" w:customStyle="1" w:styleId="140">
    <w:name w:val="Основной текст (14)_"/>
    <w:basedOn w:val="a1"/>
    <w:link w:val="141"/>
    <w:locked/>
    <w:rsid w:val="005D7B6B"/>
    <w:rPr>
      <w:shd w:val="clear" w:color="auto" w:fill="FFFFFF"/>
    </w:rPr>
  </w:style>
  <w:style w:type="paragraph" w:customStyle="1" w:styleId="141">
    <w:name w:val="Основной текст (14)"/>
    <w:basedOn w:val="a0"/>
    <w:link w:val="140"/>
    <w:rsid w:val="005D7B6B"/>
    <w:pPr>
      <w:widowControl w:val="0"/>
      <w:shd w:val="clear" w:color="auto" w:fill="FFFFFF"/>
      <w:spacing w:before="60" w:after="60" w:line="197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42">
    <w:name w:val="Подпись к таблице (4)_"/>
    <w:basedOn w:val="a1"/>
    <w:link w:val="43"/>
    <w:locked/>
    <w:rsid w:val="005D7B6B"/>
    <w:rPr>
      <w:shd w:val="clear" w:color="auto" w:fill="FFFFFF"/>
    </w:rPr>
  </w:style>
  <w:style w:type="paragraph" w:customStyle="1" w:styleId="43">
    <w:name w:val="Подпись к таблице (4)"/>
    <w:basedOn w:val="a0"/>
    <w:link w:val="42"/>
    <w:rsid w:val="005D7B6B"/>
    <w:pPr>
      <w:widowControl w:val="0"/>
      <w:shd w:val="clear" w:color="auto" w:fill="FFFFFF"/>
      <w:spacing w:line="0" w:lineRule="atLeast"/>
      <w:ind w:hanging="760"/>
    </w:pPr>
    <w:rPr>
      <w:rFonts w:ascii="Calibri" w:eastAsia="Calibri" w:hAnsi="Calibri"/>
      <w:sz w:val="20"/>
      <w:szCs w:val="20"/>
    </w:rPr>
  </w:style>
  <w:style w:type="character" w:customStyle="1" w:styleId="2c">
    <w:name w:val="Подпись к таблице (2)_"/>
    <w:basedOn w:val="a1"/>
    <w:link w:val="2d"/>
    <w:locked/>
    <w:rsid w:val="005D7B6B"/>
    <w:rPr>
      <w:shd w:val="clear" w:color="auto" w:fill="FFFFFF"/>
    </w:rPr>
  </w:style>
  <w:style w:type="paragraph" w:customStyle="1" w:styleId="2d">
    <w:name w:val="Подпись к таблице (2)"/>
    <w:basedOn w:val="a0"/>
    <w:link w:val="2c"/>
    <w:rsid w:val="005D7B6B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0"/>
      <w:szCs w:val="20"/>
    </w:rPr>
  </w:style>
  <w:style w:type="character" w:customStyle="1" w:styleId="44">
    <w:name w:val="Основной текст (4)_"/>
    <w:basedOn w:val="a1"/>
    <w:link w:val="45"/>
    <w:locked/>
    <w:rsid w:val="005D7B6B"/>
    <w:rPr>
      <w:sz w:val="18"/>
      <w:szCs w:val="18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5D7B6B"/>
    <w:pPr>
      <w:widowControl w:val="0"/>
      <w:shd w:val="clear" w:color="auto" w:fill="FFFFFF"/>
      <w:spacing w:after="60" w:line="192" w:lineRule="exact"/>
      <w:jc w:val="center"/>
    </w:pPr>
    <w:rPr>
      <w:rFonts w:ascii="Calibri" w:eastAsia="Calibri" w:hAnsi="Calibri"/>
      <w:sz w:val="18"/>
      <w:szCs w:val="18"/>
    </w:rPr>
  </w:style>
  <w:style w:type="character" w:customStyle="1" w:styleId="160">
    <w:name w:val="Основной текст (16)_"/>
    <w:basedOn w:val="a1"/>
    <w:link w:val="161"/>
    <w:locked/>
    <w:rsid w:val="005D7B6B"/>
    <w:rPr>
      <w:b/>
      <w:bCs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5D7B6B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rFonts w:ascii="Calibri" w:eastAsia="Calibri" w:hAnsi="Calibri"/>
      <w:b/>
      <w:bCs/>
      <w:sz w:val="20"/>
      <w:szCs w:val="20"/>
    </w:rPr>
  </w:style>
  <w:style w:type="character" w:customStyle="1" w:styleId="2e">
    <w:name w:val="Заголовок №2_"/>
    <w:basedOn w:val="a1"/>
    <w:link w:val="2f"/>
    <w:locked/>
    <w:rsid w:val="005D7B6B"/>
    <w:rPr>
      <w:b/>
      <w:bCs/>
      <w:sz w:val="32"/>
      <w:szCs w:val="32"/>
      <w:shd w:val="clear" w:color="auto" w:fill="FFFFFF"/>
    </w:rPr>
  </w:style>
  <w:style w:type="paragraph" w:customStyle="1" w:styleId="2f">
    <w:name w:val="Заголовок №2"/>
    <w:basedOn w:val="a0"/>
    <w:link w:val="2e"/>
    <w:rsid w:val="005D7B6B"/>
    <w:pPr>
      <w:widowControl w:val="0"/>
      <w:shd w:val="clear" w:color="auto" w:fill="FFFFFF"/>
      <w:spacing w:before="300" w:line="322" w:lineRule="exact"/>
      <w:jc w:val="center"/>
      <w:outlineLvl w:val="1"/>
    </w:pPr>
    <w:rPr>
      <w:rFonts w:ascii="Calibri" w:eastAsia="Calibri" w:hAnsi="Calibri"/>
      <w:b/>
      <w:bCs/>
      <w:sz w:val="32"/>
      <w:szCs w:val="32"/>
    </w:rPr>
  </w:style>
  <w:style w:type="character" w:customStyle="1" w:styleId="Heading3Char1">
    <w:name w:val="Heading 3 Char1"/>
    <w:aliases w:val="Heading 3 Char Char"/>
    <w:basedOn w:val="a1"/>
    <w:uiPriority w:val="99"/>
    <w:rsid w:val="005D7B6B"/>
    <w:rPr>
      <w:rFonts w:ascii="Arial" w:hAnsi="Arial" w:cs="Arial" w:hint="default"/>
      <w:b/>
      <w:bCs/>
      <w:color w:val="000000"/>
      <w:sz w:val="26"/>
      <w:szCs w:val="26"/>
      <w:lang w:eastAsia="ru-RU"/>
    </w:rPr>
  </w:style>
  <w:style w:type="character" w:customStyle="1" w:styleId="230">
    <w:name w:val="Основной текст (2)3"/>
    <w:basedOn w:val="28"/>
    <w:uiPriority w:val="99"/>
    <w:rsid w:val="005D7B6B"/>
    <w:rPr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71">
    <w:name w:val="Основной текст (7) + Курсив"/>
    <w:basedOn w:val="7"/>
    <w:uiPriority w:val="99"/>
    <w:rsid w:val="005D7B6B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2Consolas">
    <w:name w:val="Основной текст (2) + Consolas"/>
    <w:aliases w:val="10 pt,Полужирный"/>
    <w:basedOn w:val="140"/>
    <w:uiPriority w:val="99"/>
    <w:rsid w:val="005D7B6B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70">
    <w:name w:val="Основной текст (2) + 7"/>
    <w:aliases w:val="5 pt,Интервал 0 pt"/>
    <w:uiPriority w:val="99"/>
    <w:rsid w:val="005D7B6B"/>
    <w:rPr>
      <w:rFonts w:ascii="Times New Roman" w:hAnsi="Times New Roman" w:cs="Times New Roman" w:hint="default"/>
      <w:color w:val="000000"/>
      <w:spacing w:val="1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7Exact">
    <w:name w:val="Основной текст (7) Exact"/>
    <w:basedOn w:val="a1"/>
    <w:uiPriority w:val="99"/>
    <w:rsid w:val="005D7B6B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02">
    <w:name w:val="Основной текст (20) + Не курсив"/>
    <w:basedOn w:val="200"/>
    <w:uiPriority w:val="99"/>
    <w:rsid w:val="005D7B6B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eastAsia="ru-RU"/>
    </w:rPr>
  </w:style>
  <w:style w:type="character" w:customStyle="1" w:styleId="s3">
    <w:name w:val="s3"/>
    <w:basedOn w:val="a1"/>
    <w:rsid w:val="005D7B6B"/>
  </w:style>
  <w:style w:type="character" w:customStyle="1" w:styleId="s1">
    <w:name w:val="s1"/>
    <w:basedOn w:val="a1"/>
    <w:rsid w:val="005D7B6B"/>
  </w:style>
  <w:style w:type="character" w:customStyle="1" w:styleId="s2">
    <w:name w:val="s2"/>
    <w:basedOn w:val="a1"/>
    <w:rsid w:val="005D7B6B"/>
  </w:style>
  <w:style w:type="character" w:customStyle="1" w:styleId="210pt">
    <w:name w:val="Основной текст (2) + 10 pt"/>
    <w:rsid w:val="005D7B6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2">
    <w:name w:val="Основной текст (7) + Полужирный"/>
    <w:basedOn w:val="7"/>
    <w:uiPriority w:val="99"/>
    <w:rsid w:val="005D7B6B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eastAsia="ru-RU" w:bidi="ru-RU"/>
    </w:rPr>
  </w:style>
  <w:style w:type="table" w:customStyle="1" w:styleId="1b">
    <w:name w:val="Сетка таблицы1"/>
    <w:basedOn w:val="a2"/>
    <w:next w:val="a4"/>
    <w:uiPriority w:val="59"/>
    <w:rsid w:val="005D7B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4"/>
    <w:rsid w:val="005D7B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6">
    <w:name w:val="List 4"/>
    <w:basedOn w:val="a0"/>
    <w:rsid w:val="005D7B6B"/>
    <w:pPr>
      <w:ind w:left="1132" w:hanging="283"/>
    </w:pPr>
    <w:rPr>
      <w:sz w:val="28"/>
      <w:szCs w:val="28"/>
    </w:rPr>
  </w:style>
  <w:style w:type="character" w:customStyle="1" w:styleId="af2">
    <w:name w:val="Абзац списка Знак"/>
    <w:aliases w:val="Тема Знак,Список - нумерованный абзац Знак"/>
    <w:basedOn w:val="a1"/>
    <w:link w:val="af1"/>
    <w:uiPriority w:val="1"/>
    <w:locked/>
    <w:rsid w:val="005D7B6B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35/2620/" TargetMode="External"/><Relationship Id="rId13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umczdt.ru/books/35/234483/" TargetMode="External"/><Relationship Id="rId12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czdt.ru/book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rbis.krsk.irgups.ru/cgi-bin/irbis64r_opak81/cgiirbis_64.exe?&amp;C21COM=2&amp;I21DBN=IBIS&amp;P21DBN=IBIS&amp;Image_file_name=%5CFul%5C484_yim.pdf&amp;IMAGE_FILE_DOWNLOAD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mczdt.ru/books/35/2621/" TargetMode="External"/><Relationship Id="rId14" Type="http://schemas.openxmlformats.org/officeDocument/2006/relationships/hyperlink" Target="http://irbis.krsk.irgu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6821-D73C-4238-A2D4-C3B85FE8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23</Pages>
  <Words>6229</Words>
  <Characters>45477</Characters>
  <Application>Microsoft Office Word</Application>
  <DocSecurity>0</DocSecurity>
  <Lines>378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10</cp:revision>
  <cp:lastPrinted>2019-02-07T04:05:00Z</cp:lastPrinted>
  <dcterms:created xsi:type="dcterms:W3CDTF">2022-03-27T09:32:00Z</dcterms:created>
  <dcterms:modified xsi:type="dcterms:W3CDTF">2022-06-15T05:32:00Z</dcterms:modified>
</cp:coreProperties>
</file>