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F81" w:rsidRPr="00F06DAF" w:rsidRDefault="00127F81" w:rsidP="00127F81">
      <w:pPr>
        <w:jc w:val="center"/>
      </w:pPr>
      <w:r w:rsidRPr="00F06DAF">
        <w:t>ФЕДЕРАЛЬНОЕ АГЕНТСТВО ЖЕЛЕЗНОДОРОЖНОГО ТРАНСПОРТА</w:t>
      </w:r>
    </w:p>
    <w:p w:rsidR="00127F81" w:rsidRPr="00F06DAF" w:rsidRDefault="00127F81" w:rsidP="00127F81">
      <w:pPr>
        <w:jc w:val="center"/>
        <w:rPr>
          <w:sz w:val="16"/>
          <w:szCs w:val="16"/>
        </w:rPr>
      </w:pPr>
    </w:p>
    <w:p w:rsidR="00127F81" w:rsidRPr="00F06DAF" w:rsidRDefault="00127F81" w:rsidP="00127F81">
      <w:pPr>
        <w:widowControl w:val="0"/>
        <w:autoSpaceDE w:val="0"/>
        <w:autoSpaceDN w:val="0"/>
        <w:adjustRightInd w:val="0"/>
        <w:spacing w:line="247" w:lineRule="exact"/>
        <w:ind w:right="15"/>
        <w:jc w:val="center"/>
      </w:pPr>
      <w:r w:rsidRPr="00F06DAF">
        <w:t>Федеральное государственное бюджетное образовательное учреждение</w:t>
      </w:r>
    </w:p>
    <w:p w:rsidR="00127F81" w:rsidRPr="00F06DAF" w:rsidRDefault="00127F81" w:rsidP="00127F81">
      <w:pPr>
        <w:widowControl w:val="0"/>
        <w:autoSpaceDE w:val="0"/>
        <w:autoSpaceDN w:val="0"/>
        <w:adjustRightInd w:val="0"/>
        <w:spacing w:line="247" w:lineRule="exact"/>
        <w:ind w:right="15"/>
        <w:jc w:val="center"/>
      </w:pPr>
      <w:r w:rsidRPr="00F06DAF">
        <w:t>высшего образования</w:t>
      </w:r>
    </w:p>
    <w:p w:rsidR="00127F81" w:rsidRPr="00F06DAF" w:rsidRDefault="00127F81" w:rsidP="00127F81">
      <w:pPr>
        <w:widowControl w:val="0"/>
        <w:autoSpaceDE w:val="0"/>
        <w:autoSpaceDN w:val="0"/>
        <w:adjustRightInd w:val="0"/>
        <w:spacing w:line="247" w:lineRule="exact"/>
        <w:ind w:right="15"/>
        <w:jc w:val="center"/>
      </w:pPr>
      <w:r w:rsidRPr="00F06DAF">
        <w:rPr>
          <w:bCs/>
        </w:rPr>
        <w:t>«Иркутский государственный университет путей сообщения»</w:t>
      </w:r>
    </w:p>
    <w:p w:rsidR="00127F81" w:rsidRPr="00F06DAF" w:rsidRDefault="00127F81" w:rsidP="00127F81">
      <w:pPr>
        <w:widowControl w:val="0"/>
        <w:autoSpaceDE w:val="0"/>
        <w:autoSpaceDN w:val="0"/>
        <w:adjustRightInd w:val="0"/>
        <w:spacing w:line="247" w:lineRule="exact"/>
        <w:ind w:right="15"/>
        <w:jc w:val="center"/>
        <w:rPr>
          <w:b/>
        </w:rPr>
      </w:pPr>
      <w:r w:rsidRPr="00F06DAF">
        <w:rPr>
          <w:b/>
        </w:rPr>
        <w:t xml:space="preserve">Красноярский институт железнодорожного транспорта </w:t>
      </w:r>
    </w:p>
    <w:p w:rsidR="00127F81" w:rsidRPr="00F06DAF" w:rsidRDefault="00127F81" w:rsidP="00127F81">
      <w:pPr>
        <w:widowControl w:val="0"/>
        <w:autoSpaceDE w:val="0"/>
        <w:autoSpaceDN w:val="0"/>
        <w:adjustRightInd w:val="0"/>
        <w:spacing w:line="247" w:lineRule="exact"/>
        <w:ind w:right="15"/>
        <w:jc w:val="center"/>
      </w:pPr>
      <w:r w:rsidRPr="00F06DAF">
        <w:t>– филиал Федерального государственного бюджетного образовательного учреждения</w:t>
      </w:r>
    </w:p>
    <w:p w:rsidR="00127F81" w:rsidRPr="00F06DAF" w:rsidRDefault="00127F81" w:rsidP="00127F81">
      <w:pPr>
        <w:jc w:val="center"/>
      </w:pPr>
      <w:r w:rsidRPr="00F06DAF">
        <w:t>высшего образования «Иркутский государственный университет путей сообщения»</w:t>
      </w:r>
    </w:p>
    <w:p w:rsidR="00DD2831" w:rsidRPr="004A456F" w:rsidRDefault="00127F81" w:rsidP="00127F81">
      <w:pPr>
        <w:jc w:val="center"/>
      </w:pPr>
      <w:r w:rsidRPr="00F06DAF">
        <w:t>(</w:t>
      </w:r>
      <w:proofErr w:type="spellStart"/>
      <w:r w:rsidRPr="00F06DAF">
        <w:t>КрИЖТ</w:t>
      </w:r>
      <w:proofErr w:type="spellEnd"/>
      <w:r>
        <w:t xml:space="preserve"> </w:t>
      </w:r>
      <w:proofErr w:type="spellStart"/>
      <w:r w:rsidRPr="00F06DAF">
        <w:t>ИрГУПС</w:t>
      </w:r>
      <w:proofErr w:type="spellEnd"/>
      <w:r w:rsidRPr="00F06DAF">
        <w:t>)</w:t>
      </w:r>
    </w:p>
    <w:p w:rsidR="00FB0740" w:rsidRDefault="00FB0740" w:rsidP="00AA0AD1">
      <w:pPr>
        <w:ind w:firstLine="6237"/>
        <w:jc w:val="both"/>
        <w:rPr>
          <w:i/>
          <w:color w:val="FF0000"/>
          <w:sz w:val="26"/>
          <w:szCs w:val="26"/>
        </w:rPr>
      </w:pPr>
    </w:p>
    <w:p w:rsidR="00FB0740" w:rsidRDefault="00FB0740" w:rsidP="00AA0AD1">
      <w:pPr>
        <w:ind w:firstLine="6237"/>
        <w:jc w:val="both"/>
        <w:rPr>
          <w:i/>
          <w:color w:val="FF0000"/>
          <w:sz w:val="26"/>
          <w:szCs w:val="26"/>
        </w:rPr>
      </w:pPr>
    </w:p>
    <w:p w:rsidR="00DD2831" w:rsidRPr="001D1A1A" w:rsidRDefault="00563AAD" w:rsidP="00AA0AD1">
      <w:pPr>
        <w:ind w:firstLine="6237"/>
        <w:jc w:val="both"/>
      </w:pPr>
      <w:r>
        <w:t>УТВЕРЖДЕНА</w:t>
      </w:r>
    </w:p>
    <w:p w:rsidR="00AA0AD1" w:rsidRPr="00563AAD" w:rsidRDefault="00524058" w:rsidP="00AA0AD1">
      <w:pPr>
        <w:ind w:firstLine="6237"/>
        <w:jc w:val="both"/>
      </w:pPr>
      <w:r w:rsidRPr="00563AAD">
        <w:t>приказ ректора</w:t>
      </w:r>
    </w:p>
    <w:p w:rsidR="001045C5" w:rsidRPr="00563AAD" w:rsidRDefault="00513C34" w:rsidP="00AA0AD1">
      <w:pPr>
        <w:ind w:firstLine="6237"/>
        <w:jc w:val="both"/>
      </w:pPr>
      <w:r>
        <w:t>от «07</w:t>
      </w:r>
      <w:r w:rsidR="001045C5" w:rsidRPr="00563AAD">
        <w:t>»</w:t>
      </w:r>
      <w:r>
        <w:t xml:space="preserve"> июня 2021г. № 80</w:t>
      </w:r>
    </w:p>
    <w:p w:rsidR="00377CB8" w:rsidRDefault="00377CB8" w:rsidP="00DD2831">
      <w:pPr>
        <w:jc w:val="center"/>
        <w:rPr>
          <w:sz w:val="16"/>
          <w:szCs w:val="16"/>
        </w:rPr>
      </w:pPr>
    </w:p>
    <w:p w:rsidR="00DD2831" w:rsidRPr="00FB0740" w:rsidRDefault="00FB0740" w:rsidP="00DD2831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Б</w:t>
      </w:r>
      <w:proofErr w:type="gramStart"/>
      <w:r>
        <w:rPr>
          <w:b/>
          <w:bCs/>
          <w:sz w:val="32"/>
          <w:szCs w:val="32"/>
        </w:rPr>
        <w:t>1</w:t>
      </w:r>
      <w:proofErr w:type="gramEnd"/>
      <w:r>
        <w:rPr>
          <w:b/>
          <w:bCs/>
          <w:sz w:val="32"/>
          <w:szCs w:val="32"/>
        </w:rPr>
        <w:t>.0.55</w:t>
      </w:r>
      <w:r w:rsidR="00127F81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Железнодорожные станции и узлы</w:t>
      </w:r>
    </w:p>
    <w:p w:rsidR="00DD2831" w:rsidRPr="00845E38" w:rsidRDefault="00DD2831" w:rsidP="00DD2831">
      <w:pPr>
        <w:jc w:val="center"/>
        <w:rPr>
          <w:sz w:val="16"/>
          <w:szCs w:val="16"/>
        </w:rPr>
      </w:pPr>
    </w:p>
    <w:p w:rsidR="00DD2831" w:rsidRPr="00490FA4" w:rsidRDefault="00DD2831" w:rsidP="00DF3B6F">
      <w:pPr>
        <w:jc w:val="center"/>
        <w:rPr>
          <w:sz w:val="16"/>
          <w:szCs w:val="16"/>
        </w:rPr>
      </w:pPr>
      <w:r w:rsidRPr="00845E38">
        <w:rPr>
          <w:sz w:val="32"/>
          <w:szCs w:val="32"/>
        </w:rPr>
        <w:t>рабоч</w:t>
      </w:r>
      <w:r w:rsidR="009A1478">
        <w:rPr>
          <w:sz w:val="32"/>
          <w:szCs w:val="32"/>
        </w:rPr>
        <w:t>ая программа дисциплины</w:t>
      </w:r>
    </w:p>
    <w:p w:rsidR="006A32CA" w:rsidRDefault="006A32CA" w:rsidP="00DD2831">
      <w:pPr>
        <w:jc w:val="both"/>
      </w:pPr>
    </w:p>
    <w:p w:rsidR="00DD2831" w:rsidRDefault="00DD2831" w:rsidP="00DD2831">
      <w:pPr>
        <w:jc w:val="both"/>
      </w:pPr>
      <w:r>
        <w:t xml:space="preserve">Специальность – </w:t>
      </w:r>
      <w:r w:rsidR="00FB0740" w:rsidRPr="00FB0740">
        <w:rPr>
          <w:u w:val="single"/>
        </w:rPr>
        <w:t>23</w:t>
      </w:r>
      <w:r w:rsidRPr="00FB0740">
        <w:rPr>
          <w:u w:val="single"/>
        </w:rPr>
        <w:t>.05.</w:t>
      </w:r>
      <w:r w:rsidR="00FB0740" w:rsidRPr="00FB0740">
        <w:rPr>
          <w:u w:val="single"/>
        </w:rPr>
        <w:t>06</w:t>
      </w:r>
      <w:r w:rsidR="00127F81">
        <w:rPr>
          <w:u w:val="single"/>
        </w:rPr>
        <w:t xml:space="preserve"> </w:t>
      </w:r>
      <w:r w:rsidR="00FB0740" w:rsidRPr="00E62D17">
        <w:rPr>
          <w:color w:val="000000"/>
          <w:u w:val="single"/>
        </w:rPr>
        <w:t>Строительство железных дорог, мостов и транспортных тоннелей</w:t>
      </w:r>
    </w:p>
    <w:p w:rsidR="00DD2831" w:rsidRDefault="00DD2831" w:rsidP="00DD2831">
      <w:pPr>
        <w:jc w:val="both"/>
      </w:pPr>
      <w:r>
        <w:t xml:space="preserve">Специализация – </w:t>
      </w:r>
      <w:r w:rsidR="00FB0740" w:rsidRPr="00E746EA">
        <w:rPr>
          <w:color w:val="000000"/>
          <w:u w:val="single"/>
        </w:rPr>
        <w:t>Строительство магистральных железных дорог</w:t>
      </w:r>
    </w:p>
    <w:p w:rsidR="00DD2831" w:rsidRDefault="00DD2831" w:rsidP="00DD2831">
      <w:pPr>
        <w:jc w:val="both"/>
      </w:pPr>
      <w:r>
        <w:t xml:space="preserve">Квалификация выпускника – </w:t>
      </w:r>
      <w:r w:rsidRPr="00077A5E">
        <w:rPr>
          <w:iCs/>
          <w:u w:val="single"/>
        </w:rPr>
        <w:t>инженер путей сообщения</w:t>
      </w:r>
    </w:p>
    <w:p w:rsidR="00DD2831" w:rsidRPr="000C7F2B" w:rsidRDefault="00F131D9" w:rsidP="00DD2831">
      <w:pPr>
        <w:jc w:val="both"/>
      </w:pPr>
      <w:r>
        <w:t>Форма и</w:t>
      </w:r>
      <w:r w:rsidR="00DD2831">
        <w:t xml:space="preserve"> срок обучения – </w:t>
      </w:r>
      <w:r w:rsidR="00DD2831" w:rsidRPr="000C7F2B">
        <w:rPr>
          <w:iCs/>
          <w:u w:val="single"/>
        </w:rPr>
        <w:t>очная форма, 5 лет обучения; заочная форма, 6 лет обучения</w:t>
      </w:r>
    </w:p>
    <w:p w:rsidR="00DD2831" w:rsidRPr="00FB0740" w:rsidRDefault="00DD2831" w:rsidP="00DD2831">
      <w:pPr>
        <w:jc w:val="both"/>
      </w:pPr>
      <w:r>
        <w:t xml:space="preserve">Кафедра-разработчик программы – </w:t>
      </w:r>
      <w:r w:rsidR="00FB0740">
        <w:rPr>
          <w:u w:val="single"/>
        </w:rPr>
        <w:t>Управление эксплуатационной работой</w:t>
      </w:r>
    </w:p>
    <w:p w:rsidR="00062FE5" w:rsidRDefault="00062FE5" w:rsidP="00DD2831">
      <w:pPr>
        <w:jc w:val="both"/>
        <w:rPr>
          <w:sz w:val="16"/>
          <w:szCs w:val="16"/>
        </w:rPr>
      </w:pPr>
    </w:p>
    <w:tbl>
      <w:tblPr>
        <w:tblW w:w="9781" w:type="dxa"/>
        <w:tblInd w:w="108" w:type="dxa"/>
        <w:tblLook w:val="00A0" w:firstRow="1" w:lastRow="0" w:firstColumn="1" w:lastColumn="0" w:noHBand="0" w:noVBand="0"/>
      </w:tblPr>
      <w:tblGrid>
        <w:gridCol w:w="3544"/>
        <w:gridCol w:w="6237"/>
      </w:tblGrid>
      <w:tr w:rsidR="00DD2831" w:rsidTr="00563AAD">
        <w:tc>
          <w:tcPr>
            <w:tcW w:w="3544" w:type="dxa"/>
          </w:tcPr>
          <w:p w:rsidR="00DD2831" w:rsidRDefault="00DD2831" w:rsidP="00DD2831">
            <w:pPr>
              <w:jc w:val="both"/>
            </w:pPr>
            <w:r>
              <w:t xml:space="preserve">Общая трудоемкость в </w:t>
            </w:r>
            <w:proofErr w:type="spellStart"/>
            <w:r>
              <w:t>з.е</w:t>
            </w:r>
            <w:proofErr w:type="spellEnd"/>
            <w:r>
              <w:t>. –</w:t>
            </w:r>
            <w:r w:rsidR="00FB0740">
              <w:t xml:space="preserve"> 2</w:t>
            </w:r>
          </w:p>
          <w:p w:rsidR="00DF3B6F" w:rsidRDefault="00DF3B6F" w:rsidP="00DD2831">
            <w:pPr>
              <w:jc w:val="both"/>
            </w:pPr>
            <w:r>
              <w:t>Часов по учебному плану –</w:t>
            </w:r>
            <w:r w:rsidR="00FB0740">
              <w:t xml:space="preserve"> 72</w:t>
            </w:r>
          </w:p>
        </w:tc>
        <w:tc>
          <w:tcPr>
            <w:tcW w:w="6237" w:type="dxa"/>
          </w:tcPr>
          <w:p w:rsidR="00DD2831" w:rsidRPr="00DF3B6F" w:rsidRDefault="00DD2831" w:rsidP="00DD2831">
            <w:pPr>
              <w:jc w:val="both"/>
            </w:pPr>
            <w:r w:rsidRPr="00DF3B6F">
              <w:rPr>
                <w:u w:val="single"/>
              </w:rPr>
              <w:t>Формы промежуточной аттестации в семестрах</w:t>
            </w:r>
            <w:r w:rsidR="00563AAD">
              <w:rPr>
                <w:u w:val="single"/>
              </w:rPr>
              <w:t>/на курсах</w:t>
            </w:r>
          </w:p>
          <w:p w:rsidR="00DF3B6F" w:rsidRPr="00DF3B6F" w:rsidRDefault="00DF3B6F" w:rsidP="00127F81">
            <w:pPr>
              <w:jc w:val="both"/>
            </w:pPr>
            <w:r>
              <w:t>очная форма обучения:</w:t>
            </w:r>
            <w:r w:rsidR="00127F81">
              <w:t xml:space="preserve"> </w:t>
            </w:r>
            <w:r w:rsidR="00127F81" w:rsidRPr="00FB0740">
              <w:t>зачет</w:t>
            </w:r>
            <w:r w:rsidR="00127F81">
              <w:t xml:space="preserve"> – 8 семестр </w:t>
            </w:r>
          </w:p>
        </w:tc>
      </w:tr>
      <w:tr w:rsidR="00DD2831" w:rsidTr="00563AAD">
        <w:tc>
          <w:tcPr>
            <w:tcW w:w="3544" w:type="dxa"/>
          </w:tcPr>
          <w:p w:rsidR="00DD2831" w:rsidRPr="00FB0740" w:rsidRDefault="00DD2831" w:rsidP="00DD2831">
            <w:pPr>
              <w:jc w:val="both"/>
            </w:pPr>
          </w:p>
        </w:tc>
        <w:tc>
          <w:tcPr>
            <w:tcW w:w="6237" w:type="dxa"/>
          </w:tcPr>
          <w:p w:rsidR="00DF3B6F" w:rsidRPr="00FB0740" w:rsidRDefault="00DF3B6F" w:rsidP="00127F81">
            <w:pPr>
              <w:jc w:val="both"/>
            </w:pPr>
            <w:r w:rsidRPr="00FB0740">
              <w:t>заочная форма обучения:</w:t>
            </w:r>
            <w:r w:rsidR="00127F81">
              <w:t xml:space="preserve"> </w:t>
            </w:r>
            <w:r w:rsidRPr="00FB0740">
              <w:t>зачет</w:t>
            </w:r>
            <w:r w:rsidR="00127F81">
              <w:t xml:space="preserve"> – 5 курс</w:t>
            </w:r>
            <w:r w:rsidRPr="00FB0740">
              <w:t xml:space="preserve"> </w:t>
            </w:r>
          </w:p>
        </w:tc>
      </w:tr>
    </w:tbl>
    <w:p w:rsidR="00DD2831" w:rsidRPr="00845E38" w:rsidRDefault="00DD2831" w:rsidP="00DD2831">
      <w:pPr>
        <w:jc w:val="both"/>
        <w:rPr>
          <w:sz w:val="16"/>
          <w:szCs w:val="16"/>
        </w:rPr>
      </w:pPr>
    </w:p>
    <w:p w:rsidR="00DD2831" w:rsidRPr="00845E38" w:rsidRDefault="00F179DC" w:rsidP="00F179DC">
      <w:pPr>
        <w:widowControl w:val="0"/>
        <w:autoSpaceDE w:val="0"/>
        <w:autoSpaceDN w:val="0"/>
        <w:adjustRightInd w:val="0"/>
        <w:rPr>
          <w:b/>
          <w:bCs/>
          <w:i/>
          <w:iCs/>
          <w:sz w:val="16"/>
          <w:szCs w:val="16"/>
        </w:rPr>
      </w:pPr>
      <w:r>
        <w:rPr>
          <w:b/>
          <w:bCs/>
          <w:color w:val="000000"/>
        </w:rPr>
        <w:t xml:space="preserve">Очная форма обучения                               </w:t>
      </w:r>
      <w:r w:rsidR="00DD2831">
        <w:rPr>
          <w:b/>
          <w:bCs/>
          <w:color w:val="000000"/>
        </w:rPr>
        <w:t xml:space="preserve">Распределение часов дисциплины </w:t>
      </w:r>
      <w:r w:rsidR="00DD2831" w:rsidRPr="00CA2F3E">
        <w:rPr>
          <w:b/>
          <w:bCs/>
          <w:color w:val="000000"/>
        </w:rPr>
        <w:t>по семестрам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9"/>
        <w:gridCol w:w="1312"/>
        <w:gridCol w:w="1461"/>
      </w:tblGrid>
      <w:tr w:rsidR="00127F81" w:rsidTr="00CF7184">
        <w:tc>
          <w:tcPr>
            <w:tcW w:w="3969" w:type="dxa"/>
            <w:vAlign w:val="center"/>
          </w:tcPr>
          <w:p w:rsidR="00127F81" w:rsidRPr="00976E80" w:rsidRDefault="00127F81" w:rsidP="00DD2831">
            <w:pPr>
              <w:jc w:val="center"/>
              <w:rPr>
                <w:sz w:val="20"/>
                <w:szCs w:val="20"/>
              </w:rPr>
            </w:pPr>
            <w:r w:rsidRPr="00976E80">
              <w:rPr>
                <w:sz w:val="20"/>
                <w:szCs w:val="20"/>
              </w:rPr>
              <w:t>Семестр</w:t>
            </w:r>
          </w:p>
        </w:tc>
        <w:tc>
          <w:tcPr>
            <w:tcW w:w="0" w:type="auto"/>
            <w:vAlign w:val="center"/>
          </w:tcPr>
          <w:p w:rsidR="00127F81" w:rsidRPr="00976E80" w:rsidRDefault="00127F81" w:rsidP="00DD2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461" w:type="dxa"/>
            <w:vMerge w:val="restart"/>
            <w:vAlign w:val="center"/>
          </w:tcPr>
          <w:p w:rsidR="00127F81" w:rsidRPr="0029716C" w:rsidRDefault="00127F81" w:rsidP="00DD2831">
            <w:pPr>
              <w:jc w:val="center"/>
              <w:rPr>
                <w:b/>
                <w:bCs/>
                <w:sz w:val="20"/>
                <w:szCs w:val="20"/>
              </w:rPr>
            </w:pPr>
            <w:r w:rsidRPr="0029716C">
              <w:rPr>
                <w:b/>
                <w:bCs/>
                <w:sz w:val="20"/>
                <w:szCs w:val="20"/>
              </w:rPr>
              <w:t>Итого</w:t>
            </w:r>
          </w:p>
        </w:tc>
      </w:tr>
      <w:tr w:rsidR="00127F81" w:rsidTr="00CF7184">
        <w:tc>
          <w:tcPr>
            <w:tcW w:w="3969" w:type="dxa"/>
            <w:vAlign w:val="center"/>
          </w:tcPr>
          <w:p w:rsidR="00127F81" w:rsidRPr="00976E80" w:rsidRDefault="00127F81" w:rsidP="00DD2831">
            <w:pPr>
              <w:jc w:val="center"/>
              <w:rPr>
                <w:sz w:val="20"/>
                <w:szCs w:val="20"/>
              </w:rPr>
            </w:pPr>
            <w:r w:rsidRPr="00976E80">
              <w:rPr>
                <w:sz w:val="20"/>
                <w:szCs w:val="20"/>
              </w:rPr>
              <w:t>Число недель в семестре</w:t>
            </w:r>
          </w:p>
        </w:tc>
        <w:tc>
          <w:tcPr>
            <w:tcW w:w="0" w:type="auto"/>
            <w:vAlign w:val="center"/>
          </w:tcPr>
          <w:p w:rsidR="00127F81" w:rsidRPr="00976E80" w:rsidRDefault="00127F81" w:rsidP="00DD2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461" w:type="dxa"/>
            <w:vMerge/>
            <w:vAlign w:val="center"/>
          </w:tcPr>
          <w:p w:rsidR="00127F81" w:rsidRPr="0029716C" w:rsidRDefault="00127F81" w:rsidP="00DD283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127F81" w:rsidTr="00CF7184">
        <w:tc>
          <w:tcPr>
            <w:tcW w:w="3969" w:type="dxa"/>
            <w:vAlign w:val="center"/>
          </w:tcPr>
          <w:p w:rsidR="00127F81" w:rsidRPr="00976E80" w:rsidRDefault="00127F81" w:rsidP="00DD2831">
            <w:pPr>
              <w:jc w:val="center"/>
              <w:rPr>
                <w:sz w:val="20"/>
                <w:szCs w:val="20"/>
              </w:rPr>
            </w:pPr>
            <w:r w:rsidRPr="00976E80">
              <w:rPr>
                <w:sz w:val="20"/>
                <w:szCs w:val="20"/>
              </w:rPr>
              <w:t>Вид занятий</w:t>
            </w:r>
          </w:p>
        </w:tc>
        <w:tc>
          <w:tcPr>
            <w:tcW w:w="0" w:type="auto"/>
            <w:vAlign w:val="center"/>
          </w:tcPr>
          <w:p w:rsidR="00127F81" w:rsidRPr="00976E80" w:rsidRDefault="00127F81" w:rsidP="00DD2831">
            <w:pPr>
              <w:jc w:val="center"/>
              <w:rPr>
                <w:sz w:val="20"/>
                <w:szCs w:val="20"/>
              </w:rPr>
            </w:pPr>
            <w:r w:rsidRPr="002F6762">
              <w:rPr>
                <w:sz w:val="20"/>
                <w:szCs w:val="20"/>
              </w:rPr>
              <w:t>Часов</w:t>
            </w:r>
            <w:r>
              <w:rPr>
                <w:sz w:val="20"/>
                <w:szCs w:val="20"/>
              </w:rPr>
              <w:t xml:space="preserve"> по УП</w:t>
            </w:r>
          </w:p>
        </w:tc>
        <w:tc>
          <w:tcPr>
            <w:tcW w:w="1461" w:type="dxa"/>
            <w:vAlign w:val="center"/>
          </w:tcPr>
          <w:p w:rsidR="00127F81" w:rsidRPr="00845E38" w:rsidRDefault="00127F81" w:rsidP="00DD2831">
            <w:pPr>
              <w:jc w:val="center"/>
              <w:rPr>
                <w:b/>
                <w:bCs/>
                <w:sz w:val="20"/>
                <w:szCs w:val="20"/>
              </w:rPr>
            </w:pPr>
            <w:r w:rsidRPr="00845E38">
              <w:rPr>
                <w:b/>
                <w:bCs/>
                <w:sz w:val="20"/>
                <w:szCs w:val="20"/>
              </w:rPr>
              <w:t>Часов по УП</w:t>
            </w:r>
          </w:p>
        </w:tc>
      </w:tr>
      <w:tr w:rsidR="00127F81" w:rsidTr="00CF7184">
        <w:tc>
          <w:tcPr>
            <w:tcW w:w="3969" w:type="dxa"/>
          </w:tcPr>
          <w:p w:rsidR="00127F81" w:rsidRPr="00976E80" w:rsidRDefault="00CF7184" w:rsidP="00DD2831">
            <w:pPr>
              <w:rPr>
                <w:sz w:val="20"/>
                <w:szCs w:val="20"/>
              </w:rPr>
            </w:pPr>
            <w:r w:rsidRPr="00F06DAF">
              <w:rPr>
                <w:b/>
                <w:bCs/>
                <w:sz w:val="20"/>
                <w:szCs w:val="20"/>
              </w:rPr>
              <w:t xml:space="preserve">Аудиторная контактная работа по видам учебных занятий/в </w:t>
            </w:r>
            <w:proofErr w:type="spellStart"/>
            <w:r w:rsidRPr="00F06DAF">
              <w:rPr>
                <w:b/>
                <w:bCs/>
                <w:sz w:val="20"/>
                <w:szCs w:val="20"/>
              </w:rPr>
              <w:t>т.ч</w:t>
            </w:r>
            <w:proofErr w:type="spellEnd"/>
            <w:r w:rsidRPr="00F06DAF">
              <w:rPr>
                <w:b/>
                <w:bCs/>
                <w:sz w:val="20"/>
                <w:szCs w:val="20"/>
              </w:rPr>
              <w:t>. в форме ПП*</w:t>
            </w:r>
          </w:p>
        </w:tc>
        <w:tc>
          <w:tcPr>
            <w:tcW w:w="0" w:type="auto"/>
            <w:vAlign w:val="center"/>
          </w:tcPr>
          <w:p w:rsidR="00127F81" w:rsidRPr="00976E80" w:rsidRDefault="00127F81" w:rsidP="00DD283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1461" w:type="dxa"/>
            <w:vAlign w:val="center"/>
          </w:tcPr>
          <w:p w:rsidR="00127F81" w:rsidRPr="0029716C" w:rsidRDefault="00127F81" w:rsidP="00DD283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</w:t>
            </w:r>
          </w:p>
        </w:tc>
      </w:tr>
      <w:tr w:rsidR="00127F81" w:rsidTr="00CF7184">
        <w:tc>
          <w:tcPr>
            <w:tcW w:w="3969" w:type="dxa"/>
            <w:vAlign w:val="center"/>
          </w:tcPr>
          <w:p w:rsidR="00127F81" w:rsidRPr="000C7F2B" w:rsidRDefault="00127F81" w:rsidP="00DD2831">
            <w:pPr>
              <w:rPr>
                <w:sz w:val="20"/>
                <w:szCs w:val="20"/>
              </w:rPr>
            </w:pPr>
            <w:r w:rsidRPr="000C7F2B">
              <w:rPr>
                <w:sz w:val="20"/>
                <w:szCs w:val="20"/>
              </w:rPr>
              <w:t xml:space="preserve">– </w:t>
            </w:r>
            <w:r w:rsidRPr="000C7F2B">
              <w:rPr>
                <w:iCs/>
                <w:sz w:val="20"/>
                <w:szCs w:val="20"/>
              </w:rPr>
              <w:t>лекции</w:t>
            </w:r>
          </w:p>
        </w:tc>
        <w:tc>
          <w:tcPr>
            <w:tcW w:w="0" w:type="auto"/>
            <w:vAlign w:val="center"/>
          </w:tcPr>
          <w:p w:rsidR="00127F81" w:rsidRPr="00976E80" w:rsidRDefault="00127F81" w:rsidP="00DD2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461" w:type="dxa"/>
            <w:vAlign w:val="center"/>
          </w:tcPr>
          <w:p w:rsidR="00127F81" w:rsidRPr="0029716C" w:rsidRDefault="00127F81" w:rsidP="00DD283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</w:t>
            </w:r>
          </w:p>
        </w:tc>
      </w:tr>
      <w:tr w:rsidR="00127F81" w:rsidTr="00CF7184">
        <w:tc>
          <w:tcPr>
            <w:tcW w:w="3969" w:type="dxa"/>
            <w:vAlign w:val="center"/>
          </w:tcPr>
          <w:p w:rsidR="00127F81" w:rsidRPr="000C7F2B" w:rsidRDefault="00127F81" w:rsidP="00DD2831">
            <w:pPr>
              <w:rPr>
                <w:sz w:val="20"/>
                <w:szCs w:val="20"/>
              </w:rPr>
            </w:pPr>
            <w:r w:rsidRPr="000C7F2B">
              <w:rPr>
                <w:sz w:val="20"/>
                <w:szCs w:val="20"/>
              </w:rPr>
              <w:t xml:space="preserve">– </w:t>
            </w:r>
            <w:r w:rsidRPr="000C7F2B">
              <w:rPr>
                <w:iCs/>
                <w:sz w:val="20"/>
                <w:szCs w:val="20"/>
              </w:rPr>
              <w:t>практические (семинарские)</w:t>
            </w:r>
          </w:p>
        </w:tc>
        <w:tc>
          <w:tcPr>
            <w:tcW w:w="0" w:type="auto"/>
            <w:vAlign w:val="center"/>
          </w:tcPr>
          <w:p w:rsidR="00127F81" w:rsidRPr="00976E80" w:rsidRDefault="00127F81" w:rsidP="00DD2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461" w:type="dxa"/>
            <w:vAlign w:val="center"/>
          </w:tcPr>
          <w:p w:rsidR="00127F81" w:rsidRPr="0029716C" w:rsidRDefault="00127F81" w:rsidP="00DD283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</w:t>
            </w:r>
          </w:p>
        </w:tc>
      </w:tr>
      <w:tr w:rsidR="00127F81" w:rsidTr="00CF7184">
        <w:tc>
          <w:tcPr>
            <w:tcW w:w="3969" w:type="dxa"/>
            <w:vAlign w:val="center"/>
          </w:tcPr>
          <w:p w:rsidR="00127F81" w:rsidRPr="000C7F2B" w:rsidRDefault="00127F81" w:rsidP="00DD2831">
            <w:pPr>
              <w:rPr>
                <w:sz w:val="20"/>
                <w:szCs w:val="20"/>
              </w:rPr>
            </w:pPr>
            <w:r w:rsidRPr="000C7F2B">
              <w:rPr>
                <w:sz w:val="20"/>
                <w:szCs w:val="20"/>
              </w:rPr>
              <w:t xml:space="preserve">– </w:t>
            </w:r>
            <w:r w:rsidRPr="000C7F2B">
              <w:rPr>
                <w:iCs/>
                <w:sz w:val="20"/>
                <w:szCs w:val="20"/>
              </w:rPr>
              <w:t>лабораторные</w:t>
            </w:r>
          </w:p>
        </w:tc>
        <w:tc>
          <w:tcPr>
            <w:tcW w:w="0" w:type="auto"/>
            <w:vAlign w:val="center"/>
          </w:tcPr>
          <w:p w:rsidR="00127F81" w:rsidRPr="00976E80" w:rsidRDefault="00127F81" w:rsidP="00DD2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1" w:type="dxa"/>
            <w:vAlign w:val="center"/>
          </w:tcPr>
          <w:p w:rsidR="00127F81" w:rsidRPr="0029716C" w:rsidRDefault="00127F81" w:rsidP="00DD283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</w:tr>
      <w:tr w:rsidR="00127F81" w:rsidTr="00CF7184">
        <w:tc>
          <w:tcPr>
            <w:tcW w:w="3969" w:type="dxa"/>
            <w:vAlign w:val="center"/>
          </w:tcPr>
          <w:p w:rsidR="00127F81" w:rsidRPr="00976E80" w:rsidRDefault="00127F81" w:rsidP="00DD2831">
            <w:pPr>
              <w:rPr>
                <w:b/>
                <w:bCs/>
                <w:sz w:val="20"/>
                <w:szCs w:val="20"/>
              </w:rPr>
            </w:pPr>
            <w:r w:rsidRPr="00976E80"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</w:tc>
        <w:tc>
          <w:tcPr>
            <w:tcW w:w="0" w:type="auto"/>
            <w:vAlign w:val="center"/>
          </w:tcPr>
          <w:p w:rsidR="00127F81" w:rsidRPr="00976E80" w:rsidRDefault="00127F81" w:rsidP="00DD283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38</w:t>
            </w:r>
          </w:p>
        </w:tc>
        <w:tc>
          <w:tcPr>
            <w:tcW w:w="1461" w:type="dxa"/>
            <w:vAlign w:val="center"/>
          </w:tcPr>
          <w:p w:rsidR="00127F81" w:rsidRPr="0029716C" w:rsidRDefault="00127F81" w:rsidP="00DD283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38</w:t>
            </w:r>
          </w:p>
        </w:tc>
      </w:tr>
      <w:tr w:rsidR="00127F81" w:rsidTr="00CF7184">
        <w:tc>
          <w:tcPr>
            <w:tcW w:w="3969" w:type="dxa"/>
            <w:vAlign w:val="center"/>
          </w:tcPr>
          <w:p w:rsidR="00127F81" w:rsidRPr="000C7F2B" w:rsidRDefault="00127F81" w:rsidP="00DD2831">
            <w:pPr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Зачет</w:t>
            </w:r>
          </w:p>
        </w:tc>
        <w:tc>
          <w:tcPr>
            <w:tcW w:w="0" w:type="auto"/>
            <w:vAlign w:val="center"/>
          </w:tcPr>
          <w:p w:rsidR="00127F81" w:rsidRPr="00976E80" w:rsidRDefault="00CF7184" w:rsidP="00DD283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461" w:type="dxa"/>
            <w:vAlign w:val="center"/>
          </w:tcPr>
          <w:p w:rsidR="00127F81" w:rsidRPr="0029716C" w:rsidRDefault="00CF7184" w:rsidP="00DD283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</w:tr>
      <w:tr w:rsidR="00127F81" w:rsidTr="00CF7184">
        <w:tc>
          <w:tcPr>
            <w:tcW w:w="3969" w:type="dxa"/>
          </w:tcPr>
          <w:p w:rsidR="00127F81" w:rsidRPr="00976E80" w:rsidRDefault="00127F81" w:rsidP="00DD2831">
            <w:pPr>
              <w:jc w:val="right"/>
              <w:rPr>
                <w:b/>
                <w:bCs/>
                <w:sz w:val="20"/>
                <w:szCs w:val="20"/>
              </w:rPr>
            </w:pPr>
            <w:r w:rsidRPr="00976E80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0" w:type="auto"/>
            <w:vAlign w:val="center"/>
          </w:tcPr>
          <w:p w:rsidR="00127F81" w:rsidRPr="00976E80" w:rsidRDefault="00127F81" w:rsidP="00DD283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72</w:t>
            </w:r>
          </w:p>
        </w:tc>
        <w:tc>
          <w:tcPr>
            <w:tcW w:w="1461" w:type="dxa"/>
            <w:vAlign w:val="center"/>
          </w:tcPr>
          <w:p w:rsidR="00127F81" w:rsidRPr="0029716C" w:rsidRDefault="00127F81" w:rsidP="00DD283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72</w:t>
            </w:r>
          </w:p>
        </w:tc>
      </w:tr>
    </w:tbl>
    <w:p w:rsidR="00011762" w:rsidRDefault="00011762" w:rsidP="00F179DC">
      <w:pPr>
        <w:rPr>
          <w:b/>
          <w:bCs/>
          <w:color w:val="000000"/>
        </w:rPr>
      </w:pPr>
    </w:p>
    <w:p w:rsidR="00DD2831" w:rsidRPr="00CA2F3E" w:rsidRDefault="00F179DC" w:rsidP="00F179DC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Заочная форма обучения                            </w:t>
      </w:r>
      <w:r w:rsidR="00DD2831">
        <w:rPr>
          <w:b/>
          <w:bCs/>
          <w:color w:val="000000"/>
        </w:rPr>
        <w:t>Распределение часов дисциплины по курсам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91"/>
        <w:gridCol w:w="1312"/>
        <w:gridCol w:w="1378"/>
      </w:tblGrid>
      <w:tr w:rsidR="00127F81" w:rsidTr="00CF7184">
        <w:tc>
          <w:tcPr>
            <w:tcW w:w="4091" w:type="dxa"/>
            <w:vAlign w:val="center"/>
          </w:tcPr>
          <w:p w:rsidR="00127F81" w:rsidRPr="00976E80" w:rsidRDefault="00127F81" w:rsidP="00DD2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Курс</w:t>
            </w:r>
          </w:p>
        </w:tc>
        <w:tc>
          <w:tcPr>
            <w:tcW w:w="0" w:type="auto"/>
            <w:vAlign w:val="center"/>
          </w:tcPr>
          <w:p w:rsidR="00127F81" w:rsidRPr="00976E80" w:rsidRDefault="00127F81" w:rsidP="00DD2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127F81" w:rsidRPr="0029716C" w:rsidRDefault="00127F81" w:rsidP="00DD2831">
            <w:pPr>
              <w:jc w:val="center"/>
              <w:rPr>
                <w:b/>
                <w:bCs/>
                <w:sz w:val="20"/>
                <w:szCs w:val="20"/>
              </w:rPr>
            </w:pPr>
            <w:r w:rsidRPr="0029716C">
              <w:rPr>
                <w:b/>
                <w:bCs/>
                <w:sz w:val="20"/>
                <w:szCs w:val="20"/>
              </w:rPr>
              <w:t>Итого</w:t>
            </w:r>
          </w:p>
        </w:tc>
      </w:tr>
      <w:tr w:rsidR="00127F81" w:rsidTr="00CF7184">
        <w:tc>
          <w:tcPr>
            <w:tcW w:w="4091" w:type="dxa"/>
            <w:vAlign w:val="center"/>
          </w:tcPr>
          <w:p w:rsidR="00127F81" w:rsidRPr="00976E80" w:rsidRDefault="00127F81" w:rsidP="00DD2831">
            <w:pPr>
              <w:jc w:val="center"/>
              <w:rPr>
                <w:sz w:val="20"/>
                <w:szCs w:val="20"/>
              </w:rPr>
            </w:pPr>
            <w:r w:rsidRPr="00976E80">
              <w:rPr>
                <w:sz w:val="20"/>
                <w:szCs w:val="20"/>
              </w:rPr>
              <w:t>Вид занятий</w:t>
            </w:r>
          </w:p>
        </w:tc>
        <w:tc>
          <w:tcPr>
            <w:tcW w:w="0" w:type="auto"/>
            <w:vAlign w:val="center"/>
          </w:tcPr>
          <w:p w:rsidR="00127F81" w:rsidRPr="00976E80" w:rsidRDefault="00127F81" w:rsidP="00DD2831">
            <w:pPr>
              <w:jc w:val="center"/>
              <w:rPr>
                <w:sz w:val="20"/>
                <w:szCs w:val="20"/>
              </w:rPr>
            </w:pPr>
            <w:r w:rsidRPr="002F6762">
              <w:rPr>
                <w:sz w:val="20"/>
                <w:szCs w:val="20"/>
              </w:rPr>
              <w:t>Часов</w:t>
            </w:r>
            <w:r>
              <w:rPr>
                <w:sz w:val="20"/>
                <w:szCs w:val="20"/>
              </w:rPr>
              <w:t xml:space="preserve"> по УП</w:t>
            </w:r>
          </w:p>
        </w:tc>
        <w:tc>
          <w:tcPr>
            <w:tcW w:w="0" w:type="auto"/>
            <w:vAlign w:val="center"/>
          </w:tcPr>
          <w:p w:rsidR="00127F81" w:rsidRPr="00845E38" w:rsidRDefault="00127F81" w:rsidP="00DD2831">
            <w:pPr>
              <w:jc w:val="center"/>
              <w:rPr>
                <w:b/>
                <w:bCs/>
                <w:sz w:val="20"/>
                <w:szCs w:val="20"/>
              </w:rPr>
            </w:pPr>
            <w:r w:rsidRPr="00845E38">
              <w:rPr>
                <w:b/>
                <w:bCs/>
                <w:sz w:val="20"/>
                <w:szCs w:val="20"/>
              </w:rPr>
              <w:t>Часов по УП</w:t>
            </w:r>
          </w:p>
        </w:tc>
      </w:tr>
      <w:tr w:rsidR="00127F81" w:rsidTr="00CF7184">
        <w:tc>
          <w:tcPr>
            <w:tcW w:w="4091" w:type="dxa"/>
          </w:tcPr>
          <w:p w:rsidR="00127F81" w:rsidRPr="00976E80" w:rsidRDefault="00CF7184" w:rsidP="00DD2831">
            <w:pPr>
              <w:rPr>
                <w:sz w:val="20"/>
                <w:szCs w:val="20"/>
              </w:rPr>
            </w:pPr>
            <w:r w:rsidRPr="00F06DAF">
              <w:rPr>
                <w:b/>
                <w:bCs/>
                <w:sz w:val="20"/>
                <w:szCs w:val="20"/>
              </w:rPr>
              <w:t xml:space="preserve">Аудиторная контактная работа по видам учебных занятий/в </w:t>
            </w:r>
            <w:proofErr w:type="spellStart"/>
            <w:r w:rsidRPr="00F06DAF">
              <w:rPr>
                <w:b/>
                <w:bCs/>
                <w:sz w:val="20"/>
                <w:szCs w:val="20"/>
              </w:rPr>
              <w:t>т.ч</w:t>
            </w:r>
            <w:proofErr w:type="spellEnd"/>
            <w:r w:rsidRPr="00F06DAF">
              <w:rPr>
                <w:b/>
                <w:bCs/>
                <w:sz w:val="20"/>
                <w:szCs w:val="20"/>
              </w:rPr>
              <w:t>. в форме ПП*</w:t>
            </w:r>
          </w:p>
        </w:tc>
        <w:tc>
          <w:tcPr>
            <w:tcW w:w="0" w:type="auto"/>
            <w:vAlign w:val="center"/>
          </w:tcPr>
          <w:p w:rsidR="00127F81" w:rsidRPr="00976E80" w:rsidRDefault="00127F81" w:rsidP="00DD283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center"/>
          </w:tcPr>
          <w:p w:rsidR="00127F81" w:rsidRPr="0029716C" w:rsidRDefault="00127F81" w:rsidP="00DD283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</w:tr>
      <w:tr w:rsidR="00127F81" w:rsidTr="00CF7184">
        <w:tc>
          <w:tcPr>
            <w:tcW w:w="4091" w:type="dxa"/>
            <w:vAlign w:val="center"/>
          </w:tcPr>
          <w:p w:rsidR="00127F81" w:rsidRPr="000C7F2B" w:rsidRDefault="00127F81" w:rsidP="00DD2831">
            <w:pPr>
              <w:rPr>
                <w:sz w:val="20"/>
                <w:szCs w:val="20"/>
              </w:rPr>
            </w:pPr>
            <w:r w:rsidRPr="000C7F2B">
              <w:rPr>
                <w:sz w:val="20"/>
                <w:szCs w:val="20"/>
              </w:rPr>
              <w:t xml:space="preserve">– </w:t>
            </w:r>
            <w:r w:rsidRPr="000C7F2B">
              <w:rPr>
                <w:iCs/>
                <w:sz w:val="20"/>
                <w:szCs w:val="20"/>
              </w:rPr>
              <w:t>лекции</w:t>
            </w:r>
          </w:p>
        </w:tc>
        <w:tc>
          <w:tcPr>
            <w:tcW w:w="0" w:type="auto"/>
            <w:vAlign w:val="center"/>
          </w:tcPr>
          <w:p w:rsidR="00127F81" w:rsidRPr="00976E80" w:rsidRDefault="00127F81" w:rsidP="00DD2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127F81" w:rsidRPr="0029716C" w:rsidRDefault="00127F81" w:rsidP="00DD283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127F81" w:rsidTr="00CF7184">
        <w:tc>
          <w:tcPr>
            <w:tcW w:w="4091" w:type="dxa"/>
            <w:vAlign w:val="center"/>
          </w:tcPr>
          <w:p w:rsidR="00127F81" w:rsidRPr="000C7F2B" w:rsidRDefault="00127F81" w:rsidP="00DD2831">
            <w:pPr>
              <w:rPr>
                <w:sz w:val="20"/>
                <w:szCs w:val="20"/>
              </w:rPr>
            </w:pPr>
            <w:r w:rsidRPr="000C7F2B">
              <w:rPr>
                <w:sz w:val="20"/>
                <w:szCs w:val="20"/>
              </w:rPr>
              <w:t xml:space="preserve">– </w:t>
            </w:r>
            <w:r w:rsidRPr="000C7F2B">
              <w:rPr>
                <w:iCs/>
                <w:sz w:val="20"/>
                <w:szCs w:val="20"/>
              </w:rPr>
              <w:t>практические (семинарские)</w:t>
            </w:r>
          </w:p>
        </w:tc>
        <w:tc>
          <w:tcPr>
            <w:tcW w:w="0" w:type="auto"/>
            <w:vAlign w:val="center"/>
          </w:tcPr>
          <w:p w:rsidR="00127F81" w:rsidRPr="00976E80" w:rsidRDefault="00127F81" w:rsidP="00DD2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127F81" w:rsidRPr="0029716C" w:rsidRDefault="00127F81" w:rsidP="00DD283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127F81" w:rsidTr="00CF7184">
        <w:tc>
          <w:tcPr>
            <w:tcW w:w="4091" w:type="dxa"/>
            <w:vAlign w:val="center"/>
          </w:tcPr>
          <w:p w:rsidR="00127F81" w:rsidRPr="000C7F2B" w:rsidRDefault="00127F81" w:rsidP="00DD2831">
            <w:pPr>
              <w:rPr>
                <w:sz w:val="20"/>
                <w:szCs w:val="20"/>
              </w:rPr>
            </w:pPr>
            <w:r w:rsidRPr="000C7F2B">
              <w:rPr>
                <w:sz w:val="20"/>
                <w:szCs w:val="20"/>
              </w:rPr>
              <w:t xml:space="preserve">– </w:t>
            </w:r>
            <w:r w:rsidRPr="000C7F2B">
              <w:rPr>
                <w:iCs/>
                <w:sz w:val="20"/>
                <w:szCs w:val="20"/>
              </w:rPr>
              <w:t>лабораторные</w:t>
            </w:r>
          </w:p>
        </w:tc>
        <w:tc>
          <w:tcPr>
            <w:tcW w:w="0" w:type="auto"/>
            <w:vAlign w:val="center"/>
          </w:tcPr>
          <w:p w:rsidR="00127F81" w:rsidRPr="00976E80" w:rsidRDefault="00127F81" w:rsidP="00DD28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127F81" w:rsidRPr="0029716C" w:rsidRDefault="00127F81" w:rsidP="00DD283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</w:tr>
      <w:tr w:rsidR="00127F81" w:rsidTr="00CF7184">
        <w:tc>
          <w:tcPr>
            <w:tcW w:w="4091" w:type="dxa"/>
            <w:vAlign w:val="center"/>
          </w:tcPr>
          <w:p w:rsidR="00127F81" w:rsidRPr="00976E80" w:rsidRDefault="00127F81" w:rsidP="00DD2831">
            <w:pPr>
              <w:rPr>
                <w:b/>
                <w:bCs/>
                <w:sz w:val="20"/>
                <w:szCs w:val="20"/>
              </w:rPr>
            </w:pPr>
            <w:r w:rsidRPr="00976E80"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</w:tc>
        <w:tc>
          <w:tcPr>
            <w:tcW w:w="0" w:type="auto"/>
            <w:vAlign w:val="center"/>
          </w:tcPr>
          <w:p w:rsidR="00127F81" w:rsidRPr="00976E80" w:rsidRDefault="00127F81" w:rsidP="00DD283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0" w:type="auto"/>
            <w:vAlign w:val="center"/>
          </w:tcPr>
          <w:p w:rsidR="00127F81" w:rsidRPr="0029716C" w:rsidRDefault="00127F81" w:rsidP="00DD283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60</w:t>
            </w:r>
          </w:p>
        </w:tc>
      </w:tr>
      <w:tr w:rsidR="00127F81" w:rsidTr="00CF7184">
        <w:tc>
          <w:tcPr>
            <w:tcW w:w="4091" w:type="dxa"/>
            <w:vAlign w:val="center"/>
          </w:tcPr>
          <w:p w:rsidR="00127F81" w:rsidRPr="000C7F2B" w:rsidRDefault="00127F81" w:rsidP="00DD2831">
            <w:pPr>
              <w:rPr>
                <w:b/>
                <w:bCs/>
                <w:iCs/>
                <w:sz w:val="20"/>
                <w:szCs w:val="20"/>
              </w:rPr>
            </w:pPr>
            <w:r w:rsidRPr="000C7F2B">
              <w:rPr>
                <w:b/>
                <w:bCs/>
                <w:iCs/>
                <w:sz w:val="20"/>
                <w:szCs w:val="20"/>
              </w:rPr>
              <w:t>Зачет</w:t>
            </w:r>
          </w:p>
        </w:tc>
        <w:tc>
          <w:tcPr>
            <w:tcW w:w="0" w:type="auto"/>
            <w:vAlign w:val="center"/>
          </w:tcPr>
          <w:p w:rsidR="00127F81" w:rsidRPr="00976E80" w:rsidRDefault="00127F81" w:rsidP="00DD283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127F81" w:rsidRPr="0029716C" w:rsidRDefault="00127F81" w:rsidP="00DD283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127F81" w:rsidTr="00CF7184">
        <w:tc>
          <w:tcPr>
            <w:tcW w:w="4091" w:type="dxa"/>
          </w:tcPr>
          <w:p w:rsidR="00127F81" w:rsidRPr="00976E80" w:rsidRDefault="00127F81" w:rsidP="00DD2831">
            <w:pPr>
              <w:jc w:val="right"/>
              <w:rPr>
                <w:b/>
                <w:bCs/>
                <w:sz w:val="20"/>
                <w:szCs w:val="20"/>
              </w:rPr>
            </w:pPr>
            <w:r w:rsidRPr="00976E80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0" w:type="auto"/>
            <w:vAlign w:val="center"/>
          </w:tcPr>
          <w:p w:rsidR="00127F81" w:rsidRPr="00976E80" w:rsidRDefault="00127F81" w:rsidP="00DD283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72</w:t>
            </w:r>
          </w:p>
        </w:tc>
        <w:tc>
          <w:tcPr>
            <w:tcW w:w="0" w:type="auto"/>
            <w:vAlign w:val="center"/>
          </w:tcPr>
          <w:p w:rsidR="00127F81" w:rsidRPr="0029716C" w:rsidRDefault="00127F81" w:rsidP="00DD283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72</w:t>
            </w:r>
          </w:p>
        </w:tc>
      </w:tr>
    </w:tbl>
    <w:p w:rsidR="00FB0740" w:rsidRDefault="006A32CA" w:rsidP="006A32CA">
      <w:pPr>
        <w:widowControl w:val="0"/>
        <w:autoSpaceDE w:val="0"/>
        <w:autoSpaceDN w:val="0"/>
        <w:adjustRightInd w:val="0"/>
        <w:rPr>
          <w:color w:val="000000"/>
        </w:rPr>
      </w:pPr>
      <w:r w:rsidRPr="00F06DAF">
        <w:rPr>
          <w:sz w:val="20"/>
          <w:szCs w:val="20"/>
        </w:rPr>
        <w:t>* В форме ПП – в форме практической подготовки</w:t>
      </w:r>
    </w:p>
    <w:p w:rsidR="006A32CA" w:rsidRDefault="006A32CA" w:rsidP="00DD2831">
      <w:pPr>
        <w:widowControl w:val="0"/>
        <w:autoSpaceDE w:val="0"/>
        <w:autoSpaceDN w:val="0"/>
        <w:adjustRightInd w:val="0"/>
        <w:jc w:val="center"/>
        <w:rPr>
          <w:color w:val="000000"/>
        </w:rPr>
      </w:pPr>
    </w:p>
    <w:p w:rsidR="006A32CA" w:rsidRDefault="006A32CA" w:rsidP="00DD2831">
      <w:pPr>
        <w:widowControl w:val="0"/>
        <w:autoSpaceDE w:val="0"/>
        <w:autoSpaceDN w:val="0"/>
        <w:adjustRightInd w:val="0"/>
        <w:jc w:val="center"/>
        <w:rPr>
          <w:color w:val="000000"/>
        </w:rPr>
      </w:pPr>
    </w:p>
    <w:p w:rsidR="00BD7236" w:rsidRDefault="00BD7236" w:rsidP="00DD2831">
      <w:pPr>
        <w:widowControl w:val="0"/>
        <w:autoSpaceDE w:val="0"/>
        <w:autoSpaceDN w:val="0"/>
        <w:adjustRightInd w:val="0"/>
        <w:jc w:val="center"/>
        <w:rPr>
          <w:color w:val="000000"/>
        </w:rPr>
      </w:pPr>
    </w:p>
    <w:p w:rsidR="006A32CA" w:rsidRDefault="006A32CA" w:rsidP="006A32CA">
      <w:pPr>
        <w:widowControl w:val="0"/>
        <w:autoSpaceDE w:val="0"/>
        <w:autoSpaceDN w:val="0"/>
        <w:adjustRightInd w:val="0"/>
        <w:jc w:val="center"/>
        <w:rPr>
          <w:color w:val="000000"/>
        </w:rPr>
      </w:pPr>
      <w:r>
        <w:rPr>
          <w:color w:val="000000"/>
        </w:rPr>
        <w:t>КРАСНОЯРСК</w:t>
      </w:r>
    </w:p>
    <w:p w:rsidR="00BD7236" w:rsidRDefault="00BD7236" w:rsidP="006A32CA">
      <w:pPr>
        <w:widowControl w:val="0"/>
        <w:autoSpaceDE w:val="0"/>
        <w:autoSpaceDN w:val="0"/>
        <w:adjustRightInd w:val="0"/>
        <w:jc w:val="center"/>
        <w:rPr>
          <w:color w:val="000000"/>
        </w:rPr>
      </w:pPr>
    </w:p>
    <w:p w:rsidR="00BD7236" w:rsidRDefault="00BD7236" w:rsidP="006A32CA">
      <w:pPr>
        <w:widowControl w:val="0"/>
        <w:autoSpaceDE w:val="0"/>
        <w:autoSpaceDN w:val="0"/>
        <w:adjustRightInd w:val="0"/>
        <w:jc w:val="center"/>
        <w:rPr>
          <w:color w:val="000000"/>
        </w:rPr>
      </w:pPr>
    </w:p>
    <w:p w:rsidR="004E09B2" w:rsidRPr="004E09B2" w:rsidRDefault="004E09B2" w:rsidP="004E09B2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4E09B2">
        <w:rPr>
          <w:color w:val="000000"/>
        </w:rPr>
        <w:lastRenderedPageBreak/>
        <w:t xml:space="preserve">Рабочая программа дисциплины разработана в соответствии с </w:t>
      </w:r>
      <w:r w:rsidRPr="004E09B2">
        <w:t>федеральным государственным образовательным стандартом высшего образования</w:t>
      </w:r>
      <w:r w:rsidR="006A32CA">
        <w:t xml:space="preserve"> </w:t>
      </w:r>
      <w:r w:rsidRPr="004E09B2">
        <w:t xml:space="preserve">– </w:t>
      </w:r>
      <w:proofErr w:type="spellStart"/>
      <w:r w:rsidRPr="004E09B2">
        <w:t>специалитет</w:t>
      </w:r>
      <w:proofErr w:type="spellEnd"/>
      <w:r w:rsidR="006A32CA">
        <w:t xml:space="preserve"> </w:t>
      </w:r>
      <w:r w:rsidRPr="004E09B2">
        <w:rPr>
          <w:color w:val="000000"/>
        </w:rPr>
        <w:t xml:space="preserve">по специальности </w:t>
      </w:r>
      <w:r w:rsidRPr="004E09B2">
        <w:rPr>
          <w:iCs/>
          <w:color w:val="000000"/>
        </w:rPr>
        <w:t>23.05.06</w:t>
      </w:r>
      <w:r w:rsidR="00513C34">
        <w:rPr>
          <w:iCs/>
          <w:color w:val="000000"/>
        </w:rPr>
        <w:t xml:space="preserve"> Общепрофессиональные дисциплины</w:t>
      </w:r>
      <w:r w:rsidR="00513C34">
        <w:rPr>
          <w:color w:val="000000"/>
        </w:rPr>
        <w:t xml:space="preserve">, </w:t>
      </w:r>
      <w:r w:rsidRPr="004E09B2">
        <w:rPr>
          <w:color w:val="000000"/>
        </w:rPr>
        <w:t xml:space="preserve">утверждённым приказом </w:t>
      </w:r>
      <w:proofErr w:type="spellStart"/>
      <w:r w:rsidRPr="004E09B2">
        <w:rPr>
          <w:color w:val="000000"/>
        </w:rPr>
        <w:t>Минобрнауки</w:t>
      </w:r>
      <w:proofErr w:type="spellEnd"/>
      <w:r w:rsidRPr="004E09B2">
        <w:rPr>
          <w:color w:val="000000"/>
        </w:rPr>
        <w:t xml:space="preserve"> России от </w:t>
      </w:r>
      <w:r w:rsidR="00513C34">
        <w:rPr>
          <w:color w:val="000000"/>
        </w:rPr>
        <w:t xml:space="preserve">04 марта </w:t>
      </w:r>
      <w:r w:rsidR="007068CE">
        <w:rPr>
          <w:color w:val="000000"/>
        </w:rPr>
        <w:t>2021г. № 7</w:t>
      </w:r>
      <w:bookmarkStart w:id="0" w:name="_GoBack"/>
      <w:bookmarkEnd w:id="0"/>
      <w:r w:rsidRPr="004E09B2">
        <w:rPr>
          <w:color w:val="000000"/>
        </w:rPr>
        <w:t>.</w:t>
      </w:r>
    </w:p>
    <w:p w:rsidR="00602B4E" w:rsidRDefault="00602B4E" w:rsidP="00602B4E">
      <w:pPr>
        <w:widowControl w:val="0"/>
        <w:autoSpaceDE w:val="0"/>
        <w:autoSpaceDN w:val="0"/>
        <w:adjustRightInd w:val="0"/>
        <w:jc w:val="both"/>
        <w:rPr>
          <w:shd w:val="clear" w:color="auto" w:fill="D9D9D9"/>
        </w:rPr>
      </w:pPr>
    </w:p>
    <w:p w:rsidR="004E09B2" w:rsidRDefault="006A32CA" w:rsidP="00602B4E">
      <w:pPr>
        <w:widowControl w:val="0"/>
        <w:autoSpaceDE w:val="0"/>
        <w:autoSpaceDN w:val="0"/>
        <w:adjustRightInd w:val="0"/>
        <w:jc w:val="both"/>
        <w:rPr>
          <w:shd w:val="clear" w:color="auto" w:fill="D9D9D9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2633345</wp:posOffset>
            </wp:positionH>
            <wp:positionV relativeFrom="paragraph">
              <wp:posOffset>156210</wp:posOffset>
            </wp:positionV>
            <wp:extent cx="1085850" cy="400050"/>
            <wp:effectExtent l="19050" t="0" r="0" b="0"/>
            <wp:wrapNone/>
            <wp:docPr id="2" name="Рисунок 1" descr="Фуффач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уффачев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2B4E" w:rsidRPr="00095A44" w:rsidRDefault="00602B4E" w:rsidP="00602B4E">
      <w:pPr>
        <w:widowControl w:val="0"/>
        <w:autoSpaceDE w:val="0"/>
        <w:autoSpaceDN w:val="0"/>
        <w:adjustRightInd w:val="0"/>
        <w:jc w:val="both"/>
        <w:rPr>
          <w:shd w:val="clear" w:color="auto" w:fill="D9D9D9"/>
        </w:rPr>
      </w:pPr>
    </w:p>
    <w:p w:rsidR="006A32CA" w:rsidRDefault="006A32CA" w:rsidP="006A32CA">
      <w:pPr>
        <w:widowControl w:val="0"/>
        <w:autoSpaceDE w:val="0"/>
        <w:autoSpaceDN w:val="0"/>
        <w:adjustRightInd w:val="0"/>
        <w:rPr>
          <w:iCs/>
          <w:color w:val="000000"/>
        </w:rPr>
      </w:pPr>
      <w:r>
        <w:t xml:space="preserve">Программу составил: </w:t>
      </w:r>
      <w:r w:rsidRPr="007E1453">
        <w:rPr>
          <w:iCs/>
          <w:color w:val="000000"/>
        </w:rPr>
        <w:t>канд.</w:t>
      </w:r>
      <w:r>
        <w:rPr>
          <w:iCs/>
          <w:color w:val="000000"/>
        </w:rPr>
        <w:t xml:space="preserve"> </w:t>
      </w:r>
      <w:proofErr w:type="spellStart"/>
      <w:r w:rsidRPr="007E1453">
        <w:rPr>
          <w:iCs/>
          <w:color w:val="000000"/>
        </w:rPr>
        <w:t>техн</w:t>
      </w:r>
      <w:proofErr w:type="spellEnd"/>
      <w:r w:rsidRPr="007E1453">
        <w:rPr>
          <w:iCs/>
          <w:color w:val="000000"/>
        </w:rPr>
        <w:t xml:space="preserve">. наук </w:t>
      </w:r>
      <w:r>
        <w:rPr>
          <w:iCs/>
          <w:color w:val="000000"/>
        </w:rPr>
        <w:t xml:space="preserve">                               </w:t>
      </w:r>
      <w:r w:rsidR="00513C34">
        <w:rPr>
          <w:iCs/>
          <w:color w:val="000000"/>
        </w:rPr>
        <w:t xml:space="preserve">                                     </w:t>
      </w:r>
      <w:proofErr w:type="spellStart"/>
      <w:r w:rsidRPr="007E1453">
        <w:rPr>
          <w:iCs/>
          <w:color w:val="000000"/>
        </w:rPr>
        <w:t>Фуфачева</w:t>
      </w:r>
      <w:proofErr w:type="spellEnd"/>
      <w:r w:rsidRPr="007E1453">
        <w:rPr>
          <w:iCs/>
          <w:color w:val="000000"/>
        </w:rPr>
        <w:t xml:space="preserve"> М.В.</w:t>
      </w:r>
      <w:r>
        <w:rPr>
          <w:iCs/>
          <w:color w:val="000000"/>
        </w:rPr>
        <w:t xml:space="preserve"> </w:t>
      </w:r>
    </w:p>
    <w:p w:rsidR="00602B4E" w:rsidRDefault="00602B4E" w:rsidP="00602B4E">
      <w:pPr>
        <w:widowControl w:val="0"/>
        <w:autoSpaceDE w:val="0"/>
        <w:autoSpaceDN w:val="0"/>
        <w:adjustRightInd w:val="0"/>
        <w:jc w:val="both"/>
        <w:rPr>
          <w:iCs/>
        </w:rPr>
      </w:pPr>
    </w:p>
    <w:p w:rsidR="00602B4E" w:rsidRDefault="00602B4E" w:rsidP="00602B4E">
      <w:pPr>
        <w:widowControl w:val="0"/>
        <w:autoSpaceDE w:val="0"/>
        <w:autoSpaceDN w:val="0"/>
        <w:adjustRightInd w:val="0"/>
        <w:jc w:val="both"/>
        <w:rPr>
          <w:iCs/>
        </w:rPr>
      </w:pPr>
    </w:p>
    <w:p w:rsidR="006A32CA" w:rsidRDefault="006A32CA" w:rsidP="006A32C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 xml:space="preserve">Рабочая программа рассмотрена и одобрена для использования в учебном процессе </w:t>
      </w:r>
      <w:r w:rsidRPr="005B33C8">
        <w:rPr>
          <w:color w:val="000000"/>
        </w:rPr>
        <w:t>на заседании кафедры</w:t>
      </w:r>
      <w:r>
        <w:rPr>
          <w:color w:val="000000"/>
        </w:rPr>
        <w:t xml:space="preserve"> </w:t>
      </w:r>
      <w:r w:rsidRPr="00A91C17">
        <w:rPr>
          <w:color w:val="000000"/>
        </w:rPr>
        <w:t>«</w:t>
      </w:r>
      <w:r w:rsidRPr="005576B3">
        <w:rPr>
          <w:iCs/>
        </w:rPr>
        <w:t>Эксплуатация железных дорог</w:t>
      </w:r>
      <w:r w:rsidRPr="00A91C17">
        <w:t>»,</w:t>
      </w:r>
      <w:r>
        <w:t xml:space="preserve"> </w:t>
      </w:r>
      <w:r>
        <w:rPr>
          <w:color w:val="000000"/>
        </w:rPr>
        <w:t xml:space="preserve">протокол от </w:t>
      </w:r>
      <w:r w:rsidRPr="007324AC">
        <w:rPr>
          <w:color w:val="000000"/>
        </w:rPr>
        <w:t>«</w:t>
      </w:r>
      <w:r w:rsidR="00513C34">
        <w:rPr>
          <w:color w:val="000000"/>
        </w:rPr>
        <w:t>04</w:t>
      </w:r>
      <w:r>
        <w:rPr>
          <w:color w:val="000000"/>
        </w:rPr>
        <w:t xml:space="preserve"> </w:t>
      </w:r>
      <w:r w:rsidRPr="007324AC">
        <w:rPr>
          <w:color w:val="000000"/>
        </w:rPr>
        <w:t>»</w:t>
      </w:r>
      <w:r w:rsidR="00513C34">
        <w:rPr>
          <w:color w:val="000000"/>
        </w:rPr>
        <w:t xml:space="preserve"> марта</w:t>
      </w:r>
      <w:r>
        <w:rPr>
          <w:color w:val="000000"/>
        </w:rPr>
        <w:t xml:space="preserve"> </w:t>
      </w:r>
      <w:r w:rsidRPr="007324AC">
        <w:rPr>
          <w:color w:val="000000"/>
        </w:rPr>
        <w:t xml:space="preserve">2021 г. № </w:t>
      </w:r>
      <w:r>
        <w:rPr>
          <w:color w:val="000000"/>
        </w:rPr>
        <w:t>8.</w:t>
      </w:r>
    </w:p>
    <w:p w:rsidR="006A32CA" w:rsidRDefault="006A32CA" w:rsidP="006A32CA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16"/>
          <w:szCs w:val="16"/>
        </w:rPr>
      </w:pPr>
      <w:r>
        <w:rPr>
          <w:noProof/>
          <w:color w:val="000000"/>
          <w:sz w:val="16"/>
          <w:szCs w:val="1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3109595</wp:posOffset>
            </wp:positionH>
            <wp:positionV relativeFrom="paragraph">
              <wp:posOffset>19050</wp:posOffset>
            </wp:positionV>
            <wp:extent cx="1847850" cy="876300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32CA" w:rsidRPr="002B2131" w:rsidRDefault="006A32CA" w:rsidP="006A32CA">
      <w:pPr>
        <w:widowControl w:val="0"/>
        <w:autoSpaceDE w:val="0"/>
        <w:autoSpaceDN w:val="0"/>
        <w:adjustRightInd w:val="0"/>
        <w:rPr>
          <w:color w:val="000000"/>
          <w:sz w:val="16"/>
          <w:szCs w:val="16"/>
        </w:rPr>
      </w:pPr>
    </w:p>
    <w:p w:rsidR="006A32CA" w:rsidRPr="002B2131" w:rsidRDefault="006A32CA" w:rsidP="006A32CA">
      <w:pPr>
        <w:widowControl w:val="0"/>
        <w:autoSpaceDE w:val="0"/>
        <w:autoSpaceDN w:val="0"/>
        <w:adjustRightInd w:val="0"/>
        <w:rPr>
          <w:color w:val="000000"/>
          <w:sz w:val="16"/>
          <w:szCs w:val="16"/>
        </w:rPr>
      </w:pPr>
    </w:p>
    <w:p w:rsidR="006A32CA" w:rsidRPr="00F21F9F" w:rsidRDefault="006A32CA" w:rsidP="006A32CA">
      <w:pPr>
        <w:rPr>
          <w:color w:val="000000"/>
        </w:rPr>
      </w:pPr>
      <w:r w:rsidRPr="007324AC">
        <w:rPr>
          <w:color w:val="000000"/>
        </w:rPr>
        <w:t>Заведующий кафедрой</w:t>
      </w:r>
      <w:r w:rsidRPr="007324AC">
        <w:rPr>
          <w:iCs/>
          <w:color w:val="000000"/>
        </w:rPr>
        <w:t xml:space="preserve">, </w:t>
      </w:r>
      <w:r w:rsidRPr="008360BB">
        <w:t xml:space="preserve">канд. </w:t>
      </w:r>
      <w:proofErr w:type="spellStart"/>
      <w:r w:rsidRPr="008360BB">
        <w:t>техн</w:t>
      </w:r>
      <w:proofErr w:type="spellEnd"/>
      <w:r w:rsidRPr="008360BB">
        <w:t>. наук</w:t>
      </w:r>
      <w:r w:rsidRPr="007324AC">
        <w:rPr>
          <w:iCs/>
          <w:color w:val="000000"/>
        </w:rPr>
        <w:t>, доцент</w:t>
      </w:r>
      <w:r w:rsidRPr="00F21F9F">
        <w:rPr>
          <w:color w:val="000000"/>
        </w:rPr>
        <w:t xml:space="preserve">                                             </w:t>
      </w:r>
      <w:r>
        <w:rPr>
          <w:color w:val="000000"/>
        </w:rPr>
        <w:t xml:space="preserve">     </w:t>
      </w:r>
      <w:r w:rsidRPr="00F21F9F">
        <w:rPr>
          <w:color w:val="000000"/>
        </w:rPr>
        <w:t xml:space="preserve">  </w:t>
      </w:r>
      <w:r>
        <w:rPr>
          <w:color w:val="000000"/>
        </w:rPr>
        <w:t>А.И. Орленко</w:t>
      </w:r>
    </w:p>
    <w:p w:rsidR="006A32CA" w:rsidRDefault="006A32CA" w:rsidP="006A32CA">
      <w:pPr>
        <w:widowControl w:val="0"/>
        <w:autoSpaceDE w:val="0"/>
        <w:autoSpaceDN w:val="0"/>
        <w:adjustRightInd w:val="0"/>
      </w:pPr>
    </w:p>
    <w:p w:rsidR="006A32CA" w:rsidRDefault="006A32CA" w:rsidP="006A32CA">
      <w:pPr>
        <w:widowControl w:val="0"/>
        <w:autoSpaceDE w:val="0"/>
        <w:autoSpaceDN w:val="0"/>
        <w:adjustRightInd w:val="0"/>
      </w:pPr>
    </w:p>
    <w:p w:rsidR="006A32CA" w:rsidRPr="008360BB" w:rsidRDefault="006A32CA" w:rsidP="006A32CA">
      <w:pPr>
        <w:jc w:val="both"/>
      </w:pPr>
      <w:r w:rsidRPr="008360BB">
        <w:t xml:space="preserve">СОГЛАСОВАНО   </w:t>
      </w:r>
    </w:p>
    <w:p w:rsidR="006A32CA" w:rsidRPr="008360BB" w:rsidRDefault="006A32CA" w:rsidP="006A32CA">
      <w:pPr>
        <w:jc w:val="both"/>
      </w:pPr>
    </w:p>
    <w:p w:rsidR="006A32CA" w:rsidRDefault="006A32CA" w:rsidP="006A32CA">
      <w:pPr>
        <w:widowControl w:val="0"/>
        <w:autoSpaceDE w:val="0"/>
        <w:autoSpaceDN w:val="0"/>
        <w:adjustRightInd w:val="0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3500120</wp:posOffset>
            </wp:positionH>
            <wp:positionV relativeFrom="paragraph">
              <wp:posOffset>122555</wp:posOffset>
            </wp:positionV>
            <wp:extent cx="1228725" cy="82867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ороз ЖМ.jpg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60BB">
        <w:t>Кафедра «</w:t>
      </w:r>
      <w:r w:rsidR="00513C34">
        <w:rPr>
          <w:iCs/>
        </w:rPr>
        <w:t>Общепрофессиональные дисциплины</w:t>
      </w:r>
      <w:r w:rsidR="00513C34">
        <w:t>», протокол от «04» марта 2021 г. № 7</w:t>
      </w:r>
    </w:p>
    <w:p w:rsidR="006A32CA" w:rsidRPr="008360BB" w:rsidRDefault="006A32CA" w:rsidP="006A32CA">
      <w:pPr>
        <w:widowControl w:val="0"/>
        <w:autoSpaceDE w:val="0"/>
        <w:autoSpaceDN w:val="0"/>
        <w:adjustRightInd w:val="0"/>
        <w:jc w:val="both"/>
      </w:pPr>
    </w:p>
    <w:p w:rsidR="006A32CA" w:rsidRPr="008360BB" w:rsidRDefault="006A32CA" w:rsidP="006A32CA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6A32CA" w:rsidRPr="008360BB" w:rsidRDefault="006A32CA" w:rsidP="006A32CA">
      <w:pPr>
        <w:widowControl w:val="0"/>
        <w:autoSpaceDE w:val="0"/>
        <w:autoSpaceDN w:val="0"/>
        <w:adjustRightInd w:val="0"/>
        <w:rPr>
          <w:iCs/>
        </w:rPr>
      </w:pPr>
      <w:r w:rsidRPr="008360BB">
        <w:t>Заведующий  кафедрой</w:t>
      </w:r>
      <w:r w:rsidRPr="008360BB">
        <w:rPr>
          <w:iCs/>
        </w:rPr>
        <w:t xml:space="preserve">, </w:t>
      </w:r>
      <w:r w:rsidRPr="008360BB">
        <w:t xml:space="preserve">канд. </w:t>
      </w:r>
      <w:r>
        <w:t>физ.-мат.</w:t>
      </w:r>
      <w:r w:rsidRPr="008360BB">
        <w:t xml:space="preserve"> наук</w:t>
      </w:r>
      <w:r w:rsidRPr="008360BB">
        <w:rPr>
          <w:iCs/>
        </w:rPr>
        <w:t>, доцент</w:t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  <w:t xml:space="preserve">     Ж.М. Мороз</w:t>
      </w:r>
    </w:p>
    <w:p w:rsidR="006A32CA" w:rsidRDefault="006A32CA" w:rsidP="006A32CA">
      <w:pPr>
        <w:widowControl w:val="0"/>
        <w:autoSpaceDE w:val="0"/>
        <w:autoSpaceDN w:val="0"/>
        <w:adjustRightInd w:val="0"/>
      </w:pPr>
    </w:p>
    <w:p w:rsidR="00DD2831" w:rsidRDefault="00DD2831" w:rsidP="00DD2831">
      <w:pPr>
        <w:jc w:val="both"/>
        <w:rPr>
          <w:i/>
          <w:iCs/>
          <w:color w:val="000000"/>
        </w:rPr>
      </w:pPr>
    </w:p>
    <w:p w:rsidR="00D36F4F" w:rsidRDefault="00D36F4F" w:rsidP="00DD2831">
      <w:pPr>
        <w:jc w:val="both"/>
        <w:rPr>
          <w:i/>
          <w:iCs/>
          <w:color w:val="000000"/>
        </w:rPr>
      </w:pPr>
    </w:p>
    <w:p w:rsidR="00D36F4F" w:rsidRDefault="00D36F4F" w:rsidP="00DD2831">
      <w:pPr>
        <w:jc w:val="both"/>
        <w:rPr>
          <w:i/>
          <w:iCs/>
          <w:color w:val="000000"/>
        </w:rPr>
      </w:pPr>
    </w:p>
    <w:p w:rsidR="00D36F4F" w:rsidRDefault="00D36F4F" w:rsidP="00DD2831">
      <w:pPr>
        <w:jc w:val="both"/>
        <w:rPr>
          <w:i/>
          <w:iCs/>
          <w:color w:val="000000"/>
        </w:rPr>
      </w:pPr>
    </w:p>
    <w:p w:rsidR="00D36F4F" w:rsidRDefault="00D36F4F" w:rsidP="00DD2831">
      <w:pPr>
        <w:jc w:val="both"/>
        <w:rPr>
          <w:i/>
          <w:iCs/>
          <w:color w:val="000000"/>
        </w:rPr>
      </w:pPr>
    </w:p>
    <w:p w:rsidR="00D36F4F" w:rsidRDefault="00D36F4F" w:rsidP="00DD2831">
      <w:pPr>
        <w:jc w:val="both"/>
        <w:rPr>
          <w:i/>
          <w:iCs/>
          <w:color w:val="000000"/>
        </w:rPr>
      </w:pPr>
    </w:p>
    <w:p w:rsidR="00D36F4F" w:rsidRDefault="00D36F4F" w:rsidP="00DD2831">
      <w:pPr>
        <w:jc w:val="both"/>
        <w:rPr>
          <w:i/>
          <w:iCs/>
          <w:color w:val="000000"/>
        </w:rPr>
      </w:pPr>
    </w:p>
    <w:p w:rsidR="00D36F4F" w:rsidRDefault="00D36F4F" w:rsidP="00DD2831">
      <w:pPr>
        <w:jc w:val="both"/>
        <w:rPr>
          <w:i/>
          <w:iCs/>
          <w:color w:val="000000"/>
        </w:rPr>
      </w:pPr>
    </w:p>
    <w:p w:rsidR="00D36F4F" w:rsidRDefault="00D36F4F" w:rsidP="00DD2831">
      <w:pPr>
        <w:jc w:val="both"/>
        <w:rPr>
          <w:i/>
          <w:iCs/>
          <w:color w:val="000000"/>
        </w:rPr>
      </w:pPr>
    </w:p>
    <w:p w:rsidR="00F37CA5" w:rsidRDefault="00F37CA5" w:rsidP="00DD2831">
      <w:pPr>
        <w:jc w:val="both"/>
        <w:rPr>
          <w:i/>
          <w:iCs/>
          <w:color w:val="000000"/>
        </w:rPr>
      </w:pPr>
    </w:p>
    <w:p w:rsidR="00D36F4F" w:rsidRDefault="00D36F4F" w:rsidP="00DD2831">
      <w:pPr>
        <w:jc w:val="both"/>
        <w:rPr>
          <w:i/>
          <w:iCs/>
          <w:color w:val="000000"/>
        </w:rPr>
      </w:pPr>
    </w:p>
    <w:p w:rsidR="00D36F4F" w:rsidRDefault="00D36F4F" w:rsidP="00DD2831">
      <w:pPr>
        <w:jc w:val="both"/>
        <w:rPr>
          <w:i/>
          <w:iCs/>
          <w:color w:val="000000"/>
        </w:rPr>
      </w:pPr>
    </w:p>
    <w:p w:rsidR="00602B4E" w:rsidRDefault="00602B4E">
      <w:pPr>
        <w:rPr>
          <w:i/>
          <w:iCs/>
          <w:color w:val="000000"/>
        </w:rPr>
      </w:pPr>
      <w:r>
        <w:rPr>
          <w:i/>
          <w:iCs/>
          <w:color w:val="000000"/>
        </w:rPr>
        <w:br w:type="page"/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9072"/>
      </w:tblGrid>
      <w:tr w:rsidR="00122E87" w:rsidRPr="00A85BB0" w:rsidTr="00D36F4F">
        <w:tc>
          <w:tcPr>
            <w:tcW w:w="9781" w:type="dxa"/>
            <w:gridSpan w:val="2"/>
            <w:shd w:val="clear" w:color="auto" w:fill="F2F2F2"/>
            <w:vAlign w:val="center"/>
          </w:tcPr>
          <w:p w:rsidR="00122E87" w:rsidRPr="00962B26" w:rsidRDefault="00122E87" w:rsidP="00DD283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962B26">
              <w:rPr>
                <w:b/>
                <w:bCs/>
              </w:rPr>
              <w:lastRenderedPageBreak/>
              <w:t>1 Ц</w:t>
            </w:r>
            <w:r w:rsidR="006E170C">
              <w:rPr>
                <w:b/>
                <w:bCs/>
              </w:rPr>
              <w:t xml:space="preserve">ЕЛИ И ЗАДАЧИ ДИСЦИПЛИНЫ </w:t>
            </w:r>
          </w:p>
        </w:tc>
      </w:tr>
      <w:tr w:rsidR="00122E87" w:rsidRPr="00A85BB0" w:rsidTr="00D36F4F">
        <w:tc>
          <w:tcPr>
            <w:tcW w:w="9781" w:type="dxa"/>
            <w:gridSpan w:val="2"/>
            <w:shd w:val="clear" w:color="auto" w:fill="F2F2F2"/>
            <w:vAlign w:val="center"/>
          </w:tcPr>
          <w:p w:rsidR="00122E87" w:rsidRPr="00962B26" w:rsidRDefault="00122E87" w:rsidP="00DD283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962B26">
              <w:rPr>
                <w:b/>
                <w:bCs/>
                <w:sz w:val="20"/>
                <w:szCs w:val="20"/>
              </w:rPr>
              <w:t>1.1 Цели</w:t>
            </w:r>
            <w:r w:rsidR="006A32CA">
              <w:rPr>
                <w:b/>
                <w:bCs/>
                <w:sz w:val="20"/>
                <w:szCs w:val="20"/>
              </w:rPr>
              <w:t xml:space="preserve"> </w:t>
            </w:r>
            <w:r w:rsidR="006E170C">
              <w:rPr>
                <w:b/>
                <w:bCs/>
                <w:color w:val="000000"/>
                <w:sz w:val="20"/>
                <w:szCs w:val="20"/>
              </w:rPr>
              <w:t>преподавания дисциплины</w:t>
            </w:r>
          </w:p>
        </w:tc>
      </w:tr>
      <w:tr w:rsidR="00602B4E" w:rsidRPr="00A85BB0" w:rsidTr="00D36F4F">
        <w:tc>
          <w:tcPr>
            <w:tcW w:w="709" w:type="dxa"/>
            <w:vAlign w:val="center"/>
          </w:tcPr>
          <w:p w:rsidR="00602B4E" w:rsidRPr="00962B26" w:rsidRDefault="00602B4E" w:rsidP="00602B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2B26">
              <w:rPr>
                <w:sz w:val="20"/>
                <w:szCs w:val="20"/>
              </w:rPr>
              <w:t>1</w:t>
            </w:r>
          </w:p>
        </w:tc>
        <w:tc>
          <w:tcPr>
            <w:tcW w:w="9072" w:type="dxa"/>
          </w:tcPr>
          <w:p w:rsidR="00602B4E" w:rsidRPr="006A32CA" w:rsidRDefault="00602B4E" w:rsidP="00602B4E">
            <w:pPr>
              <w:jc w:val="both"/>
              <w:rPr>
                <w:sz w:val="20"/>
                <w:szCs w:val="20"/>
              </w:rPr>
            </w:pPr>
            <w:r w:rsidRPr="006A32CA">
              <w:rPr>
                <w:sz w:val="20"/>
                <w:szCs w:val="20"/>
              </w:rPr>
              <w:t>получение знаний о железнодорожных  станциях, как о сложных технических системах;</w:t>
            </w:r>
          </w:p>
        </w:tc>
      </w:tr>
      <w:tr w:rsidR="00602B4E" w:rsidRPr="00A85BB0" w:rsidTr="00D36F4F">
        <w:tc>
          <w:tcPr>
            <w:tcW w:w="709" w:type="dxa"/>
            <w:vAlign w:val="center"/>
          </w:tcPr>
          <w:p w:rsidR="00602B4E" w:rsidRPr="00962B26" w:rsidRDefault="00602B4E" w:rsidP="00602B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2B26">
              <w:rPr>
                <w:sz w:val="20"/>
                <w:szCs w:val="20"/>
              </w:rPr>
              <w:t>2</w:t>
            </w:r>
          </w:p>
        </w:tc>
        <w:tc>
          <w:tcPr>
            <w:tcW w:w="9072" w:type="dxa"/>
          </w:tcPr>
          <w:p w:rsidR="00602B4E" w:rsidRPr="006A32CA" w:rsidRDefault="00602B4E" w:rsidP="00602B4E">
            <w:pPr>
              <w:pStyle w:val="af3"/>
              <w:spacing w:after="0"/>
              <w:jc w:val="both"/>
              <w:rPr>
                <w:sz w:val="20"/>
                <w:szCs w:val="20"/>
              </w:rPr>
            </w:pPr>
            <w:r w:rsidRPr="006A32CA">
              <w:rPr>
                <w:sz w:val="20"/>
                <w:szCs w:val="20"/>
              </w:rPr>
              <w:t>формирование  знаний и навыков в области проектирования раздельных  пунктов.</w:t>
            </w:r>
          </w:p>
        </w:tc>
      </w:tr>
      <w:tr w:rsidR="00602B4E" w:rsidRPr="00A85BB0" w:rsidTr="00D36F4F">
        <w:tc>
          <w:tcPr>
            <w:tcW w:w="9781" w:type="dxa"/>
            <w:gridSpan w:val="2"/>
            <w:shd w:val="clear" w:color="auto" w:fill="F2F2F2"/>
            <w:vAlign w:val="center"/>
          </w:tcPr>
          <w:p w:rsidR="00602B4E" w:rsidRPr="00962B26" w:rsidRDefault="00602B4E" w:rsidP="00602B4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962B26">
              <w:rPr>
                <w:b/>
                <w:bCs/>
                <w:sz w:val="20"/>
                <w:szCs w:val="20"/>
              </w:rPr>
              <w:t>1.2 Задачи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дисциплины </w:t>
            </w:r>
          </w:p>
        </w:tc>
      </w:tr>
      <w:tr w:rsidR="00602B4E" w:rsidRPr="00A85BB0" w:rsidTr="00D36F4F">
        <w:tc>
          <w:tcPr>
            <w:tcW w:w="709" w:type="dxa"/>
            <w:vAlign w:val="center"/>
          </w:tcPr>
          <w:p w:rsidR="00602B4E" w:rsidRPr="00962B26" w:rsidRDefault="00602B4E" w:rsidP="00602B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2B26">
              <w:rPr>
                <w:sz w:val="20"/>
                <w:szCs w:val="20"/>
              </w:rPr>
              <w:t>1</w:t>
            </w:r>
          </w:p>
        </w:tc>
        <w:tc>
          <w:tcPr>
            <w:tcW w:w="9072" w:type="dxa"/>
          </w:tcPr>
          <w:p w:rsidR="00602B4E" w:rsidRPr="006A32CA" w:rsidRDefault="00602B4E" w:rsidP="00602B4E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6A32CA">
              <w:rPr>
                <w:sz w:val="20"/>
                <w:szCs w:val="20"/>
              </w:rPr>
              <w:t>изучение закономерности функционирования и развития железнодорожных станций и узлов;</w:t>
            </w:r>
          </w:p>
        </w:tc>
      </w:tr>
      <w:tr w:rsidR="00602B4E" w:rsidTr="00D36F4F">
        <w:tc>
          <w:tcPr>
            <w:tcW w:w="709" w:type="dxa"/>
            <w:vAlign w:val="center"/>
          </w:tcPr>
          <w:p w:rsidR="00602B4E" w:rsidRPr="00962B26" w:rsidRDefault="00602B4E" w:rsidP="00602B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62B26">
              <w:rPr>
                <w:sz w:val="20"/>
                <w:szCs w:val="20"/>
              </w:rPr>
              <w:t>2</w:t>
            </w:r>
          </w:p>
        </w:tc>
        <w:tc>
          <w:tcPr>
            <w:tcW w:w="9072" w:type="dxa"/>
          </w:tcPr>
          <w:p w:rsidR="00602B4E" w:rsidRPr="006A32CA" w:rsidRDefault="00602B4E" w:rsidP="00602B4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A32CA">
              <w:rPr>
                <w:sz w:val="20"/>
                <w:szCs w:val="20"/>
              </w:rPr>
              <w:t>освоить основные  правила размещения и методы расчета основных элементов раздельных пунктов.</w:t>
            </w:r>
          </w:p>
        </w:tc>
      </w:tr>
      <w:tr w:rsidR="006A32CA" w:rsidTr="006A32CA">
        <w:tc>
          <w:tcPr>
            <w:tcW w:w="9781" w:type="dxa"/>
            <w:gridSpan w:val="2"/>
            <w:vAlign w:val="center"/>
          </w:tcPr>
          <w:p w:rsidR="006A32CA" w:rsidRPr="00F06DAF" w:rsidRDefault="006A32CA" w:rsidP="006A32CA">
            <w:pPr>
              <w:widowControl w:val="0"/>
              <w:tabs>
                <w:tab w:val="left" w:pos="5246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F06DAF">
              <w:rPr>
                <w:b/>
                <w:bCs/>
                <w:sz w:val="20"/>
                <w:szCs w:val="20"/>
              </w:rPr>
              <w:t>1.3 Цель воспитания и задачи воспитательной работы в рамках дисциплины</w:t>
            </w:r>
          </w:p>
        </w:tc>
      </w:tr>
      <w:tr w:rsidR="006A32CA" w:rsidTr="006A32CA">
        <w:tc>
          <w:tcPr>
            <w:tcW w:w="9781" w:type="dxa"/>
            <w:gridSpan w:val="2"/>
            <w:vAlign w:val="center"/>
          </w:tcPr>
          <w:p w:rsidR="006A32CA" w:rsidRPr="00F06DAF" w:rsidRDefault="006A32CA" w:rsidP="006A32CA">
            <w:pPr>
              <w:widowControl w:val="0"/>
              <w:tabs>
                <w:tab w:val="left" w:pos="5246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0"/>
                <w:szCs w:val="20"/>
              </w:rPr>
            </w:pPr>
            <w:r w:rsidRPr="00F06DAF">
              <w:rPr>
                <w:sz w:val="20"/>
                <w:szCs w:val="20"/>
              </w:rPr>
              <w:t xml:space="preserve">Цель воспитания </w:t>
            </w:r>
            <w:proofErr w:type="gramStart"/>
            <w:r w:rsidRPr="00F06DAF">
              <w:rPr>
                <w:sz w:val="20"/>
                <w:szCs w:val="20"/>
              </w:rPr>
              <w:t>обучающихся</w:t>
            </w:r>
            <w:proofErr w:type="gramEnd"/>
            <w:r w:rsidRPr="00F06DAF">
              <w:rPr>
                <w:sz w:val="20"/>
                <w:szCs w:val="20"/>
              </w:rPr>
              <w:t xml:space="preserve"> – разностороннее развитие личности будущего конкурентоспособного специалиста с высшим образованием, обладающего высокой культурой, интеллигентностью, социальной активностью, качествами гражданина-патриота. </w:t>
            </w:r>
          </w:p>
          <w:p w:rsidR="006A32CA" w:rsidRPr="00F06DAF" w:rsidRDefault="006A32CA" w:rsidP="006A32CA">
            <w:pPr>
              <w:widowControl w:val="0"/>
              <w:tabs>
                <w:tab w:val="left" w:pos="5246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0"/>
                <w:szCs w:val="20"/>
              </w:rPr>
            </w:pPr>
            <w:r w:rsidRPr="00F06DAF">
              <w:rPr>
                <w:sz w:val="20"/>
                <w:szCs w:val="20"/>
              </w:rPr>
              <w:t xml:space="preserve">Задачи воспитательной работы с </w:t>
            </w:r>
            <w:proofErr w:type="gramStart"/>
            <w:r w:rsidRPr="00F06DAF">
              <w:rPr>
                <w:sz w:val="20"/>
                <w:szCs w:val="20"/>
              </w:rPr>
              <w:t>обучающимися</w:t>
            </w:r>
            <w:proofErr w:type="gramEnd"/>
            <w:r w:rsidRPr="00F06DAF">
              <w:rPr>
                <w:sz w:val="20"/>
                <w:szCs w:val="20"/>
              </w:rPr>
              <w:t>:</w:t>
            </w:r>
          </w:p>
          <w:p w:rsidR="006A32CA" w:rsidRPr="00F06DAF" w:rsidRDefault="006A32CA" w:rsidP="006A32CA">
            <w:pPr>
              <w:widowControl w:val="0"/>
              <w:tabs>
                <w:tab w:val="left" w:pos="5246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06DAF">
              <w:rPr>
                <w:sz w:val="20"/>
                <w:szCs w:val="20"/>
              </w:rPr>
              <w:t>– развитие мировоззрения и актуализация системы базовых ценностей личности;</w:t>
            </w:r>
          </w:p>
          <w:p w:rsidR="006A32CA" w:rsidRPr="00F06DAF" w:rsidRDefault="006A32CA" w:rsidP="006A32CA">
            <w:pPr>
              <w:widowControl w:val="0"/>
              <w:tabs>
                <w:tab w:val="left" w:pos="5246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06DAF">
              <w:rPr>
                <w:sz w:val="20"/>
                <w:szCs w:val="20"/>
              </w:rPr>
              <w:t>– приобщение студенчества к общечеловеческим нормам морали, национальным устоям и академическим традициям;</w:t>
            </w:r>
          </w:p>
          <w:p w:rsidR="006A32CA" w:rsidRPr="00F06DAF" w:rsidRDefault="006A32CA" w:rsidP="006A32CA">
            <w:pPr>
              <w:widowControl w:val="0"/>
              <w:tabs>
                <w:tab w:val="left" w:pos="5246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06DAF">
              <w:rPr>
                <w:sz w:val="20"/>
                <w:szCs w:val="20"/>
              </w:rPr>
              <w:t>– воспитание уважения к закону, нормам коллективной жизни, развитие гражданской и социальной ответственности как важнейшей черты личности, проявляющейся в заботе о своей стране, сохранении человеческой цивилизации;</w:t>
            </w:r>
          </w:p>
          <w:p w:rsidR="006A32CA" w:rsidRPr="00F06DAF" w:rsidRDefault="006A32CA" w:rsidP="006A32CA">
            <w:pPr>
              <w:widowControl w:val="0"/>
              <w:tabs>
                <w:tab w:val="left" w:pos="5246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06DAF">
              <w:rPr>
                <w:sz w:val="20"/>
                <w:szCs w:val="20"/>
              </w:rPr>
              <w:t>– воспитание положительного отношения к труду, развитие потребности к творческому труду, воспитание социально значимой целеустремленности и ответственности в деловых отношениях;</w:t>
            </w:r>
          </w:p>
          <w:p w:rsidR="006A32CA" w:rsidRPr="00F06DAF" w:rsidRDefault="006A32CA" w:rsidP="006A32CA">
            <w:pPr>
              <w:widowControl w:val="0"/>
              <w:tabs>
                <w:tab w:val="left" w:pos="5246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06DAF">
              <w:rPr>
                <w:sz w:val="20"/>
                <w:szCs w:val="20"/>
              </w:rPr>
              <w:t>– обеспечение развития личности и ее социально-психологической поддержки, формирование личностных качеств, необходимых для эффективной профессиональной деятельности;</w:t>
            </w:r>
          </w:p>
          <w:p w:rsidR="006A32CA" w:rsidRPr="00F06DAF" w:rsidRDefault="006A32CA" w:rsidP="006A32CA">
            <w:pPr>
              <w:widowControl w:val="0"/>
              <w:tabs>
                <w:tab w:val="left" w:pos="5246"/>
              </w:tabs>
              <w:autoSpaceDE w:val="0"/>
              <w:autoSpaceDN w:val="0"/>
              <w:adjustRightInd w:val="0"/>
              <w:jc w:val="both"/>
              <w:rPr>
                <w:iCs/>
                <w:sz w:val="20"/>
                <w:szCs w:val="20"/>
              </w:rPr>
            </w:pPr>
            <w:r w:rsidRPr="00F06DAF">
              <w:rPr>
                <w:sz w:val="20"/>
                <w:szCs w:val="20"/>
              </w:rPr>
              <w:t>– выявление и поддержка талантливых обучающихся, формирование организаторских навыков, творческого потенциала, вовлечение обучающихся в процессы саморазвития и самореализации.</w:t>
            </w:r>
          </w:p>
        </w:tc>
      </w:tr>
    </w:tbl>
    <w:p w:rsidR="00122E87" w:rsidRDefault="00122E87" w:rsidP="00122E87">
      <w:pPr>
        <w:widowControl w:val="0"/>
        <w:autoSpaceDE w:val="0"/>
        <w:autoSpaceDN w:val="0"/>
        <w:adjustRightInd w:val="0"/>
        <w:jc w:val="both"/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9072"/>
      </w:tblGrid>
      <w:tr w:rsidR="008B1EF2" w:rsidTr="00D36F4F">
        <w:tc>
          <w:tcPr>
            <w:tcW w:w="9781" w:type="dxa"/>
            <w:gridSpan w:val="2"/>
            <w:shd w:val="clear" w:color="auto" w:fill="F2F2F2"/>
            <w:vAlign w:val="center"/>
          </w:tcPr>
          <w:p w:rsidR="008B1EF2" w:rsidRPr="002B2E91" w:rsidRDefault="006E170C" w:rsidP="00DD283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2 МЕСТО ДИСЦИПЛИНЫ</w:t>
            </w:r>
            <w:r w:rsidR="008B1EF2" w:rsidRPr="002B2E91">
              <w:rPr>
                <w:b/>
                <w:bCs/>
              </w:rPr>
              <w:t xml:space="preserve"> В СТРУКТУРЕ О</w:t>
            </w:r>
            <w:r w:rsidR="008B1EF2">
              <w:rPr>
                <w:b/>
                <w:bCs/>
              </w:rPr>
              <w:t>П</w:t>
            </w:r>
            <w:r w:rsidR="008B1EF2" w:rsidRPr="002B2E91">
              <w:rPr>
                <w:b/>
                <w:bCs/>
              </w:rPr>
              <w:t>ОП</w:t>
            </w:r>
          </w:p>
        </w:tc>
      </w:tr>
      <w:tr w:rsidR="008B1EF2" w:rsidTr="00D36F4F">
        <w:tc>
          <w:tcPr>
            <w:tcW w:w="9781" w:type="dxa"/>
            <w:gridSpan w:val="2"/>
            <w:shd w:val="clear" w:color="auto" w:fill="F2F2F2"/>
            <w:vAlign w:val="center"/>
          </w:tcPr>
          <w:p w:rsidR="008B1EF2" w:rsidRPr="002B2E91" w:rsidRDefault="008B1EF2" w:rsidP="00DD283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2B2E91">
              <w:rPr>
                <w:b/>
                <w:bCs/>
                <w:sz w:val="20"/>
                <w:szCs w:val="20"/>
              </w:rPr>
              <w:t>2.1 Требования к предварительной подготовке обучающегося</w:t>
            </w:r>
          </w:p>
        </w:tc>
      </w:tr>
      <w:tr w:rsidR="008B1EF2" w:rsidTr="00D36F4F">
        <w:tc>
          <w:tcPr>
            <w:tcW w:w="9781" w:type="dxa"/>
            <w:gridSpan w:val="2"/>
            <w:vAlign w:val="center"/>
          </w:tcPr>
          <w:p w:rsidR="008B1EF2" w:rsidRPr="006A32CA" w:rsidRDefault="00602B4E" w:rsidP="00DD283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A32CA">
              <w:rPr>
                <w:sz w:val="20"/>
                <w:szCs w:val="20"/>
              </w:rPr>
              <w:t>Основывается на знаниях, полученных при изучении дисциплин:</w:t>
            </w:r>
          </w:p>
        </w:tc>
      </w:tr>
      <w:tr w:rsidR="008B1EF2" w:rsidTr="00D36F4F">
        <w:tc>
          <w:tcPr>
            <w:tcW w:w="9781" w:type="dxa"/>
            <w:gridSpan w:val="2"/>
            <w:vAlign w:val="center"/>
          </w:tcPr>
          <w:p w:rsidR="008B1EF2" w:rsidRPr="006A32CA" w:rsidRDefault="00602B4E" w:rsidP="006A32C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A32CA">
              <w:rPr>
                <w:sz w:val="20"/>
                <w:szCs w:val="20"/>
              </w:rPr>
              <w:t>Б</w:t>
            </w:r>
            <w:proofErr w:type="gramStart"/>
            <w:r w:rsidRPr="006A32CA">
              <w:rPr>
                <w:sz w:val="20"/>
                <w:szCs w:val="20"/>
              </w:rPr>
              <w:t>1</w:t>
            </w:r>
            <w:proofErr w:type="gramEnd"/>
            <w:r w:rsidRPr="006A32CA">
              <w:rPr>
                <w:sz w:val="20"/>
                <w:szCs w:val="20"/>
              </w:rPr>
              <w:t>.0.41 Содержание мостов и тоннелей</w:t>
            </w:r>
          </w:p>
        </w:tc>
      </w:tr>
      <w:tr w:rsidR="00602B4E" w:rsidTr="00E55C17">
        <w:tc>
          <w:tcPr>
            <w:tcW w:w="9781" w:type="dxa"/>
            <w:gridSpan w:val="2"/>
          </w:tcPr>
          <w:p w:rsidR="00602B4E" w:rsidRPr="006A32CA" w:rsidRDefault="00602B4E" w:rsidP="006A32CA">
            <w:pPr>
              <w:rPr>
                <w:sz w:val="20"/>
                <w:szCs w:val="20"/>
              </w:rPr>
            </w:pPr>
            <w:r w:rsidRPr="006A32CA">
              <w:rPr>
                <w:sz w:val="20"/>
                <w:szCs w:val="20"/>
              </w:rPr>
              <w:t>Б</w:t>
            </w:r>
            <w:proofErr w:type="gramStart"/>
            <w:r w:rsidRPr="006A32CA">
              <w:rPr>
                <w:sz w:val="20"/>
                <w:szCs w:val="20"/>
              </w:rPr>
              <w:t>1</w:t>
            </w:r>
            <w:proofErr w:type="gramEnd"/>
            <w:r w:rsidRPr="006A32CA">
              <w:rPr>
                <w:sz w:val="20"/>
                <w:szCs w:val="20"/>
              </w:rPr>
              <w:t>.0.40 Технология</w:t>
            </w:r>
            <w:r w:rsidR="006A32CA">
              <w:rPr>
                <w:sz w:val="20"/>
                <w:szCs w:val="20"/>
              </w:rPr>
              <w:t xml:space="preserve"> </w:t>
            </w:r>
            <w:r w:rsidRPr="006A32CA">
              <w:rPr>
                <w:sz w:val="20"/>
                <w:szCs w:val="20"/>
              </w:rPr>
              <w:t xml:space="preserve">и механизация железнодорожного строительства  </w:t>
            </w:r>
          </w:p>
        </w:tc>
      </w:tr>
      <w:tr w:rsidR="00602B4E" w:rsidTr="00E55C17">
        <w:tc>
          <w:tcPr>
            <w:tcW w:w="9781" w:type="dxa"/>
            <w:gridSpan w:val="2"/>
          </w:tcPr>
          <w:p w:rsidR="00602B4E" w:rsidRPr="006A32CA" w:rsidRDefault="00602B4E" w:rsidP="006A32CA">
            <w:pPr>
              <w:rPr>
                <w:sz w:val="20"/>
                <w:szCs w:val="20"/>
              </w:rPr>
            </w:pPr>
            <w:r w:rsidRPr="006A32CA">
              <w:rPr>
                <w:sz w:val="20"/>
                <w:szCs w:val="20"/>
              </w:rPr>
              <w:t>Б</w:t>
            </w:r>
            <w:proofErr w:type="gramStart"/>
            <w:r w:rsidRPr="006A32CA">
              <w:rPr>
                <w:sz w:val="20"/>
                <w:szCs w:val="20"/>
              </w:rPr>
              <w:t>1</w:t>
            </w:r>
            <w:proofErr w:type="gramEnd"/>
            <w:r w:rsidRPr="006A32CA">
              <w:rPr>
                <w:sz w:val="20"/>
                <w:szCs w:val="20"/>
              </w:rPr>
              <w:t xml:space="preserve">.0.42 Технология и механизация содержания железнодорожного пути </w:t>
            </w:r>
          </w:p>
        </w:tc>
      </w:tr>
      <w:tr w:rsidR="00602B4E" w:rsidTr="00E55C17">
        <w:tc>
          <w:tcPr>
            <w:tcW w:w="9781" w:type="dxa"/>
            <w:gridSpan w:val="2"/>
          </w:tcPr>
          <w:p w:rsidR="00602B4E" w:rsidRPr="006A32CA" w:rsidRDefault="00602B4E" w:rsidP="006A32CA">
            <w:pPr>
              <w:rPr>
                <w:sz w:val="20"/>
                <w:szCs w:val="20"/>
              </w:rPr>
            </w:pPr>
            <w:r w:rsidRPr="006A32CA">
              <w:rPr>
                <w:sz w:val="20"/>
                <w:szCs w:val="20"/>
              </w:rPr>
              <w:t>Б</w:t>
            </w:r>
            <w:proofErr w:type="gramStart"/>
            <w:r w:rsidRPr="006A32CA">
              <w:rPr>
                <w:sz w:val="20"/>
                <w:szCs w:val="20"/>
              </w:rPr>
              <w:t>1</w:t>
            </w:r>
            <w:proofErr w:type="gramEnd"/>
            <w:r w:rsidRPr="006A32CA">
              <w:rPr>
                <w:sz w:val="20"/>
                <w:szCs w:val="20"/>
              </w:rPr>
              <w:t>.0.33 Железнодорожный путь</w:t>
            </w:r>
          </w:p>
        </w:tc>
      </w:tr>
      <w:tr w:rsidR="00602B4E" w:rsidTr="00D36F4F">
        <w:tc>
          <w:tcPr>
            <w:tcW w:w="9781" w:type="dxa"/>
            <w:gridSpan w:val="2"/>
            <w:shd w:val="clear" w:color="auto" w:fill="F2F2F2"/>
            <w:vAlign w:val="center"/>
          </w:tcPr>
          <w:p w:rsidR="00602B4E" w:rsidRDefault="00602B4E" w:rsidP="00602B4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B2E91">
              <w:rPr>
                <w:b/>
                <w:bCs/>
                <w:sz w:val="20"/>
                <w:szCs w:val="20"/>
              </w:rPr>
              <w:t>2.2 Дисциплины и п</w:t>
            </w:r>
            <w:r>
              <w:rPr>
                <w:b/>
                <w:bCs/>
                <w:sz w:val="20"/>
                <w:szCs w:val="20"/>
              </w:rPr>
              <w:t>рактики, для которых изучение</w:t>
            </w:r>
            <w:r w:rsidRPr="002B2E91">
              <w:rPr>
                <w:b/>
                <w:bCs/>
                <w:sz w:val="20"/>
                <w:szCs w:val="20"/>
              </w:rPr>
              <w:t xml:space="preserve"> данной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дисциплины</w:t>
            </w:r>
          </w:p>
          <w:p w:rsidR="00602B4E" w:rsidRPr="002B2E91" w:rsidRDefault="00602B4E" w:rsidP="00602B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необходимо </w:t>
            </w:r>
            <w:r w:rsidRPr="002B2E91">
              <w:rPr>
                <w:b/>
                <w:bCs/>
                <w:sz w:val="20"/>
                <w:szCs w:val="20"/>
              </w:rPr>
              <w:t>как предшествующее</w:t>
            </w:r>
          </w:p>
        </w:tc>
      </w:tr>
      <w:tr w:rsidR="00602B4E" w:rsidTr="00D36F4F">
        <w:tc>
          <w:tcPr>
            <w:tcW w:w="709" w:type="dxa"/>
            <w:vAlign w:val="center"/>
          </w:tcPr>
          <w:p w:rsidR="00602B4E" w:rsidRPr="002B2E91" w:rsidRDefault="00602B4E" w:rsidP="00602B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2E91">
              <w:rPr>
                <w:sz w:val="20"/>
                <w:szCs w:val="20"/>
              </w:rPr>
              <w:t>1</w:t>
            </w:r>
          </w:p>
        </w:tc>
        <w:tc>
          <w:tcPr>
            <w:tcW w:w="9072" w:type="dxa"/>
          </w:tcPr>
          <w:p w:rsidR="00602B4E" w:rsidRPr="006A32CA" w:rsidRDefault="00602B4E" w:rsidP="006A32CA">
            <w:pPr>
              <w:rPr>
                <w:sz w:val="20"/>
                <w:szCs w:val="20"/>
              </w:rPr>
            </w:pPr>
            <w:r w:rsidRPr="006A32CA">
              <w:rPr>
                <w:sz w:val="20"/>
                <w:szCs w:val="20"/>
              </w:rPr>
              <w:t>Б</w:t>
            </w:r>
            <w:proofErr w:type="gramStart"/>
            <w:r w:rsidRPr="006A32CA">
              <w:rPr>
                <w:sz w:val="20"/>
                <w:szCs w:val="20"/>
              </w:rPr>
              <w:t>2</w:t>
            </w:r>
            <w:proofErr w:type="gramEnd"/>
            <w:r w:rsidRPr="006A32CA">
              <w:rPr>
                <w:sz w:val="20"/>
                <w:szCs w:val="20"/>
              </w:rPr>
              <w:t>.0.05(</w:t>
            </w:r>
            <w:proofErr w:type="spellStart"/>
            <w:r w:rsidRPr="006A32CA">
              <w:rPr>
                <w:sz w:val="20"/>
                <w:szCs w:val="20"/>
              </w:rPr>
              <w:t>Пд</w:t>
            </w:r>
            <w:proofErr w:type="spellEnd"/>
            <w:r w:rsidRPr="006A32CA">
              <w:rPr>
                <w:sz w:val="20"/>
                <w:szCs w:val="20"/>
              </w:rPr>
              <w:t xml:space="preserve">) </w:t>
            </w:r>
            <w:r w:rsidR="006A32CA" w:rsidRPr="006A32CA">
              <w:rPr>
                <w:sz w:val="20"/>
                <w:szCs w:val="20"/>
              </w:rPr>
              <w:t>Производственная - преддипломная практика</w:t>
            </w:r>
          </w:p>
        </w:tc>
      </w:tr>
      <w:tr w:rsidR="00602B4E" w:rsidTr="00D36F4F">
        <w:tc>
          <w:tcPr>
            <w:tcW w:w="709" w:type="dxa"/>
            <w:vAlign w:val="center"/>
          </w:tcPr>
          <w:p w:rsidR="00602B4E" w:rsidRPr="002B2E91" w:rsidRDefault="00602B4E" w:rsidP="00602B4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2E91">
              <w:rPr>
                <w:sz w:val="20"/>
                <w:szCs w:val="20"/>
              </w:rPr>
              <w:t>2</w:t>
            </w:r>
          </w:p>
        </w:tc>
        <w:tc>
          <w:tcPr>
            <w:tcW w:w="9072" w:type="dxa"/>
          </w:tcPr>
          <w:p w:rsidR="00602B4E" w:rsidRPr="006A32CA" w:rsidRDefault="00602B4E" w:rsidP="006A32CA">
            <w:pPr>
              <w:rPr>
                <w:sz w:val="20"/>
                <w:szCs w:val="20"/>
              </w:rPr>
            </w:pPr>
            <w:r w:rsidRPr="006A32CA">
              <w:rPr>
                <w:sz w:val="20"/>
                <w:szCs w:val="20"/>
              </w:rPr>
              <w:t>Б3.02(Д)</w:t>
            </w:r>
            <w:r w:rsidR="006A32CA">
              <w:rPr>
                <w:sz w:val="20"/>
                <w:szCs w:val="20"/>
              </w:rPr>
              <w:t xml:space="preserve"> </w:t>
            </w:r>
            <w:r w:rsidRPr="006A32CA">
              <w:rPr>
                <w:sz w:val="20"/>
                <w:szCs w:val="20"/>
              </w:rPr>
              <w:t>Защита выпускной квалификационной работы</w:t>
            </w:r>
          </w:p>
        </w:tc>
      </w:tr>
    </w:tbl>
    <w:p w:rsidR="00BA5A68" w:rsidRDefault="00BA5A68" w:rsidP="007C3204">
      <w:pPr>
        <w:widowControl w:val="0"/>
        <w:autoSpaceDE w:val="0"/>
        <w:autoSpaceDN w:val="0"/>
        <w:adjustRightInd w:val="0"/>
      </w:pPr>
    </w:p>
    <w:tbl>
      <w:tblPr>
        <w:tblW w:w="97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2711"/>
        <w:gridCol w:w="4437"/>
      </w:tblGrid>
      <w:tr w:rsidR="00C81D4F" w:rsidRPr="00735DD3" w:rsidTr="006A32CA">
        <w:tc>
          <w:tcPr>
            <w:tcW w:w="9700" w:type="dxa"/>
            <w:gridSpan w:val="3"/>
            <w:shd w:val="clear" w:color="auto" w:fill="F2F2F2"/>
          </w:tcPr>
          <w:p w:rsidR="00C81D4F" w:rsidRPr="00735DD3" w:rsidRDefault="00C81D4F" w:rsidP="00735DD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5DD3">
              <w:rPr>
                <w:b/>
                <w:bCs/>
              </w:rPr>
              <w:t>3</w:t>
            </w:r>
            <w:r w:rsidR="006E170C">
              <w:rPr>
                <w:b/>
                <w:bCs/>
              </w:rPr>
              <w:t xml:space="preserve"> ПЛАНИРУЕМЫЕ РЕЗУЛЬТАТЫ</w:t>
            </w:r>
            <w:r w:rsidR="009A1478">
              <w:rPr>
                <w:b/>
                <w:bCs/>
              </w:rPr>
              <w:t xml:space="preserve"> </w:t>
            </w:r>
            <w:proofErr w:type="gramStart"/>
            <w:r w:rsidR="009A1478">
              <w:rPr>
                <w:b/>
                <w:bCs/>
              </w:rPr>
              <w:t xml:space="preserve">ОБУЧЕНИЯ ПО </w:t>
            </w:r>
            <w:r w:rsidR="006E170C">
              <w:rPr>
                <w:b/>
                <w:bCs/>
              </w:rPr>
              <w:t>ДИСЦИПЛИНЕ</w:t>
            </w:r>
            <w:proofErr w:type="gramEnd"/>
            <w:r w:rsidRPr="00735DD3">
              <w:rPr>
                <w:b/>
                <w:bCs/>
              </w:rPr>
              <w:t>, СООТНЕСЕННЫЕ С ТРЕБОВАНИЯМИ К РЕЗУЛЬТАТАМ ОСВОЕНИЯ</w:t>
            </w:r>
          </w:p>
          <w:p w:rsidR="00C81D4F" w:rsidRPr="00735DD3" w:rsidRDefault="00C81D4F" w:rsidP="006E17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35DD3">
              <w:rPr>
                <w:b/>
                <w:bCs/>
              </w:rPr>
              <w:t>ОБРАЗОВАТЕЛЬНОЙ ПРОГРАММЫ</w:t>
            </w:r>
          </w:p>
        </w:tc>
      </w:tr>
      <w:tr w:rsidR="00735DD3" w:rsidRPr="00735DD3" w:rsidTr="006A32CA">
        <w:tc>
          <w:tcPr>
            <w:tcW w:w="2552" w:type="dxa"/>
            <w:shd w:val="clear" w:color="auto" w:fill="auto"/>
          </w:tcPr>
          <w:p w:rsidR="006E170C" w:rsidRPr="00735DD3" w:rsidRDefault="006E170C" w:rsidP="006E17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735DD3">
              <w:rPr>
                <w:b/>
                <w:bCs/>
                <w:sz w:val="20"/>
                <w:szCs w:val="20"/>
              </w:rPr>
              <w:t>Код и наименование</w:t>
            </w:r>
          </w:p>
          <w:p w:rsidR="00C81D4F" w:rsidRPr="00735DD3" w:rsidRDefault="006E170C" w:rsidP="006E17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735DD3">
              <w:rPr>
                <w:b/>
                <w:bCs/>
                <w:sz w:val="20"/>
                <w:szCs w:val="20"/>
              </w:rPr>
              <w:t>компетенции</w:t>
            </w:r>
          </w:p>
        </w:tc>
        <w:tc>
          <w:tcPr>
            <w:tcW w:w="2711" w:type="dxa"/>
            <w:shd w:val="clear" w:color="auto" w:fill="auto"/>
          </w:tcPr>
          <w:p w:rsidR="006E170C" w:rsidRPr="00735DD3" w:rsidRDefault="006E170C" w:rsidP="006E17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735DD3">
              <w:rPr>
                <w:b/>
                <w:bCs/>
                <w:sz w:val="20"/>
                <w:szCs w:val="20"/>
              </w:rPr>
              <w:t>Код и наименование индикатора</w:t>
            </w:r>
          </w:p>
          <w:p w:rsidR="00C81D4F" w:rsidRPr="00735DD3" w:rsidRDefault="006E170C" w:rsidP="006E17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735DD3">
              <w:rPr>
                <w:b/>
                <w:bCs/>
                <w:sz w:val="20"/>
                <w:szCs w:val="20"/>
              </w:rPr>
              <w:t>достижения компетенции</w:t>
            </w:r>
          </w:p>
        </w:tc>
        <w:tc>
          <w:tcPr>
            <w:tcW w:w="4437" w:type="dxa"/>
            <w:shd w:val="clear" w:color="auto" w:fill="auto"/>
            <w:vAlign w:val="center"/>
          </w:tcPr>
          <w:p w:rsidR="00C81D4F" w:rsidRPr="00735DD3" w:rsidRDefault="009A1478" w:rsidP="009A147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Планируемые результаты обучения</w:t>
            </w:r>
          </w:p>
        </w:tc>
      </w:tr>
      <w:tr w:rsidR="001903FC" w:rsidRPr="00735DD3" w:rsidTr="006A32CA">
        <w:tc>
          <w:tcPr>
            <w:tcW w:w="2552" w:type="dxa"/>
            <w:vMerge w:val="restart"/>
            <w:shd w:val="clear" w:color="auto" w:fill="auto"/>
            <w:vAlign w:val="center"/>
          </w:tcPr>
          <w:p w:rsidR="00904CB2" w:rsidRPr="001903FC" w:rsidRDefault="001903FC" w:rsidP="006A32C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</w:t>
            </w:r>
            <w:r w:rsidR="00863D0E">
              <w:rPr>
                <w:sz w:val="20"/>
                <w:szCs w:val="20"/>
              </w:rPr>
              <w:t>-</w:t>
            </w:r>
            <w:r w:rsidR="006A32CA">
              <w:rPr>
                <w:sz w:val="20"/>
                <w:szCs w:val="20"/>
              </w:rPr>
              <w:t xml:space="preserve">6 </w:t>
            </w:r>
            <w:proofErr w:type="gramStart"/>
            <w:r w:rsidR="00863D0E" w:rsidRPr="001B1990">
              <w:rPr>
                <w:sz w:val="20"/>
                <w:szCs w:val="20"/>
              </w:rPr>
              <w:t>Способен</w:t>
            </w:r>
            <w:proofErr w:type="gramEnd"/>
            <w:r w:rsidR="00863D0E" w:rsidRPr="001B1990">
              <w:rPr>
                <w:sz w:val="20"/>
                <w:szCs w:val="20"/>
              </w:rPr>
              <w:t xml:space="preserve"> организовывать проведение мероприятий по обеспечению безопасности движения поездов, повышению эффективности использования материально-технических, топливно-энергетических, финансовых ресурсов, применению инструментов бережливого производства, соблюдению охраны труда и техники безопасности</w:t>
            </w:r>
          </w:p>
        </w:tc>
        <w:tc>
          <w:tcPr>
            <w:tcW w:w="2711" w:type="dxa"/>
            <w:vMerge w:val="restart"/>
            <w:shd w:val="clear" w:color="auto" w:fill="auto"/>
            <w:vAlign w:val="center"/>
          </w:tcPr>
          <w:p w:rsidR="001903FC" w:rsidRPr="00902883" w:rsidRDefault="00902883" w:rsidP="0090288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2883">
              <w:rPr>
                <w:rStyle w:val="markedcontent"/>
                <w:sz w:val="20"/>
                <w:szCs w:val="20"/>
              </w:rPr>
              <w:t>ОПК-6.4</w:t>
            </w:r>
            <w:proofErr w:type="gramStart"/>
            <w:r w:rsidRPr="00902883">
              <w:rPr>
                <w:rStyle w:val="markedcontent"/>
                <w:sz w:val="20"/>
                <w:szCs w:val="20"/>
              </w:rPr>
              <w:t xml:space="preserve"> П</w:t>
            </w:r>
            <w:proofErr w:type="gramEnd"/>
            <w:r w:rsidRPr="00902883">
              <w:rPr>
                <w:rStyle w:val="markedcontent"/>
                <w:sz w:val="20"/>
                <w:szCs w:val="20"/>
              </w:rPr>
              <w:t>ланирует и организует мероприятия с учетом требований по обеспечению безопасности движения поездо</w:t>
            </w:r>
            <w:r>
              <w:rPr>
                <w:rStyle w:val="markedcontent"/>
                <w:sz w:val="20"/>
                <w:szCs w:val="20"/>
              </w:rPr>
              <w:t>в</w:t>
            </w:r>
          </w:p>
        </w:tc>
        <w:tc>
          <w:tcPr>
            <w:tcW w:w="4437" w:type="dxa"/>
            <w:shd w:val="clear" w:color="auto" w:fill="auto"/>
            <w:vAlign w:val="center"/>
          </w:tcPr>
          <w:p w:rsidR="001B1990" w:rsidRPr="00902883" w:rsidRDefault="001903FC" w:rsidP="0090288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2883">
              <w:rPr>
                <w:b/>
                <w:bCs/>
                <w:sz w:val="20"/>
                <w:szCs w:val="20"/>
              </w:rPr>
              <w:t xml:space="preserve">Знать: </w:t>
            </w:r>
            <w:r w:rsidR="00902883" w:rsidRPr="00902883">
              <w:rPr>
                <w:rStyle w:val="markedcontent"/>
                <w:sz w:val="20"/>
                <w:szCs w:val="20"/>
              </w:rPr>
              <w:t>комплексное проектирование основных схем и конструкций отдельных элементов железнодорожных станций и</w:t>
            </w:r>
            <w:r w:rsidR="00902883">
              <w:rPr>
                <w:rStyle w:val="markedcontent"/>
                <w:sz w:val="20"/>
                <w:szCs w:val="20"/>
              </w:rPr>
              <w:t xml:space="preserve"> </w:t>
            </w:r>
            <w:r w:rsidR="00902883" w:rsidRPr="00902883">
              <w:rPr>
                <w:rStyle w:val="markedcontent"/>
                <w:sz w:val="20"/>
                <w:szCs w:val="20"/>
              </w:rPr>
              <w:t>узлов с учетом требований по обеспечению безопасности</w:t>
            </w:r>
            <w:r w:rsidR="00902883" w:rsidRPr="00902883">
              <w:rPr>
                <w:sz w:val="20"/>
                <w:szCs w:val="20"/>
              </w:rPr>
              <w:br/>
            </w:r>
            <w:r w:rsidR="00902883" w:rsidRPr="00902883">
              <w:rPr>
                <w:rStyle w:val="markedcontent"/>
                <w:sz w:val="20"/>
                <w:szCs w:val="20"/>
              </w:rPr>
              <w:t>движения поездов; требования взаимного расположения</w:t>
            </w:r>
            <w:r w:rsidR="00902883">
              <w:rPr>
                <w:rStyle w:val="markedcontent"/>
                <w:sz w:val="20"/>
                <w:szCs w:val="20"/>
              </w:rPr>
              <w:t xml:space="preserve"> </w:t>
            </w:r>
            <w:r w:rsidR="00902883" w:rsidRPr="00902883">
              <w:rPr>
                <w:rStyle w:val="markedcontent"/>
                <w:sz w:val="20"/>
                <w:szCs w:val="20"/>
              </w:rPr>
              <w:t>устройств раздельных пунктов и методов их расчета с применением</w:t>
            </w:r>
            <w:r w:rsidR="00902883">
              <w:rPr>
                <w:rStyle w:val="markedcontent"/>
                <w:sz w:val="20"/>
                <w:szCs w:val="20"/>
              </w:rPr>
              <w:t xml:space="preserve"> </w:t>
            </w:r>
            <w:r w:rsidR="00902883" w:rsidRPr="00902883">
              <w:rPr>
                <w:rStyle w:val="markedcontent"/>
                <w:sz w:val="20"/>
                <w:szCs w:val="20"/>
              </w:rPr>
              <w:t>компьютерной техники.</w:t>
            </w:r>
          </w:p>
        </w:tc>
      </w:tr>
      <w:tr w:rsidR="001903FC" w:rsidRPr="00735DD3" w:rsidTr="006A32CA">
        <w:tc>
          <w:tcPr>
            <w:tcW w:w="2552" w:type="dxa"/>
            <w:vMerge/>
            <w:shd w:val="clear" w:color="auto" w:fill="auto"/>
            <w:vAlign w:val="center"/>
          </w:tcPr>
          <w:p w:rsidR="001903FC" w:rsidRPr="009A1478" w:rsidRDefault="001903FC" w:rsidP="001903FC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11" w:type="dxa"/>
            <w:vMerge/>
            <w:shd w:val="clear" w:color="auto" w:fill="auto"/>
            <w:vAlign w:val="center"/>
          </w:tcPr>
          <w:p w:rsidR="001903FC" w:rsidRPr="001B1990" w:rsidRDefault="001903FC" w:rsidP="001903F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437" w:type="dxa"/>
            <w:shd w:val="clear" w:color="auto" w:fill="auto"/>
            <w:vAlign w:val="center"/>
          </w:tcPr>
          <w:p w:rsidR="001B1990" w:rsidRPr="00902883" w:rsidRDefault="001903FC" w:rsidP="0090288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2883">
              <w:rPr>
                <w:b/>
                <w:bCs/>
                <w:sz w:val="20"/>
                <w:szCs w:val="20"/>
              </w:rPr>
              <w:t xml:space="preserve">Уметь: </w:t>
            </w:r>
            <w:r w:rsidR="00902883" w:rsidRPr="00902883">
              <w:rPr>
                <w:rStyle w:val="markedcontent"/>
                <w:sz w:val="20"/>
                <w:szCs w:val="20"/>
              </w:rPr>
              <w:t>разрабатывать проекты и схемы технологических</w:t>
            </w:r>
            <w:r w:rsidR="00902883">
              <w:rPr>
                <w:rStyle w:val="markedcontent"/>
                <w:sz w:val="20"/>
                <w:szCs w:val="20"/>
              </w:rPr>
              <w:t xml:space="preserve"> </w:t>
            </w:r>
            <w:r w:rsidR="00902883" w:rsidRPr="00902883">
              <w:rPr>
                <w:rStyle w:val="markedcontent"/>
                <w:sz w:val="20"/>
                <w:szCs w:val="20"/>
              </w:rPr>
              <w:t>процессов строительства раздельных пунктов; разрабатывать</w:t>
            </w:r>
            <w:r w:rsidR="00902883">
              <w:rPr>
                <w:rStyle w:val="markedcontent"/>
                <w:sz w:val="20"/>
                <w:szCs w:val="20"/>
              </w:rPr>
              <w:t xml:space="preserve"> </w:t>
            </w:r>
            <w:r w:rsidR="00902883" w:rsidRPr="00902883">
              <w:rPr>
                <w:rStyle w:val="markedcontent"/>
                <w:sz w:val="20"/>
                <w:szCs w:val="20"/>
              </w:rPr>
              <w:t>проекты реконструкции раздельных пунктов</w:t>
            </w:r>
          </w:p>
        </w:tc>
      </w:tr>
      <w:tr w:rsidR="001903FC" w:rsidRPr="00735DD3" w:rsidTr="006A32CA">
        <w:tc>
          <w:tcPr>
            <w:tcW w:w="2552" w:type="dxa"/>
            <w:vMerge/>
            <w:shd w:val="clear" w:color="auto" w:fill="auto"/>
            <w:vAlign w:val="center"/>
          </w:tcPr>
          <w:p w:rsidR="001903FC" w:rsidRPr="009A1478" w:rsidRDefault="001903FC" w:rsidP="001903FC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11" w:type="dxa"/>
            <w:vMerge/>
            <w:shd w:val="clear" w:color="auto" w:fill="auto"/>
            <w:vAlign w:val="center"/>
          </w:tcPr>
          <w:p w:rsidR="001903FC" w:rsidRPr="009A1478" w:rsidRDefault="001903FC" w:rsidP="001903FC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437" w:type="dxa"/>
            <w:shd w:val="clear" w:color="auto" w:fill="auto"/>
            <w:vAlign w:val="center"/>
          </w:tcPr>
          <w:p w:rsidR="001B1990" w:rsidRPr="00902883" w:rsidRDefault="001903FC" w:rsidP="001903F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02883">
              <w:rPr>
                <w:b/>
                <w:bCs/>
                <w:sz w:val="20"/>
                <w:szCs w:val="20"/>
              </w:rPr>
              <w:t>Владеть:</w:t>
            </w:r>
            <w:r w:rsidR="001B1990" w:rsidRPr="00902883">
              <w:rPr>
                <w:b/>
                <w:sz w:val="20"/>
                <w:szCs w:val="20"/>
              </w:rPr>
              <w:t xml:space="preserve"> </w:t>
            </w:r>
            <w:r w:rsidR="001B1990" w:rsidRPr="00902883">
              <w:rPr>
                <w:sz w:val="20"/>
                <w:szCs w:val="20"/>
              </w:rPr>
              <w:t>нормативной  литературой в части проектирования железнодорожных станций и узлов при экспертизе технической документации, а также при контроле их состояния и эксплуатации;</w:t>
            </w:r>
          </w:p>
          <w:p w:rsidR="001B1990" w:rsidRPr="00902883" w:rsidRDefault="00902883" w:rsidP="00902883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902883">
              <w:rPr>
                <w:rStyle w:val="markedcontent"/>
                <w:sz w:val="20"/>
                <w:szCs w:val="20"/>
              </w:rPr>
              <w:t>методами системного подхода</w:t>
            </w:r>
            <w:r>
              <w:rPr>
                <w:rStyle w:val="markedcontent"/>
                <w:sz w:val="20"/>
                <w:szCs w:val="20"/>
              </w:rPr>
              <w:t xml:space="preserve"> </w:t>
            </w:r>
            <w:r w:rsidRPr="00902883">
              <w:rPr>
                <w:rStyle w:val="markedcontent"/>
                <w:sz w:val="20"/>
                <w:szCs w:val="20"/>
              </w:rPr>
              <w:t>при разработке проектов строительства и реконструкции раздельных пунктов с учетом требований по обеспечению безопасности движения поездов</w:t>
            </w:r>
          </w:p>
        </w:tc>
      </w:tr>
    </w:tbl>
    <w:p w:rsidR="00C81D4F" w:rsidRDefault="00C81D4F" w:rsidP="00C81D4F">
      <w:pPr>
        <w:widowControl w:val="0"/>
        <w:autoSpaceDE w:val="0"/>
        <w:autoSpaceDN w:val="0"/>
        <w:adjustRightInd w:val="0"/>
      </w:pPr>
    </w:p>
    <w:p w:rsidR="009A1478" w:rsidRDefault="009A1478" w:rsidP="009A1478">
      <w:pPr>
        <w:widowControl w:val="0"/>
        <w:autoSpaceDE w:val="0"/>
        <w:autoSpaceDN w:val="0"/>
        <w:adjustRightInd w:val="0"/>
      </w:pPr>
    </w:p>
    <w:tbl>
      <w:tblPr>
        <w:tblW w:w="99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2523"/>
        <w:gridCol w:w="709"/>
        <w:gridCol w:w="534"/>
        <w:gridCol w:w="457"/>
        <w:gridCol w:w="586"/>
        <w:gridCol w:w="550"/>
        <w:gridCol w:w="708"/>
        <w:gridCol w:w="534"/>
        <w:gridCol w:w="457"/>
        <w:gridCol w:w="586"/>
        <w:gridCol w:w="466"/>
        <w:gridCol w:w="1204"/>
      </w:tblGrid>
      <w:tr w:rsidR="00E91CAC" w:rsidRPr="00CC6BB0" w:rsidTr="00F54126">
        <w:tc>
          <w:tcPr>
            <w:tcW w:w="9910" w:type="dxa"/>
            <w:gridSpan w:val="13"/>
            <w:shd w:val="clear" w:color="auto" w:fill="F2F2F2"/>
          </w:tcPr>
          <w:p w:rsidR="00E91CAC" w:rsidRPr="00CC6BB0" w:rsidRDefault="00E91CAC" w:rsidP="00CC6BB0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CC6BB0">
              <w:rPr>
                <w:b/>
                <w:bCs/>
              </w:rPr>
              <w:t>4 СТРУКТУРА И СОДЕРЖАНИЕ ДИСЦИПЛИНЫ</w:t>
            </w:r>
          </w:p>
        </w:tc>
      </w:tr>
      <w:tr w:rsidR="00E91CAC" w:rsidRPr="00CC6BB0" w:rsidTr="00A93DCC">
        <w:tc>
          <w:tcPr>
            <w:tcW w:w="596" w:type="dxa"/>
            <w:vMerge w:val="restart"/>
            <w:shd w:val="clear" w:color="auto" w:fill="auto"/>
            <w:vAlign w:val="center"/>
          </w:tcPr>
          <w:p w:rsidR="00E91CAC" w:rsidRPr="00E91CAC" w:rsidRDefault="00E91CAC" w:rsidP="00CC6BB0">
            <w:pPr>
              <w:jc w:val="center"/>
              <w:rPr>
                <w:sz w:val="16"/>
                <w:szCs w:val="16"/>
                <w:lang w:val="en-US"/>
              </w:rPr>
            </w:pPr>
            <w:r w:rsidRPr="00E91CAC">
              <w:rPr>
                <w:b/>
                <w:sz w:val="16"/>
                <w:szCs w:val="16"/>
              </w:rPr>
              <w:t>Код</w:t>
            </w:r>
          </w:p>
        </w:tc>
        <w:tc>
          <w:tcPr>
            <w:tcW w:w="2523" w:type="dxa"/>
            <w:vMerge w:val="restart"/>
            <w:shd w:val="clear" w:color="auto" w:fill="auto"/>
            <w:vAlign w:val="center"/>
          </w:tcPr>
          <w:p w:rsidR="00E91CAC" w:rsidRPr="00E91CAC" w:rsidRDefault="00E91CAC" w:rsidP="00CC6BB0">
            <w:pPr>
              <w:ind w:right="-68"/>
              <w:jc w:val="center"/>
              <w:rPr>
                <w:b/>
                <w:bCs/>
                <w:sz w:val="16"/>
                <w:szCs w:val="16"/>
              </w:rPr>
            </w:pPr>
            <w:r w:rsidRPr="00E91CAC">
              <w:rPr>
                <w:b/>
                <w:bCs/>
                <w:sz w:val="16"/>
                <w:szCs w:val="16"/>
              </w:rPr>
              <w:t>Наименование разделов, тем</w:t>
            </w:r>
          </w:p>
          <w:p w:rsidR="00E91CAC" w:rsidRPr="00E91CAC" w:rsidRDefault="00E91CAC" w:rsidP="00CC6BB0">
            <w:pPr>
              <w:ind w:right="-68"/>
              <w:jc w:val="center"/>
              <w:rPr>
                <w:sz w:val="16"/>
                <w:szCs w:val="16"/>
              </w:rPr>
            </w:pPr>
            <w:r w:rsidRPr="00E91CAC">
              <w:rPr>
                <w:b/>
                <w:bCs/>
                <w:sz w:val="16"/>
                <w:szCs w:val="16"/>
              </w:rPr>
              <w:t>и видов работы</w:t>
            </w:r>
          </w:p>
        </w:tc>
        <w:tc>
          <w:tcPr>
            <w:tcW w:w="2836" w:type="dxa"/>
            <w:gridSpan w:val="5"/>
          </w:tcPr>
          <w:p w:rsidR="00E91CAC" w:rsidRPr="00E91CAC" w:rsidRDefault="00E91CAC" w:rsidP="00CC6B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US"/>
              </w:rPr>
            </w:pPr>
            <w:r w:rsidRPr="00E91CAC">
              <w:rPr>
                <w:b/>
                <w:sz w:val="16"/>
                <w:szCs w:val="16"/>
              </w:rPr>
              <w:t>Очная форма</w:t>
            </w:r>
          </w:p>
        </w:tc>
        <w:tc>
          <w:tcPr>
            <w:tcW w:w="2751" w:type="dxa"/>
            <w:gridSpan w:val="5"/>
          </w:tcPr>
          <w:p w:rsidR="00E91CAC" w:rsidRPr="00E91CAC" w:rsidRDefault="00E91CAC" w:rsidP="00CC6B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US"/>
              </w:rPr>
            </w:pPr>
            <w:r w:rsidRPr="00E91CAC">
              <w:rPr>
                <w:b/>
                <w:sz w:val="16"/>
                <w:szCs w:val="16"/>
              </w:rPr>
              <w:t>Заочная форма</w:t>
            </w:r>
          </w:p>
        </w:tc>
        <w:tc>
          <w:tcPr>
            <w:tcW w:w="1204" w:type="dxa"/>
            <w:vMerge w:val="restart"/>
            <w:shd w:val="clear" w:color="auto" w:fill="auto"/>
            <w:vAlign w:val="center"/>
          </w:tcPr>
          <w:p w:rsidR="00E91CAC" w:rsidRPr="00E91CAC" w:rsidRDefault="00E91CAC" w:rsidP="00CC6B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US"/>
              </w:rPr>
            </w:pPr>
            <w:r w:rsidRPr="00E91CAC">
              <w:rPr>
                <w:b/>
                <w:bCs/>
                <w:sz w:val="16"/>
                <w:szCs w:val="16"/>
              </w:rPr>
              <w:t>*Код индикатора достижения компетенции</w:t>
            </w:r>
          </w:p>
        </w:tc>
      </w:tr>
      <w:tr w:rsidR="00E91CAC" w:rsidRPr="00091462" w:rsidTr="00A93DCC">
        <w:tc>
          <w:tcPr>
            <w:tcW w:w="596" w:type="dxa"/>
            <w:vMerge/>
            <w:shd w:val="clear" w:color="auto" w:fill="auto"/>
            <w:vAlign w:val="center"/>
          </w:tcPr>
          <w:p w:rsidR="00E91CAC" w:rsidRPr="00CC6BB0" w:rsidRDefault="00E91CAC" w:rsidP="00CC6BB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523" w:type="dxa"/>
            <w:vMerge/>
            <w:shd w:val="clear" w:color="auto" w:fill="auto"/>
            <w:vAlign w:val="center"/>
          </w:tcPr>
          <w:p w:rsidR="00E91CAC" w:rsidRPr="00CC6BB0" w:rsidRDefault="00E91CAC" w:rsidP="00CC6BB0">
            <w:pPr>
              <w:ind w:right="-6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E91CAC" w:rsidRPr="00F54126" w:rsidRDefault="00E91CAC" w:rsidP="00F54126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sz w:val="14"/>
                <w:szCs w:val="14"/>
              </w:rPr>
            </w:pPr>
            <w:r w:rsidRPr="00F54126">
              <w:rPr>
                <w:b/>
                <w:bCs/>
                <w:sz w:val="14"/>
                <w:szCs w:val="14"/>
              </w:rPr>
              <w:t>Семестр</w:t>
            </w:r>
          </w:p>
        </w:tc>
        <w:tc>
          <w:tcPr>
            <w:tcW w:w="2127" w:type="dxa"/>
            <w:gridSpan w:val="4"/>
          </w:tcPr>
          <w:p w:rsidR="00E91CAC" w:rsidRPr="00E91CAC" w:rsidRDefault="00E91CAC" w:rsidP="00CC6B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91CAC">
              <w:rPr>
                <w:b/>
                <w:sz w:val="16"/>
                <w:szCs w:val="16"/>
              </w:rPr>
              <w:t>Часы</w:t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:rsidR="00E91CAC" w:rsidRDefault="00E91CAC" w:rsidP="00CC6BB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Курс/</w:t>
            </w:r>
          </w:p>
          <w:p w:rsidR="00E91CAC" w:rsidRPr="00E91CAC" w:rsidRDefault="00E91CAC" w:rsidP="00CC6B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сессия</w:t>
            </w:r>
          </w:p>
        </w:tc>
        <w:tc>
          <w:tcPr>
            <w:tcW w:w="2043" w:type="dxa"/>
            <w:gridSpan w:val="4"/>
          </w:tcPr>
          <w:p w:rsidR="00E91CAC" w:rsidRPr="00E91CAC" w:rsidRDefault="00E91CAC" w:rsidP="00CC6B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E91CAC">
              <w:rPr>
                <w:b/>
                <w:sz w:val="16"/>
                <w:szCs w:val="16"/>
              </w:rPr>
              <w:t>Часы</w:t>
            </w:r>
          </w:p>
        </w:tc>
        <w:tc>
          <w:tcPr>
            <w:tcW w:w="1204" w:type="dxa"/>
            <w:vMerge/>
            <w:shd w:val="clear" w:color="auto" w:fill="auto"/>
            <w:vAlign w:val="center"/>
          </w:tcPr>
          <w:p w:rsidR="00E91CAC" w:rsidRPr="00091462" w:rsidRDefault="00E91CAC" w:rsidP="00CC6BB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E91CAC" w:rsidRPr="00091462" w:rsidTr="00A93DCC">
        <w:tc>
          <w:tcPr>
            <w:tcW w:w="596" w:type="dxa"/>
            <w:vMerge/>
            <w:shd w:val="clear" w:color="auto" w:fill="auto"/>
            <w:vAlign w:val="center"/>
          </w:tcPr>
          <w:p w:rsidR="00E91CAC" w:rsidRPr="00CC6BB0" w:rsidRDefault="00E91CAC" w:rsidP="00CC6B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23" w:type="dxa"/>
            <w:vMerge/>
            <w:shd w:val="clear" w:color="auto" w:fill="auto"/>
            <w:vAlign w:val="center"/>
          </w:tcPr>
          <w:p w:rsidR="00E91CAC" w:rsidRPr="00CC6BB0" w:rsidRDefault="00E91CAC" w:rsidP="00CC6BB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E91CAC" w:rsidRPr="00E91CAC" w:rsidRDefault="00E91CAC" w:rsidP="00CC6B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34" w:type="dxa"/>
            <w:shd w:val="clear" w:color="auto" w:fill="auto"/>
            <w:vAlign w:val="center"/>
          </w:tcPr>
          <w:p w:rsidR="00E91CAC" w:rsidRPr="00E91CAC" w:rsidRDefault="00E91CAC" w:rsidP="00CC6BB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E91CAC">
              <w:rPr>
                <w:b/>
                <w:sz w:val="16"/>
                <w:szCs w:val="16"/>
              </w:rPr>
              <w:t>Лек</w:t>
            </w:r>
          </w:p>
        </w:tc>
        <w:tc>
          <w:tcPr>
            <w:tcW w:w="457" w:type="dxa"/>
            <w:shd w:val="clear" w:color="auto" w:fill="auto"/>
            <w:vAlign w:val="center"/>
          </w:tcPr>
          <w:p w:rsidR="00E91CAC" w:rsidRPr="00E91CAC" w:rsidRDefault="00E91CAC" w:rsidP="00CC6BB0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proofErr w:type="gramStart"/>
            <w:r w:rsidRPr="00E91CAC">
              <w:rPr>
                <w:b/>
                <w:sz w:val="16"/>
                <w:szCs w:val="16"/>
              </w:rPr>
              <w:t>Пр</w:t>
            </w:r>
            <w:proofErr w:type="spellEnd"/>
            <w:proofErr w:type="gramEnd"/>
          </w:p>
        </w:tc>
        <w:tc>
          <w:tcPr>
            <w:tcW w:w="586" w:type="dxa"/>
            <w:vAlign w:val="center"/>
          </w:tcPr>
          <w:p w:rsidR="00E91CAC" w:rsidRPr="00E91CAC" w:rsidRDefault="00E91CAC" w:rsidP="00E91CAC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proofErr w:type="gramStart"/>
            <w:r>
              <w:rPr>
                <w:b/>
                <w:sz w:val="16"/>
                <w:szCs w:val="16"/>
              </w:rPr>
              <w:t>Лаб</w:t>
            </w:r>
            <w:proofErr w:type="spellEnd"/>
            <w:proofErr w:type="gramEnd"/>
          </w:p>
        </w:tc>
        <w:tc>
          <w:tcPr>
            <w:tcW w:w="550" w:type="dxa"/>
            <w:shd w:val="clear" w:color="auto" w:fill="auto"/>
            <w:vAlign w:val="center"/>
          </w:tcPr>
          <w:p w:rsidR="00E91CAC" w:rsidRPr="00E91CAC" w:rsidRDefault="00E91CAC" w:rsidP="00CC6BB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СР</w:t>
            </w:r>
          </w:p>
        </w:tc>
        <w:tc>
          <w:tcPr>
            <w:tcW w:w="708" w:type="dxa"/>
            <w:vMerge/>
            <w:shd w:val="clear" w:color="auto" w:fill="auto"/>
            <w:vAlign w:val="center"/>
          </w:tcPr>
          <w:p w:rsidR="00E91CAC" w:rsidRPr="00E91CAC" w:rsidRDefault="00E91CAC" w:rsidP="00CC6BB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34" w:type="dxa"/>
            <w:shd w:val="clear" w:color="auto" w:fill="auto"/>
            <w:vAlign w:val="center"/>
          </w:tcPr>
          <w:p w:rsidR="00E91CAC" w:rsidRPr="00E91CAC" w:rsidRDefault="00E91CAC" w:rsidP="00CC6BB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  <w:r w:rsidRPr="00E91CAC">
              <w:rPr>
                <w:b/>
                <w:sz w:val="16"/>
                <w:szCs w:val="16"/>
              </w:rPr>
              <w:t>Лек</w:t>
            </w:r>
          </w:p>
        </w:tc>
        <w:tc>
          <w:tcPr>
            <w:tcW w:w="457" w:type="dxa"/>
            <w:shd w:val="clear" w:color="auto" w:fill="auto"/>
            <w:vAlign w:val="center"/>
          </w:tcPr>
          <w:p w:rsidR="00E91CAC" w:rsidRPr="00E91CAC" w:rsidRDefault="00E91CAC" w:rsidP="00CC6BB0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proofErr w:type="gramStart"/>
            <w:r w:rsidRPr="00E91CAC">
              <w:rPr>
                <w:b/>
                <w:sz w:val="16"/>
                <w:szCs w:val="16"/>
              </w:rPr>
              <w:t>Пр</w:t>
            </w:r>
            <w:proofErr w:type="spellEnd"/>
            <w:proofErr w:type="gramEnd"/>
          </w:p>
        </w:tc>
        <w:tc>
          <w:tcPr>
            <w:tcW w:w="586" w:type="dxa"/>
            <w:vAlign w:val="center"/>
          </w:tcPr>
          <w:p w:rsidR="00E91CAC" w:rsidRPr="00E91CAC" w:rsidRDefault="00E91CAC" w:rsidP="00E91CAC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proofErr w:type="gramStart"/>
            <w:r>
              <w:rPr>
                <w:b/>
                <w:sz w:val="16"/>
                <w:szCs w:val="16"/>
              </w:rPr>
              <w:t>Лаб</w:t>
            </w:r>
            <w:proofErr w:type="spellEnd"/>
            <w:proofErr w:type="gramEnd"/>
          </w:p>
        </w:tc>
        <w:tc>
          <w:tcPr>
            <w:tcW w:w="466" w:type="dxa"/>
            <w:shd w:val="clear" w:color="auto" w:fill="auto"/>
            <w:vAlign w:val="center"/>
          </w:tcPr>
          <w:p w:rsidR="00E91CAC" w:rsidRPr="00E91CAC" w:rsidRDefault="00E91CAC" w:rsidP="00CC6BB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СР</w:t>
            </w:r>
          </w:p>
        </w:tc>
        <w:tc>
          <w:tcPr>
            <w:tcW w:w="1204" w:type="dxa"/>
            <w:vMerge/>
            <w:shd w:val="clear" w:color="auto" w:fill="auto"/>
            <w:vAlign w:val="center"/>
          </w:tcPr>
          <w:p w:rsidR="00E91CAC" w:rsidRPr="00091462" w:rsidRDefault="00E91CAC" w:rsidP="00CC6BB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E91CAC" w:rsidRPr="00091462" w:rsidTr="00A93DCC">
        <w:tc>
          <w:tcPr>
            <w:tcW w:w="596" w:type="dxa"/>
            <w:shd w:val="clear" w:color="auto" w:fill="auto"/>
            <w:vAlign w:val="center"/>
          </w:tcPr>
          <w:p w:rsidR="00E91CAC" w:rsidRPr="00CC6BB0" w:rsidRDefault="00E91CAC" w:rsidP="00CC6BB0">
            <w:pPr>
              <w:jc w:val="center"/>
              <w:rPr>
                <w:b/>
                <w:sz w:val="20"/>
                <w:szCs w:val="20"/>
              </w:rPr>
            </w:pPr>
            <w:r w:rsidRPr="00CC6BB0">
              <w:rPr>
                <w:b/>
                <w:sz w:val="20"/>
                <w:szCs w:val="20"/>
              </w:rPr>
              <w:t>1.0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E91CAC" w:rsidRPr="00902883" w:rsidRDefault="00E91CAC" w:rsidP="00CC6BB0">
            <w:pPr>
              <w:jc w:val="both"/>
              <w:rPr>
                <w:b/>
                <w:sz w:val="20"/>
                <w:szCs w:val="20"/>
              </w:rPr>
            </w:pPr>
            <w:r w:rsidRPr="00902883">
              <w:rPr>
                <w:b/>
                <w:sz w:val="20"/>
                <w:szCs w:val="20"/>
              </w:rPr>
              <w:t xml:space="preserve">Раздел 1. </w:t>
            </w:r>
            <w:r w:rsidR="00902883" w:rsidRPr="00902883">
              <w:rPr>
                <w:rStyle w:val="markedcontent"/>
                <w:b/>
                <w:sz w:val="20"/>
                <w:szCs w:val="20"/>
              </w:rPr>
              <w:t>Общие понятия о раздельных пунктах и их устройствах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91CAC" w:rsidRPr="00F54126" w:rsidRDefault="007C59A1" w:rsidP="00F54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E91CAC" w:rsidRPr="00F54126" w:rsidRDefault="00E91CAC" w:rsidP="00F54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E91CAC" w:rsidRPr="00F54126" w:rsidRDefault="00E91CAC" w:rsidP="00F54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E91CAC" w:rsidRPr="00F54126" w:rsidRDefault="00E91CAC" w:rsidP="00F54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E91CAC" w:rsidRPr="00F54126" w:rsidRDefault="00E91CAC" w:rsidP="00F54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E91CAC" w:rsidRPr="00F54126" w:rsidRDefault="00C217EC" w:rsidP="00F54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5/уст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E91CAC" w:rsidRPr="00F54126" w:rsidRDefault="00E91CAC" w:rsidP="00F54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E91CAC" w:rsidRPr="00F54126" w:rsidRDefault="00E91CAC" w:rsidP="00F54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E91CAC" w:rsidRPr="00F54126" w:rsidRDefault="00E91CAC" w:rsidP="00F54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E91CAC" w:rsidRPr="00F54126" w:rsidRDefault="00E91CAC" w:rsidP="00F5412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E91CAC" w:rsidRPr="00F54126" w:rsidRDefault="007C59A1" w:rsidP="0090288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</w:t>
            </w:r>
            <w:r w:rsidR="00831A0B">
              <w:rPr>
                <w:sz w:val="20"/>
                <w:szCs w:val="20"/>
              </w:rPr>
              <w:t>6.</w:t>
            </w:r>
            <w:r w:rsidR="00902883">
              <w:rPr>
                <w:sz w:val="20"/>
                <w:szCs w:val="20"/>
              </w:rPr>
              <w:t>4</w:t>
            </w:r>
          </w:p>
        </w:tc>
      </w:tr>
      <w:tr w:rsidR="00C217EC" w:rsidRPr="00091462" w:rsidTr="00A93DCC">
        <w:tc>
          <w:tcPr>
            <w:tcW w:w="596" w:type="dxa"/>
            <w:shd w:val="clear" w:color="auto" w:fill="auto"/>
            <w:vAlign w:val="center"/>
          </w:tcPr>
          <w:p w:rsidR="00C217EC" w:rsidRPr="00CC6BB0" w:rsidRDefault="00C217EC" w:rsidP="00C217EC">
            <w:pPr>
              <w:jc w:val="center"/>
              <w:rPr>
                <w:sz w:val="20"/>
                <w:szCs w:val="20"/>
              </w:rPr>
            </w:pPr>
            <w:r w:rsidRPr="00CC6BB0">
              <w:rPr>
                <w:sz w:val="20"/>
                <w:szCs w:val="20"/>
              </w:rPr>
              <w:t>1.1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C217EC" w:rsidRPr="007C59A1" w:rsidRDefault="00C217EC" w:rsidP="00C217EC">
            <w:pPr>
              <w:tabs>
                <w:tab w:val="left" w:pos="567"/>
              </w:tabs>
              <w:textAlignment w:val="baseline"/>
              <w:rPr>
                <w:iCs/>
                <w:sz w:val="20"/>
                <w:szCs w:val="20"/>
                <w:lang w:eastAsia="en-US"/>
              </w:rPr>
            </w:pPr>
            <w:r w:rsidRPr="007C59A1">
              <w:rPr>
                <w:iCs/>
                <w:color w:val="000000"/>
                <w:sz w:val="20"/>
                <w:szCs w:val="20"/>
              </w:rPr>
              <w:t>Классификация раздельных пунктов. Разъезды, обгонные пункты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7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5/уст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217EC" w:rsidRPr="00F54126" w:rsidRDefault="00C27D89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7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217EC" w:rsidRPr="00091462" w:rsidTr="00A93DCC">
        <w:tc>
          <w:tcPr>
            <w:tcW w:w="596" w:type="dxa"/>
            <w:shd w:val="clear" w:color="auto" w:fill="auto"/>
            <w:vAlign w:val="center"/>
          </w:tcPr>
          <w:p w:rsidR="00C217EC" w:rsidRPr="00CC6BB0" w:rsidRDefault="00C217EC" w:rsidP="00C217EC">
            <w:pPr>
              <w:jc w:val="center"/>
              <w:rPr>
                <w:sz w:val="20"/>
                <w:szCs w:val="20"/>
              </w:rPr>
            </w:pPr>
            <w:r w:rsidRPr="00CC6BB0">
              <w:rPr>
                <w:sz w:val="20"/>
                <w:szCs w:val="20"/>
              </w:rPr>
              <w:t>1.2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C217EC" w:rsidRPr="007C59A1" w:rsidRDefault="00C217EC" w:rsidP="00C217EC">
            <w:pPr>
              <w:tabs>
                <w:tab w:val="left" w:pos="567"/>
              </w:tabs>
              <w:textAlignment w:val="baseline"/>
              <w:rPr>
                <w:iCs/>
                <w:color w:val="000000"/>
                <w:sz w:val="20"/>
                <w:szCs w:val="20"/>
              </w:rPr>
            </w:pPr>
            <w:r w:rsidRPr="007C59A1">
              <w:rPr>
                <w:iCs/>
                <w:color w:val="000000"/>
                <w:sz w:val="20"/>
                <w:szCs w:val="20"/>
              </w:rPr>
              <w:t>Стрелочные переводы, взаимное расположение стрелочных переводов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86" w:type="dxa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5/уст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C217EC" w:rsidRPr="00F54126" w:rsidRDefault="00C27D89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86" w:type="dxa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217EC" w:rsidRPr="00091462" w:rsidTr="00A93DCC">
        <w:tc>
          <w:tcPr>
            <w:tcW w:w="596" w:type="dxa"/>
            <w:shd w:val="clear" w:color="auto" w:fill="auto"/>
            <w:vAlign w:val="center"/>
          </w:tcPr>
          <w:p w:rsidR="00C217EC" w:rsidRPr="00CC6BB0" w:rsidRDefault="00C217EC" w:rsidP="00C217EC">
            <w:pPr>
              <w:jc w:val="center"/>
              <w:rPr>
                <w:sz w:val="20"/>
                <w:szCs w:val="20"/>
              </w:rPr>
            </w:pPr>
            <w:r w:rsidRPr="00CC6BB0">
              <w:rPr>
                <w:sz w:val="20"/>
                <w:szCs w:val="20"/>
              </w:rPr>
              <w:t>1.3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C217EC" w:rsidRPr="007C59A1" w:rsidRDefault="00C217EC" w:rsidP="00C217EC">
            <w:pPr>
              <w:tabs>
                <w:tab w:val="left" w:pos="567"/>
              </w:tabs>
              <w:textAlignment w:val="baseline"/>
              <w:rPr>
                <w:iCs/>
                <w:color w:val="000000"/>
                <w:sz w:val="20"/>
                <w:szCs w:val="20"/>
              </w:rPr>
            </w:pPr>
            <w:r w:rsidRPr="007C59A1">
              <w:rPr>
                <w:iCs/>
                <w:color w:val="000000"/>
                <w:sz w:val="20"/>
                <w:szCs w:val="20"/>
              </w:rPr>
              <w:t>Классификация  и нумерация станционных путей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7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C217EC" w:rsidRPr="00F54126" w:rsidRDefault="00B274AA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5/уст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C217EC" w:rsidRPr="00F54126" w:rsidRDefault="00787A5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217EC" w:rsidRPr="00091462" w:rsidTr="00A93DCC">
        <w:tc>
          <w:tcPr>
            <w:tcW w:w="596" w:type="dxa"/>
            <w:shd w:val="clear" w:color="auto" w:fill="auto"/>
            <w:vAlign w:val="center"/>
          </w:tcPr>
          <w:p w:rsidR="00C217EC" w:rsidRPr="00CC6BB0" w:rsidRDefault="00C217EC" w:rsidP="00C217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C217EC" w:rsidRPr="007C59A1" w:rsidRDefault="00C217EC" w:rsidP="00C217E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eastAsia="en-US"/>
              </w:rPr>
            </w:pPr>
            <w:r w:rsidRPr="007C59A1">
              <w:rPr>
                <w:bCs/>
                <w:sz w:val="20"/>
                <w:szCs w:val="20"/>
              </w:rPr>
              <w:t>Съезды между параллельными путями, соединение путей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86" w:type="dxa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C217EC" w:rsidRPr="00F54126" w:rsidRDefault="00B274AA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5/уст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C217EC" w:rsidRPr="00F54126" w:rsidRDefault="00787A5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217EC" w:rsidRPr="00091462" w:rsidTr="00A93DCC">
        <w:tc>
          <w:tcPr>
            <w:tcW w:w="596" w:type="dxa"/>
            <w:shd w:val="clear" w:color="auto" w:fill="auto"/>
            <w:vAlign w:val="center"/>
          </w:tcPr>
          <w:p w:rsidR="00C217EC" w:rsidRPr="00CC6BB0" w:rsidRDefault="00C217EC" w:rsidP="00C217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C217EC" w:rsidRPr="00CC6BB0" w:rsidRDefault="00C217EC" w:rsidP="00C217E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Стрелочные улицы, парки путей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5/уст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C217EC" w:rsidRPr="00F54126" w:rsidRDefault="00787A5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217EC" w:rsidRPr="00091462" w:rsidTr="00A93DCC">
        <w:tc>
          <w:tcPr>
            <w:tcW w:w="596" w:type="dxa"/>
            <w:shd w:val="clear" w:color="auto" w:fill="auto"/>
            <w:vAlign w:val="center"/>
          </w:tcPr>
          <w:p w:rsidR="00C217EC" w:rsidRPr="00CC6BB0" w:rsidRDefault="00C217EC" w:rsidP="00C217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1.6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C217EC" w:rsidRPr="00CC6BB0" w:rsidRDefault="00C217EC" w:rsidP="00C217E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Расстановка предельных столбиков и сигналов на станции</w:t>
            </w:r>
            <w:r w:rsidR="00787A5C">
              <w:rPr>
                <w:sz w:val="20"/>
                <w:szCs w:val="20"/>
                <w:lang w:eastAsia="en-US"/>
              </w:rPr>
              <w:t>. Определение полезной длины станционных путей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7" w:type="dxa"/>
            <w:shd w:val="clear" w:color="auto" w:fill="auto"/>
            <w:vAlign w:val="center"/>
          </w:tcPr>
          <w:p w:rsidR="00C217EC" w:rsidRPr="00F54126" w:rsidRDefault="00787A5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86" w:type="dxa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5/уст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C217EC" w:rsidRPr="00F54126" w:rsidRDefault="00787A5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86" w:type="dxa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217EC" w:rsidRPr="00091462" w:rsidTr="00A93DCC">
        <w:tc>
          <w:tcPr>
            <w:tcW w:w="596" w:type="dxa"/>
            <w:shd w:val="clear" w:color="auto" w:fill="auto"/>
            <w:vAlign w:val="center"/>
          </w:tcPr>
          <w:p w:rsidR="00C217EC" w:rsidRPr="00CC6BB0" w:rsidRDefault="00C217EC" w:rsidP="00C217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="00787A5C">
              <w:rPr>
                <w:sz w:val="20"/>
                <w:szCs w:val="20"/>
              </w:rPr>
              <w:t>7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C217EC" w:rsidRPr="00CC6BB0" w:rsidRDefault="00C217EC" w:rsidP="00C217E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Координирование станционных элементов</w:t>
            </w:r>
            <w:r w:rsidR="00666A13">
              <w:rPr>
                <w:sz w:val="20"/>
                <w:szCs w:val="20"/>
                <w:lang w:eastAsia="en-US"/>
              </w:rPr>
              <w:t xml:space="preserve"> и построение в масштабе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5/уст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C217EC" w:rsidRPr="00F54126" w:rsidRDefault="00787A5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831A0B" w:rsidRPr="00091462" w:rsidTr="00A93DCC">
        <w:tc>
          <w:tcPr>
            <w:tcW w:w="596" w:type="dxa"/>
            <w:shd w:val="clear" w:color="auto" w:fill="auto"/>
            <w:vAlign w:val="center"/>
          </w:tcPr>
          <w:p w:rsidR="00831A0B" w:rsidRPr="00E55C17" w:rsidRDefault="00831A0B" w:rsidP="00831A0B">
            <w:pPr>
              <w:jc w:val="center"/>
              <w:rPr>
                <w:b/>
                <w:bCs/>
                <w:sz w:val="20"/>
                <w:szCs w:val="20"/>
              </w:rPr>
            </w:pPr>
            <w:r w:rsidRPr="00E55C17">
              <w:rPr>
                <w:b/>
                <w:bCs/>
                <w:sz w:val="20"/>
                <w:szCs w:val="20"/>
              </w:rPr>
              <w:t>2.0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831A0B" w:rsidRPr="00E55C17" w:rsidRDefault="00831A0B" w:rsidP="0090288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  <w:sz w:val="20"/>
                <w:szCs w:val="20"/>
                <w:lang w:eastAsia="en-US"/>
              </w:rPr>
            </w:pPr>
            <w:r w:rsidRPr="00E55C17">
              <w:rPr>
                <w:b/>
                <w:bCs/>
                <w:sz w:val="20"/>
                <w:szCs w:val="20"/>
                <w:lang w:eastAsia="en-US"/>
              </w:rPr>
              <w:t xml:space="preserve">Раздел 2. Железнодорожные станции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31A0B" w:rsidRPr="00F54126" w:rsidRDefault="00831A0B" w:rsidP="00831A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831A0B" w:rsidRPr="00F54126" w:rsidRDefault="00831A0B" w:rsidP="00831A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831A0B" w:rsidRPr="00F54126" w:rsidRDefault="00831A0B" w:rsidP="00831A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831A0B" w:rsidRPr="00F54126" w:rsidRDefault="00831A0B" w:rsidP="00831A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831A0B" w:rsidRPr="00F54126" w:rsidRDefault="00831A0B" w:rsidP="00831A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31A0B" w:rsidRPr="00F54126" w:rsidRDefault="00831A0B" w:rsidP="00831A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5/уст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831A0B" w:rsidRPr="00F54126" w:rsidRDefault="00831A0B" w:rsidP="00831A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831A0B" w:rsidRPr="00F54126" w:rsidRDefault="00831A0B" w:rsidP="00831A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831A0B" w:rsidRPr="00F54126" w:rsidRDefault="00831A0B" w:rsidP="00831A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831A0B" w:rsidRPr="00F54126" w:rsidRDefault="00831A0B" w:rsidP="00831A0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831A0B" w:rsidRPr="00F54126" w:rsidRDefault="00831A0B" w:rsidP="0090288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ОПК-6.</w:t>
            </w:r>
            <w:r w:rsidR="00902883">
              <w:rPr>
                <w:sz w:val="20"/>
                <w:szCs w:val="20"/>
              </w:rPr>
              <w:t>4</w:t>
            </w:r>
          </w:p>
        </w:tc>
      </w:tr>
      <w:tr w:rsidR="00C217EC" w:rsidRPr="00091462" w:rsidTr="00A93DCC">
        <w:tc>
          <w:tcPr>
            <w:tcW w:w="596" w:type="dxa"/>
            <w:shd w:val="clear" w:color="auto" w:fill="auto"/>
            <w:vAlign w:val="center"/>
          </w:tcPr>
          <w:p w:rsidR="00C217EC" w:rsidRPr="00CC6BB0" w:rsidRDefault="00C217EC" w:rsidP="00C217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C217EC" w:rsidRPr="00CC6BB0" w:rsidRDefault="00C217EC" w:rsidP="00C217E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Промежуточные станции. Основные схемы, технология работы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7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5/уст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217EC" w:rsidRPr="00F54126" w:rsidRDefault="00E26588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7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217EC" w:rsidRPr="00091462" w:rsidTr="00A93DCC">
        <w:tc>
          <w:tcPr>
            <w:tcW w:w="596" w:type="dxa"/>
            <w:shd w:val="clear" w:color="auto" w:fill="auto"/>
            <w:vAlign w:val="center"/>
          </w:tcPr>
          <w:p w:rsidR="00C217EC" w:rsidRPr="00CC6BB0" w:rsidRDefault="00C217EC" w:rsidP="00C217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C217EC" w:rsidRPr="00CC6BB0" w:rsidRDefault="00C217EC" w:rsidP="00C217E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Расчет элементов стрелочной улицы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86" w:type="dxa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5/уст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C217EC" w:rsidRPr="00F54126" w:rsidRDefault="00E26588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217EC" w:rsidRPr="00091462" w:rsidTr="00A93DCC">
        <w:tc>
          <w:tcPr>
            <w:tcW w:w="596" w:type="dxa"/>
            <w:shd w:val="clear" w:color="auto" w:fill="auto"/>
            <w:vAlign w:val="center"/>
          </w:tcPr>
          <w:p w:rsidR="00C217EC" w:rsidRPr="00CC6BB0" w:rsidRDefault="00C217EC" w:rsidP="00C217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C217EC" w:rsidRPr="00CC6BB0" w:rsidRDefault="00C217EC" w:rsidP="00C217E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Основные устройства на промежуточных станциях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5/уст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C217EC" w:rsidRPr="00F54126" w:rsidRDefault="00E26588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217EC" w:rsidRPr="00091462" w:rsidTr="00A93DCC">
        <w:tc>
          <w:tcPr>
            <w:tcW w:w="596" w:type="dxa"/>
            <w:shd w:val="clear" w:color="auto" w:fill="auto"/>
            <w:vAlign w:val="center"/>
          </w:tcPr>
          <w:p w:rsidR="00C217EC" w:rsidRPr="00CC6BB0" w:rsidRDefault="00C217EC" w:rsidP="00C217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C217EC" w:rsidRPr="00CC6BB0" w:rsidRDefault="00C217EC" w:rsidP="00C217E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Участковые станции. Основные схемы, технология работы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7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5/уст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217EC" w:rsidRPr="00F54126" w:rsidRDefault="00E26588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7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217EC" w:rsidRPr="00091462" w:rsidTr="00A93DCC">
        <w:tc>
          <w:tcPr>
            <w:tcW w:w="596" w:type="dxa"/>
            <w:shd w:val="clear" w:color="auto" w:fill="auto"/>
            <w:vAlign w:val="center"/>
          </w:tcPr>
          <w:p w:rsidR="00C217EC" w:rsidRPr="00CC6BB0" w:rsidRDefault="00C217EC" w:rsidP="00C217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C217EC" w:rsidRPr="00CC6BB0" w:rsidRDefault="00C217EC" w:rsidP="00C217E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Переустройство раздельных пунктов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86" w:type="dxa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5/уст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C217EC" w:rsidRPr="00F54126" w:rsidRDefault="00E26588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217EC" w:rsidRPr="00091462" w:rsidTr="00A93DCC">
        <w:tc>
          <w:tcPr>
            <w:tcW w:w="596" w:type="dxa"/>
            <w:shd w:val="clear" w:color="auto" w:fill="auto"/>
            <w:vAlign w:val="center"/>
          </w:tcPr>
          <w:p w:rsidR="00C217EC" w:rsidRPr="00CC6BB0" w:rsidRDefault="00C217EC" w:rsidP="00C217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2.6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C217EC" w:rsidRPr="00CC6BB0" w:rsidRDefault="00C217EC" w:rsidP="00C217E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Локомотивное и вагонное хозяйство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5/уст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C217EC" w:rsidRPr="00F54126" w:rsidRDefault="00E26588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217EC" w:rsidRPr="00091462" w:rsidTr="00A93DCC">
        <w:tc>
          <w:tcPr>
            <w:tcW w:w="596" w:type="dxa"/>
            <w:shd w:val="clear" w:color="auto" w:fill="auto"/>
            <w:vAlign w:val="center"/>
          </w:tcPr>
          <w:p w:rsidR="00C217EC" w:rsidRPr="00CC6BB0" w:rsidRDefault="00C217EC" w:rsidP="00C217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2.7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C217EC" w:rsidRPr="00CC6BB0" w:rsidRDefault="00C217EC" w:rsidP="00C217E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Сортировочные станции. Основные схемы, технология работы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7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5/уст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C217EC" w:rsidRPr="00F54126" w:rsidRDefault="00B274AA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217EC" w:rsidRPr="00091462" w:rsidTr="00A93DCC">
        <w:tc>
          <w:tcPr>
            <w:tcW w:w="596" w:type="dxa"/>
            <w:shd w:val="clear" w:color="auto" w:fill="auto"/>
            <w:vAlign w:val="center"/>
          </w:tcPr>
          <w:p w:rsidR="00C217EC" w:rsidRPr="00CC6BB0" w:rsidRDefault="00C217EC" w:rsidP="00C217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2.8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C217EC" w:rsidRPr="00CC6BB0" w:rsidRDefault="00C217EC" w:rsidP="00C217E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Сортировочные горки, расчет</w:t>
            </w:r>
            <w:r w:rsidR="00666A13">
              <w:rPr>
                <w:sz w:val="20"/>
                <w:szCs w:val="20"/>
                <w:lang w:eastAsia="en-US"/>
              </w:rPr>
              <w:t xml:space="preserve"> высоты горки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86" w:type="dxa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5/уст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C217EC" w:rsidRPr="00F54126" w:rsidRDefault="00B274AA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217EC" w:rsidRPr="00091462" w:rsidTr="00A93DCC">
        <w:tc>
          <w:tcPr>
            <w:tcW w:w="596" w:type="dxa"/>
            <w:shd w:val="clear" w:color="auto" w:fill="auto"/>
            <w:vAlign w:val="center"/>
          </w:tcPr>
          <w:p w:rsidR="00C217EC" w:rsidRPr="00CC6BB0" w:rsidRDefault="00C217EC" w:rsidP="00C217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2.9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C217EC" w:rsidRPr="00CC6BB0" w:rsidRDefault="00C217EC" w:rsidP="00C217E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Основы проектирования сортировочных устройств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5/уст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C217EC" w:rsidRPr="00F54126" w:rsidRDefault="00B274AA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217EC" w:rsidRPr="00091462" w:rsidTr="00A93DCC">
        <w:tc>
          <w:tcPr>
            <w:tcW w:w="596" w:type="dxa"/>
            <w:shd w:val="clear" w:color="auto" w:fill="auto"/>
            <w:vAlign w:val="center"/>
          </w:tcPr>
          <w:p w:rsidR="00C217EC" w:rsidRPr="00CC6BB0" w:rsidRDefault="00C217EC" w:rsidP="00C217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2.10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C217EC" w:rsidRPr="00CC6BB0" w:rsidRDefault="00C217EC" w:rsidP="00C217E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Пассажирские станции, основные схемы и технология работы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7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5/уст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C217EC" w:rsidRPr="00F54126" w:rsidRDefault="00B274AA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217EC" w:rsidRPr="00091462" w:rsidTr="00A93DCC">
        <w:tc>
          <w:tcPr>
            <w:tcW w:w="596" w:type="dxa"/>
            <w:shd w:val="clear" w:color="auto" w:fill="auto"/>
            <w:vAlign w:val="center"/>
          </w:tcPr>
          <w:p w:rsidR="00C217EC" w:rsidRPr="00CC6BB0" w:rsidRDefault="00C217EC" w:rsidP="00C217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2.11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C217EC" w:rsidRPr="00CC6BB0" w:rsidRDefault="00C217EC" w:rsidP="00C217E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Пассажирские устройства на станции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86" w:type="dxa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5/уст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C217EC" w:rsidRPr="00F54126" w:rsidRDefault="00B274AA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217EC" w:rsidRPr="00091462" w:rsidTr="00A93DCC">
        <w:tc>
          <w:tcPr>
            <w:tcW w:w="596" w:type="dxa"/>
            <w:shd w:val="clear" w:color="auto" w:fill="auto"/>
            <w:vAlign w:val="center"/>
          </w:tcPr>
          <w:p w:rsidR="00C217EC" w:rsidRPr="00E55C17" w:rsidRDefault="00C217EC" w:rsidP="00C217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2.12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C217EC" w:rsidRPr="00E55C17" w:rsidRDefault="00C217EC" w:rsidP="00C217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Пассажирские станции и устройства в других странах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217EC" w:rsidRPr="00E55C17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C217EC" w:rsidRPr="00E55C17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217EC" w:rsidRPr="00E55C17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5/уст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C217EC" w:rsidRPr="00F54126" w:rsidRDefault="00CC231E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217EC" w:rsidRPr="00091462" w:rsidTr="00A93DCC">
        <w:tc>
          <w:tcPr>
            <w:tcW w:w="596" w:type="dxa"/>
            <w:shd w:val="clear" w:color="auto" w:fill="auto"/>
            <w:vAlign w:val="center"/>
          </w:tcPr>
          <w:p w:rsidR="00C217EC" w:rsidRPr="00E55C17" w:rsidRDefault="00C217EC" w:rsidP="00C217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2.13</w:t>
            </w:r>
          </w:p>
        </w:tc>
        <w:tc>
          <w:tcPr>
            <w:tcW w:w="2523" w:type="dxa"/>
            <w:shd w:val="clear" w:color="auto" w:fill="auto"/>
            <w:vAlign w:val="center"/>
          </w:tcPr>
          <w:p w:rsidR="00C217EC" w:rsidRPr="00E55C17" w:rsidRDefault="00C217EC" w:rsidP="00C217E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Грузовые станции, </w:t>
            </w:r>
            <w:r>
              <w:rPr>
                <w:sz w:val="20"/>
                <w:szCs w:val="20"/>
                <w:lang w:eastAsia="en-US"/>
              </w:rPr>
              <w:lastRenderedPageBreak/>
              <w:t>основные схемы и технология работы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217EC" w:rsidRPr="00E55C17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57" w:type="dxa"/>
            <w:shd w:val="clear" w:color="auto" w:fill="auto"/>
            <w:vAlign w:val="center"/>
          </w:tcPr>
          <w:p w:rsidR="00C217EC" w:rsidRPr="00E55C17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217EC" w:rsidRPr="00E55C17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C217EC" w:rsidRPr="00F54126" w:rsidRDefault="00671D79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5/уст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C217EC" w:rsidRPr="00F54126" w:rsidRDefault="00B274AA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217EC" w:rsidRPr="00091462" w:rsidTr="00A93DCC">
        <w:tc>
          <w:tcPr>
            <w:tcW w:w="596" w:type="dxa"/>
            <w:shd w:val="clear" w:color="auto" w:fill="auto"/>
          </w:tcPr>
          <w:p w:rsidR="00C217EC" w:rsidRPr="00B323F1" w:rsidRDefault="00C217EC" w:rsidP="00C217E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B323F1">
              <w:rPr>
                <w:sz w:val="20"/>
                <w:szCs w:val="20"/>
              </w:rPr>
              <w:lastRenderedPageBreak/>
              <w:t>2.14</w:t>
            </w:r>
          </w:p>
        </w:tc>
        <w:tc>
          <w:tcPr>
            <w:tcW w:w="2523" w:type="dxa"/>
            <w:shd w:val="clear" w:color="auto" w:fill="auto"/>
          </w:tcPr>
          <w:p w:rsidR="00C217EC" w:rsidRPr="00B323F1" w:rsidRDefault="00C217EC" w:rsidP="00C217E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Грузовые устройства на станциях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217EC" w:rsidRPr="00E55C17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C217EC" w:rsidRPr="00E55C17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86" w:type="dxa"/>
            <w:vAlign w:val="center"/>
          </w:tcPr>
          <w:p w:rsidR="00C217EC" w:rsidRPr="00E55C17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C217EC" w:rsidRPr="00F54126" w:rsidRDefault="00671D79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5/уст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C217EC" w:rsidRPr="00F54126" w:rsidRDefault="00B274AA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C217EC" w:rsidRPr="00F54126" w:rsidRDefault="00C217EC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671D79" w:rsidRPr="00091462" w:rsidTr="00A93DCC">
        <w:tc>
          <w:tcPr>
            <w:tcW w:w="596" w:type="dxa"/>
            <w:shd w:val="clear" w:color="auto" w:fill="auto"/>
          </w:tcPr>
          <w:p w:rsidR="00671D79" w:rsidRPr="00B323F1" w:rsidRDefault="00671D79" w:rsidP="00C217E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2.15</w:t>
            </w:r>
          </w:p>
        </w:tc>
        <w:tc>
          <w:tcPr>
            <w:tcW w:w="2523" w:type="dxa"/>
            <w:shd w:val="clear" w:color="auto" w:fill="auto"/>
          </w:tcPr>
          <w:p w:rsidR="00671D79" w:rsidRDefault="00671D79" w:rsidP="0054583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Железнодорожные узлы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1D79" w:rsidRPr="00F54126" w:rsidRDefault="00671D79" w:rsidP="00545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671D79" w:rsidRPr="00E55C17" w:rsidRDefault="00671D79" w:rsidP="00545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57" w:type="dxa"/>
            <w:shd w:val="clear" w:color="auto" w:fill="auto"/>
            <w:vAlign w:val="center"/>
          </w:tcPr>
          <w:p w:rsidR="00671D79" w:rsidRDefault="00671D79" w:rsidP="00545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671D79" w:rsidRPr="00E55C17" w:rsidRDefault="00671D79" w:rsidP="00545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71D79" w:rsidRPr="00F54126" w:rsidRDefault="00671D79" w:rsidP="00545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71D79" w:rsidRPr="00F54126" w:rsidRDefault="00671D79" w:rsidP="00545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5/уст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671D79" w:rsidRPr="00F54126" w:rsidRDefault="00671D79" w:rsidP="00545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671D79" w:rsidRPr="00F54126" w:rsidRDefault="00671D79" w:rsidP="00545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671D79" w:rsidRPr="00F54126" w:rsidRDefault="00671D79" w:rsidP="00545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671D79" w:rsidRPr="00F54126" w:rsidRDefault="00671D79" w:rsidP="00545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671D79" w:rsidRPr="00F54126" w:rsidRDefault="00671D79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671D79" w:rsidRPr="00091462" w:rsidTr="00A93DCC">
        <w:tc>
          <w:tcPr>
            <w:tcW w:w="596" w:type="dxa"/>
            <w:shd w:val="clear" w:color="auto" w:fill="auto"/>
          </w:tcPr>
          <w:p w:rsidR="00671D79" w:rsidRPr="00B323F1" w:rsidRDefault="00671D79" w:rsidP="00C217E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2.16</w:t>
            </w:r>
          </w:p>
        </w:tc>
        <w:tc>
          <w:tcPr>
            <w:tcW w:w="2523" w:type="dxa"/>
            <w:shd w:val="clear" w:color="auto" w:fill="auto"/>
          </w:tcPr>
          <w:p w:rsidR="00671D79" w:rsidRDefault="00671D79" w:rsidP="0054583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Путепроводные развязки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1D79" w:rsidRPr="00F54126" w:rsidRDefault="00671D79" w:rsidP="00545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671D79" w:rsidRPr="00E55C17" w:rsidRDefault="00671D79" w:rsidP="00545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671D79" w:rsidRDefault="00671D79" w:rsidP="00545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86" w:type="dxa"/>
            <w:vAlign w:val="center"/>
          </w:tcPr>
          <w:p w:rsidR="00671D79" w:rsidRPr="00E55C17" w:rsidRDefault="00671D79" w:rsidP="00545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71D79" w:rsidRPr="00F54126" w:rsidRDefault="00671D79" w:rsidP="00545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71D79" w:rsidRPr="00F54126" w:rsidRDefault="00671D79" w:rsidP="00545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5/уст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671D79" w:rsidRPr="00F54126" w:rsidRDefault="00671D79" w:rsidP="00545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671D79" w:rsidRPr="00F54126" w:rsidRDefault="00671D79" w:rsidP="00545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671D79" w:rsidRPr="00F54126" w:rsidRDefault="00671D79" w:rsidP="00545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671D79" w:rsidRPr="00F54126" w:rsidRDefault="00671D79" w:rsidP="00545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671D79" w:rsidRPr="00F54126" w:rsidRDefault="00671D79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671D79" w:rsidRPr="00091462" w:rsidTr="00A93DCC">
        <w:tc>
          <w:tcPr>
            <w:tcW w:w="596" w:type="dxa"/>
            <w:shd w:val="clear" w:color="auto" w:fill="auto"/>
          </w:tcPr>
          <w:p w:rsidR="00671D79" w:rsidRPr="00B323F1" w:rsidRDefault="00671D79" w:rsidP="00C217E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2.17</w:t>
            </w:r>
          </w:p>
        </w:tc>
        <w:tc>
          <w:tcPr>
            <w:tcW w:w="2523" w:type="dxa"/>
            <w:shd w:val="clear" w:color="auto" w:fill="auto"/>
          </w:tcPr>
          <w:p w:rsidR="00671D79" w:rsidRDefault="00671D79" w:rsidP="0054583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Транспортные узлы в России и в других странах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1D79" w:rsidRPr="00F54126" w:rsidRDefault="00671D79" w:rsidP="00545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671D79" w:rsidRPr="00E55C17" w:rsidRDefault="00671D79" w:rsidP="00545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671D79" w:rsidRDefault="00671D79" w:rsidP="00545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671D79" w:rsidRPr="00E55C17" w:rsidRDefault="00671D79" w:rsidP="00545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71D79" w:rsidRPr="00F54126" w:rsidRDefault="00671D79" w:rsidP="00545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71D79" w:rsidRPr="00F54126" w:rsidRDefault="00671D79" w:rsidP="00545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5/уст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671D79" w:rsidRPr="00F54126" w:rsidRDefault="00671D79" w:rsidP="00545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671D79" w:rsidRPr="00F54126" w:rsidRDefault="00671D79" w:rsidP="00545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671D79" w:rsidRPr="00F54126" w:rsidRDefault="00671D79" w:rsidP="00545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671D79" w:rsidRPr="00F54126" w:rsidRDefault="00671D79" w:rsidP="00545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04" w:type="dxa"/>
            <w:shd w:val="clear" w:color="auto" w:fill="auto"/>
            <w:vAlign w:val="center"/>
          </w:tcPr>
          <w:p w:rsidR="00671D79" w:rsidRPr="00F54126" w:rsidRDefault="00671D79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671D79" w:rsidRPr="00091462" w:rsidTr="00A93DCC">
        <w:tc>
          <w:tcPr>
            <w:tcW w:w="596" w:type="dxa"/>
            <w:shd w:val="clear" w:color="auto" w:fill="auto"/>
          </w:tcPr>
          <w:p w:rsidR="00671D79" w:rsidRPr="00B323F1" w:rsidRDefault="00671D79" w:rsidP="00C217E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2.18</w:t>
            </w:r>
          </w:p>
        </w:tc>
        <w:tc>
          <w:tcPr>
            <w:tcW w:w="2523" w:type="dxa"/>
            <w:shd w:val="clear" w:color="auto" w:fill="auto"/>
          </w:tcPr>
          <w:p w:rsidR="00671D79" w:rsidRPr="00671D79" w:rsidRDefault="00671D79" w:rsidP="0054583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71D79">
              <w:rPr>
                <w:sz w:val="20"/>
                <w:szCs w:val="20"/>
              </w:rPr>
              <w:t>Выполнение контрольной работы «Расчет стрелочной горловины»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71D79" w:rsidRDefault="00671D79" w:rsidP="00545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34" w:type="dxa"/>
            <w:shd w:val="clear" w:color="auto" w:fill="auto"/>
            <w:vAlign w:val="center"/>
          </w:tcPr>
          <w:p w:rsidR="00671D79" w:rsidRPr="00E55C17" w:rsidRDefault="00671D79" w:rsidP="00545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671D79" w:rsidRDefault="00671D79" w:rsidP="00545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671D79" w:rsidRPr="00E55C17" w:rsidRDefault="00671D79" w:rsidP="00545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671D79" w:rsidRDefault="00671D79" w:rsidP="00545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671D79" w:rsidRDefault="00671D79" w:rsidP="00545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5/уст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671D79" w:rsidRPr="00F54126" w:rsidRDefault="00671D79" w:rsidP="00545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57" w:type="dxa"/>
            <w:shd w:val="clear" w:color="auto" w:fill="auto"/>
            <w:vAlign w:val="center"/>
          </w:tcPr>
          <w:p w:rsidR="00671D79" w:rsidRPr="00F54126" w:rsidRDefault="00671D79" w:rsidP="00545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6" w:type="dxa"/>
            <w:vAlign w:val="center"/>
          </w:tcPr>
          <w:p w:rsidR="00671D79" w:rsidRPr="00F54126" w:rsidRDefault="00671D79" w:rsidP="00545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shd w:val="clear" w:color="auto" w:fill="auto"/>
            <w:vAlign w:val="center"/>
          </w:tcPr>
          <w:p w:rsidR="00671D79" w:rsidRDefault="00671D79" w:rsidP="00545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671D79" w:rsidRPr="00F54126" w:rsidRDefault="00671D79" w:rsidP="00C217E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</w:tbl>
    <w:p w:rsidR="00591318" w:rsidRDefault="00591318" w:rsidP="00591318">
      <w:pPr>
        <w:widowControl w:val="0"/>
        <w:autoSpaceDE w:val="0"/>
        <w:autoSpaceDN w:val="0"/>
        <w:adjustRightInd w:val="0"/>
        <w:jc w:val="both"/>
      </w:pPr>
      <w:r>
        <w:t xml:space="preserve">* </w:t>
      </w:r>
      <w:r w:rsidRPr="00591318">
        <w:t xml:space="preserve">Код </w:t>
      </w:r>
      <w:r w:rsidRPr="00591318">
        <w:rPr>
          <w:bCs/>
        </w:rPr>
        <w:t xml:space="preserve">индикатора достижения </w:t>
      </w:r>
      <w:r w:rsidRPr="00591318">
        <w:t>компетенции</w:t>
      </w:r>
      <w:r w:rsidR="005302C1">
        <w:t xml:space="preserve"> </w:t>
      </w:r>
      <w:proofErr w:type="spellStart"/>
      <w:r w:rsidR="005302C1">
        <w:t>проставляетсяили</w:t>
      </w:r>
      <w:proofErr w:type="spellEnd"/>
      <w:r w:rsidR="005302C1">
        <w:t xml:space="preserve"> </w:t>
      </w:r>
      <w:r>
        <w:t>для всего раздела или для каждой темы или для каждого вида работы.</w:t>
      </w:r>
    </w:p>
    <w:p w:rsidR="00E91CAC" w:rsidRPr="00091462" w:rsidRDefault="00E91CAC" w:rsidP="009A1478">
      <w:pPr>
        <w:widowControl w:val="0"/>
        <w:autoSpaceDE w:val="0"/>
        <w:autoSpaceDN w:val="0"/>
        <w:adjustRightInd w:val="0"/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81"/>
      </w:tblGrid>
      <w:tr w:rsidR="00BA5A68" w:rsidRPr="000C7F49" w:rsidTr="00D36F4F">
        <w:tc>
          <w:tcPr>
            <w:tcW w:w="9781" w:type="dxa"/>
            <w:shd w:val="clear" w:color="auto" w:fill="F2F2F2"/>
            <w:vAlign w:val="center"/>
          </w:tcPr>
          <w:p w:rsidR="00BA5A68" w:rsidRDefault="00BA5A68" w:rsidP="000651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Pr="000225EB">
              <w:rPr>
                <w:b/>
                <w:bCs/>
              </w:rPr>
              <w:t xml:space="preserve"> ФОНД ОЦЕНОЧНЫХ СРЕДСТВ ДЛЯ ПРОВЕДЕНИЯ</w:t>
            </w:r>
          </w:p>
          <w:p w:rsidR="00BA5A68" w:rsidRDefault="00BA5A68" w:rsidP="000651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BB688B">
              <w:rPr>
                <w:b/>
                <w:bCs/>
              </w:rPr>
              <w:t>ТЕКУЩЕГО КОНТРОЛЯ УСПЕВАЕМОСТИ</w:t>
            </w:r>
            <w:r>
              <w:rPr>
                <w:b/>
                <w:bCs/>
              </w:rPr>
              <w:t xml:space="preserve"> И ПРОМЕЖУТОЧНОЙ</w:t>
            </w:r>
          </w:p>
          <w:p w:rsidR="00BA5A68" w:rsidRPr="000225EB" w:rsidRDefault="00BA5A68" w:rsidP="000651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0225EB">
              <w:rPr>
                <w:b/>
                <w:bCs/>
              </w:rPr>
              <w:t xml:space="preserve">АТТЕСТАЦИИ </w:t>
            </w:r>
            <w:proofErr w:type="gramStart"/>
            <w:r w:rsidRPr="000225EB">
              <w:rPr>
                <w:b/>
                <w:bCs/>
              </w:rPr>
              <w:t>ОБУЧАЮЩИХСЯ</w:t>
            </w:r>
            <w:proofErr w:type="gramEnd"/>
            <w:r w:rsidRPr="000225EB">
              <w:rPr>
                <w:b/>
                <w:bCs/>
              </w:rPr>
              <w:t xml:space="preserve"> ПО </w:t>
            </w:r>
            <w:r w:rsidR="00F179DC">
              <w:rPr>
                <w:b/>
                <w:bCs/>
              </w:rPr>
              <w:t>ДИСЦИПЛИНЕ</w:t>
            </w:r>
          </w:p>
        </w:tc>
      </w:tr>
      <w:tr w:rsidR="00BA5A68" w:rsidRPr="000C7F49" w:rsidTr="00D36F4F">
        <w:tc>
          <w:tcPr>
            <w:tcW w:w="9781" w:type="dxa"/>
            <w:vAlign w:val="center"/>
          </w:tcPr>
          <w:p w:rsidR="00CC6BB0" w:rsidRPr="00D74627" w:rsidRDefault="00CC6BB0" w:rsidP="00D74627">
            <w:pPr>
              <w:ind w:firstLine="540"/>
              <w:jc w:val="both"/>
              <w:rPr>
                <w:sz w:val="20"/>
                <w:szCs w:val="20"/>
              </w:rPr>
            </w:pPr>
            <w:r w:rsidRPr="00102555">
              <w:rPr>
                <w:sz w:val="20"/>
                <w:szCs w:val="20"/>
              </w:rPr>
              <w:t>Фонд оценочных средств для проведения текущего контроля успеваемости и промежуточной аттестации по дисциплине</w:t>
            </w:r>
            <w:r>
              <w:rPr>
                <w:sz w:val="20"/>
                <w:szCs w:val="20"/>
              </w:rPr>
              <w:t>: оформлен</w:t>
            </w:r>
            <w:r w:rsidRPr="00102555">
              <w:rPr>
                <w:sz w:val="20"/>
                <w:szCs w:val="20"/>
              </w:rPr>
              <w:t xml:space="preserve"> в виде приложения № 1</w:t>
            </w:r>
            <w:r w:rsidR="000D3308">
              <w:rPr>
                <w:sz w:val="20"/>
                <w:szCs w:val="20"/>
              </w:rPr>
              <w:t xml:space="preserve"> к рабочей программе дисциплины и</w:t>
            </w:r>
            <w:r>
              <w:rPr>
                <w:sz w:val="20"/>
                <w:szCs w:val="20"/>
              </w:rPr>
              <w:t xml:space="preserve"> размещен</w:t>
            </w:r>
            <w:r w:rsidRPr="0018757E">
              <w:rPr>
                <w:sz w:val="20"/>
                <w:szCs w:val="20"/>
              </w:rPr>
              <w:t xml:space="preserve"> в электронной информационно-образовательной среде Университета, доступной </w:t>
            </w:r>
            <w:proofErr w:type="gramStart"/>
            <w:r w:rsidRPr="0018757E">
              <w:rPr>
                <w:sz w:val="20"/>
                <w:szCs w:val="20"/>
              </w:rPr>
              <w:t>обучаю</w:t>
            </w:r>
            <w:r w:rsidR="00D74627">
              <w:rPr>
                <w:sz w:val="20"/>
                <w:szCs w:val="20"/>
              </w:rPr>
              <w:t>щемуся</w:t>
            </w:r>
            <w:proofErr w:type="gramEnd"/>
            <w:r w:rsidR="00D74627">
              <w:rPr>
                <w:sz w:val="20"/>
                <w:szCs w:val="20"/>
              </w:rPr>
              <w:t xml:space="preserve"> через его личный кабинет</w:t>
            </w:r>
          </w:p>
        </w:tc>
      </w:tr>
    </w:tbl>
    <w:p w:rsidR="00BA5A68" w:rsidRPr="002B7231" w:rsidRDefault="00BA5A68" w:rsidP="007C3204">
      <w:pPr>
        <w:widowControl w:val="0"/>
        <w:autoSpaceDE w:val="0"/>
        <w:autoSpaceDN w:val="0"/>
        <w:adjustRightInd w:val="0"/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6"/>
        <w:gridCol w:w="1533"/>
        <w:gridCol w:w="4621"/>
        <w:gridCol w:w="1463"/>
        <w:gridCol w:w="1398"/>
      </w:tblGrid>
      <w:tr w:rsidR="00606E4F" w:rsidTr="00D36F4F">
        <w:tc>
          <w:tcPr>
            <w:tcW w:w="9781" w:type="dxa"/>
            <w:gridSpan w:val="5"/>
            <w:shd w:val="clear" w:color="auto" w:fill="F2F2F2"/>
          </w:tcPr>
          <w:p w:rsidR="00606E4F" w:rsidRDefault="00606E4F" w:rsidP="00DD283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2B2E91">
              <w:rPr>
                <w:b/>
                <w:bCs/>
              </w:rPr>
              <w:t>6 УЧЕБНО-МЕТОДИЧЕСК</w:t>
            </w:r>
            <w:r>
              <w:rPr>
                <w:b/>
                <w:bCs/>
              </w:rPr>
              <w:t>ОЕ И ИНФОРМАЦИОННОЕ ОБЕСПЕЧЕНИЕ</w:t>
            </w:r>
          </w:p>
          <w:p w:rsidR="00606E4F" w:rsidRPr="001C6641" w:rsidRDefault="00606E4F" w:rsidP="00DD283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1C6641">
              <w:rPr>
                <w:b/>
                <w:bCs/>
              </w:rPr>
              <w:t>ДИСЦИПЛИНЫ</w:t>
            </w:r>
          </w:p>
        </w:tc>
      </w:tr>
      <w:tr w:rsidR="00606E4F" w:rsidTr="00D36F4F">
        <w:tc>
          <w:tcPr>
            <w:tcW w:w="9781" w:type="dxa"/>
            <w:gridSpan w:val="5"/>
            <w:shd w:val="clear" w:color="auto" w:fill="F2F2F2"/>
          </w:tcPr>
          <w:p w:rsidR="00606E4F" w:rsidRPr="002B2E91" w:rsidRDefault="00606E4F" w:rsidP="00DD283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6.1 Учебная литература</w:t>
            </w:r>
          </w:p>
        </w:tc>
      </w:tr>
      <w:tr w:rsidR="00606E4F" w:rsidTr="00D36F4F">
        <w:tc>
          <w:tcPr>
            <w:tcW w:w="9781" w:type="dxa"/>
            <w:gridSpan w:val="5"/>
            <w:shd w:val="clear" w:color="auto" w:fill="FFFFFF"/>
          </w:tcPr>
          <w:p w:rsidR="00606E4F" w:rsidRPr="002B2E91" w:rsidRDefault="00606E4F" w:rsidP="00DD283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6.1.1 Основная литература</w:t>
            </w:r>
          </w:p>
        </w:tc>
      </w:tr>
      <w:tr w:rsidR="00606E4F" w:rsidTr="002C1338">
        <w:tc>
          <w:tcPr>
            <w:tcW w:w="766" w:type="dxa"/>
            <w:vAlign w:val="center"/>
          </w:tcPr>
          <w:p w:rsidR="00606E4F" w:rsidRPr="002B2E91" w:rsidRDefault="00606E4F" w:rsidP="00DD2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:rsidR="00606E4F" w:rsidRPr="002B2E91" w:rsidRDefault="00606E4F" w:rsidP="00DD2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2E91">
              <w:rPr>
                <w:sz w:val="20"/>
                <w:szCs w:val="20"/>
              </w:rPr>
              <w:t>Авторы, составители</w:t>
            </w:r>
          </w:p>
        </w:tc>
        <w:tc>
          <w:tcPr>
            <w:tcW w:w="4621" w:type="dxa"/>
            <w:vAlign w:val="center"/>
          </w:tcPr>
          <w:p w:rsidR="00606E4F" w:rsidRPr="002B2E91" w:rsidRDefault="00606E4F" w:rsidP="00DD2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2E91">
              <w:rPr>
                <w:sz w:val="20"/>
                <w:szCs w:val="20"/>
              </w:rPr>
              <w:t>Заглавие</w:t>
            </w:r>
          </w:p>
        </w:tc>
        <w:tc>
          <w:tcPr>
            <w:tcW w:w="1463" w:type="dxa"/>
            <w:vAlign w:val="center"/>
          </w:tcPr>
          <w:p w:rsidR="00606E4F" w:rsidRPr="002B2E91" w:rsidRDefault="00606E4F" w:rsidP="00DD2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2E91">
              <w:rPr>
                <w:sz w:val="20"/>
                <w:szCs w:val="20"/>
              </w:rPr>
              <w:t>Издательство,</w:t>
            </w:r>
          </w:p>
          <w:p w:rsidR="00606E4F" w:rsidRPr="002B2E91" w:rsidRDefault="00606E4F" w:rsidP="00DD2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r w:rsidRPr="002B2E91">
              <w:rPr>
                <w:sz w:val="20"/>
                <w:szCs w:val="20"/>
              </w:rPr>
              <w:t>од</w:t>
            </w:r>
            <w:r>
              <w:rPr>
                <w:sz w:val="20"/>
                <w:szCs w:val="20"/>
              </w:rPr>
              <w:t xml:space="preserve"> издания</w:t>
            </w:r>
          </w:p>
        </w:tc>
        <w:tc>
          <w:tcPr>
            <w:tcW w:w="1398" w:type="dxa"/>
            <w:vAlign w:val="center"/>
          </w:tcPr>
          <w:p w:rsidR="00606E4F" w:rsidRPr="002B2E91" w:rsidRDefault="00606E4F" w:rsidP="00DD2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2E91">
              <w:rPr>
                <w:sz w:val="20"/>
                <w:szCs w:val="20"/>
              </w:rPr>
              <w:t>Кол-во экз.</w:t>
            </w:r>
          </w:p>
          <w:p w:rsidR="00606E4F" w:rsidRDefault="00606E4F" w:rsidP="00DD2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2E91">
              <w:rPr>
                <w:sz w:val="20"/>
                <w:szCs w:val="20"/>
              </w:rPr>
              <w:t>в библиотеке</w:t>
            </w:r>
            <w:r>
              <w:rPr>
                <w:sz w:val="20"/>
                <w:szCs w:val="20"/>
              </w:rPr>
              <w:t>/</w:t>
            </w:r>
          </w:p>
          <w:p w:rsidR="00606E4F" w:rsidRPr="002B2E91" w:rsidRDefault="00606E4F" w:rsidP="00DD2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 онлайн</w:t>
            </w:r>
          </w:p>
        </w:tc>
      </w:tr>
      <w:tr w:rsidR="002C1338" w:rsidTr="002C1338">
        <w:tc>
          <w:tcPr>
            <w:tcW w:w="766" w:type="dxa"/>
            <w:vMerge w:val="restart"/>
            <w:vAlign w:val="center"/>
          </w:tcPr>
          <w:p w:rsidR="002C1338" w:rsidRPr="002B2E91" w:rsidRDefault="002C1338" w:rsidP="00DD2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</w:t>
            </w:r>
            <w:r w:rsidRPr="002B2E91">
              <w:rPr>
                <w:sz w:val="20"/>
                <w:szCs w:val="20"/>
              </w:rPr>
              <w:t>.1</w:t>
            </w:r>
            <w:r>
              <w:rPr>
                <w:sz w:val="20"/>
                <w:szCs w:val="20"/>
              </w:rPr>
              <w:t>.1</w:t>
            </w:r>
          </w:p>
        </w:tc>
        <w:tc>
          <w:tcPr>
            <w:tcW w:w="1533" w:type="dxa"/>
            <w:vMerge w:val="restart"/>
            <w:vAlign w:val="center"/>
          </w:tcPr>
          <w:p w:rsidR="002C1338" w:rsidRPr="000A4D96" w:rsidRDefault="002C1338" w:rsidP="00C62B53">
            <w:pPr>
              <w:pStyle w:val="af7"/>
              <w:spacing w:before="0" w:beforeAutospacing="0" w:after="0" w:afterAutospacing="0"/>
              <w:ind w:left="17" w:right="17"/>
              <w:rPr>
                <w:sz w:val="20"/>
                <w:szCs w:val="20"/>
              </w:rPr>
            </w:pPr>
            <w:r w:rsidRPr="000A4D96">
              <w:rPr>
                <w:color w:val="000000"/>
                <w:sz w:val="20"/>
                <w:szCs w:val="20"/>
              </w:rPr>
              <w:t xml:space="preserve">В. И. </w:t>
            </w:r>
            <w:proofErr w:type="spellStart"/>
            <w:r w:rsidRPr="000A4D96">
              <w:rPr>
                <w:color w:val="000000"/>
                <w:sz w:val="20"/>
                <w:szCs w:val="20"/>
              </w:rPr>
              <w:t>Апатцев</w:t>
            </w:r>
            <w:proofErr w:type="spellEnd"/>
            <w:r w:rsidRPr="000A4D96">
              <w:rPr>
                <w:color w:val="000000"/>
                <w:sz w:val="20"/>
                <w:szCs w:val="20"/>
              </w:rPr>
              <w:t xml:space="preserve"> [и др.]</w:t>
            </w:r>
            <w:proofErr w:type="gramStart"/>
            <w:r w:rsidRPr="000A4D96">
              <w:rPr>
                <w:color w:val="000000"/>
                <w:sz w:val="20"/>
                <w:szCs w:val="20"/>
              </w:rPr>
              <w:t xml:space="preserve"> ;</w:t>
            </w:r>
            <w:proofErr w:type="gramEnd"/>
            <w:r w:rsidRPr="000A4D96">
              <w:rPr>
                <w:color w:val="000000"/>
                <w:sz w:val="20"/>
                <w:szCs w:val="20"/>
              </w:rPr>
              <w:t xml:space="preserve"> ред.: В. И. </w:t>
            </w:r>
            <w:proofErr w:type="spellStart"/>
            <w:r w:rsidRPr="000A4D96">
              <w:rPr>
                <w:color w:val="000000"/>
                <w:sz w:val="20"/>
                <w:szCs w:val="20"/>
              </w:rPr>
              <w:t>Апатцев</w:t>
            </w:r>
            <w:proofErr w:type="spellEnd"/>
            <w:r w:rsidRPr="000A4D96">
              <w:rPr>
                <w:color w:val="000000"/>
                <w:sz w:val="20"/>
                <w:szCs w:val="20"/>
              </w:rPr>
              <w:t>, Ю. И. Ефименко</w:t>
            </w:r>
          </w:p>
        </w:tc>
        <w:tc>
          <w:tcPr>
            <w:tcW w:w="4621" w:type="dxa"/>
            <w:vAlign w:val="center"/>
          </w:tcPr>
          <w:p w:rsidR="002C1338" w:rsidRPr="000A4D96" w:rsidRDefault="002C1338" w:rsidP="00C62B53">
            <w:pPr>
              <w:rPr>
                <w:color w:val="000000"/>
                <w:sz w:val="20"/>
                <w:szCs w:val="20"/>
              </w:rPr>
            </w:pPr>
            <w:r w:rsidRPr="000A4D96">
              <w:rPr>
                <w:color w:val="000000"/>
                <w:sz w:val="20"/>
                <w:szCs w:val="20"/>
              </w:rPr>
              <w:t>Железнодорожные станции и узлы : учеб</w:t>
            </w:r>
            <w:proofErr w:type="gramStart"/>
            <w:r w:rsidRPr="000A4D96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0A4D96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0A4D96">
              <w:rPr>
                <w:color w:val="000000"/>
                <w:sz w:val="20"/>
                <w:szCs w:val="20"/>
              </w:rPr>
              <w:t>д</w:t>
            </w:r>
            <w:proofErr w:type="gramEnd"/>
            <w:r w:rsidRPr="000A4D96">
              <w:rPr>
                <w:color w:val="000000"/>
                <w:sz w:val="20"/>
                <w:szCs w:val="20"/>
              </w:rPr>
              <w:t>ля ВУЗов. - Текст</w:t>
            </w:r>
            <w:proofErr w:type="gramStart"/>
            <w:r w:rsidRPr="000A4D96">
              <w:rPr>
                <w:color w:val="000000"/>
                <w:sz w:val="20"/>
                <w:szCs w:val="20"/>
              </w:rPr>
              <w:t xml:space="preserve"> :</w:t>
            </w:r>
            <w:proofErr w:type="gramEnd"/>
            <w:r w:rsidRPr="000A4D96">
              <w:rPr>
                <w:color w:val="000000"/>
                <w:sz w:val="20"/>
                <w:szCs w:val="20"/>
              </w:rPr>
              <w:t xml:space="preserve"> непосредственный</w:t>
            </w:r>
          </w:p>
        </w:tc>
        <w:tc>
          <w:tcPr>
            <w:tcW w:w="1463" w:type="dxa"/>
            <w:vMerge w:val="restart"/>
            <w:vAlign w:val="center"/>
          </w:tcPr>
          <w:p w:rsidR="002C1338" w:rsidRPr="000A4D96" w:rsidRDefault="002C1338" w:rsidP="00C62B53">
            <w:pPr>
              <w:jc w:val="center"/>
              <w:rPr>
                <w:color w:val="000000"/>
                <w:sz w:val="20"/>
                <w:szCs w:val="20"/>
              </w:rPr>
            </w:pPr>
            <w:r w:rsidRPr="000A4D96">
              <w:rPr>
                <w:color w:val="000000"/>
                <w:sz w:val="20"/>
                <w:szCs w:val="20"/>
              </w:rPr>
              <w:t>М.</w:t>
            </w:r>
            <w:proofErr w:type="gramStart"/>
            <w:r w:rsidRPr="000A4D96">
              <w:rPr>
                <w:color w:val="000000"/>
                <w:sz w:val="20"/>
                <w:szCs w:val="20"/>
              </w:rPr>
              <w:t xml:space="preserve"> :</w:t>
            </w:r>
            <w:proofErr w:type="gramEnd"/>
            <w:r w:rsidRPr="000A4D96">
              <w:rPr>
                <w:color w:val="000000"/>
                <w:sz w:val="20"/>
                <w:szCs w:val="20"/>
              </w:rPr>
              <w:t xml:space="preserve"> УМЦ ЖДТ, 2014</w:t>
            </w:r>
          </w:p>
        </w:tc>
        <w:tc>
          <w:tcPr>
            <w:tcW w:w="1398" w:type="dxa"/>
            <w:vAlign w:val="center"/>
          </w:tcPr>
          <w:p w:rsidR="002C1338" w:rsidRPr="000A4D96" w:rsidRDefault="002C1338" w:rsidP="00C62B53">
            <w:pPr>
              <w:jc w:val="center"/>
              <w:rPr>
                <w:color w:val="000000"/>
                <w:sz w:val="20"/>
                <w:szCs w:val="20"/>
              </w:rPr>
            </w:pPr>
            <w:r w:rsidRPr="000A4D96">
              <w:rPr>
                <w:color w:val="000000"/>
                <w:sz w:val="20"/>
                <w:szCs w:val="20"/>
              </w:rPr>
              <w:t>60</w:t>
            </w:r>
          </w:p>
        </w:tc>
      </w:tr>
      <w:tr w:rsidR="002C1338" w:rsidTr="002C1338">
        <w:tc>
          <w:tcPr>
            <w:tcW w:w="766" w:type="dxa"/>
            <w:vMerge/>
            <w:vAlign w:val="center"/>
          </w:tcPr>
          <w:p w:rsidR="002C1338" w:rsidRDefault="002C1338" w:rsidP="00DD2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33" w:type="dxa"/>
            <w:vMerge/>
            <w:vAlign w:val="center"/>
          </w:tcPr>
          <w:p w:rsidR="002C1338" w:rsidRPr="00616B6A" w:rsidRDefault="002C1338" w:rsidP="00BA32A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621" w:type="dxa"/>
            <w:vAlign w:val="center"/>
          </w:tcPr>
          <w:p w:rsidR="002C1338" w:rsidRPr="00616B6A" w:rsidRDefault="002C1338" w:rsidP="00DD283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A4D96">
              <w:rPr>
                <w:color w:val="000000"/>
                <w:sz w:val="20"/>
                <w:szCs w:val="20"/>
              </w:rPr>
              <w:t>Железнодорожные станции и узлы : учеб</w:t>
            </w:r>
            <w:proofErr w:type="gramStart"/>
            <w:r w:rsidRPr="000A4D96">
              <w:rPr>
                <w:color w:val="000000"/>
                <w:sz w:val="20"/>
                <w:szCs w:val="20"/>
              </w:rPr>
              <w:t>.</w:t>
            </w:r>
            <w:proofErr w:type="gramEnd"/>
            <w:r w:rsidRPr="000A4D96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0A4D96">
              <w:rPr>
                <w:color w:val="000000"/>
                <w:sz w:val="20"/>
                <w:szCs w:val="20"/>
              </w:rPr>
              <w:t>д</w:t>
            </w:r>
            <w:proofErr w:type="gramEnd"/>
            <w:r w:rsidRPr="000A4D96">
              <w:rPr>
                <w:color w:val="000000"/>
                <w:sz w:val="20"/>
                <w:szCs w:val="20"/>
              </w:rPr>
              <w:t xml:space="preserve">ля ВУЗов. - </w:t>
            </w:r>
            <w:hyperlink r:id="rId10" w:history="1">
              <w:r w:rsidRPr="000A4D96">
                <w:rPr>
                  <w:rStyle w:val="a9"/>
                  <w:sz w:val="20"/>
                  <w:szCs w:val="20"/>
                </w:rPr>
                <w:t>http://library.miit.ru/2014books/knigi/Apatcev_vse.pdf</w:t>
              </w:r>
            </w:hyperlink>
            <w:r w:rsidRPr="000A4D96">
              <w:rPr>
                <w:color w:val="000000"/>
                <w:sz w:val="20"/>
                <w:szCs w:val="20"/>
              </w:rPr>
              <w:t xml:space="preserve"> (дата обращения </w:t>
            </w:r>
            <w:r>
              <w:rPr>
                <w:color w:val="000000"/>
                <w:sz w:val="20"/>
                <w:szCs w:val="20"/>
              </w:rPr>
              <w:t>14.10.2021</w:t>
            </w:r>
            <w:r w:rsidRPr="000A4D96">
              <w:rPr>
                <w:color w:val="000000"/>
                <w:sz w:val="20"/>
                <w:szCs w:val="20"/>
              </w:rPr>
              <w:t>). - Текст</w:t>
            </w:r>
            <w:proofErr w:type="gramStart"/>
            <w:r w:rsidRPr="000A4D96">
              <w:rPr>
                <w:color w:val="000000"/>
                <w:sz w:val="20"/>
                <w:szCs w:val="20"/>
              </w:rPr>
              <w:t xml:space="preserve"> :</w:t>
            </w:r>
            <w:proofErr w:type="gramEnd"/>
            <w:r w:rsidRPr="000A4D96">
              <w:rPr>
                <w:color w:val="000000"/>
                <w:sz w:val="20"/>
                <w:szCs w:val="20"/>
              </w:rPr>
              <w:t xml:space="preserve"> электронный</w:t>
            </w:r>
          </w:p>
        </w:tc>
        <w:tc>
          <w:tcPr>
            <w:tcW w:w="1463" w:type="dxa"/>
            <w:vMerge/>
            <w:vAlign w:val="center"/>
          </w:tcPr>
          <w:p w:rsidR="002C1338" w:rsidRPr="00616B6A" w:rsidRDefault="002C1338" w:rsidP="00DD283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398" w:type="dxa"/>
            <w:vAlign w:val="center"/>
          </w:tcPr>
          <w:p w:rsidR="002C1338" w:rsidRDefault="002C1338" w:rsidP="00DD283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A4D96">
              <w:rPr>
                <w:color w:val="000000"/>
                <w:sz w:val="20"/>
                <w:szCs w:val="20"/>
              </w:rPr>
              <w:t xml:space="preserve">100% </w:t>
            </w:r>
            <w:proofErr w:type="spellStart"/>
            <w:r w:rsidRPr="000A4D96">
              <w:rPr>
                <w:color w:val="000000"/>
                <w:sz w:val="20"/>
                <w:szCs w:val="20"/>
              </w:rPr>
              <w:t>on-line</w:t>
            </w:r>
            <w:proofErr w:type="spellEnd"/>
          </w:p>
        </w:tc>
      </w:tr>
      <w:tr w:rsidR="00606E4F" w:rsidTr="00D36F4F">
        <w:tc>
          <w:tcPr>
            <w:tcW w:w="9781" w:type="dxa"/>
            <w:gridSpan w:val="5"/>
            <w:shd w:val="clear" w:color="auto" w:fill="FFFFFF"/>
          </w:tcPr>
          <w:p w:rsidR="00606E4F" w:rsidRPr="002B2E91" w:rsidRDefault="00606E4F" w:rsidP="00DD2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6.1.2 Дополнительная литература</w:t>
            </w:r>
          </w:p>
        </w:tc>
      </w:tr>
      <w:tr w:rsidR="00606E4F" w:rsidTr="002C1338">
        <w:tc>
          <w:tcPr>
            <w:tcW w:w="766" w:type="dxa"/>
          </w:tcPr>
          <w:p w:rsidR="00606E4F" w:rsidRDefault="00606E4F" w:rsidP="00DD283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:rsidR="00606E4F" w:rsidRPr="002B2E91" w:rsidRDefault="00606E4F" w:rsidP="00DD2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2E91">
              <w:rPr>
                <w:sz w:val="20"/>
                <w:szCs w:val="20"/>
              </w:rPr>
              <w:t>Авторы, составители</w:t>
            </w:r>
          </w:p>
        </w:tc>
        <w:tc>
          <w:tcPr>
            <w:tcW w:w="4621" w:type="dxa"/>
            <w:vAlign w:val="center"/>
          </w:tcPr>
          <w:p w:rsidR="00606E4F" w:rsidRPr="002B2E91" w:rsidRDefault="00606E4F" w:rsidP="00DD2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2E91">
              <w:rPr>
                <w:sz w:val="20"/>
                <w:szCs w:val="20"/>
              </w:rPr>
              <w:t>Заглавие</w:t>
            </w:r>
          </w:p>
        </w:tc>
        <w:tc>
          <w:tcPr>
            <w:tcW w:w="1463" w:type="dxa"/>
            <w:vAlign w:val="center"/>
          </w:tcPr>
          <w:p w:rsidR="00606E4F" w:rsidRPr="002B2E91" w:rsidRDefault="00606E4F" w:rsidP="00DD2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2E91">
              <w:rPr>
                <w:sz w:val="20"/>
                <w:szCs w:val="20"/>
              </w:rPr>
              <w:t>Издательство,</w:t>
            </w:r>
          </w:p>
          <w:p w:rsidR="00606E4F" w:rsidRPr="002B2E91" w:rsidRDefault="00606E4F" w:rsidP="00DD2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r w:rsidRPr="002B2E91">
              <w:rPr>
                <w:sz w:val="20"/>
                <w:szCs w:val="20"/>
              </w:rPr>
              <w:t>од</w:t>
            </w:r>
            <w:r>
              <w:rPr>
                <w:sz w:val="20"/>
                <w:szCs w:val="20"/>
              </w:rPr>
              <w:t xml:space="preserve"> издания</w:t>
            </w:r>
          </w:p>
        </w:tc>
        <w:tc>
          <w:tcPr>
            <w:tcW w:w="1398" w:type="dxa"/>
            <w:vAlign w:val="center"/>
          </w:tcPr>
          <w:p w:rsidR="00606E4F" w:rsidRPr="002B2E91" w:rsidRDefault="00606E4F" w:rsidP="00DD2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2E91">
              <w:rPr>
                <w:sz w:val="20"/>
                <w:szCs w:val="20"/>
              </w:rPr>
              <w:t>Кол-во экз.</w:t>
            </w:r>
          </w:p>
          <w:p w:rsidR="00606E4F" w:rsidRDefault="00606E4F" w:rsidP="00DD2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2E91">
              <w:rPr>
                <w:sz w:val="20"/>
                <w:szCs w:val="20"/>
              </w:rPr>
              <w:t>в библиотеке</w:t>
            </w:r>
            <w:r>
              <w:rPr>
                <w:sz w:val="20"/>
                <w:szCs w:val="20"/>
              </w:rPr>
              <w:t>/</w:t>
            </w:r>
          </w:p>
          <w:p w:rsidR="00606E4F" w:rsidRPr="002B2E91" w:rsidRDefault="00606E4F" w:rsidP="00DD283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 онлайн</w:t>
            </w:r>
          </w:p>
        </w:tc>
      </w:tr>
      <w:tr w:rsidR="002C1338" w:rsidTr="00C62B53">
        <w:tc>
          <w:tcPr>
            <w:tcW w:w="766" w:type="dxa"/>
            <w:vAlign w:val="center"/>
          </w:tcPr>
          <w:p w:rsidR="002C1338" w:rsidRPr="002B2E91" w:rsidRDefault="002C1338" w:rsidP="00BE4B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6.1.2.1</w:t>
            </w:r>
          </w:p>
        </w:tc>
        <w:tc>
          <w:tcPr>
            <w:tcW w:w="1533" w:type="dxa"/>
            <w:vAlign w:val="center"/>
          </w:tcPr>
          <w:p w:rsidR="002C1338" w:rsidRPr="000A4D96" w:rsidRDefault="002C1338" w:rsidP="00C62B53">
            <w:pPr>
              <w:rPr>
                <w:color w:val="000000"/>
                <w:sz w:val="20"/>
                <w:szCs w:val="20"/>
              </w:rPr>
            </w:pPr>
            <w:r w:rsidRPr="000A4D96">
              <w:rPr>
                <w:color w:val="000000"/>
                <w:sz w:val="20"/>
                <w:szCs w:val="20"/>
              </w:rPr>
              <w:t>ред.: Н. В. Правдин, С. П. Вакуленко</w:t>
            </w:r>
          </w:p>
        </w:tc>
        <w:tc>
          <w:tcPr>
            <w:tcW w:w="4621" w:type="dxa"/>
          </w:tcPr>
          <w:p w:rsidR="002C1338" w:rsidRPr="000A4D96" w:rsidRDefault="002C1338" w:rsidP="00C62B53">
            <w:pPr>
              <w:rPr>
                <w:color w:val="000000"/>
                <w:sz w:val="20"/>
                <w:szCs w:val="20"/>
              </w:rPr>
            </w:pPr>
            <w:r w:rsidRPr="000A4D96">
              <w:rPr>
                <w:color w:val="000000"/>
                <w:sz w:val="20"/>
                <w:szCs w:val="20"/>
              </w:rPr>
              <w:t>Проектирование инфраструктуры железнодорожного транспорта (станции, железнодорожные и транспортные узлы) : учеб. для ВУЗов ж.-д. трансп.. - Текст</w:t>
            </w:r>
            <w:proofErr w:type="gramStart"/>
            <w:r w:rsidRPr="000A4D96">
              <w:rPr>
                <w:color w:val="000000"/>
                <w:sz w:val="20"/>
                <w:szCs w:val="20"/>
              </w:rPr>
              <w:t xml:space="preserve"> :</w:t>
            </w:r>
            <w:proofErr w:type="gramEnd"/>
            <w:r w:rsidRPr="000A4D96">
              <w:rPr>
                <w:color w:val="000000"/>
                <w:sz w:val="20"/>
                <w:szCs w:val="20"/>
              </w:rPr>
              <w:t xml:space="preserve"> непосредственный</w:t>
            </w:r>
          </w:p>
        </w:tc>
        <w:tc>
          <w:tcPr>
            <w:tcW w:w="1463" w:type="dxa"/>
            <w:vAlign w:val="center"/>
          </w:tcPr>
          <w:p w:rsidR="002C1338" w:rsidRPr="000A4D96" w:rsidRDefault="002C1338" w:rsidP="00C62B53">
            <w:pPr>
              <w:jc w:val="center"/>
              <w:rPr>
                <w:color w:val="000000"/>
                <w:sz w:val="20"/>
                <w:szCs w:val="20"/>
              </w:rPr>
            </w:pPr>
            <w:r w:rsidRPr="000A4D96">
              <w:rPr>
                <w:color w:val="000000"/>
                <w:sz w:val="20"/>
                <w:szCs w:val="20"/>
              </w:rPr>
              <w:t>М.</w:t>
            </w:r>
            <w:proofErr w:type="gramStart"/>
            <w:r w:rsidRPr="000A4D96">
              <w:rPr>
                <w:color w:val="000000"/>
                <w:sz w:val="20"/>
                <w:szCs w:val="20"/>
              </w:rPr>
              <w:t xml:space="preserve"> :</w:t>
            </w:r>
            <w:proofErr w:type="gramEnd"/>
            <w:r w:rsidRPr="000A4D96">
              <w:rPr>
                <w:color w:val="000000"/>
                <w:sz w:val="20"/>
                <w:szCs w:val="20"/>
              </w:rPr>
              <w:t xml:space="preserve"> ФГБОУ "УМЦ ЖДТ", 2012</w:t>
            </w:r>
          </w:p>
        </w:tc>
        <w:tc>
          <w:tcPr>
            <w:tcW w:w="1398" w:type="dxa"/>
            <w:vAlign w:val="center"/>
          </w:tcPr>
          <w:p w:rsidR="002C1338" w:rsidRPr="000A4D96" w:rsidRDefault="002C1338" w:rsidP="00C62B53">
            <w:pPr>
              <w:jc w:val="center"/>
              <w:rPr>
                <w:color w:val="000000"/>
                <w:sz w:val="20"/>
                <w:szCs w:val="20"/>
              </w:rPr>
            </w:pPr>
            <w:r w:rsidRPr="000A4D96">
              <w:rPr>
                <w:color w:val="000000"/>
                <w:sz w:val="20"/>
                <w:szCs w:val="20"/>
              </w:rPr>
              <w:t>12</w:t>
            </w:r>
          </w:p>
        </w:tc>
      </w:tr>
      <w:tr w:rsidR="002C1338" w:rsidTr="00C62B53">
        <w:tc>
          <w:tcPr>
            <w:tcW w:w="766" w:type="dxa"/>
            <w:vAlign w:val="center"/>
          </w:tcPr>
          <w:p w:rsidR="002C1338" w:rsidRPr="002B2E91" w:rsidRDefault="002C1338" w:rsidP="00BE4B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</w:t>
            </w:r>
            <w:r w:rsidRPr="002B2E9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2.</w:t>
            </w:r>
            <w:r w:rsidRPr="002B2E91">
              <w:rPr>
                <w:sz w:val="20"/>
                <w:szCs w:val="20"/>
              </w:rPr>
              <w:t>2</w:t>
            </w:r>
          </w:p>
        </w:tc>
        <w:tc>
          <w:tcPr>
            <w:tcW w:w="1533" w:type="dxa"/>
            <w:vAlign w:val="center"/>
          </w:tcPr>
          <w:p w:rsidR="002C1338" w:rsidRPr="000A4D96" w:rsidRDefault="002C1338" w:rsidP="00C62B53">
            <w:pPr>
              <w:rPr>
                <w:color w:val="000000"/>
                <w:sz w:val="20"/>
                <w:szCs w:val="20"/>
              </w:rPr>
            </w:pPr>
            <w:r w:rsidRPr="000A4D96">
              <w:rPr>
                <w:color w:val="000000"/>
                <w:sz w:val="20"/>
                <w:szCs w:val="20"/>
              </w:rPr>
              <w:t>Н. В. Правдин, А. К. Головин, Ю. И. Ефименко [и др.]</w:t>
            </w:r>
            <w:proofErr w:type="gramStart"/>
            <w:r w:rsidRPr="000A4D96">
              <w:rPr>
                <w:color w:val="000000"/>
                <w:sz w:val="20"/>
                <w:szCs w:val="20"/>
              </w:rPr>
              <w:t xml:space="preserve"> ;</w:t>
            </w:r>
            <w:proofErr w:type="gramEnd"/>
            <w:r w:rsidRPr="000A4D96">
              <w:rPr>
                <w:color w:val="000000"/>
                <w:sz w:val="20"/>
                <w:szCs w:val="20"/>
              </w:rPr>
              <w:t xml:space="preserve"> под редакцией Н. В. Правдина, С. П. Вакуленко ; рецензент М. А. </w:t>
            </w:r>
            <w:proofErr w:type="spellStart"/>
            <w:r w:rsidRPr="000A4D96">
              <w:rPr>
                <w:color w:val="000000"/>
                <w:sz w:val="20"/>
                <w:szCs w:val="20"/>
              </w:rPr>
              <w:t>Аветикян</w:t>
            </w:r>
            <w:proofErr w:type="spellEnd"/>
          </w:p>
        </w:tc>
        <w:tc>
          <w:tcPr>
            <w:tcW w:w="4621" w:type="dxa"/>
            <w:vAlign w:val="center"/>
          </w:tcPr>
          <w:p w:rsidR="002C1338" w:rsidRPr="000A4D96" w:rsidRDefault="002C1338" w:rsidP="00C62B53">
            <w:pPr>
              <w:rPr>
                <w:color w:val="000000"/>
                <w:sz w:val="20"/>
                <w:szCs w:val="20"/>
              </w:rPr>
            </w:pPr>
            <w:r w:rsidRPr="000A4D96">
              <w:rPr>
                <w:color w:val="000000"/>
                <w:sz w:val="20"/>
                <w:szCs w:val="20"/>
              </w:rPr>
              <w:t>Железнодорожные станции и узлы (задачи, примеры, расчеты)</w:t>
            </w:r>
            <w:proofErr w:type="gramStart"/>
            <w:r w:rsidRPr="000A4D96">
              <w:rPr>
                <w:color w:val="000000"/>
                <w:sz w:val="20"/>
                <w:szCs w:val="20"/>
              </w:rPr>
              <w:t xml:space="preserve"> :</w:t>
            </w:r>
            <w:proofErr w:type="gramEnd"/>
            <w:r w:rsidRPr="000A4D96">
              <w:rPr>
                <w:color w:val="000000"/>
                <w:sz w:val="20"/>
                <w:szCs w:val="20"/>
              </w:rPr>
              <w:t xml:space="preserve"> учебное пособие. - </w:t>
            </w:r>
            <w:hyperlink r:id="rId11" w:history="1">
              <w:r w:rsidRPr="00E72432">
                <w:rPr>
                  <w:rStyle w:val="a9"/>
                  <w:sz w:val="20"/>
                  <w:szCs w:val="20"/>
                </w:rPr>
                <w:t>http://umczdt.ru/books/40/39305/</w:t>
              </w:r>
            </w:hyperlink>
            <w:r>
              <w:rPr>
                <w:color w:val="000000"/>
                <w:sz w:val="20"/>
                <w:szCs w:val="20"/>
              </w:rPr>
              <w:t xml:space="preserve"> </w:t>
            </w:r>
            <w:r w:rsidRPr="000A4D96">
              <w:rPr>
                <w:color w:val="000000"/>
                <w:sz w:val="20"/>
                <w:szCs w:val="20"/>
              </w:rPr>
              <w:t xml:space="preserve"> (дата обращения </w:t>
            </w:r>
            <w:r>
              <w:rPr>
                <w:color w:val="000000"/>
                <w:sz w:val="20"/>
                <w:szCs w:val="20"/>
              </w:rPr>
              <w:t>14.10.2021</w:t>
            </w:r>
            <w:r w:rsidRPr="000A4D96">
              <w:rPr>
                <w:color w:val="000000"/>
                <w:sz w:val="20"/>
                <w:szCs w:val="20"/>
              </w:rPr>
              <w:t>). - Текст</w:t>
            </w:r>
            <w:proofErr w:type="gramStart"/>
            <w:r w:rsidRPr="000A4D96">
              <w:rPr>
                <w:color w:val="000000"/>
                <w:sz w:val="20"/>
                <w:szCs w:val="20"/>
              </w:rPr>
              <w:t xml:space="preserve"> :</w:t>
            </w:r>
            <w:proofErr w:type="gramEnd"/>
            <w:r w:rsidRPr="000A4D96">
              <w:rPr>
                <w:color w:val="000000"/>
                <w:sz w:val="20"/>
                <w:szCs w:val="20"/>
              </w:rPr>
              <w:t xml:space="preserve"> электронный</w:t>
            </w:r>
          </w:p>
        </w:tc>
        <w:tc>
          <w:tcPr>
            <w:tcW w:w="1463" w:type="dxa"/>
            <w:vAlign w:val="center"/>
          </w:tcPr>
          <w:p w:rsidR="002C1338" w:rsidRPr="000A4D96" w:rsidRDefault="002C1338" w:rsidP="00C62B53">
            <w:pPr>
              <w:jc w:val="center"/>
              <w:rPr>
                <w:color w:val="000000"/>
                <w:sz w:val="20"/>
                <w:szCs w:val="20"/>
              </w:rPr>
            </w:pPr>
            <w:r w:rsidRPr="000A4D96">
              <w:rPr>
                <w:color w:val="000000"/>
                <w:sz w:val="20"/>
                <w:szCs w:val="20"/>
              </w:rPr>
              <w:t>Москва</w:t>
            </w:r>
            <w:proofErr w:type="gramStart"/>
            <w:r w:rsidRPr="000A4D96">
              <w:rPr>
                <w:color w:val="000000"/>
                <w:sz w:val="20"/>
                <w:szCs w:val="20"/>
              </w:rPr>
              <w:t xml:space="preserve"> :</w:t>
            </w:r>
            <w:proofErr w:type="gramEnd"/>
            <w:r w:rsidRPr="000A4D96">
              <w:rPr>
                <w:color w:val="000000"/>
                <w:sz w:val="20"/>
                <w:szCs w:val="20"/>
              </w:rPr>
              <w:t xml:space="preserve"> УМЦ ЖДТ, 2015</w:t>
            </w:r>
          </w:p>
        </w:tc>
        <w:tc>
          <w:tcPr>
            <w:tcW w:w="1398" w:type="dxa"/>
            <w:vAlign w:val="center"/>
          </w:tcPr>
          <w:p w:rsidR="002C1338" w:rsidRPr="000A4D96" w:rsidRDefault="002C1338" w:rsidP="00C62B53">
            <w:pPr>
              <w:jc w:val="center"/>
              <w:rPr>
                <w:color w:val="000000"/>
                <w:sz w:val="20"/>
                <w:szCs w:val="20"/>
              </w:rPr>
            </w:pPr>
            <w:r w:rsidRPr="000A4D96">
              <w:rPr>
                <w:color w:val="000000"/>
                <w:sz w:val="20"/>
                <w:szCs w:val="20"/>
              </w:rPr>
              <w:t xml:space="preserve">100 % </w:t>
            </w:r>
            <w:proofErr w:type="spellStart"/>
            <w:r w:rsidRPr="000A4D96">
              <w:rPr>
                <w:color w:val="000000"/>
                <w:sz w:val="20"/>
                <w:szCs w:val="20"/>
              </w:rPr>
              <w:t>online</w:t>
            </w:r>
            <w:proofErr w:type="spellEnd"/>
          </w:p>
        </w:tc>
      </w:tr>
      <w:tr w:rsidR="002C1338" w:rsidTr="00C62B53">
        <w:tc>
          <w:tcPr>
            <w:tcW w:w="766" w:type="dxa"/>
            <w:vAlign w:val="center"/>
          </w:tcPr>
          <w:p w:rsidR="002C1338" w:rsidRDefault="002C1338" w:rsidP="00BE4B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6.1.2.3</w:t>
            </w:r>
          </w:p>
        </w:tc>
        <w:tc>
          <w:tcPr>
            <w:tcW w:w="1533" w:type="dxa"/>
            <w:vAlign w:val="center"/>
          </w:tcPr>
          <w:p w:rsidR="002C1338" w:rsidRPr="002C1338" w:rsidRDefault="002C1338" w:rsidP="00C62B53">
            <w:pPr>
              <w:rPr>
                <w:color w:val="000000"/>
                <w:sz w:val="20"/>
                <w:szCs w:val="20"/>
              </w:rPr>
            </w:pPr>
            <w:r w:rsidRPr="002C1338">
              <w:rPr>
                <w:color w:val="000000"/>
                <w:sz w:val="20"/>
                <w:szCs w:val="20"/>
              </w:rPr>
              <w:t xml:space="preserve">В. А. </w:t>
            </w:r>
            <w:proofErr w:type="spellStart"/>
            <w:r w:rsidRPr="002C1338">
              <w:rPr>
                <w:color w:val="000000"/>
                <w:sz w:val="20"/>
                <w:szCs w:val="20"/>
              </w:rPr>
              <w:t>Бучкин</w:t>
            </w:r>
            <w:proofErr w:type="spellEnd"/>
            <w:r w:rsidRPr="002C1338">
              <w:rPr>
                <w:color w:val="000000"/>
                <w:sz w:val="20"/>
                <w:szCs w:val="20"/>
              </w:rPr>
              <w:t xml:space="preserve"> [и др.]</w:t>
            </w:r>
            <w:proofErr w:type="gramStart"/>
            <w:r w:rsidRPr="002C1338">
              <w:rPr>
                <w:color w:val="000000"/>
                <w:sz w:val="20"/>
                <w:szCs w:val="20"/>
              </w:rPr>
              <w:t xml:space="preserve"> ;</w:t>
            </w:r>
            <w:proofErr w:type="gramEnd"/>
            <w:r w:rsidRPr="002C1338">
              <w:rPr>
                <w:color w:val="000000"/>
                <w:sz w:val="20"/>
                <w:szCs w:val="20"/>
              </w:rPr>
              <w:t xml:space="preserve"> ред. Ю. А. Быков, Е. С. Свинцов</w:t>
            </w:r>
          </w:p>
        </w:tc>
        <w:tc>
          <w:tcPr>
            <w:tcW w:w="4621" w:type="dxa"/>
            <w:vAlign w:val="center"/>
          </w:tcPr>
          <w:p w:rsidR="002C1338" w:rsidRPr="002C1338" w:rsidRDefault="002C1338" w:rsidP="00C62B53">
            <w:pPr>
              <w:rPr>
                <w:color w:val="000000"/>
                <w:sz w:val="20"/>
                <w:szCs w:val="20"/>
              </w:rPr>
            </w:pPr>
            <w:r w:rsidRPr="002C1338">
              <w:rPr>
                <w:color w:val="000000"/>
                <w:sz w:val="20"/>
                <w:szCs w:val="20"/>
              </w:rPr>
              <w:t>Основы проектирования, строительства и реконструкции железных дорог : учеб. для ВУЗов ж.-д. трансп.. - Текст</w:t>
            </w:r>
            <w:proofErr w:type="gramStart"/>
            <w:r w:rsidRPr="002C1338">
              <w:rPr>
                <w:color w:val="000000"/>
                <w:sz w:val="20"/>
                <w:szCs w:val="20"/>
              </w:rPr>
              <w:t xml:space="preserve"> :</w:t>
            </w:r>
            <w:proofErr w:type="gramEnd"/>
            <w:r w:rsidRPr="002C1338">
              <w:rPr>
                <w:color w:val="000000"/>
                <w:sz w:val="20"/>
                <w:szCs w:val="20"/>
              </w:rPr>
              <w:t xml:space="preserve"> непосредственный</w:t>
            </w:r>
          </w:p>
        </w:tc>
        <w:tc>
          <w:tcPr>
            <w:tcW w:w="1463" w:type="dxa"/>
            <w:vAlign w:val="center"/>
          </w:tcPr>
          <w:p w:rsidR="002C1338" w:rsidRPr="002C1338" w:rsidRDefault="002C1338" w:rsidP="00C62B53">
            <w:pPr>
              <w:rPr>
                <w:color w:val="000000"/>
                <w:sz w:val="20"/>
                <w:szCs w:val="20"/>
              </w:rPr>
            </w:pPr>
            <w:r w:rsidRPr="002C1338">
              <w:rPr>
                <w:color w:val="000000"/>
                <w:sz w:val="20"/>
                <w:szCs w:val="20"/>
              </w:rPr>
              <w:t>М.</w:t>
            </w:r>
            <w:proofErr w:type="gramStart"/>
            <w:r w:rsidRPr="002C1338">
              <w:rPr>
                <w:color w:val="000000"/>
                <w:sz w:val="20"/>
                <w:szCs w:val="20"/>
              </w:rPr>
              <w:t xml:space="preserve"> :</w:t>
            </w:r>
            <w:proofErr w:type="gramEnd"/>
            <w:r w:rsidRPr="002C1338">
              <w:rPr>
                <w:color w:val="000000"/>
                <w:sz w:val="20"/>
                <w:szCs w:val="20"/>
              </w:rPr>
              <w:t xml:space="preserve"> УМЦ по образованию на </w:t>
            </w:r>
            <w:proofErr w:type="spellStart"/>
            <w:r w:rsidRPr="002C1338">
              <w:rPr>
                <w:color w:val="000000"/>
                <w:sz w:val="20"/>
                <w:szCs w:val="20"/>
              </w:rPr>
              <w:t>ж.д</w:t>
            </w:r>
            <w:proofErr w:type="spellEnd"/>
            <w:r w:rsidRPr="002C1338">
              <w:rPr>
                <w:color w:val="000000"/>
                <w:sz w:val="20"/>
                <w:szCs w:val="20"/>
              </w:rPr>
              <w:t>. трансп., 2009</w:t>
            </w:r>
          </w:p>
        </w:tc>
        <w:tc>
          <w:tcPr>
            <w:tcW w:w="1398" w:type="dxa"/>
            <w:vAlign w:val="center"/>
          </w:tcPr>
          <w:p w:rsidR="002C1338" w:rsidRPr="002C1338" w:rsidRDefault="002C1338" w:rsidP="002C1338">
            <w:pPr>
              <w:jc w:val="center"/>
              <w:rPr>
                <w:color w:val="000000"/>
                <w:sz w:val="20"/>
                <w:szCs w:val="20"/>
              </w:rPr>
            </w:pPr>
            <w:r w:rsidRPr="002C1338">
              <w:rPr>
                <w:color w:val="000000"/>
                <w:sz w:val="20"/>
                <w:szCs w:val="20"/>
              </w:rPr>
              <w:t>14</w:t>
            </w:r>
          </w:p>
        </w:tc>
      </w:tr>
    </w:tbl>
    <w:p w:rsidR="00814B72" w:rsidRDefault="00814B72"/>
    <w:tbl>
      <w:tblPr>
        <w:tblW w:w="98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1255"/>
        <w:gridCol w:w="5067"/>
        <w:gridCol w:w="1463"/>
        <w:gridCol w:w="1252"/>
      </w:tblGrid>
      <w:tr w:rsidR="00BE4BE1" w:rsidTr="0040775C">
        <w:tc>
          <w:tcPr>
            <w:tcW w:w="9803" w:type="dxa"/>
            <w:gridSpan w:val="5"/>
            <w:shd w:val="clear" w:color="auto" w:fill="FFFFFF"/>
          </w:tcPr>
          <w:p w:rsidR="00BE4BE1" w:rsidRPr="002B2E91" w:rsidRDefault="00BE4BE1" w:rsidP="00BE4B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70B17">
              <w:rPr>
                <w:b/>
                <w:bCs/>
                <w:sz w:val="20"/>
                <w:szCs w:val="20"/>
              </w:rPr>
              <w:t xml:space="preserve">6.1.3 Учебно-методические разработки (в т. ч. для самостоятельной работы </w:t>
            </w:r>
            <w:proofErr w:type="gramStart"/>
            <w:r w:rsidRPr="00670B17">
              <w:rPr>
                <w:b/>
                <w:bCs/>
                <w:sz w:val="20"/>
                <w:szCs w:val="20"/>
              </w:rPr>
              <w:t>обучающихся</w:t>
            </w:r>
            <w:proofErr w:type="gramEnd"/>
            <w:r w:rsidRPr="00670B17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BE4BE1" w:rsidTr="0040775C">
        <w:tc>
          <w:tcPr>
            <w:tcW w:w="766" w:type="dxa"/>
          </w:tcPr>
          <w:p w:rsidR="00BE4BE1" w:rsidRDefault="00BE4BE1" w:rsidP="00BE4BE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55" w:type="dxa"/>
            <w:vAlign w:val="center"/>
          </w:tcPr>
          <w:p w:rsidR="00BE4BE1" w:rsidRPr="002B2E91" w:rsidRDefault="00BE4BE1" w:rsidP="00BE4B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2E91">
              <w:rPr>
                <w:sz w:val="20"/>
                <w:szCs w:val="20"/>
              </w:rPr>
              <w:t>Авторы, составители</w:t>
            </w:r>
          </w:p>
        </w:tc>
        <w:tc>
          <w:tcPr>
            <w:tcW w:w="5067" w:type="dxa"/>
            <w:vAlign w:val="center"/>
          </w:tcPr>
          <w:p w:rsidR="00BE4BE1" w:rsidRPr="002B2E91" w:rsidRDefault="00BE4BE1" w:rsidP="00BE4B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2E91">
              <w:rPr>
                <w:sz w:val="20"/>
                <w:szCs w:val="20"/>
              </w:rPr>
              <w:t>Заглавие</w:t>
            </w:r>
          </w:p>
        </w:tc>
        <w:tc>
          <w:tcPr>
            <w:tcW w:w="1463" w:type="dxa"/>
            <w:vAlign w:val="center"/>
          </w:tcPr>
          <w:p w:rsidR="00BE4BE1" w:rsidRPr="002B2E91" w:rsidRDefault="00BE4BE1" w:rsidP="00BE4B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2E91">
              <w:rPr>
                <w:sz w:val="20"/>
                <w:szCs w:val="20"/>
              </w:rPr>
              <w:t>Издательство,</w:t>
            </w:r>
          </w:p>
          <w:p w:rsidR="00BE4BE1" w:rsidRDefault="00BE4BE1" w:rsidP="00BE4B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r w:rsidRPr="002B2E91">
              <w:rPr>
                <w:sz w:val="20"/>
                <w:szCs w:val="20"/>
              </w:rPr>
              <w:t>од</w:t>
            </w:r>
            <w:r>
              <w:rPr>
                <w:sz w:val="20"/>
                <w:szCs w:val="20"/>
              </w:rPr>
              <w:t xml:space="preserve"> издания/</w:t>
            </w:r>
          </w:p>
          <w:p w:rsidR="00BE4BE1" w:rsidRDefault="00BE4BE1" w:rsidP="00BE4B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Личный</w:t>
            </w:r>
          </w:p>
          <w:p w:rsidR="00BE4BE1" w:rsidRDefault="00BE4BE1" w:rsidP="00BE4B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</w:t>
            </w:r>
          </w:p>
          <w:p w:rsidR="00BE4BE1" w:rsidRPr="002B2E91" w:rsidRDefault="00BE4BE1" w:rsidP="00BE4B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обучающегося</w:t>
            </w:r>
          </w:p>
        </w:tc>
        <w:tc>
          <w:tcPr>
            <w:tcW w:w="1252" w:type="dxa"/>
            <w:vAlign w:val="center"/>
          </w:tcPr>
          <w:p w:rsidR="00BE4BE1" w:rsidRPr="002B2E91" w:rsidRDefault="00BE4BE1" w:rsidP="00BE4B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2E91">
              <w:rPr>
                <w:sz w:val="20"/>
                <w:szCs w:val="20"/>
              </w:rPr>
              <w:lastRenderedPageBreak/>
              <w:t>Кол-во экз.</w:t>
            </w:r>
          </w:p>
          <w:p w:rsidR="00BE4BE1" w:rsidRDefault="00BE4BE1" w:rsidP="00BE4B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2E91">
              <w:rPr>
                <w:sz w:val="20"/>
                <w:szCs w:val="20"/>
              </w:rPr>
              <w:t xml:space="preserve">в </w:t>
            </w:r>
            <w:r w:rsidRPr="002B2E91">
              <w:rPr>
                <w:sz w:val="20"/>
                <w:szCs w:val="20"/>
              </w:rPr>
              <w:lastRenderedPageBreak/>
              <w:t>библиотеке</w:t>
            </w:r>
            <w:r>
              <w:rPr>
                <w:sz w:val="20"/>
                <w:szCs w:val="20"/>
              </w:rPr>
              <w:t>/</w:t>
            </w:r>
          </w:p>
          <w:p w:rsidR="00BE4BE1" w:rsidRPr="002B2E91" w:rsidRDefault="00BE4BE1" w:rsidP="00BE4B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 онлайн</w:t>
            </w:r>
          </w:p>
        </w:tc>
      </w:tr>
      <w:tr w:rsidR="004A7C1E" w:rsidRPr="004A7C1E" w:rsidTr="0040775C">
        <w:tc>
          <w:tcPr>
            <w:tcW w:w="766" w:type="dxa"/>
          </w:tcPr>
          <w:p w:rsidR="004A7C1E" w:rsidRPr="004A7C1E" w:rsidRDefault="004A7C1E" w:rsidP="004A7C1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A7C1E">
              <w:rPr>
                <w:sz w:val="20"/>
                <w:szCs w:val="20"/>
              </w:rPr>
              <w:lastRenderedPageBreak/>
              <w:t>6.1.3.1</w:t>
            </w:r>
          </w:p>
        </w:tc>
        <w:tc>
          <w:tcPr>
            <w:tcW w:w="1255" w:type="dxa"/>
          </w:tcPr>
          <w:p w:rsidR="004A7C1E" w:rsidRPr="004A7C1E" w:rsidRDefault="004A7C1E" w:rsidP="004A7C1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A7C1E">
              <w:rPr>
                <w:color w:val="000000"/>
                <w:sz w:val="20"/>
                <w:szCs w:val="20"/>
              </w:rPr>
              <w:t xml:space="preserve">М. В. </w:t>
            </w:r>
            <w:proofErr w:type="spellStart"/>
            <w:r w:rsidRPr="004A7C1E">
              <w:rPr>
                <w:color w:val="000000"/>
                <w:sz w:val="20"/>
                <w:szCs w:val="20"/>
              </w:rPr>
              <w:t>Фуфачева</w:t>
            </w:r>
            <w:proofErr w:type="spellEnd"/>
          </w:p>
        </w:tc>
        <w:tc>
          <w:tcPr>
            <w:tcW w:w="5067" w:type="dxa"/>
          </w:tcPr>
          <w:p w:rsidR="004A7C1E" w:rsidRPr="004A7C1E" w:rsidRDefault="004A7C1E" w:rsidP="00BE4BE1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A7C1E">
              <w:rPr>
                <w:color w:val="000000"/>
                <w:sz w:val="20"/>
                <w:szCs w:val="20"/>
              </w:rPr>
              <w:t>Железнодорожные станции и узлы: методические указания по выполнению контрольной работы для студентов заочной формы обучения специальности 23.05.06 Строительство железных дорог, мостов и транспортных тоннелей, специализация "Строительство магистральных железных дорог". - URL:</w:t>
            </w:r>
          </w:p>
          <w:p w:rsidR="004A7C1E" w:rsidRPr="004A7C1E" w:rsidRDefault="00513C34" w:rsidP="00BE4BE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hyperlink r:id="rId12" w:history="1">
              <w:r w:rsidR="004A7C1E" w:rsidRPr="004A7C1E">
                <w:rPr>
                  <w:rStyle w:val="a9"/>
                  <w:sz w:val="20"/>
                  <w:szCs w:val="20"/>
                  <w:lang w:val="en-US"/>
                </w:rPr>
                <w:t>http</w:t>
              </w:r>
              <w:r w:rsidR="004A7C1E" w:rsidRPr="004A7C1E">
                <w:rPr>
                  <w:rStyle w:val="a9"/>
                  <w:sz w:val="20"/>
                  <w:szCs w:val="20"/>
                </w:rPr>
                <w:t>://</w:t>
              </w:r>
              <w:proofErr w:type="spellStart"/>
              <w:r w:rsidR="004A7C1E" w:rsidRPr="004A7C1E">
                <w:rPr>
                  <w:rStyle w:val="a9"/>
                  <w:sz w:val="20"/>
                  <w:szCs w:val="20"/>
                  <w:lang w:val="en-US"/>
                </w:rPr>
                <w:t>irbis</w:t>
              </w:r>
              <w:proofErr w:type="spellEnd"/>
              <w:r w:rsidR="004A7C1E" w:rsidRPr="004A7C1E">
                <w:rPr>
                  <w:rStyle w:val="a9"/>
                  <w:sz w:val="20"/>
                  <w:szCs w:val="20"/>
                </w:rPr>
                <w:t>.</w:t>
              </w:r>
              <w:proofErr w:type="spellStart"/>
              <w:r w:rsidR="004A7C1E" w:rsidRPr="004A7C1E">
                <w:rPr>
                  <w:rStyle w:val="a9"/>
                  <w:sz w:val="20"/>
                  <w:szCs w:val="20"/>
                  <w:lang w:val="en-US"/>
                </w:rPr>
                <w:t>krsk</w:t>
              </w:r>
              <w:proofErr w:type="spellEnd"/>
              <w:r w:rsidR="004A7C1E" w:rsidRPr="004A7C1E">
                <w:rPr>
                  <w:rStyle w:val="a9"/>
                  <w:sz w:val="20"/>
                  <w:szCs w:val="20"/>
                </w:rPr>
                <w:t>.</w:t>
              </w:r>
              <w:proofErr w:type="spellStart"/>
              <w:r w:rsidR="004A7C1E" w:rsidRPr="004A7C1E">
                <w:rPr>
                  <w:rStyle w:val="a9"/>
                  <w:sz w:val="20"/>
                  <w:szCs w:val="20"/>
                  <w:lang w:val="en-US"/>
                </w:rPr>
                <w:t>irgups</w:t>
              </w:r>
              <w:proofErr w:type="spellEnd"/>
              <w:r w:rsidR="004A7C1E" w:rsidRPr="004A7C1E">
                <w:rPr>
                  <w:rStyle w:val="a9"/>
                  <w:sz w:val="20"/>
                  <w:szCs w:val="20"/>
                </w:rPr>
                <w:t>.</w:t>
              </w:r>
              <w:proofErr w:type="spellStart"/>
              <w:r w:rsidR="004A7C1E" w:rsidRPr="004A7C1E">
                <w:rPr>
                  <w:rStyle w:val="a9"/>
                  <w:sz w:val="20"/>
                  <w:szCs w:val="20"/>
                  <w:lang w:val="en-US"/>
                </w:rPr>
                <w:t>ru</w:t>
              </w:r>
              <w:proofErr w:type="spellEnd"/>
              <w:r w:rsidR="004A7C1E" w:rsidRPr="004A7C1E">
                <w:rPr>
                  <w:rStyle w:val="a9"/>
                  <w:sz w:val="20"/>
                  <w:szCs w:val="20"/>
                </w:rPr>
                <w:t>/</w:t>
              </w:r>
              <w:r w:rsidR="004A7C1E" w:rsidRPr="004A7C1E">
                <w:rPr>
                  <w:rStyle w:val="a9"/>
                  <w:sz w:val="20"/>
                  <w:szCs w:val="20"/>
                  <w:lang w:val="en-US"/>
                </w:rPr>
                <w:t>web</w:t>
              </w:r>
              <w:r w:rsidR="004A7C1E" w:rsidRPr="004A7C1E">
                <w:rPr>
                  <w:rStyle w:val="a9"/>
                  <w:sz w:val="20"/>
                  <w:szCs w:val="20"/>
                </w:rPr>
                <w:t>/</w:t>
              </w:r>
              <w:r w:rsidR="004A7C1E" w:rsidRPr="004A7C1E">
                <w:rPr>
                  <w:rStyle w:val="a9"/>
                  <w:sz w:val="20"/>
                  <w:szCs w:val="20"/>
                  <w:lang w:val="en-US"/>
                </w:rPr>
                <w:t>index</w:t>
              </w:r>
              <w:r w:rsidR="004A7C1E" w:rsidRPr="004A7C1E">
                <w:rPr>
                  <w:rStyle w:val="a9"/>
                  <w:sz w:val="20"/>
                  <w:szCs w:val="20"/>
                </w:rPr>
                <w:t>.</w:t>
              </w:r>
              <w:proofErr w:type="spellStart"/>
              <w:r w:rsidR="004A7C1E" w:rsidRPr="004A7C1E">
                <w:rPr>
                  <w:rStyle w:val="a9"/>
                  <w:sz w:val="20"/>
                  <w:szCs w:val="20"/>
                  <w:lang w:val="en-US"/>
                </w:rPr>
                <w:t>php</w:t>
              </w:r>
              <w:proofErr w:type="spellEnd"/>
              <w:r w:rsidR="004A7C1E" w:rsidRPr="004A7C1E">
                <w:rPr>
                  <w:rStyle w:val="a9"/>
                  <w:sz w:val="20"/>
                  <w:szCs w:val="20"/>
                </w:rPr>
                <w:t>?</w:t>
              </w:r>
              <w:r w:rsidR="004A7C1E" w:rsidRPr="004A7C1E">
                <w:rPr>
                  <w:rStyle w:val="a9"/>
                  <w:sz w:val="20"/>
                  <w:szCs w:val="20"/>
                  <w:lang w:val="en-US"/>
                </w:rPr>
                <w:t>LNG</w:t>
              </w:r>
              <w:r w:rsidR="004A7C1E" w:rsidRPr="004A7C1E">
                <w:rPr>
                  <w:rStyle w:val="a9"/>
                  <w:sz w:val="20"/>
                  <w:szCs w:val="20"/>
                </w:rPr>
                <w:t>=&amp;</w:t>
              </w:r>
              <w:r w:rsidR="004A7C1E" w:rsidRPr="004A7C1E">
                <w:rPr>
                  <w:rStyle w:val="a9"/>
                  <w:sz w:val="20"/>
                  <w:szCs w:val="20"/>
                  <w:lang w:val="en-US"/>
                </w:rPr>
                <w:t>C</w:t>
              </w:r>
              <w:r w:rsidR="004A7C1E" w:rsidRPr="004A7C1E">
                <w:rPr>
                  <w:rStyle w:val="a9"/>
                  <w:sz w:val="20"/>
                  <w:szCs w:val="20"/>
                </w:rPr>
                <w:t>21</w:t>
              </w:r>
              <w:r w:rsidR="004A7C1E" w:rsidRPr="004A7C1E">
                <w:rPr>
                  <w:rStyle w:val="a9"/>
                  <w:sz w:val="20"/>
                  <w:szCs w:val="20"/>
                  <w:lang w:val="en-US"/>
                </w:rPr>
                <w:t>COM</w:t>
              </w:r>
              <w:r w:rsidR="004A7C1E" w:rsidRPr="004A7C1E">
                <w:rPr>
                  <w:rStyle w:val="a9"/>
                  <w:sz w:val="20"/>
                  <w:szCs w:val="20"/>
                </w:rPr>
                <w:t>=</w:t>
              </w:r>
              <w:r w:rsidR="004A7C1E" w:rsidRPr="004A7C1E">
                <w:rPr>
                  <w:rStyle w:val="a9"/>
                  <w:sz w:val="20"/>
                  <w:szCs w:val="20"/>
                  <w:lang w:val="en-US"/>
                </w:rPr>
                <w:t>S</w:t>
              </w:r>
              <w:r w:rsidR="004A7C1E" w:rsidRPr="004A7C1E">
                <w:rPr>
                  <w:rStyle w:val="a9"/>
                  <w:sz w:val="20"/>
                  <w:szCs w:val="20"/>
                </w:rPr>
                <w:t>&amp;</w:t>
              </w:r>
              <w:r w:rsidR="004A7C1E" w:rsidRPr="004A7C1E">
                <w:rPr>
                  <w:rStyle w:val="a9"/>
                  <w:sz w:val="20"/>
                  <w:szCs w:val="20"/>
                  <w:lang w:val="en-US"/>
                </w:rPr>
                <w:t>I</w:t>
              </w:r>
              <w:r w:rsidR="004A7C1E" w:rsidRPr="004A7C1E">
                <w:rPr>
                  <w:rStyle w:val="a9"/>
                  <w:sz w:val="20"/>
                  <w:szCs w:val="20"/>
                </w:rPr>
                <w:t>21</w:t>
              </w:r>
              <w:r w:rsidR="004A7C1E" w:rsidRPr="004A7C1E">
                <w:rPr>
                  <w:rStyle w:val="a9"/>
                  <w:sz w:val="20"/>
                  <w:szCs w:val="20"/>
                  <w:lang w:val="en-US"/>
                </w:rPr>
                <w:t>DBN</w:t>
              </w:r>
              <w:r w:rsidR="004A7C1E" w:rsidRPr="004A7C1E">
                <w:rPr>
                  <w:rStyle w:val="a9"/>
                  <w:sz w:val="20"/>
                  <w:szCs w:val="20"/>
                </w:rPr>
                <w:t>=</w:t>
              </w:r>
              <w:r w:rsidR="004A7C1E" w:rsidRPr="004A7C1E">
                <w:rPr>
                  <w:rStyle w:val="a9"/>
                  <w:sz w:val="20"/>
                  <w:szCs w:val="20"/>
                  <w:lang w:val="en-US"/>
                </w:rPr>
                <w:t>IBIS</w:t>
              </w:r>
              <w:r w:rsidR="004A7C1E" w:rsidRPr="004A7C1E">
                <w:rPr>
                  <w:rStyle w:val="a9"/>
                  <w:sz w:val="20"/>
                  <w:szCs w:val="20"/>
                </w:rPr>
                <w:t>&amp;</w:t>
              </w:r>
              <w:r w:rsidR="004A7C1E" w:rsidRPr="004A7C1E">
                <w:rPr>
                  <w:rStyle w:val="a9"/>
                  <w:sz w:val="20"/>
                  <w:szCs w:val="20"/>
                  <w:lang w:val="en-US"/>
                </w:rPr>
                <w:t>P</w:t>
              </w:r>
              <w:r w:rsidR="004A7C1E" w:rsidRPr="004A7C1E">
                <w:rPr>
                  <w:rStyle w:val="a9"/>
                  <w:sz w:val="20"/>
                  <w:szCs w:val="20"/>
                </w:rPr>
                <w:t>21</w:t>
              </w:r>
              <w:r w:rsidR="004A7C1E" w:rsidRPr="004A7C1E">
                <w:rPr>
                  <w:rStyle w:val="a9"/>
                  <w:sz w:val="20"/>
                  <w:szCs w:val="20"/>
                  <w:lang w:val="en-US"/>
                </w:rPr>
                <w:t>DBN</w:t>
              </w:r>
              <w:r w:rsidR="004A7C1E" w:rsidRPr="004A7C1E">
                <w:rPr>
                  <w:rStyle w:val="a9"/>
                  <w:sz w:val="20"/>
                  <w:szCs w:val="20"/>
                </w:rPr>
                <w:t>=</w:t>
              </w:r>
              <w:r w:rsidR="004A7C1E" w:rsidRPr="004A7C1E">
                <w:rPr>
                  <w:rStyle w:val="a9"/>
                  <w:sz w:val="20"/>
                  <w:szCs w:val="20"/>
                  <w:lang w:val="en-US"/>
                </w:rPr>
                <w:t>IBIS</w:t>
              </w:r>
              <w:r w:rsidR="004A7C1E" w:rsidRPr="004A7C1E">
                <w:rPr>
                  <w:rStyle w:val="a9"/>
                  <w:sz w:val="20"/>
                  <w:szCs w:val="20"/>
                </w:rPr>
                <w:t>&amp;</w:t>
              </w:r>
              <w:r w:rsidR="004A7C1E" w:rsidRPr="004A7C1E">
                <w:rPr>
                  <w:rStyle w:val="a9"/>
                  <w:sz w:val="20"/>
                  <w:szCs w:val="20"/>
                  <w:lang w:val="en-US"/>
                </w:rPr>
                <w:t>S</w:t>
              </w:r>
              <w:r w:rsidR="004A7C1E" w:rsidRPr="004A7C1E">
                <w:rPr>
                  <w:rStyle w:val="a9"/>
                  <w:sz w:val="20"/>
                  <w:szCs w:val="20"/>
                </w:rPr>
                <w:t>21</w:t>
              </w:r>
              <w:r w:rsidR="004A7C1E" w:rsidRPr="004A7C1E">
                <w:rPr>
                  <w:rStyle w:val="a9"/>
                  <w:sz w:val="20"/>
                  <w:szCs w:val="20"/>
                  <w:lang w:val="en-US"/>
                </w:rPr>
                <w:t>FMT</w:t>
              </w:r>
              <w:r w:rsidR="004A7C1E" w:rsidRPr="004A7C1E">
                <w:rPr>
                  <w:rStyle w:val="a9"/>
                  <w:sz w:val="20"/>
                  <w:szCs w:val="20"/>
                </w:rPr>
                <w:t>=</w:t>
              </w:r>
              <w:proofErr w:type="spellStart"/>
              <w:r w:rsidR="004A7C1E" w:rsidRPr="004A7C1E">
                <w:rPr>
                  <w:rStyle w:val="a9"/>
                  <w:sz w:val="20"/>
                  <w:szCs w:val="20"/>
                  <w:lang w:val="en-US"/>
                </w:rPr>
                <w:t>fullwebr</w:t>
              </w:r>
              <w:proofErr w:type="spellEnd"/>
              <w:r w:rsidR="004A7C1E" w:rsidRPr="004A7C1E">
                <w:rPr>
                  <w:rStyle w:val="a9"/>
                  <w:sz w:val="20"/>
                  <w:szCs w:val="20"/>
                </w:rPr>
                <w:t>&amp;</w:t>
              </w:r>
              <w:r w:rsidR="004A7C1E" w:rsidRPr="004A7C1E">
                <w:rPr>
                  <w:rStyle w:val="a9"/>
                  <w:sz w:val="20"/>
                  <w:szCs w:val="20"/>
                  <w:lang w:val="en-US"/>
                </w:rPr>
                <w:t>S</w:t>
              </w:r>
              <w:r w:rsidR="004A7C1E" w:rsidRPr="004A7C1E">
                <w:rPr>
                  <w:rStyle w:val="a9"/>
                  <w:sz w:val="20"/>
                  <w:szCs w:val="20"/>
                </w:rPr>
                <w:t>21</w:t>
              </w:r>
              <w:r w:rsidR="004A7C1E" w:rsidRPr="004A7C1E">
                <w:rPr>
                  <w:rStyle w:val="a9"/>
                  <w:sz w:val="20"/>
                  <w:szCs w:val="20"/>
                  <w:lang w:val="en-US"/>
                </w:rPr>
                <w:t>ALL</w:t>
              </w:r>
              <w:r w:rsidR="004A7C1E" w:rsidRPr="004A7C1E">
                <w:rPr>
                  <w:rStyle w:val="a9"/>
                  <w:sz w:val="20"/>
                  <w:szCs w:val="20"/>
                </w:rPr>
                <w:t>=%28%3</w:t>
              </w:r>
              <w:r w:rsidR="004A7C1E" w:rsidRPr="004A7C1E">
                <w:rPr>
                  <w:rStyle w:val="a9"/>
                  <w:sz w:val="20"/>
                  <w:szCs w:val="20"/>
                  <w:lang w:val="en-US"/>
                </w:rPr>
                <w:t>C</w:t>
              </w:r>
              <w:r w:rsidR="004A7C1E" w:rsidRPr="004A7C1E">
                <w:rPr>
                  <w:rStyle w:val="a9"/>
                  <w:sz w:val="20"/>
                  <w:szCs w:val="20"/>
                </w:rPr>
                <w:t>%2</w:t>
              </w:r>
              <w:r w:rsidR="004A7C1E" w:rsidRPr="004A7C1E">
                <w:rPr>
                  <w:rStyle w:val="a9"/>
                  <w:sz w:val="20"/>
                  <w:szCs w:val="20"/>
                  <w:lang w:val="en-US"/>
                </w:rPr>
                <w:t>E</w:t>
              </w:r>
              <w:r w:rsidR="004A7C1E" w:rsidRPr="004A7C1E">
                <w:rPr>
                  <w:rStyle w:val="a9"/>
                  <w:sz w:val="20"/>
                  <w:szCs w:val="20"/>
                </w:rPr>
                <w:t>%3</w:t>
              </w:r>
              <w:r w:rsidR="004A7C1E" w:rsidRPr="004A7C1E">
                <w:rPr>
                  <w:rStyle w:val="a9"/>
                  <w:sz w:val="20"/>
                  <w:szCs w:val="20"/>
                  <w:lang w:val="en-US"/>
                </w:rPr>
                <w:t>EI</w:t>
              </w:r>
              <w:r w:rsidR="004A7C1E" w:rsidRPr="004A7C1E">
                <w:rPr>
                  <w:rStyle w:val="a9"/>
                  <w:sz w:val="20"/>
                  <w:szCs w:val="20"/>
                </w:rPr>
                <w:t>%3</w:t>
              </w:r>
              <w:r w:rsidR="004A7C1E" w:rsidRPr="004A7C1E">
                <w:rPr>
                  <w:rStyle w:val="a9"/>
                  <w:sz w:val="20"/>
                  <w:szCs w:val="20"/>
                  <w:lang w:val="en-US"/>
                </w:rPr>
                <w:t>D</w:t>
              </w:r>
              <w:r w:rsidR="004A7C1E" w:rsidRPr="004A7C1E">
                <w:rPr>
                  <w:rStyle w:val="a9"/>
                  <w:sz w:val="20"/>
                  <w:szCs w:val="20"/>
                </w:rPr>
                <w:t>656%2</w:t>
              </w:r>
              <w:r w:rsidR="004A7C1E" w:rsidRPr="004A7C1E">
                <w:rPr>
                  <w:rStyle w:val="a9"/>
                  <w:sz w:val="20"/>
                  <w:szCs w:val="20"/>
                  <w:lang w:val="en-US"/>
                </w:rPr>
                <w:t>E</w:t>
              </w:r>
              <w:r w:rsidR="004A7C1E" w:rsidRPr="004A7C1E">
                <w:rPr>
                  <w:rStyle w:val="a9"/>
                  <w:sz w:val="20"/>
                  <w:szCs w:val="20"/>
                </w:rPr>
                <w:t>21%2</w:t>
              </w:r>
              <w:r w:rsidR="004A7C1E" w:rsidRPr="004A7C1E">
                <w:rPr>
                  <w:rStyle w:val="a9"/>
                  <w:sz w:val="20"/>
                  <w:szCs w:val="20"/>
                  <w:lang w:val="en-US"/>
                </w:rPr>
                <w:t>F</w:t>
              </w:r>
              <w:r w:rsidR="004A7C1E" w:rsidRPr="004A7C1E">
                <w:rPr>
                  <w:rStyle w:val="a9"/>
                  <w:sz w:val="20"/>
                  <w:szCs w:val="20"/>
                </w:rPr>
                <w:t>%</w:t>
              </w:r>
              <w:r w:rsidR="004A7C1E" w:rsidRPr="004A7C1E">
                <w:rPr>
                  <w:rStyle w:val="a9"/>
                  <w:sz w:val="20"/>
                  <w:szCs w:val="20"/>
                  <w:lang w:val="en-US"/>
                </w:rPr>
                <w:t>D</w:t>
              </w:r>
              <w:r w:rsidR="004A7C1E" w:rsidRPr="004A7C1E">
                <w:rPr>
                  <w:rStyle w:val="a9"/>
                  <w:sz w:val="20"/>
                  <w:szCs w:val="20"/>
                </w:rPr>
                <w:t>0%</w:t>
              </w:r>
              <w:r w:rsidR="004A7C1E" w:rsidRPr="004A7C1E">
                <w:rPr>
                  <w:rStyle w:val="a9"/>
                  <w:sz w:val="20"/>
                  <w:szCs w:val="20"/>
                  <w:lang w:val="en-US"/>
                </w:rPr>
                <w:t>A</w:t>
              </w:r>
              <w:r w:rsidR="004A7C1E" w:rsidRPr="004A7C1E">
                <w:rPr>
                  <w:rStyle w:val="a9"/>
                  <w:sz w:val="20"/>
                  <w:szCs w:val="20"/>
                </w:rPr>
                <w:t>4%2096%2</w:t>
              </w:r>
              <w:r w:rsidR="004A7C1E" w:rsidRPr="004A7C1E">
                <w:rPr>
                  <w:rStyle w:val="a9"/>
                  <w:sz w:val="20"/>
                  <w:szCs w:val="20"/>
                  <w:lang w:val="en-US"/>
                </w:rPr>
                <w:t>D</w:t>
              </w:r>
              <w:r w:rsidR="004A7C1E" w:rsidRPr="004A7C1E">
                <w:rPr>
                  <w:rStyle w:val="a9"/>
                  <w:sz w:val="20"/>
                  <w:szCs w:val="20"/>
                </w:rPr>
                <w:t>061832399%3</w:t>
              </w:r>
              <w:r w:rsidR="004A7C1E" w:rsidRPr="004A7C1E">
                <w:rPr>
                  <w:rStyle w:val="a9"/>
                  <w:sz w:val="20"/>
                  <w:szCs w:val="20"/>
                  <w:lang w:val="en-US"/>
                </w:rPr>
                <w:t>C</w:t>
              </w:r>
              <w:r w:rsidR="004A7C1E" w:rsidRPr="004A7C1E">
                <w:rPr>
                  <w:rStyle w:val="a9"/>
                  <w:sz w:val="20"/>
                  <w:szCs w:val="20"/>
                </w:rPr>
                <w:t>%2</w:t>
              </w:r>
              <w:r w:rsidR="004A7C1E" w:rsidRPr="004A7C1E">
                <w:rPr>
                  <w:rStyle w:val="a9"/>
                  <w:sz w:val="20"/>
                  <w:szCs w:val="20"/>
                  <w:lang w:val="en-US"/>
                </w:rPr>
                <w:t>E</w:t>
              </w:r>
              <w:r w:rsidR="004A7C1E" w:rsidRPr="004A7C1E">
                <w:rPr>
                  <w:rStyle w:val="a9"/>
                  <w:sz w:val="20"/>
                  <w:szCs w:val="20"/>
                </w:rPr>
                <w:t>%3</w:t>
              </w:r>
              <w:r w:rsidR="004A7C1E" w:rsidRPr="004A7C1E">
                <w:rPr>
                  <w:rStyle w:val="a9"/>
                  <w:sz w:val="20"/>
                  <w:szCs w:val="20"/>
                  <w:lang w:val="en-US"/>
                </w:rPr>
                <w:t>E</w:t>
              </w:r>
              <w:r w:rsidR="004A7C1E" w:rsidRPr="004A7C1E">
                <w:rPr>
                  <w:rStyle w:val="a9"/>
                  <w:sz w:val="20"/>
                  <w:szCs w:val="20"/>
                </w:rPr>
                <w:t>%29&amp;</w:t>
              </w:r>
              <w:r w:rsidR="004A7C1E" w:rsidRPr="004A7C1E">
                <w:rPr>
                  <w:rStyle w:val="a9"/>
                  <w:sz w:val="20"/>
                  <w:szCs w:val="20"/>
                  <w:lang w:val="en-US"/>
                </w:rPr>
                <w:t>Z</w:t>
              </w:r>
              <w:r w:rsidR="004A7C1E" w:rsidRPr="004A7C1E">
                <w:rPr>
                  <w:rStyle w:val="a9"/>
                  <w:sz w:val="20"/>
                  <w:szCs w:val="20"/>
                </w:rPr>
                <w:t>21</w:t>
              </w:r>
              <w:r w:rsidR="004A7C1E" w:rsidRPr="004A7C1E">
                <w:rPr>
                  <w:rStyle w:val="a9"/>
                  <w:sz w:val="20"/>
                  <w:szCs w:val="20"/>
                  <w:lang w:val="en-US"/>
                </w:rPr>
                <w:t>ID</w:t>
              </w:r>
              <w:r w:rsidR="004A7C1E" w:rsidRPr="004A7C1E">
                <w:rPr>
                  <w:rStyle w:val="a9"/>
                  <w:sz w:val="20"/>
                  <w:szCs w:val="20"/>
                </w:rPr>
                <w:t>=&amp;</w:t>
              </w:r>
              <w:r w:rsidR="004A7C1E" w:rsidRPr="004A7C1E">
                <w:rPr>
                  <w:rStyle w:val="a9"/>
                  <w:sz w:val="20"/>
                  <w:szCs w:val="20"/>
                  <w:lang w:val="en-US"/>
                </w:rPr>
                <w:t>S</w:t>
              </w:r>
              <w:r w:rsidR="004A7C1E" w:rsidRPr="004A7C1E">
                <w:rPr>
                  <w:rStyle w:val="a9"/>
                  <w:sz w:val="20"/>
                  <w:szCs w:val="20"/>
                </w:rPr>
                <w:t>21</w:t>
              </w:r>
              <w:r w:rsidR="004A7C1E" w:rsidRPr="004A7C1E">
                <w:rPr>
                  <w:rStyle w:val="a9"/>
                  <w:sz w:val="20"/>
                  <w:szCs w:val="20"/>
                  <w:lang w:val="en-US"/>
                </w:rPr>
                <w:t>SRW</w:t>
              </w:r>
              <w:r w:rsidR="004A7C1E" w:rsidRPr="004A7C1E">
                <w:rPr>
                  <w:rStyle w:val="a9"/>
                  <w:sz w:val="20"/>
                  <w:szCs w:val="20"/>
                </w:rPr>
                <w:t>=</w:t>
              </w:r>
              <w:r w:rsidR="004A7C1E" w:rsidRPr="004A7C1E">
                <w:rPr>
                  <w:rStyle w:val="a9"/>
                  <w:sz w:val="20"/>
                  <w:szCs w:val="20"/>
                  <w:lang w:val="en-US"/>
                </w:rPr>
                <w:t>AVHEAD</w:t>
              </w:r>
              <w:r w:rsidR="004A7C1E" w:rsidRPr="004A7C1E">
                <w:rPr>
                  <w:rStyle w:val="a9"/>
                  <w:sz w:val="20"/>
                  <w:szCs w:val="20"/>
                </w:rPr>
                <w:t>&amp;</w:t>
              </w:r>
              <w:r w:rsidR="004A7C1E" w:rsidRPr="004A7C1E">
                <w:rPr>
                  <w:rStyle w:val="a9"/>
                  <w:sz w:val="20"/>
                  <w:szCs w:val="20"/>
                  <w:lang w:val="en-US"/>
                </w:rPr>
                <w:t>S</w:t>
              </w:r>
              <w:r w:rsidR="004A7C1E" w:rsidRPr="004A7C1E">
                <w:rPr>
                  <w:rStyle w:val="a9"/>
                  <w:sz w:val="20"/>
                  <w:szCs w:val="20"/>
                </w:rPr>
                <w:t>21</w:t>
              </w:r>
              <w:r w:rsidR="004A7C1E" w:rsidRPr="004A7C1E">
                <w:rPr>
                  <w:rStyle w:val="a9"/>
                  <w:sz w:val="20"/>
                  <w:szCs w:val="20"/>
                  <w:lang w:val="en-US"/>
                </w:rPr>
                <w:t>SRD</w:t>
              </w:r>
              <w:r w:rsidR="004A7C1E" w:rsidRPr="004A7C1E">
                <w:rPr>
                  <w:rStyle w:val="a9"/>
                  <w:sz w:val="20"/>
                  <w:szCs w:val="20"/>
                </w:rPr>
                <w:t>=</w:t>
              </w:r>
              <w:r w:rsidR="004A7C1E" w:rsidRPr="004A7C1E">
                <w:rPr>
                  <w:rStyle w:val="a9"/>
                  <w:sz w:val="20"/>
                  <w:szCs w:val="20"/>
                  <w:lang w:val="en-US"/>
                </w:rPr>
                <w:t>DOWN</w:t>
              </w:r>
              <w:r w:rsidR="004A7C1E" w:rsidRPr="004A7C1E">
                <w:rPr>
                  <w:rStyle w:val="a9"/>
                  <w:sz w:val="20"/>
                  <w:szCs w:val="20"/>
                </w:rPr>
                <w:t>&amp;</w:t>
              </w:r>
              <w:r w:rsidR="004A7C1E" w:rsidRPr="004A7C1E">
                <w:rPr>
                  <w:rStyle w:val="a9"/>
                  <w:sz w:val="20"/>
                  <w:szCs w:val="20"/>
                  <w:lang w:val="en-US"/>
                </w:rPr>
                <w:t>S</w:t>
              </w:r>
              <w:r w:rsidR="004A7C1E" w:rsidRPr="004A7C1E">
                <w:rPr>
                  <w:rStyle w:val="a9"/>
                  <w:sz w:val="20"/>
                  <w:szCs w:val="20"/>
                </w:rPr>
                <w:t>21</w:t>
              </w:r>
              <w:r w:rsidR="004A7C1E" w:rsidRPr="004A7C1E">
                <w:rPr>
                  <w:rStyle w:val="a9"/>
                  <w:sz w:val="20"/>
                  <w:szCs w:val="20"/>
                  <w:lang w:val="en-US"/>
                </w:rPr>
                <w:t>STN</w:t>
              </w:r>
              <w:r w:rsidR="004A7C1E" w:rsidRPr="004A7C1E">
                <w:rPr>
                  <w:rStyle w:val="a9"/>
                  <w:sz w:val="20"/>
                  <w:szCs w:val="20"/>
                </w:rPr>
                <w:t>=1&amp;</w:t>
              </w:r>
              <w:r w:rsidR="004A7C1E" w:rsidRPr="004A7C1E">
                <w:rPr>
                  <w:rStyle w:val="a9"/>
                  <w:sz w:val="20"/>
                  <w:szCs w:val="20"/>
                  <w:lang w:val="en-US"/>
                </w:rPr>
                <w:t>S</w:t>
              </w:r>
              <w:r w:rsidR="004A7C1E" w:rsidRPr="004A7C1E">
                <w:rPr>
                  <w:rStyle w:val="a9"/>
                  <w:sz w:val="20"/>
                  <w:szCs w:val="20"/>
                </w:rPr>
                <w:t>21</w:t>
              </w:r>
              <w:r w:rsidR="004A7C1E" w:rsidRPr="004A7C1E">
                <w:rPr>
                  <w:rStyle w:val="a9"/>
                  <w:sz w:val="20"/>
                  <w:szCs w:val="20"/>
                  <w:lang w:val="en-US"/>
                </w:rPr>
                <w:t>REF</w:t>
              </w:r>
              <w:r w:rsidR="004A7C1E" w:rsidRPr="004A7C1E">
                <w:rPr>
                  <w:rStyle w:val="a9"/>
                  <w:sz w:val="20"/>
                  <w:szCs w:val="20"/>
                </w:rPr>
                <w:t>=3&amp;</w:t>
              </w:r>
              <w:r w:rsidR="004A7C1E" w:rsidRPr="004A7C1E">
                <w:rPr>
                  <w:rStyle w:val="a9"/>
                  <w:sz w:val="20"/>
                  <w:szCs w:val="20"/>
                  <w:lang w:val="en-US"/>
                </w:rPr>
                <w:t>S</w:t>
              </w:r>
              <w:r w:rsidR="004A7C1E" w:rsidRPr="004A7C1E">
                <w:rPr>
                  <w:rStyle w:val="a9"/>
                  <w:sz w:val="20"/>
                  <w:szCs w:val="20"/>
                </w:rPr>
                <w:t>21</w:t>
              </w:r>
              <w:r w:rsidR="004A7C1E" w:rsidRPr="004A7C1E">
                <w:rPr>
                  <w:rStyle w:val="a9"/>
                  <w:sz w:val="20"/>
                  <w:szCs w:val="20"/>
                  <w:lang w:val="en-US"/>
                </w:rPr>
                <w:t>CNR</w:t>
              </w:r>
              <w:r w:rsidR="004A7C1E" w:rsidRPr="004A7C1E">
                <w:rPr>
                  <w:rStyle w:val="a9"/>
                  <w:sz w:val="20"/>
                  <w:szCs w:val="20"/>
                </w:rPr>
                <w:t>=20</w:t>
              </w:r>
            </w:hyperlink>
            <w:r w:rsidR="004A7C1E" w:rsidRPr="004A7C1E">
              <w:rPr>
                <w:color w:val="000000"/>
                <w:sz w:val="20"/>
                <w:szCs w:val="20"/>
              </w:rPr>
              <w:t xml:space="preserve"> - Текст : электронный</w:t>
            </w:r>
          </w:p>
        </w:tc>
        <w:tc>
          <w:tcPr>
            <w:tcW w:w="1463" w:type="dxa"/>
          </w:tcPr>
          <w:p w:rsidR="004A7C1E" w:rsidRPr="004A7C1E" w:rsidRDefault="004A7C1E" w:rsidP="004A7C1E">
            <w:pPr>
              <w:jc w:val="center"/>
              <w:rPr>
                <w:color w:val="000000"/>
                <w:sz w:val="20"/>
                <w:szCs w:val="20"/>
              </w:rPr>
            </w:pPr>
            <w:r w:rsidRPr="004A7C1E">
              <w:rPr>
                <w:color w:val="000000"/>
                <w:sz w:val="20"/>
                <w:szCs w:val="20"/>
              </w:rPr>
              <w:t>Красноярск</w:t>
            </w:r>
            <w:proofErr w:type="gramStart"/>
            <w:r w:rsidRPr="004A7C1E">
              <w:rPr>
                <w:color w:val="000000"/>
                <w:sz w:val="20"/>
                <w:szCs w:val="20"/>
              </w:rPr>
              <w:t xml:space="preserve"> :</w:t>
            </w:r>
            <w:proofErr w:type="gramEnd"/>
            <w:r w:rsidRPr="004A7C1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A7C1E">
              <w:rPr>
                <w:color w:val="000000"/>
                <w:sz w:val="20"/>
                <w:szCs w:val="20"/>
              </w:rPr>
              <w:t>КрИЖТ</w:t>
            </w:r>
            <w:proofErr w:type="spellEnd"/>
            <w:r w:rsidRPr="004A7C1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A7C1E">
              <w:rPr>
                <w:color w:val="000000"/>
                <w:sz w:val="20"/>
                <w:szCs w:val="20"/>
              </w:rPr>
              <w:t>ИрГУПС</w:t>
            </w:r>
            <w:proofErr w:type="spellEnd"/>
            <w:r w:rsidRPr="004A7C1E">
              <w:rPr>
                <w:color w:val="000000"/>
                <w:sz w:val="20"/>
                <w:szCs w:val="20"/>
              </w:rPr>
              <w:t>, 2021</w:t>
            </w:r>
          </w:p>
        </w:tc>
        <w:tc>
          <w:tcPr>
            <w:tcW w:w="1252" w:type="dxa"/>
          </w:tcPr>
          <w:p w:rsidR="004A7C1E" w:rsidRPr="004A7C1E" w:rsidRDefault="004A7C1E" w:rsidP="004A7C1E">
            <w:pPr>
              <w:jc w:val="center"/>
              <w:rPr>
                <w:color w:val="000000"/>
                <w:sz w:val="20"/>
                <w:szCs w:val="20"/>
              </w:rPr>
            </w:pPr>
            <w:r w:rsidRPr="004A7C1E">
              <w:rPr>
                <w:color w:val="000000"/>
                <w:sz w:val="20"/>
                <w:szCs w:val="20"/>
              </w:rPr>
              <w:t xml:space="preserve">100 % </w:t>
            </w:r>
            <w:proofErr w:type="spellStart"/>
            <w:r w:rsidRPr="004A7C1E">
              <w:rPr>
                <w:color w:val="000000"/>
                <w:sz w:val="20"/>
                <w:szCs w:val="20"/>
              </w:rPr>
              <w:t>online</w:t>
            </w:r>
            <w:proofErr w:type="spellEnd"/>
          </w:p>
        </w:tc>
      </w:tr>
    </w:tbl>
    <w:p w:rsidR="00814B72" w:rsidRPr="004A7C1E" w:rsidRDefault="00814B72"/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6"/>
        <w:gridCol w:w="150"/>
        <w:gridCol w:w="85"/>
        <w:gridCol w:w="9051"/>
        <w:gridCol w:w="21"/>
      </w:tblGrid>
      <w:tr w:rsidR="0040775C" w:rsidTr="00C62B53">
        <w:tc>
          <w:tcPr>
            <w:tcW w:w="9923" w:type="dxa"/>
            <w:gridSpan w:val="5"/>
            <w:shd w:val="clear" w:color="auto" w:fill="F2F2F2"/>
          </w:tcPr>
          <w:p w:rsidR="00BE4BE1" w:rsidRPr="002B2E91" w:rsidRDefault="00BE4BE1" w:rsidP="00BE4BE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2B2E91">
              <w:rPr>
                <w:b/>
                <w:bCs/>
                <w:sz w:val="20"/>
                <w:szCs w:val="20"/>
                <w:shd w:val="clear" w:color="auto" w:fill="E6E6E6"/>
              </w:rPr>
              <w:t xml:space="preserve">6.2 </w:t>
            </w:r>
            <w:r>
              <w:rPr>
                <w:b/>
                <w:bCs/>
                <w:sz w:val="20"/>
                <w:szCs w:val="20"/>
                <w:shd w:val="clear" w:color="auto" w:fill="E6E6E6"/>
              </w:rPr>
              <w:t>Р</w:t>
            </w:r>
            <w:r w:rsidRPr="002B2E91">
              <w:rPr>
                <w:b/>
                <w:bCs/>
                <w:sz w:val="20"/>
                <w:szCs w:val="20"/>
                <w:shd w:val="clear" w:color="auto" w:fill="E6E6E6"/>
              </w:rPr>
              <w:t>есурс</w:t>
            </w:r>
            <w:r>
              <w:rPr>
                <w:b/>
                <w:bCs/>
                <w:sz w:val="20"/>
                <w:szCs w:val="20"/>
                <w:shd w:val="clear" w:color="auto" w:fill="E6E6E6"/>
              </w:rPr>
              <w:t xml:space="preserve">ы информационно-телекоммуникационной </w:t>
            </w:r>
            <w:r w:rsidRPr="002B2E91">
              <w:rPr>
                <w:b/>
                <w:bCs/>
                <w:sz w:val="20"/>
                <w:szCs w:val="20"/>
                <w:shd w:val="clear" w:color="auto" w:fill="E6E6E6"/>
              </w:rPr>
              <w:t>сети «Интернет</w:t>
            </w:r>
            <w:r w:rsidRPr="002B2E91">
              <w:rPr>
                <w:b/>
                <w:bCs/>
                <w:sz w:val="20"/>
                <w:szCs w:val="20"/>
              </w:rPr>
              <w:t>»</w:t>
            </w:r>
          </w:p>
        </w:tc>
      </w:tr>
      <w:tr w:rsidR="0040775C" w:rsidTr="00C62B53">
        <w:tc>
          <w:tcPr>
            <w:tcW w:w="766" w:type="dxa"/>
            <w:gridSpan w:val="2"/>
            <w:vAlign w:val="center"/>
          </w:tcPr>
          <w:p w:rsidR="00C9723D" w:rsidRPr="002B2E91" w:rsidRDefault="00C9723D" w:rsidP="00C62B5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6.2.1</w:t>
            </w:r>
          </w:p>
        </w:tc>
        <w:tc>
          <w:tcPr>
            <w:tcW w:w="9157" w:type="dxa"/>
            <w:gridSpan w:val="3"/>
          </w:tcPr>
          <w:p w:rsidR="00C9723D" w:rsidRPr="00295A1E" w:rsidRDefault="00C9723D" w:rsidP="00C62B53">
            <w:pPr>
              <w:widowControl w:val="0"/>
              <w:autoSpaceDE w:val="0"/>
              <w:autoSpaceDN w:val="0"/>
              <w:adjustRightInd w:val="0"/>
              <w:spacing w:before="15" w:after="15" w:line="218" w:lineRule="exact"/>
              <w:ind w:left="15" w:right="15"/>
              <w:rPr>
                <w:color w:val="000000"/>
                <w:sz w:val="20"/>
                <w:szCs w:val="20"/>
              </w:rPr>
            </w:pPr>
            <w:r w:rsidRPr="00295A1E">
              <w:rPr>
                <w:color w:val="000000"/>
                <w:sz w:val="20"/>
                <w:szCs w:val="20"/>
              </w:rPr>
              <w:t xml:space="preserve">Библиотека </w:t>
            </w:r>
            <w:proofErr w:type="spellStart"/>
            <w:r w:rsidRPr="00295A1E">
              <w:rPr>
                <w:color w:val="000000"/>
                <w:sz w:val="20"/>
                <w:szCs w:val="20"/>
              </w:rPr>
              <w:t>КрИЖТ</w:t>
            </w:r>
            <w:proofErr w:type="spellEnd"/>
            <w:r w:rsidRPr="00295A1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95A1E">
              <w:rPr>
                <w:color w:val="000000"/>
                <w:sz w:val="20"/>
                <w:szCs w:val="20"/>
              </w:rPr>
              <w:t>ИрГУПС</w:t>
            </w:r>
            <w:proofErr w:type="spellEnd"/>
            <w:r w:rsidRPr="00295A1E">
              <w:rPr>
                <w:color w:val="000000"/>
                <w:sz w:val="20"/>
                <w:szCs w:val="20"/>
              </w:rPr>
              <w:t xml:space="preserve"> : [сайт] / Красноярский институт железнодорожного транспорта </w:t>
            </w:r>
            <w:proofErr w:type="gramStart"/>
            <w:r w:rsidRPr="00295A1E">
              <w:rPr>
                <w:color w:val="000000"/>
                <w:sz w:val="20"/>
                <w:szCs w:val="20"/>
              </w:rPr>
              <w:t>–ф</w:t>
            </w:r>
            <w:proofErr w:type="gramEnd"/>
            <w:r w:rsidRPr="00295A1E">
              <w:rPr>
                <w:color w:val="000000"/>
                <w:sz w:val="20"/>
                <w:szCs w:val="20"/>
              </w:rPr>
              <w:t xml:space="preserve">илиал </w:t>
            </w:r>
            <w:proofErr w:type="spellStart"/>
            <w:r w:rsidRPr="00295A1E">
              <w:rPr>
                <w:color w:val="000000"/>
                <w:sz w:val="20"/>
                <w:szCs w:val="20"/>
              </w:rPr>
              <w:t>ИрГУПС</w:t>
            </w:r>
            <w:proofErr w:type="spellEnd"/>
            <w:r w:rsidRPr="00295A1E">
              <w:rPr>
                <w:color w:val="000000"/>
                <w:sz w:val="20"/>
                <w:szCs w:val="20"/>
              </w:rPr>
              <w:t xml:space="preserve">. – Красноярск. – URL: </w:t>
            </w:r>
            <w:hyperlink r:id="rId13" w:history="1">
              <w:r w:rsidRPr="00295A1E">
                <w:rPr>
                  <w:rStyle w:val="a9"/>
                  <w:sz w:val="20"/>
                  <w:szCs w:val="20"/>
                </w:rPr>
                <w:t>http://irbis.krsk.irgups.ru/</w:t>
              </w:r>
            </w:hyperlink>
            <w:r w:rsidRPr="00295A1E">
              <w:rPr>
                <w:color w:val="000000"/>
                <w:sz w:val="20"/>
                <w:szCs w:val="20"/>
              </w:rPr>
              <w:t>. – Режим доступа: после авторизации. – Текст: электронный.</w:t>
            </w:r>
          </w:p>
        </w:tc>
      </w:tr>
      <w:tr w:rsidR="0040775C" w:rsidTr="00C62B53">
        <w:tc>
          <w:tcPr>
            <w:tcW w:w="766" w:type="dxa"/>
            <w:gridSpan w:val="2"/>
            <w:vAlign w:val="center"/>
          </w:tcPr>
          <w:p w:rsidR="00C9723D" w:rsidRPr="002B2E91" w:rsidRDefault="00C9723D" w:rsidP="00C62B5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6.2.2</w:t>
            </w:r>
          </w:p>
        </w:tc>
        <w:tc>
          <w:tcPr>
            <w:tcW w:w="9157" w:type="dxa"/>
            <w:gridSpan w:val="3"/>
          </w:tcPr>
          <w:p w:rsidR="00C9723D" w:rsidRPr="00295A1E" w:rsidRDefault="00C9723D" w:rsidP="00C62B53">
            <w:pPr>
              <w:widowControl w:val="0"/>
              <w:autoSpaceDE w:val="0"/>
              <w:autoSpaceDN w:val="0"/>
              <w:adjustRightInd w:val="0"/>
              <w:spacing w:before="15" w:after="15" w:line="218" w:lineRule="exact"/>
              <w:ind w:left="15" w:right="15"/>
              <w:rPr>
                <w:color w:val="000000"/>
                <w:sz w:val="20"/>
                <w:szCs w:val="20"/>
              </w:rPr>
            </w:pPr>
            <w:r w:rsidRPr="00295A1E">
              <w:rPr>
                <w:color w:val="000000"/>
                <w:sz w:val="20"/>
                <w:szCs w:val="20"/>
              </w:rPr>
              <w:t>Электронная библиотека «УМЦ ЖДТ»</w:t>
            </w:r>
            <w:proofErr w:type="gramStart"/>
            <w:r w:rsidRPr="00295A1E">
              <w:rPr>
                <w:color w:val="000000"/>
                <w:sz w:val="20"/>
                <w:szCs w:val="20"/>
              </w:rPr>
              <w:t xml:space="preserve"> :</w:t>
            </w:r>
            <w:proofErr w:type="gramEnd"/>
            <w:r w:rsidRPr="00295A1E">
              <w:rPr>
                <w:color w:val="000000"/>
                <w:sz w:val="20"/>
                <w:szCs w:val="20"/>
              </w:rPr>
              <w:t xml:space="preserve"> электронно-библиотечная система : сайт / ФГБУ ДПО «Учебно-методический центр по образованию на железнодорожном транспорте». – Москва, 2013 –    . – URL: </w:t>
            </w:r>
            <w:hyperlink r:id="rId14" w:history="1">
              <w:r w:rsidRPr="00295A1E">
                <w:rPr>
                  <w:rStyle w:val="a9"/>
                  <w:sz w:val="20"/>
                  <w:szCs w:val="20"/>
                </w:rPr>
                <w:t>http://umczdt.ru/books/</w:t>
              </w:r>
            </w:hyperlink>
            <w:r w:rsidRPr="00295A1E">
              <w:rPr>
                <w:color w:val="000000"/>
                <w:sz w:val="20"/>
                <w:szCs w:val="20"/>
              </w:rPr>
              <w:t>. – Режим доступа: по подписке. – Текст: электронный.</w:t>
            </w:r>
          </w:p>
        </w:tc>
      </w:tr>
      <w:tr w:rsidR="0040775C" w:rsidTr="00C62B53">
        <w:tc>
          <w:tcPr>
            <w:tcW w:w="766" w:type="dxa"/>
            <w:gridSpan w:val="2"/>
            <w:vAlign w:val="center"/>
          </w:tcPr>
          <w:p w:rsidR="00C9723D" w:rsidRDefault="00C9723D" w:rsidP="00C62B5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6.2.3</w:t>
            </w:r>
          </w:p>
        </w:tc>
        <w:tc>
          <w:tcPr>
            <w:tcW w:w="9157" w:type="dxa"/>
            <w:gridSpan w:val="3"/>
          </w:tcPr>
          <w:p w:rsidR="00C9723D" w:rsidRPr="00295A1E" w:rsidRDefault="00C9723D" w:rsidP="00C62B53">
            <w:pPr>
              <w:widowControl w:val="0"/>
              <w:autoSpaceDE w:val="0"/>
              <w:autoSpaceDN w:val="0"/>
              <w:adjustRightInd w:val="0"/>
              <w:spacing w:before="15" w:after="15" w:line="218" w:lineRule="exact"/>
              <w:ind w:left="15" w:right="15"/>
              <w:rPr>
                <w:color w:val="000000"/>
                <w:sz w:val="20"/>
                <w:szCs w:val="20"/>
              </w:rPr>
            </w:pPr>
            <w:r w:rsidRPr="00295A1E">
              <w:rPr>
                <w:color w:val="000000"/>
                <w:sz w:val="20"/>
                <w:szCs w:val="20"/>
              </w:rPr>
              <w:t>Znanium.com</w:t>
            </w:r>
            <w:proofErr w:type="gramStart"/>
            <w:r w:rsidRPr="00295A1E">
              <w:rPr>
                <w:color w:val="000000"/>
                <w:sz w:val="20"/>
                <w:szCs w:val="20"/>
              </w:rPr>
              <w:t xml:space="preserve"> :</w:t>
            </w:r>
            <w:proofErr w:type="gramEnd"/>
            <w:r w:rsidRPr="00295A1E">
              <w:rPr>
                <w:color w:val="000000"/>
                <w:sz w:val="20"/>
                <w:szCs w:val="20"/>
              </w:rPr>
              <w:t xml:space="preserve"> электронно-библиотечная система : сайт / ООО «ЗНАНИУМ». – Москва. 2011 –   . – URL: </w:t>
            </w:r>
            <w:hyperlink r:id="rId15" w:history="1">
              <w:r w:rsidRPr="00295A1E">
                <w:rPr>
                  <w:rStyle w:val="a9"/>
                  <w:sz w:val="20"/>
                  <w:szCs w:val="20"/>
                </w:rPr>
                <w:t>http://znanium.com</w:t>
              </w:r>
            </w:hyperlink>
            <w:r w:rsidRPr="00295A1E">
              <w:rPr>
                <w:color w:val="000000"/>
                <w:sz w:val="20"/>
                <w:szCs w:val="20"/>
              </w:rPr>
              <w:t>. – Режим доступа</w:t>
            </w:r>
            <w:proofErr w:type="gramStart"/>
            <w:r w:rsidRPr="00295A1E">
              <w:rPr>
                <w:color w:val="000000"/>
                <w:sz w:val="20"/>
                <w:szCs w:val="20"/>
              </w:rPr>
              <w:t xml:space="preserve"> :</w:t>
            </w:r>
            <w:proofErr w:type="gramEnd"/>
            <w:r w:rsidRPr="00295A1E">
              <w:rPr>
                <w:color w:val="000000"/>
                <w:sz w:val="20"/>
                <w:szCs w:val="20"/>
              </w:rPr>
              <w:t xml:space="preserve"> по подписке. – Текст: электронный.</w:t>
            </w:r>
          </w:p>
        </w:tc>
      </w:tr>
      <w:tr w:rsidR="0040775C" w:rsidTr="00C62B53">
        <w:tc>
          <w:tcPr>
            <w:tcW w:w="766" w:type="dxa"/>
            <w:gridSpan w:val="2"/>
            <w:vAlign w:val="center"/>
          </w:tcPr>
          <w:p w:rsidR="00C9723D" w:rsidRDefault="00C9723D" w:rsidP="00C62B5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6.2.4</w:t>
            </w:r>
          </w:p>
        </w:tc>
        <w:tc>
          <w:tcPr>
            <w:tcW w:w="9157" w:type="dxa"/>
            <w:gridSpan w:val="3"/>
          </w:tcPr>
          <w:p w:rsidR="00C9723D" w:rsidRPr="00295A1E" w:rsidRDefault="00513C34" w:rsidP="00C62B53">
            <w:pPr>
              <w:widowControl w:val="0"/>
              <w:autoSpaceDE w:val="0"/>
              <w:autoSpaceDN w:val="0"/>
              <w:adjustRightInd w:val="0"/>
              <w:spacing w:before="15" w:after="15" w:line="218" w:lineRule="exact"/>
              <w:ind w:left="15" w:right="15"/>
              <w:rPr>
                <w:color w:val="000000"/>
                <w:sz w:val="20"/>
                <w:szCs w:val="20"/>
              </w:rPr>
            </w:pPr>
            <w:hyperlink r:id="rId16" w:history="1">
              <w:r w:rsidR="00C9723D" w:rsidRPr="00295A1E">
                <w:rPr>
                  <w:rStyle w:val="a9"/>
                  <w:color w:val="000000"/>
                  <w:sz w:val="20"/>
                  <w:szCs w:val="20"/>
                </w:rPr>
                <w:t>Образовательная платформа Юрайт</w:t>
              </w:r>
            </w:hyperlink>
            <w:proofErr w:type="gramStart"/>
            <w:r w:rsidR="00C9723D" w:rsidRPr="00295A1E">
              <w:rPr>
                <w:color w:val="000000"/>
                <w:sz w:val="20"/>
                <w:szCs w:val="20"/>
              </w:rPr>
              <w:t xml:space="preserve"> :</w:t>
            </w:r>
            <w:proofErr w:type="gramEnd"/>
            <w:r w:rsidR="00C9723D" w:rsidRPr="00295A1E">
              <w:rPr>
                <w:color w:val="000000"/>
                <w:sz w:val="20"/>
                <w:szCs w:val="20"/>
              </w:rPr>
              <w:t xml:space="preserve"> электронная библиотека : сайт / ООО «Электронное издательство </w:t>
            </w:r>
            <w:proofErr w:type="spellStart"/>
            <w:r w:rsidR="00C9723D" w:rsidRPr="00295A1E">
              <w:rPr>
                <w:color w:val="000000"/>
                <w:sz w:val="20"/>
                <w:szCs w:val="20"/>
              </w:rPr>
              <w:t>Юрайт</w:t>
            </w:r>
            <w:proofErr w:type="spellEnd"/>
            <w:r w:rsidR="00C9723D" w:rsidRPr="00295A1E">
              <w:rPr>
                <w:color w:val="000000"/>
                <w:sz w:val="20"/>
                <w:szCs w:val="20"/>
              </w:rPr>
              <w:t xml:space="preserve">». – Москва. – URL: </w:t>
            </w:r>
            <w:hyperlink r:id="rId17" w:history="1">
              <w:r w:rsidR="00C9723D" w:rsidRPr="00295A1E">
                <w:rPr>
                  <w:rStyle w:val="a9"/>
                  <w:sz w:val="20"/>
                  <w:szCs w:val="20"/>
                </w:rPr>
                <w:t>https://urait.ru/</w:t>
              </w:r>
            </w:hyperlink>
            <w:r w:rsidR="00C9723D" w:rsidRPr="00295A1E">
              <w:rPr>
                <w:color w:val="000000"/>
                <w:sz w:val="20"/>
                <w:szCs w:val="20"/>
              </w:rPr>
              <w:t>. – Режим доступа: по подписке. – Текст: электронный.</w:t>
            </w:r>
          </w:p>
        </w:tc>
      </w:tr>
      <w:tr w:rsidR="0040775C" w:rsidTr="00C62B53">
        <w:tc>
          <w:tcPr>
            <w:tcW w:w="766" w:type="dxa"/>
            <w:gridSpan w:val="2"/>
          </w:tcPr>
          <w:p w:rsidR="00C9723D" w:rsidRPr="00C65F22" w:rsidRDefault="00C9723D" w:rsidP="00C62B53">
            <w:pPr>
              <w:jc w:val="center"/>
              <w:rPr>
                <w:sz w:val="20"/>
                <w:szCs w:val="20"/>
              </w:rPr>
            </w:pPr>
            <w:r w:rsidRPr="00C65F22">
              <w:rPr>
                <w:sz w:val="20"/>
                <w:szCs w:val="20"/>
              </w:rPr>
              <w:t>6.2.5</w:t>
            </w:r>
          </w:p>
        </w:tc>
        <w:tc>
          <w:tcPr>
            <w:tcW w:w="9157" w:type="dxa"/>
            <w:gridSpan w:val="3"/>
          </w:tcPr>
          <w:p w:rsidR="00C9723D" w:rsidRPr="00295A1E" w:rsidRDefault="00C9723D" w:rsidP="00C62B53">
            <w:pPr>
              <w:widowControl w:val="0"/>
              <w:autoSpaceDE w:val="0"/>
              <w:autoSpaceDN w:val="0"/>
              <w:adjustRightInd w:val="0"/>
              <w:spacing w:before="15" w:after="15" w:line="218" w:lineRule="exact"/>
              <w:ind w:left="15" w:right="15"/>
              <w:rPr>
                <w:color w:val="000000"/>
                <w:sz w:val="20"/>
                <w:szCs w:val="20"/>
              </w:rPr>
            </w:pPr>
            <w:r w:rsidRPr="00295A1E">
              <w:rPr>
                <w:color w:val="000000"/>
                <w:sz w:val="20"/>
                <w:szCs w:val="20"/>
              </w:rPr>
              <w:t>Лань</w:t>
            </w:r>
            <w:proofErr w:type="gramStart"/>
            <w:r w:rsidRPr="00295A1E">
              <w:rPr>
                <w:color w:val="000000"/>
                <w:sz w:val="20"/>
                <w:szCs w:val="20"/>
              </w:rPr>
              <w:t xml:space="preserve"> :</w:t>
            </w:r>
            <w:proofErr w:type="gramEnd"/>
            <w:r w:rsidRPr="00295A1E">
              <w:rPr>
                <w:color w:val="000000"/>
                <w:sz w:val="20"/>
                <w:szCs w:val="20"/>
              </w:rPr>
              <w:t xml:space="preserve"> электронно-библиотечная система : сайт / Издательство Лань. – Санкт-Петербург, 2011 –    . – URL: </w:t>
            </w:r>
            <w:hyperlink r:id="rId18" w:history="1">
              <w:r w:rsidRPr="00295A1E">
                <w:rPr>
                  <w:rStyle w:val="a9"/>
                  <w:sz w:val="20"/>
                  <w:szCs w:val="20"/>
                </w:rPr>
                <w:t>http://e.lanbook.com</w:t>
              </w:r>
            </w:hyperlink>
            <w:r w:rsidRPr="00295A1E">
              <w:rPr>
                <w:color w:val="000000"/>
                <w:sz w:val="20"/>
                <w:szCs w:val="20"/>
              </w:rPr>
              <w:t>. – Режим доступа</w:t>
            </w:r>
            <w:proofErr w:type="gramStart"/>
            <w:r w:rsidRPr="00295A1E">
              <w:rPr>
                <w:color w:val="000000"/>
                <w:sz w:val="20"/>
                <w:szCs w:val="20"/>
              </w:rPr>
              <w:t xml:space="preserve"> :</w:t>
            </w:r>
            <w:proofErr w:type="gramEnd"/>
            <w:r w:rsidRPr="00295A1E">
              <w:rPr>
                <w:color w:val="000000"/>
                <w:sz w:val="20"/>
                <w:szCs w:val="20"/>
              </w:rPr>
              <w:t xml:space="preserve"> по подписке. – Текст: электронный.</w:t>
            </w:r>
          </w:p>
        </w:tc>
      </w:tr>
      <w:tr w:rsidR="0040775C" w:rsidTr="00C62B53">
        <w:tc>
          <w:tcPr>
            <w:tcW w:w="766" w:type="dxa"/>
            <w:gridSpan w:val="2"/>
          </w:tcPr>
          <w:p w:rsidR="00C9723D" w:rsidRPr="00C65F22" w:rsidRDefault="00C9723D" w:rsidP="00C62B53">
            <w:pPr>
              <w:jc w:val="center"/>
              <w:rPr>
                <w:sz w:val="20"/>
                <w:szCs w:val="20"/>
              </w:rPr>
            </w:pPr>
            <w:r w:rsidRPr="00C65F22">
              <w:rPr>
                <w:sz w:val="20"/>
                <w:szCs w:val="20"/>
              </w:rPr>
              <w:t>6.2.6</w:t>
            </w:r>
          </w:p>
        </w:tc>
        <w:tc>
          <w:tcPr>
            <w:tcW w:w="9157" w:type="dxa"/>
            <w:gridSpan w:val="3"/>
          </w:tcPr>
          <w:p w:rsidR="00C9723D" w:rsidRPr="00295A1E" w:rsidRDefault="00C9723D" w:rsidP="00C62B53">
            <w:pPr>
              <w:widowControl w:val="0"/>
              <w:autoSpaceDE w:val="0"/>
              <w:autoSpaceDN w:val="0"/>
              <w:adjustRightInd w:val="0"/>
              <w:spacing w:before="15" w:after="15" w:line="218" w:lineRule="exact"/>
              <w:ind w:left="15" w:right="15"/>
              <w:rPr>
                <w:color w:val="000000"/>
                <w:sz w:val="20"/>
                <w:szCs w:val="20"/>
              </w:rPr>
            </w:pPr>
            <w:r w:rsidRPr="00295A1E">
              <w:rPr>
                <w:color w:val="000000"/>
                <w:sz w:val="20"/>
                <w:szCs w:val="20"/>
              </w:rPr>
              <w:t xml:space="preserve">ЭБС </w:t>
            </w:r>
            <w:r w:rsidRPr="00295A1E">
              <w:rPr>
                <w:bCs/>
                <w:color w:val="000000"/>
                <w:sz w:val="20"/>
                <w:szCs w:val="20"/>
              </w:rPr>
              <w:t>«Университетская библиотека онлайн»</w:t>
            </w:r>
            <w:proofErr w:type="gramStart"/>
            <w:r w:rsidRPr="00295A1E">
              <w:rPr>
                <w:color w:val="000000"/>
                <w:sz w:val="20"/>
                <w:szCs w:val="20"/>
              </w:rPr>
              <w:t xml:space="preserve"> :</w:t>
            </w:r>
            <w:proofErr w:type="gramEnd"/>
            <w:r w:rsidRPr="00295A1E">
              <w:rPr>
                <w:color w:val="000000"/>
                <w:sz w:val="20"/>
                <w:szCs w:val="20"/>
              </w:rPr>
              <w:t xml:space="preserve"> электронная библиотека : сайт / ООО «</w:t>
            </w:r>
            <w:proofErr w:type="spellStart"/>
            <w:r w:rsidRPr="00295A1E">
              <w:rPr>
                <w:color w:val="000000"/>
                <w:sz w:val="20"/>
                <w:szCs w:val="20"/>
              </w:rPr>
              <w:t>Директ</w:t>
            </w:r>
            <w:proofErr w:type="spellEnd"/>
            <w:r w:rsidRPr="00295A1E">
              <w:rPr>
                <w:color w:val="000000"/>
                <w:sz w:val="20"/>
                <w:szCs w:val="20"/>
              </w:rPr>
              <w:t xml:space="preserve">-Медиа». – Москва, 2001 –    . – URL: </w:t>
            </w:r>
            <w:hyperlink r:id="rId19" w:history="1">
              <w:r w:rsidRPr="00295A1E">
                <w:rPr>
                  <w:rStyle w:val="a9"/>
                  <w:sz w:val="20"/>
                  <w:szCs w:val="20"/>
                </w:rPr>
                <w:t>https://biblioclub.ru/</w:t>
              </w:r>
            </w:hyperlink>
            <w:r w:rsidRPr="00295A1E">
              <w:rPr>
                <w:color w:val="000000"/>
                <w:sz w:val="20"/>
                <w:szCs w:val="20"/>
              </w:rPr>
              <w:t>. – Режим доступа: по подписке. – Текст: электронный.</w:t>
            </w:r>
          </w:p>
        </w:tc>
      </w:tr>
      <w:tr w:rsidR="0040775C" w:rsidTr="00C62B53">
        <w:tc>
          <w:tcPr>
            <w:tcW w:w="766" w:type="dxa"/>
            <w:gridSpan w:val="2"/>
          </w:tcPr>
          <w:p w:rsidR="00C9723D" w:rsidRPr="00C65F22" w:rsidRDefault="00C9723D" w:rsidP="00C62B53">
            <w:pPr>
              <w:jc w:val="center"/>
              <w:rPr>
                <w:sz w:val="20"/>
                <w:szCs w:val="20"/>
              </w:rPr>
            </w:pPr>
            <w:r w:rsidRPr="00C65F22">
              <w:rPr>
                <w:sz w:val="20"/>
                <w:szCs w:val="20"/>
              </w:rPr>
              <w:t>6.2.7</w:t>
            </w:r>
          </w:p>
        </w:tc>
        <w:tc>
          <w:tcPr>
            <w:tcW w:w="9157" w:type="dxa"/>
            <w:gridSpan w:val="3"/>
          </w:tcPr>
          <w:p w:rsidR="00C9723D" w:rsidRPr="00295A1E" w:rsidRDefault="00C9723D" w:rsidP="00C62B53">
            <w:pPr>
              <w:widowControl w:val="0"/>
              <w:autoSpaceDE w:val="0"/>
              <w:autoSpaceDN w:val="0"/>
              <w:adjustRightInd w:val="0"/>
              <w:spacing w:before="15" w:after="15" w:line="218" w:lineRule="exact"/>
              <w:ind w:left="15" w:right="15"/>
              <w:rPr>
                <w:color w:val="000000"/>
                <w:sz w:val="20"/>
                <w:szCs w:val="20"/>
              </w:rPr>
            </w:pPr>
            <w:r w:rsidRPr="00295A1E">
              <w:rPr>
                <w:color w:val="000000"/>
                <w:sz w:val="20"/>
                <w:szCs w:val="20"/>
              </w:rPr>
              <w:t>Красноярский институт железнодорожного транспорта</w:t>
            </w:r>
            <w:proofErr w:type="gramStart"/>
            <w:r w:rsidRPr="00295A1E">
              <w:rPr>
                <w:color w:val="000000"/>
                <w:sz w:val="20"/>
                <w:szCs w:val="20"/>
              </w:rPr>
              <w:t xml:space="preserve"> :</w:t>
            </w:r>
            <w:proofErr w:type="gramEnd"/>
            <w:r w:rsidRPr="00295A1E">
              <w:rPr>
                <w:color w:val="000000"/>
                <w:sz w:val="20"/>
                <w:szCs w:val="20"/>
              </w:rPr>
              <w:t xml:space="preserve"> [электронная информационно-образовательная среда] / Красноярский институт железнодорожного транспорта. – Красноярск. – URL: </w:t>
            </w:r>
            <w:r w:rsidRPr="00295A1E">
              <w:rPr>
                <w:rStyle w:val="a9"/>
                <w:sz w:val="20"/>
                <w:szCs w:val="20"/>
              </w:rPr>
              <w:t>http://sdo.krsk.irgups.ru/</w:t>
            </w:r>
            <w:r w:rsidRPr="00295A1E">
              <w:rPr>
                <w:color w:val="000000"/>
                <w:sz w:val="20"/>
                <w:szCs w:val="20"/>
              </w:rPr>
              <w:t>. – Текст: электронный.</w:t>
            </w:r>
          </w:p>
        </w:tc>
      </w:tr>
      <w:tr w:rsidR="0040775C" w:rsidTr="00C62B53">
        <w:tc>
          <w:tcPr>
            <w:tcW w:w="766" w:type="dxa"/>
            <w:gridSpan w:val="2"/>
          </w:tcPr>
          <w:p w:rsidR="00C9723D" w:rsidRPr="00C65F22" w:rsidRDefault="00C9723D" w:rsidP="00C62B53">
            <w:pPr>
              <w:jc w:val="center"/>
              <w:rPr>
                <w:sz w:val="20"/>
                <w:szCs w:val="20"/>
              </w:rPr>
            </w:pPr>
            <w:r w:rsidRPr="00C65F22">
              <w:rPr>
                <w:sz w:val="20"/>
                <w:szCs w:val="20"/>
              </w:rPr>
              <w:t>6.2.8</w:t>
            </w:r>
          </w:p>
        </w:tc>
        <w:tc>
          <w:tcPr>
            <w:tcW w:w="9157" w:type="dxa"/>
            <w:gridSpan w:val="3"/>
          </w:tcPr>
          <w:p w:rsidR="00C9723D" w:rsidRPr="00295A1E" w:rsidRDefault="00C9723D" w:rsidP="00C62B53">
            <w:pPr>
              <w:widowControl w:val="0"/>
              <w:autoSpaceDE w:val="0"/>
              <w:autoSpaceDN w:val="0"/>
              <w:adjustRightInd w:val="0"/>
              <w:spacing w:before="15" w:after="15" w:line="218" w:lineRule="exact"/>
              <w:ind w:left="15" w:right="15"/>
              <w:rPr>
                <w:color w:val="000000"/>
                <w:sz w:val="20"/>
                <w:szCs w:val="20"/>
              </w:rPr>
            </w:pPr>
            <w:r w:rsidRPr="00295A1E">
              <w:rPr>
                <w:color w:val="000000"/>
                <w:sz w:val="20"/>
                <w:szCs w:val="20"/>
              </w:rPr>
              <w:t>Российские железные дороги</w:t>
            </w:r>
            <w:proofErr w:type="gramStart"/>
            <w:r w:rsidRPr="00295A1E">
              <w:rPr>
                <w:color w:val="000000"/>
                <w:sz w:val="20"/>
                <w:szCs w:val="20"/>
              </w:rPr>
              <w:t xml:space="preserve"> :</w:t>
            </w:r>
            <w:proofErr w:type="gramEnd"/>
            <w:r w:rsidRPr="00295A1E">
              <w:rPr>
                <w:color w:val="000000"/>
                <w:sz w:val="20"/>
                <w:szCs w:val="20"/>
              </w:rPr>
              <w:t xml:space="preserve"> официальный сайт / ОАО «РЖД». – Москва, 2003 –    . – URL: </w:t>
            </w:r>
            <w:hyperlink r:id="rId20" w:history="1">
              <w:r w:rsidRPr="00295A1E">
                <w:rPr>
                  <w:rStyle w:val="a9"/>
                  <w:sz w:val="20"/>
                  <w:szCs w:val="20"/>
                </w:rPr>
                <w:t>http://www.rzd.ru/</w:t>
              </w:r>
            </w:hyperlink>
            <w:r w:rsidRPr="00295A1E">
              <w:rPr>
                <w:color w:val="000000"/>
                <w:sz w:val="20"/>
                <w:szCs w:val="20"/>
              </w:rPr>
              <w:t>. – Текст: электронный.</w:t>
            </w:r>
          </w:p>
        </w:tc>
      </w:tr>
      <w:tr w:rsidR="0040775C" w:rsidTr="00C62B53">
        <w:tc>
          <w:tcPr>
            <w:tcW w:w="766" w:type="dxa"/>
            <w:gridSpan w:val="2"/>
          </w:tcPr>
          <w:p w:rsidR="00C9723D" w:rsidRPr="00C65F22" w:rsidRDefault="00C9723D" w:rsidP="00C62B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6.2.9</w:t>
            </w:r>
          </w:p>
        </w:tc>
        <w:tc>
          <w:tcPr>
            <w:tcW w:w="9157" w:type="dxa"/>
            <w:gridSpan w:val="3"/>
          </w:tcPr>
          <w:p w:rsidR="00C9723D" w:rsidRPr="00295A1E" w:rsidRDefault="00C9723D" w:rsidP="00C62B53">
            <w:pPr>
              <w:widowControl w:val="0"/>
              <w:autoSpaceDE w:val="0"/>
              <w:autoSpaceDN w:val="0"/>
              <w:adjustRightInd w:val="0"/>
              <w:spacing w:before="15" w:after="15" w:line="218" w:lineRule="exact"/>
              <w:ind w:left="15" w:right="15"/>
              <w:rPr>
                <w:color w:val="000000"/>
                <w:sz w:val="20"/>
                <w:szCs w:val="20"/>
              </w:rPr>
            </w:pPr>
            <w:r w:rsidRPr="00295A1E">
              <w:rPr>
                <w:color w:val="000000"/>
                <w:sz w:val="20"/>
                <w:szCs w:val="20"/>
              </w:rPr>
              <w:t>Красноярский центр научно-технической информации и библиотек (</w:t>
            </w:r>
            <w:proofErr w:type="spellStart"/>
            <w:r w:rsidRPr="00295A1E">
              <w:rPr>
                <w:color w:val="000000"/>
                <w:sz w:val="20"/>
                <w:szCs w:val="20"/>
              </w:rPr>
              <w:t>КрЦНТИБ</w:t>
            </w:r>
            <w:proofErr w:type="spellEnd"/>
            <w:r w:rsidRPr="00295A1E">
              <w:rPr>
                <w:color w:val="000000"/>
                <w:sz w:val="20"/>
                <w:szCs w:val="20"/>
              </w:rPr>
              <w:t>)</w:t>
            </w:r>
            <w:proofErr w:type="gramStart"/>
            <w:r w:rsidRPr="00295A1E">
              <w:rPr>
                <w:color w:val="000000"/>
                <w:sz w:val="20"/>
                <w:szCs w:val="20"/>
              </w:rPr>
              <w:t xml:space="preserve"> :</w:t>
            </w:r>
            <w:proofErr w:type="gramEnd"/>
            <w:r w:rsidRPr="00295A1E">
              <w:rPr>
                <w:color w:val="000000"/>
                <w:sz w:val="20"/>
                <w:szCs w:val="20"/>
              </w:rPr>
              <w:t xml:space="preserve"> сайт. – Красноярск. – URL: </w:t>
            </w:r>
            <w:hyperlink r:id="rId21" w:history="1">
              <w:r w:rsidRPr="00295A1E">
                <w:rPr>
                  <w:rStyle w:val="a9"/>
                  <w:sz w:val="20"/>
                  <w:szCs w:val="20"/>
                </w:rPr>
                <w:t>http://dcnti.krw.rzd</w:t>
              </w:r>
            </w:hyperlink>
            <w:r w:rsidRPr="00295A1E">
              <w:rPr>
                <w:color w:val="000000"/>
                <w:sz w:val="20"/>
                <w:szCs w:val="20"/>
              </w:rPr>
              <w:t>. – Режим доступа</w:t>
            </w:r>
            <w:proofErr w:type="gramStart"/>
            <w:r w:rsidRPr="00295A1E">
              <w:rPr>
                <w:color w:val="000000"/>
                <w:sz w:val="20"/>
                <w:szCs w:val="20"/>
              </w:rPr>
              <w:t xml:space="preserve"> :</w:t>
            </w:r>
            <w:proofErr w:type="gramEnd"/>
            <w:r w:rsidRPr="00295A1E">
              <w:rPr>
                <w:color w:val="000000"/>
                <w:sz w:val="20"/>
                <w:szCs w:val="20"/>
              </w:rPr>
              <w:t xml:space="preserve"> из локальной сети вуза. – Текст: электронный.</w:t>
            </w:r>
          </w:p>
        </w:tc>
      </w:tr>
      <w:tr w:rsidR="00BE4BE1" w:rsidTr="00C62B53">
        <w:tc>
          <w:tcPr>
            <w:tcW w:w="9923" w:type="dxa"/>
            <w:gridSpan w:val="5"/>
            <w:shd w:val="clear" w:color="auto" w:fill="F2F2F2"/>
            <w:vAlign w:val="center"/>
          </w:tcPr>
          <w:p w:rsidR="00BE4BE1" w:rsidRPr="002D3D1D" w:rsidRDefault="00BE4BE1" w:rsidP="00BE4BE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6.3 Программное обеспечение и информационные справочные системы</w:t>
            </w:r>
          </w:p>
        </w:tc>
      </w:tr>
      <w:tr w:rsidR="0040775C" w:rsidTr="00C62B53">
        <w:tc>
          <w:tcPr>
            <w:tcW w:w="9923" w:type="dxa"/>
            <w:gridSpan w:val="5"/>
            <w:shd w:val="clear" w:color="auto" w:fill="F2F2F2"/>
            <w:vAlign w:val="center"/>
          </w:tcPr>
          <w:p w:rsidR="0040775C" w:rsidRDefault="0040775C" w:rsidP="00BE4BE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2B2E91">
              <w:rPr>
                <w:b/>
                <w:bCs/>
                <w:sz w:val="20"/>
                <w:szCs w:val="20"/>
              </w:rPr>
              <w:t>6.3</w:t>
            </w:r>
            <w:r>
              <w:rPr>
                <w:b/>
                <w:bCs/>
                <w:sz w:val="20"/>
                <w:szCs w:val="20"/>
              </w:rPr>
              <w:t>.1 Базовое программное обеспечение</w:t>
            </w:r>
          </w:p>
        </w:tc>
      </w:tr>
      <w:tr w:rsidR="00C9723D" w:rsidRPr="00513C34" w:rsidTr="00C62B53">
        <w:tc>
          <w:tcPr>
            <w:tcW w:w="851" w:type="dxa"/>
            <w:gridSpan w:val="3"/>
            <w:vAlign w:val="center"/>
          </w:tcPr>
          <w:p w:rsidR="00C9723D" w:rsidRPr="002B2E91" w:rsidRDefault="00C9723D" w:rsidP="00BE4BE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2E91">
              <w:rPr>
                <w:sz w:val="20"/>
                <w:szCs w:val="20"/>
              </w:rPr>
              <w:t>6.3.1</w:t>
            </w:r>
            <w:r>
              <w:rPr>
                <w:sz w:val="20"/>
                <w:szCs w:val="20"/>
              </w:rPr>
              <w:t>.1</w:t>
            </w:r>
          </w:p>
        </w:tc>
        <w:tc>
          <w:tcPr>
            <w:tcW w:w="9072" w:type="dxa"/>
            <w:gridSpan w:val="2"/>
          </w:tcPr>
          <w:p w:rsidR="00C9723D" w:rsidRPr="00A3355C" w:rsidRDefault="00C9723D" w:rsidP="00C62B53">
            <w:pPr>
              <w:shd w:val="clear" w:color="auto" w:fill="FDFDFD"/>
            </w:pPr>
            <w:proofErr w:type="spellStart"/>
            <w:r w:rsidRPr="00A3355C">
              <w:rPr>
                <w:color w:val="000000"/>
                <w:sz w:val="20"/>
                <w:szCs w:val="20"/>
              </w:rPr>
              <w:t>MicrosoftWindowsVistaBusinessRussian</w:t>
            </w:r>
            <w:proofErr w:type="spellEnd"/>
            <w:r w:rsidRPr="00A3355C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A3355C">
              <w:rPr>
                <w:color w:val="000000"/>
                <w:sz w:val="20"/>
                <w:szCs w:val="20"/>
              </w:rPr>
              <w:t>авторизационный</w:t>
            </w:r>
            <w:proofErr w:type="spellEnd"/>
            <w:r w:rsidRPr="00A3355C">
              <w:rPr>
                <w:color w:val="000000"/>
                <w:sz w:val="20"/>
                <w:szCs w:val="20"/>
              </w:rPr>
              <w:t xml:space="preserve"> номер лицензиата 64787976ZZS1011, номер лицензии 44799789.</w:t>
            </w:r>
          </w:p>
          <w:p w:rsidR="00C9723D" w:rsidRPr="00A3355C" w:rsidRDefault="00C9723D" w:rsidP="00C62B53">
            <w:pPr>
              <w:rPr>
                <w:lang w:val="en-US"/>
              </w:rPr>
            </w:pPr>
            <w:r w:rsidRPr="00A3355C">
              <w:rPr>
                <w:color w:val="000000"/>
                <w:sz w:val="20"/>
                <w:szCs w:val="20"/>
                <w:lang w:val="en-US"/>
              </w:rPr>
              <w:t>Microsoft Office Standard 2013 Russian OLP NL Academic Edition (</w:t>
            </w:r>
            <w:r w:rsidRPr="00A3355C">
              <w:rPr>
                <w:color w:val="000000"/>
                <w:sz w:val="20"/>
                <w:szCs w:val="20"/>
              </w:rPr>
              <w:t>дог</w:t>
            </w:r>
            <w:r w:rsidRPr="00A3355C">
              <w:rPr>
                <w:color w:val="000000"/>
                <w:sz w:val="20"/>
                <w:szCs w:val="20"/>
                <w:lang w:val="en-US"/>
              </w:rPr>
              <w:t xml:space="preserve"> №2 </w:t>
            </w:r>
            <w:r w:rsidRPr="00A3355C">
              <w:rPr>
                <w:color w:val="000000"/>
                <w:sz w:val="20"/>
                <w:szCs w:val="20"/>
              </w:rPr>
              <w:t>от</w:t>
            </w:r>
            <w:r w:rsidRPr="00A3355C">
              <w:rPr>
                <w:color w:val="000000"/>
                <w:sz w:val="20"/>
                <w:szCs w:val="20"/>
                <w:lang w:val="en-US"/>
              </w:rPr>
              <w:t xml:space="preserve"> 29.05.2014 – 100 </w:t>
            </w:r>
            <w:r w:rsidRPr="00A3355C">
              <w:rPr>
                <w:color w:val="000000"/>
                <w:sz w:val="20"/>
                <w:szCs w:val="20"/>
              </w:rPr>
              <w:t>лицензий</w:t>
            </w:r>
            <w:r w:rsidRPr="00A3355C">
              <w:rPr>
                <w:color w:val="000000"/>
                <w:sz w:val="20"/>
                <w:szCs w:val="20"/>
                <w:lang w:val="en-US"/>
              </w:rPr>
              <w:t xml:space="preserve">; </w:t>
            </w:r>
            <w:r w:rsidRPr="00A3355C">
              <w:rPr>
                <w:color w:val="000000"/>
                <w:sz w:val="20"/>
                <w:szCs w:val="20"/>
              </w:rPr>
              <w:t>дог</w:t>
            </w:r>
            <w:r w:rsidRPr="00A3355C">
              <w:rPr>
                <w:color w:val="000000"/>
                <w:sz w:val="20"/>
                <w:szCs w:val="20"/>
                <w:lang w:val="en-US"/>
              </w:rPr>
              <w:t xml:space="preserve"> №</w:t>
            </w:r>
            <w:hyperlink r:id="rId22" w:history="1">
              <w:r w:rsidRPr="00A3355C">
                <w:rPr>
                  <w:color w:val="0000FF"/>
                  <w:sz w:val="20"/>
                  <w:szCs w:val="20"/>
                  <w:u w:val="single"/>
                  <w:lang w:val="en-US"/>
                </w:rPr>
                <w:t>0319100020315000013-00</w:t>
              </w:r>
            </w:hyperlink>
            <w:r w:rsidRPr="00A3355C">
              <w:rPr>
                <w:color w:val="000000"/>
                <w:sz w:val="20"/>
                <w:szCs w:val="20"/>
              </w:rPr>
              <w:t>от</w:t>
            </w:r>
            <w:r w:rsidRPr="00A3355C">
              <w:rPr>
                <w:color w:val="000000"/>
                <w:sz w:val="20"/>
                <w:szCs w:val="20"/>
                <w:lang w:val="en-US"/>
              </w:rPr>
              <w:t xml:space="preserve"> 07.12.2015 – 87 </w:t>
            </w:r>
            <w:r w:rsidRPr="00A3355C">
              <w:rPr>
                <w:color w:val="000000"/>
                <w:sz w:val="20"/>
                <w:szCs w:val="20"/>
              </w:rPr>
              <w:t>лицензий</w:t>
            </w:r>
            <w:r w:rsidRPr="00A3355C">
              <w:rPr>
                <w:color w:val="000000"/>
                <w:sz w:val="20"/>
                <w:szCs w:val="20"/>
                <w:lang w:val="en-US"/>
              </w:rPr>
              <w:t>).</w:t>
            </w:r>
          </w:p>
        </w:tc>
      </w:tr>
      <w:tr w:rsidR="0040775C" w:rsidRPr="0040775C" w:rsidTr="00C62B53">
        <w:tc>
          <w:tcPr>
            <w:tcW w:w="9923" w:type="dxa"/>
            <w:gridSpan w:val="5"/>
            <w:vAlign w:val="center"/>
          </w:tcPr>
          <w:p w:rsidR="0040775C" w:rsidRPr="00A3355C" w:rsidRDefault="0040775C" w:rsidP="0040775C">
            <w:pPr>
              <w:shd w:val="clear" w:color="auto" w:fill="FDFDFD"/>
              <w:jc w:val="center"/>
              <w:rPr>
                <w:color w:val="000000"/>
                <w:sz w:val="20"/>
                <w:szCs w:val="20"/>
              </w:rPr>
            </w:pPr>
            <w:r w:rsidRPr="002B2E91">
              <w:rPr>
                <w:b/>
                <w:bCs/>
                <w:sz w:val="20"/>
                <w:szCs w:val="20"/>
              </w:rPr>
              <w:t>6</w:t>
            </w:r>
            <w:r>
              <w:rPr>
                <w:b/>
                <w:bCs/>
                <w:sz w:val="20"/>
                <w:szCs w:val="20"/>
              </w:rPr>
              <w:t>.3.2 Информационные справочные</w:t>
            </w:r>
            <w:r w:rsidRPr="002B2E91">
              <w:rPr>
                <w:b/>
                <w:bCs/>
                <w:sz w:val="20"/>
                <w:szCs w:val="20"/>
              </w:rPr>
              <w:t xml:space="preserve"> систем</w:t>
            </w:r>
            <w:r>
              <w:rPr>
                <w:b/>
                <w:bCs/>
                <w:sz w:val="20"/>
                <w:szCs w:val="20"/>
              </w:rPr>
              <w:t>ы</w:t>
            </w:r>
          </w:p>
        </w:tc>
      </w:tr>
      <w:tr w:rsidR="003D18A1" w:rsidTr="00C62B53">
        <w:tc>
          <w:tcPr>
            <w:tcW w:w="851" w:type="dxa"/>
            <w:gridSpan w:val="3"/>
            <w:vAlign w:val="center"/>
          </w:tcPr>
          <w:p w:rsidR="003D18A1" w:rsidRPr="002B2E91" w:rsidRDefault="003D18A1" w:rsidP="003D18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6.3.</w:t>
            </w:r>
            <w:r w:rsidR="001026EB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.1</w:t>
            </w:r>
          </w:p>
        </w:tc>
        <w:tc>
          <w:tcPr>
            <w:tcW w:w="9072" w:type="dxa"/>
            <w:gridSpan w:val="2"/>
          </w:tcPr>
          <w:p w:rsidR="003D18A1" w:rsidRPr="00616B6A" w:rsidRDefault="00C9723D" w:rsidP="003D18A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F3B86">
              <w:rPr>
                <w:sz w:val="20"/>
                <w:szCs w:val="20"/>
              </w:rPr>
              <w:t>Не исп</w:t>
            </w:r>
            <w:r>
              <w:rPr>
                <w:sz w:val="20"/>
                <w:szCs w:val="20"/>
              </w:rPr>
              <w:t>о</w:t>
            </w:r>
            <w:r w:rsidRPr="004F3B86">
              <w:rPr>
                <w:sz w:val="20"/>
                <w:szCs w:val="20"/>
              </w:rPr>
              <w:t>льзуется</w:t>
            </w:r>
          </w:p>
        </w:tc>
      </w:tr>
      <w:tr w:rsidR="0040775C" w:rsidTr="00C62B53">
        <w:tc>
          <w:tcPr>
            <w:tcW w:w="9923" w:type="dxa"/>
            <w:gridSpan w:val="5"/>
            <w:vAlign w:val="center"/>
          </w:tcPr>
          <w:p w:rsidR="0040775C" w:rsidRPr="004F3B86" w:rsidRDefault="0040775C" w:rsidP="0040775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B2E91">
              <w:rPr>
                <w:b/>
                <w:bCs/>
                <w:sz w:val="20"/>
                <w:szCs w:val="20"/>
              </w:rPr>
              <w:t>6</w:t>
            </w:r>
            <w:r>
              <w:rPr>
                <w:b/>
                <w:bCs/>
                <w:sz w:val="20"/>
                <w:szCs w:val="20"/>
              </w:rPr>
              <w:t>.3.3 Информационные справочные</w:t>
            </w:r>
            <w:r w:rsidRPr="002B2E91">
              <w:rPr>
                <w:b/>
                <w:bCs/>
                <w:sz w:val="20"/>
                <w:szCs w:val="20"/>
              </w:rPr>
              <w:t xml:space="preserve"> систем</w:t>
            </w:r>
            <w:r>
              <w:rPr>
                <w:b/>
                <w:bCs/>
                <w:sz w:val="20"/>
                <w:szCs w:val="20"/>
              </w:rPr>
              <w:t>ы</w:t>
            </w:r>
          </w:p>
        </w:tc>
      </w:tr>
      <w:tr w:rsidR="00C9723D" w:rsidRPr="002B2E91" w:rsidTr="00C62B53">
        <w:tc>
          <w:tcPr>
            <w:tcW w:w="851" w:type="dxa"/>
            <w:gridSpan w:val="3"/>
            <w:vAlign w:val="center"/>
          </w:tcPr>
          <w:p w:rsidR="00C9723D" w:rsidRPr="002B2E91" w:rsidRDefault="00C9723D" w:rsidP="00C62B5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6.3.3.1</w:t>
            </w:r>
          </w:p>
        </w:tc>
        <w:tc>
          <w:tcPr>
            <w:tcW w:w="9072" w:type="dxa"/>
            <w:gridSpan w:val="2"/>
          </w:tcPr>
          <w:p w:rsidR="00C9723D" w:rsidRPr="002B2E91" w:rsidRDefault="00C9723D" w:rsidP="00C62B5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F3B86">
              <w:rPr>
                <w:sz w:val="20"/>
                <w:szCs w:val="20"/>
              </w:rPr>
              <w:t>Не исп</w:t>
            </w:r>
            <w:r>
              <w:rPr>
                <w:sz w:val="20"/>
                <w:szCs w:val="20"/>
              </w:rPr>
              <w:t>о</w:t>
            </w:r>
            <w:r w:rsidRPr="004F3B86">
              <w:rPr>
                <w:sz w:val="20"/>
                <w:szCs w:val="20"/>
              </w:rPr>
              <w:t>льзуется</w:t>
            </w:r>
          </w:p>
        </w:tc>
      </w:tr>
      <w:tr w:rsidR="0040775C" w:rsidTr="00C62B53">
        <w:tc>
          <w:tcPr>
            <w:tcW w:w="9923" w:type="dxa"/>
            <w:gridSpan w:val="5"/>
            <w:shd w:val="clear" w:color="auto" w:fill="F2F2F2"/>
            <w:vAlign w:val="center"/>
          </w:tcPr>
          <w:p w:rsidR="003D18A1" w:rsidRPr="00C9184D" w:rsidRDefault="003D18A1" w:rsidP="003D18A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C9184D">
              <w:rPr>
                <w:b/>
                <w:bCs/>
                <w:sz w:val="20"/>
                <w:szCs w:val="20"/>
              </w:rPr>
              <w:t>6.4</w:t>
            </w:r>
            <w:r w:rsidR="001335C9">
              <w:rPr>
                <w:b/>
                <w:bCs/>
                <w:sz w:val="20"/>
                <w:szCs w:val="20"/>
              </w:rPr>
              <w:t xml:space="preserve"> </w:t>
            </w:r>
            <w:r w:rsidRPr="00C9184D">
              <w:rPr>
                <w:b/>
                <w:bCs/>
                <w:sz w:val="20"/>
                <w:szCs w:val="20"/>
              </w:rPr>
              <w:t>Правовые и нормативные документы</w:t>
            </w:r>
          </w:p>
        </w:tc>
      </w:tr>
      <w:tr w:rsidR="0040775C" w:rsidTr="00C62B53">
        <w:trPr>
          <w:gridAfter w:val="1"/>
          <w:wAfter w:w="21" w:type="dxa"/>
        </w:trPr>
        <w:tc>
          <w:tcPr>
            <w:tcW w:w="616" w:type="dxa"/>
            <w:vAlign w:val="center"/>
          </w:tcPr>
          <w:p w:rsidR="00C9723D" w:rsidRDefault="00C9723D" w:rsidP="003D18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6.4.1</w:t>
            </w:r>
          </w:p>
        </w:tc>
        <w:tc>
          <w:tcPr>
            <w:tcW w:w="9286" w:type="dxa"/>
            <w:gridSpan w:val="3"/>
          </w:tcPr>
          <w:p w:rsidR="00C9723D" w:rsidRPr="001335C9" w:rsidRDefault="00C9723D" w:rsidP="0040775C">
            <w:pPr>
              <w:widowControl w:val="0"/>
              <w:autoSpaceDE w:val="0"/>
              <w:autoSpaceDN w:val="0"/>
              <w:adjustRightInd w:val="0"/>
              <w:ind w:left="15" w:right="15"/>
              <w:rPr>
                <w:color w:val="000000"/>
                <w:sz w:val="20"/>
                <w:szCs w:val="20"/>
                <w:highlight w:val="cyan"/>
              </w:rPr>
            </w:pPr>
            <w:r w:rsidRPr="001335C9">
              <w:rPr>
                <w:color w:val="000000"/>
                <w:sz w:val="20"/>
                <w:szCs w:val="20"/>
              </w:rPr>
              <w:t>Приказ 286 Правила технической эксплуатации железных дорог Российской Федерации</w:t>
            </w:r>
            <w:proofErr w:type="gramStart"/>
            <w:r w:rsidRPr="001335C9">
              <w:rPr>
                <w:color w:val="000000"/>
                <w:sz w:val="20"/>
                <w:szCs w:val="20"/>
              </w:rPr>
              <w:t xml:space="preserve"> :</w:t>
            </w:r>
            <w:proofErr w:type="gramEnd"/>
            <w:r w:rsidRPr="001335C9">
              <w:rPr>
                <w:color w:val="000000"/>
                <w:sz w:val="20"/>
                <w:szCs w:val="20"/>
              </w:rPr>
              <w:t xml:space="preserve"> утв. приказом Минтранса России от 21 декабря 2010 г. № 286 : в ред. Приказа Минтранса России от 25.12.2018 № 472. - Москва</w:t>
            </w:r>
            <w:proofErr w:type="gramStart"/>
            <w:r w:rsidRPr="001335C9">
              <w:rPr>
                <w:color w:val="000000"/>
                <w:sz w:val="20"/>
                <w:szCs w:val="20"/>
              </w:rPr>
              <w:t xml:space="preserve"> :</w:t>
            </w:r>
            <w:proofErr w:type="gramEnd"/>
            <w:r w:rsidRPr="001335C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335C9">
              <w:rPr>
                <w:color w:val="000000"/>
                <w:sz w:val="20"/>
                <w:szCs w:val="20"/>
              </w:rPr>
              <w:t>КонсультантПлюс</w:t>
            </w:r>
            <w:proofErr w:type="spellEnd"/>
            <w:r w:rsidRPr="001335C9">
              <w:rPr>
                <w:color w:val="000000"/>
                <w:sz w:val="20"/>
                <w:szCs w:val="20"/>
              </w:rPr>
              <w:t>, 2021. - 473 с.</w:t>
            </w:r>
            <w:proofErr w:type="gramStart"/>
            <w:r w:rsidRPr="001335C9">
              <w:rPr>
                <w:color w:val="000000"/>
                <w:sz w:val="20"/>
                <w:szCs w:val="20"/>
              </w:rPr>
              <w:t xml:space="preserve"> .</w:t>
            </w:r>
            <w:proofErr w:type="gramEnd"/>
            <w:r w:rsidRPr="001335C9">
              <w:rPr>
                <w:color w:val="000000"/>
                <w:sz w:val="20"/>
                <w:szCs w:val="20"/>
              </w:rPr>
              <w:t xml:space="preserve"> - </w:t>
            </w:r>
          </w:p>
        </w:tc>
      </w:tr>
    </w:tbl>
    <w:p w:rsidR="00606E4F" w:rsidRDefault="00606E4F" w:rsidP="00606E4F">
      <w:pPr>
        <w:widowControl w:val="0"/>
        <w:autoSpaceDE w:val="0"/>
        <w:autoSpaceDN w:val="0"/>
        <w:adjustRightInd w:val="0"/>
        <w:jc w:val="both"/>
        <w:rPr>
          <w:i/>
          <w:iCs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6"/>
        <w:gridCol w:w="9015"/>
      </w:tblGrid>
      <w:tr w:rsidR="00BA5A68" w:rsidTr="00D36F4F">
        <w:tc>
          <w:tcPr>
            <w:tcW w:w="9781" w:type="dxa"/>
            <w:gridSpan w:val="2"/>
            <w:shd w:val="clear" w:color="auto" w:fill="F2F2F2"/>
            <w:vAlign w:val="center"/>
          </w:tcPr>
          <w:p w:rsidR="00BA5A68" w:rsidRPr="002B2E91" w:rsidRDefault="00BA5A68" w:rsidP="000651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 ОПИСАНИЕ МАТЕРИАЛЬНО-</w:t>
            </w:r>
            <w:r w:rsidRPr="002B2E91">
              <w:rPr>
                <w:b/>
                <w:bCs/>
              </w:rPr>
              <w:t>ТЕХНИЧЕСКОЙ БАЗЫ,</w:t>
            </w:r>
          </w:p>
          <w:p w:rsidR="00BA5A68" w:rsidRDefault="00BA5A68" w:rsidP="000651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proofErr w:type="gramStart"/>
            <w:r w:rsidRPr="002B2E91">
              <w:rPr>
                <w:b/>
                <w:bCs/>
              </w:rPr>
              <w:t>НЕОБХОДИМОЙ</w:t>
            </w:r>
            <w:proofErr w:type="gramEnd"/>
            <w:r w:rsidRPr="002B2E91">
              <w:rPr>
                <w:b/>
                <w:bCs/>
              </w:rPr>
              <w:t xml:space="preserve"> ДЛЯ </w:t>
            </w:r>
            <w:r w:rsidR="00606E4F">
              <w:rPr>
                <w:b/>
                <w:bCs/>
              </w:rPr>
              <w:t>ОСУЩЕСТВЛЕНИЯ УЧЕБНОГО</w:t>
            </w:r>
            <w:r>
              <w:rPr>
                <w:b/>
                <w:bCs/>
              </w:rPr>
              <w:t xml:space="preserve"> ПРОЦЕССА</w:t>
            </w:r>
          </w:p>
          <w:p w:rsidR="00BA5A68" w:rsidRPr="002B2E91" w:rsidRDefault="00F179DC" w:rsidP="000651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ПО ДИСЦИПЛИНЕ</w:t>
            </w:r>
          </w:p>
        </w:tc>
      </w:tr>
      <w:tr w:rsidR="00E50A1B" w:rsidTr="00D36F4F">
        <w:tc>
          <w:tcPr>
            <w:tcW w:w="766" w:type="dxa"/>
            <w:vAlign w:val="center"/>
          </w:tcPr>
          <w:p w:rsidR="00E50A1B" w:rsidRPr="002B2E91" w:rsidRDefault="00E50A1B" w:rsidP="000651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015" w:type="dxa"/>
          </w:tcPr>
          <w:p w:rsidR="00E50A1B" w:rsidRPr="007324AC" w:rsidRDefault="00E50A1B" w:rsidP="00C62B5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A4D88">
              <w:rPr>
                <w:color w:val="000000"/>
                <w:sz w:val="20"/>
                <w:szCs w:val="20"/>
              </w:rPr>
              <w:t>Корпуса</w:t>
            </w:r>
            <w:proofErr w:type="gramStart"/>
            <w:r w:rsidRPr="000A4D88">
              <w:rPr>
                <w:color w:val="000000"/>
                <w:sz w:val="20"/>
                <w:szCs w:val="20"/>
              </w:rPr>
              <w:t xml:space="preserve"> А</w:t>
            </w:r>
            <w:proofErr w:type="gramEnd"/>
            <w:r w:rsidRPr="000A4D88">
              <w:rPr>
                <w:color w:val="000000"/>
                <w:sz w:val="20"/>
                <w:szCs w:val="20"/>
              </w:rPr>
              <w:t xml:space="preserve">, Л, Т, Н </w:t>
            </w:r>
            <w:proofErr w:type="spellStart"/>
            <w:r w:rsidRPr="000A4D88">
              <w:rPr>
                <w:color w:val="000000"/>
                <w:sz w:val="20"/>
                <w:szCs w:val="20"/>
              </w:rPr>
              <w:t>КрИЖТ</w:t>
            </w:r>
            <w:proofErr w:type="spellEnd"/>
            <w:r w:rsidRPr="000A4D8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A4D88">
              <w:rPr>
                <w:color w:val="000000"/>
                <w:sz w:val="20"/>
                <w:szCs w:val="20"/>
              </w:rPr>
              <w:t>ИрГУПС</w:t>
            </w:r>
            <w:proofErr w:type="spellEnd"/>
            <w:r w:rsidRPr="000A4D88">
              <w:rPr>
                <w:color w:val="000000"/>
                <w:sz w:val="20"/>
                <w:szCs w:val="20"/>
              </w:rPr>
              <w:t xml:space="preserve"> находятся по адресу г. Красноярск, ул. Новая Заря, д. 2И</w:t>
            </w:r>
          </w:p>
        </w:tc>
      </w:tr>
      <w:tr w:rsidR="00E50A1B" w:rsidTr="00D36F4F">
        <w:tc>
          <w:tcPr>
            <w:tcW w:w="766" w:type="dxa"/>
            <w:vAlign w:val="center"/>
          </w:tcPr>
          <w:p w:rsidR="00E50A1B" w:rsidRPr="002B2E91" w:rsidRDefault="00E50A1B" w:rsidP="001026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015" w:type="dxa"/>
          </w:tcPr>
          <w:p w:rsidR="00E50A1B" w:rsidRPr="007324AC" w:rsidRDefault="00E50A1B" w:rsidP="00C62B53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  <w:sz w:val="20"/>
                <w:szCs w:val="20"/>
              </w:rPr>
            </w:pPr>
            <w:r w:rsidRPr="007324AC">
              <w:rPr>
                <w:iCs/>
                <w:sz w:val="20"/>
                <w:szCs w:val="20"/>
              </w:rPr>
              <w:t>Учебные аудитории для проведения занятий лекционного типа, занятий семинарского типа, курсового проектирования (выполнения курсовых проектов, работ), групповых и индивидуальных консультаций, текущего контроля и промежуточной аттестации, укомплектованные специализированной мебелью и техническими средствами обучения (ноутбук, проектор, экран), служащими для представления учебной информации большой аудитории. Для проведения занятий лекционного типа имеются учебно-наглядные пособия (презентации, плакаты, таблицы), обеспечивающие тематические иллюстрации содержания дисциплины.</w:t>
            </w:r>
          </w:p>
          <w:p w:rsidR="00E50A1B" w:rsidRPr="007324AC" w:rsidRDefault="00E50A1B" w:rsidP="00C62B5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324AC">
              <w:rPr>
                <w:sz w:val="20"/>
                <w:szCs w:val="20"/>
              </w:rPr>
              <w:t xml:space="preserve">Помещения для хранения и профилактического обслуживания учебного оборудования – </w:t>
            </w:r>
            <w:r>
              <w:rPr>
                <w:sz w:val="20"/>
                <w:szCs w:val="20"/>
              </w:rPr>
              <w:t>А-307</w:t>
            </w:r>
          </w:p>
        </w:tc>
      </w:tr>
      <w:tr w:rsidR="00E50A1B" w:rsidTr="00D36F4F">
        <w:tc>
          <w:tcPr>
            <w:tcW w:w="766" w:type="dxa"/>
            <w:vAlign w:val="center"/>
          </w:tcPr>
          <w:p w:rsidR="00E50A1B" w:rsidRPr="002B2E91" w:rsidRDefault="00E50A1B" w:rsidP="000651A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9015" w:type="dxa"/>
          </w:tcPr>
          <w:p w:rsidR="00E50A1B" w:rsidRPr="007324AC" w:rsidRDefault="00E50A1B" w:rsidP="00C62B53">
            <w:pPr>
              <w:widowControl w:val="0"/>
              <w:spacing w:before="15" w:after="15" w:line="219" w:lineRule="exact"/>
              <w:ind w:left="15" w:right="15"/>
              <w:jc w:val="both"/>
              <w:rPr>
                <w:sz w:val="20"/>
                <w:szCs w:val="20"/>
              </w:rPr>
            </w:pPr>
            <w:proofErr w:type="gramStart"/>
            <w:r w:rsidRPr="007324AC">
              <w:rPr>
                <w:sz w:val="20"/>
                <w:szCs w:val="20"/>
              </w:rPr>
              <w:t xml:space="preserve">Помещения для самостоятельной работы обучающихся оснащены компьютерной техникой, подключенной к </w:t>
            </w:r>
            <w:r w:rsidRPr="007324AC">
              <w:rPr>
                <w:sz w:val="20"/>
                <w:szCs w:val="20"/>
                <w:shd w:val="clear" w:color="auto" w:fill="FFFFFF"/>
              </w:rPr>
              <w:t>информационно-телекоммуникационной сети «Интернет</w:t>
            </w:r>
            <w:r w:rsidRPr="007324AC">
              <w:rPr>
                <w:sz w:val="20"/>
                <w:szCs w:val="20"/>
              </w:rPr>
              <w:t>», и обеспечены доступом в электронную информационно-образовательную среду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КрИЖТ</w:t>
            </w:r>
            <w:proofErr w:type="spellEnd"/>
            <w:r w:rsidRPr="007324AC">
              <w:rPr>
                <w:sz w:val="20"/>
                <w:szCs w:val="20"/>
              </w:rPr>
              <w:t xml:space="preserve"> </w:t>
            </w:r>
            <w:proofErr w:type="spellStart"/>
            <w:r w:rsidRPr="007324AC">
              <w:rPr>
                <w:sz w:val="20"/>
                <w:szCs w:val="20"/>
              </w:rPr>
              <w:t>ИрГУПС</w:t>
            </w:r>
            <w:proofErr w:type="spellEnd"/>
            <w:r w:rsidRPr="007324AC">
              <w:rPr>
                <w:sz w:val="20"/>
                <w:szCs w:val="20"/>
              </w:rPr>
              <w:t>.</w:t>
            </w:r>
            <w:proofErr w:type="gramEnd"/>
          </w:p>
          <w:p w:rsidR="00E50A1B" w:rsidRPr="007324AC" w:rsidRDefault="00E50A1B" w:rsidP="00C62B53">
            <w:pPr>
              <w:widowControl w:val="0"/>
              <w:spacing w:before="15" w:after="15" w:line="219" w:lineRule="exact"/>
              <w:ind w:left="15" w:right="15"/>
              <w:jc w:val="both"/>
              <w:rPr>
                <w:sz w:val="20"/>
                <w:szCs w:val="20"/>
              </w:rPr>
            </w:pPr>
            <w:r w:rsidRPr="007324AC">
              <w:rPr>
                <w:sz w:val="20"/>
                <w:szCs w:val="20"/>
              </w:rPr>
              <w:t xml:space="preserve">Помещения для самостоятельной работы </w:t>
            </w:r>
            <w:proofErr w:type="gramStart"/>
            <w:r w:rsidRPr="007324AC">
              <w:rPr>
                <w:sz w:val="20"/>
                <w:szCs w:val="20"/>
              </w:rPr>
              <w:t>обучающихся</w:t>
            </w:r>
            <w:proofErr w:type="gramEnd"/>
            <w:r w:rsidRPr="007324AC">
              <w:rPr>
                <w:sz w:val="20"/>
                <w:szCs w:val="20"/>
              </w:rPr>
              <w:t>:</w:t>
            </w:r>
          </w:p>
          <w:p w:rsidR="00E50A1B" w:rsidRPr="007324AC" w:rsidRDefault="00E50A1B" w:rsidP="00C62B53">
            <w:pPr>
              <w:widowControl w:val="0"/>
              <w:spacing w:before="15" w:after="15" w:line="219" w:lineRule="exact"/>
              <w:ind w:left="15" w:right="15"/>
              <w:rPr>
                <w:sz w:val="20"/>
                <w:szCs w:val="20"/>
              </w:rPr>
            </w:pPr>
            <w:r w:rsidRPr="007324AC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читальный зал библиотеки</w:t>
            </w:r>
            <w:r w:rsidRPr="007324AC">
              <w:rPr>
                <w:sz w:val="20"/>
                <w:szCs w:val="20"/>
              </w:rPr>
              <w:t>;</w:t>
            </w:r>
          </w:p>
          <w:p w:rsidR="00E50A1B" w:rsidRPr="007324AC" w:rsidRDefault="00E50A1B" w:rsidP="007415E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324AC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компьютерные классыА-224, А-409, А-414, Л-203, Л-204, Л-214, Л-404, Л-40</w:t>
            </w:r>
            <w:r w:rsidR="007415E2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, Н-204, Н-207, Т-46, Т-5</w:t>
            </w:r>
            <w:r w:rsidRPr="007324AC">
              <w:rPr>
                <w:sz w:val="20"/>
                <w:szCs w:val="20"/>
              </w:rPr>
              <w:t>.</w:t>
            </w:r>
          </w:p>
        </w:tc>
      </w:tr>
    </w:tbl>
    <w:p w:rsidR="00F179DC" w:rsidRDefault="00F179DC" w:rsidP="007C3204">
      <w:pPr>
        <w:widowControl w:val="0"/>
        <w:autoSpaceDE w:val="0"/>
        <w:autoSpaceDN w:val="0"/>
        <w:adjustRightInd w:val="0"/>
        <w:jc w:val="right"/>
        <w:rPr>
          <w:sz w:val="20"/>
          <w:szCs w:val="20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88"/>
        <w:gridCol w:w="8093"/>
      </w:tblGrid>
      <w:tr w:rsidR="00BA5A68" w:rsidTr="00D36F4F">
        <w:tc>
          <w:tcPr>
            <w:tcW w:w="9781" w:type="dxa"/>
            <w:gridSpan w:val="2"/>
            <w:shd w:val="clear" w:color="auto" w:fill="F2F2F2"/>
            <w:vAlign w:val="center"/>
          </w:tcPr>
          <w:p w:rsidR="00C66E6F" w:rsidRDefault="00BA5A68" w:rsidP="00C66E6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 МЕТОДИ</w:t>
            </w:r>
            <w:r w:rsidR="00606E4F">
              <w:rPr>
                <w:b/>
                <w:bCs/>
              </w:rPr>
              <w:t xml:space="preserve">ЧЕСКИЕ УКАЗАНИЯ ДЛЯ </w:t>
            </w:r>
            <w:proofErr w:type="gramStart"/>
            <w:r w:rsidR="00606E4F">
              <w:rPr>
                <w:b/>
                <w:bCs/>
              </w:rPr>
              <w:t>ОБУЧАЮЩИХСЯ</w:t>
            </w:r>
            <w:proofErr w:type="gramEnd"/>
          </w:p>
          <w:p w:rsidR="00BA5A68" w:rsidRPr="002B2E91" w:rsidRDefault="00BA5A68" w:rsidP="00C66E6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ПО ОСВОЕНИЮ</w:t>
            </w:r>
            <w:r w:rsidR="00F179DC">
              <w:rPr>
                <w:b/>
                <w:bCs/>
              </w:rPr>
              <w:t>ДИСЦИПЛИНЫ</w:t>
            </w:r>
          </w:p>
        </w:tc>
      </w:tr>
      <w:tr w:rsidR="00D65A3D" w:rsidTr="00D36F4F">
        <w:tc>
          <w:tcPr>
            <w:tcW w:w="1688" w:type="dxa"/>
            <w:vAlign w:val="center"/>
          </w:tcPr>
          <w:p w:rsidR="00D65A3D" w:rsidRPr="005E7B5E" w:rsidRDefault="00D65A3D" w:rsidP="001D05D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E7B5E">
              <w:rPr>
                <w:sz w:val="20"/>
                <w:szCs w:val="20"/>
              </w:rPr>
              <w:t>Вид учебной деятельности</w:t>
            </w:r>
          </w:p>
        </w:tc>
        <w:tc>
          <w:tcPr>
            <w:tcW w:w="8093" w:type="dxa"/>
            <w:vAlign w:val="center"/>
          </w:tcPr>
          <w:p w:rsidR="00D65A3D" w:rsidRPr="005E7B5E" w:rsidRDefault="00D65A3D" w:rsidP="001D05D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E7B5E">
              <w:rPr>
                <w:sz w:val="20"/>
                <w:szCs w:val="20"/>
              </w:rPr>
              <w:t xml:space="preserve">Организация учебной деятельности </w:t>
            </w:r>
            <w:proofErr w:type="gramStart"/>
            <w:r w:rsidRPr="005E7B5E">
              <w:rPr>
                <w:sz w:val="20"/>
                <w:szCs w:val="20"/>
              </w:rPr>
              <w:t>обучающегося</w:t>
            </w:r>
            <w:proofErr w:type="gramEnd"/>
          </w:p>
        </w:tc>
      </w:tr>
      <w:tr w:rsidR="00D65A3D" w:rsidTr="00D36F4F">
        <w:tc>
          <w:tcPr>
            <w:tcW w:w="1688" w:type="dxa"/>
            <w:vAlign w:val="center"/>
          </w:tcPr>
          <w:p w:rsidR="00D65A3D" w:rsidRPr="00D22E1F" w:rsidRDefault="00D65A3D" w:rsidP="001D05D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22E1F">
              <w:rPr>
                <w:sz w:val="20"/>
                <w:szCs w:val="20"/>
              </w:rPr>
              <w:t>Лекция</w:t>
            </w:r>
          </w:p>
        </w:tc>
        <w:tc>
          <w:tcPr>
            <w:tcW w:w="8093" w:type="dxa"/>
            <w:vAlign w:val="center"/>
          </w:tcPr>
          <w:p w:rsidR="00D65A3D" w:rsidRPr="00D22E1F" w:rsidRDefault="001026EB" w:rsidP="00E3475C">
            <w:pPr>
              <w:autoSpaceDE w:val="0"/>
              <w:autoSpaceDN w:val="0"/>
              <w:adjustRightInd w:val="0"/>
              <w:ind w:firstLine="614"/>
              <w:jc w:val="both"/>
              <w:rPr>
                <w:sz w:val="20"/>
                <w:szCs w:val="20"/>
              </w:rPr>
            </w:pPr>
            <w:r w:rsidRPr="00616B6A">
              <w:rPr>
                <w:sz w:val="20"/>
                <w:szCs w:val="20"/>
              </w:rPr>
              <w:t>Написание конспекта лекций: кратко, схематично, последовательно фиксировать основные положения, выводы, формулировки. Обобщения; помечать важные мысли, выделять ключевые слова, термины. Проверка терминов, понятий с помощью энциклопедий, словарей, справочников с выписыванием толкований в тетрадь. Обозначить вопросы, термины, материал, который вызывает трудности, пометить и попытаться найти ответ в рекомендуемой литературе. Если самостоятельно не удается разобраться в материале, то необходимо сформулировать вопрос и задать преподавателю на консультации, на практическом занятии. Уделить внимание следующим понятиям (</w:t>
            </w:r>
            <w:r w:rsidRPr="00616B6A">
              <w:rPr>
                <w:iCs/>
                <w:sz w:val="20"/>
                <w:szCs w:val="20"/>
              </w:rPr>
              <w:t>перечисление понятий</w:t>
            </w:r>
            <w:r w:rsidRPr="00616B6A">
              <w:rPr>
                <w:sz w:val="20"/>
                <w:szCs w:val="20"/>
              </w:rPr>
              <w:t>) и др.</w:t>
            </w:r>
          </w:p>
        </w:tc>
      </w:tr>
      <w:tr w:rsidR="00D65A3D" w:rsidTr="00D36F4F">
        <w:tc>
          <w:tcPr>
            <w:tcW w:w="1688" w:type="dxa"/>
            <w:vAlign w:val="center"/>
          </w:tcPr>
          <w:p w:rsidR="00D65A3D" w:rsidRPr="00E84D71" w:rsidRDefault="00D65A3D" w:rsidP="001D05D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E84D71">
              <w:rPr>
                <w:sz w:val="20"/>
                <w:szCs w:val="20"/>
              </w:rPr>
              <w:t>рактическое занятие</w:t>
            </w:r>
          </w:p>
        </w:tc>
        <w:tc>
          <w:tcPr>
            <w:tcW w:w="8093" w:type="dxa"/>
          </w:tcPr>
          <w:p w:rsidR="00D65A3D" w:rsidRPr="001026EB" w:rsidRDefault="00D65A3D" w:rsidP="00E3475C">
            <w:pPr>
              <w:ind w:firstLine="614"/>
              <w:jc w:val="both"/>
              <w:rPr>
                <w:iCs/>
                <w:sz w:val="20"/>
                <w:szCs w:val="20"/>
              </w:rPr>
            </w:pPr>
            <w:r w:rsidRPr="001026EB">
              <w:rPr>
                <w:iCs/>
                <w:sz w:val="20"/>
                <w:szCs w:val="20"/>
              </w:rPr>
              <w:t xml:space="preserve">На практических занятиях подробно рассматриваются основные вопросы дисциплины, разбираются основные типы задач. К каждому практическому занятию следует заранее самостоятельно выполнить домашнее задание и выучить лекционный материал к следующей теме. Систематическое выполнение домашних заданий обязательно и является важным фактором, способствующим успешному усвоению дисциплины. </w:t>
            </w:r>
          </w:p>
          <w:p w:rsidR="00D65A3D" w:rsidRPr="00E84D71" w:rsidRDefault="00D65A3D" w:rsidP="00E3475C">
            <w:pPr>
              <w:ind w:firstLine="614"/>
              <w:jc w:val="both"/>
              <w:rPr>
                <w:sz w:val="20"/>
                <w:szCs w:val="20"/>
              </w:rPr>
            </w:pPr>
            <w:r w:rsidRPr="001026EB">
              <w:rPr>
                <w:iCs/>
                <w:sz w:val="20"/>
                <w:szCs w:val="20"/>
              </w:rPr>
              <w:t>Особое внимание следует обращать на определение основных понятий дисциплины. Обучающийся должен подробно разбирать примеры, которые поясняют понятия</w:t>
            </w:r>
          </w:p>
        </w:tc>
      </w:tr>
      <w:tr w:rsidR="0030165A" w:rsidTr="00D36F4F">
        <w:tc>
          <w:tcPr>
            <w:tcW w:w="1688" w:type="dxa"/>
            <w:vAlign w:val="center"/>
          </w:tcPr>
          <w:p w:rsidR="0030165A" w:rsidRPr="0030165A" w:rsidRDefault="0030165A" w:rsidP="000651A0">
            <w:pPr>
              <w:autoSpaceDE w:val="0"/>
              <w:autoSpaceDN w:val="0"/>
              <w:adjustRightInd w:val="0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Самостоятельная работа</w:t>
            </w:r>
          </w:p>
        </w:tc>
        <w:tc>
          <w:tcPr>
            <w:tcW w:w="8093" w:type="dxa"/>
            <w:vAlign w:val="center"/>
          </w:tcPr>
          <w:p w:rsidR="00CD56A6" w:rsidRDefault="00AA25A2" w:rsidP="00CD56A6">
            <w:pPr>
              <w:autoSpaceDE w:val="0"/>
              <w:autoSpaceDN w:val="0"/>
              <w:adjustRightInd w:val="0"/>
              <w:ind w:firstLine="47"/>
              <w:jc w:val="both"/>
              <w:rPr>
                <w:iCs/>
                <w:sz w:val="20"/>
                <w:szCs w:val="20"/>
              </w:rPr>
            </w:pPr>
            <w:r w:rsidRPr="006628DE">
              <w:rPr>
                <w:iCs/>
                <w:sz w:val="20"/>
                <w:szCs w:val="20"/>
              </w:rPr>
              <w:t>Обучение по дисциплине «</w:t>
            </w:r>
            <w:r w:rsidR="001026EB" w:rsidRPr="006628DE">
              <w:rPr>
                <w:iCs/>
                <w:sz w:val="20"/>
                <w:szCs w:val="20"/>
              </w:rPr>
              <w:t>Железнодорожные станции и узлы</w:t>
            </w:r>
            <w:r w:rsidRPr="006628DE">
              <w:rPr>
                <w:iCs/>
                <w:sz w:val="20"/>
                <w:szCs w:val="20"/>
              </w:rPr>
              <w:t xml:space="preserve">» предусматривает активную самостоятельную работу </w:t>
            </w:r>
            <w:proofErr w:type="gramStart"/>
            <w:r w:rsidRPr="006628DE">
              <w:rPr>
                <w:iCs/>
                <w:sz w:val="20"/>
                <w:szCs w:val="20"/>
              </w:rPr>
              <w:t>обучающегося</w:t>
            </w:r>
            <w:proofErr w:type="gramEnd"/>
            <w:r w:rsidRPr="006628DE">
              <w:rPr>
                <w:iCs/>
                <w:sz w:val="20"/>
                <w:szCs w:val="20"/>
              </w:rPr>
              <w:t xml:space="preserve">. На самостоятельную работу отводится </w:t>
            </w:r>
            <w:r w:rsidR="001026EB" w:rsidRPr="006628DE">
              <w:rPr>
                <w:iCs/>
                <w:sz w:val="20"/>
                <w:szCs w:val="20"/>
              </w:rPr>
              <w:t>38</w:t>
            </w:r>
            <w:r w:rsidRPr="006628DE">
              <w:rPr>
                <w:iCs/>
                <w:sz w:val="20"/>
                <w:szCs w:val="20"/>
              </w:rPr>
              <w:t xml:space="preserve"> часов по очной форме обучения и </w:t>
            </w:r>
            <w:r w:rsidR="001026EB" w:rsidRPr="006628DE">
              <w:rPr>
                <w:iCs/>
                <w:sz w:val="20"/>
                <w:szCs w:val="20"/>
              </w:rPr>
              <w:t xml:space="preserve">60 </w:t>
            </w:r>
            <w:r w:rsidRPr="006628DE">
              <w:rPr>
                <w:iCs/>
                <w:sz w:val="20"/>
                <w:szCs w:val="20"/>
              </w:rPr>
              <w:t xml:space="preserve">часов по заочной форме обучения. </w:t>
            </w:r>
          </w:p>
          <w:p w:rsidR="00CD56A6" w:rsidRPr="00F069DC" w:rsidRDefault="00CD56A6" w:rsidP="00CD56A6">
            <w:pPr>
              <w:autoSpaceDE w:val="0"/>
              <w:autoSpaceDN w:val="0"/>
              <w:adjustRightInd w:val="0"/>
              <w:ind w:firstLine="47"/>
              <w:jc w:val="both"/>
              <w:rPr>
                <w:sz w:val="20"/>
                <w:szCs w:val="20"/>
              </w:rPr>
            </w:pPr>
            <w:r w:rsidRPr="00F069DC">
              <w:rPr>
                <w:sz w:val="20"/>
                <w:szCs w:val="20"/>
              </w:rPr>
              <w:t xml:space="preserve">При выполнении домашних заданий </w:t>
            </w:r>
            <w:proofErr w:type="gramStart"/>
            <w:r w:rsidRPr="00F069DC">
              <w:rPr>
                <w:sz w:val="20"/>
                <w:szCs w:val="20"/>
              </w:rPr>
              <w:t>обучающемуся</w:t>
            </w:r>
            <w:proofErr w:type="gramEnd"/>
            <w:r w:rsidRPr="00F069DC">
              <w:rPr>
                <w:sz w:val="20"/>
                <w:szCs w:val="20"/>
              </w:rPr>
              <w:t xml:space="preserve"> следует обратиться к задачам, решенным на предыдущих практических занятиях, решенным домашним работам, а также к примерам, приводимым лектором. Если этого будет недостаточно для выполнения всей работы можно дополнительно воспользоваться учебными пособиями, приведенными в разделе 6.1</w:t>
            </w:r>
            <w:r>
              <w:rPr>
                <w:sz w:val="20"/>
                <w:szCs w:val="20"/>
              </w:rPr>
              <w:t xml:space="preserve"> </w:t>
            </w:r>
            <w:r w:rsidRPr="00F069DC">
              <w:rPr>
                <w:sz w:val="20"/>
                <w:szCs w:val="20"/>
              </w:rPr>
              <w:t>«Учебная литература». Если, несмотря на изученный материал, задание выполнить не удается, то в обязательном порядке необходимо посетить консультацию преподавателя, ведущего практические занятия, и/или консультацию лектора.</w:t>
            </w:r>
          </w:p>
          <w:p w:rsidR="00CD56A6" w:rsidRDefault="00CD56A6" w:rsidP="00CD56A6">
            <w:pPr>
              <w:ind w:firstLine="47"/>
              <w:jc w:val="both"/>
              <w:rPr>
                <w:color w:val="000000"/>
                <w:sz w:val="20"/>
                <w:szCs w:val="20"/>
              </w:rPr>
            </w:pPr>
            <w:r w:rsidRPr="001366AE">
              <w:rPr>
                <w:sz w:val="20"/>
                <w:szCs w:val="20"/>
              </w:rPr>
              <w:t xml:space="preserve">Проработка лекционного курса и изучение </w:t>
            </w:r>
            <w:proofErr w:type="gramStart"/>
            <w:r w:rsidRPr="001366AE">
              <w:rPr>
                <w:sz w:val="20"/>
                <w:szCs w:val="20"/>
              </w:rPr>
              <w:t>теоретического материала, выносимого</w:t>
            </w:r>
            <w:r w:rsidRPr="000B7A70">
              <w:rPr>
                <w:sz w:val="20"/>
                <w:szCs w:val="20"/>
              </w:rPr>
              <w:t xml:space="preserve"> на самостоятельную работу</w:t>
            </w:r>
            <w:r>
              <w:rPr>
                <w:sz w:val="20"/>
                <w:szCs w:val="20"/>
              </w:rPr>
              <w:t xml:space="preserve"> з</w:t>
            </w:r>
            <w:r w:rsidRPr="000B7A70">
              <w:rPr>
                <w:color w:val="000000"/>
                <w:sz w:val="20"/>
                <w:szCs w:val="20"/>
              </w:rPr>
              <w:t>аключается</w:t>
            </w:r>
            <w:proofErr w:type="gramEnd"/>
            <w:r w:rsidRPr="000B7A70">
              <w:rPr>
                <w:color w:val="000000"/>
                <w:sz w:val="20"/>
                <w:szCs w:val="20"/>
              </w:rPr>
              <w:t xml:space="preserve"> в повторении ранее изученных и самостоятельное изучение разделов рабочей программы, в результате чего студент должен законспектировать материал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:rsidR="00CD56A6" w:rsidRPr="000B7A70" w:rsidRDefault="00CD56A6" w:rsidP="00CD56A6">
            <w:pPr>
              <w:ind w:firstLine="47"/>
              <w:jc w:val="both"/>
              <w:rPr>
                <w:sz w:val="20"/>
                <w:szCs w:val="20"/>
              </w:rPr>
            </w:pPr>
            <w:r w:rsidRPr="000B7A70">
              <w:rPr>
                <w:sz w:val="20"/>
                <w:szCs w:val="20"/>
              </w:rPr>
              <w:t xml:space="preserve">Изучение </w:t>
            </w:r>
            <w:proofErr w:type="gramStart"/>
            <w:r w:rsidRPr="000B7A70">
              <w:rPr>
                <w:sz w:val="20"/>
                <w:szCs w:val="20"/>
              </w:rPr>
              <w:t>теоретического материала, выносимого на самостоятельную работу</w:t>
            </w:r>
            <w:r>
              <w:rPr>
                <w:sz w:val="20"/>
                <w:szCs w:val="20"/>
              </w:rPr>
              <w:t xml:space="preserve"> в</w:t>
            </w:r>
            <w:r w:rsidRPr="000B7A70">
              <w:rPr>
                <w:sz w:val="20"/>
                <w:szCs w:val="20"/>
              </w:rPr>
              <w:t>ключает</w:t>
            </w:r>
            <w:proofErr w:type="gramEnd"/>
            <w:r w:rsidRPr="000B7A70">
              <w:rPr>
                <w:sz w:val="20"/>
                <w:szCs w:val="20"/>
              </w:rPr>
              <w:t xml:space="preserve"> изучение разделов рабочей программы и выполнение краткого конспекта по рекомендуемой литературе, усвоить основные понятия и сделать выводы. </w:t>
            </w:r>
          </w:p>
          <w:p w:rsidR="0030165A" w:rsidRPr="006628DE" w:rsidRDefault="00CD56A6" w:rsidP="00CD56A6">
            <w:pPr>
              <w:autoSpaceDE w:val="0"/>
              <w:autoSpaceDN w:val="0"/>
              <w:adjustRightInd w:val="0"/>
              <w:ind w:firstLine="47"/>
              <w:jc w:val="both"/>
              <w:rPr>
                <w:iCs/>
                <w:sz w:val="20"/>
                <w:szCs w:val="20"/>
              </w:rPr>
            </w:pPr>
            <w:r w:rsidRPr="000B7A70">
              <w:rPr>
                <w:sz w:val="20"/>
                <w:szCs w:val="20"/>
              </w:rPr>
              <w:t>Предусматривает выполнение домашних заданий, выполнение которых подразумевается по индивидуальному варианту, указанному после каждой практической работы и оформляются в виде чертежей, выполненных в соответствующих масштабах на белых листах формата А</w:t>
            </w:r>
            <w:proofErr w:type="gramStart"/>
            <w:r w:rsidRPr="000B7A70">
              <w:rPr>
                <w:sz w:val="20"/>
                <w:szCs w:val="20"/>
              </w:rPr>
              <w:t>4</w:t>
            </w:r>
            <w:proofErr w:type="gramEnd"/>
            <w:r w:rsidRPr="000B7A70">
              <w:rPr>
                <w:sz w:val="20"/>
                <w:szCs w:val="20"/>
              </w:rPr>
              <w:t>. Чертежи выполняются в карандаше</w:t>
            </w:r>
            <w:r>
              <w:rPr>
                <w:sz w:val="20"/>
                <w:szCs w:val="20"/>
              </w:rPr>
              <w:t xml:space="preserve"> или в компьютерных чертежных программах</w:t>
            </w:r>
            <w:r w:rsidRPr="000B7A70">
              <w:rPr>
                <w:sz w:val="20"/>
                <w:szCs w:val="20"/>
              </w:rPr>
              <w:t xml:space="preserve"> в соответствии с требованиями оформления технической документации и чертежей. Все расчеты оформляются на белых листах формата А</w:t>
            </w:r>
            <w:proofErr w:type="gramStart"/>
            <w:r w:rsidRPr="000B7A70">
              <w:rPr>
                <w:sz w:val="20"/>
                <w:szCs w:val="20"/>
              </w:rPr>
              <w:t>4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Pr="000B7A70">
              <w:rPr>
                <w:sz w:val="20"/>
                <w:szCs w:val="20"/>
              </w:rPr>
              <w:t>или на обратной стороне чертежа. Все домашние задания проверяются преподавателем под роспись.</w:t>
            </w:r>
          </w:p>
          <w:p w:rsidR="006E4E20" w:rsidRPr="006628DE" w:rsidRDefault="0001174F" w:rsidP="00CD56A6">
            <w:pPr>
              <w:autoSpaceDE w:val="0"/>
              <w:autoSpaceDN w:val="0"/>
              <w:adjustRightInd w:val="0"/>
              <w:jc w:val="both"/>
              <w:rPr>
                <w:iCs/>
                <w:sz w:val="20"/>
                <w:szCs w:val="20"/>
              </w:rPr>
            </w:pPr>
            <w:proofErr w:type="gramStart"/>
            <w:r w:rsidRPr="006628DE">
              <w:rPr>
                <w:iCs/>
                <w:sz w:val="20"/>
                <w:szCs w:val="20"/>
              </w:rPr>
              <w:t xml:space="preserve">ИДЗ и </w:t>
            </w:r>
            <w:r w:rsidR="00CD56A6">
              <w:rPr>
                <w:iCs/>
                <w:sz w:val="20"/>
                <w:szCs w:val="20"/>
              </w:rPr>
              <w:t>КОН</w:t>
            </w:r>
            <w:r w:rsidRPr="006628DE">
              <w:rPr>
                <w:iCs/>
                <w:sz w:val="20"/>
                <w:szCs w:val="20"/>
              </w:rPr>
              <w:t xml:space="preserve">Р должны быть выполнены обучающимся в установленные преподавателем сроки в соответствии с требованиями к оформлению (текстовой и графической частей), </w:t>
            </w:r>
            <w:r w:rsidR="00CD56A6" w:rsidRPr="00F069DC">
              <w:rPr>
                <w:sz w:val="20"/>
                <w:szCs w:val="20"/>
              </w:rPr>
              <w:t>сформулированным в Положении «Требования к оформлению текстовой и графической документации.</w:t>
            </w:r>
            <w:proofErr w:type="gramEnd"/>
            <w:r w:rsidR="00CD56A6" w:rsidRPr="00F069DC">
              <w:rPr>
                <w:sz w:val="20"/>
                <w:szCs w:val="20"/>
              </w:rPr>
              <w:t xml:space="preserve"> </w:t>
            </w:r>
            <w:proofErr w:type="spellStart"/>
            <w:r w:rsidR="00CD56A6" w:rsidRPr="00F069DC">
              <w:rPr>
                <w:sz w:val="20"/>
                <w:szCs w:val="20"/>
              </w:rPr>
              <w:t>Нормоконтроль</w:t>
            </w:r>
            <w:proofErr w:type="spellEnd"/>
            <w:r w:rsidR="00CD56A6" w:rsidRPr="00F069DC">
              <w:rPr>
                <w:sz w:val="20"/>
                <w:szCs w:val="20"/>
              </w:rPr>
              <w:t>» № П.</w:t>
            </w:r>
            <w:r w:rsidR="00CD56A6">
              <w:rPr>
                <w:sz w:val="20"/>
                <w:szCs w:val="20"/>
              </w:rPr>
              <w:t>532000</w:t>
            </w:r>
            <w:r w:rsidR="00CD56A6" w:rsidRPr="00F069DC">
              <w:rPr>
                <w:sz w:val="20"/>
                <w:szCs w:val="20"/>
              </w:rPr>
              <w:t>.</w:t>
            </w:r>
            <w:r w:rsidR="00CD56A6">
              <w:rPr>
                <w:sz w:val="20"/>
                <w:szCs w:val="20"/>
              </w:rPr>
              <w:t>05.4.098-2022</w:t>
            </w:r>
            <w:r w:rsidR="00CD56A6" w:rsidRPr="00F069DC">
              <w:rPr>
                <w:sz w:val="20"/>
                <w:szCs w:val="20"/>
              </w:rPr>
              <w:t>.</w:t>
            </w:r>
          </w:p>
        </w:tc>
      </w:tr>
      <w:tr w:rsidR="00563951" w:rsidTr="00D36F4F">
        <w:tc>
          <w:tcPr>
            <w:tcW w:w="9781" w:type="dxa"/>
            <w:gridSpan w:val="2"/>
            <w:vAlign w:val="center"/>
          </w:tcPr>
          <w:p w:rsidR="00563951" w:rsidRPr="00E44DE3" w:rsidRDefault="00563951" w:rsidP="00C62B53">
            <w:pPr>
              <w:widowControl w:val="0"/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F06DAF">
              <w:rPr>
                <w:sz w:val="20"/>
                <w:szCs w:val="20"/>
              </w:rPr>
              <w:t xml:space="preserve">Комплекс учебно-методических материалов по всем видам учебной деятельности, предусмотренным рабочей программой дисциплины, размещен в электронной информационно-образовательной среде </w:t>
            </w:r>
            <w:proofErr w:type="spellStart"/>
            <w:r w:rsidRPr="00F06DAF">
              <w:rPr>
                <w:sz w:val="20"/>
                <w:szCs w:val="20"/>
              </w:rPr>
              <w:t>КрИЖТ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F06DAF">
              <w:rPr>
                <w:sz w:val="20"/>
                <w:szCs w:val="20"/>
              </w:rPr>
              <w:t>ИрГУПС</w:t>
            </w:r>
            <w:proofErr w:type="spellEnd"/>
            <w:r w:rsidRPr="00F06DAF">
              <w:rPr>
                <w:sz w:val="20"/>
                <w:szCs w:val="20"/>
              </w:rPr>
              <w:t xml:space="preserve">, доступной обучающемуся через его личный кабинет и Электронную библиотеку (ЭБ </w:t>
            </w:r>
            <w:proofErr w:type="spellStart"/>
            <w:r w:rsidRPr="00F06DAF">
              <w:rPr>
                <w:sz w:val="20"/>
                <w:szCs w:val="20"/>
              </w:rPr>
              <w:t>КрИЖТ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F06DAF">
              <w:rPr>
                <w:sz w:val="20"/>
                <w:szCs w:val="20"/>
              </w:rPr>
              <w:t>ИрГУПС</w:t>
            </w:r>
            <w:proofErr w:type="spellEnd"/>
            <w:r w:rsidRPr="00F06DAF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</w:t>
            </w:r>
            <w:hyperlink r:id="rId23" w:history="1">
              <w:r w:rsidRPr="00F06DAF">
                <w:rPr>
                  <w:sz w:val="20"/>
                  <w:szCs w:val="20"/>
                  <w:u w:val="single"/>
                </w:rPr>
                <w:t>http://irbis.krsk.irgups.ru</w:t>
              </w:r>
            </w:hyperlink>
            <w:r w:rsidRPr="00F06DAF">
              <w:rPr>
                <w:szCs w:val="20"/>
              </w:rPr>
              <w:t>.</w:t>
            </w:r>
          </w:p>
        </w:tc>
      </w:tr>
    </w:tbl>
    <w:p w:rsidR="00BA5A68" w:rsidRDefault="00BA5A68" w:rsidP="007C3204">
      <w:pPr>
        <w:pStyle w:val="af1"/>
        <w:spacing w:after="0" w:line="240" w:lineRule="auto"/>
        <w:rPr>
          <w:highlight w:val="yellow"/>
        </w:rPr>
      </w:pPr>
    </w:p>
    <w:p w:rsidR="0030165A" w:rsidRDefault="0030165A" w:rsidP="007C3204">
      <w:pPr>
        <w:pStyle w:val="af1"/>
        <w:spacing w:after="0" w:line="240" w:lineRule="auto"/>
        <w:rPr>
          <w:highlight w:val="yellow"/>
        </w:rPr>
      </w:pPr>
    </w:p>
    <w:p w:rsidR="0030165A" w:rsidRDefault="0030165A" w:rsidP="007C3204">
      <w:pPr>
        <w:pStyle w:val="af1"/>
        <w:spacing w:after="0" w:line="240" w:lineRule="auto"/>
        <w:rPr>
          <w:highlight w:val="yellow"/>
        </w:rPr>
      </w:pPr>
    </w:p>
    <w:p w:rsidR="0001174F" w:rsidRDefault="0001174F" w:rsidP="007C3204">
      <w:pPr>
        <w:pStyle w:val="af1"/>
        <w:spacing w:after="0" w:line="240" w:lineRule="auto"/>
        <w:rPr>
          <w:highlight w:val="yellow"/>
        </w:rPr>
      </w:pPr>
    </w:p>
    <w:p w:rsidR="0001174F" w:rsidRDefault="0001174F" w:rsidP="007C3204">
      <w:pPr>
        <w:pStyle w:val="af1"/>
        <w:spacing w:after="0" w:line="240" w:lineRule="auto"/>
        <w:rPr>
          <w:highlight w:val="yellow"/>
        </w:rPr>
      </w:pPr>
    </w:p>
    <w:p w:rsidR="005C3DFB" w:rsidRDefault="005C3DFB" w:rsidP="005C3DFB">
      <w:pPr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>ФЕДЕРАЛЬНОЕ АГЕНТСТВО ЖЕЛЕЗНОДОРОЖНОГО ТРАНСПОРТА</w:t>
      </w:r>
    </w:p>
    <w:p w:rsidR="005C3DFB" w:rsidRDefault="005C3DFB" w:rsidP="005C3DFB">
      <w:pPr>
        <w:jc w:val="center"/>
        <w:rPr>
          <w:sz w:val="26"/>
          <w:szCs w:val="26"/>
        </w:rPr>
      </w:pPr>
    </w:p>
    <w:p w:rsidR="005C3DFB" w:rsidRPr="00F96AB0" w:rsidRDefault="005C3DFB" w:rsidP="005C3DFB">
      <w:pPr>
        <w:autoSpaceDE w:val="0"/>
        <w:ind w:right="-143"/>
        <w:jc w:val="center"/>
        <w:rPr>
          <w:rFonts w:ascii="Times New Roman CYR" w:hAnsi="Times New Roman CYR" w:cs="Times New Roman CYR"/>
        </w:rPr>
      </w:pPr>
      <w:r w:rsidRPr="00F96AB0">
        <w:rPr>
          <w:rFonts w:ascii="Times New Roman CYR" w:hAnsi="Times New Roman CYR" w:cs="Times New Roman CYR"/>
        </w:rPr>
        <w:t>Федеральное  государственное бюджетное образовательное учреждение</w:t>
      </w:r>
    </w:p>
    <w:p w:rsidR="005C3DFB" w:rsidRPr="00F96AB0" w:rsidRDefault="005C3DFB" w:rsidP="005C3DFB">
      <w:pPr>
        <w:autoSpaceDE w:val="0"/>
        <w:ind w:right="-143"/>
        <w:jc w:val="center"/>
        <w:rPr>
          <w:rFonts w:ascii="Times New Roman CYR" w:hAnsi="Times New Roman CYR" w:cs="Times New Roman CYR"/>
        </w:rPr>
      </w:pPr>
      <w:r w:rsidRPr="00F96AB0">
        <w:rPr>
          <w:rFonts w:ascii="Times New Roman CYR" w:hAnsi="Times New Roman CYR" w:cs="Times New Roman CYR"/>
        </w:rPr>
        <w:t>высшего образования</w:t>
      </w:r>
    </w:p>
    <w:p w:rsidR="005C3DFB" w:rsidRPr="00F96AB0" w:rsidRDefault="005C3DFB" w:rsidP="005C3DFB">
      <w:pPr>
        <w:keepNext/>
        <w:widowControl w:val="0"/>
        <w:suppressAutoHyphens/>
        <w:autoSpaceDE w:val="0"/>
        <w:ind w:right="-143"/>
        <w:jc w:val="center"/>
        <w:rPr>
          <w:rFonts w:ascii="Times New Roman CYR" w:hAnsi="Times New Roman CYR" w:cs="Times New Roman CYR"/>
          <w:lang w:eastAsia="hi-IN" w:bidi="hi-IN"/>
        </w:rPr>
      </w:pPr>
      <w:r w:rsidRPr="00F96AB0">
        <w:rPr>
          <w:rFonts w:ascii="Times New Roman CYR" w:hAnsi="Times New Roman CYR" w:cs="Times New Roman CYR"/>
          <w:lang w:eastAsia="hi-IN" w:bidi="hi-IN"/>
        </w:rPr>
        <w:t>«</w:t>
      </w:r>
      <w:r w:rsidRPr="00F96AB0">
        <w:rPr>
          <w:rFonts w:ascii="Times New Roman CYR" w:hAnsi="Times New Roman CYR" w:cs="Times New Roman CYR"/>
          <w:smallCaps/>
          <w:lang w:eastAsia="hi-IN" w:bidi="hi-IN"/>
        </w:rPr>
        <w:t>И</w:t>
      </w:r>
      <w:r w:rsidRPr="00F96AB0">
        <w:rPr>
          <w:rFonts w:ascii="Times New Roman CYR" w:hAnsi="Times New Roman CYR" w:cs="Times New Roman CYR"/>
          <w:lang w:eastAsia="hi-IN" w:bidi="hi-IN"/>
        </w:rPr>
        <w:t>ркутский государственный университет путей сообщения»</w:t>
      </w:r>
    </w:p>
    <w:p w:rsidR="005C3DFB" w:rsidRPr="00F96AB0" w:rsidRDefault="005C3DFB" w:rsidP="005C3DFB">
      <w:pPr>
        <w:ind w:right="-143"/>
        <w:jc w:val="center"/>
        <w:rPr>
          <w:b/>
          <w:lang w:eastAsia="hi-IN" w:bidi="hi-IN"/>
        </w:rPr>
      </w:pPr>
      <w:r w:rsidRPr="00F96AB0">
        <w:rPr>
          <w:b/>
          <w:lang w:eastAsia="hi-IN" w:bidi="hi-IN"/>
        </w:rPr>
        <w:t xml:space="preserve">Красноярский институт железнодорожного транспорта </w:t>
      </w:r>
    </w:p>
    <w:p w:rsidR="005C3DFB" w:rsidRPr="00F96AB0" w:rsidRDefault="005C3DFB" w:rsidP="005C3DFB">
      <w:pPr>
        <w:ind w:right="-143"/>
        <w:jc w:val="center"/>
        <w:rPr>
          <w:lang w:eastAsia="hi-IN" w:bidi="hi-IN"/>
        </w:rPr>
      </w:pPr>
      <w:r w:rsidRPr="00F96AB0">
        <w:rPr>
          <w:lang w:eastAsia="hi-IN" w:bidi="hi-IN"/>
        </w:rPr>
        <w:t xml:space="preserve">   – филиал Федерального государственного бюджетного образовательного учреждения</w:t>
      </w:r>
    </w:p>
    <w:p w:rsidR="005C3DFB" w:rsidRPr="00F96AB0" w:rsidRDefault="005C3DFB" w:rsidP="005C3DFB">
      <w:pPr>
        <w:ind w:right="-143"/>
        <w:jc w:val="center"/>
        <w:rPr>
          <w:lang w:eastAsia="hi-IN" w:bidi="hi-IN"/>
        </w:rPr>
      </w:pPr>
      <w:r w:rsidRPr="00F96AB0">
        <w:rPr>
          <w:lang w:eastAsia="hi-IN" w:bidi="hi-IN"/>
        </w:rPr>
        <w:t xml:space="preserve">  высшего образования «Иркутский государственный университет путей сообщения»</w:t>
      </w:r>
    </w:p>
    <w:p w:rsidR="005C3DFB" w:rsidRDefault="005C3DFB" w:rsidP="005C3DFB">
      <w:pPr>
        <w:jc w:val="center"/>
        <w:rPr>
          <w:sz w:val="26"/>
          <w:szCs w:val="26"/>
        </w:rPr>
      </w:pPr>
      <w:r w:rsidRPr="00F96AB0">
        <w:rPr>
          <w:rFonts w:ascii="Times New Roman CYR" w:hAnsi="Times New Roman CYR" w:cs="Times New Roman CYR"/>
          <w:lang w:eastAsia="hi-IN" w:bidi="hi-IN"/>
        </w:rPr>
        <w:t>(</w:t>
      </w:r>
      <w:proofErr w:type="spellStart"/>
      <w:r w:rsidRPr="00F96AB0">
        <w:rPr>
          <w:rFonts w:ascii="Times New Roman CYR" w:hAnsi="Times New Roman CYR" w:cs="Times New Roman CYR"/>
          <w:lang w:eastAsia="hi-IN" w:bidi="hi-IN"/>
        </w:rPr>
        <w:t>КрИЖТ</w:t>
      </w:r>
      <w:proofErr w:type="spellEnd"/>
      <w:r>
        <w:rPr>
          <w:rFonts w:ascii="Times New Roman CYR" w:hAnsi="Times New Roman CYR" w:cs="Times New Roman CYR"/>
          <w:lang w:eastAsia="hi-IN" w:bidi="hi-IN"/>
        </w:rPr>
        <w:t xml:space="preserve"> </w:t>
      </w:r>
      <w:proofErr w:type="spellStart"/>
      <w:r w:rsidRPr="00F96AB0">
        <w:rPr>
          <w:rFonts w:ascii="Times New Roman CYR" w:hAnsi="Times New Roman CYR" w:cs="Times New Roman CYR"/>
          <w:lang w:eastAsia="hi-IN" w:bidi="hi-IN"/>
        </w:rPr>
        <w:t>ИрГУПС</w:t>
      </w:r>
      <w:proofErr w:type="spellEnd"/>
      <w:r w:rsidRPr="00F96AB0">
        <w:rPr>
          <w:rFonts w:ascii="Times New Roman CYR" w:hAnsi="Times New Roman CYR" w:cs="Times New Roman CYR"/>
          <w:lang w:eastAsia="hi-IN" w:bidi="hi-IN"/>
        </w:rPr>
        <w:t>)</w:t>
      </w:r>
    </w:p>
    <w:p w:rsidR="005C3DFB" w:rsidRDefault="005C3DFB" w:rsidP="005C3DFB">
      <w:pPr>
        <w:jc w:val="center"/>
        <w:rPr>
          <w:sz w:val="26"/>
          <w:szCs w:val="26"/>
        </w:rPr>
      </w:pPr>
    </w:p>
    <w:p w:rsidR="005C3DFB" w:rsidRDefault="005C3DFB" w:rsidP="005C3DFB">
      <w:pPr>
        <w:jc w:val="center"/>
        <w:rPr>
          <w:sz w:val="26"/>
          <w:szCs w:val="26"/>
        </w:rPr>
      </w:pPr>
    </w:p>
    <w:p w:rsidR="005C3DFB" w:rsidRDefault="005C3DFB" w:rsidP="005C3DFB">
      <w:pPr>
        <w:jc w:val="center"/>
        <w:rPr>
          <w:sz w:val="26"/>
          <w:szCs w:val="26"/>
        </w:rPr>
      </w:pPr>
    </w:p>
    <w:p w:rsidR="005C3DFB" w:rsidRDefault="005C3DFB" w:rsidP="005C3DFB">
      <w:pPr>
        <w:jc w:val="center"/>
        <w:rPr>
          <w:sz w:val="26"/>
          <w:szCs w:val="26"/>
        </w:rPr>
      </w:pPr>
    </w:p>
    <w:p w:rsidR="005C3DFB" w:rsidRDefault="005C3DFB" w:rsidP="005C3DFB">
      <w:pPr>
        <w:jc w:val="center"/>
        <w:rPr>
          <w:sz w:val="26"/>
          <w:szCs w:val="26"/>
        </w:rPr>
      </w:pPr>
    </w:p>
    <w:p w:rsidR="005C3DFB" w:rsidRDefault="005C3DFB" w:rsidP="005C3DFB">
      <w:pPr>
        <w:jc w:val="center"/>
        <w:rPr>
          <w:sz w:val="26"/>
          <w:szCs w:val="26"/>
        </w:rPr>
      </w:pPr>
    </w:p>
    <w:p w:rsidR="005C3DFB" w:rsidRDefault="005C3DFB" w:rsidP="005C3DFB">
      <w:pPr>
        <w:jc w:val="center"/>
        <w:rPr>
          <w:sz w:val="26"/>
          <w:szCs w:val="26"/>
        </w:rPr>
      </w:pPr>
    </w:p>
    <w:p w:rsidR="005C3DFB" w:rsidRDefault="005C3DFB" w:rsidP="005C3DFB">
      <w:pPr>
        <w:jc w:val="center"/>
        <w:rPr>
          <w:sz w:val="26"/>
          <w:szCs w:val="26"/>
        </w:rPr>
      </w:pPr>
    </w:p>
    <w:p w:rsidR="005C3DFB" w:rsidRDefault="005C3DFB" w:rsidP="005C3DFB">
      <w:pPr>
        <w:jc w:val="center"/>
        <w:rPr>
          <w:sz w:val="26"/>
          <w:szCs w:val="26"/>
        </w:rPr>
      </w:pPr>
    </w:p>
    <w:p w:rsidR="005C3DFB" w:rsidRDefault="005C3DFB" w:rsidP="005C3DF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ФОНД ОЦЕНОЧНЫХ СРЕДСТВ</w:t>
      </w:r>
    </w:p>
    <w:p w:rsidR="005C3DFB" w:rsidRDefault="005C3DFB" w:rsidP="005C3DFB">
      <w:pPr>
        <w:jc w:val="center"/>
        <w:rPr>
          <w:b/>
          <w:sz w:val="32"/>
          <w:szCs w:val="32"/>
        </w:rPr>
      </w:pPr>
    </w:p>
    <w:p w:rsidR="005C3DFB" w:rsidRDefault="005C3DFB" w:rsidP="005C3DFB">
      <w:pPr>
        <w:pStyle w:val="af7"/>
        <w:spacing w:before="0" w:beforeAutospacing="0" w:after="0" w:afterAutospacing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для проведения </w:t>
      </w:r>
      <w:r w:rsidRPr="008B7B68">
        <w:rPr>
          <w:b/>
          <w:sz w:val="32"/>
          <w:szCs w:val="32"/>
        </w:rPr>
        <w:t xml:space="preserve">текущего контроля успеваемости </w:t>
      </w:r>
    </w:p>
    <w:p w:rsidR="005C3DFB" w:rsidRDefault="005C3DFB" w:rsidP="005C3DFB">
      <w:pPr>
        <w:pStyle w:val="af7"/>
        <w:spacing w:before="0" w:beforeAutospacing="0" w:after="0" w:afterAutospacing="0"/>
        <w:jc w:val="center"/>
        <w:rPr>
          <w:b/>
          <w:sz w:val="32"/>
          <w:szCs w:val="32"/>
        </w:rPr>
      </w:pPr>
      <w:r w:rsidRPr="008B7B68">
        <w:rPr>
          <w:b/>
          <w:sz w:val="32"/>
          <w:szCs w:val="32"/>
        </w:rPr>
        <w:t xml:space="preserve">и промежуточной аттестации по дисциплине </w:t>
      </w:r>
    </w:p>
    <w:p w:rsidR="005C3DFB" w:rsidRPr="008B7B68" w:rsidRDefault="005C3DFB" w:rsidP="005C3DFB">
      <w:pPr>
        <w:pStyle w:val="af7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5C3DFB" w:rsidRDefault="005C3DFB" w:rsidP="005C3DFB">
      <w:pPr>
        <w:jc w:val="center"/>
        <w:rPr>
          <w:b/>
          <w:sz w:val="32"/>
          <w:szCs w:val="32"/>
        </w:rPr>
      </w:pPr>
      <w:r w:rsidRPr="008B7B68">
        <w:rPr>
          <w:b/>
          <w:sz w:val="32"/>
          <w:szCs w:val="32"/>
        </w:rPr>
        <w:t>Б</w:t>
      </w:r>
      <w:proofErr w:type="gramStart"/>
      <w:r w:rsidRPr="008B7B68">
        <w:rPr>
          <w:b/>
          <w:sz w:val="32"/>
          <w:szCs w:val="32"/>
        </w:rPr>
        <w:t>1</w:t>
      </w:r>
      <w:proofErr w:type="gramEnd"/>
      <w:r w:rsidRPr="008B7B68">
        <w:rPr>
          <w:b/>
          <w:sz w:val="32"/>
          <w:szCs w:val="32"/>
        </w:rPr>
        <w:t>.О.</w:t>
      </w:r>
      <w:r>
        <w:rPr>
          <w:b/>
          <w:sz w:val="32"/>
          <w:szCs w:val="32"/>
        </w:rPr>
        <w:t>5</w:t>
      </w:r>
      <w:r w:rsidRPr="008B7B68">
        <w:rPr>
          <w:b/>
          <w:sz w:val="32"/>
          <w:szCs w:val="32"/>
        </w:rPr>
        <w:t>5 «Железнодорожные</w:t>
      </w:r>
      <w:r>
        <w:rPr>
          <w:b/>
          <w:sz w:val="32"/>
          <w:szCs w:val="32"/>
        </w:rPr>
        <w:t xml:space="preserve"> станции и узлы»</w:t>
      </w:r>
    </w:p>
    <w:p w:rsidR="005C3DFB" w:rsidRDefault="005C3DFB" w:rsidP="005C3DFB">
      <w:pPr>
        <w:jc w:val="right"/>
        <w:rPr>
          <w:b/>
          <w:i/>
        </w:rPr>
      </w:pPr>
    </w:p>
    <w:p w:rsidR="005C3DFB" w:rsidRDefault="005C3DFB" w:rsidP="005C3DFB">
      <w:pPr>
        <w:jc w:val="right"/>
        <w:rPr>
          <w:b/>
          <w:i/>
        </w:rPr>
      </w:pPr>
    </w:p>
    <w:p w:rsidR="005C3DFB" w:rsidRPr="009C5CFB" w:rsidRDefault="005C3DFB" w:rsidP="005C3DFB">
      <w:pPr>
        <w:pStyle w:val="p1"/>
        <w:shd w:val="clear" w:color="auto" w:fill="FFFFFF"/>
        <w:spacing w:before="0" w:beforeAutospacing="0" w:after="0" w:afterAutospacing="0"/>
        <w:jc w:val="right"/>
        <w:outlineLvl w:val="0"/>
        <w:rPr>
          <w:b/>
          <w:bCs/>
          <w:color w:val="000000"/>
          <w:sz w:val="32"/>
          <w:szCs w:val="32"/>
        </w:rPr>
      </w:pPr>
      <w:r>
        <w:rPr>
          <w:b/>
          <w:sz w:val="32"/>
          <w:szCs w:val="32"/>
        </w:rPr>
        <w:t>Приложение 1 к рабочей программе</w:t>
      </w:r>
    </w:p>
    <w:p w:rsidR="005C3DFB" w:rsidRDefault="005C3DFB" w:rsidP="005C3DFB">
      <w:pPr>
        <w:jc w:val="both"/>
      </w:pPr>
    </w:p>
    <w:p w:rsidR="005C3DFB" w:rsidRDefault="005C3DFB" w:rsidP="005C3DFB">
      <w:pPr>
        <w:jc w:val="both"/>
      </w:pPr>
    </w:p>
    <w:p w:rsidR="005C3DFB" w:rsidRPr="009C5CFB" w:rsidRDefault="005C3DFB" w:rsidP="005C3DFB">
      <w:pPr>
        <w:jc w:val="both"/>
        <w:rPr>
          <w:sz w:val="26"/>
          <w:szCs w:val="26"/>
        </w:rPr>
      </w:pPr>
    </w:p>
    <w:p w:rsidR="005C3DFB" w:rsidRPr="009C5CFB" w:rsidRDefault="005C3DFB" w:rsidP="005C3DFB">
      <w:pPr>
        <w:jc w:val="both"/>
        <w:rPr>
          <w:sz w:val="26"/>
          <w:szCs w:val="26"/>
        </w:rPr>
      </w:pPr>
    </w:p>
    <w:p w:rsidR="005C3DFB" w:rsidRPr="00C207F8" w:rsidRDefault="005C3DFB" w:rsidP="005C3DFB">
      <w:pPr>
        <w:jc w:val="both"/>
      </w:pPr>
      <w:r>
        <w:t xml:space="preserve">Специальность – </w:t>
      </w:r>
      <w:r w:rsidRPr="00C207F8">
        <w:rPr>
          <w:iCs/>
          <w:u w:val="single"/>
        </w:rPr>
        <w:t>23.05.06 Строительство железных дорог, мостов и транспортных тоннелей</w:t>
      </w:r>
    </w:p>
    <w:p w:rsidR="005C3DFB" w:rsidRDefault="005C3DFB" w:rsidP="005C3DFB">
      <w:pPr>
        <w:jc w:val="both"/>
        <w:rPr>
          <w:iCs/>
          <w:u w:val="single"/>
        </w:rPr>
      </w:pPr>
      <w:r>
        <w:t xml:space="preserve">Специализация – </w:t>
      </w:r>
      <w:r>
        <w:rPr>
          <w:iCs/>
          <w:u w:val="single"/>
        </w:rPr>
        <w:t>Строительство магистральных железных дорог</w:t>
      </w:r>
    </w:p>
    <w:p w:rsidR="005C3DFB" w:rsidRDefault="005C3DFB" w:rsidP="005C3DFB">
      <w:pPr>
        <w:jc w:val="both"/>
        <w:rPr>
          <w:iCs/>
          <w:u w:val="single"/>
        </w:rPr>
      </w:pPr>
    </w:p>
    <w:p w:rsidR="005C3DFB" w:rsidRPr="009C5CFB" w:rsidRDefault="005C3DFB" w:rsidP="005C3DFB">
      <w:pPr>
        <w:jc w:val="both"/>
        <w:rPr>
          <w:sz w:val="26"/>
          <w:szCs w:val="26"/>
        </w:rPr>
      </w:pPr>
    </w:p>
    <w:p w:rsidR="005C3DFB" w:rsidRPr="009C5CFB" w:rsidRDefault="005C3DFB" w:rsidP="005C3DFB">
      <w:pPr>
        <w:jc w:val="both"/>
        <w:rPr>
          <w:sz w:val="26"/>
          <w:szCs w:val="26"/>
        </w:rPr>
      </w:pPr>
    </w:p>
    <w:p w:rsidR="005C3DFB" w:rsidRPr="009C5CFB" w:rsidRDefault="005C3DFB" w:rsidP="005C3DFB">
      <w:pPr>
        <w:widowControl w:val="0"/>
        <w:autoSpaceDE w:val="0"/>
        <w:autoSpaceDN w:val="0"/>
        <w:adjustRightInd w:val="0"/>
        <w:jc w:val="center"/>
        <w:rPr>
          <w:color w:val="000000"/>
          <w:sz w:val="26"/>
          <w:szCs w:val="26"/>
        </w:rPr>
      </w:pPr>
    </w:p>
    <w:p w:rsidR="005C3DFB" w:rsidRDefault="005C3DFB" w:rsidP="005C3DFB">
      <w:pPr>
        <w:widowControl w:val="0"/>
        <w:autoSpaceDE w:val="0"/>
        <w:autoSpaceDN w:val="0"/>
        <w:adjustRightInd w:val="0"/>
        <w:jc w:val="center"/>
        <w:rPr>
          <w:color w:val="000000"/>
          <w:sz w:val="26"/>
          <w:szCs w:val="26"/>
        </w:rPr>
      </w:pPr>
    </w:p>
    <w:p w:rsidR="005C3DFB" w:rsidRDefault="005C3DFB" w:rsidP="005C3DFB">
      <w:pPr>
        <w:widowControl w:val="0"/>
        <w:autoSpaceDE w:val="0"/>
        <w:autoSpaceDN w:val="0"/>
        <w:adjustRightInd w:val="0"/>
        <w:jc w:val="center"/>
        <w:rPr>
          <w:color w:val="000000"/>
          <w:sz w:val="26"/>
          <w:szCs w:val="26"/>
        </w:rPr>
      </w:pPr>
    </w:p>
    <w:p w:rsidR="005C3DFB" w:rsidRPr="009C5CFB" w:rsidRDefault="005C3DFB" w:rsidP="005C3DFB">
      <w:pPr>
        <w:widowControl w:val="0"/>
        <w:autoSpaceDE w:val="0"/>
        <w:autoSpaceDN w:val="0"/>
        <w:adjustRightInd w:val="0"/>
        <w:jc w:val="center"/>
        <w:rPr>
          <w:color w:val="000000"/>
          <w:sz w:val="26"/>
          <w:szCs w:val="26"/>
        </w:rPr>
      </w:pPr>
    </w:p>
    <w:p w:rsidR="005C3DFB" w:rsidRPr="009C5CFB" w:rsidRDefault="005C3DFB" w:rsidP="005C3DFB">
      <w:pPr>
        <w:widowControl w:val="0"/>
        <w:autoSpaceDE w:val="0"/>
        <w:autoSpaceDN w:val="0"/>
        <w:adjustRightInd w:val="0"/>
        <w:jc w:val="center"/>
        <w:rPr>
          <w:color w:val="000000"/>
          <w:sz w:val="26"/>
          <w:szCs w:val="26"/>
        </w:rPr>
      </w:pPr>
    </w:p>
    <w:p w:rsidR="005C3DFB" w:rsidRPr="009C5CFB" w:rsidRDefault="005C3DFB" w:rsidP="005C3DFB">
      <w:pPr>
        <w:widowControl w:val="0"/>
        <w:autoSpaceDE w:val="0"/>
        <w:autoSpaceDN w:val="0"/>
        <w:adjustRightInd w:val="0"/>
        <w:jc w:val="center"/>
        <w:rPr>
          <w:color w:val="000000"/>
          <w:sz w:val="26"/>
          <w:szCs w:val="26"/>
        </w:rPr>
      </w:pPr>
    </w:p>
    <w:p w:rsidR="005C3DFB" w:rsidRPr="00314B88" w:rsidRDefault="005C3DFB" w:rsidP="005C3DFB">
      <w:pPr>
        <w:widowControl w:val="0"/>
        <w:autoSpaceDE w:val="0"/>
        <w:autoSpaceDN w:val="0"/>
        <w:adjustRightInd w:val="0"/>
        <w:jc w:val="center"/>
        <w:rPr>
          <w:color w:val="000000"/>
          <w:sz w:val="26"/>
          <w:szCs w:val="26"/>
        </w:rPr>
      </w:pPr>
    </w:p>
    <w:p w:rsidR="005C3DFB" w:rsidRDefault="005C3DFB" w:rsidP="005C3DFB">
      <w:pPr>
        <w:widowControl w:val="0"/>
        <w:autoSpaceDE w:val="0"/>
        <w:autoSpaceDN w:val="0"/>
        <w:adjustRightInd w:val="0"/>
        <w:jc w:val="center"/>
        <w:rPr>
          <w:color w:val="000000"/>
          <w:sz w:val="26"/>
          <w:szCs w:val="26"/>
        </w:rPr>
      </w:pPr>
    </w:p>
    <w:p w:rsidR="007415E2" w:rsidRDefault="007415E2" w:rsidP="005C3DFB">
      <w:pPr>
        <w:widowControl w:val="0"/>
        <w:autoSpaceDE w:val="0"/>
        <w:autoSpaceDN w:val="0"/>
        <w:adjustRightInd w:val="0"/>
        <w:jc w:val="center"/>
        <w:rPr>
          <w:color w:val="000000"/>
          <w:sz w:val="26"/>
          <w:szCs w:val="26"/>
        </w:rPr>
      </w:pPr>
    </w:p>
    <w:p w:rsidR="007415E2" w:rsidRDefault="007415E2" w:rsidP="005C3DFB">
      <w:pPr>
        <w:widowControl w:val="0"/>
        <w:autoSpaceDE w:val="0"/>
        <w:autoSpaceDN w:val="0"/>
        <w:adjustRightInd w:val="0"/>
        <w:jc w:val="center"/>
        <w:rPr>
          <w:color w:val="000000"/>
          <w:sz w:val="26"/>
          <w:szCs w:val="26"/>
        </w:rPr>
      </w:pPr>
    </w:p>
    <w:p w:rsidR="007415E2" w:rsidRDefault="007415E2" w:rsidP="005C3DFB">
      <w:pPr>
        <w:widowControl w:val="0"/>
        <w:autoSpaceDE w:val="0"/>
        <w:autoSpaceDN w:val="0"/>
        <w:adjustRightInd w:val="0"/>
        <w:jc w:val="center"/>
        <w:rPr>
          <w:color w:val="000000"/>
          <w:sz w:val="26"/>
          <w:szCs w:val="26"/>
        </w:rPr>
      </w:pPr>
    </w:p>
    <w:p w:rsidR="005C3DFB" w:rsidRDefault="005C3DFB" w:rsidP="005C3DFB">
      <w:pPr>
        <w:widowControl w:val="0"/>
        <w:autoSpaceDE w:val="0"/>
        <w:autoSpaceDN w:val="0"/>
        <w:adjustRightInd w:val="0"/>
        <w:jc w:val="center"/>
        <w:rPr>
          <w:color w:val="000000"/>
          <w:sz w:val="26"/>
          <w:szCs w:val="26"/>
        </w:rPr>
      </w:pPr>
    </w:p>
    <w:p w:rsidR="005C3DFB" w:rsidRPr="00314B88" w:rsidRDefault="005C3DFB" w:rsidP="005C3DFB">
      <w:pPr>
        <w:widowControl w:val="0"/>
        <w:autoSpaceDE w:val="0"/>
        <w:autoSpaceDN w:val="0"/>
        <w:adjustRightInd w:val="0"/>
        <w:jc w:val="center"/>
        <w:rPr>
          <w:color w:val="000000"/>
          <w:sz w:val="26"/>
          <w:szCs w:val="26"/>
        </w:rPr>
      </w:pPr>
    </w:p>
    <w:p w:rsidR="005C3DFB" w:rsidRPr="009C5CFB" w:rsidRDefault="005C3DFB" w:rsidP="005C3DFB">
      <w:pPr>
        <w:widowControl w:val="0"/>
        <w:autoSpaceDE w:val="0"/>
        <w:autoSpaceDN w:val="0"/>
        <w:adjustRightInd w:val="0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КРАСНОЯРСК</w:t>
      </w:r>
    </w:p>
    <w:p w:rsidR="005C3DFB" w:rsidRDefault="005C3DFB" w:rsidP="005C3DFB"/>
    <w:p w:rsidR="005C3DFB" w:rsidRPr="0098628C" w:rsidRDefault="005C3DFB" w:rsidP="005C3DFB">
      <w:pPr>
        <w:jc w:val="center"/>
        <w:rPr>
          <w:sz w:val="28"/>
          <w:szCs w:val="28"/>
        </w:rPr>
      </w:pPr>
      <w:r w:rsidRPr="0098628C">
        <w:rPr>
          <w:b/>
          <w:bCs/>
          <w:sz w:val="28"/>
          <w:szCs w:val="28"/>
        </w:rPr>
        <w:lastRenderedPageBreak/>
        <w:t>1. Общие положения</w:t>
      </w:r>
    </w:p>
    <w:p w:rsidR="005C3DFB" w:rsidRDefault="005C3DFB" w:rsidP="005C3DFB">
      <w:pPr>
        <w:ind w:firstLine="720"/>
        <w:jc w:val="both"/>
      </w:pPr>
    </w:p>
    <w:p w:rsidR="005C3DFB" w:rsidRPr="00EF7069" w:rsidRDefault="005C3DFB" w:rsidP="005C3DFB">
      <w:pPr>
        <w:ind w:firstLine="720"/>
        <w:jc w:val="both"/>
      </w:pPr>
      <w:r w:rsidRPr="00EF7069">
        <w:t>Фонд оценочных средств</w:t>
      </w:r>
      <w:r>
        <w:t xml:space="preserve"> (ФОС)</w:t>
      </w:r>
      <w:r w:rsidRPr="00EF7069">
        <w:t xml:space="preserve"> является составной частью нормативно-методического обеспечения системы оценки ка</w:t>
      </w:r>
      <w:r>
        <w:t>чества освоения обучающимися</w:t>
      </w:r>
      <w:r w:rsidRPr="00EF7069">
        <w:t xml:space="preserve"> образовательной программы.</w:t>
      </w:r>
    </w:p>
    <w:p w:rsidR="005C3DFB" w:rsidRPr="00EF7069" w:rsidRDefault="005C3DFB" w:rsidP="005C3DFB">
      <w:pPr>
        <w:ind w:firstLine="720"/>
        <w:jc w:val="both"/>
      </w:pPr>
      <w:r>
        <w:t>Фонд оценочных средств предназначен</w:t>
      </w:r>
      <w:r w:rsidRPr="00EF7069">
        <w:t xml:space="preserve"> для использования обучающимися, преподавателями, администрацией Университета, а так же сторонними образовательными организациями для оценивания качества освоения образовательной программы и уровня </w:t>
      </w:r>
      <w:proofErr w:type="spellStart"/>
      <w:r w:rsidRPr="00EF7069">
        <w:t>сформированности</w:t>
      </w:r>
      <w:proofErr w:type="spellEnd"/>
      <w:r w:rsidRPr="00EF7069">
        <w:t xml:space="preserve"> компетенций </w:t>
      </w:r>
      <w:proofErr w:type="gramStart"/>
      <w:r w:rsidRPr="00EF7069">
        <w:t>у</w:t>
      </w:r>
      <w:proofErr w:type="gramEnd"/>
      <w:r w:rsidRPr="00EF7069">
        <w:t xml:space="preserve"> обучающихся.</w:t>
      </w:r>
    </w:p>
    <w:p w:rsidR="005C3DFB" w:rsidRPr="00EF7069" w:rsidRDefault="005C3DFB" w:rsidP="005C3DFB">
      <w:pPr>
        <w:pStyle w:val="211"/>
        <w:shd w:val="clear" w:color="auto" w:fill="auto"/>
        <w:tabs>
          <w:tab w:val="left" w:pos="993"/>
        </w:tabs>
        <w:spacing w:before="0" w:after="0" w:line="240" w:lineRule="auto"/>
        <w:ind w:firstLine="709"/>
        <w:jc w:val="both"/>
        <w:rPr>
          <w:sz w:val="24"/>
          <w:szCs w:val="24"/>
        </w:rPr>
      </w:pPr>
      <w:r w:rsidRPr="00EF7069">
        <w:rPr>
          <w:sz w:val="24"/>
          <w:szCs w:val="24"/>
        </w:rPr>
        <w:t>Задачами ФОС являются:</w:t>
      </w:r>
    </w:p>
    <w:p w:rsidR="005C3DFB" w:rsidRPr="007A07AA" w:rsidRDefault="005C3DFB" w:rsidP="005C3DFB">
      <w:pPr>
        <w:pStyle w:val="211"/>
        <w:shd w:val="clear" w:color="auto" w:fill="auto"/>
        <w:tabs>
          <w:tab w:val="left" w:pos="993"/>
          <w:tab w:val="left" w:pos="1044"/>
        </w:tabs>
        <w:spacing w:before="0" w:after="0" w:line="240" w:lineRule="auto"/>
        <w:ind w:firstLine="709"/>
        <w:jc w:val="both"/>
        <w:rPr>
          <w:sz w:val="24"/>
          <w:szCs w:val="24"/>
        </w:rPr>
      </w:pPr>
      <w:r w:rsidRPr="007A07AA">
        <w:rPr>
          <w:sz w:val="24"/>
          <w:szCs w:val="24"/>
        </w:rPr>
        <w:t xml:space="preserve">– </w:t>
      </w:r>
      <w:r>
        <w:rPr>
          <w:sz w:val="24"/>
          <w:szCs w:val="24"/>
        </w:rPr>
        <w:tab/>
      </w:r>
      <w:r w:rsidRPr="007A07AA">
        <w:rPr>
          <w:sz w:val="24"/>
          <w:szCs w:val="24"/>
        </w:rPr>
        <w:t xml:space="preserve">оценка достижений обучающихся в процессе </w:t>
      </w:r>
      <w:r w:rsidRPr="007A07AA">
        <w:rPr>
          <w:iCs/>
          <w:sz w:val="24"/>
          <w:szCs w:val="24"/>
        </w:rPr>
        <w:t>изучения дисциплины</w:t>
      </w:r>
      <w:r w:rsidRPr="007A07AA">
        <w:rPr>
          <w:sz w:val="24"/>
          <w:szCs w:val="24"/>
        </w:rPr>
        <w:t>;</w:t>
      </w:r>
    </w:p>
    <w:p w:rsidR="005C3DFB" w:rsidRPr="00EF7069" w:rsidRDefault="005C3DFB" w:rsidP="005C3DFB">
      <w:pPr>
        <w:pStyle w:val="211"/>
        <w:shd w:val="clear" w:color="auto" w:fill="auto"/>
        <w:tabs>
          <w:tab w:val="left" w:pos="1021"/>
        </w:tabs>
        <w:spacing w:before="0" w:after="0" w:line="240" w:lineRule="auto"/>
        <w:ind w:firstLine="709"/>
        <w:jc w:val="both"/>
        <w:rPr>
          <w:sz w:val="24"/>
          <w:szCs w:val="24"/>
        </w:rPr>
      </w:pPr>
      <w:r w:rsidRPr="00EF7069">
        <w:rPr>
          <w:sz w:val="24"/>
          <w:szCs w:val="24"/>
        </w:rPr>
        <w:t>–</w:t>
      </w:r>
      <w:r>
        <w:rPr>
          <w:sz w:val="24"/>
          <w:szCs w:val="24"/>
        </w:rPr>
        <w:tab/>
      </w:r>
      <w:r w:rsidRPr="00EF7069">
        <w:rPr>
          <w:sz w:val="24"/>
          <w:szCs w:val="24"/>
        </w:rPr>
        <w:t>обеспечение соответствия результатов обучения задачам будущей профессиональной деятельности через совершенствование традиционных и внедрение инновационных методов обучения в образовательный процесс;</w:t>
      </w:r>
    </w:p>
    <w:p w:rsidR="005C3DFB" w:rsidRPr="00EF7069" w:rsidRDefault="005C3DFB" w:rsidP="005C3DFB">
      <w:pPr>
        <w:pStyle w:val="211"/>
        <w:shd w:val="clear" w:color="auto" w:fill="auto"/>
        <w:tabs>
          <w:tab w:val="left" w:pos="1044"/>
        </w:tabs>
        <w:spacing w:before="0" w:after="0" w:line="240" w:lineRule="auto"/>
        <w:ind w:firstLine="709"/>
        <w:jc w:val="both"/>
        <w:rPr>
          <w:sz w:val="24"/>
          <w:szCs w:val="24"/>
        </w:rPr>
      </w:pPr>
      <w:r w:rsidRPr="00EF7069">
        <w:rPr>
          <w:sz w:val="24"/>
          <w:szCs w:val="24"/>
        </w:rPr>
        <w:t xml:space="preserve">– </w:t>
      </w:r>
      <w:r>
        <w:rPr>
          <w:sz w:val="24"/>
          <w:szCs w:val="24"/>
        </w:rPr>
        <w:tab/>
      </w:r>
      <w:r w:rsidRPr="00EF7069">
        <w:rPr>
          <w:sz w:val="24"/>
          <w:szCs w:val="24"/>
        </w:rPr>
        <w:t xml:space="preserve">самоподготовка и самоконтроль </w:t>
      </w:r>
      <w:proofErr w:type="gramStart"/>
      <w:r w:rsidRPr="00EF7069">
        <w:rPr>
          <w:sz w:val="24"/>
          <w:szCs w:val="24"/>
        </w:rPr>
        <w:t>обучающихся</w:t>
      </w:r>
      <w:proofErr w:type="gramEnd"/>
      <w:r w:rsidRPr="00EF7069">
        <w:rPr>
          <w:sz w:val="24"/>
          <w:szCs w:val="24"/>
        </w:rPr>
        <w:t xml:space="preserve"> в процессе обучения.</w:t>
      </w:r>
    </w:p>
    <w:p w:rsidR="005C3DFB" w:rsidRPr="00EF7069" w:rsidRDefault="005C3DFB" w:rsidP="005C3DFB">
      <w:pPr>
        <w:pStyle w:val="211"/>
        <w:shd w:val="clear" w:color="auto" w:fill="auto"/>
        <w:tabs>
          <w:tab w:val="left" w:pos="1477"/>
        </w:tabs>
        <w:spacing w:before="0" w:after="0" w:line="240" w:lineRule="auto"/>
        <w:ind w:firstLine="720"/>
        <w:jc w:val="both"/>
        <w:rPr>
          <w:sz w:val="24"/>
          <w:szCs w:val="24"/>
        </w:rPr>
      </w:pPr>
      <w:r w:rsidRPr="00EF7069">
        <w:rPr>
          <w:sz w:val="24"/>
          <w:szCs w:val="24"/>
        </w:rPr>
        <w:t>Фонд оценочных сре</w:t>
      </w:r>
      <w:proofErr w:type="gramStart"/>
      <w:r w:rsidRPr="00EF7069">
        <w:rPr>
          <w:sz w:val="24"/>
          <w:szCs w:val="24"/>
        </w:rPr>
        <w:t>дств сф</w:t>
      </w:r>
      <w:proofErr w:type="gramEnd"/>
      <w:r w:rsidRPr="00EF7069">
        <w:rPr>
          <w:sz w:val="24"/>
          <w:szCs w:val="24"/>
        </w:rPr>
        <w:t>ормирован на основе ключевых п</w:t>
      </w:r>
      <w:r>
        <w:rPr>
          <w:sz w:val="24"/>
          <w:szCs w:val="24"/>
        </w:rPr>
        <w:t xml:space="preserve">ринципов оценивания: </w:t>
      </w:r>
      <w:proofErr w:type="spellStart"/>
      <w:r>
        <w:rPr>
          <w:sz w:val="24"/>
          <w:szCs w:val="24"/>
        </w:rPr>
        <w:t>валидность</w:t>
      </w:r>
      <w:proofErr w:type="spellEnd"/>
      <w:r>
        <w:rPr>
          <w:sz w:val="24"/>
          <w:szCs w:val="24"/>
        </w:rPr>
        <w:t>,</w:t>
      </w:r>
      <w:r w:rsidRPr="00EF7069">
        <w:rPr>
          <w:sz w:val="24"/>
          <w:szCs w:val="24"/>
        </w:rPr>
        <w:t xml:space="preserve"> надежность, объективность, эффективность.</w:t>
      </w:r>
    </w:p>
    <w:p w:rsidR="005C3DFB" w:rsidRPr="00EF7069" w:rsidRDefault="005C3DFB" w:rsidP="005C3DFB">
      <w:pPr>
        <w:ind w:firstLine="720"/>
        <w:jc w:val="both"/>
      </w:pPr>
      <w:r w:rsidRPr="00EF7069">
        <w:t xml:space="preserve">Для оценки уровня </w:t>
      </w:r>
      <w:proofErr w:type="spellStart"/>
      <w:r w:rsidRPr="00EF7069">
        <w:t>сформированности</w:t>
      </w:r>
      <w:proofErr w:type="spellEnd"/>
      <w:r>
        <w:t xml:space="preserve"> </w:t>
      </w:r>
      <w:r w:rsidRPr="00EF7069">
        <w:t>компетенций используется трехуровневая система:</w:t>
      </w:r>
    </w:p>
    <w:p w:rsidR="005C3DFB" w:rsidRPr="00EF7069" w:rsidRDefault="005C3DFB" w:rsidP="005C3DFB">
      <w:pPr>
        <w:autoSpaceDE w:val="0"/>
        <w:ind w:firstLine="709"/>
        <w:jc w:val="both"/>
        <w:rPr>
          <w:color w:val="000000"/>
          <w:lang w:eastAsia="en-US"/>
        </w:rPr>
      </w:pPr>
      <w:r w:rsidRPr="00EF7069">
        <w:t>– минимальный уровень освоения, обязательный для всех обучающ</w:t>
      </w:r>
      <w:r>
        <w:t>ихся по завершению освоения образовательной программы</w:t>
      </w:r>
      <w:r w:rsidRPr="00EF7069">
        <w:t>;</w:t>
      </w:r>
      <w:r w:rsidRPr="00EF7069">
        <w:rPr>
          <w:color w:val="000000"/>
        </w:rPr>
        <w:t xml:space="preserve"> дает общее представление о виде деятельности, основных закономерностях функционирования объектов профессиональной деятельности, методов и алгоритмов решения практических задач;</w:t>
      </w:r>
    </w:p>
    <w:p w:rsidR="005C3DFB" w:rsidRPr="00EF7069" w:rsidRDefault="005C3DFB" w:rsidP="005C3DFB">
      <w:pPr>
        <w:autoSpaceDE w:val="0"/>
        <w:ind w:firstLine="709"/>
        <w:jc w:val="both"/>
        <w:rPr>
          <w:color w:val="000000"/>
          <w:lang w:eastAsia="en-US"/>
        </w:rPr>
      </w:pPr>
      <w:r w:rsidRPr="00EF7069">
        <w:t xml:space="preserve">– базовый уровень освоения, превышение минимальных характеристик </w:t>
      </w:r>
      <w:proofErr w:type="spellStart"/>
      <w:r w:rsidRPr="00EF7069">
        <w:t>сформированности</w:t>
      </w:r>
      <w:proofErr w:type="spellEnd"/>
      <w:r w:rsidRPr="00EF7069">
        <w:t xml:space="preserve"> компетенций;</w:t>
      </w:r>
      <w:r w:rsidRPr="00EF7069">
        <w:rPr>
          <w:color w:val="000000"/>
        </w:rPr>
        <w:t xml:space="preserve"> позволяет решать типовые задачи, принимать профессиональные и управленческие решения по известным алгоритмам, правилам и методикам;</w:t>
      </w:r>
    </w:p>
    <w:p w:rsidR="005C3DFB" w:rsidRDefault="005C3DFB" w:rsidP="005C3DFB">
      <w:pPr>
        <w:autoSpaceDE w:val="0"/>
        <w:ind w:firstLine="709"/>
        <w:jc w:val="both"/>
        <w:rPr>
          <w:color w:val="000000"/>
        </w:rPr>
      </w:pPr>
      <w:r w:rsidRPr="00EF7069">
        <w:t>– высокий уровень освоения, максимально возможная выраженность характеристик компетенций;</w:t>
      </w:r>
      <w:r w:rsidRPr="00EF7069">
        <w:rPr>
          <w:color w:val="000000"/>
        </w:rPr>
        <w:t xml:space="preserve"> предполагает готовность решать практические задачи повышенной сложности, нетиповые задачи, принимать профессиональные и управленческие решения в условиях неполной определенности, при недостаточном документальном, нормативном и методическом обеспечении.</w:t>
      </w:r>
    </w:p>
    <w:p w:rsidR="007415E2" w:rsidRDefault="007415E2" w:rsidP="005C3DFB">
      <w:pPr>
        <w:pStyle w:val="af7"/>
        <w:spacing w:before="0" w:beforeAutospacing="0" w:after="0" w:afterAutospacing="0"/>
        <w:jc w:val="center"/>
        <w:rPr>
          <w:b/>
          <w:bCs/>
        </w:rPr>
      </w:pPr>
    </w:p>
    <w:p w:rsidR="005C3DFB" w:rsidRPr="005C3DFB" w:rsidRDefault="005C3DFB" w:rsidP="005C3DFB">
      <w:pPr>
        <w:pStyle w:val="af7"/>
        <w:spacing w:before="0" w:beforeAutospacing="0" w:after="0" w:afterAutospacing="0"/>
        <w:jc w:val="center"/>
        <w:rPr>
          <w:rStyle w:val="s2"/>
          <w:b/>
          <w:bCs/>
        </w:rPr>
      </w:pPr>
      <w:r w:rsidRPr="005C3DFB">
        <w:rPr>
          <w:b/>
          <w:bCs/>
        </w:rPr>
        <w:t xml:space="preserve">2. </w:t>
      </w:r>
      <w:r w:rsidRPr="005C3DFB">
        <w:rPr>
          <w:rStyle w:val="s2"/>
          <w:b/>
          <w:bCs/>
        </w:rPr>
        <w:t>Перечень компетенций, в формировании которых участвует дисциплина.</w:t>
      </w:r>
    </w:p>
    <w:p w:rsidR="005C3DFB" w:rsidRPr="005C3DFB" w:rsidRDefault="005C3DFB" w:rsidP="005C3DFB">
      <w:pPr>
        <w:pStyle w:val="af7"/>
        <w:spacing w:before="0" w:beforeAutospacing="0" w:after="0" w:afterAutospacing="0"/>
        <w:jc w:val="center"/>
        <w:rPr>
          <w:rStyle w:val="s2"/>
          <w:b/>
          <w:bCs/>
        </w:rPr>
      </w:pPr>
      <w:r w:rsidRPr="005C3DFB">
        <w:rPr>
          <w:rStyle w:val="s2"/>
          <w:b/>
          <w:bCs/>
        </w:rPr>
        <w:t>Программа контрольно-оценочных мероприятий.</w:t>
      </w:r>
    </w:p>
    <w:p w:rsidR="005C3DFB" w:rsidRPr="005C3DFB" w:rsidRDefault="005C3DFB" w:rsidP="005C3DFB">
      <w:pPr>
        <w:pStyle w:val="af7"/>
        <w:spacing w:before="0" w:beforeAutospacing="0" w:after="0" w:afterAutospacing="0"/>
        <w:jc w:val="center"/>
        <w:rPr>
          <w:rStyle w:val="s2"/>
          <w:b/>
          <w:bCs/>
        </w:rPr>
      </w:pPr>
      <w:r w:rsidRPr="005C3DFB">
        <w:rPr>
          <w:rStyle w:val="s2"/>
          <w:b/>
          <w:bCs/>
        </w:rPr>
        <w:t>Показатели оценивания компетенций, критерии оценки</w:t>
      </w:r>
    </w:p>
    <w:p w:rsidR="005C3DFB" w:rsidRDefault="005C3DFB" w:rsidP="005C3DFB">
      <w:pPr>
        <w:pStyle w:val="af7"/>
        <w:spacing w:before="0" w:beforeAutospacing="0" w:after="0" w:afterAutospacing="0"/>
        <w:ind w:firstLine="709"/>
        <w:jc w:val="both"/>
      </w:pPr>
      <w:r>
        <w:t>Дисциплина «Железнодорожные станции и узлы» участвует в формировании компетенций:</w:t>
      </w:r>
    </w:p>
    <w:p w:rsidR="005C3DFB" w:rsidRPr="005269B0" w:rsidRDefault="005269B0" w:rsidP="005C3DFB">
      <w:pPr>
        <w:pStyle w:val="af7"/>
        <w:spacing w:before="0" w:beforeAutospacing="0" w:after="0" w:afterAutospacing="0"/>
        <w:ind w:firstLine="709"/>
        <w:jc w:val="both"/>
        <w:rPr>
          <w:bCs/>
        </w:rPr>
      </w:pPr>
      <w:r w:rsidRPr="005269B0">
        <w:t>ОПК-6.</w:t>
      </w:r>
      <w:r w:rsidR="007415E2">
        <w:t>4</w:t>
      </w:r>
      <w:proofErr w:type="gramStart"/>
      <w:r w:rsidRPr="005269B0">
        <w:t xml:space="preserve"> </w:t>
      </w:r>
      <w:r w:rsidR="007415E2">
        <w:rPr>
          <w:rStyle w:val="markedcontent"/>
          <w:sz w:val="23"/>
          <w:szCs w:val="23"/>
        </w:rPr>
        <w:t>П</w:t>
      </w:r>
      <w:proofErr w:type="gramEnd"/>
      <w:r w:rsidR="007415E2">
        <w:rPr>
          <w:rStyle w:val="markedcontent"/>
          <w:sz w:val="23"/>
          <w:szCs w:val="23"/>
        </w:rPr>
        <w:t>ланирует и организует мероприятия с учетом требований по обеспечению безопасности движения поездов</w:t>
      </w:r>
      <w:r w:rsidR="005C3DFB" w:rsidRPr="005269B0">
        <w:rPr>
          <w:bCs/>
        </w:rPr>
        <w:t>.</w:t>
      </w:r>
    </w:p>
    <w:p w:rsidR="005C3DFB" w:rsidRPr="0098628C" w:rsidRDefault="005C3DFB" w:rsidP="005C3DFB">
      <w:pPr>
        <w:pStyle w:val="af7"/>
        <w:spacing w:before="0" w:beforeAutospacing="0" w:after="0" w:afterAutospacing="0"/>
        <w:ind w:firstLine="709"/>
        <w:jc w:val="both"/>
      </w:pPr>
    </w:p>
    <w:p w:rsidR="005C3DFB" w:rsidRPr="00314B88" w:rsidRDefault="005C3DFB" w:rsidP="005C3DFB">
      <w:pPr>
        <w:jc w:val="center"/>
        <w:rPr>
          <w:b/>
          <w:bCs/>
        </w:rPr>
      </w:pPr>
      <w:r w:rsidRPr="00666A13">
        <w:rPr>
          <w:b/>
          <w:bCs/>
        </w:rPr>
        <w:t>Программа контрольно-оценочных мероприятий                             очная форма обучения</w:t>
      </w:r>
    </w:p>
    <w:tbl>
      <w:tblPr>
        <w:tblW w:w="10219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528"/>
        <w:gridCol w:w="861"/>
        <w:gridCol w:w="1540"/>
        <w:gridCol w:w="3360"/>
        <w:gridCol w:w="1400"/>
        <w:gridCol w:w="2530"/>
      </w:tblGrid>
      <w:tr w:rsidR="005C3DFB" w:rsidTr="00C62B53"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f8"/>
              <w:snapToGrid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f8"/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z w:val="20"/>
                <w:szCs w:val="20"/>
              </w:rPr>
              <w:softHyphen/>
              <w:t>де</w:t>
            </w:r>
            <w:r>
              <w:rPr>
                <w:sz w:val="20"/>
                <w:szCs w:val="20"/>
              </w:rPr>
              <w:softHyphen/>
              <w:t>ля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f8"/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>
              <w:rPr>
                <w:sz w:val="20"/>
                <w:szCs w:val="20"/>
              </w:rPr>
              <w:softHyphen/>
              <w:t>ние контроль</w:t>
            </w:r>
            <w:r>
              <w:rPr>
                <w:sz w:val="20"/>
                <w:szCs w:val="20"/>
              </w:rPr>
              <w:softHyphen/>
              <w:t>но-оценоч</w:t>
            </w:r>
            <w:r>
              <w:rPr>
                <w:sz w:val="20"/>
                <w:szCs w:val="20"/>
              </w:rPr>
              <w:softHyphen/>
              <w:t>ного меропри</w:t>
            </w:r>
            <w:r>
              <w:rPr>
                <w:sz w:val="20"/>
                <w:szCs w:val="20"/>
              </w:rPr>
              <w:softHyphen/>
              <w:t>ятия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f8"/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Объект контроля (понятия, тема / раздел дисциплины, компетенция, и т.д.)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Код индикатора достижения компетенции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f8"/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оценочного средства (форма проведения</w:t>
            </w:r>
            <w:r>
              <w:rPr>
                <w:sz w:val="20"/>
                <w:szCs w:val="20"/>
                <w:vertAlign w:val="superscript"/>
              </w:rPr>
              <w:t>*</w:t>
            </w:r>
            <w:r>
              <w:rPr>
                <w:sz w:val="20"/>
                <w:szCs w:val="20"/>
              </w:rPr>
              <w:t>)</w:t>
            </w:r>
          </w:p>
        </w:tc>
      </w:tr>
      <w:tr w:rsidR="005C3DFB" w:rsidTr="00C62B53">
        <w:tc>
          <w:tcPr>
            <w:tcW w:w="1021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3DFB" w:rsidRDefault="005269B0" w:rsidP="00C62B53">
            <w:pPr>
              <w:pStyle w:val="aff8"/>
              <w:snapToGrid w:val="0"/>
              <w:spacing w:line="240" w:lineRule="auto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8</w:t>
            </w:r>
            <w:r w:rsidR="005C3DFB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="005C3DFB">
              <w:rPr>
                <w:b/>
                <w:sz w:val="20"/>
                <w:szCs w:val="20"/>
                <w:lang w:val="en-US"/>
              </w:rPr>
              <w:t>семестр</w:t>
            </w:r>
            <w:proofErr w:type="spellEnd"/>
          </w:p>
        </w:tc>
      </w:tr>
      <w:tr w:rsidR="005C3DFB" w:rsidTr="00C62B53">
        <w:tc>
          <w:tcPr>
            <w:tcW w:w="5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f8"/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Default="005C3DFB" w:rsidP="00666A13">
            <w:pPr>
              <w:pStyle w:val="aff8"/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– </w:t>
            </w:r>
            <w:r w:rsidR="00666A13">
              <w:rPr>
                <w:sz w:val="20"/>
                <w:szCs w:val="20"/>
              </w:rPr>
              <w:t>5</w:t>
            </w:r>
          </w:p>
        </w:tc>
        <w:tc>
          <w:tcPr>
            <w:tcW w:w="1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f8"/>
              <w:snapToGrid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 контроль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7"/>
              <w:snapToGrid w:val="0"/>
              <w:spacing w:before="0" w:after="0"/>
              <w:ind w:left="32" w:right="57" w:firstLine="4"/>
              <w:rPr>
                <w:sz w:val="20"/>
                <w:szCs w:val="20"/>
              </w:rPr>
            </w:pPr>
            <w:r w:rsidRPr="00491869">
              <w:rPr>
                <w:sz w:val="20"/>
                <w:szCs w:val="20"/>
              </w:rPr>
              <w:t>Изучение теоретического материала по теме</w:t>
            </w:r>
            <w:r>
              <w:rPr>
                <w:sz w:val="20"/>
                <w:szCs w:val="20"/>
              </w:rPr>
              <w:t xml:space="preserve"> «</w:t>
            </w:r>
            <w:r w:rsidR="00545831">
              <w:rPr>
                <w:sz w:val="20"/>
                <w:szCs w:val="20"/>
                <w:lang w:eastAsia="en-US"/>
              </w:rPr>
              <w:t>Стрелочные улицы, парки путей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4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C3DFB" w:rsidRPr="005269B0" w:rsidRDefault="005269B0" w:rsidP="007415E2">
            <w:pPr>
              <w:pStyle w:val="aff8"/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  <w:r w:rsidRPr="005269B0">
              <w:rPr>
                <w:sz w:val="20"/>
                <w:szCs w:val="20"/>
              </w:rPr>
              <w:t>ОПК-6.</w:t>
            </w:r>
            <w:r w:rsidR="007415E2">
              <w:rPr>
                <w:sz w:val="20"/>
                <w:szCs w:val="20"/>
              </w:rPr>
              <w:t>4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f8"/>
              <w:snapToGrid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Конспект (письменно)</w:t>
            </w:r>
          </w:p>
        </w:tc>
      </w:tr>
      <w:tr w:rsidR="00545831" w:rsidTr="00C62B53"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5831" w:rsidRDefault="00545831" w:rsidP="00C62B53">
            <w:pPr>
              <w:pStyle w:val="aff8"/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5831" w:rsidRDefault="00545831" w:rsidP="00C62B53">
            <w:pPr>
              <w:pStyle w:val="aff8"/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5831" w:rsidRDefault="00545831" w:rsidP="00C62B53">
            <w:pPr>
              <w:pStyle w:val="aff8"/>
              <w:snapToGrid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5831" w:rsidRDefault="00545831" w:rsidP="00545831">
            <w:pPr>
              <w:pStyle w:val="af7"/>
              <w:snapToGrid w:val="0"/>
              <w:spacing w:before="0" w:after="0"/>
              <w:ind w:left="32" w:right="57" w:firstLine="4"/>
              <w:rPr>
                <w:sz w:val="20"/>
                <w:szCs w:val="20"/>
              </w:rPr>
            </w:pPr>
            <w:r w:rsidRPr="007C59A1">
              <w:rPr>
                <w:bCs/>
                <w:sz w:val="20"/>
                <w:szCs w:val="20"/>
              </w:rPr>
              <w:t>Съезды между параллельными путями, соединение путей</w:t>
            </w:r>
          </w:p>
        </w:tc>
        <w:tc>
          <w:tcPr>
            <w:tcW w:w="140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45831" w:rsidRDefault="00545831" w:rsidP="00C62B53">
            <w:pPr>
              <w:pStyle w:val="aff8"/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5831" w:rsidRDefault="00545831" w:rsidP="00545831">
            <w:pPr>
              <w:pStyle w:val="aff8"/>
              <w:snapToGrid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Практические работы по индивидуальным заданиям</w:t>
            </w:r>
          </w:p>
        </w:tc>
      </w:tr>
      <w:tr w:rsidR="00545831" w:rsidTr="00C62B53"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5831" w:rsidRDefault="00545831" w:rsidP="00C62B53">
            <w:pPr>
              <w:pStyle w:val="aff8"/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5831" w:rsidRDefault="00545831" w:rsidP="00C62B53">
            <w:pPr>
              <w:pStyle w:val="aff8"/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5831" w:rsidRDefault="00545831" w:rsidP="00C62B53">
            <w:pPr>
              <w:pStyle w:val="aff8"/>
              <w:snapToGrid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5831" w:rsidRDefault="00666A13" w:rsidP="00545831">
            <w:pPr>
              <w:pStyle w:val="af7"/>
              <w:snapToGrid w:val="0"/>
              <w:spacing w:before="0" w:after="0"/>
              <w:ind w:left="32" w:right="57" w:firstLine="4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Координирование станционных элементов и построение в масштабе</w:t>
            </w:r>
          </w:p>
        </w:tc>
        <w:tc>
          <w:tcPr>
            <w:tcW w:w="140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45831" w:rsidRDefault="00545831" w:rsidP="00C62B53">
            <w:pPr>
              <w:pStyle w:val="aff8"/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5831" w:rsidRDefault="00545831" w:rsidP="00545831">
            <w:pPr>
              <w:pStyle w:val="aff8"/>
              <w:snapToGrid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Практические работы по индивидуальным заданиям</w:t>
            </w:r>
          </w:p>
        </w:tc>
      </w:tr>
      <w:tr w:rsidR="00545831" w:rsidTr="00C62B53">
        <w:tc>
          <w:tcPr>
            <w:tcW w:w="5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5831" w:rsidRDefault="00545831" w:rsidP="00C62B53">
            <w:pPr>
              <w:pStyle w:val="aff8"/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5831" w:rsidRDefault="00666A13" w:rsidP="00C62B53">
            <w:pPr>
              <w:pStyle w:val="aff8"/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545831">
              <w:rPr>
                <w:sz w:val="20"/>
                <w:szCs w:val="20"/>
              </w:rPr>
              <w:t xml:space="preserve"> ‒ 17</w:t>
            </w:r>
          </w:p>
        </w:tc>
        <w:tc>
          <w:tcPr>
            <w:tcW w:w="1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5831" w:rsidRDefault="00545831" w:rsidP="00C62B53">
            <w:pPr>
              <w:pStyle w:val="aff8"/>
              <w:snapToGrid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Текущий контроль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5831" w:rsidRDefault="00545831" w:rsidP="00C62B53">
            <w:pPr>
              <w:pStyle w:val="af7"/>
              <w:snapToGrid w:val="0"/>
              <w:spacing w:before="0" w:after="0"/>
              <w:ind w:left="32"/>
              <w:rPr>
                <w:sz w:val="20"/>
                <w:szCs w:val="20"/>
              </w:rPr>
            </w:pPr>
            <w:r w:rsidRPr="00491869">
              <w:rPr>
                <w:sz w:val="20"/>
                <w:szCs w:val="20"/>
              </w:rPr>
              <w:t>Изучение теоретического материала по теме</w:t>
            </w:r>
            <w:r>
              <w:rPr>
                <w:sz w:val="20"/>
                <w:szCs w:val="20"/>
              </w:rPr>
              <w:t xml:space="preserve"> «</w:t>
            </w:r>
            <w:r>
              <w:rPr>
                <w:sz w:val="20"/>
                <w:szCs w:val="20"/>
                <w:lang w:eastAsia="en-US"/>
              </w:rPr>
              <w:t>Основные устройства на промежуточных станциях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4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45831" w:rsidRPr="005269B0" w:rsidRDefault="00545831" w:rsidP="007415E2">
            <w:pPr>
              <w:pStyle w:val="aff8"/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  <w:r w:rsidRPr="005269B0">
              <w:rPr>
                <w:sz w:val="20"/>
                <w:szCs w:val="20"/>
              </w:rPr>
              <w:t>ОПК-6.</w:t>
            </w:r>
            <w:r w:rsidR="007415E2">
              <w:rPr>
                <w:sz w:val="20"/>
                <w:szCs w:val="20"/>
              </w:rPr>
              <w:t>4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5831" w:rsidRDefault="00545831" w:rsidP="00C62B53">
            <w:pPr>
              <w:pStyle w:val="aff8"/>
              <w:snapToGrid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Конспект (письменно)</w:t>
            </w:r>
          </w:p>
        </w:tc>
      </w:tr>
      <w:tr w:rsidR="00545831" w:rsidTr="00C62B53"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5831" w:rsidRDefault="00545831" w:rsidP="00C62B53">
            <w:pPr>
              <w:pStyle w:val="aff8"/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5831" w:rsidRDefault="00545831" w:rsidP="00C62B53">
            <w:pPr>
              <w:pStyle w:val="aff8"/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5831" w:rsidRDefault="00545831" w:rsidP="00C62B53">
            <w:pPr>
              <w:pStyle w:val="aff8"/>
              <w:snapToGrid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5831" w:rsidRDefault="00545831" w:rsidP="00C62B53">
            <w:pPr>
              <w:pStyle w:val="af7"/>
              <w:snapToGrid w:val="0"/>
              <w:spacing w:before="0" w:after="0"/>
              <w:ind w:left="32"/>
              <w:rPr>
                <w:sz w:val="20"/>
                <w:szCs w:val="20"/>
              </w:rPr>
            </w:pPr>
            <w:r w:rsidRPr="00491869">
              <w:rPr>
                <w:sz w:val="20"/>
                <w:szCs w:val="20"/>
              </w:rPr>
              <w:t xml:space="preserve">Изучение теоретического материала по теме </w:t>
            </w:r>
            <w:r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  <w:lang w:eastAsia="en-US"/>
              </w:rPr>
              <w:t>Локомотивное и вагонное хозяйство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40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45831" w:rsidRDefault="00545831" w:rsidP="00C62B53">
            <w:pPr>
              <w:pStyle w:val="aff8"/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5831" w:rsidRDefault="00545831" w:rsidP="00C62B53">
            <w:pPr>
              <w:pStyle w:val="aff8"/>
              <w:snapToGrid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Конспект (письменно)</w:t>
            </w:r>
          </w:p>
        </w:tc>
      </w:tr>
      <w:tr w:rsidR="00666A13" w:rsidTr="00C62B53"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66A13" w:rsidRDefault="00666A13" w:rsidP="00C62B53">
            <w:pPr>
              <w:pStyle w:val="aff8"/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66A13" w:rsidRDefault="00666A13" w:rsidP="00C62B53">
            <w:pPr>
              <w:pStyle w:val="aff8"/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66A13" w:rsidRDefault="00666A13" w:rsidP="00C62B53">
            <w:pPr>
              <w:pStyle w:val="aff8"/>
              <w:snapToGrid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66A13" w:rsidRPr="00491869" w:rsidRDefault="00666A13" w:rsidP="00C62B53">
            <w:pPr>
              <w:pStyle w:val="af7"/>
              <w:snapToGrid w:val="0"/>
              <w:spacing w:before="0" w:after="0"/>
              <w:ind w:left="32"/>
              <w:rPr>
                <w:sz w:val="20"/>
                <w:szCs w:val="20"/>
              </w:rPr>
            </w:pPr>
            <w:r w:rsidRPr="00491869">
              <w:rPr>
                <w:sz w:val="20"/>
                <w:szCs w:val="20"/>
              </w:rPr>
              <w:t xml:space="preserve">Изучение теоретического материала по теме </w:t>
            </w:r>
            <w:r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  <w:lang w:eastAsia="en-US"/>
              </w:rPr>
              <w:t xml:space="preserve">Основы проектирования </w:t>
            </w:r>
            <w:r>
              <w:rPr>
                <w:sz w:val="20"/>
                <w:szCs w:val="20"/>
                <w:lang w:eastAsia="en-US"/>
              </w:rPr>
              <w:lastRenderedPageBreak/>
              <w:t>сортировочных устройств»</w:t>
            </w:r>
          </w:p>
        </w:tc>
        <w:tc>
          <w:tcPr>
            <w:tcW w:w="140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66A13" w:rsidRDefault="00666A13" w:rsidP="00C62B53">
            <w:pPr>
              <w:pStyle w:val="aff8"/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6A13" w:rsidRDefault="00666A13" w:rsidP="001D2811">
            <w:pPr>
              <w:pStyle w:val="aff8"/>
              <w:snapToGrid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Конспект (письменно)</w:t>
            </w:r>
          </w:p>
        </w:tc>
      </w:tr>
      <w:tr w:rsidR="00666A13" w:rsidTr="00C62B53"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66A13" w:rsidRDefault="00666A13" w:rsidP="00C62B53">
            <w:pPr>
              <w:pStyle w:val="aff8"/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66A13" w:rsidRDefault="00666A13" w:rsidP="00C62B53">
            <w:pPr>
              <w:pStyle w:val="aff8"/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66A13" w:rsidRDefault="00666A13" w:rsidP="00C62B53">
            <w:pPr>
              <w:pStyle w:val="aff8"/>
              <w:snapToGrid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66A13" w:rsidRPr="00491869" w:rsidRDefault="00666A13" w:rsidP="00C62B53">
            <w:pPr>
              <w:pStyle w:val="af7"/>
              <w:snapToGrid w:val="0"/>
              <w:spacing w:before="0" w:after="0"/>
              <w:ind w:left="32"/>
              <w:rPr>
                <w:sz w:val="20"/>
                <w:szCs w:val="20"/>
              </w:rPr>
            </w:pPr>
            <w:r w:rsidRPr="00491869">
              <w:rPr>
                <w:sz w:val="20"/>
                <w:szCs w:val="20"/>
              </w:rPr>
              <w:t xml:space="preserve">Изучение теоретического материала по теме </w:t>
            </w:r>
            <w:r>
              <w:rPr>
                <w:sz w:val="20"/>
                <w:szCs w:val="20"/>
              </w:rPr>
              <w:t>«Пассажирские станции и устройства в других странах»</w:t>
            </w:r>
          </w:p>
        </w:tc>
        <w:tc>
          <w:tcPr>
            <w:tcW w:w="140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66A13" w:rsidRDefault="00666A13" w:rsidP="00C62B53">
            <w:pPr>
              <w:pStyle w:val="aff8"/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6A13" w:rsidRDefault="00666A13" w:rsidP="001D2811">
            <w:pPr>
              <w:pStyle w:val="aff8"/>
              <w:snapToGrid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Конспект (письменно)</w:t>
            </w:r>
          </w:p>
        </w:tc>
      </w:tr>
      <w:tr w:rsidR="00666A13" w:rsidTr="00C62B53"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66A13" w:rsidRDefault="00666A13" w:rsidP="00C62B53">
            <w:pPr>
              <w:pStyle w:val="aff8"/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66A13" w:rsidRDefault="00666A13" w:rsidP="00C62B53">
            <w:pPr>
              <w:pStyle w:val="aff8"/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66A13" w:rsidRDefault="00666A13" w:rsidP="00C62B53">
            <w:pPr>
              <w:pStyle w:val="aff8"/>
              <w:snapToGrid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66A13" w:rsidRDefault="00666A13" w:rsidP="00C62B53">
            <w:pPr>
              <w:pStyle w:val="af7"/>
              <w:snapToGrid w:val="0"/>
              <w:spacing w:before="0" w:after="0"/>
              <w:ind w:left="32"/>
              <w:rPr>
                <w:sz w:val="20"/>
                <w:szCs w:val="20"/>
              </w:rPr>
            </w:pPr>
            <w:r w:rsidRPr="00491869">
              <w:rPr>
                <w:sz w:val="20"/>
                <w:szCs w:val="20"/>
              </w:rPr>
              <w:t xml:space="preserve">Изучение теоретического материала по теме </w:t>
            </w:r>
            <w:r>
              <w:rPr>
                <w:sz w:val="20"/>
                <w:szCs w:val="20"/>
              </w:rPr>
              <w:t>«Транспортные узлы в России и в других странах»</w:t>
            </w:r>
          </w:p>
        </w:tc>
        <w:tc>
          <w:tcPr>
            <w:tcW w:w="140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66A13" w:rsidRDefault="00666A13" w:rsidP="00C62B53">
            <w:pPr>
              <w:pStyle w:val="aff8"/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6A13" w:rsidRDefault="00666A13" w:rsidP="001D2811">
            <w:pPr>
              <w:pStyle w:val="aff8"/>
              <w:snapToGrid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Конспект (письменно)</w:t>
            </w:r>
          </w:p>
        </w:tc>
      </w:tr>
      <w:tr w:rsidR="00666A13" w:rsidTr="00C62B53"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66A13" w:rsidRDefault="00666A13" w:rsidP="00C62B53">
            <w:pPr>
              <w:pStyle w:val="aff8"/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66A13" w:rsidRDefault="00666A13" w:rsidP="00C62B53">
            <w:pPr>
              <w:pStyle w:val="aff8"/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66A13" w:rsidRDefault="00666A13" w:rsidP="00C62B53">
            <w:pPr>
              <w:pStyle w:val="aff8"/>
              <w:snapToGrid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66A13" w:rsidRPr="00491869" w:rsidRDefault="00666A13" w:rsidP="00C62B53">
            <w:pPr>
              <w:pStyle w:val="af7"/>
              <w:snapToGrid w:val="0"/>
              <w:spacing w:before="0" w:after="0"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en-US"/>
              </w:rPr>
              <w:t>Расчет элементов стрелочной улицы</w:t>
            </w:r>
          </w:p>
        </w:tc>
        <w:tc>
          <w:tcPr>
            <w:tcW w:w="140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66A13" w:rsidRDefault="00666A13" w:rsidP="00C62B53">
            <w:pPr>
              <w:pStyle w:val="aff8"/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6A13" w:rsidRDefault="00666A13" w:rsidP="00545831">
            <w:pPr>
              <w:pStyle w:val="aff8"/>
              <w:snapToGrid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Практические работы по индивидуальным заданиям</w:t>
            </w:r>
          </w:p>
        </w:tc>
      </w:tr>
      <w:tr w:rsidR="00666A13" w:rsidTr="00C62B53"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66A13" w:rsidRDefault="00666A13" w:rsidP="00C62B53">
            <w:pPr>
              <w:pStyle w:val="aff8"/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66A13" w:rsidRDefault="00666A13" w:rsidP="00C62B53">
            <w:pPr>
              <w:pStyle w:val="aff8"/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66A13" w:rsidRDefault="00666A13" w:rsidP="00C62B53">
            <w:pPr>
              <w:pStyle w:val="aff8"/>
              <w:snapToGrid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66A13" w:rsidRDefault="00666A13" w:rsidP="00C62B53">
            <w:pPr>
              <w:pStyle w:val="af7"/>
              <w:snapToGrid w:val="0"/>
              <w:spacing w:before="0" w:after="0"/>
              <w:ind w:left="32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Переустройство раздельных пунктов</w:t>
            </w:r>
          </w:p>
        </w:tc>
        <w:tc>
          <w:tcPr>
            <w:tcW w:w="140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66A13" w:rsidRDefault="00666A13" w:rsidP="00C62B53">
            <w:pPr>
              <w:pStyle w:val="aff8"/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6A13" w:rsidRDefault="00666A13" w:rsidP="00545831">
            <w:pPr>
              <w:pStyle w:val="aff8"/>
              <w:snapToGrid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Практические работы по индивидуальным заданиям</w:t>
            </w:r>
          </w:p>
        </w:tc>
      </w:tr>
      <w:tr w:rsidR="00666A13" w:rsidTr="00C62B53"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66A13" w:rsidRDefault="00666A13" w:rsidP="00C62B53">
            <w:pPr>
              <w:pStyle w:val="aff8"/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66A13" w:rsidRDefault="00666A13" w:rsidP="00C62B53">
            <w:pPr>
              <w:pStyle w:val="aff8"/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66A13" w:rsidRDefault="00666A13" w:rsidP="00C62B53">
            <w:pPr>
              <w:pStyle w:val="aff8"/>
              <w:snapToGrid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66A13" w:rsidRDefault="00666A13" w:rsidP="00C62B53">
            <w:pPr>
              <w:pStyle w:val="af7"/>
              <w:snapToGrid w:val="0"/>
              <w:spacing w:before="0" w:after="0"/>
              <w:ind w:left="32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Сортировочные горки, расчет высоты горки</w:t>
            </w:r>
          </w:p>
        </w:tc>
        <w:tc>
          <w:tcPr>
            <w:tcW w:w="140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66A13" w:rsidRDefault="00666A13" w:rsidP="00C62B53">
            <w:pPr>
              <w:pStyle w:val="aff8"/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6A13" w:rsidRDefault="00666A13" w:rsidP="001D2811">
            <w:pPr>
              <w:pStyle w:val="aff8"/>
              <w:snapToGrid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Практические работы по индивидуальным заданиям</w:t>
            </w:r>
          </w:p>
        </w:tc>
      </w:tr>
      <w:tr w:rsidR="00666A13" w:rsidTr="00C62B53"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66A13" w:rsidRDefault="00666A13" w:rsidP="00C62B53">
            <w:pPr>
              <w:pStyle w:val="aff8"/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4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66A13" w:rsidRDefault="00666A13" w:rsidP="00545831">
            <w:pPr>
              <w:pStyle w:val="aff8"/>
              <w:snapToGrid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Промежуточная аттестация – зачет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66A13" w:rsidRPr="007415E2" w:rsidRDefault="00666A13" w:rsidP="00C62B53">
            <w:pPr>
              <w:pStyle w:val="aff8"/>
              <w:snapToGrid w:val="0"/>
              <w:spacing w:line="240" w:lineRule="auto"/>
              <w:ind w:left="32"/>
              <w:rPr>
                <w:sz w:val="20"/>
                <w:szCs w:val="20"/>
              </w:rPr>
            </w:pPr>
            <w:r w:rsidRPr="007415E2">
              <w:rPr>
                <w:sz w:val="20"/>
                <w:szCs w:val="20"/>
              </w:rPr>
              <w:t>Разделы:</w:t>
            </w:r>
          </w:p>
          <w:p w:rsidR="00666A13" w:rsidRPr="007415E2" w:rsidRDefault="007415E2" w:rsidP="007415E2">
            <w:pPr>
              <w:pStyle w:val="aff8"/>
              <w:spacing w:line="240" w:lineRule="auto"/>
              <w:ind w:left="32"/>
              <w:rPr>
                <w:sz w:val="20"/>
                <w:szCs w:val="20"/>
              </w:rPr>
            </w:pPr>
            <w:r w:rsidRPr="007415E2">
              <w:rPr>
                <w:rStyle w:val="markedcontent"/>
                <w:sz w:val="20"/>
                <w:szCs w:val="20"/>
              </w:rPr>
              <w:t xml:space="preserve"> </w:t>
            </w:r>
            <w:r>
              <w:rPr>
                <w:rStyle w:val="markedcontent"/>
                <w:sz w:val="20"/>
                <w:szCs w:val="20"/>
              </w:rPr>
              <w:t xml:space="preserve">1. </w:t>
            </w:r>
            <w:r w:rsidRPr="007415E2">
              <w:rPr>
                <w:rStyle w:val="markedcontent"/>
                <w:sz w:val="20"/>
                <w:szCs w:val="20"/>
              </w:rPr>
              <w:t>Общие понятия о</w:t>
            </w:r>
            <w:r>
              <w:rPr>
                <w:rStyle w:val="markedcontent"/>
                <w:sz w:val="20"/>
                <w:szCs w:val="20"/>
              </w:rPr>
              <w:t xml:space="preserve"> </w:t>
            </w:r>
            <w:r w:rsidRPr="007415E2">
              <w:rPr>
                <w:rStyle w:val="markedcontent"/>
                <w:sz w:val="20"/>
                <w:szCs w:val="20"/>
              </w:rPr>
              <w:t>раздельных пунктах и их</w:t>
            </w:r>
            <w:r>
              <w:rPr>
                <w:rStyle w:val="markedcontent"/>
                <w:sz w:val="20"/>
                <w:szCs w:val="20"/>
              </w:rPr>
              <w:t xml:space="preserve"> </w:t>
            </w:r>
            <w:r w:rsidRPr="007415E2">
              <w:rPr>
                <w:rStyle w:val="markedcontent"/>
                <w:sz w:val="20"/>
                <w:szCs w:val="20"/>
              </w:rPr>
              <w:t>устройствах</w:t>
            </w:r>
            <w:r w:rsidRPr="007415E2">
              <w:rPr>
                <w:sz w:val="20"/>
                <w:szCs w:val="20"/>
              </w:rPr>
              <w:br/>
            </w:r>
            <w:r w:rsidRPr="007415E2">
              <w:rPr>
                <w:rStyle w:val="markedcontent"/>
                <w:sz w:val="20"/>
                <w:szCs w:val="20"/>
              </w:rPr>
              <w:t>2</w:t>
            </w:r>
            <w:r>
              <w:rPr>
                <w:rStyle w:val="markedcontent"/>
                <w:sz w:val="20"/>
                <w:szCs w:val="20"/>
              </w:rPr>
              <w:t xml:space="preserve">. </w:t>
            </w:r>
            <w:r w:rsidRPr="007415E2">
              <w:rPr>
                <w:rStyle w:val="markedcontent"/>
                <w:sz w:val="20"/>
                <w:szCs w:val="20"/>
              </w:rPr>
              <w:t xml:space="preserve"> Железнодорожные станции.</w:t>
            </w:r>
          </w:p>
        </w:tc>
        <w:tc>
          <w:tcPr>
            <w:tcW w:w="14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66A13" w:rsidRDefault="00666A13" w:rsidP="00C62B53">
            <w:pPr>
              <w:snapToGrid w:val="0"/>
              <w:jc w:val="center"/>
              <w:rPr>
                <w:sz w:val="20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6A13" w:rsidRDefault="00666A13" w:rsidP="00C62B53">
            <w:pPr>
              <w:pStyle w:val="aff8"/>
              <w:snapToGrid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Тестирование (компьютерные технологии)</w:t>
            </w:r>
          </w:p>
        </w:tc>
      </w:tr>
    </w:tbl>
    <w:p w:rsidR="005C3DFB" w:rsidRDefault="005C3DFB" w:rsidP="005C3DFB">
      <w:pPr>
        <w:jc w:val="both"/>
      </w:pPr>
      <w:r w:rsidRPr="0098628C">
        <w:t xml:space="preserve">*Форма проведения </w:t>
      </w:r>
      <w:r>
        <w:t>контрольно-</w:t>
      </w:r>
      <w:r w:rsidRPr="0098628C">
        <w:t>оценочного мероприятия: устно, письменно, компьютерные технологии.</w:t>
      </w:r>
    </w:p>
    <w:p w:rsidR="00B82F17" w:rsidRPr="0098628C" w:rsidRDefault="00B82F17" w:rsidP="005C3DFB">
      <w:pPr>
        <w:jc w:val="both"/>
      </w:pPr>
    </w:p>
    <w:p w:rsidR="005C3DFB" w:rsidRDefault="005C3DFB" w:rsidP="005C3DFB">
      <w:pPr>
        <w:jc w:val="center"/>
        <w:rPr>
          <w:b/>
          <w:bCs/>
        </w:rPr>
      </w:pPr>
      <w:r>
        <w:rPr>
          <w:b/>
          <w:bCs/>
        </w:rPr>
        <w:t>Программа контрольно-оценочных мероприятий                        заочная форма обучения</w:t>
      </w:r>
    </w:p>
    <w:tbl>
      <w:tblPr>
        <w:tblW w:w="1017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528"/>
        <w:gridCol w:w="700"/>
        <w:gridCol w:w="1540"/>
        <w:gridCol w:w="3360"/>
        <w:gridCol w:w="1356"/>
        <w:gridCol w:w="2694"/>
      </w:tblGrid>
      <w:tr w:rsidR="005C3DFB" w:rsidTr="00C62B53"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f8"/>
              <w:snapToGrid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f8"/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z w:val="20"/>
                <w:szCs w:val="20"/>
              </w:rPr>
              <w:softHyphen/>
              <w:t>де</w:t>
            </w:r>
            <w:r>
              <w:rPr>
                <w:sz w:val="20"/>
                <w:szCs w:val="20"/>
              </w:rPr>
              <w:softHyphen/>
              <w:t>ля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f8"/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>
              <w:rPr>
                <w:sz w:val="20"/>
                <w:szCs w:val="20"/>
              </w:rPr>
              <w:softHyphen/>
              <w:t>ние контроль</w:t>
            </w:r>
            <w:r>
              <w:rPr>
                <w:sz w:val="20"/>
                <w:szCs w:val="20"/>
              </w:rPr>
              <w:softHyphen/>
              <w:t>но-оценоч</w:t>
            </w:r>
            <w:r>
              <w:rPr>
                <w:sz w:val="20"/>
                <w:szCs w:val="20"/>
              </w:rPr>
              <w:softHyphen/>
              <w:t>ного меропри</w:t>
            </w:r>
            <w:r>
              <w:rPr>
                <w:sz w:val="20"/>
                <w:szCs w:val="20"/>
              </w:rPr>
              <w:softHyphen/>
              <w:t>ятия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f8"/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Объект контроля (понятия, тема / раздел дисциплины, компетенция, и т.д.)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Код индикатора достижения компетенции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f8"/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оценочного средства (форма проведения</w:t>
            </w:r>
            <w:r>
              <w:rPr>
                <w:sz w:val="20"/>
                <w:szCs w:val="20"/>
                <w:vertAlign w:val="superscript"/>
              </w:rPr>
              <w:t>*</w:t>
            </w:r>
            <w:r>
              <w:rPr>
                <w:sz w:val="20"/>
                <w:szCs w:val="20"/>
              </w:rPr>
              <w:t>)</w:t>
            </w:r>
          </w:p>
        </w:tc>
      </w:tr>
      <w:tr w:rsidR="005C3DFB" w:rsidTr="00C62B53">
        <w:tc>
          <w:tcPr>
            <w:tcW w:w="101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3DFB" w:rsidRDefault="005C3DFB" w:rsidP="006D6422">
            <w:pPr>
              <w:snapToGrid w:val="0"/>
              <w:jc w:val="center"/>
              <w:rPr>
                <w:b/>
                <w:sz w:val="20"/>
                <w:u w:val="single"/>
              </w:rPr>
            </w:pPr>
            <w:r>
              <w:rPr>
                <w:b/>
                <w:sz w:val="20"/>
              </w:rPr>
              <w:t xml:space="preserve">Курс </w:t>
            </w:r>
            <w:r w:rsidR="006D6422">
              <w:rPr>
                <w:b/>
                <w:sz w:val="20"/>
                <w:u w:val="single"/>
              </w:rPr>
              <w:t>5</w:t>
            </w:r>
            <w:r>
              <w:rPr>
                <w:b/>
                <w:sz w:val="20"/>
              </w:rPr>
              <w:t xml:space="preserve">, сессия </w:t>
            </w:r>
            <w:r>
              <w:rPr>
                <w:b/>
                <w:sz w:val="20"/>
                <w:u w:val="single"/>
              </w:rPr>
              <w:t>Установочная</w:t>
            </w:r>
          </w:p>
        </w:tc>
      </w:tr>
      <w:tr w:rsidR="005C3DFB" w:rsidTr="00C62B53"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f8"/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f8"/>
              <w:snapToGrid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snapToGrid w:val="0"/>
              <w:rPr>
                <w:sz w:val="20"/>
              </w:rPr>
            </w:pPr>
            <w:r>
              <w:rPr>
                <w:sz w:val="20"/>
              </w:rPr>
              <w:t>Текущий контроль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DFB" w:rsidRDefault="005C3DFB" w:rsidP="00B82F17">
            <w:pPr>
              <w:snapToGrid w:val="0"/>
              <w:rPr>
                <w:sz w:val="20"/>
              </w:rPr>
            </w:pPr>
            <w:r>
              <w:rPr>
                <w:color w:val="000000"/>
                <w:sz w:val="20"/>
              </w:rPr>
              <w:t xml:space="preserve">Раздел 1. </w:t>
            </w:r>
            <w:r w:rsidR="007415E2" w:rsidRPr="007415E2">
              <w:rPr>
                <w:rStyle w:val="markedcontent"/>
                <w:sz w:val="20"/>
                <w:szCs w:val="20"/>
              </w:rPr>
              <w:t>Общие понятия о</w:t>
            </w:r>
            <w:r w:rsidR="007415E2">
              <w:rPr>
                <w:rStyle w:val="markedcontent"/>
                <w:sz w:val="20"/>
                <w:szCs w:val="20"/>
              </w:rPr>
              <w:t xml:space="preserve"> </w:t>
            </w:r>
            <w:r w:rsidR="007415E2" w:rsidRPr="007415E2">
              <w:rPr>
                <w:rStyle w:val="markedcontent"/>
                <w:sz w:val="20"/>
                <w:szCs w:val="20"/>
              </w:rPr>
              <w:t>раздельных пунктах и их</w:t>
            </w:r>
            <w:r w:rsidR="007415E2">
              <w:rPr>
                <w:rStyle w:val="markedcontent"/>
                <w:sz w:val="20"/>
                <w:szCs w:val="20"/>
              </w:rPr>
              <w:t xml:space="preserve"> </w:t>
            </w:r>
            <w:r w:rsidR="007415E2" w:rsidRPr="007415E2">
              <w:rPr>
                <w:rStyle w:val="markedcontent"/>
                <w:sz w:val="20"/>
                <w:szCs w:val="20"/>
              </w:rPr>
              <w:t>устройствах</w:t>
            </w:r>
          </w:p>
        </w:tc>
        <w:tc>
          <w:tcPr>
            <w:tcW w:w="135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C3DFB" w:rsidRDefault="00C62B53" w:rsidP="00C62B53">
            <w:pPr>
              <w:snapToGrid w:val="0"/>
              <w:jc w:val="center"/>
              <w:rPr>
                <w:sz w:val="20"/>
              </w:rPr>
            </w:pPr>
            <w:r w:rsidRPr="005269B0">
              <w:rPr>
                <w:sz w:val="20"/>
                <w:szCs w:val="20"/>
              </w:rPr>
              <w:t>ОПК-6.</w:t>
            </w:r>
            <w:r w:rsidR="007415E2">
              <w:rPr>
                <w:sz w:val="20"/>
                <w:szCs w:val="20"/>
              </w:rPr>
              <w:t>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f8"/>
              <w:snapToGrid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Конспект (письменно)</w:t>
            </w:r>
          </w:p>
          <w:p w:rsidR="005C3DFB" w:rsidRDefault="005C3DFB" w:rsidP="00C62B53">
            <w:pPr>
              <w:pStyle w:val="aff8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Собеседование (устно)</w:t>
            </w:r>
          </w:p>
        </w:tc>
      </w:tr>
      <w:tr w:rsidR="005C3DFB" w:rsidTr="00C62B53"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f8"/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f8"/>
              <w:snapToGrid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snapToGrid w:val="0"/>
              <w:rPr>
                <w:sz w:val="20"/>
              </w:rPr>
            </w:pPr>
            <w:r>
              <w:rPr>
                <w:sz w:val="20"/>
              </w:rPr>
              <w:t>Текущий контроль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DFB" w:rsidRDefault="005C3DFB" w:rsidP="007415E2">
            <w:pPr>
              <w:snapToGrid w:val="0"/>
              <w:rPr>
                <w:sz w:val="20"/>
              </w:rPr>
            </w:pPr>
            <w:r>
              <w:rPr>
                <w:sz w:val="20"/>
              </w:rPr>
              <w:t xml:space="preserve">Раздел 2. </w:t>
            </w:r>
            <w:r w:rsidR="00B82F17" w:rsidRPr="00545831">
              <w:rPr>
                <w:sz w:val="20"/>
                <w:szCs w:val="20"/>
                <w:lang w:eastAsia="en-US"/>
              </w:rPr>
              <w:t xml:space="preserve">Железнодорожные станции </w:t>
            </w:r>
          </w:p>
        </w:tc>
        <w:tc>
          <w:tcPr>
            <w:tcW w:w="135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snapToGrid w:val="0"/>
              <w:jc w:val="center"/>
              <w:rPr>
                <w:sz w:val="20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f8"/>
              <w:snapToGrid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Конспект (письменно)</w:t>
            </w:r>
          </w:p>
          <w:p w:rsidR="005C3DFB" w:rsidRDefault="005C3DFB" w:rsidP="00C62B53">
            <w:pPr>
              <w:pStyle w:val="aff8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Собеседование (устно)</w:t>
            </w:r>
          </w:p>
        </w:tc>
      </w:tr>
      <w:tr w:rsidR="005C3DFB" w:rsidTr="00C62B53"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f8"/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f8"/>
              <w:snapToGrid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snapToGrid w:val="0"/>
              <w:rPr>
                <w:sz w:val="20"/>
              </w:rPr>
            </w:pPr>
            <w:r>
              <w:rPr>
                <w:sz w:val="20"/>
              </w:rPr>
              <w:t>Текущий контроль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f8"/>
              <w:snapToGrid w:val="0"/>
              <w:spacing w:line="240" w:lineRule="auto"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К</w:t>
            </w:r>
            <w:r w:rsidR="00C62B53">
              <w:rPr>
                <w:sz w:val="20"/>
                <w:szCs w:val="20"/>
              </w:rPr>
              <w:t>ОН</w:t>
            </w:r>
            <w:r>
              <w:rPr>
                <w:sz w:val="20"/>
                <w:szCs w:val="20"/>
              </w:rPr>
              <w:t>Р «</w:t>
            </w:r>
            <w:r w:rsidR="00B82F17" w:rsidRPr="00671D79">
              <w:rPr>
                <w:sz w:val="20"/>
                <w:szCs w:val="20"/>
              </w:rPr>
              <w:t>Расчет стрелочной горловины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35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snapToGrid w:val="0"/>
              <w:jc w:val="center"/>
              <w:rPr>
                <w:sz w:val="20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f8"/>
              <w:snapToGrid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Разработка К</w:t>
            </w:r>
            <w:r w:rsidR="00B82F17">
              <w:rPr>
                <w:sz w:val="20"/>
                <w:szCs w:val="20"/>
              </w:rPr>
              <w:t>ОН</w:t>
            </w:r>
            <w:r>
              <w:rPr>
                <w:sz w:val="20"/>
                <w:szCs w:val="20"/>
              </w:rPr>
              <w:t>Р - письменно</w:t>
            </w:r>
            <w:r w:rsidR="00F24B3A">
              <w:rPr>
                <w:sz w:val="20"/>
                <w:szCs w:val="20"/>
              </w:rPr>
              <w:t xml:space="preserve"> по индивидуальным заданиям</w:t>
            </w:r>
          </w:p>
        </w:tc>
      </w:tr>
      <w:tr w:rsidR="005C3DFB" w:rsidTr="00C62B53">
        <w:tc>
          <w:tcPr>
            <w:tcW w:w="101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3DFB" w:rsidRDefault="005C3DFB" w:rsidP="006D6422">
            <w:pPr>
              <w:pStyle w:val="aff8"/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</w:rPr>
              <w:t xml:space="preserve">Курс </w:t>
            </w:r>
            <w:r w:rsidR="006D6422">
              <w:rPr>
                <w:b/>
                <w:sz w:val="20"/>
                <w:u w:val="single"/>
              </w:rPr>
              <w:t>5</w:t>
            </w:r>
            <w:r>
              <w:rPr>
                <w:b/>
                <w:sz w:val="20"/>
              </w:rPr>
              <w:t xml:space="preserve">, сессия </w:t>
            </w:r>
            <w:r>
              <w:rPr>
                <w:b/>
                <w:sz w:val="20"/>
                <w:u w:val="single"/>
              </w:rPr>
              <w:t>Зимняя</w:t>
            </w:r>
          </w:p>
        </w:tc>
      </w:tr>
      <w:tr w:rsidR="005C3DFB" w:rsidTr="00C62B53">
        <w:tc>
          <w:tcPr>
            <w:tcW w:w="5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f8"/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4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Default="005C3DFB" w:rsidP="00F24B3A">
            <w:pPr>
              <w:pStyle w:val="aff8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Промежуточная аттестация – </w:t>
            </w:r>
            <w:r w:rsidR="00F24B3A">
              <w:rPr>
                <w:sz w:val="20"/>
                <w:szCs w:val="20"/>
              </w:rPr>
              <w:t>зачет</w:t>
            </w: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f8"/>
              <w:snapToGrid w:val="0"/>
              <w:spacing w:line="240" w:lineRule="auto"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="00B82F17">
              <w:rPr>
                <w:sz w:val="20"/>
                <w:szCs w:val="20"/>
              </w:rPr>
              <w:t>ОН</w:t>
            </w:r>
            <w:r>
              <w:rPr>
                <w:sz w:val="20"/>
                <w:szCs w:val="20"/>
              </w:rPr>
              <w:t>Р «</w:t>
            </w:r>
            <w:r w:rsidR="00B82F17" w:rsidRPr="00671D79">
              <w:rPr>
                <w:sz w:val="20"/>
                <w:szCs w:val="20"/>
              </w:rPr>
              <w:t>Расчет стрелочной горловины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356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C3DFB" w:rsidRDefault="00C62B53" w:rsidP="007415E2">
            <w:pPr>
              <w:snapToGrid w:val="0"/>
              <w:jc w:val="center"/>
              <w:rPr>
                <w:sz w:val="20"/>
              </w:rPr>
            </w:pPr>
            <w:r w:rsidRPr="005269B0">
              <w:rPr>
                <w:sz w:val="20"/>
                <w:szCs w:val="20"/>
              </w:rPr>
              <w:t>ОПК-6.</w:t>
            </w:r>
            <w:r w:rsidR="007415E2">
              <w:rPr>
                <w:sz w:val="20"/>
                <w:szCs w:val="20"/>
              </w:rPr>
              <w:t>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snapToGrid w:val="0"/>
              <w:rPr>
                <w:sz w:val="20"/>
              </w:rPr>
            </w:pPr>
            <w:r>
              <w:rPr>
                <w:sz w:val="20"/>
              </w:rPr>
              <w:t>Т</w:t>
            </w:r>
            <w:r>
              <w:rPr>
                <w:sz w:val="20"/>
                <w:szCs w:val="20"/>
              </w:rPr>
              <w:t>естирование (компьютерные технологии)</w:t>
            </w:r>
          </w:p>
        </w:tc>
      </w:tr>
      <w:tr w:rsidR="005C3DFB" w:rsidTr="00C62B53"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f8"/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4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f8"/>
              <w:snapToGrid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f8"/>
              <w:snapToGrid w:val="0"/>
              <w:spacing w:line="240" w:lineRule="auto"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Разделы:</w:t>
            </w:r>
          </w:p>
          <w:p w:rsidR="005C3DFB" w:rsidRDefault="005C3DFB" w:rsidP="00C62B53">
            <w:pPr>
              <w:pStyle w:val="aff8"/>
              <w:spacing w:line="240" w:lineRule="auto"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  <w:r w:rsidR="007415E2" w:rsidRPr="007415E2">
              <w:rPr>
                <w:rStyle w:val="markedcontent"/>
                <w:sz w:val="20"/>
                <w:szCs w:val="20"/>
              </w:rPr>
              <w:t>Общие понятия о</w:t>
            </w:r>
            <w:r w:rsidR="007415E2">
              <w:rPr>
                <w:rStyle w:val="markedcontent"/>
                <w:sz w:val="20"/>
                <w:szCs w:val="20"/>
              </w:rPr>
              <w:t xml:space="preserve"> </w:t>
            </w:r>
            <w:r w:rsidR="007415E2" w:rsidRPr="007415E2">
              <w:rPr>
                <w:rStyle w:val="markedcontent"/>
                <w:sz w:val="20"/>
                <w:szCs w:val="20"/>
              </w:rPr>
              <w:t>раздельных пунктах и их</w:t>
            </w:r>
            <w:r w:rsidR="007415E2">
              <w:rPr>
                <w:rStyle w:val="markedcontent"/>
                <w:sz w:val="20"/>
                <w:szCs w:val="20"/>
              </w:rPr>
              <w:t xml:space="preserve"> </w:t>
            </w:r>
            <w:r w:rsidR="007415E2" w:rsidRPr="007415E2">
              <w:rPr>
                <w:rStyle w:val="markedcontent"/>
                <w:sz w:val="20"/>
                <w:szCs w:val="20"/>
              </w:rPr>
              <w:t>устройствах</w:t>
            </w:r>
          </w:p>
          <w:p w:rsidR="005C3DFB" w:rsidRDefault="005C3DFB" w:rsidP="007415E2">
            <w:pPr>
              <w:pStyle w:val="aff8"/>
              <w:spacing w:line="240" w:lineRule="auto"/>
              <w:ind w:left="32"/>
              <w:rPr>
                <w:sz w:val="20"/>
                <w:szCs w:val="20"/>
              </w:rPr>
            </w:pPr>
            <w:r w:rsidRPr="002F7661">
              <w:rPr>
                <w:bCs w:val="0"/>
                <w:sz w:val="20"/>
                <w:szCs w:val="20"/>
              </w:rPr>
              <w:t xml:space="preserve">2. </w:t>
            </w:r>
            <w:r w:rsidR="00B82F17" w:rsidRPr="00545831">
              <w:rPr>
                <w:sz w:val="20"/>
                <w:szCs w:val="20"/>
                <w:lang w:eastAsia="en-US"/>
              </w:rPr>
              <w:t xml:space="preserve">Железнодорожные станции </w:t>
            </w:r>
          </w:p>
        </w:tc>
        <w:tc>
          <w:tcPr>
            <w:tcW w:w="135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snapToGrid w:val="0"/>
              <w:jc w:val="center"/>
              <w:rPr>
                <w:sz w:val="20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f8"/>
              <w:snapToGrid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Тестирование (компьютерные технологии)</w:t>
            </w:r>
          </w:p>
        </w:tc>
      </w:tr>
    </w:tbl>
    <w:p w:rsidR="005C3DFB" w:rsidRPr="0098628C" w:rsidRDefault="005C3DFB" w:rsidP="005C3DFB">
      <w:pPr>
        <w:jc w:val="both"/>
      </w:pPr>
      <w:r w:rsidRPr="0098628C">
        <w:t xml:space="preserve">*Форма проведения </w:t>
      </w:r>
      <w:r>
        <w:t>контрольно-</w:t>
      </w:r>
      <w:r w:rsidRPr="0098628C">
        <w:t>оценочного мероприятия: устно, письменно, компьютерные технологии.</w:t>
      </w:r>
    </w:p>
    <w:p w:rsidR="005C3DFB" w:rsidRDefault="005C3DFB" w:rsidP="005C3DFB">
      <w:pPr>
        <w:jc w:val="center"/>
        <w:rPr>
          <w:b/>
          <w:bCs/>
          <w:sz w:val="28"/>
          <w:szCs w:val="28"/>
        </w:rPr>
      </w:pPr>
    </w:p>
    <w:p w:rsidR="005C3DFB" w:rsidRDefault="005C3DFB" w:rsidP="005C3DFB">
      <w:pPr>
        <w:jc w:val="center"/>
        <w:rPr>
          <w:b/>
          <w:bCs/>
        </w:rPr>
      </w:pPr>
      <w:r w:rsidRPr="006C2E84">
        <w:rPr>
          <w:b/>
          <w:bCs/>
        </w:rPr>
        <w:t>Описание показателей и критериев оценивания компетенций</w:t>
      </w:r>
      <w:r>
        <w:rPr>
          <w:b/>
          <w:bCs/>
        </w:rPr>
        <w:t>.</w:t>
      </w:r>
    </w:p>
    <w:p w:rsidR="005C3DFB" w:rsidRPr="000D2403" w:rsidRDefault="005C3DFB" w:rsidP="005C3DFB">
      <w:pPr>
        <w:jc w:val="center"/>
        <w:rPr>
          <w:b/>
          <w:bCs/>
        </w:rPr>
      </w:pPr>
      <w:r w:rsidRPr="006C2E84">
        <w:rPr>
          <w:b/>
          <w:bCs/>
        </w:rPr>
        <w:t>Описание шкал оценивания</w:t>
      </w:r>
    </w:p>
    <w:p w:rsidR="005C3DFB" w:rsidRDefault="005C3DFB" w:rsidP="005C3DFB">
      <w:pPr>
        <w:ind w:firstLine="540"/>
        <w:jc w:val="both"/>
      </w:pPr>
      <w:r>
        <w:t>Контроль качества освоения дисциплины включает в себя текущий контроль успеваемости и промежуточную аттестацию. Текущий контроль успеваемости и промежуточная аттестация обучающихся проводятся в целях установления соответствия достижений обучающихся поэтапным требованиям образовательной программы к результатам обучения и формирования компетенций.</w:t>
      </w:r>
    </w:p>
    <w:p w:rsidR="005C3DFB" w:rsidRDefault="005C3DFB" w:rsidP="005C3DFB">
      <w:pPr>
        <w:ind w:firstLine="540"/>
        <w:jc w:val="both"/>
      </w:pPr>
      <w:r>
        <w:t xml:space="preserve">Текущий контроль успеваемости – основной вид систематической проверки знаний, умений, навыков обучающихся. Задача текущего контроля – оперативное и регулярное управление учебной деятельностью </w:t>
      </w:r>
      <w:proofErr w:type="gramStart"/>
      <w:r>
        <w:t>обучающихся</w:t>
      </w:r>
      <w:proofErr w:type="gramEnd"/>
      <w:r>
        <w:t xml:space="preserve"> на основе обратной связи и корректировки. Результаты оценивания учитываются в виде средней оценки при проведении промежуточной аттестации.</w:t>
      </w:r>
    </w:p>
    <w:p w:rsidR="005C3DFB" w:rsidRDefault="005C3DFB" w:rsidP="005C3DFB">
      <w:pPr>
        <w:ind w:firstLine="540"/>
        <w:jc w:val="both"/>
      </w:pPr>
      <w:r>
        <w:t xml:space="preserve">Для оценивания результатов обучения используется </w:t>
      </w:r>
      <w:proofErr w:type="spellStart"/>
      <w:r>
        <w:t>четырехбалльная</w:t>
      </w:r>
      <w:proofErr w:type="spellEnd"/>
      <w:r>
        <w:t xml:space="preserve"> шкала: «отлично», «хорошо», «удовлетворительно», «неудовлетворительно» и двухбалльная шкала: «зачтено», «не зачтено».</w:t>
      </w:r>
    </w:p>
    <w:p w:rsidR="005C3DFB" w:rsidRDefault="005C3DFB" w:rsidP="005C3DFB">
      <w:pPr>
        <w:ind w:firstLine="540"/>
        <w:jc w:val="both"/>
      </w:pPr>
      <w:r>
        <w:t>Перечень оценочных средств, используемых для оценивания компетенций на различных этапах их формирования, а так же краткая характеристика этих сре</w:t>
      </w:r>
      <w:proofErr w:type="gramStart"/>
      <w:r>
        <w:t>дств пр</w:t>
      </w:r>
      <w:proofErr w:type="gramEnd"/>
      <w:r>
        <w:t>иведены в таблице</w:t>
      </w:r>
    </w:p>
    <w:tbl>
      <w:tblPr>
        <w:tblW w:w="1005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58"/>
        <w:gridCol w:w="1610"/>
        <w:gridCol w:w="5880"/>
        <w:gridCol w:w="2110"/>
      </w:tblGrid>
      <w:tr w:rsidR="005C3DFB" w:rsidTr="00F23D62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f8"/>
              <w:snapToGrid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№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f8"/>
              <w:snapToGrid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</w:t>
            </w:r>
            <w:r>
              <w:rPr>
                <w:sz w:val="20"/>
                <w:szCs w:val="20"/>
              </w:rPr>
              <w:softHyphen/>
              <w:t>ние оценоч</w:t>
            </w:r>
            <w:r>
              <w:rPr>
                <w:sz w:val="20"/>
                <w:szCs w:val="20"/>
              </w:rPr>
              <w:softHyphen/>
              <w:t>ного средства</w:t>
            </w:r>
          </w:p>
        </w:tc>
        <w:tc>
          <w:tcPr>
            <w:tcW w:w="5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f8"/>
              <w:snapToGrid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Краткая характеристика оценочного средства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f8"/>
              <w:snapToGrid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Представление оценочного средства в ФОС</w:t>
            </w:r>
          </w:p>
        </w:tc>
      </w:tr>
      <w:tr w:rsidR="005C3DFB" w:rsidTr="00F23D62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f8"/>
              <w:snapToGrid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f8"/>
              <w:snapToGrid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Конспект</w:t>
            </w:r>
          </w:p>
        </w:tc>
        <w:tc>
          <w:tcPr>
            <w:tcW w:w="5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f8"/>
              <w:snapToGrid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Средство, позволяющее формировать и оценивать способность </w:t>
            </w:r>
            <w:proofErr w:type="gramStart"/>
            <w:r>
              <w:rPr>
                <w:sz w:val="20"/>
                <w:szCs w:val="20"/>
              </w:rPr>
              <w:t>обучающегося</w:t>
            </w:r>
            <w:proofErr w:type="gramEnd"/>
            <w:r>
              <w:rPr>
                <w:sz w:val="20"/>
                <w:szCs w:val="20"/>
              </w:rPr>
              <w:t xml:space="preserve"> к восприятию, обобщению и анализу информации.</w:t>
            </w:r>
          </w:p>
          <w:p w:rsidR="005C3DFB" w:rsidRDefault="005C3DFB" w:rsidP="00C62B53">
            <w:pPr>
              <w:pStyle w:val="aff8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Может быть использовано для оценки знаний и умений обучающихся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f8"/>
              <w:snapToGrid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Темы конспектов по дисциплине</w:t>
            </w:r>
          </w:p>
        </w:tc>
      </w:tr>
      <w:tr w:rsidR="005C3DFB" w:rsidTr="00F23D62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f8"/>
              <w:snapToGrid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f8"/>
              <w:snapToGrid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  <w:tc>
          <w:tcPr>
            <w:tcW w:w="5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DFB" w:rsidRDefault="005C3DFB" w:rsidP="00C62B53">
            <w:pPr>
              <w:pStyle w:val="aff8"/>
              <w:snapToGrid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 стандартизированных заданий, позволяющая автоматизировать процедуру измерения уровня знаний и умений обучающегося.</w:t>
            </w:r>
          </w:p>
          <w:p w:rsidR="005C3DFB" w:rsidRDefault="005C3DFB" w:rsidP="00C62B53">
            <w:pPr>
              <w:pStyle w:val="aff8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Может быть использовано для оценки знаний, умений, навыков и (или) опыта деятельности обучающихся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f8"/>
              <w:snapToGrid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Фонд тестовых заданий</w:t>
            </w:r>
          </w:p>
        </w:tc>
      </w:tr>
      <w:tr w:rsidR="00F23D62" w:rsidTr="00F23D62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3D62" w:rsidRDefault="00F23D62" w:rsidP="00C62B53">
            <w:pPr>
              <w:pStyle w:val="aff8"/>
              <w:snapToGrid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3D62" w:rsidRDefault="00F23D62" w:rsidP="008C74B9">
            <w:pPr>
              <w:pStyle w:val="TableParagraph"/>
              <w:rPr>
                <w:sz w:val="29"/>
              </w:rPr>
            </w:pPr>
          </w:p>
          <w:p w:rsidR="00F23D62" w:rsidRDefault="00F23D62" w:rsidP="008C74B9">
            <w:pPr>
              <w:pStyle w:val="TableParagraph"/>
              <w:rPr>
                <w:sz w:val="20"/>
              </w:rPr>
            </w:pPr>
            <w:r>
              <w:rPr>
                <w:spacing w:val="-1"/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(КОНР)</w:t>
            </w:r>
          </w:p>
        </w:tc>
        <w:tc>
          <w:tcPr>
            <w:tcW w:w="5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3D62" w:rsidRDefault="00F23D62" w:rsidP="008C74B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Средство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проверки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применять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полученные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определенного типа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теме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разделу.</w:t>
            </w:r>
          </w:p>
          <w:p w:rsidR="00F23D62" w:rsidRDefault="00F23D62" w:rsidP="008C74B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Может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использовано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3D62" w:rsidRDefault="00F23D62" w:rsidP="008C74B9">
            <w:pPr>
              <w:pStyle w:val="TableParagraph"/>
              <w:rPr>
                <w:sz w:val="20"/>
              </w:rPr>
            </w:pPr>
            <w:proofErr w:type="gramStart"/>
            <w:r>
              <w:rPr>
                <w:sz w:val="20"/>
              </w:rPr>
              <w:t>Комплекты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контрольных заданий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темам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дисциплины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proofErr w:type="gramEnd"/>
          </w:p>
          <w:p w:rsidR="00F23D62" w:rsidRDefault="00F23D62" w:rsidP="008C74B9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вариантов)</w:t>
            </w:r>
          </w:p>
        </w:tc>
      </w:tr>
      <w:tr w:rsidR="005C3DFB" w:rsidTr="00F23D62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f8"/>
              <w:snapToGrid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7"/>
              <w:snapToGrid w:val="0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Собеседование</w:t>
            </w:r>
          </w:p>
        </w:tc>
        <w:tc>
          <w:tcPr>
            <w:tcW w:w="5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7"/>
              <w:snapToGrid w:val="0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Средство контроля на практическом занятии, организованное как специальная беседа преподавателя с </w:t>
            </w:r>
            <w:proofErr w:type="gramStart"/>
            <w:r>
              <w:rPr>
                <w:sz w:val="20"/>
                <w:szCs w:val="20"/>
              </w:rPr>
              <w:t>обучающимся</w:t>
            </w:r>
            <w:proofErr w:type="gramEnd"/>
            <w:r>
              <w:rPr>
                <w:sz w:val="20"/>
                <w:szCs w:val="20"/>
              </w:rPr>
              <w:t xml:space="preserve"> на темы, связанные с изучаемой дисциплиной, и рассчитанное на выяснение объема знаний обучающегося по определенному разделу, теме, проблеме и т.п.</w:t>
            </w:r>
          </w:p>
          <w:p w:rsidR="005C3DFB" w:rsidRDefault="005C3DFB" w:rsidP="00C62B53">
            <w:pPr>
              <w:pStyle w:val="af7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Может быть использовано для оценки знаний обучающихся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7"/>
              <w:snapToGrid w:val="0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Вопросы по темам/разделам дисциплины</w:t>
            </w:r>
          </w:p>
        </w:tc>
      </w:tr>
      <w:tr w:rsidR="008C74B9" w:rsidTr="001D2811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C74B9" w:rsidRDefault="008C74B9" w:rsidP="00C62B53">
            <w:pPr>
              <w:pStyle w:val="aff8"/>
              <w:snapToGrid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74B9" w:rsidRDefault="008C74B9" w:rsidP="008C74B9">
            <w:pPr>
              <w:pStyle w:val="TableParagraph"/>
            </w:pPr>
          </w:p>
          <w:p w:rsidR="008C74B9" w:rsidRDefault="008C74B9" w:rsidP="008C74B9">
            <w:pPr>
              <w:pStyle w:val="TableParagraph"/>
              <w:rPr>
                <w:sz w:val="17"/>
              </w:rPr>
            </w:pPr>
          </w:p>
          <w:p w:rsidR="008C74B9" w:rsidRDefault="008C74B9" w:rsidP="008C74B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Зачет</w:t>
            </w:r>
          </w:p>
        </w:tc>
        <w:tc>
          <w:tcPr>
            <w:tcW w:w="5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74B9" w:rsidRDefault="008C74B9" w:rsidP="008C74B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Средство,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позволяющее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оценить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знания,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умения,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обучающегося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дисциплине.</w:t>
            </w:r>
          </w:p>
          <w:p w:rsidR="008C74B9" w:rsidRDefault="008C74B9" w:rsidP="008C74B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Может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использовано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знаний,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умений,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(или) опыта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4B9" w:rsidRDefault="008C74B9" w:rsidP="008C74B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Перечень</w:t>
            </w:r>
          </w:p>
          <w:p w:rsidR="008C74B9" w:rsidRDefault="008C74B9" w:rsidP="008C74B9">
            <w:pPr>
              <w:pStyle w:val="TableParagraph"/>
              <w:rPr>
                <w:sz w:val="20"/>
              </w:rPr>
            </w:pPr>
            <w:r>
              <w:rPr>
                <w:spacing w:val="-1"/>
                <w:sz w:val="20"/>
              </w:rPr>
              <w:t>теоретических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8C74B9" w:rsidRDefault="008C74B9" w:rsidP="008C74B9">
            <w:pPr>
              <w:pStyle w:val="TableParagrap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практических </w:t>
            </w:r>
            <w:r>
              <w:rPr>
                <w:sz w:val="20"/>
              </w:rPr>
              <w:t>заданий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зачету</w:t>
            </w:r>
          </w:p>
        </w:tc>
      </w:tr>
    </w:tbl>
    <w:p w:rsidR="005C3DFB" w:rsidRDefault="005C3DFB" w:rsidP="005C3DFB">
      <w:pPr>
        <w:ind w:firstLine="567"/>
        <w:jc w:val="center"/>
        <w:rPr>
          <w:b/>
          <w:bCs/>
        </w:rPr>
      </w:pPr>
    </w:p>
    <w:p w:rsidR="005C3DFB" w:rsidRDefault="005C3DFB" w:rsidP="005C3DFB">
      <w:pPr>
        <w:jc w:val="center"/>
        <w:rPr>
          <w:b/>
          <w:bCs/>
        </w:rPr>
      </w:pPr>
      <w:r>
        <w:rPr>
          <w:b/>
          <w:bCs/>
        </w:rPr>
        <w:t xml:space="preserve">Критерии и шкалы оценивания компетенций в результате </w:t>
      </w:r>
      <w:r w:rsidRPr="00BF25F4">
        <w:rPr>
          <w:b/>
          <w:bCs/>
          <w:iCs/>
        </w:rPr>
        <w:t>изучения дисциплины</w:t>
      </w:r>
    </w:p>
    <w:p w:rsidR="005C3DFB" w:rsidRDefault="005C3DFB" w:rsidP="005C3DFB">
      <w:pPr>
        <w:jc w:val="center"/>
        <w:rPr>
          <w:b/>
          <w:bCs/>
        </w:rPr>
      </w:pPr>
      <w:r>
        <w:rPr>
          <w:b/>
          <w:bCs/>
        </w:rPr>
        <w:t xml:space="preserve"> при проведении промежуточной аттестации в форме </w:t>
      </w:r>
      <w:r w:rsidR="008C74B9">
        <w:rPr>
          <w:b/>
          <w:bCs/>
        </w:rPr>
        <w:t>зачета</w:t>
      </w:r>
      <w:r>
        <w:rPr>
          <w:b/>
          <w:bCs/>
        </w:rPr>
        <w:t xml:space="preserve">. </w:t>
      </w:r>
    </w:p>
    <w:p w:rsidR="005C3DFB" w:rsidRDefault="005C3DFB" w:rsidP="005C3DFB">
      <w:pPr>
        <w:jc w:val="center"/>
        <w:rPr>
          <w:b/>
          <w:bCs/>
        </w:rPr>
      </w:pPr>
      <w:r>
        <w:rPr>
          <w:b/>
          <w:bCs/>
        </w:rPr>
        <w:t>Шкала оценивания уровня освоения компетенций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8"/>
        <w:gridCol w:w="5814"/>
        <w:gridCol w:w="1985"/>
      </w:tblGrid>
      <w:tr w:rsidR="008C74B9" w:rsidTr="008C74B9">
        <w:trPr>
          <w:trHeight w:val="690"/>
        </w:trPr>
        <w:tc>
          <w:tcPr>
            <w:tcW w:w="1588" w:type="dxa"/>
          </w:tcPr>
          <w:p w:rsidR="008C74B9" w:rsidRDefault="008C74B9" w:rsidP="008C74B9">
            <w:pPr>
              <w:pStyle w:val="TableParagraph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Шкалы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оценивания</w:t>
            </w:r>
            <w:proofErr w:type="spellEnd"/>
          </w:p>
        </w:tc>
        <w:tc>
          <w:tcPr>
            <w:tcW w:w="5814" w:type="dxa"/>
          </w:tcPr>
          <w:p w:rsidR="008C74B9" w:rsidRDefault="008C74B9" w:rsidP="008C74B9">
            <w:pPr>
              <w:pStyle w:val="TableParagraph"/>
              <w:jc w:val="center"/>
              <w:rPr>
                <w:b/>
                <w:sz w:val="19"/>
              </w:rPr>
            </w:pPr>
          </w:p>
          <w:p w:rsidR="008C74B9" w:rsidRDefault="008C74B9" w:rsidP="008C74B9">
            <w:pPr>
              <w:pStyle w:val="TableParagraph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Критерии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оценивания</w:t>
            </w:r>
            <w:proofErr w:type="spellEnd"/>
          </w:p>
        </w:tc>
        <w:tc>
          <w:tcPr>
            <w:tcW w:w="1985" w:type="dxa"/>
          </w:tcPr>
          <w:p w:rsidR="008C74B9" w:rsidRDefault="008C74B9" w:rsidP="008C74B9">
            <w:pPr>
              <w:pStyle w:val="TableParagraph"/>
              <w:jc w:val="center"/>
              <w:rPr>
                <w:sz w:val="20"/>
              </w:rPr>
            </w:pPr>
            <w:proofErr w:type="spellStart"/>
            <w:r>
              <w:rPr>
                <w:color w:val="333333"/>
                <w:sz w:val="20"/>
              </w:rPr>
              <w:t>Уровень</w:t>
            </w:r>
            <w:proofErr w:type="spellEnd"/>
            <w:r>
              <w:rPr>
                <w:color w:val="333333"/>
                <w:spacing w:val="1"/>
                <w:sz w:val="20"/>
              </w:rPr>
              <w:t xml:space="preserve"> </w:t>
            </w:r>
            <w:proofErr w:type="spellStart"/>
            <w:r>
              <w:rPr>
                <w:color w:val="333333"/>
                <w:spacing w:val="-1"/>
                <w:sz w:val="20"/>
              </w:rPr>
              <w:t>освоения</w:t>
            </w:r>
            <w:proofErr w:type="spellEnd"/>
          </w:p>
          <w:p w:rsidR="008C74B9" w:rsidRDefault="008C74B9" w:rsidP="008C74B9">
            <w:pPr>
              <w:pStyle w:val="TableParagraph"/>
              <w:jc w:val="center"/>
              <w:rPr>
                <w:sz w:val="20"/>
              </w:rPr>
            </w:pPr>
            <w:proofErr w:type="spellStart"/>
            <w:r>
              <w:rPr>
                <w:color w:val="333333"/>
                <w:sz w:val="20"/>
              </w:rPr>
              <w:t>компетенций</w:t>
            </w:r>
            <w:proofErr w:type="spellEnd"/>
          </w:p>
        </w:tc>
      </w:tr>
      <w:tr w:rsidR="008C74B9" w:rsidTr="008C74B9">
        <w:trPr>
          <w:trHeight w:val="460"/>
        </w:trPr>
        <w:tc>
          <w:tcPr>
            <w:tcW w:w="1588" w:type="dxa"/>
            <w:vMerge w:val="restart"/>
          </w:tcPr>
          <w:p w:rsidR="008C74B9" w:rsidRDefault="008C74B9" w:rsidP="0067418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зачтено</w:t>
            </w:r>
            <w:proofErr w:type="spellEnd"/>
            <w:r>
              <w:rPr>
                <w:sz w:val="20"/>
              </w:rPr>
              <w:t>»</w:t>
            </w:r>
          </w:p>
        </w:tc>
        <w:tc>
          <w:tcPr>
            <w:tcW w:w="5814" w:type="dxa"/>
          </w:tcPr>
          <w:p w:rsidR="008C74B9" w:rsidRPr="008C74B9" w:rsidRDefault="008C74B9" w:rsidP="008C74B9">
            <w:pPr>
              <w:pStyle w:val="TableParagraph"/>
              <w:rPr>
                <w:sz w:val="20"/>
                <w:lang w:val="ru-RU"/>
              </w:rPr>
            </w:pPr>
            <w:proofErr w:type="gramStart"/>
            <w:r w:rsidRPr="008C74B9">
              <w:rPr>
                <w:sz w:val="20"/>
                <w:lang w:val="ru-RU"/>
              </w:rPr>
              <w:t>Обучающийся</w:t>
            </w:r>
            <w:proofErr w:type="gramEnd"/>
            <w:r w:rsidRPr="008C74B9">
              <w:rPr>
                <w:spacing w:val="66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правильно</w:t>
            </w:r>
            <w:r w:rsidRPr="008C74B9">
              <w:rPr>
                <w:spacing w:val="64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ответил</w:t>
            </w:r>
            <w:r w:rsidRPr="008C74B9">
              <w:rPr>
                <w:spacing w:val="65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на</w:t>
            </w:r>
            <w:r w:rsidRPr="008C74B9">
              <w:rPr>
                <w:spacing w:val="64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теоретические</w:t>
            </w:r>
            <w:r w:rsidRPr="008C74B9">
              <w:rPr>
                <w:spacing w:val="67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вопросы.</w:t>
            </w:r>
            <w:r>
              <w:rPr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Показал</w:t>
            </w:r>
            <w:r w:rsidRPr="008C74B9">
              <w:rPr>
                <w:spacing w:val="27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отличные</w:t>
            </w:r>
            <w:r>
              <w:rPr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знания</w:t>
            </w:r>
            <w:r w:rsidRPr="008C74B9">
              <w:rPr>
                <w:spacing w:val="27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в</w:t>
            </w:r>
            <w:r w:rsidRPr="008C74B9">
              <w:rPr>
                <w:spacing w:val="27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рамках</w:t>
            </w:r>
            <w:r w:rsidRPr="008C74B9">
              <w:rPr>
                <w:spacing w:val="29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учебного</w:t>
            </w:r>
            <w:r w:rsidRPr="008C74B9">
              <w:rPr>
                <w:spacing w:val="28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материала.</w:t>
            </w:r>
            <w:r>
              <w:rPr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Правильно выполнил практические задания. Показал отличные</w:t>
            </w:r>
            <w:r w:rsidRPr="008C74B9">
              <w:rPr>
                <w:spacing w:val="1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умения и владения навыками применения полученных знаний и</w:t>
            </w:r>
            <w:r w:rsidRPr="008C74B9">
              <w:rPr>
                <w:spacing w:val="1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умений</w:t>
            </w:r>
            <w:r w:rsidRPr="008C74B9">
              <w:rPr>
                <w:spacing w:val="46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при</w:t>
            </w:r>
            <w:r w:rsidRPr="008C74B9">
              <w:rPr>
                <w:spacing w:val="44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решении</w:t>
            </w:r>
            <w:r w:rsidRPr="008C74B9">
              <w:rPr>
                <w:spacing w:val="44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задач</w:t>
            </w:r>
            <w:r w:rsidRPr="008C74B9">
              <w:rPr>
                <w:spacing w:val="46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в</w:t>
            </w:r>
            <w:r w:rsidRPr="008C74B9">
              <w:rPr>
                <w:spacing w:val="44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рамках</w:t>
            </w:r>
            <w:r w:rsidRPr="008C74B9">
              <w:rPr>
                <w:spacing w:val="46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учебного</w:t>
            </w:r>
            <w:r w:rsidRPr="008C74B9">
              <w:rPr>
                <w:spacing w:val="46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материала.</w:t>
            </w:r>
          </w:p>
          <w:p w:rsidR="008C74B9" w:rsidRPr="008C74B9" w:rsidRDefault="008C74B9" w:rsidP="008C74B9">
            <w:pPr>
              <w:pStyle w:val="TableParagraph"/>
              <w:rPr>
                <w:sz w:val="20"/>
                <w:lang w:val="ru-RU"/>
              </w:rPr>
            </w:pPr>
            <w:r w:rsidRPr="008C74B9">
              <w:rPr>
                <w:sz w:val="20"/>
                <w:lang w:val="ru-RU"/>
              </w:rPr>
              <w:t>Ответил</w:t>
            </w:r>
            <w:r w:rsidRPr="008C74B9">
              <w:rPr>
                <w:spacing w:val="-5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на</w:t>
            </w:r>
            <w:r w:rsidRPr="008C74B9">
              <w:rPr>
                <w:spacing w:val="-4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все</w:t>
            </w:r>
            <w:r w:rsidRPr="008C74B9">
              <w:rPr>
                <w:spacing w:val="-3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дополнительные</w:t>
            </w:r>
            <w:r w:rsidRPr="008C74B9">
              <w:rPr>
                <w:spacing w:val="-4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вопросы</w:t>
            </w:r>
          </w:p>
        </w:tc>
        <w:tc>
          <w:tcPr>
            <w:tcW w:w="1985" w:type="dxa"/>
          </w:tcPr>
          <w:p w:rsidR="008C74B9" w:rsidRDefault="008C74B9" w:rsidP="001D2811">
            <w:pPr>
              <w:pStyle w:val="TableParagraph"/>
              <w:spacing w:before="108"/>
              <w:ind w:left="607"/>
              <w:rPr>
                <w:sz w:val="20"/>
              </w:rPr>
            </w:pPr>
            <w:proofErr w:type="spellStart"/>
            <w:r>
              <w:rPr>
                <w:color w:val="333333"/>
                <w:sz w:val="20"/>
              </w:rPr>
              <w:t>Высокий</w:t>
            </w:r>
            <w:proofErr w:type="spellEnd"/>
          </w:p>
        </w:tc>
      </w:tr>
      <w:tr w:rsidR="008C74B9" w:rsidTr="001D2811">
        <w:trPr>
          <w:trHeight w:val="1610"/>
        </w:trPr>
        <w:tc>
          <w:tcPr>
            <w:tcW w:w="1588" w:type="dxa"/>
            <w:vMerge/>
          </w:tcPr>
          <w:p w:rsidR="008C74B9" w:rsidRPr="008C74B9" w:rsidRDefault="008C74B9" w:rsidP="001D281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814" w:type="dxa"/>
          </w:tcPr>
          <w:p w:rsidR="008C74B9" w:rsidRDefault="008C74B9" w:rsidP="008C74B9">
            <w:pPr>
              <w:pStyle w:val="TableParagraph"/>
              <w:jc w:val="both"/>
              <w:rPr>
                <w:sz w:val="20"/>
              </w:rPr>
            </w:pPr>
            <w:proofErr w:type="gramStart"/>
            <w:r w:rsidRPr="008C74B9">
              <w:rPr>
                <w:sz w:val="20"/>
                <w:lang w:val="ru-RU"/>
              </w:rPr>
              <w:t>Обучающийся</w:t>
            </w:r>
            <w:proofErr w:type="gramEnd"/>
            <w:r w:rsidRPr="008C74B9">
              <w:rPr>
                <w:spacing w:val="25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с небольшими неточностями ответил на</w:t>
            </w:r>
            <w:r>
              <w:rPr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теоретические</w:t>
            </w:r>
            <w:r w:rsidRPr="008C74B9">
              <w:rPr>
                <w:spacing w:val="1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вопросы.</w:t>
            </w:r>
            <w:r w:rsidRPr="008C74B9">
              <w:rPr>
                <w:spacing w:val="1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Показал</w:t>
            </w:r>
            <w:r w:rsidRPr="008C74B9">
              <w:rPr>
                <w:spacing w:val="1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хорошие</w:t>
            </w:r>
            <w:r w:rsidRPr="008C74B9">
              <w:rPr>
                <w:spacing w:val="1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знания</w:t>
            </w:r>
            <w:r w:rsidRPr="008C74B9">
              <w:rPr>
                <w:spacing w:val="1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в</w:t>
            </w:r>
            <w:r w:rsidRPr="008C74B9">
              <w:rPr>
                <w:spacing w:val="1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рамках</w:t>
            </w:r>
            <w:r w:rsidRPr="008C74B9">
              <w:rPr>
                <w:spacing w:val="1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учебного</w:t>
            </w:r>
            <w:r w:rsidRPr="008C74B9">
              <w:rPr>
                <w:spacing w:val="1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материала.</w:t>
            </w:r>
            <w:r w:rsidRPr="008C74B9">
              <w:rPr>
                <w:spacing w:val="1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С</w:t>
            </w:r>
            <w:r w:rsidRPr="008C74B9">
              <w:rPr>
                <w:spacing w:val="1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небольшими</w:t>
            </w:r>
            <w:r w:rsidRPr="008C74B9">
              <w:rPr>
                <w:spacing w:val="1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неточностями</w:t>
            </w:r>
            <w:r w:rsidRPr="008C74B9">
              <w:rPr>
                <w:spacing w:val="1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выполнил</w:t>
            </w:r>
            <w:r w:rsidRPr="008C74B9">
              <w:rPr>
                <w:spacing w:val="1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практические</w:t>
            </w:r>
            <w:r w:rsidRPr="008C74B9">
              <w:rPr>
                <w:spacing w:val="1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задания.</w:t>
            </w:r>
            <w:r w:rsidRPr="008C74B9">
              <w:rPr>
                <w:spacing w:val="1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Показал</w:t>
            </w:r>
            <w:r w:rsidRPr="008C74B9">
              <w:rPr>
                <w:spacing w:val="1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хорошие</w:t>
            </w:r>
            <w:r w:rsidRPr="008C74B9">
              <w:rPr>
                <w:spacing w:val="1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умения</w:t>
            </w:r>
            <w:r w:rsidRPr="008C74B9">
              <w:rPr>
                <w:spacing w:val="1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и</w:t>
            </w:r>
            <w:r w:rsidRPr="008C74B9">
              <w:rPr>
                <w:spacing w:val="1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владения</w:t>
            </w:r>
            <w:r w:rsidRPr="008C74B9">
              <w:rPr>
                <w:spacing w:val="1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навыками</w:t>
            </w:r>
            <w:r w:rsidRPr="008C74B9">
              <w:rPr>
                <w:spacing w:val="1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применения</w:t>
            </w:r>
            <w:r w:rsidRPr="008C74B9">
              <w:rPr>
                <w:spacing w:val="1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полученных</w:t>
            </w:r>
            <w:r w:rsidRPr="008C74B9">
              <w:rPr>
                <w:spacing w:val="1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знаний</w:t>
            </w:r>
            <w:r w:rsidRPr="008C74B9">
              <w:rPr>
                <w:spacing w:val="1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и</w:t>
            </w:r>
            <w:r w:rsidRPr="008C74B9">
              <w:rPr>
                <w:spacing w:val="1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умений</w:t>
            </w:r>
            <w:r w:rsidRPr="008C74B9">
              <w:rPr>
                <w:spacing w:val="1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при</w:t>
            </w:r>
            <w:r w:rsidRPr="008C74B9">
              <w:rPr>
                <w:spacing w:val="1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решении</w:t>
            </w:r>
            <w:r w:rsidRPr="008C74B9">
              <w:rPr>
                <w:spacing w:val="98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задач</w:t>
            </w:r>
            <w:r w:rsidRPr="008C74B9">
              <w:rPr>
                <w:spacing w:val="99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в рамках учебного материала.</w:t>
            </w:r>
            <w:r w:rsidRPr="008C74B9">
              <w:rPr>
                <w:spacing w:val="2"/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</w:rPr>
              <w:t>Ответил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</w:t>
            </w:r>
            <w:proofErr w:type="spellEnd"/>
            <w:r>
              <w:rPr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</w:rPr>
              <w:t>большинство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дополнительных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вопросов</w:t>
            </w:r>
            <w:proofErr w:type="spellEnd"/>
          </w:p>
        </w:tc>
        <w:tc>
          <w:tcPr>
            <w:tcW w:w="1985" w:type="dxa"/>
          </w:tcPr>
          <w:p w:rsidR="008C74B9" w:rsidRDefault="008C74B9" w:rsidP="008C74B9">
            <w:pPr>
              <w:pStyle w:val="TableParagraph"/>
              <w:jc w:val="center"/>
              <w:rPr>
                <w:sz w:val="20"/>
              </w:rPr>
            </w:pPr>
            <w:proofErr w:type="spellStart"/>
            <w:r>
              <w:rPr>
                <w:color w:val="333333"/>
                <w:sz w:val="20"/>
              </w:rPr>
              <w:t>Базовый</w:t>
            </w:r>
            <w:proofErr w:type="spellEnd"/>
          </w:p>
        </w:tc>
      </w:tr>
      <w:tr w:rsidR="008C74B9" w:rsidTr="008C74B9">
        <w:trPr>
          <w:trHeight w:val="1685"/>
        </w:trPr>
        <w:tc>
          <w:tcPr>
            <w:tcW w:w="1588" w:type="dxa"/>
            <w:vMerge/>
          </w:tcPr>
          <w:p w:rsidR="008C74B9" w:rsidRDefault="008C74B9" w:rsidP="001D2811">
            <w:pPr>
              <w:rPr>
                <w:sz w:val="2"/>
                <w:szCs w:val="2"/>
              </w:rPr>
            </w:pPr>
          </w:p>
        </w:tc>
        <w:tc>
          <w:tcPr>
            <w:tcW w:w="5814" w:type="dxa"/>
          </w:tcPr>
          <w:p w:rsidR="008C74B9" w:rsidRDefault="008C74B9" w:rsidP="008C74B9">
            <w:pPr>
              <w:pStyle w:val="TableParagraph"/>
              <w:jc w:val="both"/>
              <w:rPr>
                <w:sz w:val="20"/>
              </w:rPr>
            </w:pPr>
            <w:proofErr w:type="gramStart"/>
            <w:r w:rsidRPr="008C74B9">
              <w:rPr>
                <w:sz w:val="20"/>
                <w:lang w:val="ru-RU"/>
              </w:rPr>
              <w:t>Обучающийся</w:t>
            </w:r>
            <w:proofErr w:type="gramEnd"/>
            <w:r w:rsidRPr="008C74B9">
              <w:rPr>
                <w:spacing w:val="16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с</w:t>
            </w:r>
            <w:r w:rsidRPr="008C74B9">
              <w:rPr>
                <w:spacing w:val="15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существенными</w:t>
            </w:r>
            <w:r w:rsidRPr="008C74B9">
              <w:rPr>
                <w:spacing w:val="15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неточностями ответил</w:t>
            </w:r>
            <w:r w:rsidRPr="008C74B9">
              <w:rPr>
                <w:spacing w:val="15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на</w:t>
            </w:r>
            <w:r>
              <w:rPr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теоретические вопросы. Показал удовлетворительные знания в</w:t>
            </w:r>
            <w:r w:rsidRPr="008C74B9">
              <w:rPr>
                <w:spacing w:val="1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рамках</w:t>
            </w:r>
            <w:r w:rsidRPr="008C74B9">
              <w:rPr>
                <w:spacing w:val="1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учебного</w:t>
            </w:r>
            <w:r w:rsidRPr="008C74B9">
              <w:rPr>
                <w:spacing w:val="1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материала.</w:t>
            </w:r>
            <w:r w:rsidRPr="008C74B9">
              <w:rPr>
                <w:spacing w:val="1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С</w:t>
            </w:r>
            <w:r w:rsidRPr="008C74B9">
              <w:rPr>
                <w:spacing w:val="1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существенными</w:t>
            </w:r>
            <w:r w:rsidRPr="008C74B9">
              <w:rPr>
                <w:spacing w:val="1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неточностями</w:t>
            </w:r>
            <w:r w:rsidRPr="008C74B9">
              <w:rPr>
                <w:spacing w:val="1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выполнил практические задания. Показал удовлетворительные</w:t>
            </w:r>
            <w:r w:rsidRPr="008C74B9">
              <w:rPr>
                <w:spacing w:val="1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умения и владения навыками применения полученных знаний и</w:t>
            </w:r>
            <w:r w:rsidRPr="008C74B9">
              <w:rPr>
                <w:spacing w:val="1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умений</w:t>
            </w:r>
            <w:r w:rsidRPr="008C74B9">
              <w:rPr>
                <w:spacing w:val="1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при</w:t>
            </w:r>
            <w:r w:rsidRPr="008C74B9">
              <w:rPr>
                <w:spacing w:val="1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решении</w:t>
            </w:r>
            <w:r w:rsidRPr="008C74B9">
              <w:rPr>
                <w:spacing w:val="1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задач</w:t>
            </w:r>
            <w:r w:rsidRPr="008C74B9">
              <w:rPr>
                <w:spacing w:val="1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в</w:t>
            </w:r>
            <w:r w:rsidRPr="008C74B9">
              <w:rPr>
                <w:spacing w:val="1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рамках</w:t>
            </w:r>
            <w:r w:rsidRPr="008C74B9">
              <w:rPr>
                <w:spacing w:val="1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учебного</w:t>
            </w:r>
            <w:r w:rsidRPr="008C74B9">
              <w:rPr>
                <w:spacing w:val="1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материала.</w:t>
            </w:r>
            <w:r w:rsidRPr="008C74B9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</w:rPr>
              <w:t>Допустил</w:t>
            </w:r>
            <w:proofErr w:type="spellEnd"/>
            <w:r>
              <w:rPr>
                <w:spacing w:val="6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много</w:t>
            </w:r>
            <w:proofErr w:type="spellEnd"/>
            <w:r>
              <w:rPr>
                <w:spacing w:val="6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неточностей</w:t>
            </w:r>
            <w:proofErr w:type="spellEnd"/>
            <w:r>
              <w:rPr>
                <w:spacing w:val="6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при</w:t>
            </w:r>
            <w:proofErr w:type="spellEnd"/>
            <w:r>
              <w:rPr>
                <w:spacing w:val="6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ответе</w:t>
            </w:r>
            <w:proofErr w:type="spellEnd"/>
            <w:r>
              <w:rPr>
                <w:spacing w:val="6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</w:t>
            </w:r>
            <w:proofErr w:type="spellEnd"/>
            <w:r>
              <w:rPr>
                <w:spacing w:val="6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дополнительные</w:t>
            </w:r>
            <w:proofErr w:type="spellEnd"/>
            <w:r>
              <w:rPr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</w:rPr>
              <w:t>вопросы</w:t>
            </w:r>
            <w:proofErr w:type="spellEnd"/>
          </w:p>
        </w:tc>
        <w:tc>
          <w:tcPr>
            <w:tcW w:w="1985" w:type="dxa"/>
          </w:tcPr>
          <w:p w:rsidR="008C74B9" w:rsidRDefault="008C74B9" w:rsidP="008C74B9">
            <w:pPr>
              <w:pStyle w:val="TableParagraph"/>
              <w:jc w:val="center"/>
              <w:rPr>
                <w:sz w:val="20"/>
              </w:rPr>
            </w:pPr>
            <w:proofErr w:type="spellStart"/>
            <w:r>
              <w:rPr>
                <w:color w:val="333333"/>
                <w:sz w:val="20"/>
              </w:rPr>
              <w:t>Минимальный</w:t>
            </w:r>
            <w:proofErr w:type="spellEnd"/>
          </w:p>
        </w:tc>
      </w:tr>
      <w:tr w:rsidR="008C74B9" w:rsidTr="008C74B9">
        <w:trPr>
          <w:trHeight w:val="1149"/>
        </w:trPr>
        <w:tc>
          <w:tcPr>
            <w:tcW w:w="1588" w:type="dxa"/>
          </w:tcPr>
          <w:p w:rsidR="008C74B9" w:rsidRDefault="008C74B9" w:rsidP="008C74B9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не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зачтено</w:t>
            </w:r>
            <w:proofErr w:type="spellEnd"/>
            <w:r>
              <w:rPr>
                <w:sz w:val="20"/>
              </w:rPr>
              <w:t>»</w:t>
            </w:r>
          </w:p>
        </w:tc>
        <w:tc>
          <w:tcPr>
            <w:tcW w:w="5814" w:type="dxa"/>
          </w:tcPr>
          <w:p w:rsidR="008C74B9" w:rsidRPr="008C74B9" w:rsidRDefault="008C74B9" w:rsidP="008C74B9">
            <w:pPr>
              <w:pStyle w:val="TableParagraph"/>
              <w:jc w:val="both"/>
              <w:rPr>
                <w:sz w:val="20"/>
                <w:lang w:val="ru-RU"/>
              </w:rPr>
            </w:pPr>
            <w:r w:rsidRPr="008C74B9">
              <w:rPr>
                <w:sz w:val="20"/>
                <w:lang w:val="ru-RU"/>
              </w:rPr>
              <w:t>Обучающийся</w:t>
            </w:r>
            <w:r w:rsidRPr="008C74B9">
              <w:rPr>
                <w:spacing w:val="79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при</w:t>
            </w:r>
            <w:r w:rsidRPr="008C74B9">
              <w:rPr>
                <w:spacing w:val="79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ответе</w:t>
            </w:r>
            <w:r w:rsidRPr="008C74B9">
              <w:rPr>
                <w:spacing w:val="80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на</w:t>
            </w:r>
            <w:r w:rsidRPr="008C74B9">
              <w:rPr>
                <w:spacing w:val="80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теоретические</w:t>
            </w:r>
            <w:r w:rsidRPr="008C74B9">
              <w:rPr>
                <w:spacing w:val="79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вопросы</w:t>
            </w:r>
            <w:r w:rsidRPr="008C74B9">
              <w:rPr>
                <w:spacing w:val="78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и</w:t>
            </w:r>
            <w:r w:rsidRPr="008C74B9">
              <w:rPr>
                <w:spacing w:val="79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при</w:t>
            </w:r>
            <w:r>
              <w:rPr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выполнении</w:t>
            </w:r>
            <w:r w:rsidRPr="008C74B9">
              <w:rPr>
                <w:spacing w:val="1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практических</w:t>
            </w:r>
            <w:r w:rsidRPr="008C74B9">
              <w:rPr>
                <w:spacing w:val="1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заданий</w:t>
            </w:r>
            <w:r w:rsidRPr="008C74B9">
              <w:rPr>
                <w:spacing w:val="1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продемонстрировал</w:t>
            </w:r>
            <w:r w:rsidRPr="008C74B9">
              <w:rPr>
                <w:spacing w:val="1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недостаточный уровень знаний и умений при решении задач в</w:t>
            </w:r>
            <w:r w:rsidRPr="008C74B9">
              <w:rPr>
                <w:spacing w:val="1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рамках</w:t>
            </w:r>
            <w:r w:rsidRPr="008C74B9">
              <w:rPr>
                <w:spacing w:val="59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учебного</w:t>
            </w:r>
            <w:r w:rsidRPr="008C74B9">
              <w:rPr>
                <w:spacing w:val="58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материала.</w:t>
            </w:r>
            <w:r w:rsidRPr="008C74B9">
              <w:rPr>
                <w:spacing w:val="59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При</w:t>
            </w:r>
            <w:r w:rsidRPr="008C74B9">
              <w:rPr>
                <w:spacing w:val="56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ответах</w:t>
            </w:r>
            <w:r w:rsidRPr="008C74B9">
              <w:rPr>
                <w:spacing w:val="59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на</w:t>
            </w:r>
            <w:r w:rsidRPr="008C74B9">
              <w:rPr>
                <w:spacing w:val="59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дополнительные</w:t>
            </w:r>
            <w:r>
              <w:rPr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вопросы</w:t>
            </w:r>
            <w:r w:rsidRPr="008C74B9">
              <w:rPr>
                <w:spacing w:val="-4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было</w:t>
            </w:r>
            <w:r w:rsidRPr="008C74B9">
              <w:rPr>
                <w:spacing w:val="-3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допущено</w:t>
            </w:r>
            <w:r w:rsidRPr="008C74B9">
              <w:rPr>
                <w:spacing w:val="-3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множество</w:t>
            </w:r>
            <w:r w:rsidRPr="008C74B9">
              <w:rPr>
                <w:spacing w:val="-4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неправильных</w:t>
            </w:r>
            <w:r w:rsidRPr="008C74B9">
              <w:rPr>
                <w:spacing w:val="-4"/>
                <w:sz w:val="20"/>
                <w:lang w:val="ru-RU"/>
              </w:rPr>
              <w:t xml:space="preserve"> </w:t>
            </w:r>
            <w:r w:rsidRPr="008C74B9">
              <w:rPr>
                <w:sz w:val="20"/>
                <w:lang w:val="ru-RU"/>
              </w:rPr>
              <w:t>ответов</w:t>
            </w:r>
          </w:p>
        </w:tc>
        <w:tc>
          <w:tcPr>
            <w:tcW w:w="1985" w:type="dxa"/>
          </w:tcPr>
          <w:p w:rsidR="008C74B9" w:rsidRDefault="008C74B9" w:rsidP="008C74B9">
            <w:pPr>
              <w:pStyle w:val="TableParagraph"/>
              <w:jc w:val="center"/>
              <w:rPr>
                <w:sz w:val="20"/>
              </w:rPr>
            </w:pPr>
            <w:proofErr w:type="spellStart"/>
            <w:r>
              <w:rPr>
                <w:color w:val="333333"/>
                <w:sz w:val="20"/>
              </w:rPr>
              <w:t>Компетенции</w:t>
            </w:r>
            <w:proofErr w:type="spellEnd"/>
            <w:r>
              <w:rPr>
                <w:color w:val="333333"/>
                <w:spacing w:val="1"/>
                <w:sz w:val="20"/>
              </w:rPr>
              <w:t xml:space="preserve"> </w:t>
            </w:r>
            <w:proofErr w:type="spellStart"/>
            <w:r>
              <w:rPr>
                <w:color w:val="333333"/>
                <w:spacing w:val="-1"/>
                <w:sz w:val="20"/>
              </w:rPr>
              <w:t>не</w:t>
            </w:r>
            <w:proofErr w:type="spellEnd"/>
            <w:r>
              <w:rPr>
                <w:color w:val="333333"/>
                <w:spacing w:val="-5"/>
                <w:sz w:val="20"/>
              </w:rPr>
              <w:t xml:space="preserve"> </w:t>
            </w:r>
            <w:proofErr w:type="spellStart"/>
            <w:r>
              <w:rPr>
                <w:color w:val="333333"/>
                <w:spacing w:val="-1"/>
                <w:sz w:val="20"/>
              </w:rPr>
              <w:t>сформированы</w:t>
            </w:r>
            <w:proofErr w:type="spellEnd"/>
          </w:p>
        </w:tc>
      </w:tr>
    </w:tbl>
    <w:p w:rsidR="008C74B9" w:rsidRDefault="008C74B9" w:rsidP="005C3DFB">
      <w:pPr>
        <w:pStyle w:val="Style1"/>
        <w:widowControl/>
        <w:tabs>
          <w:tab w:val="num" w:pos="435"/>
        </w:tabs>
        <w:jc w:val="center"/>
        <w:rPr>
          <w:b/>
          <w:bCs/>
        </w:rPr>
      </w:pPr>
    </w:p>
    <w:p w:rsidR="005C3DFB" w:rsidRDefault="005C3DFB" w:rsidP="005C3DFB">
      <w:pPr>
        <w:pStyle w:val="Style1"/>
        <w:widowControl/>
        <w:tabs>
          <w:tab w:val="num" w:pos="435"/>
        </w:tabs>
        <w:jc w:val="center"/>
        <w:rPr>
          <w:b/>
          <w:bCs/>
        </w:rPr>
      </w:pPr>
      <w:r>
        <w:rPr>
          <w:b/>
          <w:bCs/>
        </w:rPr>
        <w:t>Шкала оценивания уровня освоения компетенций с применением компьютерных технологий (тестирование)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9"/>
        <w:gridCol w:w="2826"/>
      </w:tblGrid>
      <w:tr w:rsidR="005C3DFB" w:rsidRPr="009026C0" w:rsidTr="00C62B53">
        <w:trPr>
          <w:jc w:val="center"/>
        </w:trPr>
        <w:tc>
          <w:tcPr>
            <w:tcW w:w="2669" w:type="dxa"/>
          </w:tcPr>
          <w:p w:rsidR="005C3DFB" w:rsidRPr="005A1738" w:rsidRDefault="005C3DFB" w:rsidP="00C62B53">
            <w:pPr>
              <w:pStyle w:val="Style1"/>
              <w:widowControl/>
              <w:tabs>
                <w:tab w:val="num" w:pos="43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5A1738">
              <w:rPr>
                <w:sz w:val="20"/>
                <w:szCs w:val="20"/>
              </w:rPr>
              <w:lastRenderedPageBreak/>
              <w:t>Шкалы оценивания</w:t>
            </w:r>
          </w:p>
        </w:tc>
        <w:tc>
          <w:tcPr>
            <w:tcW w:w="2826" w:type="dxa"/>
          </w:tcPr>
          <w:p w:rsidR="005C3DFB" w:rsidRPr="005A1738" w:rsidRDefault="005C3DFB" w:rsidP="00C62B53">
            <w:pPr>
              <w:pStyle w:val="Style1"/>
              <w:widowControl/>
              <w:tabs>
                <w:tab w:val="num" w:pos="43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5A1738">
              <w:rPr>
                <w:sz w:val="20"/>
                <w:szCs w:val="20"/>
              </w:rPr>
              <w:t>Критерии оценивания, %</w:t>
            </w:r>
          </w:p>
        </w:tc>
      </w:tr>
      <w:tr w:rsidR="005C3DFB" w:rsidRPr="009026C0" w:rsidTr="00C62B53">
        <w:trPr>
          <w:jc w:val="center"/>
        </w:trPr>
        <w:tc>
          <w:tcPr>
            <w:tcW w:w="2669" w:type="dxa"/>
          </w:tcPr>
          <w:p w:rsidR="005C3DFB" w:rsidRPr="005A1738" w:rsidRDefault="005C3DFB" w:rsidP="00C62B53">
            <w:pPr>
              <w:jc w:val="center"/>
              <w:rPr>
                <w:sz w:val="20"/>
                <w:szCs w:val="20"/>
              </w:rPr>
            </w:pPr>
            <w:r w:rsidRPr="005A1738">
              <w:rPr>
                <w:sz w:val="20"/>
                <w:szCs w:val="20"/>
              </w:rPr>
              <w:t>«</w:t>
            </w:r>
            <w:r w:rsidR="0067418D">
              <w:rPr>
                <w:sz w:val="20"/>
              </w:rPr>
              <w:t>зачтено</w:t>
            </w:r>
            <w:r w:rsidRPr="005A1738">
              <w:rPr>
                <w:sz w:val="20"/>
                <w:szCs w:val="20"/>
              </w:rPr>
              <w:t>»</w:t>
            </w:r>
          </w:p>
        </w:tc>
        <w:tc>
          <w:tcPr>
            <w:tcW w:w="2826" w:type="dxa"/>
          </w:tcPr>
          <w:p w:rsidR="005C3DFB" w:rsidRPr="005A1738" w:rsidRDefault="005C3DFB" w:rsidP="00E3298C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5A1738">
              <w:rPr>
                <w:sz w:val="20"/>
                <w:szCs w:val="20"/>
              </w:rPr>
              <w:t xml:space="preserve">100 – </w:t>
            </w:r>
            <w:r w:rsidR="00E3298C">
              <w:rPr>
                <w:sz w:val="20"/>
                <w:szCs w:val="20"/>
              </w:rPr>
              <w:t>7</w:t>
            </w:r>
            <w:r w:rsidR="0067418D">
              <w:rPr>
                <w:sz w:val="20"/>
                <w:szCs w:val="20"/>
              </w:rPr>
              <w:t>0</w:t>
            </w:r>
          </w:p>
        </w:tc>
      </w:tr>
      <w:tr w:rsidR="005C3DFB" w:rsidRPr="009026C0" w:rsidTr="00C62B53">
        <w:trPr>
          <w:jc w:val="center"/>
        </w:trPr>
        <w:tc>
          <w:tcPr>
            <w:tcW w:w="2669" w:type="dxa"/>
          </w:tcPr>
          <w:p w:rsidR="005C3DFB" w:rsidRPr="005A1738" w:rsidRDefault="005C3DFB" w:rsidP="00C62B53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5A1738">
              <w:rPr>
                <w:sz w:val="20"/>
                <w:szCs w:val="20"/>
              </w:rPr>
              <w:t>«</w:t>
            </w:r>
            <w:r w:rsidR="0067418D">
              <w:rPr>
                <w:sz w:val="20"/>
              </w:rPr>
              <w:t>не</w:t>
            </w:r>
            <w:r w:rsidR="0067418D">
              <w:rPr>
                <w:spacing w:val="-3"/>
                <w:sz w:val="20"/>
              </w:rPr>
              <w:t xml:space="preserve"> </w:t>
            </w:r>
            <w:r w:rsidR="0067418D">
              <w:rPr>
                <w:sz w:val="20"/>
              </w:rPr>
              <w:t>зачтено</w:t>
            </w:r>
            <w:r w:rsidRPr="005A1738">
              <w:rPr>
                <w:sz w:val="20"/>
                <w:szCs w:val="20"/>
              </w:rPr>
              <w:t>»</w:t>
            </w:r>
          </w:p>
        </w:tc>
        <w:tc>
          <w:tcPr>
            <w:tcW w:w="2826" w:type="dxa"/>
          </w:tcPr>
          <w:p w:rsidR="005C3DFB" w:rsidRPr="005A1738" w:rsidRDefault="005C3DFB" w:rsidP="00E3298C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5A1738">
              <w:rPr>
                <w:sz w:val="20"/>
                <w:szCs w:val="20"/>
              </w:rPr>
              <w:t xml:space="preserve">0 – </w:t>
            </w:r>
            <w:r w:rsidR="00E3298C">
              <w:rPr>
                <w:sz w:val="20"/>
                <w:szCs w:val="20"/>
              </w:rPr>
              <w:t>6</w:t>
            </w:r>
            <w:r w:rsidRPr="005A1738">
              <w:rPr>
                <w:sz w:val="20"/>
                <w:szCs w:val="20"/>
              </w:rPr>
              <w:t>9</w:t>
            </w:r>
          </w:p>
        </w:tc>
      </w:tr>
    </w:tbl>
    <w:p w:rsidR="005C3DFB" w:rsidRDefault="005C3DFB" w:rsidP="005C3DFB">
      <w:pPr>
        <w:spacing w:before="278"/>
        <w:ind w:firstLine="700"/>
      </w:pPr>
      <w:r>
        <w:t>Критерии и шкала оценивания конспекта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366"/>
        <w:gridCol w:w="8781"/>
      </w:tblGrid>
      <w:tr w:rsidR="005C3DFB" w:rsidTr="00C62B53"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f8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Шкала оценивания</w:t>
            </w:r>
          </w:p>
        </w:tc>
        <w:tc>
          <w:tcPr>
            <w:tcW w:w="8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3DFB" w:rsidRDefault="005C3DFB" w:rsidP="00C62B53">
            <w:pPr>
              <w:pStyle w:val="aff8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Критерии оценивания</w:t>
            </w:r>
          </w:p>
        </w:tc>
      </w:tr>
      <w:tr w:rsidR="005C3DFB" w:rsidTr="00C62B53">
        <w:tc>
          <w:tcPr>
            <w:tcW w:w="13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f8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«зачтено»</w:t>
            </w:r>
          </w:p>
        </w:tc>
        <w:tc>
          <w:tcPr>
            <w:tcW w:w="8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3DFB" w:rsidRDefault="005C3DFB" w:rsidP="00C62B53">
            <w:pPr>
              <w:pStyle w:val="aff8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Конспект полный. В конспектируемом материале выделена главная и второстепенная информация. Установлена логическая связь между элементами конспектируемого материала. Даны определения основных понятий; основные формулы приведены с выводом, дана геометрическая иллюстрация. Приведены примеры</w:t>
            </w:r>
          </w:p>
        </w:tc>
      </w:tr>
      <w:tr w:rsidR="005C3DFB" w:rsidTr="00C62B53">
        <w:tc>
          <w:tcPr>
            <w:tcW w:w="13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f8"/>
              <w:snapToGrid w:val="0"/>
              <w:rPr>
                <w:sz w:val="20"/>
                <w:szCs w:val="20"/>
              </w:rPr>
            </w:pPr>
          </w:p>
        </w:tc>
        <w:tc>
          <w:tcPr>
            <w:tcW w:w="8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3DFB" w:rsidRDefault="005C3DFB" w:rsidP="00C62B53">
            <w:pPr>
              <w:pStyle w:val="aff8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Конспект полный. В конспектируемом материале выделена главная и второстепенная информация. Установлена не в полном объеме логическая связь между элементами конспектируемого материала. Даны определения основных понятий; основные формулы приведены без вывода, частично дана геометрическая иллюстрация. Примеры приведены частично</w:t>
            </w:r>
          </w:p>
        </w:tc>
      </w:tr>
      <w:tr w:rsidR="005C3DFB" w:rsidTr="00C62B53">
        <w:tc>
          <w:tcPr>
            <w:tcW w:w="13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f8"/>
              <w:snapToGrid w:val="0"/>
              <w:rPr>
                <w:sz w:val="20"/>
                <w:szCs w:val="20"/>
              </w:rPr>
            </w:pPr>
          </w:p>
        </w:tc>
        <w:tc>
          <w:tcPr>
            <w:tcW w:w="8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3DFB" w:rsidRDefault="005C3DFB" w:rsidP="00C62B53">
            <w:pPr>
              <w:pStyle w:val="aff8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Конспект не полный. В конспектируемом материале не выделена главная и второстепенная информация. Не установлена логическая связь между элементами конспектируемого материала. Даны определения основных понятий; основные формулы приведены без вывода, нет геометрической иллюстрации. Примеры отсутствуют</w:t>
            </w:r>
          </w:p>
        </w:tc>
      </w:tr>
      <w:tr w:rsidR="005C3DFB" w:rsidTr="00C62B53"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f8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«не зачтено»</w:t>
            </w:r>
          </w:p>
        </w:tc>
        <w:tc>
          <w:tcPr>
            <w:tcW w:w="8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3DFB" w:rsidRDefault="005C3DFB" w:rsidP="00C62B53">
            <w:pPr>
              <w:pStyle w:val="aff8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Конспект не удовлетворяет ни одному из критериев, приведенных выше</w:t>
            </w:r>
          </w:p>
        </w:tc>
      </w:tr>
    </w:tbl>
    <w:p w:rsidR="005C3DFB" w:rsidRDefault="005C3DFB" w:rsidP="005C3DFB">
      <w:pPr>
        <w:jc w:val="center"/>
        <w:rPr>
          <w:szCs w:val="28"/>
        </w:rPr>
      </w:pPr>
    </w:p>
    <w:p w:rsidR="005C3DFB" w:rsidRDefault="005C3DFB" w:rsidP="005C3DFB">
      <w:r>
        <w:t>Задачи (задания) реконструктивного уровня</w:t>
      </w:r>
    </w:p>
    <w:tbl>
      <w:tblPr>
        <w:tblW w:w="989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411"/>
        <w:gridCol w:w="8483"/>
      </w:tblGrid>
      <w:tr w:rsidR="005C3DFB" w:rsidTr="000E0FAB"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f8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Шкала оценивания</w:t>
            </w:r>
          </w:p>
        </w:tc>
        <w:tc>
          <w:tcPr>
            <w:tcW w:w="8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3DFB" w:rsidRDefault="005C3DFB" w:rsidP="00C62B53">
            <w:pPr>
              <w:pStyle w:val="aff8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Критерии оценивания</w:t>
            </w:r>
          </w:p>
        </w:tc>
      </w:tr>
      <w:tr w:rsidR="005C3DFB" w:rsidTr="000E0FAB">
        <w:tc>
          <w:tcPr>
            <w:tcW w:w="1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f8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«зачтено»</w:t>
            </w:r>
          </w:p>
        </w:tc>
        <w:tc>
          <w:tcPr>
            <w:tcW w:w="8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3DFB" w:rsidRDefault="005C3DFB" w:rsidP="00C62B53">
            <w:pPr>
              <w:pStyle w:val="aff8"/>
              <w:snapToGrid w:val="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Обучающийся</w:t>
            </w:r>
            <w:proofErr w:type="gramEnd"/>
            <w:r>
              <w:rPr>
                <w:sz w:val="20"/>
                <w:szCs w:val="20"/>
              </w:rPr>
              <w:t xml:space="preserve"> полностью и правильно выполнил задания. Показал отличные знания, умения и владения навыками применения их при решении задач в рамках усвоенного учебного материала. Работа оформлена аккуратно и в соответствии с предъявляемыми требованиями</w:t>
            </w:r>
          </w:p>
        </w:tc>
      </w:tr>
      <w:tr w:rsidR="005C3DFB" w:rsidTr="000E0FAB">
        <w:tc>
          <w:tcPr>
            <w:tcW w:w="1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f8"/>
              <w:snapToGrid w:val="0"/>
              <w:rPr>
                <w:sz w:val="20"/>
                <w:szCs w:val="20"/>
              </w:rPr>
            </w:pPr>
          </w:p>
        </w:tc>
        <w:tc>
          <w:tcPr>
            <w:tcW w:w="8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3DFB" w:rsidRDefault="005C3DFB" w:rsidP="00C62B53">
            <w:pPr>
              <w:pStyle w:val="aff8"/>
              <w:snapToGrid w:val="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Обучающийся</w:t>
            </w:r>
            <w:proofErr w:type="gramEnd"/>
            <w:r>
              <w:rPr>
                <w:sz w:val="20"/>
                <w:szCs w:val="20"/>
              </w:rPr>
              <w:t xml:space="preserve"> выполнил задания с небольшими неточностями. Показал хорошие знания, умения и владения навыками применения их при решении задач в рамках усвоенного учебного материала. Есть недостатки в оформлении работы</w:t>
            </w:r>
          </w:p>
        </w:tc>
      </w:tr>
      <w:tr w:rsidR="005C3DFB" w:rsidTr="000E0FAB">
        <w:tc>
          <w:tcPr>
            <w:tcW w:w="1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f8"/>
              <w:snapToGrid w:val="0"/>
              <w:rPr>
                <w:sz w:val="20"/>
                <w:szCs w:val="20"/>
              </w:rPr>
            </w:pPr>
          </w:p>
        </w:tc>
        <w:tc>
          <w:tcPr>
            <w:tcW w:w="8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3DFB" w:rsidRDefault="005C3DFB" w:rsidP="00C62B53">
            <w:pPr>
              <w:pStyle w:val="aff8"/>
              <w:snapToGrid w:val="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Обучающийся</w:t>
            </w:r>
            <w:proofErr w:type="gramEnd"/>
            <w:r>
              <w:rPr>
                <w:sz w:val="20"/>
                <w:szCs w:val="20"/>
              </w:rPr>
              <w:t xml:space="preserve"> выполнил задания с существенными неточностями. Показал удовлетворительные знания, умения и владения навыками применения их при решении задач в рамках усвоенного учебного материала. Качество оформления работы имеет недостаточный уровень</w:t>
            </w:r>
          </w:p>
        </w:tc>
      </w:tr>
      <w:tr w:rsidR="005C3DFB" w:rsidTr="000E0FAB"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Default="005C3DFB" w:rsidP="00C62B53">
            <w:pPr>
              <w:pStyle w:val="aff8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«не зачтено»</w:t>
            </w:r>
          </w:p>
        </w:tc>
        <w:tc>
          <w:tcPr>
            <w:tcW w:w="8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3DFB" w:rsidRDefault="005C3DFB" w:rsidP="00C62B53">
            <w:pPr>
              <w:pStyle w:val="aff8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 выполнении заданий обучающийся продемонстрировал недостаточный уровень знаний, умений и владения ими при решении задач в рамках усвоенного учебного материала</w:t>
            </w:r>
          </w:p>
        </w:tc>
      </w:tr>
    </w:tbl>
    <w:p w:rsidR="005C3DFB" w:rsidRDefault="005C3DFB" w:rsidP="005C3DFB">
      <w:pPr>
        <w:jc w:val="center"/>
        <w:rPr>
          <w:b/>
          <w:szCs w:val="28"/>
        </w:rPr>
      </w:pPr>
    </w:p>
    <w:p w:rsidR="000E0FAB" w:rsidRDefault="000E0FAB" w:rsidP="000E0FAB">
      <w:pPr>
        <w:pStyle w:val="af3"/>
        <w:spacing w:after="9"/>
        <w:ind w:left="112"/>
      </w:pPr>
      <w:r>
        <w:t>Контрольная</w:t>
      </w:r>
      <w:r>
        <w:rPr>
          <w:spacing w:val="-3"/>
        </w:rPr>
        <w:t xml:space="preserve"> </w:t>
      </w:r>
      <w:r>
        <w:t>работа</w:t>
      </w:r>
    </w:p>
    <w:tbl>
      <w:tblPr>
        <w:tblStyle w:val="TableNormal"/>
        <w:tblW w:w="9668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1"/>
        <w:gridCol w:w="7407"/>
      </w:tblGrid>
      <w:tr w:rsidR="000E0FAB" w:rsidTr="000E0FAB">
        <w:trPr>
          <w:trHeight w:val="230"/>
        </w:trPr>
        <w:tc>
          <w:tcPr>
            <w:tcW w:w="2261" w:type="dxa"/>
          </w:tcPr>
          <w:p w:rsidR="000E0FAB" w:rsidRDefault="000E0FAB" w:rsidP="007F4A4C">
            <w:pPr>
              <w:pStyle w:val="TableParagraph"/>
              <w:spacing w:line="210" w:lineRule="exact"/>
              <w:ind w:left="82" w:right="7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Шкала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оценивания</w:t>
            </w:r>
            <w:proofErr w:type="spellEnd"/>
          </w:p>
        </w:tc>
        <w:tc>
          <w:tcPr>
            <w:tcW w:w="7407" w:type="dxa"/>
          </w:tcPr>
          <w:p w:rsidR="000E0FAB" w:rsidRDefault="000E0FAB" w:rsidP="007F4A4C">
            <w:pPr>
              <w:pStyle w:val="TableParagraph"/>
              <w:spacing w:line="210" w:lineRule="exact"/>
              <w:ind w:left="2927" w:right="709"/>
              <w:rPr>
                <w:sz w:val="20"/>
              </w:rPr>
            </w:pPr>
            <w:proofErr w:type="spellStart"/>
            <w:r>
              <w:rPr>
                <w:sz w:val="20"/>
              </w:rPr>
              <w:t>Критерии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оценивания</w:t>
            </w:r>
            <w:proofErr w:type="spellEnd"/>
          </w:p>
        </w:tc>
      </w:tr>
      <w:tr w:rsidR="000E0FAB" w:rsidTr="000E0FAB">
        <w:trPr>
          <w:trHeight w:val="688"/>
        </w:trPr>
        <w:tc>
          <w:tcPr>
            <w:tcW w:w="2261" w:type="dxa"/>
          </w:tcPr>
          <w:p w:rsidR="000E0FAB" w:rsidRDefault="000E0FAB" w:rsidP="000E0FAB">
            <w:pPr>
              <w:pStyle w:val="TableParagraph"/>
              <w:ind w:left="88" w:right="78"/>
              <w:jc w:val="center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отлично</w:t>
            </w:r>
            <w:proofErr w:type="spellEnd"/>
            <w:r>
              <w:rPr>
                <w:sz w:val="20"/>
              </w:rPr>
              <w:t>»</w:t>
            </w:r>
          </w:p>
        </w:tc>
        <w:tc>
          <w:tcPr>
            <w:tcW w:w="7407" w:type="dxa"/>
          </w:tcPr>
          <w:p w:rsidR="000E0FAB" w:rsidRPr="000E0FAB" w:rsidRDefault="000E0FAB" w:rsidP="007F4A4C">
            <w:pPr>
              <w:pStyle w:val="TableParagraph"/>
              <w:spacing w:line="223" w:lineRule="exact"/>
              <w:ind w:left="108"/>
              <w:rPr>
                <w:sz w:val="20"/>
                <w:lang w:val="ru-RU"/>
              </w:rPr>
            </w:pPr>
            <w:proofErr w:type="gramStart"/>
            <w:r w:rsidRPr="000E0FAB">
              <w:rPr>
                <w:sz w:val="20"/>
                <w:lang w:val="ru-RU"/>
              </w:rPr>
              <w:t>Обучающийся</w:t>
            </w:r>
            <w:proofErr w:type="gramEnd"/>
            <w:r w:rsidRPr="000E0FAB">
              <w:rPr>
                <w:spacing w:val="1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полностью</w:t>
            </w:r>
            <w:r w:rsidRPr="000E0FAB">
              <w:rPr>
                <w:spacing w:val="-2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и</w:t>
            </w:r>
            <w:r w:rsidRPr="000E0FAB">
              <w:rPr>
                <w:spacing w:val="-1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правильно выполнил</w:t>
            </w:r>
            <w:r w:rsidRPr="000E0FAB">
              <w:rPr>
                <w:spacing w:val="-3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задание</w:t>
            </w:r>
            <w:r w:rsidRPr="000E0FAB">
              <w:rPr>
                <w:spacing w:val="-1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контрольной</w:t>
            </w:r>
            <w:r w:rsidRPr="000E0FAB">
              <w:rPr>
                <w:spacing w:val="-3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работы.</w:t>
            </w:r>
            <w:r w:rsidRPr="000E0FAB">
              <w:rPr>
                <w:spacing w:val="-1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Показал</w:t>
            </w:r>
            <w:r w:rsidR="007F4A4C">
              <w:rPr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отличные</w:t>
            </w:r>
            <w:r w:rsidRPr="000E0FAB">
              <w:rPr>
                <w:spacing w:val="3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знания</w:t>
            </w:r>
            <w:r w:rsidRPr="000E0FAB">
              <w:rPr>
                <w:spacing w:val="1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и</w:t>
            </w:r>
            <w:r w:rsidRPr="000E0FAB">
              <w:rPr>
                <w:spacing w:val="2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умения</w:t>
            </w:r>
            <w:r w:rsidRPr="000E0FAB">
              <w:rPr>
                <w:spacing w:val="3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в</w:t>
            </w:r>
            <w:r w:rsidRPr="000E0FAB">
              <w:rPr>
                <w:spacing w:val="49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рамках</w:t>
            </w:r>
            <w:r w:rsidRPr="000E0FAB">
              <w:rPr>
                <w:spacing w:val="3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усвоенного</w:t>
            </w:r>
            <w:r w:rsidRPr="000E0FAB">
              <w:rPr>
                <w:spacing w:val="4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учебного</w:t>
            </w:r>
            <w:r w:rsidRPr="000E0FAB">
              <w:rPr>
                <w:spacing w:val="2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материала.</w:t>
            </w:r>
            <w:r w:rsidRPr="000E0FAB">
              <w:rPr>
                <w:spacing w:val="2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Контрольная</w:t>
            </w:r>
            <w:r w:rsidRPr="000E0FAB">
              <w:rPr>
                <w:spacing w:val="-47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работа</w:t>
            </w:r>
            <w:r w:rsidRPr="000E0FAB">
              <w:rPr>
                <w:spacing w:val="47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оформлена</w:t>
            </w:r>
            <w:r w:rsidRPr="000E0FAB">
              <w:rPr>
                <w:spacing w:val="-1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аккуратно и</w:t>
            </w:r>
            <w:r w:rsidRPr="000E0FAB">
              <w:rPr>
                <w:spacing w:val="-2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в</w:t>
            </w:r>
            <w:r w:rsidRPr="000E0FAB">
              <w:rPr>
                <w:spacing w:val="-2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соответствии</w:t>
            </w:r>
            <w:r w:rsidRPr="000E0FAB">
              <w:rPr>
                <w:spacing w:val="-3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с</w:t>
            </w:r>
            <w:r w:rsidRPr="000E0FAB">
              <w:rPr>
                <w:spacing w:val="-1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предъявляемыми требованиями</w:t>
            </w:r>
          </w:p>
        </w:tc>
      </w:tr>
      <w:tr w:rsidR="000E0FAB" w:rsidTr="000E0FAB">
        <w:trPr>
          <w:trHeight w:val="690"/>
        </w:trPr>
        <w:tc>
          <w:tcPr>
            <w:tcW w:w="2261" w:type="dxa"/>
          </w:tcPr>
          <w:p w:rsidR="000E0FAB" w:rsidRDefault="000E0FAB" w:rsidP="000E0FAB">
            <w:pPr>
              <w:pStyle w:val="TableParagraph"/>
              <w:ind w:left="88" w:right="78"/>
              <w:jc w:val="center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хорошо</w:t>
            </w:r>
            <w:proofErr w:type="spellEnd"/>
            <w:r>
              <w:rPr>
                <w:sz w:val="20"/>
              </w:rPr>
              <w:t>»</w:t>
            </w:r>
          </w:p>
        </w:tc>
        <w:tc>
          <w:tcPr>
            <w:tcW w:w="7407" w:type="dxa"/>
          </w:tcPr>
          <w:p w:rsidR="000E0FAB" w:rsidRDefault="000E0FAB" w:rsidP="007F4A4C">
            <w:pPr>
              <w:pStyle w:val="TableParagraph"/>
              <w:spacing w:line="237" w:lineRule="auto"/>
              <w:ind w:left="108"/>
              <w:rPr>
                <w:sz w:val="20"/>
              </w:rPr>
            </w:pPr>
            <w:proofErr w:type="gramStart"/>
            <w:r w:rsidRPr="000E0FAB">
              <w:rPr>
                <w:sz w:val="20"/>
                <w:lang w:val="ru-RU"/>
              </w:rPr>
              <w:t>Обучающийся</w:t>
            </w:r>
            <w:proofErr w:type="gramEnd"/>
            <w:r w:rsidRPr="000E0FAB">
              <w:rPr>
                <w:spacing w:val="44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выполнил</w:t>
            </w:r>
            <w:r w:rsidRPr="000E0FAB">
              <w:rPr>
                <w:spacing w:val="43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задание</w:t>
            </w:r>
            <w:r w:rsidRPr="000E0FAB">
              <w:rPr>
                <w:spacing w:val="44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контрольной</w:t>
            </w:r>
            <w:r w:rsidRPr="000E0FAB">
              <w:rPr>
                <w:spacing w:val="43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работы</w:t>
            </w:r>
            <w:r w:rsidRPr="000E0FAB">
              <w:rPr>
                <w:spacing w:val="47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с</w:t>
            </w:r>
            <w:r w:rsidRPr="000E0FAB">
              <w:rPr>
                <w:spacing w:val="43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небольшими</w:t>
            </w:r>
            <w:r w:rsidRPr="000E0FAB">
              <w:rPr>
                <w:spacing w:val="45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неточностями.</w:t>
            </w:r>
            <w:r w:rsidRPr="000E0FAB">
              <w:rPr>
                <w:spacing w:val="-47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Показал</w:t>
            </w:r>
            <w:r w:rsidRPr="000E0FAB">
              <w:rPr>
                <w:spacing w:val="2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хорошие</w:t>
            </w:r>
            <w:r w:rsidRPr="000E0FAB">
              <w:rPr>
                <w:spacing w:val="1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знания</w:t>
            </w:r>
            <w:r w:rsidRPr="000E0FAB">
              <w:rPr>
                <w:spacing w:val="3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и</w:t>
            </w:r>
            <w:r w:rsidRPr="000E0FAB">
              <w:rPr>
                <w:spacing w:val="4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умения</w:t>
            </w:r>
            <w:r w:rsidRPr="000E0FAB">
              <w:rPr>
                <w:spacing w:val="3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в</w:t>
            </w:r>
            <w:r w:rsidRPr="000E0FAB">
              <w:rPr>
                <w:spacing w:val="49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рамках</w:t>
            </w:r>
            <w:r w:rsidRPr="000E0FAB">
              <w:rPr>
                <w:spacing w:val="2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усвоенного</w:t>
            </w:r>
            <w:r w:rsidRPr="000E0FAB">
              <w:rPr>
                <w:spacing w:val="1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учебного</w:t>
            </w:r>
            <w:r w:rsidRPr="000E0FAB">
              <w:rPr>
                <w:spacing w:val="1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материала.</w:t>
            </w:r>
            <w:r w:rsidRPr="000E0FAB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</w:rPr>
              <w:t>Есть</w:t>
            </w:r>
            <w:proofErr w:type="spellEnd"/>
            <w:r w:rsidR="007F4A4C">
              <w:rPr>
                <w:sz w:val="20"/>
                <w:lang w:val="ru-RU"/>
              </w:rPr>
              <w:t xml:space="preserve"> </w:t>
            </w:r>
            <w:proofErr w:type="spellStart"/>
            <w:r>
              <w:rPr>
                <w:sz w:val="20"/>
              </w:rPr>
              <w:t>недостатки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оформлении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контрольной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работы</w:t>
            </w:r>
            <w:proofErr w:type="spellEnd"/>
          </w:p>
        </w:tc>
      </w:tr>
      <w:tr w:rsidR="000E0FAB" w:rsidTr="000E0FAB">
        <w:trPr>
          <w:trHeight w:val="690"/>
        </w:trPr>
        <w:tc>
          <w:tcPr>
            <w:tcW w:w="2261" w:type="dxa"/>
          </w:tcPr>
          <w:p w:rsidR="000E0FAB" w:rsidRDefault="000E0FAB" w:rsidP="000E0FAB">
            <w:pPr>
              <w:pStyle w:val="TableParagraph"/>
              <w:ind w:left="88" w:right="78"/>
              <w:jc w:val="center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удовлетворительно</w:t>
            </w:r>
            <w:proofErr w:type="spellEnd"/>
            <w:r>
              <w:rPr>
                <w:sz w:val="20"/>
              </w:rPr>
              <w:t>»</w:t>
            </w:r>
          </w:p>
        </w:tc>
        <w:tc>
          <w:tcPr>
            <w:tcW w:w="7407" w:type="dxa"/>
          </w:tcPr>
          <w:p w:rsidR="000E0FAB" w:rsidRPr="000E0FAB" w:rsidRDefault="000E0FAB" w:rsidP="007F4A4C">
            <w:pPr>
              <w:pStyle w:val="TableParagraph"/>
              <w:ind w:left="108"/>
              <w:rPr>
                <w:sz w:val="20"/>
                <w:lang w:val="ru-RU"/>
              </w:rPr>
            </w:pPr>
            <w:proofErr w:type="gramStart"/>
            <w:r w:rsidRPr="000E0FAB">
              <w:rPr>
                <w:sz w:val="20"/>
                <w:lang w:val="ru-RU"/>
              </w:rPr>
              <w:t>Обучающийся</w:t>
            </w:r>
            <w:proofErr w:type="gramEnd"/>
            <w:r w:rsidRPr="000E0FAB">
              <w:rPr>
                <w:spacing w:val="2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выполнил</w:t>
            </w:r>
            <w:r w:rsidRPr="000E0FAB">
              <w:rPr>
                <w:spacing w:val="2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задание</w:t>
            </w:r>
            <w:r w:rsidRPr="000E0FAB">
              <w:rPr>
                <w:spacing w:val="3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контрольной</w:t>
            </w:r>
            <w:r w:rsidRPr="000E0FAB">
              <w:rPr>
                <w:spacing w:val="2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работы</w:t>
            </w:r>
            <w:r w:rsidRPr="000E0FAB">
              <w:rPr>
                <w:spacing w:val="6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с</w:t>
            </w:r>
            <w:r w:rsidRPr="000E0FAB">
              <w:rPr>
                <w:spacing w:val="3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существенными</w:t>
            </w:r>
            <w:r w:rsidRPr="000E0FAB">
              <w:rPr>
                <w:spacing w:val="2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неточностями.</w:t>
            </w:r>
            <w:r w:rsidRPr="000E0FAB">
              <w:rPr>
                <w:spacing w:val="-47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Показал</w:t>
            </w:r>
            <w:r w:rsidRPr="000E0FAB">
              <w:rPr>
                <w:spacing w:val="13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удовлетворительные</w:t>
            </w:r>
            <w:r w:rsidRPr="000E0FAB">
              <w:rPr>
                <w:spacing w:val="11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знания</w:t>
            </w:r>
            <w:r w:rsidRPr="000E0FAB">
              <w:rPr>
                <w:spacing w:val="13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и</w:t>
            </w:r>
            <w:r w:rsidRPr="000E0FAB">
              <w:rPr>
                <w:spacing w:val="14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умения</w:t>
            </w:r>
            <w:r w:rsidRPr="000E0FAB">
              <w:rPr>
                <w:spacing w:val="13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в</w:t>
            </w:r>
            <w:r w:rsidRPr="000E0FAB">
              <w:rPr>
                <w:spacing w:val="13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рамках</w:t>
            </w:r>
            <w:r w:rsidRPr="000E0FAB">
              <w:rPr>
                <w:spacing w:val="12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усвоенного</w:t>
            </w:r>
            <w:r w:rsidRPr="000E0FAB">
              <w:rPr>
                <w:spacing w:val="14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учебного</w:t>
            </w:r>
            <w:r w:rsidR="007F4A4C">
              <w:rPr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материала.</w:t>
            </w:r>
            <w:r w:rsidRPr="000E0FAB">
              <w:rPr>
                <w:spacing w:val="-3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Качество</w:t>
            </w:r>
            <w:r w:rsidRPr="000E0FAB">
              <w:rPr>
                <w:spacing w:val="-4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оформления</w:t>
            </w:r>
            <w:r w:rsidRPr="000E0FAB">
              <w:rPr>
                <w:spacing w:val="-5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контрольной</w:t>
            </w:r>
            <w:r w:rsidRPr="000E0FAB">
              <w:rPr>
                <w:spacing w:val="-5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работы</w:t>
            </w:r>
            <w:r w:rsidRPr="000E0FAB">
              <w:rPr>
                <w:spacing w:val="-1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имеет</w:t>
            </w:r>
            <w:r w:rsidRPr="000E0FAB">
              <w:rPr>
                <w:spacing w:val="-5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недостаточный</w:t>
            </w:r>
            <w:r w:rsidRPr="000E0FAB">
              <w:rPr>
                <w:spacing w:val="-3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уровень</w:t>
            </w:r>
          </w:p>
        </w:tc>
      </w:tr>
      <w:tr w:rsidR="000E0FAB" w:rsidTr="000E0FAB">
        <w:trPr>
          <w:trHeight w:val="460"/>
        </w:trPr>
        <w:tc>
          <w:tcPr>
            <w:tcW w:w="2261" w:type="dxa"/>
          </w:tcPr>
          <w:p w:rsidR="000E0FAB" w:rsidRDefault="000E0FAB" w:rsidP="000E0FAB">
            <w:pPr>
              <w:pStyle w:val="TableParagraph"/>
              <w:spacing w:before="109"/>
              <w:ind w:left="88" w:right="78"/>
              <w:jc w:val="center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неудовлетворительно</w:t>
            </w:r>
            <w:proofErr w:type="spellEnd"/>
            <w:r>
              <w:rPr>
                <w:sz w:val="20"/>
              </w:rPr>
              <w:t>»</w:t>
            </w:r>
          </w:p>
        </w:tc>
        <w:tc>
          <w:tcPr>
            <w:tcW w:w="7407" w:type="dxa"/>
          </w:tcPr>
          <w:p w:rsidR="000E0FAB" w:rsidRPr="000E0FAB" w:rsidRDefault="000E0FAB" w:rsidP="007F4A4C">
            <w:pPr>
              <w:pStyle w:val="TableParagraph"/>
              <w:spacing w:line="223" w:lineRule="exact"/>
              <w:ind w:left="108"/>
              <w:rPr>
                <w:sz w:val="20"/>
                <w:lang w:val="ru-RU"/>
              </w:rPr>
            </w:pPr>
            <w:r w:rsidRPr="000E0FAB">
              <w:rPr>
                <w:sz w:val="20"/>
                <w:lang w:val="ru-RU"/>
              </w:rPr>
              <w:t>Обучающийся</w:t>
            </w:r>
            <w:r w:rsidRPr="000E0FAB">
              <w:rPr>
                <w:spacing w:val="4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не</w:t>
            </w:r>
            <w:r w:rsidRPr="000E0FAB">
              <w:rPr>
                <w:spacing w:val="4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полностью</w:t>
            </w:r>
            <w:r w:rsidRPr="000E0FAB">
              <w:rPr>
                <w:spacing w:val="4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выполнил</w:t>
            </w:r>
            <w:r w:rsidRPr="000E0FAB">
              <w:rPr>
                <w:spacing w:val="3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задания</w:t>
            </w:r>
            <w:r w:rsidRPr="000E0FAB">
              <w:rPr>
                <w:spacing w:val="3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контрольной</w:t>
            </w:r>
            <w:r w:rsidRPr="000E0FAB">
              <w:rPr>
                <w:spacing w:val="3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работы,</w:t>
            </w:r>
            <w:r w:rsidRPr="000E0FAB">
              <w:rPr>
                <w:spacing w:val="5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при</w:t>
            </w:r>
            <w:r w:rsidRPr="000E0FAB">
              <w:rPr>
                <w:spacing w:val="3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этом</w:t>
            </w:r>
            <w:r w:rsidRPr="000E0FAB">
              <w:rPr>
                <w:spacing w:val="5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проявил</w:t>
            </w:r>
            <w:r w:rsidR="007F4A4C">
              <w:rPr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недостаточный</w:t>
            </w:r>
            <w:r w:rsidRPr="000E0FAB">
              <w:rPr>
                <w:spacing w:val="-2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уровень</w:t>
            </w:r>
            <w:r w:rsidRPr="000E0FAB">
              <w:rPr>
                <w:spacing w:val="-4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знаний</w:t>
            </w:r>
            <w:r w:rsidRPr="000E0FAB">
              <w:rPr>
                <w:spacing w:val="-4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и</w:t>
            </w:r>
            <w:r w:rsidRPr="000E0FAB">
              <w:rPr>
                <w:spacing w:val="-3"/>
                <w:sz w:val="20"/>
                <w:lang w:val="ru-RU"/>
              </w:rPr>
              <w:t xml:space="preserve"> </w:t>
            </w:r>
            <w:r w:rsidRPr="000E0FAB">
              <w:rPr>
                <w:sz w:val="20"/>
                <w:lang w:val="ru-RU"/>
              </w:rPr>
              <w:t>умений</w:t>
            </w:r>
          </w:p>
        </w:tc>
      </w:tr>
    </w:tbl>
    <w:p w:rsidR="005C3DFB" w:rsidRDefault="005C3DFB" w:rsidP="005C3DFB">
      <w:pPr>
        <w:rPr>
          <w:bCs/>
        </w:rPr>
      </w:pPr>
    </w:p>
    <w:p w:rsidR="005C3DFB" w:rsidRDefault="005C3DFB" w:rsidP="005C3DFB">
      <w:pPr>
        <w:rPr>
          <w:bCs/>
        </w:rPr>
      </w:pPr>
      <w:r w:rsidRPr="002E3690">
        <w:rPr>
          <w:bCs/>
        </w:rPr>
        <w:t>Тест</w:t>
      </w:r>
    </w:p>
    <w:p w:rsidR="005C3DFB" w:rsidRPr="00384711" w:rsidRDefault="005C3DFB" w:rsidP="005C3DFB">
      <w:pPr>
        <w:ind w:firstLine="720"/>
        <w:jc w:val="both"/>
      </w:pPr>
      <w:r w:rsidRPr="00384711">
        <w:rPr>
          <w:lang w:eastAsia="en-US"/>
        </w:rPr>
        <w:t xml:space="preserve">Тестирование проводится по окончанию и в течение года по завершению изучения дисциплины (контроль/проверка остаточных знаний, </w:t>
      </w:r>
      <w:r w:rsidRPr="00384711">
        <w:t xml:space="preserve">умений, навыков и (или) опыта деятельности). </w:t>
      </w:r>
    </w:p>
    <w:p w:rsidR="005C3DFB" w:rsidRPr="00384711" w:rsidRDefault="005C3DFB" w:rsidP="005C3DFB">
      <w:pPr>
        <w:ind w:firstLine="720"/>
        <w:jc w:val="both"/>
      </w:pPr>
      <w:r w:rsidRPr="00384711">
        <w:t xml:space="preserve">Результаты тестирования могут быть использованы при проведении промежуточной аттестации. </w:t>
      </w:r>
    </w:p>
    <w:p w:rsidR="005C3DFB" w:rsidRDefault="005C3DFB" w:rsidP="005C3DFB">
      <w:pPr>
        <w:ind w:firstLine="720"/>
        <w:jc w:val="both"/>
      </w:pPr>
      <w:r w:rsidRPr="00384711">
        <w:lastRenderedPageBreak/>
        <w:t xml:space="preserve">Промежуточная аттестация в форме экзамена – результаты тестирования являются </w:t>
      </w:r>
      <w:r>
        <w:t>результатом</w:t>
      </w:r>
      <w:r w:rsidRPr="00384711">
        <w:t xml:space="preserve"> экзамен</w:t>
      </w:r>
      <w:r>
        <w:t>а.</w:t>
      </w:r>
    </w:p>
    <w:p w:rsidR="005C3DFB" w:rsidRDefault="005C3DFB" w:rsidP="005C3DFB">
      <w:pPr>
        <w:pStyle w:val="212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При компьютерном тестировании на </w:t>
      </w:r>
      <w:r w:rsidR="007F4A4C">
        <w:rPr>
          <w:sz w:val="24"/>
          <w:szCs w:val="24"/>
        </w:rPr>
        <w:t>зачете</w:t>
      </w:r>
      <w:r>
        <w:rPr>
          <w:sz w:val="24"/>
          <w:szCs w:val="24"/>
        </w:rPr>
        <w:t xml:space="preserve"> для оценки используется 10 бальная шкала. Критерии оценивания: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9"/>
        <w:gridCol w:w="2826"/>
      </w:tblGrid>
      <w:tr w:rsidR="007F4A4C" w:rsidRPr="009026C0" w:rsidTr="001D2811">
        <w:trPr>
          <w:jc w:val="center"/>
        </w:trPr>
        <w:tc>
          <w:tcPr>
            <w:tcW w:w="2669" w:type="dxa"/>
          </w:tcPr>
          <w:p w:rsidR="007F4A4C" w:rsidRPr="005A1738" w:rsidRDefault="007F4A4C" w:rsidP="001D2811">
            <w:pPr>
              <w:pStyle w:val="Style1"/>
              <w:widowControl/>
              <w:tabs>
                <w:tab w:val="num" w:pos="43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5A1738">
              <w:rPr>
                <w:sz w:val="20"/>
                <w:szCs w:val="20"/>
              </w:rPr>
              <w:t>Шкалы оценивания</w:t>
            </w:r>
          </w:p>
        </w:tc>
        <w:tc>
          <w:tcPr>
            <w:tcW w:w="2826" w:type="dxa"/>
          </w:tcPr>
          <w:p w:rsidR="007F4A4C" w:rsidRPr="005A1738" w:rsidRDefault="007F4A4C" w:rsidP="001D2811">
            <w:pPr>
              <w:pStyle w:val="Style1"/>
              <w:widowControl/>
              <w:tabs>
                <w:tab w:val="num" w:pos="43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5A1738">
              <w:rPr>
                <w:sz w:val="20"/>
                <w:szCs w:val="20"/>
              </w:rPr>
              <w:t>Критерии оценивания, %</w:t>
            </w:r>
          </w:p>
        </w:tc>
      </w:tr>
      <w:tr w:rsidR="007F4A4C" w:rsidRPr="009026C0" w:rsidTr="001D2811">
        <w:trPr>
          <w:jc w:val="center"/>
        </w:trPr>
        <w:tc>
          <w:tcPr>
            <w:tcW w:w="2669" w:type="dxa"/>
          </w:tcPr>
          <w:p w:rsidR="007F4A4C" w:rsidRPr="005A1738" w:rsidRDefault="007F4A4C" w:rsidP="001D2811">
            <w:pPr>
              <w:jc w:val="center"/>
              <w:rPr>
                <w:sz w:val="20"/>
                <w:szCs w:val="20"/>
              </w:rPr>
            </w:pPr>
            <w:r w:rsidRPr="005A1738">
              <w:rPr>
                <w:sz w:val="20"/>
                <w:szCs w:val="20"/>
              </w:rPr>
              <w:t>«</w:t>
            </w:r>
            <w:r>
              <w:rPr>
                <w:sz w:val="20"/>
              </w:rPr>
              <w:t>зачтено</w:t>
            </w:r>
            <w:r w:rsidRPr="005A1738">
              <w:rPr>
                <w:sz w:val="20"/>
                <w:szCs w:val="20"/>
              </w:rPr>
              <w:t>»</w:t>
            </w:r>
          </w:p>
        </w:tc>
        <w:tc>
          <w:tcPr>
            <w:tcW w:w="2826" w:type="dxa"/>
          </w:tcPr>
          <w:p w:rsidR="007F4A4C" w:rsidRPr="005A1738" w:rsidRDefault="007F4A4C" w:rsidP="000941F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5A1738">
              <w:rPr>
                <w:sz w:val="20"/>
                <w:szCs w:val="20"/>
              </w:rPr>
              <w:t xml:space="preserve">100 – </w:t>
            </w:r>
            <w:r w:rsidR="000941F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0</w:t>
            </w:r>
          </w:p>
        </w:tc>
      </w:tr>
      <w:tr w:rsidR="007F4A4C" w:rsidRPr="009026C0" w:rsidTr="001D2811">
        <w:trPr>
          <w:jc w:val="center"/>
        </w:trPr>
        <w:tc>
          <w:tcPr>
            <w:tcW w:w="2669" w:type="dxa"/>
          </w:tcPr>
          <w:p w:rsidR="007F4A4C" w:rsidRPr="005A1738" w:rsidRDefault="007F4A4C" w:rsidP="001D281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5A1738">
              <w:rPr>
                <w:sz w:val="20"/>
                <w:szCs w:val="20"/>
              </w:rPr>
              <w:t>«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зачтено</w:t>
            </w:r>
            <w:r w:rsidRPr="005A1738">
              <w:rPr>
                <w:sz w:val="20"/>
                <w:szCs w:val="20"/>
              </w:rPr>
              <w:t>»</w:t>
            </w:r>
          </w:p>
        </w:tc>
        <w:tc>
          <w:tcPr>
            <w:tcW w:w="2826" w:type="dxa"/>
          </w:tcPr>
          <w:p w:rsidR="007F4A4C" w:rsidRPr="005A1738" w:rsidRDefault="007F4A4C" w:rsidP="000941F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5A1738">
              <w:rPr>
                <w:sz w:val="20"/>
                <w:szCs w:val="20"/>
              </w:rPr>
              <w:t xml:space="preserve">0 – </w:t>
            </w:r>
            <w:r w:rsidR="000941F1">
              <w:rPr>
                <w:sz w:val="20"/>
                <w:szCs w:val="20"/>
              </w:rPr>
              <w:t>6</w:t>
            </w:r>
            <w:r w:rsidRPr="005A1738">
              <w:rPr>
                <w:sz w:val="20"/>
                <w:szCs w:val="20"/>
              </w:rPr>
              <w:t>9</w:t>
            </w:r>
          </w:p>
        </w:tc>
      </w:tr>
    </w:tbl>
    <w:p w:rsidR="007F4A4C" w:rsidRDefault="007F4A4C" w:rsidP="005C3DFB">
      <w:pPr>
        <w:ind w:firstLine="720"/>
        <w:jc w:val="both"/>
        <w:rPr>
          <w:lang w:eastAsia="en-US"/>
        </w:rPr>
      </w:pPr>
    </w:p>
    <w:p w:rsidR="005C3DFB" w:rsidRDefault="005C3DFB" w:rsidP="005C3DFB">
      <w:pPr>
        <w:ind w:firstLine="720"/>
        <w:jc w:val="both"/>
      </w:pPr>
      <w:r>
        <w:rPr>
          <w:lang w:eastAsia="en-US"/>
        </w:rPr>
        <w:t xml:space="preserve">В </w:t>
      </w:r>
      <w:r w:rsidRPr="00384711">
        <w:rPr>
          <w:lang w:eastAsia="en-US"/>
        </w:rPr>
        <w:t xml:space="preserve">течение года контроль/проверка остаточных знаний, </w:t>
      </w:r>
      <w:r w:rsidRPr="00384711">
        <w:t>умений, навыков и (или) опыта деятельности</w:t>
      </w:r>
      <w:r>
        <w:t xml:space="preserve"> </w:t>
      </w:r>
      <w:r>
        <w:rPr>
          <w:lang w:eastAsia="en-US"/>
        </w:rPr>
        <w:t>т</w:t>
      </w:r>
      <w:r w:rsidRPr="00384711">
        <w:rPr>
          <w:lang w:eastAsia="en-US"/>
        </w:rPr>
        <w:t>естирование проводится по окончанию</w:t>
      </w:r>
      <w:r>
        <w:rPr>
          <w:lang w:eastAsia="en-US"/>
        </w:rPr>
        <w:t xml:space="preserve"> изучения раздела или темы дисциплины </w:t>
      </w:r>
    </w:p>
    <w:tbl>
      <w:tblPr>
        <w:tblW w:w="9300" w:type="dxa"/>
        <w:jc w:val="center"/>
        <w:tblInd w:w="-1576" w:type="dxa"/>
        <w:tblLook w:val="01E0" w:firstRow="1" w:lastRow="1" w:firstColumn="1" w:lastColumn="1" w:noHBand="0" w:noVBand="0"/>
      </w:tblPr>
      <w:tblGrid>
        <w:gridCol w:w="6817"/>
        <w:gridCol w:w="2483"/>
      </w:tblGrid>
      <w:tr w:rsidR="005C3DFB" w:rsidRPr="00D03F1A" w:rsidTr="00C62B53">
        <w:trPr>
          <w:jc w:val="center"/>
        </w:trPr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DFB" w:rsidRPr="00D03F1A" w:rsidRDefault="005C3DFB" w:rsidP="00C62B53">
            <w:pPr>
              <w:jc w:val="center"/>
              <w:rPr>
                <w:sz w:val="20"/>
                <w:szCs w:val="20"/>
              </w:rPr>
            </w:pPr>
            <w:r w:rsidRPr="00D03F1A">
              <w:rPr>
                <w:sz w:val="20"/>
                <w:szCs w:val="20"/>
              </w:rPr>
              <w:t>Результаты тестирования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DFB" w:rsidRPr="00D03F1A" w:rsidRDefault="005C3DFB" w:rsidP="00C62B53">
            <w:pPr>
              <w:jc w:val="center"/>
              <w:rPr>
                <w:sz w:val="20"/>
                <w:szCs w:val="20"/>
              </w:rPr>
            </w:pPr>
            <w:r w:rsidRPr="00D03F1A">
              <w:rPr>
                <w:sz w:val="20"/>
                <w:szCs w:val="20"/>
              </w:rPr>
              <w:t xml:space="preserve">Оценка </w:t>
            </w:r>
          </w:p>
        </w:tc>
      </w:tr>
      <w:tr w:rsidR="005C3DFB" w:rsidRPr="00D03F1A" w:rsidTr="00C62B53">
        <w:trPr>
          <w:jc w:val="center"/>
        </w:trPr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DFB" w:rsidRPr="00D03F1A" w:rsidRDefault="005C3DFB" w:rsidP="000941F1">
            <w:pPr>
              <w:rPr>
                <w:sz w:val="20"/>
                <w:szCs w:val="20"/>
              </w:rPr>
            </w:pPr>
            <w:proofErr w:type="gramStart"/>
            <w:r w:rsidRPr="00D03F1A">
              <w:rPr>
                <w:sz w:val="20"/>
                <w:szCs w:val="20"/>
              </w:rPr>
              <w:t>Обучающийся</w:t>
            </w:r>
            <w:proofErr w:type="gramEnd"/>
            <w:r w:rsidRPr="00D03F1A">
              <w:rPr>
                <w:sz w:val="20"/>
                <w:szCs w:val="20"/>
              </w:rPr>
              <w:t xml:space="preserve"> набрал при тестировании более </w:t>
            </w:r>
            <w:r w:rsidR="000941F1">
              <w:rPr>
                <w:sz w:val="20"/>
                <w:szCs w:val="20"/>
              </w:rPr>
              <w:t>7</w:t>
            </w:r>
            <w:r w:rsidRPr="00D03F1A">
              <w:rPr>
                <w:sz w:val="20"/>
                <w:szCs w:val="20"/>
              </w:rPr>
              <w:t>0 баллов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DFB" w:rsidRPr="00D03F1A" w:rsidRDefault="005C3DFB" w:rsidP="00C62B53">
            <w:pPr>
              <w:jc w:val="center"/>
              <w:rPr>
                <w:sz w:val="20"/>
                <w:szCs w:val="20"/>
              </w:rPr>
            </w:pPr>
            <w:r w:rsidRPr="00D03F1A">
              <w:rPr>
                <w:sz w:val="20"/>
                <w:szCs w:val="20"/>
              </w:rPr>
              <w:t>«зачтено»</w:t>
            </w:r>
          </w:p>
        </w:tc>
      </w:tr>
      <w:tr w:rsidR="005C3DFB" w:rsidRPr="00D03F1A" w:rsidTr="00C62B53">
        <w:trPr>
          <w:jc w:val="center"/>
        </w:trPr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DFB" w:rsidRPr="00D03F1A" w:rsidRDefault="005C3DFB" w:rsidP="000941F1">
            <w:pPr>
              <w:rPr>
                <w:sz w:val="20"/>
                <w:szCs w:val="20"/>
              </w:rPr>
            </w:pPr>
            <w:proofErr w:type="gramStart"/>
            <w:r w:rsidRPr="00D03F1A">
              <w:rPr>
                <w:sz w:val="20"/>
                <w:szCs w:val="20"/>
              </w:rPr>
              <w:t>Обучающийся</w:t>
            </w:r>
            <w:proofErr w:type="gramEnd"/>
            <w:r w:rsidRPr="00D03F1A">
              <w:rPr>
                <w:sz w:val="20"/>
                <w:szCs w:val="20"/>
              </w:rPr>
              <w:t xml:space="preserve"> набрал при тестировании менее </w:t>
            </w:r>
            <w:r w:rsidR="000941F1">
              <w:rPr>
                <w:sz w:val="20"/>
                <w:szCs w:val="20"/>
              </w:rPr>
              <w:t>7</w:t>
            </w:r>
            <w:r w:rsidRPr="00D03F1A">
              <w:rPr>
                <w:sz w:val="20"/>
                <w:szCs w:val="20"/>
              </w:rPr>
              <w:t>0 баллов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DFB" w:rsidRDefault="005C3DFB" w:rsidP="00C62B53">
            <w:pPr>
              <w:pStyle w:val="aff8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«не зачтено»</w:t>
            </w:r>
          </w:p>
        </w:tc>
      </w:tr>
    </w:tbl>
    <w:p w:rsidR="005C3DFB" w:rsidRPr="00384711" w:rsidRDefault="005C3DFB" w:rsidP="005C3DFB">
      <w:pPr>
        <w:widowControl w:val="0"/>
        <w:ind w:firstLine="720"/>
        <w:jc w:val="both"/>
      </w:pPr>
      <w:r w:rsidRPr="00384711">
        <w:t xml:space="preserve">Тесты формируются из фонда тестовых заданий по дисциплине. </w:t>
      </w:r>
    </w:p>
    <w:p w:rsidR="005C3DFB" w:rsidRPr="00384711" w:rsidRDefault="005C3DFB" w:rsidP="005C3DFB">
      <w:pPr>
        <w:widowControl w:val="0"/>
        <w:ind w:firstLine="720"/>
        <w:jc w:val="both"/>
      </w:pPr>
      <w:r w:rsidRPr="00384711">
        <w:rPr>
          <w:b/>
        </w:rPr>
        <w:t>Тест</w:t>
      </w:r>
      <w:r w:rsidRPr="00384711">
        <w:t xml:space="preserve"> (педагогический тест) – это система заданий – тестовых заданий возрастающей трудности, специфической формы, позволяющая эффективно измерить уровень знаний, умений, навыков и (или) опыта деятельности обучающихся.</w:t>
      </w:r>
    </w:p>
    <w:p w:rsidR="005C3DFB" w:rsidRPr="00384711" w:rsidRDefault="005C3DFB" w:rsidP="005C3DFB">
      <w:pPr>
        <w:widowControl w:val="0"/>
        <w:ind w:firstLine="720"/>
        <w:jc w:val="both"/>
      </w:pPr>
      <w:r w:rsidRPr="00384711">
        <w:rPr>
          <w:b/>
        </w:rPr>
        <w:t>Тестовое задание (ТЗ)</w:t>
      </w:r>
      <w:r w:rsidRPr="00384711">
        <w:t xml:space="preserve"> – варьирующаяся по элементам содержания и по трудности единица контрольного материала, минимальная составляющая единица сложного (составного) педагогического теста, по которой испытуемый в ходе выполнения теста совершает отдельное действие.</w:t>
      </w:r>
    </w:p>
    <w:p w:rsidR="005C3DFB" w:rsidRPr="00384711" w:rsidRDefault="005C3DFB" w:rsidP="005C3DFB">
      <w:pPr>
        <w:ind w:firstLine="709"/>
        <w:jc w:val="both"/>
        <w:rPr>
          <w:b/>
          <w:bCs/>
          <w:iCs/>
          <w:lang w:eastAsia="en-US"/>
        </w:rPr>
      </w:pPr>
      <w:r w:rsidRPr="00384711">
        <w:rPr>
          <w:b/>
          <w:bCs/>
          <w:iCs/>
          <w:lang w:eastAsia="en-US"/>
        </w:rPr>
        <w:t>Типы тестовых заданий:</w:t>
      </w:r>
    </w:p>
    <w:p w:rsidR="005C3DFB" w:rsidRPr="00384711" w:rsidRDefault="005C3DFB" w:rsidP="005C3DFB">
      <w:pPr>
        <w:autoSpaceDE w:val="0"/>
        <w:autoSpaceDN w:val="0"/>
        <w:adjustRightInd w:val="0"/>
        <w:jc w:val="both"/>
      </w:pPr>
      <w:r w:rsidRPr="00384711">
        <w:t>А: тестовое задание закрытой формы (ТЗ с выбором одного или нескольких правильных ответов);</w:t>
      </w:r>
    </w:p>
    <w:p w:rsidR="005C3DFB" w:rsidRPr="00384711" w:rsidRDefault="005C3DFB" w:rsidP="005C3DFB">
      <w:pPr>
        <w:jc w:val="both"/>
        <w:rPr>
          <w:b/>
          <w:bCs/>
          <w:lang w:eastAsia="en-US"/>
        </w:rPr>
      </w:pPr>
      <w:proofErr w:type="gramStart"/>
      <w:r w:rsidRPr="00384711">
        <w:t>В: тестовое задание открытой формы (с конструируемым ответом:</w:t>
      </w:r>
      <w:proofErr w:type="gramEnd"/>
      <w:r>
        <w:t xml:space="preserve"> </w:t>
      </w:r>
      <w:proofErr w:type="gramStart"/>
      <w:r w:rsidRPr="00384711">
        <w:t>ТЗ с кратким регламентируемым ответом (ТЗ дополнения); ТЗ свободного изложения (с развернутым ответом в произвольной форме));</w:t>
      </w:r>
      <w:proofErr w:type="gramEnd"/>
    </w:p>
    <w:p w:rsidR="005C3DFB" w:rsidRPr="00384711" w:rsidRDefault="005C3DFB" w:rsidP="005C3DFB">
      <w:pPr>
        <w:autoSpaceDE w:val="0"/>
        <w:autoSpaceDN w:val="0"/>
        <w:adjustRightInd w:val="0"/>
      </w:pPr>
      <w:r w:rsidRPr="00384711">
        <w:t>С: тестовое задание на установление соответствия;</w:t>
      </w:r>
    </w:p>
    <w:p w:rsidR="005C3DFB" w:rsidRPr="00384711" w:rsidRDefault="005C3DFB" w:rsidP="005C3DFB">
      <w:pPr>
        <w:autoSpaceDE w:val="0"/>
        <w:autoSpaceDN w:val="0"/>
        <w:adjustRightInd w:val="0"/>
        <w:rPr>
          <w:lang w:eastAsia="en-US"/>
        </w:rPr>
      </w:pPr>
      <w:r w:rsidRPr="00384711">
        <w:t>Д: тестовое задание на установление правильной последовательности.</w:t>
      </w:r>
    </w:p>
    <w:p w:rsidR="005C3DFB" w:rsidRDefault="005C3DFB" w:rsidP="005C3DFB">
      <w:pPr>
        <w:pStyle w:val="af7"/>
        <w:spacing w:before="0" w:beforeAutospacing="0" w:after="0" w:afterAutospacing="0"/>
        <w:ind w:firstLine="709"/>
        <w:jc w:val="both"/>
      </w:pPr>
      <w:r w:rsidRPr="00384711">
        <w:rPr>
          <w:b/>
        </w:rPr>
        <w:t>Фонд тестовых заданий (ФТЗ) по дисциплине</w:t>
      </w:r>
      <w:r w:rsidRPr="00384711">
        <w:t xml:space="preserve"> – это совокупность систематизированных диагностических заданий – тестовых заданий (ТЗ), разработанных по всем тематическим разделам (дидактическим единицам) дисциплины (прошедших апробацию, </w:t>
      </w:r>
      <w:r w:rsidRPr="000401C4">
        <w:t>экспертизу</w:t>
      </w:r>
      <w:r w:rsidRPr="00384711">
        <w:t>, регистрацию и имеющих известные характеристики) специфической формы, позволяющей автоматизировать процедуру контроля.</w:t>
      </w:r>
    </w:p>
    <w:p w:rsidR="005C3DFB" w:rsidRPr="000401C4" w:rsidRDefault="005C3DFB" w:rsidP="005C3DFB">
      <w:pPr>
        <w:pStyle w:val="1"/>
        <w:spacing w:before="0" w:after="0"/>
        <w:jc w:val="center"/>
        <w:rPr>
          <w:rFonts w:ascii="Times New Roman" w:hAnsi="Times New Roman"/>
          <w:b w:val="0"/>
        </w:rPr>
      </w:pPr>
      <w:r w:rsidRPr="000401C4">
        <w:rPr>
          <w:rFonts w:ascii="Times New Roman" w:hAnsi="Times New Roman"/>
          <w:b w:val="0"/>
          <w:sz w:val="24"/>
          <w:szCs w:val="24"/>
        </w:rPr>
        <w:t>Структура тестовых материалов по дисциплине «</w:t>
      </w:r>
      <w:r w:rsidRPr="00AA493B">
        <w:rPr>
          <w:rFonts w:ascii="Times New Roman" w:hAnsi="Times New Roman"/>
          <w:b w:val="0"/>
          <w:sz w:val="24"/>
          <w:szCs w:val="24"/>
        </w:rPr>
        <w:t>Железнодорожные станции и узлы</w:t>
      </w:r>
      <w:r w:rsidRPr="000401C4">
        <w:rPr>
          <w:rFonts w:ascii="Times New Roman" w:hAnsi="Times New Roman"/>
          <w:b w:val="0"/>
          <w:sz w:val="24"/>
          <w:szCs w:val="24"/>
        </w:rPr>
        <w:t>»</w:t>
      </w: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4"/>
        <w:gridCol w:w="3253"/>
        <w:gridCol w:w="2429"/>
      </w:tblGrid>
      <w:tr w:rsidR="005C3DFB" w:rsidRPr="000401C4" w:rsidTr="00C62B53">
        <w:trPr>
          <w:tblHeader/>
        </w:trPr>
        <w:tc>
          <w:tcPr>
            <w:tcW w:w="3844" w:type="dxa"/>
            <w:vAlign w:val="center"/>
          </w:tcPr>
          <w:p w:rsidR="005C3DFB" w:rsidRPr="000401C4" w:rsidRDefault="005C3DFB" w:rsidP="00C62B53">
            <w:pPr>
              <w:autoSpaceDE w:val="0"/>
              <w:autoSpaceDN w:val="0"/>
              <w:adjustRightInd w:val="0"/>
              <w:ind w:left="57"/>
              <w:jc w:val="center"/>
              <w:rPr>
                <w:rFonts w:cs="Calibri"/>
                <w:sz w:val="20"/>
                <w:szCs w:val="20"/>
              </w:rPr>
            </w:pPr>
            <w:r w:rsidRPr="000401C4">
              <w:rPr>
                <w:rFonts w:cs="Calibri"/>
                <w:sz w:val="20"/>
                <w:szCs w:val="20"/>
              </w:rPr>
              <w:t>Раздел дисциплины</w:t>
            </w:r>
          </w:p>
        </w:tc>
        <w:tc>
          <w:tcPr>
            <w:tcW w:w="3253" w:type="dxa"/>
            <w:shd w:val="clear" w:color="auto" w:fill="auto"/>
            <w:vAlign w:val="center"/>
          </w:tcPr>
          <w:p w:rsidR="005C3DFB" w:rsidRPr="000401C4" w:rsidRDefault="005C3DFB" w:rsidP="00C62B53">
            <w:pPr>
              <w:autoSpaceDE w:val="0"/>
              <w:autoSpaceDN w:val="0"/>
              <w:adjustRightInd w:val="0"/>
              <w:ind w:left="57"/>
              <w:jc w:val="center"/>
              <w:rPr>
                <w:rFonts w:cs="Calibri"/>
                <w:sz w:val="20"/>
                <w:szCs w:val="20"/>
              </w:rPr>
            </w:pPr>
            <w:r w:rsidRPr="000401C4">
              <w:rPr>
                <w:rFonts w:cs="Calibri"/>
                <w:sz w:val="20"/>
                <w:szCs w:val="20"/>
              </w:rPr>
              <w:t>Тема раздела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5C3DFB" w:rsidRPr="000401C4" w:rsidRDefault="005C3DFB" w:rsidP="00C62B53">
            <w:pPr>
              <w:autoSpaceDE w:val="0"/>
              <w:autoSpaceDN w:val="0"/>
              <w:adjustRightInd w:val="0"/>
              <w:ind w:left="57"/>
              <w:jc w:val="center"/>
              <w:rPr>
                <w:rFonts w:cs="Calibri"/>
                <w:sz w:val="20"/>
                <w:szCs w:val="20"/>
              </w:rPr>
            </w:pPr>
            <w:r w:rsidRPr="000401C4">
              <w:rPr>
                <w:rFonts w:cs="Calibri"/>
                <w:sz w:val="20"/>
                <w:szCs w:val="20"/>
              </w:rPr>
              <w:t>Количество тестовых заданий, типы ТЗ</w:t>
            </w:r>
          </w:p>
        </w:tc>
      </w:tr>
      <w:tr w:rsidR="005C3DFB" w:rsidRPr="000401C4" w:rsidTr="00C62B53">
        <w:tc>
          <w:tcPr>
            <w:tcW w:w="3844" w:type="dxa"/>
            <w:vAlign w:val="center"/>
          </w:tcPr>
          <w:p w:rsidR="005C3DFB" w:rsidRPr="007F4A4C" w:rsidRDefault="007F4A4C" w:rsidP="0025102A">
            <w:pPr>
              <w:pStyle w:val="af1"/>
              <w:numPr>
                <w:ilvl w:val="0"/>
                <w:numId w:val="5"/>
              </w:numPr>
              <w:tabs>
                <w:tab w:val="right" w:pos="863"/>
              </w:tabs>
              <w:spacing w:after="0" w:line="240" w:lineRule="auto"/>
              <w:ind w:left="57" w:firstLine="0"/>
              <w:rPr>
                <w:bCs/>
                <w:sz w:val="20"/>
                <w:szCs w:val="20"/>
              </w:rPr>
            </w:pPr>
            <w:r w:rsidRPr="007F4A4C">
              <w:rPr>
                <w:iCs/>
                <w:sz w:val="20"/>
                <w:szCs w:val="20"/>
              </w:rPr>
              <w:t>Раздельные пункты</w:t>
            </w:r>
            <w:r w:rsidR="005C3DFB" w:rsidRPr="007F4A4C">
              <w:rPr>
                <w:sz w:val="20"/>
                <w:szCs w:val="20"/>
              </w:rPr>
              <w:t xml:space="preserve">. </w:t>
            </w:r>
          </w:p>
        </w:tc>
        <w:tc>
          <w:tcPr>
            <w:tcW w:w="3253" w:type="dxa"/>
            <w:shd w:val="clear" w:color="auto" w:fill="auto"/>
            <w:vAlign w:val="center"/>
          </w:tcPr>
          <w:p w:rsidR="005C3DFB" w:rsidRPr="007F4A4C" w:rsidRDefault="007F4A4C" w:rsidP="007F4A4C">
            <w:pPr>
              <w:ind w:left="57"/>
              <w:rPr>
                <w:bCs/>
                <w:sz w:val="20"/>
                <w:szCs w:val="20"/>
                <w:highlight w:val="yellow"/>
              </w:rPr>
            </w:pPr>
            <w:r w:rsidRPr="007F4A4C">
              <w:rPr>
                <w:iCs/>
                <w:sz w:val="20"/>
                <w:szCs w:val="20"/>
              </w:rPr>
              <w:t xml:space="preserve">Раздельные пункты 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5C3DFB" w:rsidRPr="000401C4" w:rsidRDefault="005C3DFB" w:rsidP="00C62B53">
            <w:pPr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0401C4">
              <w:rPr>
                <w:sz w:val="20"/>
                <w:szCs w:val="20"/>
              </w:rPr>
              <w:t xml:space="preserve"> – тип</w:t>
            </w:r>
            <w:proofErr w:type="gramStart"/>
            <w:r w:rsidRPr="000401C4">
              <w:rPr>
                <w:sz w:val="20"/>
                <w:szCs w:val="20"/>
              </w:rPr>
              <w:t xml:space="preserve"> А</w:t>
            </w:r>
            <w:proofErr w:type="gramEnd"/>
          </w:p>
          <w:p w:rsidR="005C3DFB" w:rsidRPr="000401C4" w:rsidRDefault="005C3DFB" w:rsidP="00C62B53">
            <w:pPr>
              <w:autoSpaceDE w:val="0"/>
              <w:autoSpaceDN w:val="0"/>
              <w:adjustRightInd w:val="0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0401C4">
              <w:rPr>
                <w:sz w:val="20"/>
                <w:szCs w:val="20"/>
              </w:rPr>
              <w:t xml:space="preserve"> – тип</w:t>
            </w:r>
            <w:proofErr w:type="gramStart"/>
            <w:r w:rsidRPr="000401C4">
              <w:rPr>
                <w:sz w:val="20"/>
                <w:szCs w:val="20"/>
              </w:rPr>
              <w:t xml:space="preserve"> В</w:t>
            </w:r>
            <w:proofErr w:type="gramEnd"/>
          </w:p>
          <w:p w:rsidR="005C3DFB" w:rsidRPr="000401C4" w:rsidRDefault="005C3DFB" w:rsidP="00C62B53">
            <w:pPr>
              <w:autoSpaceDE w:val="0"/>
              <w:autoSpaceDN w:val="0"/>
              <w:adjustRightInd w:val="0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0401C4">
              <w:rPr>
                <w:sz w:val="20"/>
                <w:szCs w:val="20"/>
              </w:rPr>
              <w:t xml:space="preserve"> – тип C</w:t>
            </w:r>
          </w:p>
          <w:p w:rsidR="005C3DFB" w:rsidRPr="000401C4" w:rsidRDefault="005C3DFB" w:rsidP="00C62B53">
            <w:pPr>
              <w:autoSpaceDE w:val="0"/>
              <w:autoSpaceDN w:val="0"/>
              <w:adjustRightInd w:val="0"/>
              <w:ind w:left="57"/>
              <w:jc w:val="center"/>
              <w:rPr>
                <w:sz w:val="20"/>
                <w:szCs w:val="20"/>
              </w:rPr>
            </w:pPr>
            <w:r w:rsidRPr="000401C4">
              <w:rPr>
                <w:sz w:val="20"/>
                <w:szCs w:val="20"/>
              </w:rPr>
              <w:t>1 – тип</w:t>
            </w:r>
            <w:proofErr w:type="gramStart"/>
            <w:r w:rsidRPr="000401C4">
              <w:rPr>
                <w:sz w:val="20"/>
                <w:szCs w:val="20"/>
              </w:rPr>
              <w:t xml:space="preserve"> Д</w:t>
            </w:r>
            <w:proofErr w:type="gramEnd"/>
          </w:p>
        </w:tc>
      </w:tr>
      <w:tr w:rsidR="005C3DFB" w:rsidRPr="000401C4" w:rsidTr="00C62B53">
        <w:tc>
          <w:tcPr>
            <w:tcW w:w="3844" w:type="dxa"/>
            <w:vAlign w:val="center"/>
          </w:tcPr>
          <w:p w:rsidR="005C3DFB" w:rsidRPr="007F4A4C" w:rsidRDefault="007F4A4C" w:rsidP="0025102A">
            <w:pPr>
              <w:pStyle w:val="af1"/>
              <w:numPr>
                <w:ilvl w:val="0"/>
                <w:numId w:val="5"/>
              </w:numPr>
              <w:tabs>
                <w:tab w:val="left" w:pos="885"/>
              </w:tabs>
              <w:spacing w:after="0" w:line="240" w:lineRule="auto"/>
              <w:ind w:left="57" w:firstLine="0"/>
              <w:textAlignment w:val="baseline"/>
              <w:rPr>
                <w:iCs/>
                <w:sz w:val="20"/>
                <w:szCs w:val="20"/>
              </w:rPr>
            </w:pPr>
            <w:r w:rsidRPr="007F4A4C">
              <w:rPr>
                <w:bCs/>
                <w:sz w:val="20"/>
                <w:szCs w:val="20"/>
              </w:rPr>
              <w:t>Железнодорожные станции и узлы</w:t>
            </w:r>
            <w:r w:rsidR="005C3DFB" w:rsidRPr="007F4A4C">
              <w:rPr>
                <w:sz w:val="20"/>
                <w:szCs w:val="20"/>
              </w:rPr>
              <w:t xml:space="preserve">. </w:t>
            </w:r>
          </w:p>
        </w:tc>
        <w:tc>
          <w:tcPr>
            <w:tcW w:w="3253" w:type="dxa"/>
            <w:shd w:val="clear" w:color="auto" w:fill="auto"/>
            <w:vAlign w:val="center"/>
          </w:tcPr>
          <w:p w:rsidR="005C3DFB" w:rsidRPr="007F4A4C" w:rsidRDefault="007F4A4C" w:rsidP="00C62B53">
            <w:pPr>
              <w:tabs>
                <w:tab w:val="left" w:pos="567"/>
              </w:tabs>
              <w:ind w:left="57"/>
              <w:textAlignment w:val="baseline"/>
              <w:rPr>
                <w:iCs/>
                <w:sz w:val="20"/>
                <w:szCs w:val="20"/>
                <w:highlight w:val="yellow"/>
                <w:lang w:eastAsia="en-US"/>
              </w:rPr>
            </w:pPr>
            <w:r w:rsidRPr="007F4A4C">
              <w:rPr>
                <w:bCs/>
                <w:sz w:val="20"/>
                <w:szCs w:val="20"/>
                <w:lang w:eastAsia="en-US"/>
              </w:rPr>
              <w:t>Железнодорожные станции и узлы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5C3DFB" w:rsidRPr="000401C4" w:rsidRDefault="005C3DFB" w:rsidP="00C62B53">
            <w:pPr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0401C4">
              <w:rPr>
                <w:sz w:val="20"/>
                <w:szCs w:val="20"/>
              </w:rPr>
              <w:t xml:space="preserve"> – тип</w:t>
            </w:r>
            <w:proofErr w:type="gramStart"/>
            <w:r w:rsidRPr="000401C4">
              <w:rPr>
                <w:sz w:val="20"/>
                <w:szCs w:val="20"/>
              </w:rPr>
              <w:t xml:space="preserve"> А</w:t>
            </w:r>
            <w:proofErr w:type="gramEnd"/>
          </w:p>
          <w:p w:rsidR="005C3DFB" w:rsidRPr="000401C4" w:rsidRDefault="005C3DFB" w:rsidP="00C62B53">
            <w:pPr>
              <w:autoSpaceDE w:val="0"/>
              <w:autoSpaceDN w:val="0"/>
              <w:adjustRightInd w:val="0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0401C4">
              <w:rPr>
                <w:sz w:val="20"/>
                <w:szCs w:val="20"/>
              </w:rPr>
              <w:t xml:space="preserve"> – тип</w:t>
            </w:r>
            <w:proofErr w:type="gramStart"/>
            <w:r w:rsidRPr="000401C4">
              <w:rPr>
                <w:sz w:val="20"/>
                <w:szCs w:val="20"/>
              </w:rPr>
              <w:t xml:space="preserve"> В</w:t>
            </w:r>
            <w:proofErr w:type="gramEnd"/>
          </w:p>
          <w:p w:rsidR="005C3DFB" w:rsidRPr="000401C4" w:rsidRDefault="005C3DFB" w:rsidP="00C62B53">
            <w:pPr>
              <w:autoSpaceDE w:val="0"/>
              <w:autoSpaceDN w:val="0"/>
              <w:adjustRightInd w:val="0"/>
              <w:ind w:lef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0401C4">
              <w:rPr>
                <w:sz w:val="20"/>
                <w:szCs w:val="20"/>
              </w:rPr>
              <w:t xml:space="preserve"> – тип C</w:t>
            </w:r>
          </w:p>
          <w:p w:rsidR="005C3DFB" w:rsidRPr="000401C4" w:rsidRDefault="005C3DFB" w:rsidP="00C62B53">
            <w:pPr>
              <w:autoSpaceDE w:val="0"/>
              <w:autoSpaceDN w:val="0"/>
              <w:adjustRightInd w:val="0"/>
              <w:ind w:left="57"/>
              <w:jc w:val="center"/>
              <w:rPr>
                <w:sz w:val="20"/>
                <w:szCs w:val="20"/>
              </w:rPr>
            </w:pPr>
            <w:r w:rsidRPr="000401C4">
              <w:rPr>
                <w:sz w:val="20"/>
                <w:szCs w:val="20"/>
              </w:rPr>
              <w:t>1 – тип</w:t>
            </w:r>
            <w:proofErr w:type="gramStart"/>
            <w:r w:rsidRPr="000401C4">
              <w:rPr>
                <w:sz w:val="20"/>
                <w:szCs w:val="20"/>
              </w:rPr>
              <w:t xml:space="preserve"> Д</w:t>
            </w:r>
            <w:proofErr w:type="gramEnd"/>
          </w:p>
        </w:tc>
      </w:tr>
      <w:tr w:rsidR="005C3DFB" w:rsidRPr="000401C4" w:rsidTr="00C62B53">
        <w:tc>
          <w:tcPr>
            <w:tcW w:w="7097" w:type="dxa"/>
            <w:gridSpan w:val="2"/>
            <w:shd w:val="clear" w:color="auto" w:fill="auto"/>
            <w:vAlign w:val="center"/>
          </w:tcPr>
          <w:p w:rsidR="005C3DFB" w:rsidRPr="000401C4" w:rsidRDefault="005C3DFB" w:rsidP="00C62B53">
            <w:pPr>
              <w:autoSpaceDE w:val="0"/>
              <w:autoSpaceDN w:val="0"/>
              <w:adjustRightInd w:val="0"/>
              <w:ind w:left="57"/>
              <w:jc w:val="right"/>
              <w:rPr>
                <w:sz w:val="20"/>
                <w:szCs w:val="20"/>
              </w:rPr>
            </w:pPr>
            <w:r w:rsidRPr="000401C4">
              <w:rPr>
                <w:sz w:val="20"/>
                <w:szCs w:val="20"/>
              </w:rPr>
              <w:t>Итого</w:t>
            </w:r>
          </w:p>
          <w:p w:rsidR="005C3DFB" w:rsidRPr="000401C4" w:rsidRDefault="005C3DFB" w:rsidP="00C62B53">
            <w:pPr>
              <w:autoSpaceDE w:val="0"/>
              <w:autoSpaceDN w:val="0"/>
              <w:adjustRightInd w:val="0"/>
              <w:ind w:left="57"/>
              <w:jc w:val="right"/>
              <w:rPr>
                <w:sz w:val="20"/>
                <w:szCs w:val="20"/>
              </w:rPr>
            </w:pPr>
          </w:p>
        </w:tc>
        <w:tc>
          <w:tcPr>
            <w:tcW w:w="2429" w:type="dxa"/>
            <w:shd w:val="clear" w:color="auto" w:fill="auto"/>
            <w:vAlign w:val="center"/>
          </w:tcPr>
          <w:p w:rsidR="005C3DFB" w:rsidRPr="000401C4" w:rsidRDefault="005C3DFB" w:rsidP="00C62B53">
            <w:pPr>
              <w:ind w:left="57"/>
              <w:jc w:val="right"/>
              <w:rPr>
                <w:sz w:val="20"/>
                <w:szCs w:val="20"/>
              </w:rPr>
            </w:pPr>
            <w:r w:rsidRPr="000401C4">
              <w:rPr>
                <w:sz w:val="20"/>
                <w:szCs w:val="20"/>
              </w:rPr>
              <w:t xml:space="preserve">∑ </w:t>
            </w:r>
            <w:r w:rsidR="003E1F1B">
              <w:rPr>
                <w:sz w:val="20"/>
                <w:szCs w:val="20"/>
              </w:rPr>
              <w:t>27</w:t>
            </w:r>
          </w:p>
          <w:p w:rsidR="005C3DFB" w:rsidRPr="000401C4" w:rsidRDefault="003E1F1B" w:rsidP="00C62B53">
            <w:pPr>
              <w:ind w:left="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5C3DFB" w:rsidRPr="000401C4">
              <w:rPr>
                <w:sz w:val="20"/>
                <w:szCs w:val="20"/>
              </w:rPr>
              <w:t xml:space="preserve"> – тип</w:t>
            </w:r>
            <w:proofErr w:type="gramStart"/>
            <w:r w:rsidR="005C3DFB" w:rsidRPr="000401C4">
              <w:rPr>
                <w:sz w:val="20"/>
                <w:szCs w:val="20"/>
              </w:rPr>
              <w:t xml:space="preserve"> А</w:t>
            </w:r>
            <w:proofErr w:type="gramEnd"/>
          </w:p>
          <w:p w:rsidR="005C3DFB" w:rsidRPr="000401C4" w:rsidRDefault="003E1F1B" w:rsidP="00C62B53">
            <w:pPr>
              <w:ind w:left="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5C3DFB" w:rsidRPr="000401C4">
              <w:rPr>
                <w:sz w:val="20"/>
                <w:szCs w:val="20"/>
              </w:rPr>
              <w:t xml:space="preserve"> – тип</w:t>
            </w:r>
            <w:proofErr w:type="gramStart"/>
            <w:r w:rsidR="005C3DFB" w:rsidRPr="000401C4">
              <w:rPr>
                <w:sz w:val="20"/>
                <w:szCs w:val="20"/>
              </w:rPr>
              <w:t xml:space="preserve"> В</w:t>
            </w:r>
            <w:proofErr w:type="gramEnd"/>
          </w:p>
          <w:p w:rsidR="005C3DFB" w:rsidRPr="000401C4" w:rsidRDefault="003E1F1B" w:rsidP="00C62B53">
            <w:pPr>
              <w:ind w:left="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5C3DFB" w:rsidRPr="000401C4">
              <w:rPr>
                <w:sz w:val="20"/>
                <w:szCs w:val="20"/>
              </w:rPr>
              <w:t xml:space="preserve"> – тип</w:t>
            </w:r>
            <w:proofErr w:type="gramStart"/>
            <w:r w:rsidR="005C3DFB" w:rsidRPr="000401C4">
              <w:rPr>
                <w:sz w:val="20"/>
                <w:szCs w:val="20"/>
              </w:rPr>
              <w:t xml:space="preserve"> С</w:t>
            </w:r>
            <w:proofErr w:type="gramEnd"/>
          </w:p>
          <w:p w:rsidR="005C3DFB" w:rsidRPr="000401C4" w:rsidRDefault="003E1F1B" w:rsidP="00C62B53">
            <w:pPr>
              <w:autoSpaceDE w:val="0"/>
              <w:autoSpaceDN w:val="0"/>
              <w:adjustRightInd w:val="0"/>
              <w:ind w:left="57"/>
              <w:jc w:val="right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5C3DFB" w:rsidRPr="000401C4">
              <w:rPr>
                <w:sz w:val="20"/>
                <w:szCs w:val="20"/>
              </w:rPr>
              <w:t xml:space="preserve"> – тип</w:t>
            </w:r>
            <w:proofErr w:type="gramStart"/>
            <w:r w:rsidR="005C3DFB" w:rsidRPr="000401C4">
              <w:rPr>
                <w:sz w:val="20"/>
                <w:szCs w:val="20"/>
              </w:rPr>
              <w:t xml:space="preserve"> Д</w:t>
            </w:r>
            <w:proofErr w:type="gramEnd"/>
          </w:p>
        </w:tc>
      </w:tr>
    </w:tbl>
    <w:p w:rsidR="005C3DFB" w:rsidRDefault="005C3DFB" w:rsidP="005C3DFB">
      <w:pPr>
        <w:pStyle w:val="1"/>
        <w:spacing w:before="0" w:after="0"/>
        <w:jc w:val="center"/>
        <w:rPr>
          <w:rFonts w:ascii="Times New Roman" w:hAnsi="Times New Roman"/>
          <w:b w:val="0"/>
          <w:color w:val="FF0000"/>
          <w:sz w:val="24"/>
          <w:szCs w:val="24"/>
        </w:rPr>
      </w:pPr>
    </w:p>
    <w:p w:rsidR="005C3DFB" w:rsidRPr="009C6DBC" w:rsidRDefault="005C3DFB" w:rsidP="005C3DFB">
      <w:pPr>
        <w:pStyle w:val="1"/>
        <w:spacing w:before="0" w:after="0"/>
        <w:jc w:val="center"/>
        <w:rPr>
          <w:rFonts w:ascii="Times New Roman" w:hAnsi="Times New Roman"/>
          <w:b w:val="0"/>
          <w:sz w:val="24"/>
          <w:szCs w:val="24"/>
        </w:rPr>
      </w:pPr>
      <w:r w:rsidRPr="009C6DBC">
        <w:rPr>
          <w:rFonts w:ascii="Times New Roman" w:hAnsi="Times New Roman"/>
          <w:b w:val="0"/>
          <w:sz w:val="24"/>
          <w:szCs w:val="24"/>
        </w:rPr>
        <w:t>Структура итогового теста за период освоения дисциплины «</w:t>
      </w:r>
      <w:r w:rsidRPr="00AA493B">
        <w:rPr>
          <w:rFonts w:ascii="Times New Roman" w:hAnsi="Times New Roman"/>
          <w:b w:val="0"/>
          <w:sz w:val="24"/>
          <w:szCs w:val="24"/>
        </w:rPr>
        <w:t>Железнодорожные станции и узлы</w:t>
      </w:r>
      <w:r w:rsidRPr="009C6DBC">
        <w:rPr>
          <w:rFonts w:ascii="Times New Roman" w:hAnsi="Times New Roman"/>
          <w:b w:val="0"/>
          <w:sz w:val="24"/>
          <w:szCs w:val="24"/>
        </w:rPr>
        <w:t>»</w:t>
      </w:r>
    </w:p>
    <w:tbl>
      <w:tblPr>
        <w:tblW w:w="946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2977"/>
        <w:gridCol w:w="2239"/>
      </w:tblGrid>
      <w:tr w:rsidR="005C3DFB" w:rsidRPr="000401C4" w:rsidTr="00C62B53">
        <w:trPr>
          <w:tblHeader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DFB" w:rsidRPr="000401C4" w:rsidRDefault="005C3DFB" w:rsidP="00C62B53">
            <w:pPr>
              <w:jc w:val="center"/>
              <w:rPr>
                <w:color w:val="333333"/>
                <w:sz w:val="20"/>
                <w:szCs w:val="20"/>
              </w:rPr>
            </w:pPr>
            <w:r w:rsidRPr="000401C4">
              <w:rPr>
                <w:color w:val="333333"/>
                <w:sz w:val="20"/>
                <w:szCs w:val="20"/>
              </w:rPr>
              <w:t>Раздел дисциплины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3DFB" w:rsidRPr="000401C4" w:rsidRDefault="005C3DFB" w:rsidP="00C62B53">
            <w:pPr>
              <w:jc w:val="center"/>
              <w:rPr>
                <w:rFonts w:cs="Calibri"/>
                <w:sz w:val="20"/>
                <w:szCs w:val="20"/>
              </w:rPr>
            </w:pPr>
            <w:r w:rsidRPr="000401C4">
              <w:rPr>
                <w:rFonts w:cs="Calibri"/>
                <w:sz w:val="20"/>
                <w:szCs w:val="20"/>
              </w:rPr>
              <w:t>Тема раздела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3DFB" w:rsidRPr="000401C4" w:rsidRDefault="005C3DFB" w:rsidP="00C62B53">
            <w:pPr>
              <w:jc w:val="center"/>
              <w:rPr>
                <w:sz w:val="20"/>
                <w:szCs w:val="20"/>
              </w:rPr>
            </w:pPr>
            <w:r w:rsidRPr="000401C4">
              <w:rPr>
                <w:sz w:val="20"/>
                <w:szCs w:val="20"/>
              </w:rPr>
              <w:t>Количество тестовых заданий, типы ТЗ</w:t>
            </w:r>
          </w:p>
        </w:tc>
      </w:tr>
      <w:tr w:rsidR="005C3DFB" w:rsidRPr="000401C4" w:rsidTr="00C62B53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F1B" w:rsidRDefault="003E1F1B" w:rsidP="003E1F1B">
            <w:pPr>
              <w:pStyle w:val="aff8"/>
              <w:spacing w:line="240" w:lineRule="auto"/>
              <w:ind w:left="3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  <w:r w:rsidRPr="00545831">
              <w:rPr>
                <w:iCs/>
                <w:sz w:val="20"/>
                <w:szCs w:val="20"/>
              </w:rPr>
              <w:t>Раздельные пункты</w:t>
            </w:r>
          </w:p>
          <w:p w:rsidR="005C3DFB" w:rsidRPr="00F376A2" w:rsidRDefault="003E1F1B" w:rsidP="003E1F1B">
            <w:pPr>
              <w:pStyle w:val="af1"/>
              <w:tabs>
                <w:tab w:val="left" w:pos="533"/>
                <w:tab w:val="left" w:pos="1055"/>
              </w:tabs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eastAsia="Times New Roman"/>
                <w:color w:val="333333"/>
                <w:sz w:val="20"/>
                <w:szCs w:val="20"/>
                <w:lang w:eastAsia="ru-RU"/>
              </w:rPr>
            </w:pPr>
            <w:r w:rsidRPr="002F7661">
              <w:rPr>
                <w:bCs/>
                <w:sz w:val="20"/>
                <w:szCs w:val="20"/>
              </w:rPr>
              <w:t xml:space="preserve">2. </w:t>
            </w:r>
            <w:r w:rsidRPr="00545831">
              <w:rPr>
                <w:sz w:val="20"/>
                <w:szCs w:val="20"/>
              </w:rPr>
              <w:t>Железнодорожные станции и узлы</w:t>
            </w:r>
            <w:r w:rsidRPr="00BE43CC">
              <w:rPr>
                <w:sz w:val="20"/>
                <w:szCs w:val="20"/>
              </w:rPr>
              <w:t xml:space="preserve"> </w:t>
            </w:r>
            <w:r w:rsidR="005C3DFB" w:rsidRPr="00BE43CC">
              <w:rPr>
                <w:sz w:val="20"/>
                <w:szCs w:val="20"/>
              </w:rPr>
              <w:t>классификация. Устройство и основные схемы сортировочных станций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1F1B" w:rsidRDefault="003E1F1B" w:rsidP="003E1F1B">
            <w:pPr>
              <w:pStyle w:val="aff8"/>
              <w:spacing w:line="240" w:lineRule="auto"/>
              <w:jc w:val="center"/>
              <w:rPr>
                <w:sz w:val="20"/>
                <w:szCs w:val="20"/>
              </w:rPr>
            </w:pPr>
            <w:r w:rsidRPr="00545831">
              <w:rPr>
                <w:iCs/>
                <w:sz w:val="20"/>
                <w:szCs w:val="20"/>
              </w:rPr>
              <w:t>Раздельные пункты</w:t>
            </w:r>
          </w:p>
          <w:p w:rsidR="005C3DFB" w:rsidRPr="00BE43CC" w:rsidRDefault="003E1F1B" w:rsidP="003E1F1B">
            <w:pPr>
              <w:pStyle w:val="af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545831">
              <w:rPr>
                <w:sz w:val="20"/>
                <w:szCs w:val="20"/>
                <w:lang w:eastAsia="en-US"/>
              </w:rPr>
              <w:t>Железнодорожные станции и узлы</w:t>
            </w:r>
            <w:r w:rsidRPr="00BE43CC">
              <w:rPr>
                <w:sz w:val="20"/>
                <w:szCs w:val="20"/>
              </w:rPr>
              <w:t xml:space="preserve"> </w:t>
            </w:r>
            <w:r w:rsidR="005C3DFB" w:rsidRPr="00BE43CC">
              <w:rPr>
                <w:sz w:val="20"/>
                <w:szCs w:val="20"/>
              </w:rPr>
              <w:t>участковых станций.</w:t>
            </w:r>
          </w:p>
          <w:p w:rsidR="005C3DFB" w:rsidRPr="000401C4" w:rsidRDefault="005C3DFB" w:rsidP="003E1F1B">
            <w:pPr>
              <w:jc w:val="center"/>
              <w:rPr>
                <w:rFonts w:cs="Calibri"/>
                <w:sz w:val="20"/>
                <w:szCs w:val="20"/>
              </w:rPr>
            </w:pPr>
            <w:r w:rsidRPr="00BE43CC">
              <w:rPr>
                <w:sz w:val="20"/>
                <w:szCs w:val="20"/>
              </w:rPr>
              <w:t>Назначение сортировочных станций и их классификация. Устройство и основные схемы сортировочных станций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3DFB" w:rsidRPr="000401C4" w:rsidRDefault="005C3DFB" w:rsidP="00C62B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Pr="000401C4">
              <w:rPr>
                <w:sz w:val="20"/>
                <w:szCs w:val="20"/>
              </w:rPr>
              <w:t xml:space="preserve"> – тип</w:t>
            </w:r>
            <w:proofErr w:type="gramStart"/>
            <w:r w:rsidRPr="000401C4">
              <w:rPr>
                <w:sz w:val="20"/>
                <w:szCs w:val="20"/>
              </w:rPr>
              <w:t xml:space="preserve"> А</w:t>
            </w:r>
            <w:proofErr w:type="gramEnd"/>
          </w:p>
          <w:p w:rsidR="005C3DFB" w:rsidRPr="000401C4" w:rsidRDefault="005C3DFB" w:rsidP="00C62B53">
            <w:pPr>
              <w:jc w:val="center"/>
              <w:rPr>
                <w:sz w:val="20"/>
                <w:szCs w:val="20"/>
              </w:rPr>
            </w:pPr>
            <w:r w:rsidRPr="000401C4">
              <w:rPr>
                <w:sz w:val="20"/>
                <w:szCs w:val="20"/>
              </w:rPr>
              <w:t>7 – тип</w:t>
            </w:r>
            <w:proofErr w:type="gramStart"/>
            <w:r w:rsidRPr="000401C4">
              <w:rPr>
                <w:sz w:val="20"/>
                <w:szCs w:val="20"/>
              </w:rPr>
              <w:t xml:space="preserve"> В</w:t>
            </w:r>
            <w:proofErr w:type="gramEnd"/>
          </w:p>
          <w:p w:rsidR="005C3DFB" w:rsidRPr="000401C4" w:rsidRDefault="005C3DFB" w:rsidP="00C62B53">
            <w:pPr>
              <w:jc w:val="center"/>
              <w:rPr>
                <w:sz w:val="20"/>
                <w:szCs w:val="20"/>
              </w:rPr>
            </w:pPr>
            <w:r w:rsidRPr="000401C4">
              <w:rPr>
                <w:sz w:val="20"/>
                <w:szCs w:val="20"/>
              </w:rPr>
              <w:t>3 – тип</w:t>
            </w:r>
            <w:proofErr w:type="gramStart"/>
            <w:r w:rsidRPr="000401C4">
              <w:rPr>
                <w:sz w:val="20"/>
                <w:szCs w:val="20"/>
              </w:rPr>
              <w:t xml:space="preserve"> С</w:t>
            </w:r>
            <w:proofErr w:type="gramEnd"/>
          </w:p>
          <w:p w:rsidR="005C3DFB" w:rsidRDefault="005C3DFB" w:rsidP="00C62B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0401C4">
              <w:rPr>
                <w:sz w:val="20"/>
                <w:szCs w:val="20"/>
              </w:rPr>
              <w:t>– тип</w:t>
            </w:r>
            <w:proofErr w:type="gramStart"/>
            <w:r w:rsidRPr="000401C4">
              <w:rPr>
                <w:sz w:val="20"/>
                <w:szCs w:val="20"/>
              </w:rPr>
              <w:t xml:space="preserve"> Д</w:t>
            </w:r>
            <w:proofErr w:type="gramEnd"/>
          </w:p>
          <w:p w:rsidR="005C3DFB" w:rsidRPr="000401C4" w:rsidRDefault="005C3DFB" w:rsidP="00C62B53">
            <w:pPr>
              <w:jc w:val="center"/>
              <w:rPr>
                <w:sz w:val="20"/>
                <w:szCs w:val="20"/>
              </w:rPr>
            </w:pPr>
          </w:p>
        </w:tc>
      </w:tr>
      <w:tr w:rsidR="005C3DFB" w:rsidRPr="005A0297" w:rsidTr="00C62B53">
        <w:trPr>
          <w:cantSplit/>
        </w:trPr>
        <w:tc>
          <w:tcPr>
            <w:tcW w:w="7230" w:type="dxa"/>
            <w:gridSpan w:val="2"/>
            <w:vAlign w:val="center"/>
          </w:tcPr>
          <w:p w:rsidR="005C3DFB" w:rsidRPr="000401C4" w:rsidRDefault="005C3DFB" w:rsidP="00C62B53">
            <w:pPr>
              <w:jc w:val="right"/>
              <w:rPr>
                <w:sz w:val="20"/>
                <w:szCs w:val="20"/>
              </w:rPr>
            </w:pPr>
            <w:r w:rsidRPr="000401C4">
              <w:rPr>
                <w:sz w:val="20"/>
                <w:szCs w:val="20"/>
              </w:rPr>
              <w:lastRenderedPageBreak/>
              <w:t>Итого</w:t>
            </w:r>
          </w:p>
        </w:tc>
        <w:tc>
          <w:tcPr>
            <w:tcW w:w="2239" w:type="dxa"/>
            <w:vAlign w:val="center"/>
          </w:tcPr>
          <w:p w:rsidR="005C3DFB" w:rsidRPr="000401C4" w:rsidRDefault="005C3DFB" w:rsidP="00C62B53">
            <w:pPr>
              <w:jc w:val="center"/>
              <w:rPr>
                <w:sz w:val="20"/>
                <w:szCs w:val="20"/>
              </w:rPr>
            </w:pPr>
            <w:r w:rsidRPr="000401C4">
              <w:rPr>
                <w:sz w:val="20"/>
                <w:szCs w:val="20"/>
              </w:rPr>
              <w:t>∑ 20</w:t>
            </w:r>
          </w:p>
          <w:p w:rsidR="005C3DFB" w:rsidRPr="000401C4" w:rsidRDefault="005C3DFB" w:rsidP="00C62B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Pr="000401C4">
              <w:rPr>
                <w:sz w:val="20"/>
                <w:szCs w:val="20"/>
              </w:rPr>
              <w:t xml:space="preserve"> – тип</w:t>
            </w:r>
            <w:proofErr w:type="gramStart"/>
            <w:r w:rsidRPr="000401C4">
              <w:rPr>
                <w:sz w:val="20"/>
                <w:szCs w:val="20"/>
              </w:rPr>
              <w:t xml:space="preserve"> А</w:t>
            </w:r>
            <w:proofErr w:type="gramEnd"/>
          </w:p>
          <w:p w:rsidR="005C3DFB" w:rsidRPr="000401C4" w:rsidRDefault="005C3DFB" w:rsidP="00C62B53">
            <w:pPr>
              <w:jc w:val="center"/>
              <w:rPr>
                <w:sz w:val="20"/>
                <w:szCs w:val="20"/>
              </w:rPr>
            </w:pPr>
            <w:r w:rsidRPr="000401C4">
              <w:rPr>
                <w:sz w:val="20"/>
                <w:szCs w:val="20"/>
              </w:rPr>
              <w:t>7 – тип</w:t>
            </w:r>
            <w:proofErr w:type="gramStart"/>
            <w:r w:rsidRPr="000401C4">
              <w:rPr>
                <w:sz w:val="20"/>
                <w:szCs w:val="20"/>
              </w:rPr>
              <w:t xml:space="preserve"> В</w:t>
            </w:r>
            <w:proofErr w:type="gramEnd"/>
          </w:p>
          <w:p w:rsidR="005C3DFB" w:rsidRPr="000401C4" w:rsidRDefault="005C3DFB" w:rsidP="00C62B53">
            <w:pPr>
              <w:jc w:val="center"/>
              <w:rPr>
                <w:sz w:val="20"/>
                <w:szCs w:val="20"/>
              </w:rPr>
            </w:pPr>
            <w:r w:rsidRPr="000401C4">
              <w:rPr>
                <w:sz w:val="20"/>
                <w:szCs w:val="20"/>
              </w:rPr>
              <w:t>3 – тип</w:t>
            </w:r>
            <w:proofErr w:type="gramStart"/>
            <w:r w:rsidRPr="000401C4">
              <w:rPr>
                <w:sz w:val="20"/>
                <w:szCs w:val="20"/>
              </w:rPr>
              <w:t xml:space="preserve"> С</w:t>
            </w:r>
            <w:proofErr w:type="gramEnd"/>
          </w:p>
          <w:p w:rsidR="005C3DFB" w:rsidRPr="000401C4" w:rsidRDefault="005C3DFB" w:rsidP="00C62B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0401C4">
              <w:rPr>
                <w:sz w:val="20"/>
                <w:szCs w:val="20"/>
              </w:rPr>
              <w:t>– тип</w:t>
            </w:r>
            <w:proofErr w:type="gramStart"/>
            <w:r w:rsidRPr="000401C4">
              <w:rPr>
                <w:sz w:val="20"/>
                <w:szCs w:val="20"/>
              </w:rPr>
              <w:t xml:space="preserve"> Д</w:t>
            </w:r>
            <w:proofErr w:type="gramEnd"/>
          </w:p>
        </w:tc>
      </w:tr>
    </w:tbl>
    <w:p w:rsidR="005C3DFB" w:rsidRPr="009C6DBC" w:rsidRDefault="005C3DFB" w:rsidP="005C3DFB">
      <w:pPr>
        <w:widowControl w:val="0"/>
        <w:ind w:firstLine="720"/>
        <w:jc w:val="both"/>
      </w:pPr>
      <w:r w:rsidRPr="009C6DBC">
        <w:rPr>
          <w:b/>
        </w:rPr>
        <w:t>К тесту обязательно должно прилагаться описание требований</w:t>
      </w:r>
      <w:r w:rsidRPr="009C6DBC">
        <w:t>, выполнение которых необходимо для успешного выполнения теста (тематика теста; перечень знать, уметь, владеть; виды и количество предъявляемых обучающемуся тестовых заданий; проходной балл; критерии оценки; норма времени; дополнительные требования, включая необходимость использования справочных таблиц и проч.).</w:t>
      </w:r>
    </w:p>
    <w:p w:rsidR="005C3DFB" w:rsidRDefault="005C3DFB" w:rsidP="005C3DFB">
      <w:pPr>
        <w:pStyle w:val="af7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9C6DBC">
        <w:t>Преподаватель вправе предусмотреть тесты для самоконтроля обучающихся по разделам дисциплины, сформировав их из материалов ФТЗ дисциплины. Требования к тестам для самоконтроля аналогичны требованиям к итоговым тестам по семестрам и дисциплине в целом.</w:t>
      </w:r>
    </w:p>
    <w:p w:rsidR="005C3DFB" w:rsidRDefault="005C3DFB" w:rsidP="005C3DFB">
      <w:pPr>
        <w:pStyle w:val="af7"/>
        <w:spacing w:before="0" w:beforeAutospacing="0" w:after="0" w:afterAutospacing="0"/>
        <w:rPr>
          <w:sz w:val="26"/>
          <w:szCs w:val="26"/>
        </w:rPr>
      </w:pPr>
    </w:p>
    <w:p w:rsidR="005C3DFB" w:rsidRPr="00AA168B" w:rsidRDefault="005C3DFB" w:rsidP="005C3DFB">
      <w:pPr>
        <w:pStyle w:val="1"/>
        <w:jc w:val="center"/>
        <w:rPr>
          <w:rFonts w:ascii="Times New Roman" w:hAnsi="Times New Roman"/>
          <w:sz w:val="28"/>
          <w:szCs w:val="28"/>
        </w:rPr>
      </w:pPr>
      <w:r w:rsidRPr="00AA168B">
        <w:rPr>
          <w:rFonts w:ascii="Times New Roman" w:hAnsi="Times New Roman"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5C3DFB" w:rsidRPr="00DC0798" w:rsidRDefault="005C3DFB" w:rsidP="0025102A">
      <w:pPr>
        <w:pStyle w:val="af1"/>
        <w:keepNext/>
        <w:numPr>
          <w:ilvl w:val="0"/>
          <w:numId w:val="3"/>
        </w:numPr>
        <w:suppressAutoHyphens/>
        <w:spacing w:before="240" w:after="60"/>
        <w:jc w:val="center"/>
        <w:outlineLvl w:val="1"/>
        <w:rPr>
          <w:b/>
          <w:bCs/>
          <w:iCs/>
          <w:smallCaps/>
          <w:vanish/>
        </w:rPr>
      </w:pPr>
    </w:p>
    <w:p w:rsidR="005C3DFB" w:rsidRPr="00DC0798" w:rsidRDefault="005C3DFB" w:rsidP="0025102A">
      <w:pPr>
        <w:pStyle w:val="af1"/>
        <w:keepNext/>
        <w:numPr>
          <w:ilvl w:val="0"/>
          <w:numId w:val="3"/>
        </w:numPr>
        <w:suppressAutoHyphens/>
        <w:spacing w:before="240" w:after="60"/>
        <w:jc w:val="center"/>
        <w:outlineLvl w:val="1"/>
        <w:rPr>
          <w:b/>
          <w:bCs/>
          <w:iCs/>
          <w:smallCaps/>
          <w:vanish/>
        </w:rPr>
      </w:pPr>
    </w:p>
    <w:p w:rsidR="005C3DFB" w:rsidRPr="00DC0798" w:rsidRDefault="005C3DFB" w:rsidP="0025102A">
      <w:pPr>
        <w:pStyle w:val="af1"/>
        <w:keepNext/>
        <w:numPr>
          <w:ilvl w:val="0"/>
          <w:numId w:val="3"/>
        </w:numPr>
        <w:suppressAutoHyphens/>
        <w:spacing w:before="240" w:after="60"/>
        <w:jc w:val="center"/>
        <w:outlineLvl w:val="1"/>
        <w:rPr>
          <w:b/>
          <w:bCs/>
          <w:iCs/>
          <w:smallCaps/>
          <w:vanish/>
        </w:rPr>
      </w:pPr>
    </w:p>
    <w:p w:rsidR="005C3DFB" w:rsidRPr="00AA168B" w:rsidRDefault="005C3DFB" w:rsidP="0025102A">
      <w:pPr>
        <w:pStyle w:val="2"/>
        <w:numPr>
          <w:ilvl w:val="1"/>
          <w:numId w:val="3"/>
        </w:numPr>
        <w:spacing w:before="240" w:after="60" w:line="276" w:lineRule="auto"/>
        <w:rPr>
          <w:b/>
        </w:rPr>
      </w:pPr>
      <w:r w:rsidRPr="00AA168B">
        <w:rPr>
          <w:b/>
        </w:rPr>
        <w:t>Типовые контрольные задания по написанию конспекта</w:t>
      </w:r>
    </w:p>
    <w:p w:rsidR="005C3DFB" w:rsidRDefault="005C3DFB" w:rsidP="005C3DFB">
      <w:pPr>
        <w:ind w:firstLine="540"/>
      </w:pPr>
      <w:r>
        <w:t>Темы конспектов, предусмотренных рабочей программой дисциплины:</w:t>
      </w:r>
    </w:p>
    <w:p w:rsidR="005C3DFB" w:rsidRPr="00700BD0" w:rsidRDefault="005C3DFB" w:rsidP="00700BD0">
      <w:pPr>
        <w:pStyle w:val="af7"/>
        <w:spacing w:before="0" w:beforeAutospacing="0" w:after="0" w:afterAutospacing="0"/>
        <w:ind w:left="57" w:right="57" w:firstLine="510"/>
      </w:pPr>
      <w:r w:rsidRPr="00700BD0">
        <w:t>«</w:t>
      </w:r>
      <w:r w:rsidR="00700BD0" w:rsidRPr="00700BD0">
        <w:rPr>
          <w:lang w:eastAsia="en-US"/>
        </w:rPr>
        <w:t>Стрелочные улицы, парки путей</w:t>
      </w:r>
      <w:r w:rsidRPr="00700BD0">
        <w:t>».</w:t>
      </w:r>
    </w:p>
    <w:p w:rsidR="005C3DFB" w:rsidRPr="00700BD0" w:rsidRDefault="005C3DFB" w:rsidP="00700BD0">
      <w:pPr>
        <w:ind w:left="57" w:firstLine="510"/>
      </w:pPr>
      <w:r w:rsidRPr="00700BD0">
        <w:t>Учебная литература: [4], [5]</w:t>
      </w:r>
    </w:p>
    <w:p w:rsidR="005C3DFB" w:rsidRPr="00700BD0" w:rsidRDefault="005C3DFB" w:rsidP="00700BD0">
      <w:pPr>
        <w:pStyle w:val="af7"/>
        <w:spacing w:before="0" w:beforeAutospacing="0" w:after="0" w:afterAutospacing="0"/>
        <w:ind w:left="57" w:right="57" w:firstLine="510"/>
      </w:pPr>
      <w:r w:rsidRPr="00700BD0">
        <w:t>«</w:t>
      </w:r>
      <w:r w:rsidR="00700BD0" w:rsidRPr="00700BD0">
        <w:rPr>
          <w:lang w:eastAsia="en-US"/>
        </w:rPr>
        <w:t>Основные устройства на промежуточных станциях</w:t>
      </w:r>
      <w:r w:rsidRPr="00700BD0">
        <w:t>».</w:t>
      </w:r>
    </w:p>
    <w:p w:rsidR="005C3DFB" w:rsidRPr="00700BD0" w:rsidRDefault="005C3DFB" w:rsidP="00700BD0">
      <w:pPr>
        <w:ind w:left="57" w:firstLine="510"/>
      </w:pPr>
      <w:r w:rsidRPr="00700BD0">
        <w:t>Учебная литература: [4], [5]</w:t>
      </w:r>
    </w:p>
    <w:p w:rsidR="005C3DFB" w:rsidRPr="00700BD0" w:rsidRDefault="005C3DFB" w:rsidP="00700BD0">
      <w:pPr>
        <w:ind w:left="57" w:firstLine="510"/>
      </w:pPr>
      <w:r w:rsidRPr="00700BD0">
        <w:t>«</w:t>
      </w:r>
      <w:r w:rsidR="00700BD0" w:rsidRPr="00700BD0">
        <w:rPr>
          <w:lang w:eastAsia="en-US"/>
        </w:rPr>
        <w:t>Локомотивное и вагонное хозяйство</w:t>
      </w:r>
      <w:r w:rsidRPr="00700BD0">
        <w:t>».</w:t>
      </w:r>
    </w:p>
    <w:p w:rsidR="005C3DFB" w:rsidRPr="00700BD0" w:rsidRDefault="005C3DFB" w:rsidP="00700BD0">
      <w:pPr>
        <w:ind w:left="57" w:firstLine="510"/>
      </w:pPr>
      <w:r w:rsidRPr="00700BD0">
        <w:t>Учебная литература: [4], [5]</w:t>
      </w:r>
    </w:p>
    <w:p w:rsidR="005C3DFB" w:rsidRPr="00700BD0" w:rsidRDefault="005C3DFB" w:rsidP="00700BD0">
      <w:pPr>
        <w:pStyle w:val="af7"/>
        <w:spacing w:before="0" w:beforeAutospacing="0" w:after="0" w:afterAutospacing="0"/>
        <w:ind w:left="57" w:firstLine="510"/>
      </w:pPr>
      <w:r w:rsidRPr="00700BD0">
        <w:t>«</w:t>
      </w:r>
      <w:r w:rsidR="00700BD0" w:rsidRPr="00700BD0">
        <w:rPr>
          <w:lang w:eastAsia="en-US"/>
        </w:rPr>
        <w:t>Основы проектирования сортировочных устройств</w:t>
      </w:r>
      <w:r w:rsidRPr="00700BD0">
        <w:t>».</w:t>
      </w:r>
    </w:p>
    <w:p w:rsidR="005C3DFB" w:rsidRPr="00700BD0" w:rsidRDefault="005C3DFB" w:rsidP="00700BD0">
      <w:pPr>
        <w:ind w:left="57" w:firstLine="510"/>
      </w:pPr>
      <w:r w:rsidRPr="00700BD0">
        <w:t>Учебная литература: [4], [5]</w:t>
      </w:r>
    </w:p>
    <w:p w:rsidR="005C3DFB" w:rsidRPr="00700BD0" w:rsidRDefault="005C3DFB" w:rsidP="00700BD0">
      <w:pPr>
        <w:pStyle w:val="af7"/>
        <w:spacing w:before="0" w:beforeAutospacing="0" w:after="0" w:afterAutospacing="0"/>
        <w:ind w:left="57" w:firstLine="510"/>
      </w:pPr>
      <w:r w:rsidRPr="00700BD0">
        <w:t>«</w:t>
      </w:r>
      <w:r w:rsidR="00700BD0" w:rsidRPr="00700BD0">
        <w:t>Пассажирские станции и устройства в других странах</w:t>
      </w:r>
      <w:r w:rsidRPr="00700BD0">
        <w:t>».</w:t>
      </w:r>
    </w:p>
    <w:p w:rsidR="00700BD0" w:rsidRPr="00700BD0" w:rsidRDefault="00700BD0" w:rsidP="00700BD0">
      <w:pPr>
        <w:pStyle w:val="af7"/>
        <w:spacing w:before="0" w:beforeAutospacing="0" w:after="0" w:afterAutospacing="0"/>
        <w:ind w:left="57" w:firstLine="510"/>
      </w:pPr>
      <w:r w:rsidRPr="00700BD0">
        <w:t>«Транспортные узлы в России и в других странах»</w:t>
      </w:r>
    </w:p>
    <w:p w:rsidR="005C3DFB" w:rsidRPr="00700BD0" w:rsidRDefault="005C3DFB" w:rsidP="00700BD0">
      <w:pPr>
        <w:spacing w:after="120"/>
        <w:ind w:left="57" w:firstLine="510"/>
      </w:pPr>
      <w:r w:rsidRPr="00700BD0">
        <w:t>Учебная литература: [4], [5]</w:t>
      </w:r>
    </w:p>
    <w:p w:rsidR="005C3DFB" w:rsidRPr="00700BD0" w:rsidRDefault="005C3DFB" w:rsidP="0025102A">
      <w:pPr>
        <w:pStyle w:val="2"/>
        <w:numPr>
          <w:ilvl w:val="1"/>
          <w:numId w:val="3"/>
        </w:numPr>
        <w:rPr>
          <w:b/>
          <w:sz w:val="24"/>
          <w:szCs w:val="24"/>
        </w:rPr>
      </w:pPr>
      <w:r w:rsidRPr="00700BD0">
        <w:rPr>
          <w:b/>
          <w:sz w:val="24"/>
          <w:szCs w:val="24"/>
        </w:rPr>
        <w:t xml:space="preserve">Перечень теоретических вопросов к </w:t>
      </w:r>
      <w:r w:rsidR="00700BD0" w:rsidRPr="00700BD0">
        <w:rPr>
          <w:b/>
          <w:sz w:val="24"/>
          <w:szCs w:val="24"/>
        </w:rPr>
        <w:t>зачету</w:t>
      </w:r>
    </w:p>
    <w:p w:rsidR="005C3DFB" w:rsidRDefault="005C3DFB" w:rsidP="005C3DFB">
      <w:pPr>
        <w:jc w:val="center"/>
      </w:pPr>
      <w:r>
        <w:t>(для оценки знаний)</w:t>
      </w:r>
    </w:p>
    <w:p w:rsidR="00700BD0" w:rsidRPr="000941F1" w:rsidRDefault="00700BD0" w:rsidP="00700BD0">
      <w:pPr>
        <w:pStyle w:val="af3"/>
        <w:spacing w:after="0"/>
        <w:ind w:firstLine="709"/>
        <w:jc w:val="both"/>
        <w:rPr>
          <w:b/>
        </w:rPr>
      </w:pPr>
      <w:r w:rsidRPr="000941F1">
        <w:rPr>
          <w:b/>
        </w:rPr>
        <w:t>Раздел</w:t>
      </w:r>
      <w:r w:rsidRPr="000941F1">
        <w:rPr>
          <w:b/>
          <w:spacing w:val="-2"/>
        </w:rPr>
        <w:t xml:space="preserve"> </w:t>
      </w:r>
      <w:r w:rsidRPr="000941F1">
        <w:rPr>
          <w:b/>
        </w:rPr>
        <w:t>1</w:t>
      </w:r>
      <w:r w:rsidRPr="000941F1">
        <w:rPr>
          <w:b/>
          <w:spacing w:val="-1"/>
        </w:rPr>
        <w:t xml:space="preserve"> </w:t>
      </w:r>
      <w:r w:rsidRPr="000941F1">
        <w:rPr>
          <w:b/>
        </w:rPr>
        <w:t>«</w:t>
      </w:r>
      <w:r w:rsidR="000941F1" w:rsidRPr="000941F1">
        <w:rPr>
          <w:rStyle w:val="markedcontent"/>
          <w:b/>
        </w:rPr>
        <w:t>Общие понятия о раздельных пунктах и их устройствах</w:t>
      </w:r>
      <w:r w:rsidRPr="000941F1">
        <w:rPr>
          <w:b/>
        </w:rPr>
        <w:t>»</w:t>
      </w:r>
    </w:p>
    <w:p w:rsidR="00700BD0" w:rsidRPr="00700BD0" w:rsidRDefault="00700BD0" w:rsidP="00700BD0">
      <w:pPr>
        <w:widowControl w:val="0"/>
        <w:autoSpaceDE w:val="0"/>
        <w:autoSpaceDN w:val="0"/>
        <w:ind w:firstLine="709"/>
        <w:jc w:val="both"/>
      </w:pPr>
      <w:r w:rsidRPr="00700BD0">
        <w:t>Классификация</w:t>
      </w:r>
      <w:r w:rsidRPr="00700BD0">
        <w:rPr>
          <w:spacing w:val="-4"/>
        </w:rPr>
        <w:t xml:space="preserve"> </w:t>
      </w:r>
      <w:r w:rsidRPr="00700BD0">
        <w:t>раздельных</w:t>
      </w:r>
      <w:r w:rsidRPr="00700BD0">
        <w:rPr>
          <w:spacing w:val="-5"/>
        </w:rPr>
        <w:t xml:space="preserve"> </w:t>
      </w:r>
      <w:r w:rsidRPr="00700BD0">
        <w:t>пунктов.</w:t>
      </w:r>
    </w:p>
    <w:p w:rsidR="00700BD0" w:rsidRPr="00700BD0" w:rsidRDefault="00700BD0" w:rsidP="00700BD0">
      <w:pPr>
        <w:widowControl w:val="0"/>
        <w:tabs>
          <w:tab w:val="left" w:pos="615"/>
        </w:tabs>
        <w:autoSpaceDE w:val="0"/>
        <w:autoSpaceDN w:val="0"/>
        <w:ind w:firstLine="709"/>
        <w:jc w:val="both"/>
      </w:pPr>
      <w:r w:rsidRPr="00700BD0">
        <w:t>Классификация</w:t>
      </w:r>
      <w:r w:rsidRPr="00700BD0">
        <w:rPr>
          <w:spacing w:val="-7"/>
        </w:rPr>
        <w:t xml:space="preserve"> </w:t>
      </w:r>
      <w:r w:rsidRPr="00700BD0">
        <w:t>станционных</w:t>
      </w:r>
      <w:r w:rsidRPr="00700BD0">
        <w:rPr>
          <w:spacing w:val="-6"/>
        </w:rPr>
        <w:t xml:space="preserve"> </w:t>
      </w:r>
      <w:r w:rsidRPr="00700BD0">
        <w:t>путей</w:t>
      </w:r>
    </w:p>
    <w:p w:rsidR="00700BD0" w:rsidRPr="00700BD0" w:rsidRDefault="00700BD0" w:rsidP="00700BD0">
      <w:pPr>
        <w:widowControl w:val="0"/>
        <w:tabs>
          <w:tab w:val="left" w:pos="615"/>
        </w:tabs>
        <w:autoSpaceDE w:val="0"/>
        <w:autoSpaceDN w:val="0"/>
        <w:ind w:firstLine="709"/>
        <w:jc w:val="both"/>
      </w:pPr>
      <w:r w:rsidRPr="00700BD0">
        <w:t>Габариты</w:t>
      </w:r>
      <w:r w:rsidRPr="00700BD0">
        <w:rPr>
          <w:spacing w:val="-3"/>
        </w:rPr>
        <w:t xml:space="preserve"> </w:t>
      </w:r>
      <w:r w:rsidRPr="00700BD0">
        <w:t>и</w:t>
      </w:r>
      <w:r w:rsidRPr="00700BD0">
        <w:rPr>
          <w:spacing w:val="-3"/>
        </w:rPr>
        <w:t xml:space="preserve"> </w:t>
      </w:r>
      <w:r w:rsidRPr="00700BD0">
        <w:t>ширина</w:t>
      </w:r>
      <w:r w:rsidRPr="00700BD0">
        <w:rPr>
          <w:spacing w:val="-6"/>
        </w:rPr>
        <w:t xml:space="preserve"> </w:t>
      </w:r>
      <w:r w:rsidRPr="00700BD0">
        <w:t>междупутий</w:t>
      </w:r>
      <w:r w:rsidRPr="00700BD0">
        <w:rPr>
          <w:spacing w:val="-3"/>
        </w:rPr>
        <w:t xml:space="preserve"> </w:t>
      </w:r>
      <w:r w:rsidRPr="00700BD0">
        <w:t>на</w:t>
      </w:r>
      <w:r w:rsidRPr="00700BD0">
        <w:rPr>
          <w:spacing w:val="-4"/>
        </w:rPr>
        <w:t xml:space="preserve"> </w:t>
      </w:r>
      <w:r w:rsidRPr="00700BD0">
        <w:t>станциях и</w:t>
      </w:r>
      <w:r w:rsidRPr="00700BD0">
        <w:rPr>
          <w:spacing w:val="-5"/>
        </w:rPr>
        <w:t xml:space="preserve"> </w:t>
      </w:r>
      <w:r w:rsidRPr="00700BD0">
        <w:t>перегонах.</w:t>
      </w:r>
    </w:p>
    <w:p w:rsidR="00700BD0" w:rsidRPr="00700BD0" w:rsidRDefault="00700BD0" w:rsidP="00700BD0">
      <w:pPr>
        <w:widowControl w:val="0"/>
        <w:tabs>
          <w:tab w:val="left" w:pos="615"/>
        </w:tabs>
        <w:autoSpaceDE w:val="0"/>
        <w:autoSpaceDN w:val="0"/>
        <w:ind w:firstLine="709"/>
        <w:jc w:val="both"/>
      </w:pPr>
      <w:r w:rsidRPr="00700BD0">
        <w:t>Классификация</w:t>
      </w:r>
      <w:r w:rsidRPr="00700BD0">
        <w:rPr>
          <w:spacing w:val="-5"/>
        </w:rPr>
        <w:t xml:space="preserve"> </w:t>
      </w:r>
      <w:r w:rsidRPr="00700BD0">
        <w:t>станций.</w:t>
      </w:r>
    </w:p>
    <w:p w:rsidR="00700BD0" w:rsidRPr="00700BD0" w:rsidRDefault="00700BD0" w:rsidP="00700BD0">
      <w:pPr>
        <w:widowControl w:val="0"/>
        <w:tabs>
          <w:tab w:val="left" w:pos="615"/>
        </w:tabs>
        <w:autoSpaceDE w:val="0"/>
        <w:autoSpaceDN w:val="0"/>
        <w:ind w:firstLine="709"/>
        <w:jc w:val="both"/>
      </w:pPr>
      <w:r w:rsidRPr="00700BD0">
        <w:t>Взаимное</w:t>
      </w:r>
      <w:r w:rsidRPr="00700BD0">
        <w:rPr>
          <w:spacing w:val="-5"/>
        </w:rPr>
        <w:t xml:space="preserve"> </w:t>
      </w:r>
      <w:r w:rsidRPr="00700BD0">
        <w:t>расположение</w:t>
      </w:r>
      <w:r w:rsidRPr="00700BD0">
        <w:rPr>
          <w:spacing w:val="-4"/>
        </w:rPr>
        <w:t xml:space="preserve"> </w:t>
      </w:r>
      <w:r w:rsidRPr="00700BD0">
        <w:t>стрелочных</w:t>
      </w:r>
      <w:r w:rsidRPr="00700BD0">
        <w:rPr>
          <w:spacing w:val="-1"/>
        </w:rPr>
        <w:t xml:space="preserve"> </w:t>
      </w:r>
      <w:r w:rsidRPr="00700BD0">
        <w:t>переводов.</w:t>
      </w:r>
    </w:p>
    <w:p w:rsidR="00700BD0" w:rsidRPr="00700BD0" w:rsidRDefault="00700BD0" w:rsidP="00700BD0">
      <w:pPr>
        <w:widowControl w:val="0"/>
        <w:tabs>
          <w:tab w:val="left" w:pos="615"/>
        </w:tabs>
        <w:autoSpaceDE w:val="0"/>
        <w:autoSpaceDN w:val="0"/>
        <w:ind w:firstLine="709"/>
        <w:jc w:val="both"/>
      </w:pPr>
      <w:r w:rsidRPr="00700BD0">
        <w:t>Соединение</w:t>
      </w:r>
      <w:r w:rsidRPr="00700BD0">
        <w:rPr>
          <w:spacing w:val="-4"/>
        </w:rPr>
        <w:t xml:space="preserve"> </w:t>
      </w:r>
      <w:r w:rsidRPr="00700BD0">
        <w:t>параллельных</w:t>
      </w:r>
      <w:r w:rsidRPr="00700BD0">
        <w:rPr>
          <w:spacing w:val="-4"/>
        </w:rPr>
        <w:t xml:space="preserve"> </w:t>
      </w:r>
      <w:r w:rsidRPr="00700BD0">
        <w:t>путей</w:t>
      </w:r>
      <w:r w:rsidRPr="00700BD0">
        <w:rPr>
          <w:spacing w:val="-2"/>
        </w:rPr>
        <w:t xml:space="preserve"> </w:t>
      </w:r>
      <w:r w:rsidRPr="00700BD0">
        <w:t>Основные</w:t>
      </w:r>
      <w:r w:rsidRPr="00700BD0">
        <w:rPr>
          <w:spacing w:val="-4"/>
        </w:rPr>
        <w:t xml:space="preserve"> </w:t>
      </w:r>
      <w:r w:rsidRPr="00700BD0">
        <w:t>расчетные</w:t>
      </w:r>
      <w:r w:rsidRPr="00700BD0">
        <w:rPr>
          <w:spacing w:val="-4"/>
        </w:rPr>
        <w:t xml:space="preserve"> </w:t>
      </w:r>
      <w:r w:rsidRPr="00700BD0">
        <w:t>формулы.</w:t>
      </w:r>
    </w:p>
    <w:p w:rsidR="00700BD0" w:rsidRPr="00700BD0" w:rsidRDefault="00700BD0" w:rsidP="00700BD0">
      <w:pPr>
        <w:widowControl w:val="0"/>
        <w:tabs>
          <w:tab w:val="left" w:pos="615"/>
        </w:tabs>
        <w:autoSpaceDE w:val="0"/>
        <w:autoSpaceDN w:val="0"/>
        <w:ind w:firstLine="709"/>
        <w:jc w:val="both"/>
      </w:pPr>
      <w:r w:rsidRPr="00700BD0">
        <w:t>Съезды</w:t>
      </w:r>
      <w:r w:rsidRPr="00700BD0">
        <w:rPr>
          <w:spacing w:val="-4"/>
        </w:rPr>
        <w:t xml:space="preserve"> </w:t>
      </w:r>
      <w:r w:rsidRPr="00700BD0">
        <w:t>между</w:t>
      </w:r>
      <w:r w:rsidRPr="00700BD0">
        <w:rPr>
          <w:spacing w:val="-8"/>
        </w:rPr>
        <w:t xml:space="preserve"> </w:t>
      </w:r>
      <w:r w:rsidRPr="00700BD0">
        <w:t>двумя</w:t>
      </w:r>
      <w:r w:rsidRPr="00700BD0">
        <w:rPr>
          <w:spacing w:val="-2"/>
        </w:rPr>
        <w:t xml:space="preserve"> </w:t>
      </w:r>
      <w:r w:rsidRPr="00700BD0">
        <w:t>параллельными</w:t>
      </w:r>
      <w:r w:rsidRPr="00700BD0">
        <w:rPr>
          <w:spacing w:val="-3"/>
        </w:rPr>
        <w:t xml:space="preserve"> </w:t>
      </w:r>
      <w:r w:rsidRPr="00700BD0">
        <w:t>путями.</w:t>
      </w:r>
      <w:r w:rsidRPr="00700BD0">
        <w:rPr>
          <w:spacing w:val="-3"/>
        </w:rPr>
        <w:t xml:space="preserve"> </w:t>
      </w:r>
      <w:r w:rsidRPr="00700BD0">
        <w:t>Основные</w:t>
      </w:r>
      <w:r w:rsidRPr="00700BD0">
        <w:rPr>
          <w:spacing w:val="-5"/>
        </w:rPr>
        <w:t xml:space="preserve"> </w:t>
      </w:r>
      <w:r w:rsidRPr="00700BD0">
        <w:t>расчетные</w:t>
      </w:r>
      <w:r w:rsidRPr="00700BD0">
        <w:rPr>
          <w:spacing w:val="-3"/>
        </w:rPr>
        <w:t xml:space="preserve"> </w:t>
      </w:r>
      <w:r w:rsidRPr="00700BD0">
        <w:t>формулы, условия</w:t>
      </w:r>
      <w:r w:rsidRPr="00700BD0">
        <w:rPr>
          <w:spacing w:val="-57"/>
        </w:rPr>
        <w:t xml:space="preserve"> </w:t>
      </w:r>
      <w:r w:rsidRPr="00700BD0">
        <w:t>применения.</w:t>
      </w:r>
    </w:p>
    <w:p w:rsidR="00700BD0" w:rsidRPr="00700BD0" w:rsidRDefault="00700BD0" w:rsidP="00700BD0">
      <w:pPr>
        <w:widowControl w:val="0"/>
        <w:tabs>
          <w:tab w:val="left" w:pos="615"/>
        </w:tabs>
        <w:autoSpaceDE w:val="0"/>
        <w:autoSpaceDN w:val="0"/>
        <w:ind w:firstLine="709"/>
        <w:jc w:val="both"/>
      </w:pPr>
      <w:r w:rsidRPr="00700BD0">
        <w:t>Параллельное</w:t>
      </w:r>
      <w:r w:rsidRPr="00700BD0">
        <w:rPr>
          <w:spacing w:val="-4"/>
        </w:rPr>
        <w:t xml:space="preserve"> </w:t>
      </w:r>
      <w:r w:rsidRPr="00700BD0">
        <w:t>смещение</w:t>
      </w:r>
      <w:r w:rsidRPr="00700BD0">
        <w:rPr>
          <w:spacing w:val="-4"/>
        </w:rPr>
        <w:t xml:space="preserve"> </w:t>
      </w:r>
      <w:r w:rsidRPr="00700BD0">
        <w:t>путей.</w:t>
      </w:r>
      <w:r w:rsidRPr="00700BD0">
        <w:rPr>
          <w:spacing w:val="-3"/>
        </w:rPr>
        <w:t xml:space="preserve"> </w:t>
      </w:r>
      <w:r w:rsidRPr="00700BD0">
        <w:t>Расчеты.</w:t>
      </w:r>
    </w:p>
    <w:p w:rsidR="00700BD0" w:rsidRPr="00700BD0" w:rsidRDefault="00700BD0" w:rsidP="00700BD0">
      <w:pPr>
        <w:widowControl w:val="0"/>
        <w:tabs>
          <w:tab w:val="left" w:pos="615"/>
        </w:tabs>
        <w:autoSpaceDE w:val="0"/>
        <w:autoSpaceDN w:val="0"/>
        <w:ind w:firstLine="709"/>
        <w:jc w:val="both"/>
      </w:pPr>
      <w:r w:rsidRPr="00700BD0">
        <w:t>Простейшие</w:t>
      </w:r>
      <w:r w:rsidRPr="00700BD0">
        <w:rPr>
          <w:spacing w:val="1"/>
        </w:rPr>
        <w:t xml:space="preserve"> </w:t>
      </w:r>
      <w:r w:rsidRPr="00700BD0">
        <w:t>и сложные стрелочные улицы. Основные расчетные формулы. Достоинства и</w:t>
      </w:r>
      <w:r w:rsidRPr="00700BD0">
        <w:rPr>
          <w:spacing w:val="-58"/>
        </w:rPr>
        <w:t xml:space="preserve"> </w:t>
      </w:r>
      <w:r w:rsidRPr="00700BD0">
        <w:t>недостатки.</w:t>
      </w:r>
    </w:p>
    <w:p w:rsidR="00700BD0" w:rsidRPr="00700BD0" w:rsidRDefault="00700BD0" w:rsidP="00700BD0">
      <w:pPr>
        <w:widowControl w:val="0"/>
        <w:tabs>
          <w:tab w:val="left" w:pos="735"/>
        </w:tabs>
        <w:autoSpaceDE w:val="0"/>
        <w:autoSpaceDN w:val="0"/>
        <w:ind w:firstLine="709"/>
        <w:jc w:val="both"/>
      </w:pPr>
      <w:r w:rsidRPr="00700BD0">
        <w:t>Нумерация</w:t>
      </w:r>
      <w:r w:rsidRPr="00700BD0">
        <w:rPr>
          <w:spacing w:val="-5"/>
        </w:rPr>
        <w:t xml:space="preserve"> </w:t>
      </w:r>
      <w:r w:rsidRPr="00700BD0">
        <w:t>станционных</w:t>
      </w:r>
      <w:r w:rsidRPr="00700BD0">
        <w:rPr>
          <w:spacing w:val="-2"/>
        </w:rPr>
        <w:t xml:space="preserve"> </w:t>
      </w:r>
      <w:r w:rsidRPr="00700BD0">
        <w:t>путей</w:t>
      </w:r>
      <w:r w:rsidRPr="00700BD0">
        <w:rPr>
          <w:spacing w:val="-4"/>
        </w:rPr>
        <w:t xml:space="preserve"> </w:t>
      </w:r>
      <w:r w:rsidRPr="00700BD0">
        <w:t>и</w:t>
      </w:r>
      <w:r w:rsidRPr="00700BD0">
        <w:rPr>
          <w:spacing w:val="-4"/>
        </w:rPr>
        <w:t xml:space="preserve"> </w:t>
      </w:r>
      <w:r w:rsidRPr="00700BD0">
        <w:t>стрелочных переводов.</w:t>
      </w:r>
    </w:p>
    <w:p w:rsidR="00700BD0" w:rsidRPr="00700BD0" w:rsidRDefault="00700BD0" w:rsidP="00700BD0">
      <w:pPr>
        <w:widowControl w:val="0"/>
        <w:tabs>
          <w:tab w:val="left" w:pos="735"/>
        </w:tabs>
        <w:autoSpaceDE w:val="0"/>
        <w:autoSpaceDN w:val="0"/>
        <w:ind w:firstLine="709"/>
        <w:jc w:val="both"/>
      </w:pPr>
      <w:r w:rsidRPr="00700BD0">
        <w:t>Установка</w:t>
      </w:r>
      <w:r w:rsidRPr="00700BD0">
        <w:rPr>
          <w:spacing w:val="-4"/>
        </w:rPr>
        <w:t xml:space="preserve"> </w:t>
      </w:r>
      <w:r w:rsidRPr="00700BD0">
        <w:t>предельных</w:t>
      </w:r>
      <w:r w:rsidRPr="00700BD0">
        <w:rPr>
          <w:spacing w:val="-1"/>
        </w:rPr>
        <w:t xml:space="preserve"> </w:t>
      </w:r>
      <w:r w:rsidRPr="00700BD0">
        <w:t>столбиков</w:t>
      </w:r>
      <w:r w:rsidRPr="00700BD0">
        <w:rPr>
          <w:spacing w:val="-5"/>
        </w:rPr>
        <w:t xml:space="preserve"> </w:t>
      </w:r>
      <w:r w:rsidRPr="00700BD0">
        <w:t>и</w:t>
      </w:r>
      <w:r w:rsidRPr="00700BD0">
        <w:rPr>
          <w:spacing w:val="-2"/>
        </w:rPr>
        <w:t xml:space="preserve"> </w:t>
      </w:r>
      <w:r w:rsidRPr="00700BD0">
        <w:t>сигналов.</w:t>
      </w:r>
    </w:p>
    <w:p w:rsidR="00700BD0" w:rsidRPr="00700BD0" w:rsidRDefault="00700BD0" w:rsidP="00700BD0">
      <w:pPr>
        <w:widowControl w:val="0"/>
        <w:autoSpaceDE w:val="0"/>
        <w:autoSpaceDN w:val="0"/>
        <w:ind w:firstLine="709"/>
        <w:jc w:val="both"/>
      </w:pPr>
      <w:r w:rsidRPr="00700BD0">
        <w:t>Полная,</w:t>
      </w:r>
      <w:r w:rsidRPr="00700BD0">
        <w:rPr>
          <w:spacing w:val="-4"/>
        </w:rPr>
        <w:t xml:space="preserve"> </w:t>
      </w:r>
      <w:r w:rsidRPr="00700BD0">
        <w:t>полезная</w:t>
      </w:r>
      <w:r w:rsidRPr="00700BD0">
        <w:rPr>
          <w:spacing w:val="-6"/>
        </w:rPr>
        <w:t xml:space="preserve"> </w:t>
      </w:r>
      <w:r w:rsidRPr="00700BD0">
        <w:t>и</w:t>
      </w:r>
      <w:r w:rsidRPr="00700BD0">
        <w:rPr>
          <w:spacing w:val="-3"/>
        </w:rPr>
        <w:t xml:space="preserve"> </w:t>
      </w:r>
      <w:r w:rsidRPr="00700BD0">
        <w:t>строительная</w:t>
      </w:r>
      <w:r w:rsidRPr="00700BD0">
        <w:rPr>
          <w:spacing w:val="-4"/>
        </w:rPr>
        <w:t xml:space="preserve"> </w:t>
      </w:r>
      <w:r w:rsidRPr="00700BD0">
        <w:t>длина</w:t>
      </w:r>
      <w:r w:rsidRPr="00700BD0">
        <w:rPr>
          <w:spacing w:val="-4"/>
        </w:rPr>
        <w:t xml:space="preserve"> </w:t>
      </w:r>
      <w:r w:rsidRPr="00700BD0">
        <w:t>станционных</w:t>
      </w:r>
      <w:r w:rsidRPr="00700BD0">
        <w:rPr>
          <w:spacing w:val="-4"/>
        </w:rPr>
        <w:t xml:space="preserve"> </w:t>
      </w:r>
      <w:r w:rsidRPr="00700BD0">
        <w:t>путей.</w:t>
      </w:r>
    </w:p>
    <w:p w:rsidR="00700BD0" w:rsidRPr="00700BD0" w:rsidRDefault="00700BD0" w:rsidP="00700BD0">
      <w:pPr>
        <w:widowControl w:val="0"/>
        <w:autoSpaceDE w:val="0"/>
        <w:autoSpaceDN w:val="0"/>
        <w:ind w:firstLine="709"/>
        <w:jc w:val="both"/>
      </w:pPr>
      <w:r w:rsidRPr="00700BD0">
        <w:t>Парки</w:t>
      </w:r>
      <w:r w:rsidRPr="00700BD0">
        <w:rPr>
          <w:spacing w:val="-4"/>
        </w:rPr>
        <w:t xml:space="preserve"> </w:t>
      </w:r>
      <w:r w:rsidRPr="00700BD0">
        <w:t>путей,</w:t>
      </w:r>
      <w:r w:rsidRPr="00700BD0">
        <w:rPr>
          <w:spacing w:val="-4"/>
        </w:rPr>
        <w:t xml:space="preserve"> </w:t>
      </w:r>
      <w:r w:rsidRPr="00700BD0">
        <w:t>стрелочная</w:t>
      </w:r>
      <w:r w:rsidRPr="00700BD0">
        <w:rPr>
          <w:spacing w:val="-4"/>
        </w:rPr>
        <w:t xml:space="preserve"> </w:t>
      </w:r>
      <w:r w:rsidRPr="00700BD0">
        <w:t>горловина,</w:t>
      </w:r>
      <w:r w:rsidRPr="00700BD0">
        <w:rPr>
          <w:spacing w:val="-3"/>
        </w:rPr>
        <w:t xml:space="preserve"> </w:t>
      </w:r>
      <w:r w:rsidRPr="00700BD0">
        <w:t>требования</w:t>
      </w:r>
      <w:r w:rsidRPr="00700BD0">
        <w:rPr>
          <w:spacing w:val="-4"/>
        </w:rPr>
        <w:t xml:space="preserve"> </w:t>
      </w:r>
      <w:r w:rsidRPr="00700BD0">
        <w:t>к</w:t>
      </w:r>
      <w:r w:rsidRPr="00700BD0">
        <w:rPr>
          <w:spacing w:val="-4"/>
        </w:rPr>
        <w:t xml:space="preserve"> </w:t>
      </w:r>
      <w:r w:rsidRPr="00700BD0">
        <w:t>ее</w:t>
      </w:r>
      <w:r w:rsidRPr="00700BD0">
        <w:rPr>
          <w:spacing w:val="-5"/>
        </w:rPr>
        <w:t xml:space="preserve"> </w:t>
      </w:r>
      <w:r w:rsidRPr="00700BD0">
        <w:t>конструкции.</w:t>
      </w:r>
    </w:p>
    <w:p w:rsidR="00700BD0" w:rsidRPr="00700BD0" w:rsidRDefault="00700BD0" w:rsidP="00700BD0">
      <w:pPr>
        <w:widowControl w:val="0"/>
        <w:autoSpaceDE w:val="0"/>
        <w:autoSpaceDN w:val="0"/>
        <w:ind w:firstLine="709"/>
        <w:jc w:val="both"/>
      </w:pPr>
      <w:r w:rsidRPr="00700BD0">
        <w:t>Расположение</w:t>
      </w:r>
      <w:r w:rsidRPr="00700BD0">
        <w:rPr>
          <w:spacing w:val="-4"/>
        </w:rPr>
        <w:t xml:space="preserve"> </w:t>
      </w:r>
      <w:r w:rsidRPr="00700BD0">
        <w:t>станционных</w:t>
      </w:r>
      <w:r w:rsidRPr="00700BD0">
        <w:rPr>
          <w:spacing w:val="-3"/>
        </w:rPr>
        <w:t xml:space="preserve"> </w:t>
      </w:r>
      <w:r w:rsidRPr="00700BD0">
        <w:t>путей</w:t>
      </w:r>
      <w:r w:rsidRPr="00700BD0">
        <w:rPr>
          <w:spacing w:val="-3"/>
        </w:rPr>
        <w:t xml:space="preserve"> </w:t>
      </w:r>
      <w:r w:rsidRPr="00700BD0">
        <w:t>в</w:t>
      </w:r>
      <w:r w:rsidRPr="00700BD0">
        <w:rPr>
          <w:spacing w:val="-3"/>
        </w:rPr>
        <w:t xml:space="preserve"> </w:t>
      </w:r>
      <w:r w:rsidRPr="00700BD0">
        <w:t>плане</w:t>
      </w:r>
      <w:r w:rsidRPr="00700BD0">
        <w:rPr>
          <w:spacing w:val="-4"/>
        </w:rPr>
        <w:t xml:space="preserve"> </w:t>
      </w:r>
      <w:r w:rsidRPr="00700BD0">
        <w:t>и</w:t>
      </w:r>
      <w:r w:rsidRPr="00700BD0">
        <w:rPr>
          <w:spacing w:val="-2"/>
        </w:rPr>
        <w:t xml:space="preserve"> </w:t>
      </w:r>
      <w:r w:rsidRPr="00700BD0">
        <w:t>профиле.</w:t>
      </w:r>
    </w:p>
    <w:p w:rsidR="00700BD0" w:rsidRDefault="00700BD0" w:rsidP="00700BD0">
      <w:pPr>
        <w:jc w:val="both"/>
        <w:sectPr w:rsidR="00700BD0">
          <w:pgSz w:w="11910" w:h="16840"/>
          <w:pgMar w:top="1040" w:right="580" w:bottom="280" w:left="1020" w:header="720" w:footer="720" w:gutter="0"/>
          <w:cols w:space="720"/>
        </w:sectPr>
      </w:pPr>
    </w:p>
    <w:p w:rsidR="00700BD0" w:rsidRPr="00700BD0" w:rsidRDefault="00700BD0" w:rsidP="00700BD0">
      <w:pPr>
        <w:widowControl w:val="0"/>
        <w:autoSpaceDE w:val="0"/>
        <w:autoSpaceDN w:val="0"/>
        <w:ind w:firstLine="709"/>
        <w:jc w:val="both"/>
      </w:pPr>
      <w:r w:rsidRPr="00700BD0">
        <w:lastRenderedPageBreak/>
        <w:t>Разъезды,</w:t>
      </w:r>
      <w:r w:rsidRPr="00700BD0">
        <w:rPr>
          <w:spacing w:val="-5"/>
        </w:rPr>
        <w:t xml:space="preserve"> </w:t>
      </w:r>
      <w:r w:rsidRPr="00700BD0">
        <w:t>назначение,</w:t>
      </w:r>
      <w:r w:rsidRPr="00700BD0">
        <w:rPr>
          <w:spacing w:val="-4"/>
        </w:rPr>
        <w:t xml:space="preserve"> </w:t>
      </w:r>
      <w:r w:rsidRPr="00700BD0">
        <w:t>схемы,</w:t>
      </w:r>
      <w:r w:rsidRPr="00700BD0">
        <w:rPr>
          <w:spacing w:val="-4"/>
        </w:rPr>
        <w:t xml:space="preserve"> </w:t>
      </w:r>
      <w:r w:rsidRPr="00700BD0">
        <w:t>сравнительная</w:t>
      </w:r>
      <w:r w:rsidRPr="00700BD0">
        <w:rPr>
          <w:spacing w:val="-5"/>
        </w:rPr>
        <w:t xml:space="preserve"> </w:t>
      </w:r>
      <w:r w:rsidRPr="00700BD0">
        <w:t>характеристика.</w:t>
      </w:r>
    </w:p>
    <w:p w:rsidR="00700BD0" w:rsidRPr="00700BD0" w:rsidRDefault="00700BD0" w:rsidP="00700BD0">
      <w:pPr>
        <w:widowControl w:val="0"/>
        <w:autoSpaceDE w:val="0"/>
        <w:autoSpaceDN w:val="0"/>
        <w:ind w:firstLine="709"/>
        <w:jc w:val="both"/>
      </w:pPr>
      <w:r w:rsidRPr="00700BD0">
        <w:t>Обгонные</w:t>
      </w:r>
      <w:r w:rsidRPr="00700BD0">
        <w:rPr>
          <w:spacing w:val="-7"/>
        </w:rPr>
        <w:t xml:space="preserve"> </w:t>
      </w:r>
      <w:r w:rsidRPr="00700BD0">
        <w:t>пункты,</w:t>
      </w:r>
      <w:r w:rsidRPr="00700BD0">
        <w:rPr>
          <w:spacing w:val="-4"/>
        </w:rPr>
        <w:t xml:space="preserve"> </w:t>
      </w:r>
      <w:r w:rsidRPr="00700BD0">
        <w:t>назначение,</w:t>
      </w:r>
      <w:r w:rsidRPr="00700BD0">
        <w:rPr>
          <w:spacing w:val="-4"/>
        </w:rPr>
        <w:t xml:space="preserve"> </w:t>
      </w:r>
      <w:r w:rsidRPr="00700BD0">
        <w:t>основные</w:t>
      </w:r>
      <w:r w:rsidRPr="00700BD0">
        <w:rPr>
          <w:spacing w:val="-6"/>
        </w:rPr>
        <w:t xml:space="preserve"> </w:t>
      </w:r>
      <w:r w:rsidRPr="00700BD0">
        <w:t>схемы,</w:t>
      </w:r>
      <w:r w:rsidRPr="00700BD0">
        <w:rPr>
          <w:spacing w:val="-4"/>
        </w:rPr>
        <w:t xml:space="preserve"> </w:t>
      </w:r>
      <w:r w:rsidRPr="00700BD0">
        <w:t>их</w:t>
      </w:r>
      <w:r w:rsidRPr="00700BD0">
        <w:rPr>
          <w:spacing w:val="-3"/>
        </w:rPr>
        <w:t xml:space="preserve"> </w:t>
      </w:r>
      <w:r w:rsidRPr="00700BD0">
        <w:t>сравнительная</w:t>
      </w:r>
      <w:r w:rsidRPr="00700BD0">
        <w:rPr>
          <w:spacing w:val="-4"/>
        </w:rPr>
        <w:t xml:space="preserve"> </w:t>
      </w:r>
      <w:r w:rsidRPr="00700BD0">
        <w:t>характеристика.</w:t>
      </w:r>
    </w:p>
    <w:p w:rsidR="00700BD0" w:rsidRPr="00700BD0" w:rsidRDefault="00700BD0" w:rsidP="00700BD0">
      <w:pPr>
        <w:widowControl w:val="0"/>
        <w:autoSpaceDE w:val="0"/>
        <w:autoSpaceDN w:val="0"/>
        <w:ind w:firstLine="709"/>
        <w:jc w:val="both"/>
        <w:rPr>
          <w:b/>
        </w:rPr>
      </w:pPr>
      <w:r w:rsidRPr="00700BD0">
        <w:rPr>
          <w:b/>
          <w:spacing w:val="-57"/>
        </w:rPr>
        <w:t xml:space="preserve"> </w:t>
      </w:r>
      <w:r w:rsidRPr="00700BD0">
        <w:rPr>
          <w:b/>
        </w:rPr>
        <w:t>Раздел</w:t>
      </w:r>
      <w:r w:rsidRPr="00700BD0">
        <w:rPr>
          <w:b/>
          <w:spacing w:val="-2"/>
        </w:rPr>
        <w:t xml:space="preserve"> </w:t>
      </w:r>
      <w:r w:rsidRPr="00700BD0">
        <w:rPr>
          <w:b/>
        </w:rPr>
        <w:t>2</w:t>
      </w:r>
      <w:r w:rsidRPr="00700BD0">
        <w:rPr>
          <w:b/>
          <w:spacing w:val="4"/>
        </w:rPr>
        <w:t xml:space="preserve"> </w:t>
      </w:r>
      <w:r w:rsidRPr="00700BD0">
        <w:rPr>
          <w:b/>
        </w:rPr>
        <w:t>«Железнодорожные</w:t>
      </w:r>
      <w:r w:rsidRPr="00700BD0">
        <w:rPr>
          <w:b/>
          <w:spacing w:val="-2"/>
        </w:rPr>
        <w:t xml:space="preserve"> </w:t>
      </w:r>
      <w:r w:rsidRPr="00700BD0">
        <w:rPr>
          <w:b/>
        </w:rPr>
        <w:t>станции»</w:t>
      </w:r>
    </w:p>
    <w:p w:rsidR="00700BD0" w:rsidRPr="00700BD0" w:rsidRDefault="00700BD0" w:rsidP="00700BD0">
      <w:pPr>
        <w:widowControl w:val="0"/>
        <w:tabs>
          <w:tab w:val="left" w:pos="675"/>
        </w:tabs>
        <w:autoSpaceDE w:val="0"/>
        <w:autoSpaceDN w:val="0"/>
        <w:ind w:firstLine="709"/>
        <w:jc w:val="both"/>
      </w:pPr>
      <w:r w:rsidRPr="00700BD0">
        <w:t>Промежуточные</w:t>
      </w:r>
      <w:r w:rsidRPr="00700BD0">
        <w:rPr>
          <w:spacing w:val="-4"/>
        </w:rPr>
        <w:t xml:space="preserve"> </w:t>
      </w:r>
      <w:r w:rsidRPr="00700BD0">
        <w:t>станции.</w:t>
      </w:r>
      <w:r w:rsidRPr="00700BD0">
        <w:rPr>
          <w:spacing w:val="-3"/>
        </w:rPr>
        <w:t xml:space="preserve"> </w:t>
      </w:r>
      <w:r w:rsidRPr="00700BD0">
        <w:t>Технология</w:t>
      </w:r>
      <w:r w:rsidRPr="00700BD0">
        <w:rPr>
          <w:spacing w:val="-3"/>
        </w:rPr>
        <w:t xml:space="preserve"> </w:t>
      </w:r>
      <w:r w:rsidRPr="00700BD0">
        <w:t>работы.</w:t>
      </w:r>
      <w:r w:rsidRPr="00700BD0">
        <w:rPr>
          <w:spacing w:val="-3"/>
        </w:rPr>
        <w:t xml:space="preserve"> </w:t>
      </w:r>
      <w:r w:rsidRPr="00700BD0">
        <w:t>Схемы.</w:t>
      </w:r>
    </w:p>
    <w:p w:rsidR="00700BD0" w:rsidRPr="00700BD0" w:rsidRDefault="00700BD0" w:rsidP="00700BD0">
      <w:pPr>
        <w:widowControl w:val="0"/>
        <w:tabs>
          <w:tab w:val="left" w:pos="615"/>
        </w:tabs>
        <w:autoSpaceDE w:val="0"/>
        <w:autoSpaceDN w:val="0"/>
        <w:ind w:firstLine="709"/>
        <w:jc w:val="both"/>
      </w:pPr>
      <w:r w:rsidRPr="00700BD0">
        <w:t>Участковые</w:t>
      </w:r>
      <w:r w:rsidRPr="00700BD0">
        <w:rPr>
          <w:spacing w:val="-3"/>
        </w:rPr>
        <w:t xml:space="preserve"> </w:t>
      </w:r>
      <w:r w:rsidRPr="00700BD0">
        <w:t>станции.</w:t>
      </w:r>
      <w:r w:rsidRPr="00700BD0">
        <w:rPr>
          <w:spacing w:val="-2"/>
        </w:rPr>
        <w:t xml:space="preserve"> </w:t>
      </w:r>
      <w:r w:rsidRPr="00700BD0">
        <w:t>Технология</w:t>
      </w:r>
      <w:r w:rsidRPr="00700BD0">
        <w:rPr>
          <w:spacing w:val="-1"/>
        </w:rPr>
        <w:t xml:space="preserve"> </w:t>
      </w:r>
      <w:r w:rsidRPr="00700BD0">
        <w:t>работы.</w:t>
      </w:r>
      <w:r w:rsidRPr="00700BD0">
        <w:rPr>
          <w:spacing w:val="-4"/>
        </w:rPr>
        <w:t xml:space="preserve"> </w:t>
      </w:r>
      <w:r w:rsidRPr="00700BD0">
        <w:t>Схемы.</w:t>
      </w:r>
    </w:p>
    <w:p w:rsidR="00700BD0" w:rsidRPr="00700BD0" w:rsidRDefault="00700BD0" w:rsidP="00700BD0">
      <w:pPr>
        <w:widowControl w:val="0"/>
        <w:tabs>
          <w:tab w:val="left" w:pos="615"/>
        </w:tabs>
        <w:autoSpaceDE w:val="0"/>
        <w:autoSpaceDN w:val="0"/>
        <w:ind w:firstLine="709"/>
        <w:jc w:val="both"/>
      </w:pPr>
      <w:r w:rsidRPr="00700BD0">
        <w:t>Примыкание</w:t>
      </w:r>
      <w:r w:rsidRPr="00700BD0">
        <w:rPr>
          <w:spacing w:val="-6"/>
        </w:rPr>
        <w:t xml:space="preserve"> </w:t>
      </w:r>
      <w:r w:rsidRPr="00700BD0">
        <w:t>подъездных</w:t>
      </w:r>
      <w:r w:rsidRPr="00700BD0">
        <w:rPr>
          <w:spacing w:val="-5"/>
        </w:rPr>
        <w:t xml:space="preserve"> </w:t>
      </w:r>
      <w:r w:rsidRPr="00700BD0">
        <w:t>путей</w:t>
      </w:r>
      <w:r w:rsidRPr="00700BD0">
        <w:rPr>
          <w:spacing w:val="-4"/>
        </w:rPr>
        <w:t xml:space="preserve"> </w:t>
      </w:r>
      <w:r w:rsidRPr="00700BD0">
        <w:t>промышленных</w:t>
      </w:r>
      <w:r w:rsidRPr="00700BD0">
        <w:rPr>
          <w:spacing w:val="-3"/>
        </w:rPr>
        <w:t xml:space="preserve"> </w:t>
      </w:r>
      <w:r w:rsidRPr="00700BD0">
        <w:t>предприятий.</w:t>
      </w:r>
    </w:p>
    <w:p w:rsidR="00700BD0" w:rsidRPr="00700BD0" w:rsidRDefault="00700BD0" w:rsidP="00700BD0">
      <w:pPr>
        <w:widowControl w:val="0"/>
        <w:tabs>
          <w:tab w:val="left" w:pos="615"/>
        </w:tabs>
        <w:autoSpaceDE w:val="0"/>
        <w:autoSpaceDN w:val="0"/>
        <w:ind w:firstLine="709"/>
        <w:jc w:val="both"/>
      </w:pPr>
      <w:r w:rsidRPr="00700BD0">
        <w:t>Сортировочные</w:t>
      </w:r>
      <w:r w:rsidRPr="00700BD0">
        <w:rPr>
          <w:spacing w:val="-4"/>
        </w:rPr>
        <w:t xml:space="preserve"> </w:t>
      </w:r>
      <w:r w:rsidRPr="00700BD0">
        <w:t>станции,</w:t>
      </w:r>
      <w:r w:rsidRPr="00700BD0">
        <w:rPr>
          <w:spacing w:val="-2"/>
        </w:rPr>
        <w:t xml:space="preserve"> </w:t>
      </w:r>
      <w:r w:rsidRPr="00700BD0">
        <w:t>основные</w:t>
      </w:r>
      <w:r w:rsidRPr="00700BD0">
        <w:rPr>
          <w:spacing w:val="-4"/>
        </w:rPr>
        <w:t xml:space="preserve"> </w:t>
      </w:r>
      <w:r w:rsidRPr="00700BD0">
        <w:t>схемы,</w:t>
      </w:r>
      <w:r w:rsidRPr="00700BD0">
        <w:rPr>
          <w:spacing w:val="-1"/>
        </w:rPr>
        <w:t xml:space="preserve"> </w:t>
      </w:r>
      <w:r w:rsidRPr="00700BD0">
        <w:t>технология</w:t>
      </w:r>
      <w:r w:rsidRPr="00700BD0">
        <w:rPr>
          <w:spacing w:val="-2"/>
        </w:rPr>
        <w:t xml:space="preserve"> </w:t>
      </w:r>
      <w:r w:rsidRPr="00700BD0">
        <w:t>работы.</w:t>
      </w:r>
    </w:p>
    <w:p w:rsidR="00700BD0" w:rsidRPr="00700BD0" w:rsidRDefault="00700BD0" w:rsidP="00700BD0">
      <w:pPr>
        <w:widowControl w:val="0"/>
        <w:tabs>
          <w:tab w:val="left" w:pos="615"/>
        </w:tabs>
        <w:autoSpaceDE w:val="0"/>
        <w:autoSpaceDN w:val="0"/>
        <w:ind w:firstLine="709"/>
        <w:jc w:val="both"/>
      </w:pPr>
      <w:r w:rsidRPr="00700BD0">
        <w:t>Основные</w:t>
      </w:r>
      <w:r w:rsidRPr="00700BD0">
        <w:rPr>
          <w:spacing w:val="-7"/>
        </w:rPr>
        <w:t xml:space="preserve"> </w:t>
      </w:r>
      <w:r w:rsidRPr="00700BD0">
        <w:t>сортировочные</w:t>
      </w:r>
      <w:r w:rsidRPr="00700BD0">
        <w:rPr>
          <w:spacing w:val="-4"/>
        </w:rPr>
        <w:t xml:space="preserve"> </w:t>
      </w:r>
      <w:r w:rsidRPr="00700BD0">
        <w:t>устройства.</w:t>
      </w:r>
    </w:p>
    <w:p w:rsidR="00700BD0" w:rsidRPr="00700BD0" w:rsidRDefault="00700BD0" w:rsidP="00700BD0">
      <w:pPr>
        <w:widowControl w:val="0"/>
        <w:tabs>
          <w:tab w:val="left" w:pos="615"/>
        </w:tabs>
        <w:autoSpaceDE w:val="0"/>
        <w:autoSpaceDN w:val="0"/>
        <w:ind w:firstLine="709"/>
        <w:jc w:val="both"/>
      </w:pPr>
      <w:r w:rsidRPr="00700BD0">
        <w:t>Назначение</w:t>
      </w:r>
      <w:r w:rsidRPr="00700BD0">
        <w:rPr>
          <w:spacing w:val="-6"/>
        </w:rPr>
        <w:t xml:space="preserve"> </w:t>
      </w:r>
      <w:r w:rsidRPr="00700BD0">
        <w:t>пассажирских</w:t>
      </w:r>
      <w:r w:rsidRPr="00700BD0">
        <w:rPr>
          <w:spacing w:val="-2"/>
        </w:rPr>
        <w:t xml:space="preserve"> </w:t>
      </w:r>
      <w:r w:rsidRPr="00700BD0">
        <w:t>станций,</w:t>
      </w:r>
      <w:r w:rsidRPr="00700BD0">
        <w:rPr>
          <w:spacing w:val="-5"/>
        </w:rPr>
        <w:t xml:space="preserve"> </w:t>
      </w:r>
      <w:r w:rsidRPr="00700BD0">
        <w:t>основные</w:t>
      </w:r>
      <w:r w:rsidRPr="00700BD0">
        <w:rPr>
          <w:spacing w:val="-6"/>
        </w:rPr>
        <w:t xml:space="preserve"> </w:t>
      </w:r>
      <w:r w:rsidRPr="00700BD0">
        <w:t>схемы.</w:t>
      </w:r>
    </w:p>
    <w:p w:rsidR="00700BD0" w:rsidRPr="00700BD0" w:rsidRDefault="00700BD0" w:rsidP="00700BD0">
      <w:pPr>
        <w:widowControl w:val="0"/>
        <w:tabs>
          <w:tab w:val="left" w:pos="615"/>
        </w:tabs>
        <w:autoSpaceDE w:val="0"/>
        <w:autoSpaceDN w:val="0"/>
        <w:ind w:firstLine="709"/>
        <w:jc w:val="both"/>
      </w:pPr>
      <w:r w:rsidRPr="00700BD0">
        <w:t>Назначение</w:t>
      </w:r>
      <w:r w:rsidRPr="00700BD0">
        <w:rPr>
          <w:spacing w:val="-4"/>
        </w:rPr>
        <w:t xml:space="preserve"> </w:t>
      </w:r>
      <w:r w:rsidRPr="00700BD0">
        <w:t>грузовых станций,</w:t>
      </w:r>
      <w:r w:rsidRPr="00700BD0">
        <w:rPr>
          <w:spacing w:val="-5"/>
        </w:rPr>
        <w:t xml:space="preserve"> </w:t>
      </w:r>
      <w:r w:rsidRPr="00700BD0">
        <w:t>технология</w:t>
      </w:r>
      <w:r w:rsidRPr="00700BD0">
        <w:rPr>
          <w:spacing w:val="-6"/>
        </w:rPr>
        <w:t xml:space="preserve"> </w:t>
      </w:r>
      <w:r w:rsidRPr="00700BD0">
        <w:t>работы,</w:t>
      </w:r>
      <w:r w:rsidRPr="00700BD0">
        <w:rPr>
          <w:spacing w:val="-2"/>
        </w:rPr>
        <w:t xml:space="preserve"> </w:t>
      </w:r>
      <w:r w:rsidRPr="00700BD0">
        <w:t>основные</w:t>
      </w:r>
      <w:r w:rsidRPr="00700BD0">
        <w:rPr>
          <w:spacing w:val="-4"/>
        </w:rPr>
        <w:t xml:space="preserve"> </w:t>
      </w:r>
      <w:r w:rsidRPr="00700BD0">
        <w:t>схемы.</w:t>
      </w:r>
    </w:p>
    <w:p w:rsidR="00700BD0" w:rsidRPr="00700BD0" w:rsidRDefault="00700BD0" w:rsidP="00700BD0">
      <w:pPr>
        <w:widowControl w:val="0"/>
        <w:tabs>
          <w:tab w:val="left" w:pos="615"/>
        </w:tabs>
        <w:autoSpaceDE w:val="0"/>
        <w:autoSpaceDN w:val="0"/>
        <w:ind w:firstLine="709"/>
        <w:jc w:val="both"/>
      </w:pPr>
      <w:r w:rsidRPr="00700BD0">
        <w:t>Основные</w:t>
      </w:r>
      <w:r w:rsidRPr="00700BD0">
        <w:rPr>
          <w:spacing w:val="-7"/>
        </w:rPr>
        <w:t xml:space="preserve"> </w:t>
      </w:r>
      <w:r w:rsidRPr="00700BD0">
        <w:t>грузовые</w:t>
      </w:r>
      <w:r w:rsidRPr="00700BD0">
        <w:rPr>
          <w:spacing w:val="-3"/>
        </w:rPr>
        <w:t xml:space="preserve"> </w:t>
      </w:r>
      <w:r w:rsidRPr="00700BD0">
        <w:t>устройства.</w:t>
      </w:r>
    </w:p>
    <w:p w:rsidR="00700BD0" w:rsidRPr="00700BD0" w:rsidRDefault="00700BD0" w:rsidP="00700BD0">
      <w:pPr>
        <w:widowControl w:val="0"/>
        <w:tabs>
          <w:tab w:val="left" w:pos="615"/>
        </w:tabs>
        <w:autoSpaceDE w:val="0"/>
        <w:autoSpaceDN w:val="0"/>
        <w:ind w:firstLine="709"/>
        <w:jc w:val="both"/>
      </w:pPr>
      <w:r w:rsidRPr="00700BD0">
        <w:t>Специальные</w:t>
      </w:r>
      <w:r w:rsidRPr="00700BD0">
        <w:rPr>
          <w:spacing w:val="-5"/>
        </w:rPr>
        <w:t xml:space="preserve"> </w:t>
      </w:r>
      <w:r w:rsidRPr="00700BD0">
        <w:t>грузовые</w:t>
      </w:r>
      <w:r w:rsidRPr="00700BD0">
        <w:rPr>
          <w:spacing w:val="53"/>
        </w:rPr>
        <w:t xml:space="preserve"> </w:t>
      </w:r>
      <w:r w:rsidRPr="00700BD0">
        <w:t>станции.</w:t>
      </w:r>
    </w:p>
    <w:p w:rsidR="00700BD0" w:rsidRPr="00700BD0" w:rsidRDefault="00700BD0" w:rsidP="00700BD0">
      <w:pPr>
        <w:widowControl w:val="0"/>
        <w:autoSpaceDE w:val="0"/>
        <w:autoSpaceDN w:val="0"/>
        <w:ind w:firstLine="709"/>
        <w:jc w:val="both"/>
      </w:pPr>
      <w:r w:rsidRPr="00700BD0">
        <w:t>Назначение</w:t>
      </w:r>
      <w:r w:rsidRPr="00700BD0">
        <w:rPr>
          <w:spacing w:val="-6"/>
        </w:rPr>
        <w:t xml:space="preserve"> </w:t>
      </w:r>
      <w:r w:rsidRPr="00700BD0">
        <w:t>железнодорожных</w:t>
      </w:r>
      <w:r w:rsidRPr="00700BD0">
        <w:rPr>
          <w:spacing w:val="-1"/>
        </w:rPr>
        <w:t xml:space="preserve"> </w:t>
      </w:r>
      <w:r w:rsidRPr="00700BD0">
        <w:t>узлов</w:t>
      </w:r>
      <w:r w:rsidRPr="00700BD0">
        <w:rPr>
          <w:spacing w:val="-6"/>
        </w:rPr>
        <w:t xml:space="preserve"> </w:t>
      </w:r>
      <w:r w:rsidRPr="00700BD0">
        <w:t>и</w:t>
      </w:r>
      <w:r w:rsidRPr="00700BD0">
        <w:rPr>
          <w:spacing w:val="-4"/>
        </w:rPr>
        <w:t xml:space="preserve"> </w:t>
      </w:r>
      <w:r w:rsidRPr="00700BD0">
        <w:t>классификация.</w:t>
      </w:r>
    </w:p>
    <w:p w:rsidR="00700BD0" w:rsidRDefault="00700BD0" w:rsidP="00700BD0">
      <w:pPr>
        <w:pStyle w:val="213"/>
        <w:tabs>
          <w:tab w:val="left" w:pos="1998"/>
        </w:tabs>
        <w:spacing w:before="5" w:line="274" w:lineRule="exact"/>
        <w:ind w:left="491"/>
        <w:jc w:val="center"/>
      </w:pPr>
      <w:r>
        <w:t>Перечень</w:t>
      </w:r>
      <w:r>
        <w:rPr>
          <w:spacing w:val="-2"/>
        </w:rPr>
        <w:t xml:space="preserve"> </w:t>
      </w:r>
      <w:r>
        <w:t>типовых</w:t>
      </w:r>
      <w:r>
        <w:rPr>
          <w:spacing w:val="-4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зачету</w:t>
      </w:r>
    </w:p>
    <w:p w:rsidR="00700BD0" w:rsidRDefault="00700BD0" w:rsidP="00700BD0">
      <w:pPr>
        <w:pStyle w:val="af3"/>
        <w:ind w:left="112" w:right="139" w:firstLine="30"/>
        <w:jc w:val="center"/>
        <w:rPr>
          <w:spacing w:val="-57"/>
        </w:rPr>
      </w:pPr>
      <w:r>
        <w:t>(для оценки умений)</w:t>
      </w:r>
    </w:p>
    <w:p w:rsidR="00700BD0" w:rsidRDefault="00700BD0" w:rsidP="0025102A">
      <w:pPr>
        <w:pStyle w:val="af3"/>
        <w:numPr>
          <w:ilvl w:val="0"/>
          <w:numId w:val="7"/>
        </w:numPr>
        <w:spacing w:after="0"/>
        <w:ind w:left="357" w:firstLine="0"/>
        <w:jc w:val="both"/>
      </w:pPr>
      <w:r>
        <w:t>Определить схему</w:t>
      </w:r>
      <w:r>
        <w:rPr>
          <w:spacing w:val="-8"/>
        </w:rPr>
        <w:t xml:space="preserve"> </w:t>
      </w:r>
      <w:r>
        <w:t>раздельного пункта</w:t>
      </w:r>
    </w:p>
    <w:p w:rsidR="00700BD0" w:rsidRPr="00700BD0" w:rsidRDefault="00700BD0" w:rsidP="0025102A">
      <w:pPr>
        <w:pStyle w:val="af1"/>
        <w:widowControl w:val="0"/>
        <w:numPr>
          <w:ilvl w:val="0"/>
          <w:numId w:val="7"/>
        </w:numPr>
        <w:tabs>
          <w:tab w:val="left" w:pos="293"/>
        </w:tabs>
        <w:autoSpaceDE w:val="0"/>
        <w:autoSpaceDN w:val="0"/>
        <w:spacing w:after="0" w:line="240" w:lineRule="auto"/>
        <w:ind w:left="357" w:firstLine="0"/>
        <w:jc w:val="both"/>
      </w:pPr>
      <w:r w:rsidRPr="00700BD0">
        <w:t>Определить</w:t>
      </w:r>
      <w:r w:rsidRPr="00700BD0">
        <w:rPr>
          <w:spacing w:val="-2"/>
        </w:rPr>
        <w:t xml:space="preserve"> </w:t>
      </w:r>
      <w:r w:rsidRPr="00700BD0">
        <w:t>схему</w:t>
      </w:r>
      <w:r w:rsidRPr="00700BD0">
        <w:rPr>
          <w:spacing w:val="-8"/>
        </w:rPr>
        <w:t xml:space="preserve"> </w:t>
      </w:r>
      <w:r w:rsidRPr="00700BD0">
        <w:t>станции</w:t>
      </w:r>
      <w:r w:rsidRPr="00700BD0">
        <w:rPr>
          <w:spacing w:val="-2"/>
        </w:rPr>
        <w:t xml:space="preserve"> </w:t>
      </w:r>
      <w:r w:rsidRPr="00700BD0">
        <w:t>по</w:t>
      </w:r>
      <w:r w:rsidRPr="00700BD0">
        <w:rPr>
          <w:spacing w:val="-4"/>
        </w:rPr>
        <w:t xml:space="preserve"> </w:t>
      </w:r>
      <w:r w:rsidRPr="00700BD0">
        <w:t>назначению</w:t>
      </w:r>
    </w:p>
    <w:p w:rsidR="00700BD0" w:rsidRPr="00700BD0" w:rsidRDefault="00700BD0" w:rsidP="0025102A">
      <w:pPr>
        <w:pStyle w:val="af1"/>
        <w:widowControl w:val="0"/>
        <w:numPr>
          <w:ilvl w:val="0"/>
          <w:numId w:val="7"/>
        </w:numPr>
        <w:tabs>
          <w:tab w:val="left" w:pos="353"/>
        </w:tabs>
        <w:autoSpaceDE w:val="0"/>
        <w:autoSpaceDN w:val="0"/>
        <w:spacing w:after="0" w:line="240" w:lineRule="auto"/>
        <w:ind w:left="357" w:firstLine="0"/>
        <w:jc w:val="both"/>
      </w:pPr>
      <w:r w:rsidRPr="00700BD0">
        <w:t>Выбрать</w:t>
      </w:r>
      <w:r w:rsidRPr="00700BD0">
        <w:rPr>
          <w:spacing w:val="-3"/>
        </w:rPr>
        <w:t xml:space="preserve"> </w:t>
      </w:r>
      <w:r w:rsidRPr="00700BD0">
        <w:t>лучшую схему станции</w:t>
      </w:r>
    </w:p>
    <w:p w:rsidR="00700BD0" w:rsidRPr="00700BD0" w:rsidRDefault="00700BD0" w:rsidP="0025102A">
      <w:pPr>
        <w:pStyle w:val="af1"/>
        <w:widowControl w:val="0"/>
        <w:numPr>
          <w:ilvl w:val="0"/>
          <w:numId w:val="7"/>
        </w:numPr>
        <w:tabs>
          <w:tab w:val="left" w:pos="293"/>
        </w:tabs>
        <w:autoSpaceDE w:val="0"/>
        <w:autoSpaceDN w:val="0"/>
        <w:spacing w:after="0" w:line="240" w:lineRule="auto"/>
        <w:ind w:left="357" w:firstLine="0"/>
        <w:jc w:val="both"/>
      </w:pPr>
      <w:r w:rsidRPr="00700BD0">
        <w:t>Определить</w:t>
      </w:r>
      <w:r w:rsidRPr="00700BD0">
        <w:rPr>
          <w:spacing w:val="-2"/>
        </w:rPr>
        <w:t xml:space="preserve"> </w:t>
      </w:r>
      <w:r w:rsidRPr="00700BD0">
        <w:t>схему</w:t>
      </w:r>
      <w:r w:rsidRPr="00700BD0">
        <w:rPr>
          <w:spacing w:val="-10"/>
        </w:rPr>
        <w:t xml:space="preserve"> </w:t>
      </w:r>
      <w:r w:rsidRPr="00700BD0">
        <w:t>железнодорожного узла</w:t>
      </w:r>
    </w:p>
    <w:p w:rsidR="00700BD0" w:rsidRDefault="00700BD0" w:rsidP="00700BD0">
      <w:pPr>
        <w:pStyle w:val="213"/>
        <w:tabs>
          <w:tab w:val="left" w:pos="2490"/>
        </w:tabs>
        <w:spacing w:before="3" w:line="274" w:lineRule="exact"/>
        <w:ind w:left="-1" w:right="157"/>
        <w:jc w:val="center"/>
      </w:pPr>
      <w:r>
        <w:t>Перечень</w:t>
      </w:r>
      <w:r>
        <w:rPr>
          <w:spacing w:val="-2"/>
        </w:rPr>
        <w:t xml:space="preserve"> </w:t>
      </w:r>
      <w:r>
        <w:t>типовых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зачету</w:t>
      </w:r>
    </w:p>
    <w:p w:rsidR="00700BD0" w:rsidRDefault="00700BD0" w:rsidP="00700BD0">
      <w:pPr>
        <w:pStyle w:val="af3"/>
        <w:spacing w:line="274" w:lineRule="exact"/>
        <w:ind w:left="852" w:right="1007"/>
        <w:jc w:val="center"/>
      </w:pPr>
      <w:r>
        <w:t>(для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деятельности)</w:t>
      </w:r>
    </w:p>
    <w:p w:rsidR="00700BD0" w:rsidRDefault="00700BD0" w:rsidP="0025102A">
      <w:pPr>
        <w:pStyle w:val="af1"/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spacing w:after="0" w:line="240" w:lineRule="auto"/>
        <w:ind w:right="277" w:firstLine="0"/>
        <w:rPr>
          <w:sz w:val="24"/>
        </w:rPr>
      </w:pPr>
      <w:r>
        <w:rPr>
          <w:sz w:val="24"/>
        </w:rPr>
        <w:t>Определить</w:t>
      </w:r>
      <w:r>
        <w:rPr>
          <w:spacing w:val="22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20"/>
          <w:sz w:val="24"/>
        </w:rPr>
        <w:t xml:space="preserve"> </w:t>
      </w:r>
      <w:r>
        <w:rPr>
          <w:sz w:val="24"/>
        </w:rPr>
        <w:t>между</w:t>
      </w:r>
      <w:r>
        <w:rPr>
          <w:spacing w:val="18"/>
          <w:sz w:val="24"/>
        </w:rPr>
        <w:t xml:space="preserve"> </w:t>
      </w:r>
      <w:r>
        <w:rPr>
          <w:sz w:val="24"/>
        </w:rPr>
        <w:t>центрами</w:t>
      </w:r>
      <w:r>
        <w:rPr>
          <w:spacing w:val="24"/>
          <w:sz w:val="24"/>
        </w:rPr>
        <w:t xml:space="preserve"> </w:t>
      </w:r>
      <w:r>
        <w:rPr>
          <w:sz w:val="24"/>
        </w:rPr>
        <w:t>стрелочных</w:t>
      </w:r>
      <w:r>
        <w:rPr>
          <w:spacing w:val="47"/>
          <w:sz w:val="24"/>
        </w:rPr>
        <w:t xml:space="preserve"> </w:t>
      </w:r>
      <w:r>
        <w:rPr>
          <w:sz w:val="24"/>
        </w:rPr>
        <w:t>переводов</w:t>
      </w:r>
      <w:r>
        <w:rPr>
          <w:spacing w:val="22"/>
          <w:sz w:val="24"/>
        </w:rPr>
        <w:t xml:space="preserve"> </w:t>
      </w:r>
      <w:r>
        <w:rPr>
          <w:sz w:val="24"/>
        </w:rPr>
        <w:t>при</w:t>
      </w:r>
      <w:r>
        <w:rPr>
          <w:spacing w:val="2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5"/>
          <w:sz w:val="24"/>
        </w:rPr>
        <w:t xml:space="preserve"> </w:t>
      </w:r>
      <w:r>
        <w:rPr>
          <w:sz w:val="24"/>
        </w:rPr>
        <w:t>схемах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2"/>
          <w:sz w:val="24"/>
        </w:rPr>
        <w:t xml:space="preserve"> </w:t>
      </w:r>
      <w:r>
        <w:rPr>
          <w:sz w:val="24"/>
        </w:rPr>
        <w:t>укладки</w:t>
      </w:r>
    </w:p>
    <w:p w:rsidR="00700BD0" w:rsidRDefault="00700BD0" w:rsidP="0025102A">
      <w:pPr>
        <w:pStyle w:val="af1"/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spacing w:after="0" w:line="240" w:lineRule="auto"/>
        <w:ind w:left="821" w:hanging="710"/>
        <w:rPr>
          <w:sz w:val="24"/>
        </w:rPr>
      </w:pPr>
      <w:r>
        <w:rPr>
          <w:sz w:val="24"/>
        </w:rPr>
        <w:t>Рассчитать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съезд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параллельными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путями</w:t>
      </w:r>
    </w:p>
    <w:p w:rsidR="00700BD0" w:rsidRDefault="00700BD0" w:rsidP="0025102A">
      <w:pPr>
        <w:pStyle w:val="af1"/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spacing w:after="0" w:line="240" w:lineRule="auto"/>
        <w:ind w:left="821" w:hanging="710"/>
        <w:rPr>
          <w:sz w:val="24"/>
        </w:rPr>
      </w:pPr>
      <w:r>
        <w:rPr>
          <w:sz w:val="24"/>
        </w:rPr>
        <w:t>Рассчитать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двух</w:t>
      </w:r>
      <w:r>
        <w:rPr>
          <w:spacing w:val="-2"/>
          <w:sz w:val="24"/>
        </w:rPr>
        <w:t xml:space="preserve"> </w:t>
      </w:r>
      <w:r>
        <w:rPr>
          <w:sz w:val="24"/>
        </w:rPr>
        <w:t>параллельных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путей</w:t>
      </w:r>
    </w:p>
    <w:p w:rsidR="00700BD0" w:rsidRDefault="00700BD0" w:rsidP="0025102A">
      <w:pPr>
        <w:pStyle w:val="af1"/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spacing w:after="0" w:line="240" w:lineRule="auto"/>
        <w:ind w:left="821" w:hanging="710"/>
        <w:rPr>
          <w:sz w:val="24"/>
        </w:rPr>
      </w:pPr>
      <w:r>
        <w:rPr>
          <w:sz w:val="24"/>
        </w:rPr>
        <w:t>Расставить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входные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светофоры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схеме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станции</w:t>
      </w:r>
    </w:p>
    <w:p w:rsidR="00700BD0" w:rsidRDefault="00700BD0" w:rsidP="0025102A">
      <w:pPr>
        <w:pStyle w:val="af1"/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spacing w:after="0" w:line="240" w:lineRule="auto"/>
        <w:ind w:left="821" w:hanging="710"/>
        <w:rPr>
          <w:sz w:val="24"/>
        </w:rPr>
      </w:pPr>
      <w:r>
        <w:rPr>
          <w:sz w:val="24"/>
        </w:rPr>
        <w:t>Расставить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светофоры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схеме</w:t>
      </w:r>
      <w:r>
        <w:rPr>
          <w:spacing w:val="-2"/>
          <w:sz w:val="24"/>
        </w:rPr>
        <w:t xml:space="preserve"> </w:t>
      </w:r>
      <w:r>
        <w:rPr>
          <w:sz w:val="24"/>
        </w:rPr>
        <w:t>станции</w:t>
      </w:r>
    </w:p>
    <w:p w:rsidR="00700BD0" w:rsidRDefault="00700BD0" w:rsidP="0025102A">
      <w:pPr>
        <w:pStyle w:val="af1"/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spacing w:after="0" w:line="240" w:lineRule="auto"/>
        <w:ind w:left="821" w:hanging="710"/>
        <w:rPr>
          <w:sz w:val="24"/>
        </w:rPr>
      </w:pPr>
      <w:r>
        <w:rPr>
          <w:sz w:val="24"/>
        </w:rPr>
        <w:t>Определить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11"/>
          <w:sz w:val="24"/>
        </w:rPr>
        <w:t xml:space="preserve"> </w:t>
      </w:r>
      <w:r>
        <w:rPr>
          <w:sz w:val="24"/>
        </w:rPr>
        <w:t>станционных путей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схеме</w:t>
      </w:r>
      <w:r>
        <w:rPr>
          <w:spacing w:val="-4"/>
          <w:sz w:val="24"/>
        </w:rPr>
        <w:t xml:space="preserve"> </w:t>
      </w:r>
      <w:r>
        <w:rPr>
          <w:sz w:val="24"/>
        </w:rPr>
        <w:t>станции</w:t>
      </w:r>
    </w:p>
    <w:p w:rsidR="00700BD0" w:rsidRDefault="00700BD0" w:rsidP="0025102A">
      <w:pPr>
        <w:pStyle w:val="af1"/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spacing w:after="0" w:line="240" w:lineRule="auto"/>
        <w:ind w:left="821" w:hanging="710"/>
        <w:rPr>
          <w:sz w:val="24"/>
        </w:rPr>
      </w:pPr>
      <w:r>
        <w:rPr>
          <w:sz w:val="24"/>
        </w:rPr>
        <w:t>Определить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схеме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станции</w:t>
      </w:r>
    </w:p>
    <w:p w:rsidR="00700BD0" w:rsidRDefault="00700BD0" w:rsidP="0025102A">
      <w:pPr>
        <w:pStyle w:val="af1"/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spacing w:after="0" w:line="240" w:lineRule="auto"/>
        <w:ind w:right="278" w:firstLine="0"/>
        <w:rPr>
          <w:sz w:val="24"/>
        </w:rPr>
      </w:pPr>
      <w:r>
        <w:rPr>
          <w:sz w:val="24"/>
        </w:rPr>
        <w:t>Рассчитать</w:t>
      </w:r>
      <w:r>
        <w:rPr>
          <w:spacing w:val="32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31"/>
          <w:sz w:val="24"/>
        </w:rPr>
        <w:t xml:space="preserve"> </w:t>
      </w:r>
      <w:r>
        <w:rPr>
          <w:sz w:val="24"/>
        </w:rPr>
        <w:t>между</w:t>
      </w:r>
      <w:r>
        <w:rPr>
          <w:spacing w:val="27"/>
          <w:sz w:val="24"/>
        </w:rPr>
        <w:t xml:space="preserve"> </w:t>
      </w:r>
      <w:r>
        <w:rPr>
          <w:sz w:val="24"/>
        </w:rPr>
        <w:t>осями</w:t>
      </w:r>
      <w:r>
        <w:rPr>
          <w:spacing w:val="32"/>
          <w:sz w:val="24"/>
        </w:rPr>
        <w:t xml:space="preserve"> </w:t>
      </w:r>
      <w:r>
        <w:rPr>
          <w:sz w:val="24"/>
        </w:rPr>
        <w:t>станционных</w:t>
      </w:r>
      <w:r>
        <w:rPr>
          <w:spacing w:val="32"/>
          <w:sz w:val="24"/>
        </w:rPr>
        <w:t xml:space="preserve"> </w:t>
      </w:r>
      <w:r>
        <w:rPr>
          <w:sz w:val="24"/>
        </w:rPr>
        <w:t>путей</w:t>
      </w:r>
      <w:r>
        <w:rPr>
          <w:spacing w:val="33"/>
          <w:sz w:val="24"/>
        </w:rPr>
        <w:t xml:space="preserve"> </w:t>
      </w:r>
      <w:r>
        <w:rPr>
          <w:sz w:val="24"/>
        </w:rPr>
        <w:t>при</w:t>
      </w:r>
      <w:r>
        <w:rPr>
          <w:spacing w:val="32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междупутье</w:t>
      </w:r>
      <w:r>
        <w:rPr>
          <w:spacing w:val="-57"/>
          <w:sz w:val="24"/>
        </w:rPr>
        <w:t xml:space="preserve"> </w:t>
      </w:r>
      <w:r>
        <w:rPr>
          <w:sz w:val="24"/>
        </w:rPr>
        <w:t>сооружения.</w:t>
      </w:r>
    </w:p>
    <w:p w:rsidR="005C3DFB" w:rsidRPr="00700BD0" w:rsidRDefault="005C3DFB" w:rsidP="0025102A">
      <w:pPr>
        <w:pStyle w:val="2"/>
        <w:numPr>
          <w:ilvl w:val="1"/>
          <w:numId w:val="3"/>
        </w:numPr>
        <w:rPr>
          <w:b/>
          <w:sz w:val="24"/>
          <w:szCs w:val="24"/>
        </w:rPr>
      </w:pPr>
      <w:r w:rsidRPr="00700BD0">
        <w:rPr>
          <w:b/>
          <w:sz w:val="24"/>
          <w:szCs w:val="24"/>
        </w:rPr>
        <w:t xml:space="preserve">Перечень типовых простых практических заданий </w:t>
      </w:r>
    </w:p>
    <w:p w:rsidR="005C3DFB" w:rsidRDefault="005C3DFB" w:rsidP="005C3DFB">
      <w:pPr>
        <w:jc w:val="center"/>
      </w:pPr>
      <w:r>
        <w:t>(для оценки умений)</w:t>
      </w:r>
    </w:p>
    <w:p w:rsidR="005C3DFB" w:rsidRDefault="005C3DFB" w:rsidP="005C3DFB">
      <w:pPr>
        <w:pStyle w:val="af7"/>
        <w:spacing w:before="0" w:beforeAutospacing="0" w:after="0" w:afterAutospacing="0"/>
        <w:ind w:left="57" w:right="57" w:firstLine="709"/>
      </w:pPr>
      <w:r>
        <w:t>1 Расчет взаимного расположения СП;</w:t>
      </w:r>
    </w:p>
    <w:p w:rsidR="005C3DFB" w:rsidRDefault="005C3DFB" w:rsidP="005C3DFB">
      <w:pPr>
        <w:pStyle w:val="af7"/>
        <w:spacing w:before="0" w:beforeAutospacing="0" w:after="0" w:afterAutospacing="0"/>
        <w:ind w:left="57" w:right="57" w:firstLine="709"/>
      </w:pPr>
      <w:r>
        <w:t>2 Расчет соединения параллельных путей;</w:t>
      </w:r>
    </w:p>
    <w:p w:rsidR="005C3DFB" w:rsidRDefault="005C3DFB" w:rsidP="005C3DFB">
      <w:pPr>
        <w:pStyle w:val="af7"/>
        <w:spacing w:before="0" w:beforeAutospacing="0" w:after="0" w:afterAutospacing="0"/>
        <w:ind w:left="57" w:right="57" w:firstLine="709"/>
      </w:pPr>
      <w:r>
        <w:t>3 Расчет съездов между параллельными путями;</w:t>
      </w:r>
    </w:p>
    <w:p w:rsidR="005C3DFB" w:rsidRDefault="00EC02ED" w:rsidP="00EC02ED">
      <w:pPr>
        <w:pStyle w:val="af7"/>
        <w:spacing w:before="0" w:beforeAutospacing="0" w:after="0" w:afterAutospacing="0"/>
        <w:ind w:right="57" w:firstLine="709"/>
      </w:pPr>
      <w:r>
        <w:t xml:space="preserve">4 </w:t>
      </w:r>
      <w:r w:rsidR="005C3DFB">
        <w:t>Расчет стрелочных улиц.</w:t>
      </w:r>
    </w:p>
    <w:p w:rsidR="00EC02ED" w:rsidRDefault="00EC02ED" w:rsidP="00EC02ED">
      <w:pPr>
        <w:pStyle w:val="af3"/>
        <w:ind w:left="1090"/>
      </w:pPr>
      <w:r>
        <w:t>Форма</w:t>
      </w:r>
      <w:r>
        <w:rPr>
          <w:spacing w:val="-4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комплекта</w:t>
      </w:r>
      <w:r>
        <w:rPr>
          <w:spacing w:val="-2"/>
        </w:rPr>
        <w:t xml:space="preserve"> </w:t>
      </w:r>
      <w:r>
        <w:t>заданий 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</w:p>
    <w:p w:rsidR="00EC02ED" w:rsidRDefault="00EC02ED" w:rsidP="00EC02ED">
      <w:pPr>
        <w:pStyle w:val="af3"/>
        <w:spacing w:after="9"/>
        <w:ind w:left="112"/>
      </w:pPr>
      <w:r>
        <w:t>Задание</w:t>
      </w:r>
      <w:r>
        <w:rPr>
          <w:spacing w:val="-4"/>
        </w:rPr>
        <w:t xml:space="preserve"> </w:t>
      </w:r>
      <w:r>
        <w:t>1</w:t>
      </w:r>
      <w:proofErr w:type="gramStart"/>
      <w:r>
        <w:rPr>
          <w:spacing w:val="-2"/>
        </w:rPr>
        <w:t xml:space="preserve"> </w:t>
      </w:r>
      <w:r>
        <w:t>Р</w:t>
      </w:r>
      <w:proofErr w:type="gramEnd"/>
      <w:r>
        <w:t>ассчитать</w:t>
      </w:r>
      <w:r>
        <w:rPr>
          <w:spacing w:val="-3"/>
        </w:rPr>
        <w:t xml:space="preserve"> </w:t>
      </w:r>
      <w:r>
        <w:t>расстояния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центрами</w:t>
      </w:r>
      <w:r>
        <w:rPr>
          <w:spacing w:val="-3"/>
        </w:rPr>
        <w:t xml:space="preserve"> </w:t>
      </w:r>
      <w:r>
        <w:t>стрелочных переводов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схемам</w:t>
      </w:r>
      <w:r>
        <w:rPr>
          <w:spacing w:val="-1"/>
        </w:rPr>
        <w:t xml:space="preserve"> </w:t>
      </w:r>
      <w:r>
        <w:t>укладки</w:t>
      </w:r>
    </w:p>
    <w:tbl>
      <w:tblPr>
        <w:tblStyle w:val="TableNormal"/>
        <w:tblW w:w="0" w:type="auto"/>
        <w:jc w:val="center"/>
        <w:tblInd w:w="64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5"/>
        <w:gridCol w:w="572"/>
        <w:gridCol w:w="572"/>
        <w:gridCol w:w="575"/>
        <w:gridCol w:w="572"/>
        <w:gridCol w:w="572"/>
        <w:gridCol w:w="574"/>
        <w:gridCol w:w="572"/>
        <w:gridCol w:w="706"/>
        <w:gridCol w:w="572"/>
        <w:gridCol w:w="584"/>
      </w:tblGrid>
      <w:tr w:rsidR="00EC02ED" w:rsidRPr="00EC02ED" w:rsidTr="00EC02ED">
        <w:trPr>
          <w:trHeight w:val="321"/>
          <w:jc w:val="center"/>
        </w:trPr>
        <w:tc>
          <w:tcPr>
            <w:tcW w:w="3025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EC02ED">
              <w:rPr>
                <w:rFonts w:cs="Times New Roman"/>
                <w:spacing w:val="-1"/>
                <w:sz w:val="20"/>
                <w:szCs w:val="20"/>
              </w:rPr>
              <w:t>Последняя</w:t>
            </w:r>
            <w:proofErr w:type="spellEnd"/>
            <w:r w:rsidRPr="00EC02ED">
              <w:rPr>
                <w:rFonts w:cs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C02ED">
              <w:rPr>
                <w:rFonts w:cs="Times New Roman"/>
                <w:sz w:val="20"/>
                <w:szCs w:val="20"/>
              </w:rPr>
              <w:t>цифра</w:t>
            </w:r>
            <w:proofErr w:type="spellEnd"/>
            <w:r w:rsidRPr="00EC02ED">
              <w:rPr>
                <w:rFonts w:cs="Times New Roman"/>
                <w:spacing w:val="-47"/>
                <w:sz w:val="20"/>
                <w:szCs w:val="20"/>
              </w:rPr>
              <w:t xml:space="preserve"> </w:t>
            </w:r>
            <w:proofErr w:type="spellStart"/>
            <w:r w:rsidRPr="00EC02ED">
              <w:rPr>
                <w:rFonts w:cs="Times New Roman"/>
                <w:sz w:val="20"/>
                <w:szCs w:val="20"/>
              </w:rPr>
              <w:t>шифра</w:t>
            </w:r>
            <w:proofErr w:type="spellEnd"/>
          </w:p>
        </w:tc>
        <w:tc>
          <w:tcPr>
            <w:tcW w:w="572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</w:rPr>
            </w:pPr>
            <w:r w:rsidRPr="00EC02ED">
              <w:rPr>
                <w:rFonts w:cs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572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</w:rPr>
            </w:pPr>
            <w:r w:rsidRPr="00EC02ED">
              <w:rPr>
                <w:rFonts w:cs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575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</w:rPr>
            </w:pPr>
            <w:r w:rsidRPr="00EC02ED">
              <w:rPr>
                <w:rFonts w:cs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572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</w:rPr>
            </w:pPr>
            <w:r w:rsidRPr="00EC02ED">
              <w:rPr>
                <w:rFonts w:cs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572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</w:rPr>
            </w:pPr>
            <w:r w:rsidRPr="00EC02ED">
              <w:rPr>
                <w:rFonts w:cs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574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</w:rPr>
            </w:pPr>
            <w:r w:rsidRPr="00EC02ED">
              <w:rPr>
                <w:rFonts w:cs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572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</w:rPr>
            </w:pPr>
            <w:r w:rsidRPr="00EC02ED">
              <w:rPr>
                <w:rFonts w:cs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706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</w:rPr>
            </w:pPr>
            <w:r w:rsidRPr="00EC02ED">
              <w:rPr>
                <w:rFonts w:cs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572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</w:rPr>
            </w:pPr>
            <w:r w:rsidRPr="00EC02ED">
              <w:rPr>
                <w:rFonts w:cs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584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</w:rPr>
            </w:pPr>
            <w:r w:rsidRPr="00EC02ED">
              <w:rPr>
                <w:rFonts w:cs="Times New Roman"/>
                <w:w w:val="99"/>
                <w:sz w:val="20"/>
                <w:szCs w:val="20"/>
              </w:rPr>
              <w:t>9</w:t>
            </w:r>
          </w:p>
        </w:tc>
      </w:tr>
      <w:tr w:rsidR="00EC02ED" w:rsidRPr="00EC02ED" w:rsidTr="00EC02ED">
        <w:trPr>
          <w:trHeight w:val="231"/>
          <w:jc w:val="center"/>
        </w:trPr>
        <w:tc>
          <w:tcPr>
            <w:tcW w:w="3025" w:type="dxa"/>
          </w:tcPr>
          <w:p w:rsidR="00EC02ED" w:rsidRPr="00EC02ED" w:rsidRDefault="00EC02ED" w:rsidP="00EC02ED">
            <w:pPr>
              <w:pStyle w:val="TableParagraph"/>
              <w:rPr>
                <w:rFonts w:cs="Times New Roman"/>
                <w:sz w:val="20"/>
                <w:szCs w:val="20"/>
              </w:rPr>
            </w:pPr>
            <w:proofErr w:type="spellStart"/>
            <w:r w:rsidRPr="00EC02ED">
              <w:rPr>
                <w:rFonts w:cs="Times New Roman"/>
                <w:sz w:val="20"/>
                <w:szCs w:val="20"/>
              </w:rPr>
              <w:t>Марка</w:t>
            </w:r>
            <w:proofErr w:type="spellEnd"/>
            <w:r w:rsidRPr="00EC02ED">
              <w:rPr>
                <w:rFonts w:cs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EC02ED">
              <w:rPr>
                <w:rFonts w:cs="Times New Roman"/>
                <w:sz w:val="20"/>
                <w:szCs w:val="20"/>
              </w:rPr>
              <w:t>крестовины</w:t>
            </w:r>
            <w:proofErr w:type="spellEnd"/>
          </w:p>
        </w:tc>
        <w:tc>
          <w:tcPr>
            <w:tcW w:w="572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</w:rPr>
            </w:pPr>
            <w:r w:rsidRPr="00EC02ED">
              <w:rPr>
                <w:rFonts w:cs="Times New Roman"/>
                <w:sz w:val="20"/>
                <w:szCs w:val="20"/>
              </w:rPr>
              <w:t>1/9</w:t>
            </w:r>
          </w:p>
        </w:tc>
        <w:tc>
          <w:tcPr>
            <w:tcW w:w="572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</w:rPr>
            </w:pPr>
            <w:r w:rsidRPr="00EC02ED">
              <w:rPr>
                <w:rFonts w:cs="Times New Roman"/>
                <w:sz w:val="20"/>
                <w:szCs w:val="20"/>
              </w:rPr>
              <w:t>1/11</w:t>
            </w:r>
          </w:p>
        </w:tc>
        <w:tc>
          <w:tcPr>
            <w:tcW w:w="575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</w:rPr>
            </w:pPr>
            <w:r w:rsidRPr="00EC02ED">
              <w:rPr>
                <w:rFonts w:cs="Times New Roman"/>
                <w:sz w:val="20"/>
                <w:szCs w:val="20"/>
              </w:rPr>
              <w:t>1/18</w:t>
            </w:r>
          </w:p>
        </w:tc>
        <w:tc>
          <w:tcPr>
            <w:tcW w:w="572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</w:rPr>
            </w:pPr>
            <w:r w:rsidRPr="00EC02ED">
              <w:rPr>
                <w:rFonts w:cs="Times New Roman"/>
                <w:sz w:val="20"/>
                <w:szCs w:val="20"/>
              </w:rPr>
              <w:t>1/9</w:t>
            </w:r>
          </w:p>
        </w:tc>
        <w:tc>
          <w:tcPr>
            <w:tcW w:w="572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</w:rPr>
            </w:pPr>
            <w:r w:rsidRPr="00EC02ED">
              <w:rPr>
                <w:rFonts w:cs="Times New Roman"/>
                <w:sz w:val="20"/>
                <w:szCs w:val="20"/>
              </w:rPr>
              <w:t>1/22</w:t>
            </w:r>
          </w:p>
        </w:tc>
        <w:tc>
          <w:tcPr>
            <w:tcW w:w="574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</w:rPr>
            </w:pPr>
            <w:r w:rsidRPr="00EC02ED">
              <w:rPr>
                <w:rFonts w:cs="Times New Roman"/>
                <w:sz w:val="20"/>
                <w:szCs w:val="20"/>
              </w:rPr>
              <w:t>1/11</w:t>
            </w:r>
          </w:p>
        </w:tc>
        <w:tc>
          <w:tcPr>
            <w:tcW w:w="572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</w:rPr>
            </w:pPr>
            <w:r w:rsidRPr="00EC02ED">
              <w:rPr>
                <w:rFonts w:cs="Times New Roman"/>
                <w:sz w:val="20"/>
                <w:szCs w:val="20"/>
              </w:rPr>
              <w:t>1/18</w:t>
            </w:r>
          </w:p>
        </w:tc>
        <w:tc>
          <w:tcPr>
            <w:tcW w:w="706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</w:rPr>
            </w:pPr>
            <w:r w:rsidRPr="00EC02ED">
              <w:rPr>
                <w:rFonts w:cs="Times New Roman"/>
                <w:sz w:val="20"/>
                <w:szCs w:val="20"/>
              </w:rPr>
              <w:t>1/9</w:t>
            </w:r>
          </w:p>
        </w:tc>
        <w:tc>
          <w:tcPr>
            <w:tcW w:w="572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</w:rPr>
            </w:pPr>
            <w:r w:rsidRPr="00EC02ED">
              <w:rPr>
                <w:rFonts w:cs="Times New Roman"/>
                <w:sz w:val="20"/>
                <w:szCs w:val="20"/>
              </w:rPr>
              <w:t>1/18</w:t>
            </w:r>
          </w:p>
        </w:tc>
        <w:tc>
          <w:tcPr>
            <w:tcW w:w="584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</w:rPr>
            </w:pPr>
            <w:r w:rsidRPr="00EC02ED">
              <w:rPr>
                <w:rFonts w:cs="Times New Roman"/>
                <w:sz w:val="20"/>
                <w:szCs w:val="20"/>
              </w:rPr>
              <w:t>1/22</w:t>
            </w:r>
          </w:p>
        </w:tc>
      </w:tr>
      <w:tr w:rsidR="00EC02ED" w:rsidRPr="00EC02ED" w:rsidTr="00EC02ED">
        <w:trPr>
          <w:trHeight w:val="459"/>
          <w:jc w:val="center"/>
        </w:trPr>
        <w:tc>
          <w:tcPr>
            <w:tcW w:w="3025" w:type="dxa"/>
          </w:tcPr>
          <w:p w:rsidR="00EC02ED" w:rsidRPr="00EC02ED" w:rsidRDefault="00EC02ED" w:rsidP="00EC02ED">
            <w:pPr>
              <w:pStyle w:val="TableParagraph"/>
              <w:rPr>
                <w:rFonts w:cs="Times New Roman"/>
                <w:sz w:val="20"/>
                <w:szCs w:val="20"/>
              </w:rPr>
            </w:pPr>
            <w:proofErr w:type="spellStart"/>
            <w:r w:rsidRPr="00EC02ED">
              <w:rPr>
                <w:rFonts w:cs="Times New Roman"/>
                <w:sz w:val="20"/>
                <w:szCs w:val="20"/>
              </w:rPr>
              <w:t>Марки</w:t>
            </w:r>
            <w:proofErr w:type="spellEnd"/>
            <w:r w:rsidRPr="00EC02ED">
              <w:rPr>
                <w:rFonts w:cs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EC02ED">
              <w:rPr>
                <w:rFonts w:cs="Times New Roman"/>
                <w:sz w:val="20"/>
                <w:szCs w:val="20"/>
              </w:rPr>
              <w:t>крестовин</w:t>
            </w:r>
            <w:proofErr w:type="spellEnd"/>
            <w:r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r w:rsidRPr="00EC02ED">
              <w:rPr>
                <w:rFonts w:cs="Times New Roman"/>
                <w:sz w:val="20"/>
                <w:szCs w:val="20"/>
              </w:rPr>
              <w:t>(</w:t>
            </w:r>
            <w:proofErr w:type="spellStart"/>
            <w:r w:rsidRPr="00EC02ED">
              <w:rPr>
                <w:rFonts w:cs="Times New Roman"/>
                <w:sz w:val="20"/>
                <w:szCs w:val="20"/>
              </w:rPr>
              <w:t>для</w:t>
            </w:r>
            <w:proofErr w:type="spellEnd"/>
            <w:r w:rsidRPr="00EC02ED">
              <w:rPr>
                <w:rFonts w:cs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EC02ED">
              <w:rPr>
                <w:rFonts w:cs="Times New Roman"/>
                <w:sz w:val="20"/>
                <w:szCs w:val="20"/>
              </w:rPr>
              <w:t>схем</w:t>
            </w:r>
            <w:proofErr w:type="spellEnd"/>
            <w:r w:rsidRPr="00EC02ED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572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</w:rPr>
            </w:pPr>
            <w:r w:rsidRPr="00EC02ED">
              <w:rPr>
                <w:rFonts w:cs="Times New Roman"/>
                <w:sz w:val="20"/>
                <w:szCs w:val="20"/>
              </w:rPr>
              <w:t>11/9</w:t>
            </w:r>
          </w:p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</w:rPr>
            </w:pPr>
            <w:r w:rsidRPr="00EC02ED">
              <w:rPr>
                <w:rFonts w:cs="Times New Roman"/>
                <w:sz w:val="20"/>
                <w:szCs w:val="20"/>
              </w:rPr>
              <w:t>11/9</w:t>
            </w:r>
          </w:p>
        </w:tc>
        <w:tc>
          <w:tcPr>
            <w:tcW w:w="572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</w:rPr>
            </w:pPr>
            <w:r w:rsidRPr="00EC02ED">
              <w:rPr>
                <w:rFonts w:cs="Times New Roman"/>
                <w:sz w:val="20"/>
                <w:szCs w:val="20"/>
              </w:rPr>
              <w:t>1/11</w:t>
            </w:r>
          </w:p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</w:rPr>
            </w:pPr>
            <w:r w:rsidRPr="00EC02ED">
              <w:rPr>
                <w:rFonts w:cs="Times New Roman"/>
                <w:sz w:val="20"/>
                <w:szCs w:val="20"/>
              </w:rPr>
              <w:t>1/9</w:t>
            </w:r>
          </w:p>
        </w:tc>
        <w:tc>
          <w:tcPr>
            <w:tcW w:w="575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</w:rPr>
            </w:pPr>
            <w:r w:rsidRPr="00EC02ED">
              <w:rPr>
                <w:rFonts w:cs="Times New Roman"/>
                <w:sz w:val="20"/>
                <w:szCs w:val="20"/>
              </w:rPr>
              <w:t>1/9</w:t>
            </w:r>
          </w:p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</w:rPr>
            </w:pPr>
            <w:r w:rsidRPr="00EC02ED">
              <w:rPr>
                <w:rFonts w:cs="Times New Roman"/>
                <w:sz w:val="20"/>
                <w:szCs w:val="20"/>
              </w:rPr>
              <w:t>1/9</w:t>
            </w:r>
          </w:p>
        </w:tc>
        <w:tc>
          <w:tcPr>
            <w:tcW w:w="572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</w:rPr>
            </w:pPr>
            <w:r w:rsidRPr="00EC02ED">
              <w:rPr>
                <w:rFonts w:cs="Times New Roman"/>
                <w:sz w:val="20"/>
                <w:szCs w:val="20"/>
              </w:rPr>
              <w:t>1/9</w:t>
            </w:r>
          </w:p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</w:rPr>
            </w:pPr>
            <w:r w:rsidRPr="00EC02ED">
              <w:rPr>
                <w:rFonts w:cs="Times New Roman"/>
                <w:sz w:val="20"/>
                <w:szCs w:val="20"/>
              </w:rPr>
              <w:t>1/11</w:t>
            </w:r>
          </w:p>
        </w:tc>
        <w:tc>
          <w:tcPr>
            <w:tcW w:w="572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</w:rPr>
            </w:pPr>
            <w:r w:rsidRPr="00EC02ED">
              <w:rPr>
                <w:rFonts w:cs="Times New Roman"/>
                <w:sz w:val="20"/>
                <w:szCs w:val="20"/>
              </w:rPr>
              <w:t>1/11</w:t>
            </w:r>
          </w:p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</w:rPr>
            </w:pPr>
            <w:r w:rsidRPr="00EC02ED">
              <w:rPr>
                <w:rFonts w:cs="Times New Roman"/>
                <w:sz w:val="20"/>
                <w:szCs w:val="20"/>
              </w:rPr>
              <w:t>1/9</w:t>
            </w:r>
          </w:p>
        </w:tc>
        <w:tc>
          <w:tcPr>
            <w:tcW w:w="574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</w:rPr>
            </w:pPr>
            <w:r w:rsidRPr="00EC02ED">
              <w:rPr>
                <w:rFonts w:cs="Times New Roman"/>
                <w:sz w:val="20"/>
                <w:szCs w:val="20"/>
              </w:rPr>
              <w:t>1/9</w:t>
            </w:r>
          </w:p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</w:rPr>
            </w:pPr>
            <w:r w:rsidRPr="00EC02ED">
              <w:rPr>
                <w:rFonts w:cs="Times New Roman"/>
                <w:sz w:val="20"/>
                <w:szCs w:val="20"/>
              </w:rPr>
              <w:t>1/11</w:t>
            </w:r>
          </w:p>
        </w:tc>
        <w:tc>
          <w:tcPr>
            <w:tcW w:w="572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</w:rPr>
            </w:pPr>
            <w:r w:rsidRPr="00EC02ED">
              <w:rPr>
                <w:rFonts w:cs="Times New Roman"/>
                <w:sz w:val="20"/>
                <w:szCs w:val="20"/>
              </w:rPr>
              <w:t>1/11</w:t>
            </w:r>
          </w:p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</w:rPr>
            </w:pPr>
            <w:r w:rsidRPr="00EC02ED">
              <w:rPr>
                <w:rFonts w:cs="Times New Roman"/>
                <w:sz w:val="20"/>
                <w:szCs w:val="20"/>
              </w:rPr>
              <w:t>1/11</w:t>
            </w:r>
          </w:p>
        </w:tc>
        <w:tc>
          <w:tcPr>
            <w:tcW w:w="706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</w:rPr>
            </w:pPr>
            <w:r w:rsidRPr="00EC02ED">
              <w:rPr>
                <w:rFonts w:cs="Times New Roman"/>
                <w:sz w:val="20"/>
                <w:szCs w:val="20"/>
              </w:rPr>
              <w:t>1/11</w:t>
            </w:r>
          </w:p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</w:rPr>
            </w:pPr>
            <w:r w:rsidRPr="00EC02ED">
              <w:rPr>
                <w:rFonts w:cs="Times New Roman"/>
                <w:sz w:val="20"/>
                <w:szCs w:val="20"/>
              </w:rPr>
              <w:t>1/11</w:t>
            </w:r>
          </w:p>
        </w:tc>
        <w:tc>
          <w:tcPr>
            <w:tcW w:w="572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</w:rPr>
            </w:pPr>
            <w:r w:rsidRPr="00EC02ED">
              <w:rPr>
                <w:rFonts w:cs="Times New Roman"/>
                <w:sz w:val="20"/>
                <w:szCs w:val="20"/>
              </w:rPr>
              <w:t>1</w:t>
            </w:r>
            <w:r w:rsidRPr="00EC02ED">
              <w:rPr>
                <w:rFonts w:cs="Times New Roman"/>
                <w:b/>
                <w:sz w:val="20"/>
                <w:szCs w:val="20"/>
              </w:rPr>
              <w:t>/</w:t>
            </w:r>
            <w:r w:rsidRPr="00EC02ED">
              <w:rPr>
                <w:rFonts w:cs="Times New Roman"/>
                <w:sz w:val="20"/>
                <w:szCs w:val="20"/>
              </w:rPr>
              <w:t>9</w:t>
            </w:r>
          </w:p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</w:rPr>
            </w:pPr>
            <w:r w:rsidRPr="00EC02ED">
              <w:rPr>
                <w:rFonts w:cs="Times New Roman"/>
                <w:sz w:val="20"/>
                <w:szCs w:val="20"/>
              </w:rPr>
              <w:t>1/11</w:t>
            </w:r>
          </w:p>
        </w:tc>
        <w:tc>
          <w:tcPr>
            <w:tcW w:w="584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</w:rPr>
            </w:pPr>
            <w:r w:rsidRPr="00EC02ED">
              <w:rPr>
                <w:rFonts w:cs="Times New Roman"/>
                <w:sz w:val="20"/>
                <w:szCs w:val="20"/>
              </w:rPr>
              <w:t>1/11</w:t>
            </w:r>
          </w:p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</w:rPr>
            </w:pPr>
            <w:r w:rsidRPr="00EC02ED">
              <w:rPr>
                <w:rFonts w:cs="Times New Roman"/>
                <w:sz w:val="20"/>
                <w:szCs w:val="20"/>
              </w:rPr>
              <w:t>1/9</w:t>
            </w:r>
          </w:p>
        </w:tc>
      </w:tr>
      <w:tr w:rsidR="00EC02ED" w:rsidRPr="00EC02ED" w:rsidTr="00EC02ED">
        <w:trPr>
          <w:trHeight w:val="459"/>
          <w:jc w:val="center"/>
        </w:trPr>
        <w:tc>
          <w:tcPr>
            <w:tcW w:w="3025" w:type="dxa"/>
          </w:tcPr>
          <w:p w:rsidR="00EC02ED" w:rsidRPr="00EC02ED" w:rsidRDefault="00EC02ED" w:rsidP="00EC02ED">
            <w:pPr>
              <w:pStyle w:val="TableParagraph"/>
              <w:rPr>
                <w:rFonts w:cs="Times New Roman"/>
                <w:i/>
                <w:sz w:val="20"/>
                <w:szCs w:val="20"/>
                <w:lang w:val="ru-RU"/>
              </w:rPr>
            </w:pPr>
            <w:r w:rsidRPr="00EC02ED">
              <w:rPr>
                <w:rFonts w:cs="Times New Roman"/>
                <w:sz w:val="20"/>
                <w:szCs w:val="20"/>
                <w:lang w:val="ru-RU"/>
              </w:rPr>
              <w:t>Расстояние</w:t>
            </w:r>
            <w:r w:rsidRPr="00EC02ED">
              <w:rPr>
                <w:rFonts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EC02ED">
              <w:rPr>
                <w:rFonts w:cs="Times New Roman"/>
                <w:sz w:val="20"/>
                <w:szCs w:val="20"/>
                <w:lang w:val="ru-RU"/>
              </w:rPr>
              <w:t>между</w:t>
            </w:r>
            <w:r w:rsidRPr="00EC02ED">
              <w:rPr>
                <w:rFonts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EC02ED">
              <w:rPr>
                <w:rFonts w:cs="Times New Roman"/>
                <w:sz w:val="20"/>
                <w:szCs w:val="20"/>
                <w:lang w:val="ru-RU"/>
              </w:rPr>
              <w:t>осями</w:t>
            </w:r>
            <w:r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C02ED">
              <w:rPr>
                <w:rFonts w:cs="Times New Roman"/>
                <w:sz w:val="20"/>
                <w:szCs w:val="20"/>
                <w:lang w:val="ru-RU"/>
              </w:rPr>
              <w:t>ж.д</w:t>
            </w:r>
            <w:proofErr w:type="spellEnd"/>
            <w:r w:rsidRPr="00EC02ED">
              <w:rPr>
                <w:rFonts w:cs="Times New Roman"/>
                <w:sz w:val="20"/>
                <w:szCs w:val="20"/>
                <w:lang w:val="ru-RU"/>
              </w:rPr>
              <w:t>.</w:t>
            </w:r>
            <w:r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r w:rsidRPr="00EC02ED">
              <w:rPr>
                <w:rFonts w:cs="Times New Roman"/>
                <w:sz w:val="20"/>
                <w:szCs w:val="20"/>
                <w:lang w:val="ru-RU"/>
              </w:rPr>
              <w:t>путей,</w:t>
            </w:r>
            <w:r w:rsidRPr="00EC02ED">
              <w:rPr>
                <w:rFonts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EC02ED">
              <w:rPr>
                <w:rFonts w:cs="Times New Roman"/>
                <w:i/>
                <w:sz w:val="20"/>
                <w:szCs w:val="20"/>
                <w:lang w:val="ru-RU"/>
              </w:rPr>
              <w:t>е</w:t>
            </w:r>
          </w:p>
        </w:tc>
        <w:tc>
          <w:tcPr>
            <w:tcW w:w="572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EC02ED">
              <w:rPr>
                <w:rFonts w:cs="Times New Roman"/>
                <w:sz w:val="20"/>
                <w:szCs w:val="20"/>
                <w:lang w:val="ru-RU"/>
              </w:rPr>
              <w:t>5,3</w:t>
            </w:r>
          </w:p>
        </w:tc>
        <w:tc>
          <w:tcPr>
            <w:tcW w:w="572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EC02ED">
              <w:rPr>
                <w:rFonts w:cs="Times New Roman"/>
                <w:sz w:val="20"/>
                <w:szCs w:val="20"/>
                <w:lang w:val="ru-RU"/>
              </w:rPr>
              <w:t>5,2</w:t>
            </w:r>
          </w:p>
        </w:tc>
        <w:tc>
          <w:tcPr>
            <w:tcW w:w="575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EC02ED">
              <w:rPr>
                <w:rFonts w:cs="Times New Roman"/>
                <w:sz w:val="20"/>
                <w:szCs w:val="20"/>
                <w:lang w:val="ru-RU"/>
              </w:rPr>
              <w:t>4,8</w:t>
            </w:r>
          </w:p>
        </w:tc>
        <w:tc>
          <w:tcPr>
            <w:tcW w:w="572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EC02ED">
              <w:rPr>
                <w:rFonts w:cs="Times New Roman"/>
                <w:sz w:val="20"/>
                <w:szCs w:val="20"/>
                <w:lang w:val="ru-RU"/>
              </w:rPr>
              <w:t>6,5</w:t>
            </w:r>
          </w:p>
        </w:tc>
        <w:tc>
          <w:tcPr>
            <w:tcW w:w="572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EC02ED">
              <w:rPr>
                <w:rFonts w:cs="Times New Roman"/>
                <w:sz w:val="20"/>
                <w:szCs w:val="20"/>
                <w:lang w:val="ru-RU"/>
              </w:rPr>
              <w:t>4,8</w:t>
            </w:r>
          </w:p>
        </w:tc>
        <w:tc>
          <w:tcPr>
            <w:tcW w:w="574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EC02ED">
              <w:rPr>
                <w:rFonts w:cs="Times New Roman"/>
                <w:sz w:val="20"/>
                <w:szCs w:val="20"/>
                <w:lang w:val="ru-RU"/>
              </w:rPr>
              <w:t>4,8</w:t>
            </w:r>
          </w:p>
        </w:tc>
        <w:tc>
          <w:tcPr>
            <w:tcW w:w="572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EC02ED">
              <w:rPr>
                <w:rFonts w:cs="Times New Roman"/>
                <w:sz w:val="20"/>
                <w:szCs w:val="20"/>
                <w:lang w:val="ru-RU"/>
              </w:rPr>
              <w:t>5,3</w:t>
            </w:r>
          </w:p>
        </w:tc>
        <w:tc>
          <w:tcPr>
            <w:tcW w:w="706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EC02ED">
              <w:rPr>
                <w:rFonts w:cs="Times New Roman"/>
                <w:sz w:val="20"/>
                <w:szCs w:val="20"/>
                <w:lang w:val="ru-RU"/>
              </w:rPr>
              <w:t>5,0</w:t>
            </w:r>
          </w:p>
        </w:tc>
        <w:tc>
          <w:tcPr>
            <w:tcW w:w="572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EC02ED">
              <w:rPr>
                <w:rFonts w:cs="Times New Roman"/>
                <w:sz w:val="20"/>
                <w:szCs w:val="20"/>
                <w:lang w:val="ru-RU"/>
              </w:rPr>
              <w:t>4,8</w:t>
            </w:r>
          </w:p>
        </w:tc>
        <w:tc>
          <w:tcPr>
            <w:tcW w:w="584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EC02ED">
              <w:rPr>
                <w:rFonts w:cs="Times New Roman"/>
                <w:sz w:val="20"/>
                <w:szCs w:val="20"/>
                <w:lang w:val="ru-RU"/>
              </w:rPr>
              <w:t>5,3</w:t>
            </w:r>
          </w:p>
        </w:tc>
      </w:tr>
      <w:tr w:rsidR="00EC02ED" w:rsidRPr="00EC02ED" w:rsidTr="00EC02ED">
        <w:trPr>
          <w:trHeight w:val="229"/>
          <w:jc w:val="center"/>
        </w:trPr>
        <w:tc>
          <w:tcPr>
            <w:tcW w:w="3025" w:type="dxa"/>
          </w:tcPr>
          <w:p w:rsidR="00EC02ED" w:rsidRPr="00EC02ED" w:rsidRDefault="00EC02ED" w:rsidP="00EC02ED">
            <w:pPr>
              <w:pStyle w:val="TableParagraph"/>
              <w:rPr>
                <w:rFonts w:cs="Times New Roman"/>
                <w:sz w:val="20"/>
                <w:szCs w:val="20"/>
                <w:lang w:val="ru-RU"/>
              </w:rPr>
            </w:pPr>
            <w:r w:rsidRPr="00EC02ED">
              <w:rPr>
                <w:rFonts w:cs="Times New Roman"/>
                <w:sz w:val="20"/>
                <w:szCs w:val="20"/>
                <w:lang w:val="ru-RU"/>
              </w:rPr>
              <w:t>Тип</w:t>
            </w:r>
            <w:r w:rsidRPr="00EC02ED">
              <w:rPr>
                <w:rFonts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EC02ED">
              <w:rPr>
                <w:rFonts w:cs="Times New Roman"/>
                <w:sz w:val="20"/>
                <w:szCs w:val="20"/>
                <w:lang w:val="ru-RU"/>
              </w:rPr>
              <w:t>рельсов</w:t>
            </w:r>
          </w:p>
        </w:tc>
        <w:tc>
          <w:tcPr>
            <w:tcW w:w="572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EC02ED">
              <w:rPr>
                <w:rFonts w:cs="Times New Roman"/>
                <w:sz w:val="20"/>
                <w:szCs w:val="20"/>
                <w:lang w:val="ru-RU"/>
              </w:rPr>
              <w:t>Р50</w:t>
            </w:r>
          </w:p>
        </w:tc>
        <w:tc>
          <w:tcPr>
            <w:tcW w:w="572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EC02ED">
              <w:rPr>
                <w:rFonts w:cs="Times New Roman"/>
                <w:sz w:val="20"/>
                <w:szCs w:val="20"/>
                <w:lang w:val="ru-RU"/>
              </w:rPr>
              <w:t>Р50</w:t>
            </w:r>
          </w:p>
        </w:tc>
        <w:tc>
          <w:tcPr>
            <w:tcW w:w="575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EC02ED">
              <w:rPr>
                <w:rFonts w:cs="Times New Roman"/>
                <w:sz w:val="20"/>
                <w:szCs w:val="20"/>
                <w:lang w:val="ru-RU"/>
              </w:rPr>
              <w:t>Р65</w:t>
            </w:r>
          </w:p>
        </w:tc>
        <w:tc>
          <w:tcPr>
            <w:tcW w:w="572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EC02ED">
              <w:rPr>
                <w:rFonts w:cs="Times New Roman"/>
                <w:sz w:val="20"/>
                <w:szCs w:val="20"/>
                <w:lang w:val="ru-RU"/>
              </w:rPr>
              <w:t>Р50</w:t>
            </w:r>
          </w:p>
        </w:tc>
        <w:tc>
          <w:tcPr>
            <w:tcW w:w="572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EC02ED">
              <w:rPr>
                <w:rFonts w:cs="Times New Roman"/>
                <w:sz w:val="20"/>
                <w:szCs w:val="20"/>
                <w:lang w:val="ru-RU"/>
              </w:rPr>
              <w:t>Р65</w:t>
            </w:r>
          </w:p>
        </w:tc>
        <w:tc>
          <w:tcPr>
            <w:tcW w:w="574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EC02ED">
              <w:rPr>
                <w:rFonts w:cs="Times New Roman"/>
                <w:sz w:val="20"/>
                <w:szCs w:val="20"/>
                <w:lang w:val="ru-RU"/>
              </w:rPr>
              <w:t>Р65</w:t>
            </w:r>
          </w:p>
        </w:tc>
        <w:tc>
          <w:tcPr>
            <w:tcW w:w="572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EC02ED">
              <w:rPr>
                <w:rFonts w:cs="Times New Roman"/>
                <w:sz w:val="20"/>
                <w:szCs w:val="20"/>
                <w:lang w:val="ru-RU"/>
              </w:rPr>
              <w:t>Р65</w:t>
            </w:r>
          </w:p>
        </w:tc>
        <w:tc>
          <w:tcPr>
            <w:tcW w:w="706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EC02ED">
              <w:rPr>
                <w:rFonts w:cs="Times New Roman"/>
                <w:sz w:val="20"/>
                <w:szCs w:val="20"/>
                <w:lang w:val="ru-RU"/>
              </w:rPr>
              <w:t>Р50</w:t>
            </w:r>
          </w:p>
        </w:tc>
        <w:tc>
          <w:tcPr>
            <w:tcW w:w="572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EC02ED">
              <w:rPr>
                <w:rFonts w:cs="Times New Roman"/>
                <w:sz w:val="20"/>
                <w:szCs w:val="20"/>
                <w:lang w:val="ru-RU"/>
              </w:rPr>
              <w:t>Р65</w:t>
            </w:r>
          </w:p>
        </w:tc>
        <w:tc>
          <w:tcPr>
            <w:tcW w:w="584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EC02ED">
              <w:rPr>
                <w:rFonts w:cs="Times New Roman"/>
                <w:sz w:val="20"/>
                <w:szCs w:val="20"/>
                <w:lang w:val="ru-RU"/>
              </w:rPr>
              <w:t>Р65</w:t>
            </w:r>
          </w:p>
        </w:tc>
      </w:tr>
      <w:tr w:rsidR="00EC02ED" w:rsidRPr="00EC02ED" w:rsidTr="00EC02ED">
        <w:trPr>
          <w:trHeight w:val="295"/>
          <w:jc w:val="center"/>
        </w:trPr>
        <w:tc>
          <w:tcPr>
            <w:tcW w:w="3025" w:type="dxa"/>
          </w:tcPr>
          <w:p w:rsidR="00EC02ED" w:rsidRPr="00EC02ED" w:rsidRDefault="00EC02ED" w:rsidP="00EC02ED">
            <w:pPr>
              <w:pStyle w:val="TableParagraph"/>
              <w:rPr>
                <w:rFonts w:cs="Times New Roman"/>
                <w:i/>
                <w:sz w:val="20"/>
                <w:szCs w:val="20"/>
                <w:lang w:val="ru-RU"/>
              </w:rPr>
            </w:pPr>
            <w:r w:rsidRPr="00EC02ED">
              <w:rPr>
                <w:rFonts w:cs="Times New Roman"/>
                <w:sz w:val="20"/>
                <w:szCs w:val="20"/>
                <w:lang w:val="ru-RU"/>
              </w:rPr>
              <w:t>Стандартная</w:t>
            </w:r>
            <w:r w:rsidRPr="00EC02ED">
              <w:rPr>
                <w:rFonts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EC02ED">
              <w:rPr>
                <w:rFonts w:cs="Times New Roman"/>
                <w:sz w:val="20"/>
                <w:szCs w:val="20"/>
                <w:lang w:val="ru-RU"/>
              </w:rPr>
              <w:t>прямая</w:t>
            </w:r>
            <w:r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r w:rsidRPr="00EC02ED">
              <w:rPr>
                <w:rFonts w:cs="Times New Roman"/>
                <w:sz w:val="20"/>
                <w:szCs w:val="20"/>
                <w:lang w:val="ru-RU"/>
              </w:rPr>
              <w:t>вставка,</w:t>
            </w:r>
            <w:r w:rsidRPr="00EC02ED">
              <w:rPr>
                <w:rFonts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EC02ED">
              <w:rPr>
                <w:rFonts w:cs="Times New Roman"/>
                <w:i/>
                <w:sz w:val="20"/>
                <w:szCs w:val="20"/>
              </w:rPr>
              <w:t>d</w:t>
            </w:r>
          </w:p>
        </w:tc>
        <w:tc>
          <w:tcPr>
            <w:tcW w:w="572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</w:rPr>
            </w:pPr>
            <w:r w:rsidRPr="00EC02ED">
              <w:rPr>
                <w:rFonts w:cs="Times New Roman"/>
                <w:sz w:val="20"/>
                <w:szCs w:val="20"/>
                <w:lang w:val="ru-RU"/>
              </w:rPr>
              <w:t>6,2</w:t>
            </w:r>
            <w:r w:rsidRPr="00EC02ED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572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</w:rPr>
            </w:pPr>
            <w:r w:rsidRPr="00EC02ED">
              <w:rPr>
                <w:rFonts w:cs="Times New Roman"/>
                <w:sz w:val="20"/>
                <w:szCs w:val="20"/>
              </w:rPr>
              <w:t>12,5</w:t>
            </w:r>
          </w:p>
        </w:tc>
        <w:tc>
          <w:tcPr>
            <w:tcW w:w="575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</w:rPr>
            </w:pPr>
            <w:r w:rsidRPr="00EC02ED">
              <w:rPr>
                <w:rFonts w:cs="Times New Roman"/>
                <w:sz w:val="20"/>
                <w:szCs w:val="20"/>
              </w:rPr>
              <w:t>6,25</w:t>
            </w:r>
          </w:p>
        </w:tc>
        <w:tc>
          <w:tcPr>
            <w:tcW w:w="572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</w:rPr>
            </w:pPr>
            <w:r w:rsidRPr="00EC02ED">
              <w:rPr>
                <w:rFonts w:cs="Times New Roman"/>
                <w:sz w:val="20"/>
                <w:szCs w:val="20"/>
              </w:rPr>
              <w:t>12,5</w:t>
            </w:r>
          </w:p>
        </w:tc>
        <w:tc>
          <w:tcPr>
            <w:tcW w:w="572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</w:rPr>
            </w:pPr>
            <w:r w:rsidRPr="00EC02ED">
              <w:rPr>
                <w:rFonts w:cs="Times New Roman"/>
                <w:sz w:val="20"/>
                <w:szCs w:val="20"/>
              </w:rPr>
              <w:t>25</w:t>
            </w:r>
          </w:p>
        </w:tc>
        <w:tc>
          <w:tcPr>
            <w:tcW w:w="574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</w:rPr>
            </w:pPr>
            <w:r w:rsidRPr="00EC02ED">
              <w:rPr>
                <w:rFonts w:cs="Times New Roman"/>
                <w:sz w:val="20"/>
                <w:szCs w:val="20"/>
              </w:rPr>
              <w:t>12,5</w:t>
            </w:r>
          </w:p>
        </w:tc>
        <w:tc>
          <w:tcPr>
            <w:tcW w:w="572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</w:rPr>
            </w:pPr>
            <w:r w:rsidRPr="00EC02ED">
              <w:rPr>
                <w:rFonts w:cs="Times New Roman"/>
                <w:sz w:val="20"/>
                <w:szCs w:val="20"/>
              </w:rPr>
              <w:t>25</w:t>
            </w:r>
          </w:p>
        </w:tc>
        <w:tc>
          <w:tcPr>
            <w:tcW w:w="706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</w:rPr>
            </w:pPr>
            <w:r w:rsidRPr="00EC02ED">
              <w:rPr>
                <w:rFonts w:cs="Times New Roman"/>
                <w:sz w:val="20"/>
                <w:szCs w:val="20"/>
              </w:rPr>
              <w:t>12.5</w:t>
            </w:r>
          </w:p>
        </w:tc>
        <w:tc>
          <w:tcPr>
            <w:tcW w:w="572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</w:rPr>
            </w:pPr>
            <w:r w:rsidRPr="00EC02ED">
              <w:rPr>
                <w:rFonts w:cs="Times New Roman"/>
                <w:sz w:val="20"/>
                <w:szCs w:val="20"/>
              </w:rPr>
              <w:t>6,25</w:t>
            </w:r>
          </w:p>
        </w:tc>
        <w:tc>
          <w:tcPr>
            <w:tcW w:w="584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rFonts w:cs="Times New Roman"/>
                <w:sz w:val="20"/>
                <w:szCs w:val="20"/>
              </w:rPr>
            </w:pPr>
            <w:r w:rsidRPr="00EC02ED">
              <w:rPr>
                <w:rFonts w:cs="Times New Roman"/>
                <w:sz w:val="20"/>
                <w:szCs w:val="20"/>
              </w:rPr>
              <w:t>25</w:t>
            </w:r>
          </w:p>
        </w:tc>
      </w:tr>
    </w:tbl>
    <w:p w:rsidR="00EC02ED" w:rsidRDefault="00EC02ED" w:rsidP="00EC02ED">
      <w:pPr>
        <w:pStyle w:val="af3"/>
        <w:spacing w:before="224" w:after="9"/>
        <w:ind w:left="112"/>
      </w:pPr>
      <w:r>
        <w:rPr>
          <w:sz w:val="22"/>
        </w:rPr>
        <w:t>З</w:t>
      </w:r>
      <w:r>
        <w:t>адание</w:t>
      </w:r>
      <w:r>
        <w:rPr>
          <w:spacing w:val="-4"/>
        </w:rPr>
        <w:t xml:space="preserve"> </w:t>
      </w:r>
      <w:r>
        <w:t>2</w:t>
      </w:r>
      <w:proofErr w:type="gramStart"/>
      <w:r>
        <w:rPr>
          <w:spacing w:val="55"/>
        </w:rPr>
        <w:t xml:space="preserve"> </w:t>
      </w:r>
      <w:r>
        <w:t>Р</w:t>
      </w:r>
      <w:proofErr w:type="gramEnd"/>
      <w:r>
        <w:t>ассчитать</w:t>
      </w:r>
      <w:r>
        <w:rPr>
          <w:spacing w:val="-2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путей</w:t>
      </w:r>
    </w:p>
    <w:tbl>
      <w:tblPr>
        <w:tblStyle w:val="TableNormal"/>
        <w:tblW w:w="0" w:type="auto"/>
        <w:tblInd w:w="41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6"/>
        <w:gridCol w:w="931"/>
        <w:gridCol w:w="702"/>
        <w:gridCol w:w="781"/>
        <w:gridCol w:w="781"/>
        <w:gridCol w:w="781"/>
        <w:gridCol w:w="779"/>
        <w:gridCol w:w="782"/>
        <w:gridCol w:w="781"/>
        <w:gridCol w:w="781"/>
        <w:gridCol w:w="774"/>
      </w:tblGrid>
      <w:tr w:rsidR="00EC02ED" w:rsidRPr="00EC02ED" w:rsidTr="00C04907">
        <w:trPr>
          <w:trHeight w:val="757"/>
        </w:trPr>
        <w:tc>
          <w:tcPr>
            <w:tcW w:w="1446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proofErr w:type="spellStart"/>
            <w:r w:rsidRPr="00EC02ED">
              <w:rPr>
                <w:sz w:val="20"/>
                <w:szCs w:val="20"/>
              </w:rPr>
              <w:lastRenderedPageBreak/>
              <w:t>Последняя</w:t>
            </w:r>
            <w:proofErr w:type="spellEnd"/>
          </w:p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proofErr w:type="spellStart"/>
            <w:r w:rsidRPr="00EC02ED">
              <w:rPr>
                <w:sz w:val="20"/>
                <w:szCs w:val="20"/>
              </w:rPr>
              <w:t>цифра</w:t>
            </w:r>
            <w:proofErr w:type="spellEnd"/>
            <w:r w:rsidRPr="00EC02ED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EC02ED">
              <w:rPr>
                <w:sz w:val="20"/>
                <w:szCs w:val="20"/>
              </w:rPr>
              <w:t>шифра</w:t>
            </w:r>
            <w:proofErr w:type="spellEnd"/>
          </w:p>
        </w:tc>
        <w:tc>
          <w:tcPr>
            <w:tcW w:w="931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0</w:t>
            </w:r>
          </w:p>
        </w:tc>
        <w:tc>
          <w:tcPr>
            <w:tcW w:w="702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1</w:t>
            </w:r>
          </w:p>
        </w:tc>
        <w:tc>
          <w:tcPr>
            <w:tcW w:w="781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2</w:t>
            </w:r>
          </w:p>
        </w:tc>
        <w:tc>
          <w:tcPr>
            <w:tcW w:w="781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3</w:t>
            </w:r>
          </w:p>
        </w:tc>
        <w:tc>
          <w:tcPr>
            <w:tcW w:w="781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4</w:t>
            </w:r>
          </w:p>
        </w:tc>
        <w:tc>
          <w:tcPr>
            <w:tcW w:w="779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5</w:t>
            </w:r>
          </w:p>
        </w:tc>
        <w:tc>
          <w:tcPr>
            <w:tcW w:w="782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6</w:t>
            </w:r>
          </w:p>
        </w:tc>
        <w:tc>
          <w:tcPr>
            <w:tcW w:w="781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7</w:t>
            </w:r>
          </w:p>
        </w:tc>
        <w:tc>
          <w:tcPr>
            <w:tcW w:w="781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8</w:t>
            </w:r>
          </w:p>
        </w:tc>
        <w:tc>
          <w:tcPr>
            <w:tcW w:w="774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9</w:t>
            </w:r>
          </w:p>
        </w:tc>
      </w:tr>
      <w:tr w:rsidR="00EC02ED" w:rsidRPr="00EC02ED" w:rsidTr="00C04907">
        <w:trPr>
          <w:trHeight w:val="507"/>
        </w:trPr>
        <w:tc>
          <w:tcPr>
            <w:tcW w:w="1446" w:type="dxa"/>
          </w:tcPr>
          <w:p w:rsidR="00EC02ED" w:rsidRPr="00EC02ED" w:rsidRDefault="00EC02ED" w:rsidP="00EC02ED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EC02ED">
              <w:rPr>
                <w:sz w:val="20"/>
                <w:szCs w:val="20"/>
              </w:rPr>
              <w:t>Марка</w:t>
            </w:r>
            <w:proofErr w:type="spellEnd"/>
          </w:p>
          <w:p w:rsidR="00EC02ED" w:rsidRPr="00EC02ED" w:rsidRDefault="00EC02ED" w:rsidP="00EC02ED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EC02ED">
              <w:rPr>
                <w:sz w:val="20"/>
                <w:szCs w:val="20"/>
              </w:rPr>
              <w:t>крестовины</w:t>
            </w:r>
            <w:proofErr w:type="spellEnd"/>
          </w:p>
        </w:tc>
        <w:tc>
          <w:tcPr>
            <w:tcW w:w="931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1/11</w:t>
            </w:r>
          </w:p>
        </w:tc>
        <w:tc>
          <w:tcPr>
            <w:tcW w:w="702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1/9</w:t>
            </w:r>
          </w:p>
        </w:tc>
        <w:tc>
          <w:tcPr>
            <w:tcW w:w="781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1/9</w:t>
            </w:r>
          </w:p>
        </w:tc>
        <w:tc>
          <w:tcPr>
            <w:tcW w:w="781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1/11</w:t>
            </w:r>
          </w:p>
        </w:tc>
        <w:tc>
          <w:tcPr>
            <w:tcW w:w="781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1/9</w:t>
            </w:r>
          </w:p>
        </w:tc>
        <w:tc>
          <w:tcPr>
            <w:tcW w:w="779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1/9</w:t>
            </w:r>
          </w:p>
        </w:tc>
        <w:tc>
          <w:tcPr>
            <w:tcW w:w="782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1/9</w:t>
            </w:r>
          </w:p>
        </w:tc>
        <w:tc>
          <w:tcPr>
            <w:tcW w:w="781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1/11</w:t>
            </w:r>
          </w:p>
        </w:tc>
        <w:tc>
          <w:tcPr>
            <w:tcW w:w="781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1/11</w:t>
            </w:r>
          </w:p>
        </w:tc>
        <w:tc>
          <w:tcPr>
            <w:tcW w:w="774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1/9</w:t>
            </w:r>
          </w:p>
        </w:tc>
      </w:tr>
      <w:tr w:rsidR="00EC02ED" w:rsidRPr="00EC02ED" w:rsidTr="00C04907">
        <w:trPr>
          <w:trHeight w:val="253"/>
        </w:trPr>
        <w:tc>
          <w:tcPr>
            <w:tcW w:w="1446" w:type="dxa"/>
          </w:tcPr>
          <w:p w:rsidR="00EC02ED" w:rsidRPr="00EC02ED" w:rsidRDefault="00EC02ED" w:rsidP="00EC02ED">
            <w:pPr>
              <w:pStyle w:val="TableParagraph"/>
              <w:rPr>
                <w:i/>
                <w:sz w:val="20"/>
                <w:szCs w:val="20"/>
              </w:rPr>
            </w:pPr>
            <w:r w:rsidRPr="00EC02ED">
              <w:rPr>
                <w:i/>
                <w:sz w:val="20"/>
                <w:szCs w:val="20"/>
              </w:rPr>
              <w:t>е</w:t>
            </w:r>
          </w:p>
        </w:tc>
        <w:tc>
          <w:tcPr>
            <w:tcW w:w="931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5,3</w:t>
            </w:r>
          </w:p>
        </w:tc>
        <w:tc>
          <w:tcPr>
            <w:tcW w:w="702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4,8</w:t>
            </w:r>
          </w:p>
        </w:tc>
        <w:tc>
          <w:tcPr>
            <w:tcW w:w="781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5,3</w:t>
            </w:r>
          </w:p>
        </w:tc>
        <w:tc>
          <w:tcPr>
            <w:tcW w:w="781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4,1</w:t>
            </w:r>
          </w:p>
        </w:tc>
        <w:tc>
          <w:tcPr>
            <w:tcW w:w="781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4,8</w:t>
            </w:r>
          </w:p>
        </w:tc>
        <w:tc>
          <w:tcPr>
            <w:tcW w:w="779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5,0</w:t>
            </w:r>
          </w:p>
        </w:tc>
        <w:tc>
          <w:tcPr>
            <w:tcW w:w="782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5,2</w:t>
            </w:r>
          </w:p>
        </w:tc>
        <w:tc>
          <w:tcPr>
            <w:tcW w:w="781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5,0</w:t>
            </w:r>
          </w:p>
        </w:tc>
        <w:tc>
          <w:tcPr>
            <w:tcW w:w="781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5,0</w:t>
            </w:r>
          </w:p>
        </w:tc>
        <w:tc>
          <w:tcPr>
            <w:tcW w:w="774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5,3</w:t>
            </w:r>
          </w:p>
        </w:tc>
      </w:tr>
      <w:tr w:rsidR="00EC02ED" w:rsidRPr="00EC02ED" w:rsidTr="00C04907">
        <w:trPr>
          <w:trHeight w:val="250"/>
        </w:trPr>
        <w:tc>
          <w:tcPr>
            <w:tcW w:w="1446" w:type="dxa"/>
          </w:tcPr>
          <w:p w:rsidR="00EC02ED" w:rsidRPr="00EC02ED" w:rsidRDefault="00EC02ED" w:rsidP="00EC02ED">
            <w:pPr>
              <w:pStyle w:val="TableParagraph"/>
              <w:rPr>
                <w:i/>
                <w:sz w:val="20"/>
                <w:szCs w:val="20"/>
              </w:rPr>
            </w:pPr>
            <w:r w:rsidRPr="00EC02ED">
              <w:rPr>
                <w:i/>
                <w:sz w:val="20"/>
                <w:szCs w:val="20"/>
              </w:rPr>
              <w:t>Е</w:t>
            </w:r>
          </w:p>
        </w:tc>
        <w:tc>
          <w:tcPr>
            <w:tcW w:w="931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8,5</w:t>
            </w:r>
          </w:p>
        </w:tc>
        <w:tc>
          <w:tcPr>
            <w:tcW w:w="702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7,5</w:t>
            </w:r>
          </w:p>
        </w:tc>
        <w:tc>
          <w:tcPr>
            <w:tcW w:w="781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9</w:t>
            </w:r>
          </w:p>
        </w:tc>
        <w:tc>
          <w:tcPr>
            <w:tcW w:w="781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8</w:t>
            </w:r>
          </w:p>
        </w:tc>
        <w:tc>
          <w:tcPr>
            <w:tcW w:w="781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7,5</w:t>
            </w:r>
          </w:p>
        </w:tc>
        <w:tc>
          <w:tcPr>
            <w:tcW w:w="779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7,5</w:t>
            </w:r>
          </w:p>
        </w:tc>
        <w:tc>
          <w:tcPr>
            <w:tcW w:w="782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10.6</w:t>
            </w:r>
          </w:p>
        </w:tc>
        <w:tc>
          <w:tcPr>
            <w:tcW w:w="781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7,5</w:t>
            </w:r>
          </w:p>
        </w:tc>
        <w:tc>
          <w:tcPr>
            <w:tcW w:w="781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9,5</w:t>
            </w:r>
          </w:p>
        </w:tc>
        <w:tc>
          <w:tcPr>
            <w:tcW w:w="774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7,5</w:t>
            </w:r>
          </w:p>
        </w:tc>
      </w:tr>
      <w:tr w:rsidR="00EC02ED" w:rsidRPr="00EC02ED" w:rsidTr="00C04907">
        <w:trPr>
          <w:trHeight w:val="253"/>
        </w:trPr>
        <w:tc>
          <w:tcPr>
            <w:tcW w:w="1446" w:type="dxa"/>
          </w:tcPr>
          <w:p w:rsidR="00EC02ED" w:rsidRPr="00EC02ED" w:rsidRDefault="00EC02ED" w:rsidP="00EC02ED">
            <w:pPr>
              <w:pStyle w:val="TableParagraph"/>
              <w:rPr>
                <w:i/>
                <w:sz w:val="20"/>
                <w:szCs w:val="20"/>
              </w:rPr>
            </w:pPr>
            <w:r w:rsidRPr="00EC02ED">
              <w:rPr>
                <w:i/>
                <w:sz w:val="20"/>
                <w:szCs w:val="20"/>
              </w:rPr>
              <w:t>R</w:t>
            </w:r>
          </w:p>
        </w:tc>
        <w:tc>
          <w:tcPr>
            <w:tcW w:w="931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200</w:t>
            </w:r>
          </w:p>
        </w:tc>
        <w:tc>
          <w:tcPr>
            <w:tcW w:w="702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250</w:t>
            </w:r>
          </w:p>
        </w:tc>
        <w:tc>
          <w:tcPr>
            <w:tcW w:w="781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250</w:t>
            </w:r>
          </w:p>
        </w:tc>
        <w:tc>
          <w:tcPr>
            <w:tcW w:w="781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250</w:t>
            </w:r>
          </w:p>
        </w:tc>
        <w:tc>
          <w:tcPr>
            <w:tcW w:w="781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200</w:t>
            </w:r>
          </w:p>
        </w:tc>
        <w:tc>
          <w:tcPr>
            <w:tcW w:w="779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300</w:t>
            </w:r>
          </w:p>
        </w:tc>
        <w:tc>
          <w:tcPr>
            <w:tcW w:w="782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200</w:t>
            </w:r>
          </w:p>
        </w:tc>
        <w:tc>
          <w:tcPr>
            <w:tcW w:w="781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250</w:t>
            </w:r>
          </w:p>
        </w:tc>
        <w:tc>
          <w:tcPr>
            <w:tcW w:w="781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200</w:t>
            </w:r>
          </w:p>
        </w:tc>
        <w:tc>
          <w:tcPr>
            <w:tcW w:w="774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300</w:t>
            </w:r>
          </w:p>
        </w:tc>
      </w:tr>
      <w:tr w:rsidR="00EC02ED" w:rsidRPr="00EC02ED" w:rsidTr="00C04907">
        <w:trPr>
          <w:trHeight w:val="253"/>
        </w:trPr>
        <w:tc>
          <w:tcPr>
            <w:tcW w:w="1446" w:type="dxa"/>
          </w:tcPr>
          <w:p w:rsidR="00EC02ED" w:rsidRPr="00EC02ED" w:rsidRDefault="00EC02ED" w:rsidP="00EC02ED">
            <w:pPr>
              <w:pStyle w:val="TableParagraph"/>
              <w:rPr>
                <w:i/>
                <w:sz w:val="20"/>
                <w:szCs w:val="20"/>
              </w:rPr>
            </w:pPr>
            <w:r w:rsidRPr="00EC02ED">
              <w:rPr>
                <w:i/>
                <w:sz w:val="20"/>
                <w:szCs w:val="20"/>
              </w:rPr>
              <w:t>d</w:t>
            </w:r>
          </w:p>
        </w:tc>
        <w:tc>
          <w:tcPr>
            <w:tcW w:w="931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20</w:t>
            </w:r>
          </w:p>
        </w:tc>
        <w:tc>
          <w:tcPr>
            <w:tcW w:w="702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25</w:t>
            </w:r>
          </w:p>
        </w:tc>
        <w:tc>
          <w:tcPr>
            <w:tcW w:w="781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20</w:t>
            </w:r>
          </w:p>
        </w:tc>
        <w:tc>
          <w:tcPr>
            <w:tcW w:w="781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20</w:t>
            </w:r>
          </w:p>
        </w:tc>
        <w:tc>
          <w:tcPr>
            <w:tcW w:w="781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25</w:t>
            </w:r>
          </w:p>
        </w:tc>
        <w:tc>
          <w:tcPr>
            <w:tcW w:w="779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20</w:t>
            </w:r>
          </w:p>
        </w:tc>
        <w:tc>
          <w:tcPr>
            <w:tcW w:w="782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20</w:t>
            </w:r>
          </w:p>
        </w:tc>
        <w:tc>
          <w:tcPr>
            <w:tcW w:w="781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20</w:t>
            </w:r>
          </w:p>
        </w:tc>
        <w:tc>
          <w:tcPr>
            <w:tcW w:w="781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20</w:t>
            </w:r>
          </w:p>
        </w:tc>
        <w:tc>
          <w:tcPr>
            <w:tcW w:w="774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25</w:t>
            </w:r>
          </w:p>
        </w:tc>
      </w:tr>
      <w:tr w:rsidR="00EC02ED" w:rsidRPr="00EC02ED" w:rsidTr="00C04907">
        <w:trPr>
          <w:trHeight w:val="253"/>
        </w:trPr>
        <w:tc>
          <w:tcPr>
            <w:tcW w:w="1446" w:type="dxa"/>
          </w:tcPr>
          <w:p w:rsidR="00EC02ED" w:rsidRPr="00EC02ED" w:rsidRDefault="00EC02ED" w:rsidP="00EC02ED">
            <w:pPr>
              <w:pStyle w:val="TableParagraph"/>
              <w:rPr>
                <w:sz w:val="20"/>
                <w:szCs w:val="20"/>
              </w:rPr>
            </w:pPr>
            <w:proofErr w:type="spellStart"/>
            <w:r w:rsidRPr="00EC02ED">
              <w:rPr>
                <w:sz w:val="20"/>
                <w:szCs w:val="20"/>
              </w:rPr>
              <w:t>Тип</w:t>
            </w:r>
            <w:proofErr w:type="spellEnd"/>
            <w:r w:rsidRPr="00EC02ED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C02ED">
              <w:rPr>
                <w:sz w:val="20"/>
                <w:szCs w:val="20"/>
              </w:rPr>
              <w:t>рельсов</w:t>
            </w:r>
            <w:proofErr w:type="spellEnd"/>
          </w:p>
        </w:tc>
        <w:tc>
          <w:tcPr>
            <w:tcW w:w="931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Р65</w:t>
            </w:r>
          </w:p>
        </w:tc>
        <w:tc>
          <w:tcPr>
            <w:tcW w:w="702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Р50</w:t>
            </w:r>
          </w:p>
        </w:tc>
        <w:tc>
          <w:tcPr>
            <w:tcW w:w="781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Р65</w:t>
            </w:r>
          </w:p>
        </w:tc>
        <w:tc>
          <w:tcPr>
            <w:tcW w:w="781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Р50</w:t>
            </w:r>
          </w:p>
        </w:tc>
        <w:tc>
          <w:tcPr>
            <w:tcW w:w="781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Р65</w:t>
            </w:r>
          </w:p>
        </w:tc>
        <w:tc>
          <w:tcPr>
            <w:tcW w:w="779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Р50</w:t>
            </w:r>
          </w:p>
        </w:tc>
        <w:tc>
          <w:tcPr>
            <w:tcW w:w="782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Р65</w:t>
            </w:r>
          </w:p>
        </w:tc>
        <w:tc>
          <w:tcPr>
            <w:tcW w:w="781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Р50</w:t>
            </w:r>
          </w:p>
        </w:tc>
        <w:tc>
          <w:tcPr>
            <w:tcW w:w="781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Р65</w:t>
            </w:r>
          </w:p>
        </w:tc>
        <w:tc>
          <w:tcPr>
            <w:tcW w:w="774" w:type="dxa"/>
          </w:tcPr>
          <w:p w:rsidR="00EC02ED" w:rsidRPr="00EC02ED" w:rsidRDefault="00EC02ED" w:rsidP="00EC02ED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Р50</w:t>
            </w:r>
          </w:p>
        </w:tc>
      </w:tr>
    </w:tbl>
    <w:p w:rsidR="00EC02ED" w:rsidRDefault="00EC02ED" w:rsidP="00EC02ED">
      <w:pPr>
        <w:pStyle w:val="af3"/>
        <w:spacing w:before="4"/>
        <w:rPr>
          <w:sz w:val="21"/>
        </w:rPr>
      </w:pPr>
    </w:p>
    <w:p w:rsidR="00EC02ED" w:rsidRDefault="00EC02ED" w:rsidP="00EC02ED">
      <w:pPr>
        <w:pStyle w:val="af3"/>
        <w:spacing w:before="1" w:after="8"/>
        <w:ind w:left="112"/>
      </w:pPr>
      <w:r>
        <w:t>Задание</w:t>
      </w:r>
      <w:r>
        <w:rPr>
          <w:spacing w:val="-4"/>
        </w:rPr>
        <w:t xml:space="preserve"> </w:t>
      </w:r>
      <w:r>
        <w:t>3</w:t>
      </w:r>
      <w:proofErr w:type="gramStart"/>
      <w:r>
        <w:rPr>
          <w:spacing w:val="56"/>
        </w:rPr>
        <w:t xml:space="preserve"> </w:t>
      </w:r>
      <w:r>
        <w:t>Р</w:t>
      </w:r>
      <w:proofErr w:type="gramEnd"/>
      <w:r>
        <w:t>ассчитать</w:t>
      </w:r>
      <w:r>
        <w:rPr>
          <w:spacing w:val="-2"/>
        </w:rPr>
        <w:t xml:space="preserve"> </w:t>
      </w:r>
      <w:r>
        <w:t>съезды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параллельными</w:t>
      </w:r>
      <w:r>
        <w:rPr>
          <w:spacing w:val="-2"/>
        </w:rPr>
        <w:t xml:space="preserve"> </w:t>
      </w:r>
      <w:r>
        <w:t>путями</w:t>
      </w:r>
      <w:r>
        <w:rPr>
          <w:spacing w:val="-3"/>
        </w:rPr>
        <w:t xml:space="preserve"> </w:t>
      </w:r>
      <w:r>
        <w:t>путей</w:t>
      </w:r>
    </w:p>
    <w:tbl>
      <w:tblPr>
        <w:tblStyle w:val="TableNormal"/>
        <w:tblW w:w="0" w:type="auto"/>
        <w:tblInd w:w="41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6"/>
        <w:gridCol w:w="797"/>
        <w:gridCol w:w="796"/>
        <w:gridCol w:w="796"/>
        <w:gridCol w:w="792"/>
        <w:gridCol w:w="794"/>
        <w:gridCol w:w="794"/>
        <w:gridCol w:w="792"/>
        <w:gridCol w:w="794"/>
        <w:gridCol w:w="796"/>
        <w:gridCol w:w="664"/>
      </w:tblGrid>
      <w:tr w:rsidR="00EC02ED" w:rsidRPr="00EC02ED" w:rsidTr="00C04907">
        <w:trPr>
          <w:trHeight w:val="505"/>
        </w:trPr>
        <w:tc>
          <w:tcPr>
            <w:tcW w:w="1446" w:type="dxa"/>
          </w:tcPr>
          <w:p w:rsidR="00EC02ED" w:rsidRPr="00EC02ED" w:rsidRDefault="00EC02ED" w:rsidP="00EC02ED">
            <w:pPr>
              <w:pStyle w:val="TableParagraph"/>
              <w:spacing w:line="248" w:lineRule="exact"/>
              <w:jc w:val="center"/>
              <w:rPr>
                <w:sz w:val="20"/>
                <w:szCs w:val="20"/>
              </w:rPr>
            </w:pPr>
            <w:proofErr w:type="spellStart"/>
            <w:r w:rsidRPr="00EC02ED">
              <w:rPr>
                <w:sz w:val="20"/>
                <w:szCs w:val="20"/>
              </w:rPr>
              <w:t>Последняя</w:t>
            </w:r>
            <w:proofErr w:type="spellEnd"/>
          </w:p>
          <w:p w:rsidR="00EC02ED" w:rsidRPr="00EC02ED" w:rsidRDefault="00EC02ED" w:rsidP="00EC02ED">
            <w:pPr>
              <w:pStyle w:val="TableParagraph"/>
              <w:spacing w:line="237" w:lineRule="exact"/>
              <w:jc w:val="center"/>
              <w:rPr>
                <w:sz w:val="20"/>
                <w:szCs w:val="20"/>
              </w:rPr>
            </w:pPr>
            <w:proofErr w:type="spellStart"/>
            <w:r w:rsidRPr="00EC02ED">
              <w:rPr>
                <w:sz w:val="20"/>
                <w:szCs w:val="20"/>
              </w:rPr>
              <w:t>цифра</w:t>
            </w:r>
            <w:proofErr w:type="spellEnd"/>
            <w:r w:rsidRPr="00EC02ED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EC02ED">
              <w:rPr>
                <w:sz w:val="20"/>
                <w:szCs w:val="20"/>
              </w:rPr>
              <w:t>шифра</w:t>
            </w:r>
            <w:proofErr w:type="spellEnd"/>
          </w:p>
        </w:tc>
        <w:tc>
          <w:tcPr>
            <w:tcW w:w="797" w:type="dxa"/>
          </w:tcPr>
          <w:p w:rsidR="00EC02ED" w:rsidRPr="00EC02ED" w:rsidRDefault="00EC02ED" w:rsidP="00EC02ED">
            <w:pPr>
              <w:pStyle w:val="TableParagraph"/>
              <w:ind w:left="33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0</w:t>
            </w:r>
          </w:p>
        </w:tc>
        <w:tc>
          <w:tcPr>
            <w:tcW w:w="796" w:type="dxa"/>
          </w:tcPr>
          <w:p w:rsidR="00EC02ED" w:rsidRPr="00EC02ED" w:rsidRDefault="00EC02ED" w:rsidP="00EC02ED">
            <w:pPr>
              <w:pStyle w:val="TableParagraph"/>
              <w:ind w:left="30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1</w:t>
            </w:r>
          </w:p>
        </w:tc>
        <w:tc>
          <w:tcPr>
            <w:tcW w:w="796" w:type="dxa"/>
          </w:tcPr>
          <w:p w:rsidR="00EC02ED" w:rsidRPr="00EC02ED" w:rsidRDefault="00EC02ED" w:rsidP="00EC02ED">
            <w:pPr>
              <w:pStyle w:val="TableParagraph"/>
              <w:ind w:left="32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2</w:t>
            </w:r>
          </w:p>
        </w:tc>
        <w:tc>
          <w:tcPr>
            <w:tcW w:w="792" w:type="dxa"/>
          </w:tcPr>
          <w:p w:rsidR="00EC02ED" w:rsidRPr="00EC02ED" w:rsidRDefault="00EC02ED" w:rsidP="00EC02ED">
            <w:pPr>
              <w:pStyle w:val="TableParagraph"/>
              <w:ind w:left="33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3</w:t>
            </w:r>
          </w:p>
        </w:tc>
        <w:tc>
          <w:tcPr>
            <w:tcW w:w="794" w:type="dxa"/>
          </w:tcPr>
          <w:p w:rsidR="00EC02ED" w:rsidRPr="00EC02ED" w:rsidRDefault="00EC02ED" w:rsidP="00EC02ED">
            <w:pPr>
              <w:pStyle w:val="TableParagraph"/>
              <w:ind w:left="36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4</w:t>
            </w:r>
          </w:p>
        </w:tc>
        <w:tc>
          <w:tcPr>
            <w:tcW w:w="794" w:type="dxa"/>
          </w:tcPr>
          <w:p w:rsidR="00EC02ED" w:rsidRPr="00EC02ED" w:rsidRDefault="00EC02ED" w:rsidP="00EC02ED">
            <w:pPr>
              <w:pStyle w:val="TableParagraph"/>
              <w:ind w:left="37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5</w:t>
            </w:r>
          </w:p>
        </w:tc>
        <w:tc>
          <w:tcPr>
            <w:tcW w:w="792" w:type="dxa"/>
          </w:tcPr>
          <w:p w:rsidR="00EC02ED" w:rsidRPr="00EC02ED" w:rsidRDefault="00EC02ED" w:rsidP="00EC02ED">
            <w:pPr>
              <w:pStyle w:val="TableParagraph"/>
              <w:ind w:right="306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6</w:t>
            </w:r>
          </w:p>
        </w:tc>
        <w:tc>
          <w:tcPr>
            <w:tcW w:w="794" w:type="dxa"/>
          </w:tcPr>
          <w:p w:rsidR="00EC02ED" w:rsidRPr="00EC02ED" w:rsidRDefault="00EC02ED" w:rsidP="00EC02ED">
            <w:pPr>
              <w:pStyle w:val="TableParagraph"/>
              <w:ind w:left="39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7</w:t>
            </w:r>
          </w:p>
        </w:tc>
        <w:tc>
          <w:tcPr>
            <w:tcW w:w="796" w:type="dxa"/>
          </w:tcPr>
          <w:p w:rsidR="00EC02ED" w:rsidRPr="00EC02ED" w:rsidRDefault="00EC02ED" w:rsidP="00EC02ED">
            <w:pPr>
              <w:pStyle w:val="TableParagraph"/>
              <w:ind w:left="38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8</w:t>
            </w:r>
          </w:p>
        </w:tc>
        <w:tc>
          <w:tcPr>
            <w:tcW w:w="664" w:type="dxa"/>
          </w:tcPr>
          <w:p w:rsidR="00EC02ED" w:rsidRPr="00EC02ED" w:rsidRDefault="00EC02ED" w:rsidP="00EC02ED">
            <w:pPr>
              <w:pStyle w:val="TableParagraph"/>
              <w:ind w:left="42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9</w:t>
            </w:r>
          </w:p>
        </w:tc>
      </w:tr>
      <w:tr w:rsidR="00EC02ED" w:rsidRPr="00EC02ED" w:rsidTr="00C04907">
        <w:trPr>
          <w:trHeight w:val="507"/>
        </w:trPr>
        <w:tc>
          <w:tcPr>
            <w:tcW w:w="1446" w:type="dxa"/>
          </w:tcPr>
          <w:p w:rsidR="00EC02ED" w:rsidRPr="00EC02ED" w:rsidRDefault="00EC02ED" w:rsidP="00EC02ED">
            <w:pPr>
              <w:pStyle w:val="TableParagraph"/>
              <w:spacing w:line="248" w:lineRule="exact"/>
              <w:jc w:val="center"/>
              <w:rPr>
                <w:sz w:val="20"/>
                <w:szCs w:val="20"/>
              </w:rPr>
            </w:pPr>
            <w:proofErr w:type="spellStart"/>
            <w:r w:rsidRPr="00EC02ED">
              <w:rPr>
                <w:sz w:val="20"/>
                <w:szCs w:val="20"/>
              </w:rPr>
              <w:t>Марка</w:t>
            </w:r>
            <w:proofErr w:type="spellEnd"/>
          </w:p>
          <w:p w:rsidR="00EC02ED" w:rsidRPr="00EC02ED" w:rsidRDefault="00EC02ED" w:rsidP="00EC02ED">
            <w:pPr>
              <w:pStyle w:val="TableParagraph"/>
              <w:spacing w:line="240" w:lineRule="exact"/>
              <w:jc w:val="center"/>
              <w:rPr>
                <w:sz w:val="20"/>
                <w:szCs w:val="20"/>
              </w:rPr>
            </w:pPr>
            <w:proofErr w:type="spellStart"/>
            <w:r w:rsidRPr="00EC02ED">
              <w:rPr>
                <w:sz w:val="20"/>
                <w:szCs w:val="20"/>
              </w:rPr>
              <w:t>крестовины</w:t>
            </w:r>
            <w:proofErr w:type="spellEnd"/>
          </w:p>
        </w:tc>
        <w:tc>
          <w:tcPr>
            <w:tcW w:w="797" w:type="dxa"/>
          </w:tcPr>
          <w:p w:rsidR="00EC02ED" w:rsidRPr="00EC02ED" w:rsidRDefault="00EC02ED" w:rsidP="00C04907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1/11</w:t>
            </w:r>
          </w:p>
        </w:tc>
        <w:tc>
          <w:tcPr>
            <w:tcW w:w="796" w:type="dxa"/>
          </w:tcPr>
          <w:p w:rsidR="00EC02ED" w:rsidRPr="00EC02ED" w:rsidRDefault="00EC02ED" w:rsidP="00C04907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1/9</w:t>
            </w:r>
          </w:p>
        </w:tc>
        <w:tc>
          <w:tcPr>
            <w:tcW w:w="796" w:type="dxa"/>
          </w:tcPr>
          <w:p w:rsidR="00EC02ED" w:rsidRPr="00EC02ED" w:rsidRDefault="00EC02ED" w:rsidP="00C04907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1/9</w:t>
            </w:r>
          </w:p>
        </w:tc>
        <w:tc>
          <w:tcPr>
            <w:tcW w:w="792" w:type="dxa"/>
          </w:tcPr>
          <w:p w:rsidR="00EC02ED" w:rsidRPr="00EC02ED" w:rsidRDefault="00EC02ED" w:rsidP="00C04907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1/11</w:t>
            </w:r>
          </w:p>
        </w:tc>
        <w:tc>
          <w:tcPr>
            <w:tcW w:w="794" w:type="dxa"/>
          </w:tcPr>
          <w:p w:rsidR="00EC02ED" w:rsidRPr="00EC02ED" w:rsidRDefault="00EC02ED" w:rsidP="00C04907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1/9</w:t>
            </w:r>
          </w:p>
        </w:tc>
        <w:tc>
          <w:tcPr>
            <w:tcW w:w="794" w:type="dxa"/>
          </w:tcPr>
          <w:p w:rsidR="00EC02ED" w:rsidRPr="00EC02ED" w:rsidRDefault="00EC02ED" w:rsidP="00C04907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1/9</w:t>
            </w:r>
          </w:p>
        </w:tc>
        <w:tc>
          <w:tcPr>
            <w:tcW w:w="792" w:type="dxa"/>
          </w:tcPr>
          <w:p w:rsidR="00EC02ED" w:rsidRPr="00EC02ED" w:rsidRDefault="00EC02ED" w:rsidP="00C04907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1/9</w:t>
            </w:r>
          </w:p>
        </w:tc>
        <w:tc>
          <w:tcPr>
            <w:tcW w:w="794" w:type="dxa"/>
          </w:tcPr>
          <w:p w:rsidR="00EC02ED" w:rsidRPr="00EC02ED" w:rsidRDefault="00EC02ED" w:rsidP="00C04907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1/11</w:t>
            </w:r>
          </w:p>
        </w:tc>
        <w:tc>
          <w:tcPr>
            <w:tcW w:w="796" w:type="dxa"/>
          </w:tcPr>
          <w:p w:rsidR="00EC02ED" w:rsidRPr="00EC02ED" w:rsidRDefault="00EC02ED" w:rsidP="00C04907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1/9</w:t>
            </w:r>
          </w:p>
        </w:tc>
        <w:tc>
          <w:tcPr>
            <w:tcW w:w="664" w:type="dxa"/>
          </w:tcPr>
          <w:p w:rsidR="00EC02ED" w:rsidRPr="00EC02ED" w:rsidRDefault="00EC02ED" w:rsidP="00C04907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1/9</w:t>
            </w:r>
          </w:p>
        </w:tc>
      </w:tr>
      <w:tr w:rsidR="00EC02ED" w:rsidRPr="00EC02ED" w:rsidTr="00C04907">
        <w:trPr>
          <w:trHeight w:val="253"/>
        </w:trPr>
        <w:tc>
          <w:tcPr>
            <w:tcW w:w="1446" w:type="dxa"/>
          </w:tcPr>
          <w:p w:rsidR="00EC02ED" w:rsidRPr="00EC02ED" w:rsidRDefault="00EC02ED" w:rsidP="00EC02ED">
            <w:pPr>
              <w:pStyle w:val="TableParagraph"/>
              <w:spacing w:line="233" w:lineRule="exact"/>
              <w:ind w:left="33"/>
              <w:rPr>
                <w:i/>
                <w:sz w:val="20"/>
                <w:szCs w:val="20"/>
              </w:rPr>
            </w:pPr>
            <w:r w:rsidRPr="00EC02ED">
              <w:rPr>
                <w:i/>
                <w:sz w:val="20"/>
                <w:szCs w:val="20"/>
              </w:rPr>
              <w:t>е</w:t>
            </w:r>
          </w:p>
        </w:tc>
        <w:tc>
          <w:tcPr>
            <w:tcW w:w="797" w:type="dxa"/>
          </w:tcPr>
          <w:p w:rsidR="00EC02ED" w:rsidRPr="00EC02ED" w:rsidRDefault="00EC02ED" w:rsidP="00C04907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5,0</w:t>
            </w:r>
          </w:p>
        </w:tc>
        <w:tc>
          <w:tcPr>
            <w:tcW w:w="796" w:type="dxa"/>
          </w:tcPr>
          <w:p w:rsidR="00EC02ED" w:rsidRPr="00EC02ED" w:rsidRDefault="00EC02ED" w:rsidP="00C04907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4,8</w:t>
            </w:r>
          </w:p>
        </w:tc>
        <w:tc>
          <w:tcPr>
            <w:tcW w:w="796" w:type="dxa"/>
          </w:tcPr>
          <w:p w:rsidR="00EC02ED" w:rsidRPr="00EC02ED" w:rsidRDefault="00EC02ED" w:rsidP="00C04907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5,2</w:t>
            </w:r>
          </w:p>
        </w:tc>
        <w:tc>
          <w:tcPr>
            <w:tcW w:w="792" w:type="dxa"/>
          </w:tcPr>
          <w:p w:rsidR="00EC02ED" w:rsidRPr="00EC02ED" w:rsidRDefault="00EC02ED" w:rsidP="00C04907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4,1</w:t>
            </w:r>
          </w:p>
        </w:tc>
        <w:tc>
          <w:tcPr>
            <w:tcW w:w="794" w:type="dxa"/>
          </w:tcPr>
          <w:p w:rsidR="00EC02ED" w:rsidRPr="00EC02ED" w:rsidRDefault="00EC02ED" w:rsidP="00C04907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4,8</w:t>
            </w:r>
          </w:p>
        </w:tc>
        <w:tc>
          <w:tcPr>
            <w:tcW w:w="794" w:type="dxa"/>
          </w:tcPr>
          <w:p w:rsidR="00EC02ED" w:rsidRPr="00EC02ED" w:rsidRDefault="00EC02ED" w:rsidP="00C04907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5,0</w:t>
            </w:r>
          </w:p>
        </w:tc>
        <w:tc>
          <w:tcPr>
            <w:tcW w:w="792" w:type="dxa"/>
          </w:tcPr>
          <w:p w:rsidR="00EC02ED" w:rsidRPr="00EC02ED" w:rsidRDefault="00EC02ED" w:rsidP="00C04907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5,2</w:t>
            </w:r>
          </w:p>
        </w:tc>
        <w:tc>
          <w:tcPr>
            <w:tcW w:w="794" w:type="dxa"/>
          </w:tcPr>
          <w:p w:rsidR="00EC02ED" w:rsidRPr="00EC02ED" w:rsidRDefault="00EC02ED" w:rsidP="00C04907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4,1</w:t>
            </w:r>
          </w:p>
        </w:tc>
        <w:tc>
          <w:tcPr>
            <w:tcW w:w="796" w:type="dxa"/>
          </w:tcPr>
          <w:p w:rsidR="00EC02ED" w:rsidRPr="00EC02ED" w:rsidRDefault="00EC02ED" w:rsidP="00C04907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5,0</w:t>
            </w:r>
          </w:p>
        </w:tc>
        <w:tc>
          <w:tcPr>
            <w:tcW w:w="664" w:type="dxa"/>
          </w:tcPr>
          <w:p w:rsidR="00EC02ED" w:rsidRPr="00EC02ED" w:rsidRDefault="00EC02ED" w:rsidP="00C04907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5,3</w:t>
            </w:r>
          </w:p>
        </w:tc>
      </w:tr>
      <w:tr w:rsidR="00EC02ED" w:rsidRPr="00EC02ED" w:rsidTr="00C04907">
        <w:trPr>
          <w:trHeight w:val="253"/>
        </w:trPr>
        <w:tc>
          <w:tcPr>
            <w:tcW w:w="1446" w:type="dxa"/>
          </w:tcPr>
          <w:p w:rsidR="00EC02ED" w:rsidRPr="00EC02ED" w:rsidRDefault="00EC02ED" w:rsidP="00EC02ED">
            <w:pPr>
              <w:pStyle w:val="TableParagraph"/>
              <w:spacing w:line="233" w:lineRule="exact"/>
              <w:ind w:left="31"/>
              <w:rPr>
                <w:i/>
                <w:sz w:val="20"/>
                <w:szCs w:val="20"/>
              </w:rPr>
            </w:pPr>
            <w:r w:rsidRPr="00EC02ED">
              <w:rPr>
                <w:i/>
                <w:sz w:val="20"/>
                <w:szCs w:val="20"/>
              </w:rPr>
              <w:t>Е</w:t>
            </w:r>
          </w:p>
        </w:tc>
        <w:tc>
          <w:tcPr>
            <w:tcW w:w="797" w:type="dxa"/>
          </w:tcPr>
          <w:p w:rsidR="00EC02ED" w:rsidRPr="00EC02ED" w:rsidRDefault="00EC02ED" w:rsidP="00C04907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7,5</w:t>
            </w:r>
          </w:p>
        </w:tc>
        <w:tc>
          <w:tcPr>
            <w:tcW w:w="796" w:type="dxa"/>
          </w:tcPr>
          <w:p w:rsidR="00EC02ED" w:rsidRPr="00EC02ED" w:rsidRDefault="00EC02ED" w:rsidP="00C04907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9,5</w:t>
            </w:r>
          </w:p>
        </w:tc>
        <w:tc>
          <w:tcPr>
            <w:tcW w:w="796" w:type="dxa"/>
          </w:tcPr>
          <w:p w:rsidR="00EC02ED" w:rsidRPr="00EC02ED" w:rsidRDefault="00EC02ED" w:rsidP="00C04907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10,6</w:t>
            </w:r>
          </w:p>
        </w:tc>
        <w:tc>
          <w:tcPr>
            <w:tcW w:w="792" w:type="dxa"/>
          </w:tcPr>
          <w:p w:rsidR="00EC02ED" w:rsidRPr="00EC02ED" w:rsidRDefault="00EC02ED" w:rsidP="00C04907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7,5</w:t>
            </w:r>
          </w:p>
        </w:tc>
        <w:tc>
          <w:tcPr>
            <w:tcW w:w="794" w:type="dxa"/>
          </w:tcPr>
          <w:p w:rsidR="00EC02ED" w:rsidRPr="00EC02ED" w:rsidRDefault="00EC02ED" w:rsidP="00C04907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8</w:t>
            </w:r>
          </w:p>
        </w:tc>
        <w:tc>
          <w:tcPr>
            <w:tcW w:w="794" w:type="dxa"/>
          </w:tcPr>
          <w:p w:rsidR="00EC02ED" w:rsidRPr="00EC02ED" w:rsidRDefault="00EC02ED" w:rsidP="00C04907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8,5</w:t>
            </w:r>
          </w:p>
        </w:tc>
        <w:tc>
          <w:tcPr>
            <w:tcW w:w="792" w:type="dxa"/>
          </w:tcPr>
          <w:p w:rsidR="00EC02ED" w:rsidRPr="00EC02ED" w:rsidRDefault="00EC02ED" w:rsidP="00C04907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10,6</w:t>
            </w:r>
          </w:p>
        </w:tc>
        <w:tc>
          <w:tcPr>
            <w:tcW w:w="794" w:type="dxa"/>
          </w:tcPr>
          <w:p w:rsidR="00EC02ED" w:rsidRPr="00EC02ED" w:rsidRDefault="00EC02ED" w:rsidP="00C04907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9</w:t>
            </w:r>
          </w:p>
        </w:tc>
        <w:tc>
          <w:tcPr>
            <w:tcW w:w="796" w:type="dxa"/>
          </w:tcPr>
          <w:p w:rsidR="00EC02ED" w:rsidRPr="00EC02ED" w:rsidRDefault="00EC02ED" w:rsidP="00C04907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7,5</w:t>
            </w:r>
          </w:p>
        </w:tc>
        <w:tc>
          <w:tcPr>
            <w:tcW w:w="664" w:type="dxa"/>
          </w:tcPr>
          <w:p w:rsidR="00EC02ED" w:rsidRPr="00EC02ED" w:rsidRDefault="00EC02ED" w:rsidP="00C04907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10,6</w:t>
            </w:r>
          </w:p>
        </w:tc>
      </w:tr>
      <w:tr w:rsidR="00EC02ED" w:rsidRPr="00EC02ED" w:rsidTr="00C04907">
        <w:trPr>
          <w:trHeight w:val="250"/>
        </w:trPr>
        <w:tc>
          <w:tcPr>
            <w:tcW w:w="1446" w:type="dxa"/>
          </w:tcPr>
          <w:p w:rsidR="00EC02ED" w:rsidRPr="00EC02ED" w:rsidRDefault="00EC02ED" w:rsidP="00EC02ED">
            <w:pPr>
              <w:pStyle w:val="TableParagraph"/>
              <w:spacing w:line="231" w:lineRule="exact"/>
              <w:ind w:left="31"/>
              <w:rPr>
                <w:i/>
                <w:sz w:val="20"/>
                <w:szCs w:val="20"/>
              </w:rPr>
            </w:pPr>
            <w:r w:rsidRPr="00EC02ED">
              <w:rPr>
                <w:i/>
                <w:sz w:val="20"/>
                <w:szCs w:val="20"/>
              </w:rPr>
              <w:t>R</w:t>
            </w:r>
          </w:p>
        </w:tc>
        <w:tc>
          <w:tcPr>
            <w:tcW w:w="797" w:type="dxa"/>
          </w:tcPr>
          <w:p w:rsidR="00EC02ED" w:rsidRPr="00EC02ED" w:rsidRDefault="00EC02ED" w:rsidP="00C04907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250</w:t>
            </w:r>
          </w:p>
        </w:tc>
        <w:tc>
          <w:tcPr>
            <w:tcW w:w="796" w:type="dxa"/>
          </w:tcPr>
          <w:p w:rsidR="00EC02ED" w:rsidRPr="00EC02ED" w:rsidRDefault="00EC02ED" w:rsidP="00C04907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200</w:t>
            </w:r>
          </w:p>
        </w:tc>
        <w:tc>
          <w:tcPr>
            <w:tcW w:w="796" w:type="dxa"/>
          </w:tcPr>
          <w:p w:rsidR="00EC02ED" w:rsidRPr="00EC02ED" w:rsidRDefault="00EC02ED" w:rsidP="00C04907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200</w:t>
            </w:r>
          </w:p>
        </w:tc>
        <w:tc>
          <w:tcPr>
            <w:tcW w:w="792" w:type="dxa"/>
          </w:tcPr>
          <w:p w:rsidR="00EC02ED" w:rsidRPr="00EC02ED" w:rsidRDefault="00EC02ED" w:rsidP="00C04907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250</w:t>
            </w:r>
          </w:p>
        </w:tc>
        <w:tc>
          <w:tcPr>
            <w:tcW w:w="794" w:type="dxa"/>
          </w:tcPr>
          <w:p w:rsidR="00EC02ED" w:rsidRPr="00EC02ED" w:rsidRDefault="00EC02ED" w:rsidP="00C04907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200</w:t>
            </w:r>
          </w:p>
        </w:tc>
        <w:tc>
          <w:tcPr>
            <w:tcW w:w="794" w:type="dxa"/>
          </w:tcPr>
          <w:p w:rsidR="00EC02ED" w:rsidRPr="00EC02ED" w:rsidRDefault="00EC02ED" w:rsidP="00C04907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300</w:t>
            </w:r>
          </w:p>
        </w:tc>
        <w:tc>
          <w:tcPr>
            <w:tcW w:w="792" w:type="dxa"/>
          </w:tcPr>
          <w:p w:rsidR="00EC02ED" w:rsidRPr="00EC02ED" w:rsidRDefault="00EC02ED" w:rsidP="00C04907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200</w:t>
            </w:r>
          </w:p>
        </w:tc>
        <w:tc>
          <w:tcPr>
            <w:tcW w:w="794" w:type="dxa"/>
          </w:tcPr>
          <w:p w:rsidR="00EC02ED" w:rsidRPr="00EC02ED" w:rsidRDefault="00EC02ED" w:rsidP="00C04907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250</w:t>
            </w:r>
          </w:p>
        </w:tc>
        <w:tc>
          <w:tcPr>
            <w:tcW w:w="796" w:type="dxa"/>
          </w:tcPr>
          <w:p w:rsidR="00EC02ED" w:rsidRPr="00EC02ED" w:rsidRDefault="00EC02ED" w:rsidP="00C04907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250</w:t>
            </w:r>
          </w:p>
        </w:tc>
        <w:tc>
          <w:tcPr>
            <w:tcW w:w="664" w:type="dxa"/>
          </w:tcPr>
          <w:p w:rsidR="00EC02ED" w:rsidRPr="00EC02ED" w:rsidRDefault="00EC02ED" w:rsidP="00C04907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250</w:t>
            </w:r>
          </w:p>
        </w:tc>
      </w:tr>
      <w:tr w:rsidR="00EC02ED" w:rsidRPr="00EC02ED" w:rsidTr="00C04907">
        <w:trPr>
          <w:trHeight w:val="253"/>
        </w:trPr>
        <w:tc>
          <w:tcPr>
            <w:tcW w:w="1446" w:type="dxa"/>
          </w:tcPr>
          <w:p w:rsidR="00EC02ED" w:rsidRPr="00EC02ED" w:rsidRDefault="00EC02ED" w:rsidP="00EC02ED">
            <w:pPr>
              <w:pStyle w:val="TableParagraph"/>
              <w:spacing w:line="234" w:lineRule="exact"/>
              <w:ind w:left="31"/>
              <w:rPr>
                <w:i/>
                <w:sz w:val="20"/>
                <w:szCs w:val="20"/>
              </w:rPr>
            </w:pPr>
            <w:r w:rsidRPr="00EC02ED">
              <w:rPr>
                <w:i/>
                <w:sz w:val="20"/>
                <w:szCs w:val="20"/>
              </w:rPr>
              <w:t>d</w:t>
            </w:r>
          </w:p>
        </w:tc>
        <w:tc>
          <w:tcPr>
            <w:tcW w:w="797" w:type="dxa"/>
          </w:tcPr>
          <w:p w:rsidR="00EC02ED" w:rsidRPr="00EC02ED" w:rsidRDefault="00EC02ED" w:rsidP="00C04907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20</w:t>
            </w:r>
          </w:p>
        </w:tc>
        <w:tc>
          <w:tcPr>
            <w:tcW w:w="796" w:type="dxa"/>
          </w:tcPr>
          <w:p w:rsidR="00EC02ED" w:rsidRPr="00EC02ED" w:rsidRDefault="00EC02ED" w:rsidP="00C04907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25</w:t>
            </w:r>
          </w:p>
        </w:tc>
        <w:tc>
          <w:tcPr>
            <w:tcW w:w="796" w:type="dxa"/>
          </w:tcPr>
          <w:p w:rsidR="00EC02ED" w:rsidRPr="00EC02ED" w:rsidRDefault="00EC02ED" w:rsidP="00C04907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20</w:t>
            </w:r>
          </w:p>
        </w:tc>
        <w:tc>
          <w:tcPr>
            <w:tcW w:w="792" w:type="dxa"/>
          </w:tcPr>
          <w:p w:rsidR="00EC02ED" w:rsidRPr="00EC02ED" w:rsidRDefault="00EC02ED" w:rsidP="00C04907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25</w:t>
            </w:r>
          </w:p>
        </w:tc>
        <w:tc>
          <w:tcPr>
            <w:tcW w:w="794" w:type="dxa"/>
          </w:tcPr>
          <w:p w:rsidR="00EC02ED" w:rsidRPr="00EC02ED" w:rsidRDefault="00EC02ED" w:rsidP="00C04907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20</w:t>
            </w:r>
          </w:p>
        </w:tc>
        <w:tc>
          <w:tcPr>
            <w:tcW w:w="794" w:type="dxa"/>
          </w:tcPr>
          <w:p w:rsidR="00EC02ED" w:rsidRPr="00EC02ED" w:rsidRDefault="00EC02ED" w:rsidP="00C04907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20</w:t>
            </w:r>
          </w:p>
        </w:tc>
        <w:tc>
          <w:tcPr>
            <w:tcW w:w="792" w:type="dxa"/>
          </w:tcPr>
          <w:p w:rsidR="00EC02ED" w:rsidRPr="00EC02ED" w:rsidRDefault="00EC02ED" w:rsidP="00C04907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25</w:t>
            </w:r>
          </w:p>
        </w:tc>
        <w:tc>
          <w:tcPr>
            <w:tcW w:w="794" w:type="dxa"/>
          </w:tcPr>
          <w:p w:rsidR="00EC02ED" w:rsidRPr="00EC02ED" w:rsidRDefault="00EC02ED" w:rsidP="00C04907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20</w:t>
            </w:r>
          </w:p>
        </w:tc>
        <w:tc>
          <w:tcPr>
            <w:tcW w:w="796" w:type="dxa"/>
          </w:tcPr>
          <w:p w:rsidR="00EC02ED" w:rsidRPr="00EC02ED" w:rsidRDefault="00EC02ED" w:rsidP="00C04907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20</w:t>
            </w:r>
          </w:p>
        </w:tc>
        <w:tc>
          <w:tcPr>
            <w:tcW w:w="664" w:type="dxa"/>
          </w:tcPr>
          <w:p w:rsidR="00EC02ED" w:rsidRPr="00EC02ED" w:rsidRDefault="00EC02ED" w:rsidP="00C04907">
            <w:pPr>
              <w:pStyle w:val="TableParagraph"/>
              <w:jc w:val="center"/>
              <w:rPr>
                <w:sz w:val="20"/>
                <w:szCs w:val="20"/>
              </w:rPr>
            </w:pPr>
            <w:r w:rsidRPr="00EC02ED">
              <w:rPr>
                <w:sz w:val="20"/>
                <w:szCs w:val="20"/>
              </w:rPr>
              <w:t>20</w:t>
            </w:r>
          </w:p>
        </w:tc>
      </w:tr>
    </w:tbl>
    <w:p w:rsidR="00EC02ED" w:rsidRDefault="00EC02ED" w:rsidP="00EC02ED">
      <w:pPr>
        <w:pStyle w:val="af3"/>
        <w:spacing w:before="4"/>
        <w:rPr>
          <w:sz w:val="21"/>
        </w:rPr>
      </w:pPr>
    </w:p>
    <w:p w:rsidR="00EC02ED" w:rsidRDefault="00EC02ED" w:rsidP="00EC02ED">
      <w:pPr>
        <w:pStyle w:val="af3"/>
        <w:spacing w:before="1" w:after="8"/>
        <w:ind w:left="112"/>
      </w:pPr>
      <w:r>
        <w:t>Задание</w:t>
      </w:r>
      <w:r>
        <w:rPr>
          <w:spacing w:val="-4"/>
        </w:rPr>
        <w:t xml:space="preserve"> </w:t>
      </w:r>
      <w:r>
        <w:t>4</w:t>
      </w:r>
      <w:proofErr w:type="gramStart"/>
      <w:r>
        <w:rPr>
          <w:spacing w:val="54"/>
        </w:rPr>
        <w:t xml:space="preserve"> </w:t>
      </w:r>
      <w:r>
        <w:t>Р</w:t>
      </w:r>
      <w:proofErr w:type="gramEnd"/>
      <w:r>
        <w:t>ассчитать</w:t>
      </w:r>
      <w:r>
        <w:rPr>
          <w:spacing w:val="-3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параллельных</w:t>
      </w:r>
      <w:r>
        <w:rPr>
          <w:spacing w:val="-4"/>
        </w:rPr>
        <w:t xml:space="preserve"> </w:t>
      </w:r>
      <w:r>
        <w:t>путей</w:t>
      </w:r>
    </w:p>
    <w:tbl>
      <w:tblPr>
        <w:tblStyle w:val="TableNormal"/>
        <w:tblW w:w="0" w:type="auto"/>
        <w:tblInd w:w="92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1"/>
        <w:gridCol w:w="656"/>
        <w:gridCol w:w="548"/>
        <w:gridCol w:w="546"/>
        <w:gridCol w:w="658"/>
        <w:gridCol w:w="545"/>
        <w:gridCol w:w="547"/>
        <w:gridCol w:w="545"/>
        <w:gridCol w:w="655"/>
        <w:gridCol w:w="547"/>
        <w:gridCol w:w="545"/>
      </w:tblGrid>
      <w:tr w:rsidR="00EC02ED" w:rsidTr="00C04907">
        <w:trPr>
          <w:trHeight w:val="507"/>
        </w:trPr>
        <w:tc>
          <w:tcPr>
            <w:tcW w:w="1781" w:type="dxa"/>
          </w:tcPr>
          <w:p w:rsidR="00EC02ED" w:rsidRDefault="00EC02ED" w:rsidP="00C04907">
            <w:pPr>
              <w:pStyle w:val="TableParagraph"/>
              <w:jc w:val="center"/>
            </w:pPr>
            <w:proofErr w:type="spellStart"/>
            <w:r>
              <w:t>Последняя</w:t>
            </w:r>
            <w:proofErr w:type="spellEnd"/>
          </w:p>
          <w:p w:rsidR="00EC02ED" w:rsidRDefault="00EC02ED" w:rsidP="00C04907">
            <w:pPr>
              <w:pStyle w:val="TableParagraph"/>
              <w:jc w:val="center"/>
            </w:pPr>
            <w:proofErr w:type="spellStart"/>
            <w:r>
              <w:t>цифра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шифра</w:t>
            </w:r>
            <w:proofErr w:type="spellEnd"/>
          </w:p>
        </w:tc>
        <w:tc>
          <w:tcPr>
            <w:tcW w:w="656" w:type="dxa"/>
          </w:tcPr>
          <w:p w:rsidR="00EC02ED" w:rsidRDefault="00EC02ED" w:rsidP="00C04907">
            <w:pPr>
              <w:pStyle w:val="TableParagraph"/>
              <w:spacing w:before="120"/>
              <w:ind w:left="24"/>
              <w:jc w:val="center"/>
            </w:pPr>
            <w:r>
              <w:t>0</w:t>
            </w:r>
          </w:p>
        </w:tc>
        <w:tc>
          <w:tcPr>
            <w:tcW w:w="548" w:type="dxa"/>
          </w:tcPr>
          <w:p w:rsidR="00EC02ED" w:rsidRDefault="00EC02ED" w:rsidP="00C04907">
            <w:pPr>
              <w:pStyle w:val="TableParagraph"/>
              <w:spacing w:before="120"/>
              <w:ind w:left="30"/>
              <w:jc w:val="center"/>
            </w:pPr>
            <w:r>
              <w:t>1</w:t>
            </w:r>
          </w:p>
        </w:tc>
        <w:tc>
          <w:tcPr>
            <w:tcW w:w="546" w:type="dxa"/>
          </w:tcPr>
          <w:p w:rsidR="00EC02ED" w:rsidRDefault="00EC02ED" w:rsidP="00C04907">
            <w:pPr>
              <w:pStyle w:val="TableParagraph"/>
              <w:spacing w:before="120"/>
              <w:ind w:left="25"/>
              <w:jc w:val="center"/>
            </w:pPr>
            <w:r>
              <w:t>2</w:t>
            </w:r>
          </w:p>
        </w:tc>
        <w:tc>
          <w:tcPr>
            <w:tcW w:w="658" w:type="dxa"/>
          </w:tcPr>
          <w:p w:rsidR="00EC02ED" w:rsidRDefault="00EC02ED" w:rsidP="00C04907">
            <w:pPr>
              <w:pStyle w:val="TableParagraph"/>
              <w:spacing w:before="120"/>
              <w:ind w:left="22"/>
              <w:jc w:val="center"/>
            </w:pPr>
            <w:r>
              <w:t>3</w:t>
            </w:r>
          </w:p>
        </w:tc>
        <w:tc>
          <w:tcPr>
            <w:tcW w:w="545" w:type="dxa"/>
          </w:tcPr>
          <w:p w:rsidR="00EC02ED" w:rsidRDefault="00EC02ED" w:rsidP="00C04907">
            <w:pPr>
              <w:pStyle w:val="TableParagraph"/>
              <w:spacing w:before="120"/>
              <w:ind w:left="24"/>
              <w:jc w:val="center"/>
            </w:pPr>
            <w:r>
              <w:t>4</w:t>
            </w:r>
          </w:p>
        </w:tc>
        <w:tc>
          <w:tcPr>
            <w:tcW w:w="547" w:type="dxa"/>
          </w:tcPr>
          <w:p w:rsidR="00EC02ED" w:rsidRDefault="00EC02ED" w:rsidP="00C04907">
            <w:pPr>
              <w:pStyle w:val="TableParagraph"/>
              <w:spacing w:before="120"/>
              <w:ind w:left="26"/>
              <w:jc w:val="center"/>
            </w:pPr>
            <w:r>
              <w:t>5</w:t>
            </w:r>
          </w:p>
        </w:tc>
        <w:tc>
          <w:tcPr>
            <w:tcW w:w="545" w:type="dxa"/>
          </w:tcPr>
          <w:p w:rsidR="00EC02ED" w:rsidRDefault="00EC02ED" w:rsidP="00C04907">
            <w:pPr>
              <w:pStyle w:val="TableParagraph"/>
              <w:spacing w:before="120"/>
              <w:ind w:left="24"/>
              <w:jc w:val="center"/>
            </w:pPr>
            <w:r>
              <w:t>6</w:t>
            </w:r>
          </w:p>
        </w:tc>
        <w:tc>
          <w:tcPr>
            <w:tcW w:w="655" w:type="dxa"/>
          </w:tcPr>
          <w:p w:rsidR="00EC02ED" w:rsidRDefault="00EC02ED" w:rsidP="00C04907">
            <w:pPr>
              <w:pStyle w:val="TableParagraph"/>
              <w:spacing w:before="120"/>
              <w:ind w:left="25"/>
              <w:jc w:val="center"/>
            </w:pPr>
            <w:r>
              <w:t>7</w:t>
            </w:r>
          </w:p>
        </w:tc>
        <w:tc>
          <w:tcPr>
            <w:tcW w:w="547" w:type="dxa"/>
          </w:tcPr>
          <w:p w:rsidR="00EC02ED" w:rsidRDefault="00EC02ED" w:rsidP="00C04907">
            <w:pPr>
              <w:pStyle w:val="TableParagraph"/>
              <w:spacing w:before="120"/>
              <w:ind w:left="28"/>
              <w:jc w:val="center"/>
            </w:pPr>
            <w:r>
              <w:t>8</w:t>
            </w:r>
          </w:p>
        </w:tc>
        <w:tc>
          <w:tcPr>
            <w:tcW w:w="545" w:type="dxa"/>
          </w:tcPr>
          <w:p w:rsidR="00EC02ED" w:rsidRDefault="00EC02ED" w:rsidP="00C04907">
            <w:pPr>
              <w:pStyle w:val="TableParagraph"/>
              <w:spacing w:before="120"/>
              <w:ind w:left="26"/>
              <w:jc w:val="center"/>
            </w:pPr>
            <w:r>
              <w:t>9</w:t>
            </w:r>
          </w:p>
        </w:tc>
      </w:tr>
      <w:tr w:rsidR="00EC02ED" w:rsidTr="00C04907">
        <w:trPr>
          <w:trHeight w:val="250"/>
        </w:trPr>
        <w:tc>
          <w:tcPr>
            <w:tcW w:w="1781" w:type="dxa"/>
          </w:tcPr>
          <w:p w:rsidR="00EC02ED" w:rsidRDefault="00EC02ED" w:rsidP="00C04907">
            <w:pPr>
              <w:pStyle w:val="TableParagraph"/>
              <w:spacing w:line="231" w:lineRule="exact"/>
              <w:ind w:left="27"/>
              <w:jc w:val="center"/>
              <w:rPr>
                <w:i/>
              </w:rPr>
            </w:pPr>
            <w:r>
              <w:rPr>
                <w:i/>
              </w:rPr>
              <w:t>е</w:t>
            </w:r>
          </w:p>
        </w:tc>
        <w:tc>
          <w:tcPr>
            <w:tcW w:w="656" w:type="dxa"/>
          </w:tcPr>
          <w:p w:rsidR="00EC02ED" w:rsidRDefault="00EC02ED" w:rsidP="00C04907">
            <w:pPr>
              <w:pStyle w:val="TableParagraph"/>
              <w:spacing w:line="231" w:lineRule="exact"/>
              <w:ind w:left="85" w:right="58"/>
              <w:jc w:val="center"/>
            </w:pPr>
            <w:r>
              <w:t>5,3</w:t>
            </w:r>
          </w:p>
        </w:tc>
        <w:tc>
          <w:tcPr>
            <w:tcW w:w="548" w:type="dxa"/>
          </w:tcPr>
          <w:p w:rsidR="00EC02ED" w:rsidRDefault="00EC02ED" w:rsidP="00C04907">
            <w:pPr>
              <w:pStyle w:val="TableParagraph"/>
              <w:spacing w:line="231" w:lineRule="exact"/>
              <w:ind w:left="86" w:right="59"/>
              <w:jc w:val="center"/>
            </w:pPr>
            <w:r>
              <w:t>4,8</w:t>
            </w:r>
          </w:p>
        </w:tc>
        <w:tc>
          <w:tcPr>
            <w:tcW w:w="546" w:type="dxa"/>
          </w:tcPr>
          <w:p w:rsidR="00EC02ED" w:rsidRDefault="00EC02ED" w:rsidP="00C04907">
            <w:pPr>
              <w:pStyle w:val="TableParagraph"/>
              <w:spacing w:line="231" w:lineRule="exact"/>
              <w:ind w:left="112" w:right="89"/>
              <w:jc w:val="center"/>
            </w:pPr>
            <w:r>
              <w:t>5,2</w:t>
            </w:r>
          </w:p>
        </w:tc>
        <w:tc>
          <w:tcPr>
            <w:tcW w:w="658" w:type="dxa"/>
          </w:tcPr>
          <w:p w:rsidR="00EC02ED" w:rsidRDefault="00EC02ED" w:rsidP="00C04907">
            <w:pPr>
              <w:pStyle w:val="TableParagraph"/>
              <w:spacing w:line="231" w:lineRule="exact"/>
              <w:ind w:left="85" w:right="60"/>
              <w:jc w:val="center"/>
            </w:pPr>
            <w:r>
              <w:t>4,1</w:t>
            </w:r>
          </w:p>
        </w:tc>
        <w:tc>
          <w:tcPr>
            <w:tcW w:w="545" w:type="dxa"/>
          </w:tcPr>
          <w:p w:rsidR="00EC02ED" w:rsidRDefault="00EC02ED" w:rsidP="00C04907">
            <w:pPr>
              <w:pStyle w:val="TableParagraph"/>
              <w:spacing w:line="231" w:lineRule="exact"/>
              <w:ind w:left="81" w:right="59"/>
              <w:jc w:val="center"/>
            </w:pPr>
            <w:r>
              <w:t>4,8</w:t>
            </w:r>
          </w:p>
        </w:tc>
        <w:tc>
          <w:tcPr>
            <w:tcW w:w="547" w:type="dxa"/>
          </w:tcPr>
          <w:p w:rsidR="00EC02ED" w:rsidRDefault="00EC02ED" w:rsidP="00C04907">
            <w:pPr>
              <w:pStyle w:val="TableParagraph"/>
              <w:spacing w:line="231" w:lineRule="exact"/>
              <w:ind w:left="83" w:right="59"/>
              <w:jc w:val="center"/>
            </w:pPr>
            <w:r>
              <w:t>5,0</w:t>
            </w:r>
          </w:p>
        </w:tc>
        <w:tc>
          <w:tcPr>
            <w:tcW w:w="545" w:type="dxa"/>
          </w:tcPr>
          <w:p w:rsidR="00EC02ED" w:rsidRDefault="00EC02ED" w:rsidP="00C04907">
            <w:pPr>
              <w:pStyle w:val="TableParagraph"/>
              <w:spacing w:line="231" w:lineRule="exact"/>
              <w:ind w:left="81" w:right="59"/>
              <w:jc w:val="center"/>
            </w:pPr>
            <w:r>
              <w:t>5,2</w:t>
            </w:r>
          </w:p>
        </w:tc>
        <w:tc>
          <w:tcPr>
            <w:tcW w:w="655" w:type="dxa"/>
          </w:tcPr>
          <w:p w:rsidR="00EC02ED" w:rsidRDefault="00EC02ED" w:rsidP="00C04907">
            <w:pPr>
              <w:pStyle w:val="TableParagraph"/>
              <w:spacing w:line="231" w:lineRule="exact"/>
              <w:ind w:left="85" w:right="57"/>
              <w:jc w:val="center"/>
            </w:pPr>
            <w:r>
              <w:t>4,1</w:t>
            </w:r>
          </w:p>
        </w:tc>
        <w:tc>
          <w:tcPr>
            <w:tcW w:w="547" w:type="dxa"/>
          </w:tcPr>
          <w:p w:rsidR="00EC02ED" w:rsidRDefault="00EC02ED" w:rsidP="00C04907">
            <w:pPr>
              <w:pStyle w:val="TableParagraph"/>
              <w:spacing w:line="231" w:lineRule="exact"/>
              <w:ind w:left="85" w:right="59"/>
              <w:jc w:val="center"/>
            </w:pPr>
            <w:r>
              <w:t>5,0</w:t>
            </w:r>
          </w:p>
        </w:tc>
        <w:tc>
          <w:tcPr>
            <w:tcW w:w="545" w:type="dxa"/>
          </w:tcPr>
          <w:p w:rsidR="00EC02ED" w:rsidRDefault="00EC02ED" w:rsidP="00C04907">
            <w:pPr>
              <w:pStyle w:val="TableParagraph"/>
              <w:spacing w:line="231" w:lineRule="exact"/>
              <w:ind w:left="82" w:right="59"/>
              <w:jc w:val="center"/>
            </w:pPr>
            <w:r>
              <w:t>5,3</w:t>
            </w:r>
          </w:p>
        </w:tc>
      </w:tr>
      <w:tr w:rsidR="00EC02ED" w:rsidTr="00C04907">
        <w:trPr>
          <w:trHeight w:val="253"/>
        </w:trPr>
        <w:tc>
          <w:tcPr>
            <w:tcW w:w="1781" w:type="dxa"/>
          </w:tcPr>
          <w:p w:rsidR="00EC02ED" w:rsidRDefault="00EC02ED" w:rsidP="00C04907">
            <w:pPr>
              <w:pStyle w:val="TableParagraph"/>
              <w:spacing w:line="233" w:lineRule="exact"/>
              <w:ind w:left="25"/>
              <w:jc w:val="center"/>
              <w:rPr>
                <w:i/>
              </w:rPr>
            </w:pPr>
            <w:r>
              <w:rPr>
                <w:i/>
              </w:rPr>
              <w:t>Е</w:t>
            </w:r>
          </w:p>
        </w:tc>
        <w:tc>
          <w:tcPr>
            <w:tcW w:w="656" w:type="dxa"/>
          </w:tcPr>
          <w:p w:rsidR="00EC02ED" w:rsidRDefault="00EC02ED" w:rsidP="00C04907">
            <w:pPr>
              <w:pStyle w:val="TableParagraph"/>
              <w:spacing w:line="233" w:lineRule="exact"/>
              <w:ind w:left="85" w:right="58"/>
              <w:jc w:val="center"/>
            </w:pPr>
            <w:r>
              <w:t>7,5</w:t>
            </w:r>
          </w:p>
        </w:tc>
        <w:tc>
          <w:tcPr>
            <w:tcW w:w="548" w:type="dxa"/>
          </w:tcPr>
          <w:p w:rsidR="00EC02ED" w:rsidRDefault="00EC02ED" w:rsidP="00C04907">
            <w:pPr>
              <w:pStyle w:val="TableParagraph"/>
              <w:spacing w:line="233" w:lineRule="exact"/>
              <w:ind w:left="86" w:right="59"/>
              <w:jc w:val="center"/>
            </w:pPr>
            <w:r>
              <w:t>7,5</w:t>
            </w:r>
          </w:p>
        </w:tc>
        <w:tc>
          <w:tcPr>
            <w:tcW w:w="546" w:type="dxa"/>
          </w:tcPr>
          <w:p w:rsidR="00EC02ED" w:rsidRDefault="00EC02ED" w:rsidP="00C04907">
            <w:pPr>
              <w:pStyle w:val="TableParagraph"/>
              <w:spacing w:line="233" w:lineRule="exact"/>
              <w:ind w:left="112" w:right="89"/>
              <w:jc w:val="center"/>
            </w:pPr>
            <w:r>
              <w:t>6,5</w:t>
            </w:r>
          </w:p>
        </w:tc>
        <w:tc>
          <w:tcPr>
            <w:tcW w:w="658" w:type="dxa"/>
          </w:tcPr>
          <w:p w:rsidR="00EC02ED" w:rsidRDefault="00EC02ED" w:rsidP="00C04907">
            <w:pPr>
              <w:pStyle w:val="TableParagraph"/>
              <w:spacing w:line="233" w:lineRule="exact"/>
              <w:ind w:left="85" w:right="60"/>
              <w:jc w:val="center"/>
            </w:pPr>
            <w:r>
              <w:t>5,3</w:t>
            </w:r>
          </w:p>
        </w:tc>
        <w:tc>
          <w:tcPr>
            <w:tcW w:w="545" w:type="dxa"/>
          </w:tcPr>
          <w:p w:rsidR="00EC02ED" w:rsidRDefault="00EC02ED" w:rsidP="00C04907">
            <w:pPr>
              <w:pStyle w:val="TableParagraph"/>
              <w:spacing w:line="233" w:lineRule="exact"/>
              <w:ind w:left="81" w:right="59"/>
              <w:jc w:val="center"/>
            </w:pPr>
            <w:r>
              <w:t>7,5</w:t>
            </w:r>
          </w:p>
        </w:tc>
        <w:tc>
          <w:tcPr>
            <w:tcW w:w="547" w:type="dxa"/>
          </w:tcPr>
          <w:p w:rsidR="00EC02ED" w:rsidRDefault="00EC02ED" w:rsidP="00C04907">
            <w:pPr>
              <w:pStyle w:val="TableParagraph"/>
              <w:spacing w:line="233" w:lineRule="exact"/>
              <w:ind w:left="83" w:right="59"/>
              <w:jc w:val="center"/>
            </w:pPr>
            <w:r>
              <w:t>7,5</w:t>
            </w:r>
          </w:p>
        </w:tc>
        <w:tc>
          <w:tcPr>
            <w:tcW w:w="545" w:type="dxa"/>
          </w:tcPr>
          <w:p w:rsidR="00EC02ED" w:rsidRDefault="00EC02ED" w:rsidP="00C04907">
            <w:pPr>
              <w:pStyle w:val="TableParagraph"/>
              <w:spacing w:line="233" w:lineRule="exact"/>
              <w:ind w:left="81" w:right="59"/>
              <w:jc w:val="center"/>
            </w:pPr>
            <w:r>
              <w:t>6,5</w:t>
            </w:r>
          </w:p>
        </w:tc>
        <w:tc>
          <w:tcPr>
            <w:tcW w:w="655" w:type="dxa"/>
          </w:tcPr>
          <w:p w:rsidR="00EC02ED" w:rsidRDefault="00EC02ED" w:rsidP="00C04907">
            <w:pPr>
              <w:pStyle w:val="TableParagraph"/>
              <w:spacing w:line="233" w:lineRule="exact"/>
              <w:ind w:left="85" w:right="57"/>
              <w:jc w:val="center"/>
            </w:pPr>
            <w:r>
              <w:t>5,3</w:t>
            </w:r>
          </w:p>
        </w:tc>
        <w:tc>
          <w:tcPr>
            <w:tcW w:w="547" w:type="dxa"/>
          </w:tcPr>
          <w:p w:rsidR="00EC02ED" w:rsidRDefault="00EC02ED" w:rsidP="00C04907">
            <w:pPr>
              <w:pStyle w:val="TableParagraph"/>
              <w:spacing w:line="233" w:lineRule="exact"/>
              <w:ind w:left="85" w:right="59"/>
              <w:jc w:val="center"/>
            </w:pPr>
            <w:r>
              <w:t>7,5</w:t>
            </w:r>
          </w:p>
        </w:tc>
        <w:tc>
          <w:tcPr>
            <w:tcW w:w="545" w:type="dxa"/>
          </w:tcPr>
          <w:p w:rsidR="00EC02ED" w:rsidRDefault="00EC02ED" w:rsidP="00C04907">
            <w:pPr>
              <w:pStyle w:val="TableParagraph"/>
              <w:spacing w:line="233" w:lineRule="exact"/>
              <w:ind w:left="82" w:right="59"/>
              <w:jc w:val="center"/>
            </w:pPr>
            <w:r>
              <w:t>6,5</w:t>
            </w:r>
          </w:p>
        </w:tc>
      </w:tr>
      <w:tr w:rsidR="00EC02ED" w:rsidTr="00C04907">
        <w:trPr>
          <w:trHeight w:val="253"/>
        </w:trPr>
        <w:tc>
          <w:tcPr>
            <w:tcW w:w="1781" w:type="dxa"/>
          </w:tcPr>
          <w:p w:rsidR="00EC02ED" w:rsidRDefault="00EC02ED" w:rsidP="00C04907">
            <w:pPr>
              <w:pStyle w:val="TableParagraph"/>
              <w:spacing w:line="233" w:lineRule="exact"/>
              <w:ind w:left="25"/>
              <w:jc w:val="center"/>
              <w:rPr>
                <w:i/>
              </w:rPr>
            </w:pPr>
            <w:r>
              <w:rPr>
                <w:i/>
              </w:rPr>
              <w:t>R</w:t>
            </w:r>
          </w:p>
        </w:tc>
        <w:tc>
          <w:tcPr>
            <w:tcW w:w="656" w:type="dxa"/>
          </w:tcPr>
          <w:p w:rsidR="00EC02ED" w:rsidRDefault="00EC02ED" w:rsidP="000941F1">
            <w:pPr>
              <w:pStyle w:val="TableParagraph"/>
              <w:spacing w:line="233" w:lineRule="exact"/>
              <w:ind w:left="87" w:right="58"/>
            </w:pPr>
            <w:r>
              <w:t>4000</w:t>
            </w:r>
          </w:p>
        </w:tc>
        <w:tc>
          <w:tcPr>
            <w:tcW w:w="548" w:type="dxa"/>
          </w:tcPr>
          <w:p w:rsidR="00EC02ED" w:rsidRDefault="00EC02ED" w:rsidP="000941F1">
            <w:pPr>
              <w:pStyle w:val="TableParagraph"/>
              <w:spacing w:line="233" w:lineRule="exact"/>
              <w:ind w:left="89" w:right="59"/>
            </w:pPr>
            <w:r>
              <w:t>300</w:t>
            </w:r>
          </w:p>
        </w:tc>
        <w:tc>
          <w:tcPr>
            <w:tcW w:w="546" w:type="dxa"/>
          </w:tcPr>
          <w:p w:rsidR="00EC02ED" w:rsidRDefault="00EC02ED" w:rsidP="000941F1">
            <w:pPr>
              <w:pStyle w:val="TableParagraph"/>
              <w:spacing w:line="233" w:lineRule="exact"/>
              <w:ind w:left="105"/>
            </w:pPr>
            <w:r>
              <w:t>350</w:t>
            </w:r>
          </w:p>
        </w:tc>
        <w:tc>
          <w:tcPr>
            <w:tcW w:w="658" w:type="dxa"/>
          </w:tcPr>
          <w:p w:rsidR="00EC02ED" w:rsidRDefault="00EC02ED" w:rsidP="000941F1">
            <w:pPr>
              <w:pStyle w:val="TableParagraph"/>
              <w:spacing w:line="233" w:lineRule="exact"/>
              <w:ind w:left="87" w:right="60"/>
            </w:pPr>
            <w:r>
              <w:t>4000</w:t>
            </w:r>
          </w:p>
        </w:tc>
        <w:tc>
          <w:tcPr>
            <w:tcW w:w="545" w:type="dxa"/>
          </w:tcPr>
          <w:p w:rsidR="00EC02ED" w:rsidRDefault="00EC02ED" w:rsidP="000941F1">
            <w:pPr>
              <w:pStyle w:val="TableParagraph"/>
              <w:spacing w:line="233" w:lineRule="exact"/>
              <w:ind w:left="83" w:right="59"/>
            </w:pPr>
            <w:r>
              <w:t>200</w:t>
            </w:r>
          </w:p>
        </w:tc>
        <w:tc>
          <w:tcPr>
            <w:tcW w:w="547" w:type="dxa"/>
          </w:tcPr>
          <w:p w:rsidR="00EC02ED" w:rsidRDefault="00EC02ED" w:rsidP="000941F1">
            <w:pPr>
              <w:pStyle w:val="TableParagraph"/>
              <w:spacing w:line="233" w:lineRule="exact"/>
              <w:ind w:left="106"/>
            </w:pPr>
            <w:r>
              <w:t>300</w:t>
            </w:r>
          </w:p>
        </w:tc>
        <w:tc>
          <w:tcPr>
            <w:tcW w:w="545" w:type="dxa"/>
          </w:tcPr>
          <w:p w:rsidR="00EC02ED" w:rsidRDefault="00EC02ED" w:rsidP="000941F1">
            <w:pPr>
              <w:pStyle w:val="TableParagraph"/>
              <w:spacing w:line="233" w:lineRule="exact"/>
              <w:ind w:left="83" w:right="59"/>
            </w:pPr>
            <w:r>
              <w:t>200</w:t>
            </w:r>
          </w:p>
        </w:tc>
        <w:tc>
          <w:tcPr>
            <w:tcW w:w="655" w:type="dxa"/>
          </w:tcPr>
          <w:p w:rsidR="00EC02ED" w:rsidRDefault="00EC02ED" w:rsidP="000941F1">
            <w:pPr>
              <w:pStyle w:val="TableParagraph"/>
              <w:spacing w:line="233" w:lineRule="exact"/>
              <w:ind w:left="87" w:right="57"/>
            </w:pPr>
            <w:r>
              <w:t>3500</w:t>
            </w:r>
          </w:p>
        </w:tc>
        <w:tc>
          <w:tcPr>
            <w:tcW w:w="547" w:type="dxa"/>
          </w:tcPr>
          <w:p w:rsidR="00EC02ED" w:rsidRDefault="00EC02ED" w:rsidP="000941F1">
            <w:pPr>
              <w:pStyle w:val="TableParagraph"/>
              <w:spacing w:line="233" w:lineRule="exact"/>
              <w:ind w:left="87" w:right="59"/>
            </w:pPr>
            <w:r>
              <w:t>250</w:t>
            </w:r>
          </w:p>
        </w:tc>
        <w:tc>
          <w:tcPr>
            <w:tcW w:w="545" w:type="dxa"/>
          </w:tcPr>
          <w:p w:rsidR="00EC02ED" w:rsidRDefault="00EC02ED" w:rsidP="000941F1">
            <w:pPr>
              <w:pStyle w:val="TableParagraph"/>
              <w:spacing w:line="233" w:lineRule="exact"/>
              <w:ind w:left="84" w:right="58"/>
            </w:pPr>
            <w:r>
              <w:t>250</w:t>
            </w:r>
          </w:p>
        </w:tc>
      </w:tr>
      <w:tr w:rsidR="00EC02ED" w:rsidTr="00C04907">
        <w:trPr>
          <w:trHeight w:val="253"/>
        </w:trPr>
        <w:tc>
          <w:tcPr>
            <w:tcW w:w="1781" w:type="dxa"/>
          </w:tcPr>
          <w:p w:rsidR="00EC02ED" w:rsidRDefault="00EC02ED" w:rsidP="00C04907">
            <w:pPr>
              <w:pStyle w:val="TableParagraph"/>
              <w:spacing w:line="234" w:lineRule="exact"/>
              <w:ind w:left="25"/>
              <w:jc w:val="center"/>
              <w:rPr>
                <w:i/>
              </w:rPr>
            </w:pPr>
            <w:r>
              <w:rPr>
                <w:i/>
              </w:rPr>
              <w:t>d</w:t>
            </w:r>
          </w:p>
        </w:tc>
        <w:tc>
          <w:tcPr>
            <w:tcW w:w="656" w:type="dxa"/>
          </w:tcPr>
          <w:p w:rsidR="00EC02ED" w:rsidRDefault="00EC02ED" w:rsidP="000941F1">
            <w:pPr>
              <w:pStyle w:val="TableParagraph"/>
              <w:spacing w:line="234" w:lineRule="exact"/>
              <w:ind w:left="82" w:right="58"/>
            </w:pPr>
            <w:r>
              <w:t>100</w:t>
            </w:r>
          </w:p>
        </w:tc>
        <w:tc>
          <w:tcPr>
            <w:tcW w:w="548" w:type="dxa"/>
          </w:tcPr>
          <w:p w:rsidR="00EC02ED" w:rsidRDefault="00EC02ED" w:rsidP="000941F1">
            <w:pPr>
              <w:pStyle w:val="TableParagraph"/>
              <w:spacing w:line="234" w:lineRule="exact"/>
              <w:ind w:left="89" w:right="59"/>
            </w:pPr>
            <w:r>
              <w:t>15</w:t>
            </w:r>
          </w:p>
        </w:tc>
        <w:tc>
          <w:tcPr>
            <w:tcW w:w="546" w:type="dxa"/>
          </w:tcPr>
          <w:p w:rsidR="00EC02ED" w:rsidRDefault="00EC02ED" w:rsidP="000941F1">
            <w:pPr>
              <w:pStyle w:val="TableParagraph"/>
              <w:spacing w:line="234" w:lineRule="exact"/>
              <w:ind w:left="160"/>
            </w:pPr>
            <w:r>
              <w:t>20</w:t>
            </w:r>
          </w:p>
        </w:tc>
        <w:tc>
          <w:tcPr>
            <w:tcW w:w="658" w:type="dxa"/>
          </w:tcPr>
          <w:p w:rsidR="00EC02ED" w:rsidRDefault="00EC02ED" w:rsidP="000941F1">
            <w:pPr>
              <w:pStyle w:val="TableParagraph"/>
              <w:spacing w:line="234" w:lineRule="exact"/>
              <w:ind w:left="82" w:right="60"/>
            </w:pPr>
            <w:r>
              <w:t>50</w:t>
            </w:r>
          </w:p>
        </w:tc>
        <w:tc>
          <w:tcPr>
            <w:tcW w:w="545" w:type="dxa"/>
          </w:tcPr>
          <w:p w:rsidR="00EC02ED" w:rsidRDefault="00EC02ED" w:rsidP="000941F1">
            <w:pPr>
              <w:pStyle w:val="TableParagraph"/>
              <w:spacing w:line="234" w:lineRule="exact"/>
              <w:ind w:left="24"/>
            </w:pPr>
            <w:r>
              <w:t>0</w:t>
            </w:r>
          </w:p>
        </w:tc>
        <w:tc>
          <w:tcPr>
            <w:tcW w:w="547" w:type="dxa"/>
          </w:tcPr>
          <w:p w:rsidR="00EC02ED" w:rsidRDefault="00EC02ED" w:rsidP="000941F1">
            <w:pPr>
              <w:pStyle w:val="TableParagraph"/>
              <w:spacing w:line="234" w:lineRule="exact"/>
              <w:ind w:left="161"/>
            </w:pPr>
            <w:r>
              <w:t>20</w:t>
            </w:r>
          </w:p>
        </w:tc>
        <w:tc>
          <w:tcPr>
            <w:tcW w:w="545" w:type="dxa"/>
          </w:tcPr>
          <w:p w:rsidR="00EC02ED" w:rsidRDefault="00EC02ED" w:rsidP="000941F1">
            <w:pPr>
              <w:pStyle w:val="TableParagraph"/>
              <w:spacing w:line="234" w:lineRule="exact"/>
              <w:ind w:left="83" w:right="59"/>
            </w:pPr>
            <w:r>
              <w:t>25</w:t>
            </w:r>
          </w:p>
        </w:tc>
        <w:tc>
          <w:tcPr>
            <w:tcW w:w="655" w:type="dxa"/>
          </w:tcPr>
          <w:p w:rsidR="00EC02ED" w:rsidRDefault="00EC02ED" w:rsidP="000941F1">
            <w:pPr>
              <w:pStyle w:val="TableParagraph"/>
              <w:spacing w:line="234" w:lineRule="exact"/>
              <w:ind w:left="82" w:right="57"/>
            </w:pPr>
            <w:r>
              <w:t>30</w:t>
            </w:r>
          </w:p>
        </w:tc>
        <w:tc>
          <w:tcPr>
            <w:tcW w:w="547" w:type="dxa"/>
          </w:tcPr>
          <w:p w:rsidR="00EC02ED" w:rsidRDefault="00EC02ED" w:rsidP="000941F1">
            <w:pPr>
              <w:pStyle w:val="TableParagraph"/>
              <w:spacing w:line="234" w:lineRule="exact"/>
              <w:ind w:left="28"/>
            </w:pPr>
            <w:r>
              <w:t>0</w:t>
            </w:r>
          </w:p>
        </w:tc>
        <w:tc>
          <w:tcPr>
            <w:tcW w:w="545" w:type="dxa"/>
          </w:tcPr>
          <w:p w:rsidR="00EC02ED" w:rsidRDefault="00EC02ED" w:rsidP="000941F1">
            <w:pPr>
              <w:pStyle w:val="TableParagraph"/>
              <w:spacing w:line="234" w:lineRule="exact"/>
              <w:ind w:left="84" w:right="58"/>
            </w:pPr>
            <w:r>
              <w:t>20</w:t>
            </w:r>
          </w:p>
        </w:tc>
      </w:tr>
    </w:tbl>
    <w:p w:rsidR="00EC02ED" w:rsidRDefault="00EC02ED" w:rsidP="00EC02ED">
      <w:pPr>
        <w:pStyle w:val="af3"/>
        <w:spacing w:before="90"/>
        <w:ind w:left="1464" w:right="1621"/>
        <w:jc w:val="center"/>
      </w:pPr>
      <w:r>
        <w:t>Форма оформления комплекта заданий для контрольной работы</w:t>
      </w:r>
      <w:r>
        <w:rPr>
          <w:spacing w:val="-57"/>
        </w:rPr>
        <w:t xml:space="preserve"> </w:t>
      </w:r>
      <w:r>
        <w:t>Комплект</w:t>
      </w:r>
      <w:r>
        <w:rPr>
          <w:spacing w:val="-1"/>
        </w:rPr>
        <w:t xml:space="preserve"> </w:t>
      </w:r>
      <w:r>
        <w:t>заданий для</w:t>
      </w:r>
      <w:r>
        <w:rPr>
          <w:spacing w:val="-2"/>
        </w:rPr>
        <w:t xml:space="preserve"> </w:t>
      </w:r>
      <w:r>
        <w:t>контрольной</w:t>
      </w:r>
      <w:r>
        <w:rPr>
          <w:spacing w:val="-1"/>
        </w:rPr>
        <w:t xml:space="preserve"> </w:t>
      </w:r>
      <w:r>
        <w:t>работы</w:t>
      </w:r>
    </w:p>
    <w:p w:rsidR="00EC02ED" w:rsidRDefault="00EC02ED" w:rsidP="00EC02ED">
      <w:pPr>
        <w:pStyle w:val="af3"/>
        <w:ind w:left="852" w:right="1010"/>
        <w:jc w:val="center"/>
      </w:pPr>
      <w:r>
        <w:t>Тема</w:t>
      </w:r>
      <w:r>
        <w:rPr>
          <w:spacing w:val="-1"/>
        </w:rPr>
        <w:t xml:space="preserve"> </w:t>
      </w:r>
      <w:r>
        <w:t>«Расчет</w:t>
      </w:r>
      <w:r>
        <w:rPr>
          <w:spacing w:val="-3"/>
        </w:rPr>
        <w:t xml:space="preserve"> </w:t>
      </w:r>
      <w:r>
        <w:t>стрелочной улицы»</w:t>
      </w:r>
    </w:p>
    <w:p w:rsidR="00EC02ED" w:rsidRDefault="00EC02ED" w:rsidP="00EC02ED">
      <w:pPr>
        <w:pStyle w:val="af3"/>
        <w:ind w:left="112" w:right="271" w:firstLine="720"/>
        <w:jc w:val="both"/>
      </w:pPr>
      <w:r>
        <w:t>Части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ПК-1</w:t>
      </w:r>
      <w:r>
        <w:rPr>
          <w:spacing w:val="1"/>
        </w:rPr>
        <w:t xml:space="preserve"> </w:t>
      </w:r>
      <w:r>
        <w:t>(способностью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технологических процессов строительства) и ПСК-1.2 (способностью разрабатывать проекты</w:t>
      </w:r>
      <w:r>
        <w:rPr>
          <w:spacing w:val="1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магистральной</w:t>
      </w:r>
      <w:r>
        <w:rPr>
          <w:spacing w:val="-1"/>
        </w:rPr>
        <w:t xml:space="preserve"> </w:t>
      </w:r>
      <w:r>
        <w:t>железной дороги)</w:t>
      </w:r>
      <w:r>
        <w:rPr>
          <w:spacing w:val="-1"/>
        </w:rPr>
        <w:t xml:space="preserve"> </w:t>
      </w:r>
      <w:r>
        <w:t>проверяемых оценочным</w:t>
      </w:r>
      <w:r>
        <w:rPr>
          <w:spacing w:val="-2"/>
        </w:rPr>
        <w:t xml:space="preserve"> </w:t>
      </w:r>
      <w:r>
        <w:t>средством:</w:t>
      </w:r>
    </w:p>
    <w:p w:rsidR="00EC02ED" w:rsidRDefault="00EC02ED" w:rsidP="00EC02ED">
      <w:pPr>
        <w:pStyle w:val="af3"/>
        <w:ind w:left="112"/>
      </w:pPr>
      <w:r>
        <w:t>По</w:t>
      </w:r>
      <w:r>
        <w:rPr>
          <w:spacing w:val="56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схеме:</w:t>
      </w:r>
    </w:p>
    <w:p w:rsidR="00EC02ED" w:rsidRDefault="00EC02ED" w:rsidP="00C04907">
      <w:pPr>
        <w:pStyle w:val="af3"/>
        <w:spacing w:after="0"/>
        <w:ind w:left="113"/>
      </w:pPr>
      <w:r>
        <w:t>Задание</w:t>
      </w:r>
      <w:r>
        <w:rPr>
          <w:spacing w:val="-4"/>
        </w:rPr>
        <w:t xml:space="preserve"> </w:t>
      </w:r>
      <w:r>
        <w:t>1</w:t>
      </w:r>
      <w:proofErr w:type="gramStart"/>
      <w:r>
        <w:rPr>
          <w:spacing w:val="56"/>
        </w:rPr>
        <w:t xml:space="preserve"> </w:t>
      </w:r>
      <w:r>
        <w:t>П</w:t>
      </w:r>
      <w:proofErr w:type="gramEnd"/>
      <w:r>
        <w:t>ронумеровать</w:t>
      </w:r>
      <w:r>
        <w:rPr>
          <w:spacing w:val="-2"/>
        </w:rPr>
        <w:t xml:space="preserve"> </w:t>
      </w:r>
      <w:r>
        <w:t>стрелочные</w:t>
      </w:r>
      <w:r>
        <w:rPr>
          <w:spacing w:val="-4"/>
        </w:rPr>
        <w:t xml:space="preserve"> </w:t>
      </w:r>
      <w:r>
        <w:t>переводы</w:t>
      </w:r>
    </w:p>
    <w:p w:rsidR="00EC02ED" w:rsidRDefault="00EC02ED" w:rsidP="00C04907">
      <w:pPr>
        <w:pStyle w:val="af3"/>
        <w:spacing w:after="0"/>
        <w:ind w:left="113" w:right="2663"/>
      </w:pPr>
      <w:r>
        <w:t>Задание 2</w:t>
      </w:r>
      <w:proofErr w:type="gramStart"/>
      <w:r>
        <w:rPr>
          <w:spacing w:val="1"/>
        </w:rPr>
        <w:t xml:space="preserve"> </w:t>
      </w:r>
      <w:r>
        <w:t>Р</w:t>
      </w:r>
      <w:proofErr w:type="gramEnd"/>
      <w:r>
        <w:t>ассчитать координаты центров стрелочных переводов</w:t>
      </w:r>
      <w:r>
        <w:rPr>
          <w:spacing w:val="-57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3</w:t>
      </w:r>
      <w:r>
        <w:rPr>
          <w:spacing w:val="60"/>
        </w:rPr>
        <w:t xml:space="preserve"> </w:t>
      </w:r>
      <w:r>
        <w:t>Расставить  выходные</w:t>
      </w:r>
      <w:r>
        <w:rPr>
          <w:spacing w:val="-2"/>
        </w:rPr>
        <w:t xml:space="preserve"> </w:t>
      </w:r>
      <w:r>
        <w:t>сигналы</w:t>
      </w:r>
    </w:p>
    <w:p w:rsidR="00EC02ED" w:rsidRDefault="00EC02ED" w:rsidP="00C04907">
      <w:pPr>
        <w:pStyle w:val="af3"/>
        <w:spacing w:after="0"/>
        <w:ind w:left="113"/>
      </w:pPr>
      <w:r>
        <w:t>Задание</w:t>
      </w:r>
      <w:r>
        <w:rPr>
          <w:spacing w:val="-3"/>
        </w:rPr>
        <w:t xml:space="preserve"> </w:t>
      </w:r>
      <w:r>
        <w:t>4</w:t>
      </w:r>
      <w:proofErr w:type="gramStart"/>
      <w:r>
        <w:rPr>
          <w:spacing w:val="55"/>
        </w:rPr>
        <w:t xml:space="preserve"> </w:t>
      </w:r>
      <w:r>
        <w:t>С</w:t>
      </w:r>
      <w:proofErr w:type="gramEnd"/>
      <w:r>
        <w:t>делать</w:t>
      </w:r>
      <w:r>
        <w:rPr>
          <w:spacing w:val="-2"/>
        </w:rPr>
        <w:t xml:space="preserve"> </w:t>
      </w:r>
      <w:r>
        <w:t>масштабную</w:t>
      </w:r>
      <w:r>
        <w:rPr>
          <w:spacing w:val="-2"/>
        </w:rPr>
        <w:t xml:space="preserve"> </w:t>
      </w:r>
      <w:r>
        <w:t>накладку</w:t>
      </w:r>
      <w:r>
        <w:rPr>
          <w:spacing w:val="-5"/>
        </w:rPr>
        <w:t xml:space="preserve"> </w:t>
      </w:r>
      <w:r>
        <w:t>стрелочной</w:t>
      </w:r>
      <w:r>
        <w:rPr>
          <w:spacing w:val="1"/>
        </w:rPr>
        <w:t xml:space="preserve"> </w:t>
      </w:r>
      <w:r>
        <w:t>улицы</w:t>
      </w:r>
    </w:p>
    <w:p w:rsidR="00EC02ED" w:rsidRDefault="00EC02ED" w:rsidP="00EC02ED">
      <w:pPr>
        <w:pStyle w:val="af3"/>
        <w:spacing w:before="90"/>
        <w:ind w:left="852" w:right="1009"/>
        <w:jc w:val="center"/>
      </w:pPr>
      <w:r>
        <w:t>Схемы</w:t>
      </w:r>
      <w:r>
        <w:rPr>
          <w:spacing w:val="-3"/>
        </w:rPr>
        <w:t xml:space="preserve"> </w:t>
      </w:r>
      <w:r>
        <w:t>стрелочных улиц</w:t>
      </w:r>
    </w:p>
    <w:p w:rsidR="00EC02ED" w:rsidRDefault="00EC02ED" w:rsidP="00EC02ED">
      <w:pPr>
        <w:pStyle w:val="af3"/>
        <w:spacing w:after="7"/>
        <w:ind w:left="112"/>
      </w:pPr>
      <w:r>
        <w:t>Схема</w:t>
      </w:r>
      <w:r>
        <w:rPr>
          <w:spacing w:val="-1"/>
        </w:rPr>
        <w:t xml:space="preserve"> </w:t>
      </w:r>
      <w:r>
        <w:t>1</w:t>
      </w:r>
    </w:p>
    <w:p w:rsidR="00EC02ED" w:rsidRDefault="00EC02ED" w:rsidP="00C04907">
      <w:pPr>
        <w:pStyle w:val="af3"/>
        <w:spacing w:after="0"/>
        <w:ind w:left="24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277034" cy="608076"/>
            <wp:effectExtent l="0" t="0" r="0" b="0"/>
            <wp:docPr id="6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034" cy="60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2ED" w:rsidRDefault="00EC02ED" w:rsidP="00EC02ED">
      <w:pPr>
        <w:pStyle w:val="af3"/>
        <w:spacing w:after="2"/>
        <w:ind w:left="112"/>
      </w:pPr>
      <w:r>
        <w:t>Схема</w:t>
      </w:r>
      <w:r>
        <w:rPr>
          <w:spacing w:val="-1"/>
        </w:rPr>
        <w:t xml:space="preserve"> </w:t>
      </w:r>
      <w:r>
        <w:t>2</w:t>
      </w:r>
    </w:p>
    <w:p w:rsidR="00EC02ED" w:rsidRDefault="00EC02ED" w:rsidP="00C04907">
      <w:pPr>
        <w:pStyle w:val="af3"/>
        <w:spacing w:after="0"/>
        <w:ind w:left="14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374399" cy="720851"/>
            <wp:effectExtent l="0" t="0" r="0" b="0"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399" cy="72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2ED" w:rsidRDefault="00EC02ED" w:rsidP="00EC02ED">
      <w:pPr>
        <w:pStyle w:val="af3"/>
        <w:ind w:left="112"/>
      </w:pPr>
      <w:r>
        <w:t>Схема</w:t>
      </w:r>
      <w:r>
        <w:rPr>
          <w:spacing w:val="-1"/>
        </w:rPr>
        <w:t xml:space="preserve"> </w:t>
      </w:r>
      <w:r>
        <w:t>3</w:t>
      </w:r>
    </w:p>
    <w:p w:rsidR="00EC02ED" w:rsidRDefault="00EC02ED" w:rsidP="00C04907">
      <w:pPr>
        <w:pStyle w:val="af3"/>
        <w:spacing w:after="0"/>
        <w:ind w:left="14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295359" cy="618458"/>
            <wp:effectExtent l="0" t="0" r="0" b="0"/>
            <wp:docPr id="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359" cy="61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907" w:rsidRDefault="00C04907" w:rsidP="00EC02ED">
      <w:pPr>
        <w:pStyle w:val="af3"/>
        <w:spacing w:after="4"/>
        <w:ind w:left="112"/>
      </w:pPr>
    </w:p>
    <w:p w:rsidR="00C04907" w:rsidRDefault="00C04907" w:rsidP="00EC02ED">
      <w:pPr>
        <w:pStyle w:val="af3"/>
        <w:spacing w:after="4"/>
        <w:ind w:left="112"/>
      </w:pPr>
    </w:p>
    <w:p w:rsidR="00EC02ED" w:rsidRDefault="00EC02ED" w:rsidP="00EC02ED">
      <w:pPr>
        <w:pStyle w:val="af3"/>
        <w:spacing w:after="4"/>
        <w:ind w:left="112"/>
      </w:pPr>
      <w:r>
        <w:t>Схема</w:t>
      </w:r>
      <w:r>
        <w:rPr>
          <w:spacing w:val="-1"/>
        </w:rPr>
        <w:t xml:space="preserve"> </w:t>
      </w:r>
      <w:r>
        <w:t>4</w:t>
      </w:r>
    </w:p>
    <w:p w:rsidR="00EC02ED" w:rsidRDefault="00EC02ED" w:rsidP="00C04907">
      <w:pPr>
        <w:pStyle w:val="af3"/>
        <w:spacing w:after="0"/>
        <w:ind w:left="14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373989" cy="838200"/>
            <wp:effectExtent l="0" t="0" r="0" b="0"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989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907" w:rsidRDefault="00C04907" w:rsidP="00EC02ED">
      <w:pPr>
        <w:pStyle w:val="af3"/>
        <w:ind w:left="144"/>
        <w:rPr>
          <w:sz w:val="20"/>
        </w:rPr>
      </w:pPr>
      <w:r>
        <w:t>Схема</w:t>
      </w:r>
      <w:r>
        <w:rPr>
          <w:spacing w:val="-1"/>
        </w:rPr>
        <w:t xml:space="preserve"> </w:t>
      </w:r>
      <w:r>
        <w:t>5</w:t>
      </w:r>
    </w:p>
    <w:p w:rsidR="00EC02ED" w:rsidRDefault="00C04907" w:rsidP="00C04907">
      <w:pPr>
        <w:pStyle w:val="af3"/>
        <w:spacing w:after="0"/>
        <w:ind w:left="113"/>
      </w:pPr>
      <w:r>
        <w:rPr>
          <w:noProof/>
        </w:rPr>
        <w:drawing>
          <wp:inline distT="0" distB="0" distL="0" distR="0">
            <wp:extent cx="5353050" cy="847725"/>
            <wp:effectExtent l="19050" t="0" r="0" b="0"/>
            <wp:docPr id="10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2ED" w:rsidRDefault="00EC02ED" w:rsidP="00EC02ED">
      <w:pPr>
        <w:pStyle w:val="af3"/>
        <w:spacing w:before="190"/>
        <w:ind w:left="112"/>
      </w:pPr>
      <w:r>
        <w:t>Схема</w:t>
      </w:r>
      <w:r>
        <w:rPr>
          <w:spacing w:val="-1"/>
        </w:rPr>
        <w:t xml:space="preserve"> </w:t>
      </w:r>
      <w:r>
        <w:t>6</w:t>
      </w:r>
    </w:p>
    <w:p w:rsidR="00EC02ED" w:rsidRDefault="00C04907" w:rsidP="00C04907">
      <w:pPr>
        <w:rPr>
          <w:sz w:val="15"/>
        </w:rPr>
      </w:pPr>
      <w:r>
        <w:rPr>
          <w:noProof/>
          <w:sz w:val="20"/>
        </w:rPr>
        <w:drawing>
          <wp:inline distT="0" distB="0" distL="0" distR="0">
            <wp:extent cx="5458907" cy="768096"/>
            <wp:effectExtent l="0" t="0" r="0" b="0"/>
            <wp:docPr id="18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907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2ED" w:rsidRDefault="00EC02ED" w:rsidP="00C04907">
      <w:pPr>
        <w:pStyle w:val="af3"/>
        <w:spacing w:after="0"/>
        <w:ind w:left="170"/>
      </w:pPr>
      <w:r>
        <w:t>Схема</w:t>
      </w:r>
      <w:r>
        <w:rPr>
          <w:spacing w:val="-1"/>
        </w:rPr>
        <w:t xml:space="preserve"> </w:t>
      </w:r>
      <w:r>
        <w:t>7</w:t>
      </w:r>
    </w:p>
    <w:p w:rsidR="00C04907" w:rsidRDefault="00C04907" w:rsidP="00C04907">
      <w:pPr>
        <w:pStyle w:val="af3"/>
        <w:spacing w:after="0"/>
      </w:pPr>
      <w:r>
        <w:rPr>
          <w:noProof/>
          <w:sz w:val="21"/>
        </w:rPr>
        <w:drawing>
          <wp:inline distT="0" distB="0" distL="0" distR="0">
            <wp:extent cx="5419725" cy="838200"/>
            <wp:effectExtent l="19050" t="0" r="9525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2ED" w:rsidRDefault="00EC02ED" w:rsidP="00C04907">
      <w:pPr>
        <w:pStyle w:val="af3"/>
        <w:spacing w:after="0"/>
        <w:ind w:left="284"/>
      </w:pPr>
      <w:r>
        <w:t>Схема</w:t>
      </w:r>
      <w:r>
        <w:rPr>
          <w:spacing w:val="-1"/>
        </w:rPr>
        <w:t xml:space="preserve"> </w:t>
      </w:r>
      <w:r>
        <w:t>8</w:t>
      </w:r>
    </w:p>
    <w:p w:rsidR="00C04907" w:rsidRDefault="00C04907" w:rsidP="00C04907">
      <w:pPr>
        <w:pStyle w:val="af3"/>
        <w:spacing w:after="0"/>
        <w:ind w:left="397"/>
      </w:pPr>
      <w:r>
        <w:rPr>
          <w:noProof/>
        </w:rPr>
        <w:drawing>
          <wp:inline distT="0" distB="0" distL="0" distR="0">
            <wp:extent cx="5372100" cy="885825"/>
            <wp:effectExtent l="19050" t="0" r="0" b="0"/>
            <wp:docPr id="24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2ED" w:rsidRDefault="00EC02ED" w:rsidP="00C04907">
      <w:pPr>
        <w:pStyle w:val="af3"/>
        <w:spacing w:after="0"/>
        <w:ind w:left="397"/>
      </w:pPr>
      <w:r>
        <w:t>Схема</w:t>
      </w:r>
      <w:r>
        <w:rPr>
          <w:spacing w:val="-1"/>
        </w:rPr>
        <w:t xml:space="preserve"> </w:t>
      </w:r>
      <w:r>
        <w:t>9</w:t>
      </w:r>
    </w:p>
    <w:p w:rsidR="00C04907" w:rsidRDefault="00C04907" w:rsidP="00C04907">
      <w:pPr>
        <w:pStyle w:val="af3"/>
        <w:spacing w:after="0"/>
        <w:ind w:left="397"/>
      </w:pPr>
      <w:r>
        <w:rPr>
          <w:noProof/>
        </w:rPr>
        <w:drawing>
          <wp:inline distT="0" distB="0" distL="0" distR="0">
            <wp:extent cx="5457825" cy="838200"/>
            <wp:effectExtent l="19050" t="0" r="9525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2ED" w:rsidRDefault="00EC02ED" w:rsidP="00EC02ED">
      <w:pPr>
        <w:pStyle w:val="af3"/>
        <w:spacing w:before="88" w:after="8"/>
        <w:ind w:left="396"/>
      </w:pPr>
      <w:r>
        <w:t>Схема</w:t>
      </w:r>
      <w:r>
        <w:rPr>
          <w:spacing w:val="-1"/>
        </w:rPr>
        <w:t xml:space="preserve"> </w:t>
      </w:r>
      <w:r>
        <w:t>10</w:t>
      </w:r>
    </w:p>
    <w:p w:rsidR="00EC02ED" w:rsidRDefault="00EC02ED" w:rsidP="00C04907">
      <w:pPr>
        <w:pStyle w:val="af3"/>
        <w:spacing w:after="0"/>
        <w:ind w:left="103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159578" cy="901064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9578" cy="90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907" w:rsidRDefault="00C04907" w:rsidP="00C04907">
      <w:pPr>
        <w:pStyle w:val="af3"/>
        <w:ind w:left="426"/>
        <w:rPr>
          <w:sz w:val="20"/>
        </w:rPr>
      </w:pPr>
      <w:r>
        <w:t>Схема</w:t>
      </w:r>
      <w:r>
        <w:rPr>
          <w:spacing w:val="-1"/>
        </w:rPr>
        <w:t xml:space="preserve"> </w:t>
      </w:r>
      <w:r>
        <w:t>11</w:t>
      </w:r>
    </w:p>
    <w:p w:rsidR="00EC02ED" w:rsidRDefault="00EC02ED" w:rsidP="00C04907">
      <w:pPr>
        <w:pStyle w:val="af3"/>
        <w:spacing w:after="0"/>
        <w:ind w:left="397"/>
      </w:pPr>
      <w:r>
        <w:rPr>
          <w:noProof/>
        </w:rPr>
        <w:drawing>
          <wp:inline distT="0" distB="0" distL="0" distR="0">
            <wp:extent cx="5192374" cy="838200"/>
            <wp:effectExtent l="19050" t="0" r="8276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2374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907" w:rsidRDefault="00C04907" w:rsidP="00C04907">
      <w:pPr>
        <w:pStyle w:val="af3"/>
        <w:spacing w:after="0"/>
        <w:ind w:left="397"/>
      </w:pPr>
    </w:p>
    <w:p w:rsidR="00C04907" w:rsidRDefault="00C04907" w:rsidP="00C04907">
      <w:pPr>
        <w:pStyle w:val="af3"/>
        <w:spacing w:after="0"/>
        <w:ind w:left="397"/>
      </w:pPr>
    </w:p>
    <w:p w:rsidR="00C04907" w:rsidRDefault="00C04907" w:rsidP="00C04907">
      <w:pPr>
        <w:pStyle w:val="af3"/>
        <w:spacing w:after="0"/>
        <w:ind w:left="397"/>
      </w:pPr>
    </w:p>
    <w:p w:rsidR="00C04907" w:rsidRDefault="00C04907" w:rsidP="00C04907">
      <w:pPr>
        <w:pStyle w:val="af3"/>
        <w:spacing w:after="0"/>
        <w:ind w:left="397"/>
      </w:pPr>
    </w:p>
    <w:p w:rsidR="00C04907" w:rsidRDefault="00C04907" w:rsidP="00C04907">
      <w:pPr>
        <w:pStyle w:val="af3"/>
        <w:spacing w:after="0"/>
        <w:ind w:left="397"/>
      </w:pPr>
    </w:p>
    <w:p w:rsidR="00F00CEE" w:rsidRDefault="00F00CEE" w:rsidP="00C04907">
      <w:pPr>
        <w:pStyle w:val="af3"/>
        <w:spacing w:after="0"/>
        <w:ind w:left="397"/>
      </w:pPr>
    </w:p>
    <w:p w:rsidR="00F00CEE" w:rsidRDefault="00F00CEE" w:rsidP="00C04907">
      <w:pPr>
        <w:pStyle w:val="af3"/>
        <w:spacing w:after="0"/>
        <w:ind w:left="397"/>
      </w:pPr>
    </w:p>
    <w:p w:rsidR="00C04907" w:rsidRDefault="00F00CEE" w:rsidP="00C04907">
      <w:pPr>
        <w:pStyle w:val="af3"/>
        <w:spacing w:after="0"/>
        <w:ind w:left="397"/>
      </w:pPr>
      <w:r>
        <w:t>Схема</w:t>
      </w:r>
      <w:r>
        <w:rPr>
          <w:spacing w:val="-1"/>
        </w:rPr>
        <w:t xml:space="preserve"> </w:t>
      </w:r>
      <w:r>
        <w:t>12</w:t>
      </w:r>
    </w:p>
    <w:p w:rsidR="00EC02ED" w:rsidRDefault="00C04907" w:rsidP="00C04907">
      <w:pPr>
        <w:pStyle w:val="af3"/>
        <w:spacing w:after="0"/>
        <w:ind w:left="397"/>
      </w:pPr>
      <w:r>
        <w:rPr>
          <w:noProof/>
        </w:rPr>
        <w:drawing>
          <wp:inline distT="0" distB="0" distL="0" distR="0">
            <wp:extent cx="5524500" cy="952500"/>
            <wp:effectExtent l="1905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CEE" w:rsidRDefault="00F00CEE" w:rsidP="00C04907">
      <w:pPr>
        <w:pStyle w:val="af3"/>
        <w:spacing w:after="0"/>
        <w:ind w:left="397"/>
      </w:pPr>
      <w:r>
        <w:t>Схема</w:t>
      </w:r>
      <w:r>
        <w:rPr>
          <w:spacing w:val="-1"/>
        </w:rPr>
        <w:t xml:space="preserve"> </w:t>
      </w:r>
      <w:r>
        <w:t>13</w:t>
      </w:r>
    </w:p>
    <w:p w:rsidR="00EC02ED" w:rsidRDefault="00EC02ED" w:rsidP="00F00CEE">
      <w:pPr>
        <w:pStyle w:val="af3"/>
        <w:ind w:left="39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375620" cy="871727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620" cy="87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2ED" w:rsidRDefault="00EC02ED" w:rsidP="00F00CEE">
      <w:pPr>
        <w:pStyle w:val="af3"/>
        <w:spacing w:after="0"/>
        <w:ind w:left="397"/>
      </w:pPr>
      <w:r>
        <w:t>Схема</w:t>
      </w:r>
      <w:r>
        <w:rPr>
          <w:spacing w:val="-1"/>
        </w:rPr>
        <w:t xml:space="preserve"> </w:t>
      </w:r>
      <w:r>
        <w:t>14</w:t>
      </w:r>
    </w:p>
    <w:p w:rsidR="00EC02ED" w:rsidRDefault="00EC02ED" w:rsidP="00F00CEE">
      <w:pPr>
        <w:pStyle w:val="af3"/>
        <w:spacing w:before="8"/>
        <w:ind w:left="567"/>
        <w:rPr>
          <w:sz w:val="13"/>
        </w:rPr>
      </w:pPr>
      <w:r>
        <w:rPr>
          <w:noProof/>
        </w:rPr>
        <w:drawing>
          <wp:inline distT="0" distB="0" distL="0" distR="0">
            <wp:extent cx="5363000" cy="871727"/>
            <wp:effectExtent l="19050" t="0" r="910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000" cy="87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2ED" w:rsidRDefault="00EC02ED" w:rsidP="00F00CEE">
      <w:pPr>
        <w:pStyle w:val="af3"/>
        <w:spacing w:after="0"/>
        <w:ind w:left="397"/>
      </w:pPr>
      <w:r>
        <w:t>Схема</w:t>
      </w:r>
      <w:r>
        <w:rPr>
          <w:spacing w:val="-1"/>
        </w:rPr>
        <w:t xml:space="preserve"> </w:t>
      </w:r>
      <w:r>
        <w:t>15</w:t>
      </w:r>
    </w:p>
    <w:p w:rsidR="00EC02ED" w:rsidRDefault="00EC02ED" w:rsidP="00EC02ED">
      <w:pPr>
        <w:pStyle w:val="af3"/>
        <w:spacing w:before="4"/>
        <w:rPr>
          <w:sz w:val="12"/>
        </w:rPr>
      </w:pPr>
      <w:r>
        <w:rPr>
          <w:noProof/>
        </w:rPr>
        <w:drawing>
          <wp:inline distT="0" distB="0" distL="0" distR="0">
            <wp:extent cx="5368042" cy="758951"/>
            <wp:effectExtent l="19050" t="0" r="4058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042" cy="75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2ED" w:rsidRDefault="00EC02ED" w:rsidP="00F00CEE">
      <w:pPr>
        <w:pStyle w:val="af3"/>
        <w:spacing w:after="0"/>
        <w:ind w:left="397"/>
      </w:pPr>
      <w:r>
        <w:t>Схема</w:t>
      </w:r>
      <w:r>
        <w:rPr>
          <w:spacing w:val="-1"/>
        </w:rPr>
        <w:t xml:space="preserve"> </w:t>
      </w:r>
      <w:r>
        <w:t>16</w:t>
      </w:r>
    </w:p>
    <w:p w:rsidR="00EC02ED" w:rsidRDefault="00EC02ED" w:rsidP="00EC02ED">
      <w:pPr>
        <w:pStyle w:val="af3"/>
        <w:spacing w:before="1"/>
        <w:rPr>
          <w:sz w:val="14"/>
        </w:rPr>
      </w:pPr>
      <w:r>
        <w:rPr>
          <w:noProof/>
        </w:rPr>
        <w:drawing>
          <wp:inline distT="0" distB="0" distL="0" distR="0">
            <wp:extent cx="5446145" cy="644651"/>
            <wp:effectExtent l="19050" t="0" r="2155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145" cy="64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CEE" w:rsidRDefault="00F00CEE" w:rsidP="00F00CEE">
      <w:pPr>
        <w:pStyle w:val="af3"/>
        <w:spacing w:after="0"/>
        <w:ind w:left="397"/>
      </w:pPr>
    </w:p>
    <w:p w:rsidR="00F00CEE" w:rsidRDefault="00F00CEE" w:rsidP="00F00CEE">
      <w:pPr>
        <w:pStyle w:val="af3"/>
        <w:spacing w:after="0"/>
        <w:ind w:left="397"/>
      </w:pPr>
    </w:p>
    <w:p w:rsidR="00F00CEE" w:rsidRDefault="00F00CEE" w:rsidP="00F00CEE">
      <w:pPr>
        <w:pStyle w:val="af3"/>
        <w:spacing w:after="0"/>
        <w:ind w:left="397"/>
      </w:pPr>
    </w:p>
    <w:p w:rsidR="00F00CEE" w:rsidRDefault="00F00CEE" w:rsidP="00F00CEE">
      <w:pPr>
        <w:pStyle w:val="af3"/>
        <w:spacing w:after="0"/>
        <w:ind w:left="397"/>
      </w:pPr>
    </w:p>
    <w:p w:rsidR="00EC02ED" w:rsidRDefault="00EC02ED" w:rsidP="00F00CEE">
      <w:pPr>
        <w:pStyle w:val="af3"/>
        <w:spacing w:after="0"/>
        <w:ind w:left="397"/>
      </w:pPr>
      <w:r>
        <w:lastRenderedPageBreak/>
        <w:t>Схема</w:t>
      </w:r>
      <w:r>
        <w:rPr>
          <w:spacing w:val="-1"/>
        </w:rPr>
        <w:t xml:space="preserve"> </w:t>
      </w:r>
      <w:r>
        <w:t>17</w:t>
      </w:r>
    </w:p>
    <w:p w:rsidR="00EC02ED" w:rsidRDefault="00EC02ED" w:rsidP="00EC02ED">
      <w:pPr>
        <w:pStyle w:val="af3"/>
        <w:spacing w:before="7"/>
        <w:rPr>
          <w:sz w:val="11"/>
        </w:rPr>
      </w:pPr>
      <w:r>
        <w:rPr>
          <w:noProof/>
        </w:rPr>
        <w:drawing>
          <wp:inline distT="0" distB="0" distL="0" distR="0">
            <wp:extent cx="5461891" cy="621791"/>
            <wp:effectExtent l="19050" t="0" r="5459" b="0"/>
            <wp:docPr id="12" name="image17.jpeg" descr="C:\Documents and Settings\komp\Local Settings\Temp\Rar$DIa0.50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1891" cy="62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2ED" w:rsidRDefault="00EC02ED" w:rsidP="00F00CEE">
      <w:pPr>
        <w:pStyle w:val="af3"/>
        <w:spacing w:after="0"/>
        <w:ind w:left="113"/>
      </w:pPr>
      <w:r>
        <w:t>Схема</w:t>
      </w:r>
      <w:r>
        <w:rPr>
          <w:spacing w:val="-1"/>
        </w:rPr>
        <w:t xml:space="preserve"> </w:t>
      </w:r>
      <w:r>
        <w:t>18</w:t>
      </w:r>
    </w:p>
    <w:p w:rsidR="00EC02ED" w:rsidRDefault="00EC02ED" w:rsidP="00EC02ED">
      <w:pPr>
        <w:pStyle w:val="af3"/>
        <w:spacing w:before="3"/>
        <w:rPr>
          <w:sz w:val="17"/>
        </w:rPr>
      </w:pPr>
      <w:r>
        <w:rPr>
          <w:noProof/>
        </w:rPr>
        <w:drawing>
          <wp:inline distT="0" distB="0" distL="0" distR="0">
            <wp:extent cx="5464325" cy="585215"/>
            <wp:effectExtent l="19050" t="0" r="3025" b="0"/>
            <wp:docPr id="35" name="image18.png" descr="C:\Documents and Settings\komp\Local Settings\Temp\Rar$DIa0.980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4325" cy="58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2ED" w:rsidRDefault="00EC02ED" w:rsidP="00F00CEE">
      <w:pPr>
        <w:pStyle w:val="af3"/>
        <w:spacing w:after="0"/>
        <w:ind w:left="113"/>
      </w:pPr>
      <w:r>
        <w:t>Схема</w:t>
      </w:r>
      <w:r>
        <w:rPr>
          <w:spacing w:val="-1"/>
        </w:rPr>
        <w:t xml:space="preserve"> </w:t>
      </w:r>
      <w:r>
        <w:t>19</w:t>
      </w:r>
    </w:p>
    <w:p w:rsidR="00EC02ED" w:rsidRDefault="00EC02ED" w:rsidP="00EC02ED">
      <w:pPr>
        <w:pStyle w:val="af3"/>
        <w:spacing w:before="2"/>
        <w:rPr>
          <w:sz w:val="12"/>
        </w:rPr>
      </w:pPr>
      <w:r>
        <w:rPr>
          <w:noProof/>
        </w:rPr>
        <w:drawing>
          <wp:inline distT="0" distB="0" distL="0" distR="0">
            <wp:extent cx="5510697" cy="731519"/>
            <wp:effectExtent l="19050" t="0" r="0" b="0"/>
            <wp:docPr id="37" name="image19.png" descr="C:\Documents and Settings\komp\Local Settings\Temp\Rar$DIa0.702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697" cy="73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CEE" w:rsidRDefault="00F00CEE" w:rsidP="00F00CEE">
      <w:pPr>
        <w:pStyle w:val="af3"/>
        <w:spacing w:after="0"/>
        <w:rPr>
          <w:sz w:val="12"/>
        </w:rPr>
      </w:pPr>
      <w:r>
        <w:t>Схема</w:t>
      </w:r>
      <w:r>
        <w:rPr>
          <w:spacing w:val="-1"/>
        </w:rPr>
        <w:t xml:space="preserve"> </w:t>
      </w:r>
      <w:r>
        <w:t>20</w:t>
      </w:r>
    </w:p>
    <w:p w:rsidR="00EC02ED" w:rsidRDefault="00EC02ED" w:rsidP="00F00CEE">
      <w:pPr>
        <w:pStyle w:val="af3"/>
        <w:spacing w:after="0"/>
        <w:ind w:left="11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351905" cy="694944"/>
            <wp:effectExtent l="0" t="0" r="0" b="0"/>
            <wp:docPr id="39" name="image20.png" descr="C:\Documents and Settings\komp\Local Settings\Temp\Rar$DIa0.873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1905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2ED" w:rsidRDefault="00EC02ED" w:rsidP="00EC02ED">
      <w:pPr>
        <w:pStyle w:val="af3"/>
        <w:spacing w:before="108" w:after="8"/>
        <w:ind w:left="112"/>
      </w:pPr>
      <w:r>
        <w:t>Схема</w:t>
      </w:r>
      <w:r>
        <w:rPr>
          <w:spacing w:val="-1"/>
        </w:rPr>
        <w:t xml:space="preserve"> </w:t>
      </w:r>
      <w:r>
        <w:t>21</w:t>
      </w:r>
    </w:p>
    <w:p w:rsidR="00EC02ED" w:rsidRDefault="00EC02ED" w:rsidP="00EC02ED">
      <w:pPr>
        <w:pStyle w:val="af3"/>
        <w:ind w:left="51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287768" cy="768096"/>
            <wp:effectExtent l="0" t="0" r="0" b="0"/>
            <wp:docPr id="41" name="image21.png" descr="C:\Documents and Settings\komp\Local Settings\Temp\Rar$DIa0.951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768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2ED" w:rsidRDefault="00EC02ED" w:rsidP="00F00CEE">
      <w:pPr>
        <w:pStyle w:val="af3"/>
        <w:spacing w:after="0"/>
        <w:ind w:left="113"/>
      </w:pPr>
      <w:r>
        <w:t>Схема</w:t>
      </w:r>
      <w:r>
        <w:rPr>
          <w:spacing w:val="-1"/>
        </w:rPr>
        <w:t xml:space="preserve"> </w:t>
      </w:r>
      <w:r>
        <w:t>22</w:t>
      </w:r>
    </w:p>
    <w:p w:rsidR="00EC02ED" w:rsidRDefault="00EC02ED" w:rsidP="00EC02ED">
      <w:pPr>
        <w:pStyle w:val="af3"/>
        <w:spacing w:before="4"/>
        <w:rPr>
          <w:sz w:val="12"/>
        </w:rPr>
      </w:pPr>
      <w:r>
        <w:rPr>
          <w:noProof/>
        </w:rPr>
        <w:drawing>
          <wp:inline distT="0" distB="0" distL="0" distR="0">
            <wp:extent cx="5482827" cy="658368"/>
            <wp:effectExtent l="19050" t="0" r="3573" b="0"/>
            <wp:docPr id="43" name="image22.png" descr="C:\Documents and Settings\komp\Local Settings\Temp\Rar$DIa0.999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2827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2ED" w:rsidRDefault="00EC02ED" w:rsidP="00F00CEE">
      <w:pPr>
        <w:pStyle w:val="af3"/>
        <w:spacing w:after="0"/>
        <w:ind w:left="113"/>
      </w:pPr>
      <w:r>
        <w:t>Схема</w:t>
      </w:r>
      <w:r>
        <w:rPr>
          <w:spacing w:val="-1"/>
        </w:rPr>
        <w:t xml:space="preserve"> </w:t>
      </w:r>
      <w:r>
        <w:t>23</w:t>
      </w:r>
    </w:p>
    <w:p w:rsidR="00EC02ED" w:rsidRDefault="00EC02ED" w:rsidP="00EC02ED">
      <w:pPr>
        <w:pStyle w:val="af3"/>
        <w:ind w:left="14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77542" cy="731520"/>
            <wp:effectExtent l="0" t="0" r="0" b="0"/>
            <wp:docPr id="45" name="image23.jpeg" descr="C:\Documents and Settings\komp\Local Settings\Temp\Rar$DIa0.954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542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2ED" w:rsidRDefault="00EC02ED" w:rsidP="00F00CEE">
      <w:pPr>
        <w:pStyle w:val="af3"/>
        <w:spacing w:after="0"/>
        <w:ind w:left="112"/>
      </w:pPr>
      <w:r>
        <w:t>Схема</w:t>
      </w:r>
      <w:r>
        <w:rPr>
          <w:spacing w:val="-1"/>
        </w:rPr>
        <w:t xml:space="preserve"> </w:t>
      </w:r>
      <w:r>
        <w:t>24</w:t>
      </w:r>
    </w:p>
    <w:p w:rsidR="00EC02ED" w:rsidRDefault="00EC02ED" w:rsidP="00F00CEE">
      <w:pPr>
        <w:pStyle w:val="af3"/>
        <w:spacing w:after="0"/>
        <w:ind w:left="14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340315" cy="704088"/>
            <wp:effectExtent l="0" t="0" r="0" b="0"/>
            <wp:docPr id="14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315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CEE" w:rsidRDefault="00F00CEE" w:rsidP="00F00CEE">
      <w:pPr>
        <w:pStyle w:val="af3"/>
        <w:spacing w:after="0"/>
        <w:ind w:left="142"/>
        <w:rPr>
          <w:sz w:val="20"/>
        </w:rPr>
      </w:pPr>
      <w:r>
        <w:t>Схема</w:t>
      </w:r>
      <w:r>
        <w:rPr>
          <w:spacing w:val="-1"/>
        </w:rPr>
        <w:t xml:space="preserve"> </w:t>
      </w:r>
      <w:r>
        <w:t>25</w:t>
      </w:r>
    </w:p>
    <w:p w:rsidR="00EC02ED" w:rsidRDefault="00EC02ED" w:rsidP="00EC02ED">
      <w:pPr>
        <w:pStyle w:val="af3"/>
        <w:ind w:left="112"/>
      </w:pPr>
      <w:r>
        <w:rPr>
          <w:noProof/>
        </w:rPr>
        <w:drawing>
          <wp:inline distT="0" distB="0" distL="0" distR="0">
            <wp:extent cx="5376391" cy="687324"/>
            <wp:effectExtent l="1905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391" cy="68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2ED" w:rsidRDefault="00EC02ED" w:rsidP="00EC02ED">
      <w:pPr>
        <w:pStyle w:val="af3"/>
        <w:spacing w:before="229"/>
        <w:ind w:left="833"/>
      </w:pPr>
      <w:r>
        <w:t>Критерии</w:t>
      </w:r>
      <w:r>
        <w:rPr>
          <w:spacing w:val="-3"/>
        </w:rPr>
        <w:t xml:space="preserve"> </w:t>
      </w:r>
      <w:r>
        <w:t>оценки:</w:t>
      </w:r>
    </w:p>
    <w:p w:rsidR="00EC02ED" w:rsidRDefault="00EC02ED" w:rsidP="00F00CEE">
      <w:pPr>
        <w:pStyle w:val="af3"/>
        <w:ind w:left="112"/>
        <w:jc w:val="both"/>
      </w:pPr>
      <w:r>
        <w:t>оценка</w:t>
      </w:r>
      <w:r>
        <w:rPr>
          <w:spacing w:val="35"/>
        </w:rPr>
        <w:t xml:space="preserve"> </w:t>
      </w:r>
      <w:r>
        <w:t>«зачтено»</w:t>
      </w:r>
      <w:r>
        <w:rPr>
          <w:spacing w:val="29"/>
        </w:rPr>
        <w:t xml:space="preserve"> </w:t>
      </w:r>
      <w:r>
        <w:t>выставляется</w:t>
      </w:r>
      <w:r>
        <w:rPr>
          <w:spacing w:val="34"/>
        </w:rPr>
        <w:t xml:space="preserve"> </w:t>
      </w:r>
      <w:r>
        <w:t>обучающемуся,</w:t>
      </w:r>
      <w:r>
        <w:rPr>
          <w:spacing w:val="34"/>
        </w:rPr>
        <w:t xml:space="preserve"> </w:t>
      </w:r>
      <w:r>
        <w:t>если</w:t>
      </w:r>
      <w:r>
        <w:rPr>
          <w:spacing w:val="35"/>
        </w:rPr>
        <w:t xml:space="preserve"> </w:t>
      </w:r>
      <w:r>
        <w:t>все</w:t>
      </w:r>
      <w:r>
        <w:rPr>
          <w:spacing w:val="33"/>
        </w:rPr>
        <w:t xml:space="preserve"> </w:t>
      </w:r>
      <w:r>
        <w:t>задания</w:t>
      </w:r>
      <w:r>
        <w:rPr>
          <w:spacing w:val="35"/>
        </w:rPr>
        <w:t xml:space="preserve"> </w:t>
      </w:r>
      <w:r>
        <w:t>выполнены</w:t>
      </w:r>
      <w:r>
        <w:rPr>
          <w:spacing w:val="33"/>
        </w:rPr>
        <w:t xml:space="preserve"> </w:t>
      </w:r>
      <w:r>
        <w:t>без</w:t>
      </w:r>
      <w:r>
        <w:rPr>
          <w:spacing w:val="35"/>
        </w:rPr>
        <w:t xml:space="preserve"> </w:t>
      </w:r>
      <w:r>
        <w:t>ошибок</w:t>
      </w:r>
      <w:r>
        <w:rPr>
          <w:spacing w:val="3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имеется по</w:t>
      </w:r>
      <w:r>
        <w:rPr>
          <w:spacing w:val="-1"/>
        </w:rPr>
        <w:t xml:space="preserve"> </w:t>
      </w:r>
      <w:r>
        <w:t>одной ошибки во</w:t>
      </w:r>
      <w:r>
        <w:rPr>
          <w:spacing w:val="-1"/>
        </w:rPr>
        <w:t xml:space="preserve"> </w:t>
      </w:r>
      <w:r>
        <w:t>втором и</w:t>
      </w:r>
      <w:r>
        <w:rPr>
          <w:spacing w:val="-2"/>
        </w:rPr>
        <w:t xml:space="preserve"> </w:t>
      </w:r>
      <w:r>
        <w:t>третьем</w:t>
      </w:r>
      <w:r>
        <w:rPr>
          <w:spacing w:val="-1"/>
        </w:rPr>
        <w:t xml:space="preserve"> </w:t>
      </w:r>
      <w:r>
        <w:t>заданиях</w:t>
      </w:r>
      <w:r w:rsidR="00F00CEE">
        <w:t xml:space="preserve"> </w:t>
      </w:r>
      <w:r>
        <w:t>оценка</w:t>
      </w:r>
      <w:r>
        <w:rPr>
          <w:spacing w:val="47"/>
        </w:rPr>
        <w:t xml:space="preserve"> </w:t>
      </w:r>
      <w:r>
        <w:t>«не</w:t>
      </w:r>
      <w:r>
        <w:rPr>
          <w:spacing w:val="46"/>
        </w:rPr>
        <w:t xml:space="preserve"> </w:t>
      </w:r>
      <w:r>
        <w:t>зачтено»</w:t>
      </w:r>
      <w:r>
        <w:rPr>
          <w:spacing w:val="40"/>
        </w:rPr>
        <w:t xml:space="preserve"> </w:t>
      </w:r>
      <w:r>
        <w:lastRenderedPageBreak/>
        <w:t>выставляется</w:t>
      </w:r>
      <w:r>
        <w:rPr>
          <w:spacing w:val="47"/>
        </w:rPr>
        <w:t xml:space="preserve"> </w:t>
      </w:r>
      <w:r>
        <w:t>обучающемуся,</w:t>
      </w:r>
      <w:r>
        <w:rPr>
          <w:spacing w:val="47"/>
        </w:rPr>
        <w:t xml:space="preserve"> </w:t>
      </w:r>
      <w:r>
        <w:t>если</w:t>
      </w:r>
      <w:r>
        <w:rPr>
          <w:spacing w:val="48"/>
        </w:rPr>
        <w:t xml:space="preserve"> </w:t>
      </w:r>
      <w:r>
        <w:t>задание</w:t>
      </w:r>
      <w:r>
        <w:rPr>
          <w:spacing w:val="46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выполнено</w:t>
      </w:r>
      <w:r>
        <w:rPr>
          <w:spacing w:val="47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имеются</w:t>
      </w:r>
      <w:r>
        <w:rPr>
          <w:spacing w:val="-57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ошибок</w:t>
      </w:r>
    </w:p>
    <w:p w:rsidR="005C3DFB" w:rsidRDefault="005C3DFB" w:rsidP="005C3DFB">
      <w:pPr>
        <w:spacing w:before="120" w:after="120"/>
        <w:jc w:val="center"/>
        <w:rPr>
          <w:b/>
          <w:bCs/>
          <w:iCs/>
        </w:rPr>
      </w:pPr>
      <w:r w:rsidRPr="00AE65CE">
        <w:rPr>
          <w:b/>
          <w:bCs/>
          <w:iCs/>
        </w:rPr>
        <w:t>3.4 Типовые контрольные задания по написанию конспекта</w:t>
      </w:r>
    </w:p>
    <w:p w:rsidR="005C3DFB" w:rsidRDefault="005C3DFB" w:rsidP="005C3DFB">
      <w:pPr>
        <w:ind w:firstLine="709"/>
        <w:jc w:val="both"/>
        <w:rPr>
          <w:iCs/>
        </w:rPr>
      </w:pPr>
      <w:r w:rsidRPr="00AE65CE">
        <w:rPr>
          <w:iCs/>
        </w:rPr>
        <w:t>Темы конспектов, предусмотрены рабочей программой дисциплины</w:t>
      </w:r>
      <w:r>
        <w:rPr>
          <w:iCs/>
        </w:rPr>
        <w:t>.</w:t>
      </w:r>
    </w:p>
    <w:p w:rsidR="005C3DFB" w:rsidRDefault="005C3DFB" w:rsidP="005C3DFB">
      <w:pPr>
        <w:ind w:firstLine="709"/>
        <w:jc w:val="both"/>
        <w:rPr>
          <w:iCs/>
        </w:rPr>
      </w:pPr>
      <w:r w:rsidRPr="00AE65CE">
        <w:rPr>
          <w:iCs/>
        </w:rPr>
        <w:t xml:space="preserve">Работа выполняется письменно и включает изучение и выполнение краткого конспекта по </w:t>
      </w:r>
      <w:r>
        <w:rPr>
          <w:iCs/>
        </w:rPr>
        <w:t>источникам</w:t>
      </w:r>
      <w:r w:rsidRPr="00AE65CE">
        <w:rPr>
          <w:iCs/>
        </w:rPr>
        <w:t xml:space="preserve"> рекомендованн</w:t>
      </w:r>
      <w:r>
        <w:rPr>
          <w:iCs/>
        </w:rPr>
        <w:t>ых</w:t>
      </w:r>
      <w:r w:rsidRPr="00AE65CE">
        <w:rPr>
          <w:iCs/>
        </w:rPr>
        <w:t xml:space="preserve"> в </w:t>
      </w:r>
      <w:r>
        <w:rPr>
          <w:iCs/>
        </w:rPr>
        <w:t>учебно-</w:t>
      </w:r>
      <w:r w:rsidRPr="00AE65CE">
        <w:rPr>
          <w:iCs/>
        </w:rPr>
        <w:t xml:space="preserve">методических </w:t>
      </w:r>
      <w:r>
        <w:rPr>
          <w:iCs/>
        </w:rPr>
        <w:t>материалах</w:t>
      </w:r>
      <w:r w:rsidRPr="00AE65CE">
        <w:rPr>
          <w:iCs/>
        </w:rPr>
        <w:t xml:space="preserve"> к лекционным</w:t>
      </w:r>
      <w:r>
        <w:rPr>
          <w:iCs/>
        </w:rPr>
        <w:t>, практическим</w:t>
      </w:r>
      <w:r w:rsidRPr="00AE65CE">
        <w:rPr>
          <w:iCs/>
        </w:rPr>
        <w:t xml:space="preserve"> занятиям</w:t>
      </w:r>
      <w:r>
        <w:rPr>
          <w:iCs/>
        </w:rPr>
        <w:t xml:space="preserve"> </w:t>
      </w:r>
      <w:r w:rsidRPr="00AE65CE">
        <w:rPr>
          <w:iCs/>
        </w:rPr>
        <w:t>по данной дисциплине, освоение основных понятий и умение сделать выводы (Представлено в МУ для самостоятельной работы студен</w:t>
      </w:r>
      <w:r>
        <w:rPr>
          <w:iCs/>
        </w:rPr>
        <w:t>тов</w:t>
      </w:r>
      <w:r w:rsidRPr="00AE65CE">
        <w:rPr>
          <w:iCs/>
        </w:rPr>
        <w:t>).</w:t>
      </w:r>
    </w:p>
    <w:p w:rsidR="005C3DFB" w:rsidRPr="002F02D0" w:rsidRDefault="005C3DFB" w:rsidP="00F00CEE">
      <w:pPr>
        <w:spacing w:before="120" w:after="120"/>
        <w:jc w:val="center"/>
        <w:rPr>
          <w:b/>
          <w:bCs/>
          <w:iCs/>
        </w:rPr>
      </w:pPr>
      <w:bookmarkStart w:id="1" w:name="_Toc517713849"/>
      <w:r w:rsidRPr="002F02D0">
        <w:rPr>
          <w:b/>
          <w:bCs/>
          <w:iCs/>
        </w:rPr>
        <w:t>3.5 Типовые контрольные задания для проведения тестирования</w:t>
      </w:r>
      <w:bookmarkEnd w:id="1"/>
    </w:p>
    <w:p w:rsidR="005C3DFB" w:rsidRPr="002F02D0" w:rsidRDefault="005C3DFB" w:rsidP="005C3DFB">
      <w:pPr>
        <w:ind w:firstLine="709"/>
        <w:jc w:val="both"/>
        <w:rPr>
          <w:iCs/>
        </w:rPr>
      </w:pPr>
      <w:r w:rsidRPr="002F02D0">
        <w:rPr>
          <w:iCs/>
        </w:rPr>
        <w:t>При использовании формы текущего контроля «Тестирование» студентам предлагаются задания, содержащие в себе, как правило, от 10 до 20 тестовых заданий.</w:t>
      </w:r>
    </w:p>
    <w:p w:rsidR="005C3DFB" w:rsidRPr="00FC5449" w:rsidRDefault="005C3DFB" w:rsidP="005C3DFB">
      <w:pPr>
        <w:jc w:val="center"/>
      </w:pPr>
      <w:r w:rsidRPr="00FC5449">
        <w:t>Итоговый тест по дисциплине «</w:t>
      </w:r>
      <w:r>
        <w:t>Железнодорожные станции и узлы</w:t>
      </w:r>
      <w:r w:rsidRPr="00FC5449">
        <w:t xml:space="preserve">» </w:t>
      </w:r>
    </w:p>
    <w:p w:rsidR="005C3DFB" w:rsidRPr="00FC5449" w:rsidRDefault="005C3DFB" w:rsidP="005C3DFB">
      <w:r w:rsidRPr="00FC5449">
        <w:t xml:space="preserve">Тест состоит из </w:t>
      </w:r>
      <w:r>
        <w:t>1</w:t>
      </w:r>
      <w:r w:rsidRPr="00FC5449">
        <w:t>0 вопросов</w:t>
      </w:r>
      <w:proofErr w:type="gramStart"/>
      <w:r w:rsidRPr="00FC5449">
        <w:t xml:space="preserve"> А</w:t>
      </w:r>
      <w:proofErr w:type="gramEnd"/>
      <w:r w:rsidRPr="00FC5449">
        <w:t xml:space="preserve">, В, С, Д – типов. </w:t>
      </w:r>
    </w:p>
    <w:p w:rsidR="005C3DFB" w:rsidRPr="00FC5449" w:rsidRDefault="005C3DFB" w:rsidP="005C3DFB">
      <w:r w:rsidRPr="00FC5449">
        <w:t xml:space="preserve">Проходной балл - </w:t>
      </w:r>
      <w:r w:rsidR="00E3298C">
        <w:t>7</w:t>
      </w:r>
      <w:r w:rsidRPr="00FC5449">
        <w:t>0 % правильных ответов от общего числа.</w:t>
      </w:r>
    </w:p>
    <w:p w:rsidR="005C3DFB" w:rsidRDefault="005C3DFB" w:rsidP="005C3DFB">
      <w:r w:rsidRPr="00FC5449">
        <w:t xml:space="preserve">Норма времени – </w:t>
      </w:r>
      <w:r>
        <w:t>1</w:t>
      </w:r>
      <w:r w:rsidRPr="00FC5449">
        <w:t xml:space="preserve">0 мин. </w:t>
      </w:r>
    </w:p>
    <w:p w:rsidR="001D2811" w:rsidRDefault="001D2811" w:rsidP="001D2811">
      <w:pPr>
        <w:spacing w:before="100" w:beforeAutospacing="1" w:after="240"/>
        <w:jc w:val="both"/>
        <w:rPr>
          <w:b/>
        </w:rPr>
      </w:pPr>
      <w:r>
        <w:rPr>
          <w:b/>
        </w:rPr>
        <w:t>Тестовые задания для оценки знаний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9"/>
        <w:gridCol w:w="9072"/>
      </w:tblGrid>
      <w:tr w:rsidR="001D2811" w:rsidRPr="00B04B34" w:rsidTr="001D2811">
        <w:tc>
          <w:tcPr>
            <w:tcW w:w="539" w:type="dxa"/>
            <w:shd w:val="clear" w:color="auto" w:fill="auto"/>
          </w:tcPr>
          <w:p w:rsidR="001D2811" w:rsidRPr="001B5184" w:rsidRDefault="001D2811" w:rsidP="0025102A">
            <w:pPr>
              <w:numPr>
                <w:ilvl w:val="0"/>
                <w:numId w:val="53"/>
              </w:numPr>
              <w:suppressAutoHyphens/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9072" w:type="dxa"/>
            <w:shd w:val="clear" w:color="auto" w:fill="auto"/>
          </w:tcPr>
          <w:p w:rsidR="001D2811" w:rsidRPr="00595035" w:rsidRDefault="001D2811" w:rsidP="001D2811">
            <w:pPr>
              <w:pStyle w:val="af3"/>
              <w:snapToGrid w:val="0"/>
              <w:spacing w:after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 xml:space="preserve">На каком расстоянии при тепловозной тяге устанавливается входной светофор, если СП, к которому он относится, </w:t>
            </w:r>
            <w:proofErr w:type="spellStart"/>
            <w:r w:rsidRPr="00595035">
              <w:rPr>
                <w:sz w:val="22"/>
                <w:szCs w:val="22"/>
              </w:rPr>
              <w:t>пошерстный</w:t>
            </w:r>
            <w:proofErr w:type="spellEnd"/>
            <w:r w:rsidRPr="00595035">
              <w:rPr>
                <w:sz w:val="22"/>
                <w:szCs w:val="22"/>
              </w:rPr>
              <w:t>?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8"/>
              </w:numPr>
              <w:tabs>
                <w:tab w:val="clear" w:pos="720"/>
                <w:tab w:val="num" w:pos="317"/>
              </w:tabs>
              <w:suppressAutoHyphens/>
              <w:spacing w:after="0"/>
              <w:ind w:left="33" w:firstLine="0"/>
              <w:rPr>
                <w:bCs/>
                <w:sz w:val="22"/>
                <w:szCs w:val="22"/>
              </w:rPr>
            </w:pPr>
            <w:r w:rsidRPr="00595035">
              <w:rPr>
                <w:bCs/>
                <w:sz w:val="22"/>
                <w:szCs w:val="22"/>
              </w:rPr>
              <w:t xml:space="preserve">на 50 м от ПС 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8"/>
              </w:numPr>
              <w:tabs>
                <w:tab w:val="clear" w:pos="720"/>
                <w:tab w:val="num" w:pos="317"/>
              </w:tabs>
              <w:suppressAutoHyphens/>
              <w:spacing w:after="0"/>
              <w:ind w:left="33" w:firstLine="0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3,5 м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8"/>
              </w:numPr>
              <w:tabs>
                <w:tab w:val="clear" w:pos="720"/>
                <w:tab w:val="num" w:pos="317"/>
              </w:tabs>
              <w:suppressAutoHyphens/>
              <w:spacing w:after="0"/>
              <w:ind w:left="33" w:firstLine="0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а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8"/>
              </w:numPr>
              <w:tabs>
                <w:tab w:val="clear" w:pos="720"/>
                <w:tab w:val="num" w:pos="317"/>
              </w:tabs>
              <w:suppressAutoHyphens/>
              <w:spacing w:after="0"/>
              <w:ind w:left="33" w:firstLine="0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 xml:space="preserve">а+50 м </w:t>
            </w:r>
          </w:p>
        </w:tc>
      </w:tr>
      <w:tr w:rsidR="001D2811" w:rsidRPr="00B04B34" w:rsidTr="001D2811">
        <w:tc>
          <w:tcPr>
            <w:tcW w:w="539" w:type="dxa"/>
            <w:shd w:val="clear" w:color="auto" w:fill="auto"/>
          </w:tcPr>
          <w:p w:rsidR="001D2811" w:rsidRPr="001B5184" w:rsidRDefault="001D2811" w:rsidP="0025102A">
            <w:pPr>
              <w:numPr>
                <w:ilvl w:val="0"/>
                <w:numId w:val="53"/>
              </w:numPr>
              <w:suppressAutoHyphens/>
              <w:snapToGrid w:val="0"/>
              <w:ind w:right="-2"/>
              <w:jc w:val="both"/>
              <w:rPr>
                <w:sz w:val="22"/>
                <w:szCs w:val="22"/>
              </w:rPr>
            </w:pPr>
          </w:p>
        </w:tc>
        <w:tc>
          <w:tcPr>
            <w:tcW w:w="9072" w:type="dxa"/>
            <w:shd w:val="clear" w:color="auto" w:fill="auto"/>
          </w:tcPr>
          <w:p w:rsidR="001D2811" w:rsidRPr="00595035" w:rsidRDefault="001D2811" w:rsidP="001D2811">
            <w:pPr>
              <w:pStyle w:val="af3"/>
              <w:snapToGrid w:val="0"/>
              <w:spacing w:after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 xml:space="preserve">На каком расстоянии при тепловозной тяге устанавливается входной светофор, если СП к которому он относится, </w:t>
            </w:r>
            <w:proofErr w:type="spellStart"/>
            <w:r w:rsidRPr="00595035">
              <w:rPr>
                <w:sz w:val="22"/>
                <w:szCs w:val="22"/>
              </w:rPr>
              <w:t>противошерстный</w:t>
            </w:r>
            <w:proofErr w:type="spellEnd"/>
            <w:r w:rsidRPr="00595035">
              <w:rPr>
                <w:sz w:val="22"/>
                <w:szCs w:val="22"/>
              </w:rPr>
              <w:t>?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9"/>
              </w:numPr>
              <w:tabs>
                <w:tab w:val="clear" w:pos="720"/>
                <w:tab w:val="num" w:pos="317"/>
              </w:tabs>
              <w:suppressAutoHyphens/>
              <w:spacing w:after="0"/>
              <w:ind w:left="33" w:firstLine="0"/>
              <w:rPr>
                <w:bCs/>
                <w:sz w:val="22"/>
                <w:szCs w:val="22"/>
              </w:rPr>
            </w:pPr>
            <w:r w:rsidRPr="00595035">
              <w:rPr>
                <w:bCs/>
                <w:sz w:val="22"/>
                <w:szCs w:val="22"/>
              </w:rPr>
              <w:t>а+50 м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9"/>
              </w:numPr>
              <w:tabs>
                <w:tab w:val="clear" w:pos="720"/>
                <w:tab w:val="num" w:pos="317"/>
              </w:tabs>
              <w:suppressAutoHyphens/>
              <w:spacing w:after="0"/>
              <w:ind w:left="33" w:firstLine="0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3,5 м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9"/>
              </w:numPr>
              <w:tabs>
                <w:tab w:val="clear" w:pos="720"/>
                <w:tab w:val="num" w:pos="317"/>
              </w:tabs>
              <w:suppressAutoHyphens/>
              <w:spacing w:after="0"/>
              <w:ind w:left="33" w:firstLine="0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 xml:space="preserve">на </w:t>
            </w:r>
            <w:proofErr w:type="spellStart"/>
            <w:proofErr w:type="gramStart"/>
            <w:r w:rsidRPr="00595035">
              <w:rPr>
                <w:i/>
                <w:iCs/>
                <w:sz w:val="22"/>
                <w:szCs w:val="22"/>
              </w:rPr>
              <w:t>l</w:t>
            </w:r>
            <w:proofErr w:type="gramEnd"/>
            <w:r w:rsidRPr="00595035">
              <w:rPr>
                <w:sz w:val="22"/>
                <w:szCs w:val="22"/>
              </w:rPr>
              <w:t>св</w:t>
            </w:r>
            <w:proofErr w:type="spellEnd"/>
          </w:p>
          <w:p w:rsidR="001D2811" w:rsidRPr="00595035" w:rsidRDefault="001D2811" w:rsidP="0025102A">
            <w:pPr>
              <w:pStyle w:val="af3"/>
              <w:numPr>
                <w:ilvl w:val="0"/>
                <w:numId w:val="9"/>
              </w:numPr>
              <w:tabs>
                <w:tab w:val="clear" w:pos="720"/>
                <w:tab w:val="num" w:pos="317"/>
              </w:tabs>
              <w:suppressAutoHyphens/>
              <w:spacing w:after="0"/>
              <w:ind w:left="33" w:firstLine="0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50+</w:t>
            </w:r>
            <w:proofErr w:type="gramStart"/>
            <w:r w:rsidRPr="00595035">
              <w:rPr>
                <w:i/>
                <w:iCs/>
                <w:sz w:val="22"/>
                <w:szCs w:val="22"/>
              </w:rPr>
              <w:t>l</w:t>
            </w:r>
            <w:proofErr w:type="gramEnd"/>
            <w:r w:rsidRPr="00595035">
              <w:rPr>
                <w:sz w:val="22"/>
                <w:szCs w:val="22"/>
              </w:rPr>
              <w:t>пс</w:t>
            </w:r>
          </w:p>
        </w:tc>
      </w:tr>
      <w:tr w:rsidR="001D2811" w:rsidRPr="00B04B34" w:rsidTr="001D2811">
        <w:tc>
          <w:tcPr>
            <w:tcW w:w="539" w:type="dxa"/>
            <w:shd w:val="clear" w:color="auto" w:fill="auto"/>
          </w:tcPr>
          <w:p w:rsidR="001D2811" w:rsidRPr="001B5184" w:rsidRDefault="001D2811" w:rsidP="0025102A">
            <w:pPr>
              <w:numPr>
                <w:ilvl w:val="0"/>
                <w:numId w:val="53"/>
              </w:numPr>
              <w:suppressAutoHyphens/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9072" w:type="dxa"/>
            <w:shd w:val="clear" w:color="auto" w:fill="auto"/>
          </w:tcPr>
          <w:p w:rsidR="001D2811" w:rsidRPr="00595035" w:rsidRDefault="001D2811" w:rsidP="001D2811">
            <w:pPr>
              <w:pStyle w:val="af3"/>
              <w:snapToGrid w:val="0"/>
              <w:spacing w:after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 xml:space="preserve">Какие водоотводные сооружения устраивают с нагорной стороны, при расположении поперечного профиля в выемки? 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10"/>
              </w:numPr>
              <w:tabs>
                <w:tab w:val="clear" w:pos="720"/>
                <w:tab w:val="num" w:pos="317"/>
              </w:tabs>
              <w:suppressAutoHyphens/>
              <w:spacing w:after="0"/>
              <w:ind w:left="0" w:firstLine="33"/>
              <w:rPr>
                <w:bCs/>
                <w:sz w:val="22"/>
                <w:szCs w:val="22"/>
              </w:rPr>
            </w:pPr>
            <w:r w:rsidRPr="00595035">
              <w:rPr>
                <w:bCs/>
                <w:sz w:val="22"/>
                <w:szCs w:val="22"/>
              </w:rPr>
              <w:t>нагорные канавы, кюветы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10"/>
              </w:numPr>
              <w:tabs>
                <w:tab w:val="clear" w:pos="720"/>
                <w:tab w:val="num" w:pos="317"/>
              </w:tabs>
              <w:suppressAutoHyphens/>
              <w:spacing w:after="0"/>
              <w:ind w:left="0" w:firstLine="33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канавы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10"/>
              </w:numPr>
              <w:tabs>
                <w:tab w:val="clear" w:pos="720"/>
                <w:tab w:val="num" w:pos="317"/>
              </w:tabs>
              <w:suppressAutoHyphens/>
              <w:spacing w:after="0"/>
              <w:ind w:left="0" w:firstLine="33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бермы и канавы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10"/>
              </w:numPr>
              <w:tabs>
                <w:tab w:val="clear" w:pos="720"/>
                <w:tab w:val="num" w:pos="317"/>
              </w:tabs>
              <w:suppressAutoHyphens/>
              <w:spacing w:after="0"/>
              <w:ind w:left="0" w:firstLine="33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бермы и кюветы</w:t>
            </w:r>
          </w:p>
        </w:tc>
      </w:tr>
      <w:tr w:rsidR="001D2811" w:rsidRPr="00B04B34" w:rsidTr="001D2811">
        <w:tc>
          <w:tcPr>
            <w:tcW w:w="539" w:type="dxa"/>
            <w:shd w:val="clear" w:color="auto" w:fill="auto"/>
          </w:tcPr>
          <w:p w:rsidR="001D2811" w:rsidRPr="001B5184" w:rsidRDefault="001D2811" w:rsidP="0025102A">
            <w:pPr>
              <w:numPr>
                <w:ilvl w:val="0"/>
                <w:numId w:val="53"/>
              </w:numPr>
              <w:suppressAutoHyphens/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9072" w:type="dxa"/>
            <w:shd w:val="clear" w:color="auto" w:fill="auto"/>
          </w:tcPr>
          <w:p w:rsidR="001D2811" w:rsidRPr="00595035" w:rsidRDefault="001D2811" w:rsidP="001D2811">
            <w:pPr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На каком расстоянии устанавливается маршрутный светофор, если ПС, ограничивающий полезную длину этого же пути, находится в другом междупутье</w:t>
            </w:r>
          </w:p>
          <w:p w:rsidR="001D2811" w:rsidRPr="00595035" w:rsidRDefault="001D2811" w:rsidP="0025102A">
            <w:pPr>
              <w:numPr>
                <w:ilvl w:val="0"/>
                <w:numId w:val="41"/>
              </w:numPr>
              <w:tabs>
                <w:tab w:val="clear" w:pos="720"/>
                <w:tab w:val="num" w:pos="317"/>
              </w:tabs>
              <w:ind w:left="33" w:firstLine="0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3,5 м</w:t>
            </w:r>
          </w:p>
          <w:p w:rsidR="001D2811" w:rsidRPr="00595035" w:rsidRDefault="001D2811" w:rsidP="0025102A">
            <w:pPr>
              <w:numPr>
                <w:ilvl w:val="0"/>
                <w:numId w:val="41"/>
              </w:numPr>
              <w:tabs>
                <w:tab w:val="clear" w:pos="720"/>
                <w:tab w:val="num" w:pos="317"/>
              </w:tabs>
              <w:ind w:left="33" w:firstLine="0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а</w:t>
            </w:r>
          </w:p>
          <w:p w:rsidR="001D2811" w:rsidRPr="00595035" w:rsidRDefault="001D2811" w:rsidP="0025102A">
            <w:pPr>
              <w:numPr>
                <w:ilvl w:val="0"/>
                <w:numId w:val="41"/>
              </w:numPr>
              <w:tabs>
                <w:tab w:val="clear" w:pos="720"/>
                <w:tab w:val="num" w:pos="317"/>
              </w:tabs>
              <w:ind w:left="33" w:firstLine="0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 xml:space="preserve">на </w:t>
            </w:r>
            <w:proofErr w:type="spellStart"/>
            <w:proofErr w:type="gramStart"/>
            <w:r w:rsidRPr="001D2811">
              <w:rPr>
                <w:i/>
                <w:sz w:val="22"/>
                <w:szCs w:val="22"/>
              </w:rPr>
              <w:t>L</w:t>
            </w:r>
            <w:proofErr w:type="gramEnd"/>
            <w:r w:rsidRPr="001D2811">
              <w:rPr>
                <w:sz w:val="22"/>
                <w:szCs w:val="22"/>
                <w:vertAlign w:val="subscript"/>
              </w:rPr>
              <w:t>св</w:t>
            </w:r>
            <w:proofErr w:type="spellEnd"/>
          </w:p>
          <w:p w:rsidR="001D2811" w:rsidRPr="00595035" w:rsidRDefault="001D2811" w:rsidP="0025102A">
            <w:pPr>
              <w:pStyle w:val="af3"/>
              <w:numPr>
                <w:ilvl w:val="0"/>
                <w:numId w:val="41"/>
              </w:numPr>
              <w:tabs>
                <w:tab w:val="clear" w:pos="720"/>
                <w:tab w:val="num" w:pos="317"/>
              </w:tabs>
              <w:suppressAutoHyphens/>
              <w:spacing w:after="0"/>
              <w:ind w:left="33" w:firstLine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50+</w:t>
            </w:r>
            <w:proofErr w:type="gramStart"/>
            <w:r w:rsidRPr="001D2811">
              <w:rPr>
                <w:i/>
                <w:sz w:val="22"/>
                <w:szCs w:val="22"/>
              </w:rPr>
              <w:t>l</w:t>
            </w:r>
            <w:proofErr w:type="gramEnd"/>
            <w:r w:rsidRPr="001D2811">
              <w:rPr>
                <w:sz w:val="22"/>
                <w:szCs w:val="22"/>
                <w:vertAlign w:val="subscript"/>
              </w:rPr>
              <w:t>пс</w:t>
            </w:r>
          </w:p>
        </w:tc>
      </w:tr>
      <w:tr w:rsidR="001D2811" w:rsidRPr="00B04B34" w:rsidTr="001D2811">
        <w:tc>
          <w:tcPr>
            <w:tcW w:w="539" w:type="dxa"/>
            <w:shd w:val="clear" w:color="auto" w:fill="auto"/>
          </w:tcPr>
          <w:p w:rsidR="001D2811" w:rsidRPr="001B5184" w:rsidRDefault="001D2811" w:rsidP="0025102A">
            <w:pPr>
              <w:numPr>
                <w:ilvl w:val="0"/>
                <w:numId w:val="53"/>
              </w:numPr>
              <w:suppressAutoHyphens/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9072" w:type="dxa"/>
            <w:shd w:val="clear" w:color="auto" w:fill="auto"/>
          </w:tcPr>
          <w:p w:rsidR="001D2811" w:rsidRPr="00595035" w:rsidRDefault="001D2811" w:rsidP="001D2811">
            <w:pPr>
              <w:pStyle w:val="af3"/>
              <w:snapToGrid w:val="0"/>
              <w:spacing w:after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Радиус сопрягающей кривой не должен быть меньше...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11"/>
              </w:numPr>
              <w:tabs>
                <w:tab w:val="clear" w:pos="720"/>
                <w:tab w:val="num" w:pos="317"/>
              </w:tabs>
              <w:suppressAutoHyphens/>
              <w:snapToGrid w:val="0"/>
              <w:spacing w:after="0"/>
              <w:ind w:left="33" w:firstLine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радиуса круговой кривой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11"/>
              </w:numPr>
              <w:tabs>
                <w:tab w:val="clear" w:pos="720"/>
                <w:tab w:val="num" w:pos="317"/>
              </w:tabs>
              <w:suppressAutoHyphens/>
              <w:snapToGrid w:val="0"/>
              <w:spacing w:after="0"/>
              <w:ind w:left="33" w:firstLine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радиуса переходной кривой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11"/>
              </w:numPr>
              <w:tabs>
                <w:tab w:val="clear" w:pos="720"/>
                <w:tab w:val="num" w:pos="317"/>
              </w:tabs>
              <w:suppressAutoHyphens/>
              <w:snapToGrid w:val="0"/>
              <w:spacing w:after="0"/>
              <w:ind w:left="33" w:firstLine="0"/>
              <w:jc w:val="both"/>
              <w:rPr>
                <w:bCs/>
                <w:sz w:val="22"/>
                <w:szCs w:val="22"/>
              </w:rPr>
            </w:pPr>
            <w:r w:rsidRPr="00595035">
              <w:rPr>
                <w:bCs/>
                <w:sz w:val="22"/>
                <w:szCs w:val="22"/>
              </w:rPr>
              <w:t>радиуса переводной кривой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11"/>
              </w:numPr>
              <w:tabs>
                <w:tab w:val="clear" w:pos="720"/>
                <w:tab w:val="num" w:pos="317"/>
              </w:tabs>
              <w:suppressAutoHyphens/>
              <w:snapToGrid w:val="0"/>
              <w:spacing w:after="0"/>
              <w:ind w:left="33" w:firstLine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радиуса горизонтальной кривой</w:t>
            </w:r>
          </w:p>
        </w:tc>
      </w:tr>
      <w:tr w:rsidR="001D2811" w:rsidRPr="00B04B34" w:rsidTr="001D2811">
        <w:tc>
          <w:tcPr>
            <w:tcW w:w="539" w:type="dxa"/>
            <w:shd w:val="clear" w:color="auto" w:fill="auto"/>
          </w:tcPr>
          <w:p w:rsidR="001D2811" w:rsidRPr="001B5184" w:rsidRDefault="001D2811" w:rsidP="0025102A">
            <w:pPr>
              <w:numPr>
                <w:ilvl w:val="0"/>
                <w:numId w:val="53"/>
              </w:numPr>
              <w:suppressAutoHyphens/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9072" w:type="dxa"/>
            <w:shd w:val="clear" w:color="auto" w:fill="auto"/>
          </w:tcPr>
          <w:p w:rsidR="001D2811" w:rsidRPr="00595035" w:rsidRDefault="001D2811" w:rsidP="001D2811">
            <w:pPr>
              <w:snapToGrid w:val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 xml:space="preserve">Переводная кривая находится </w:t>
            </w:r>
            <w:proofErr w:type="gramStart"/>
            <w:r w:rsidRPr="00595035">
              <w:rPr>
                <w:sz w:val="22"/>
                <w:szCs w:val="22"/>
              </w:rPr>
              <w:t>между</w:t>
            </w:r>
            <w:proofErr w:type="gramEnd"/>
            <w:r w:rsidRPr="00595035">
              <w:rPr>
                <w:sz w:val="22"/>
                <w:szCs w:val="22"/>
              </w:rPr>
              <w:t>...</w:t>
            </w:r>
          </w:p>
          <w:p w:rsidR="001D2811" w:rsidRPr="00595035" w:rsidRDefault="001D2811" w:rsidP="0025102A">
            <w:pPr>
              <w:numPr>
                <w:ilvl w:val="0"/>
                <w:numId w:val="12"/>
              </w:numPr>
              <w:tabs>
                <w:tab w:val="clear" w:pos="718"/>
                <w:tab w:val="num" w:pos="317"/>
              </w:tabs>
              <w:suppressAutoHyphens/>
              <w:snapToGrid w:val="0"/>
              <w:ind w:left="0" w:right="-2" w:firstLine="33"/>
              <w:jc w:val="both"/>
              <w:rPr>
                <w:bCs/>
                <w:sz w:val="22"/>
                <w:szCs w:val="22"/>
              </w:rPr>
            </w:pPr>
            <w:r w:rsidRPr="00595035">
              <w:rPr>
                <w:bCs/>
                <w:sz w:val="22"/>
                <w:szCs w:val="22"/>
              </w:rPr>
              <w:t>стрелкой и крестовиной</w:t>
            </w:r>
          </w:p>
          <w:p w:rsidR="001D2811" w:rsidRPr="00595035" w:rsidRDefault="001D2811" w:rsidP="0025102A">
            <w:pPr>
              <w:numPr>
                <w:ilvl w:val="0"/>
                <w:numId w:val="12"/>
              </w:numPr>
              <w:tabs>
                <w:tab w:val="clear" w:pos="718"/>
                <w:tab w:val="num" w:pos="317"/>
                <w:tab w:val="left" w:pos="1041"/>
              </w:tabs>
              <w:suppressAutoHyphens/>
              <w:snapToGrid w:val="0"/>
              <w:ind w:left="0" w:right="-2" w:firstLine="33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прямой вставкой и круговой кривой</w:t>
            </w:r>
          </w:p>
          <w:p w:rsidR="001D2811" w:rsidRPr="00595035" w:rsidRDefault="001D2811" w:rsidP="0025102A">
            <w:pPr>
              <w:numPr>
                <w:ilvl w:val="0"/>
                <w:numId w:val="12"/>
              </w:numPr>
              <w:tabs>
                <w:tab w:val="clear" w:pos="718"/>
                <w:tab w:val="num" w:pos="317"/>
                <w:tab w:val="left" w:pos="1041"/>
              </w:tabs>
              <w:suppressAutoHyphens/>
              <w:snapToGrid w:val="0"/>
              <w:ind w:left="0" w:right="-2" w:firstLine="33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крестовиной и круговой кривой</w:t>
            </w:r>
          </w:p>
          <w:p w:rsidR="001D2811" w:rsidRPr="00595035" w:rsidRDefault="001D2811" w:rsidP="0025102A">
            <w:pPr>
              <w:numPr>
                <w:ilvl w:val="0"/>
                <w:numId w:val="12"/>
              </w:numPr>
              <w:tabs>
                <w:tab w:val="clear" w:pos="718"/>
                <w:tab w:val="num" w:pos="317"/>
                <w:tab w:val="left" w:pos="1041"/>
              </w:tabs>
              <w:suppressAutoHyphens/>
              <w:snapToGrid w:val="0"/>
              <w:ind w:left="0" w:right="-2" w:firstLine="33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 xml:space="preserve">двумя стрелочными переводами </w:t>
            </w:r>
          </w:p>
        </w:tc>
      </w:tr>
      <w:tr w:rsidR="001D2811" w:rsidRPr="00B04B34" w:rsidTr="001D2811">
        <w:tc>
          <w:tcPr>
            <w:tcW w:w="539" w:type="dxa"/>
            <w:shd w:val="clear" w:color="auto" w:fill="auto"/>
          </w:tcPr>
          <w:p w:rsidR="001D2811" w:rsidRPr="001B5184" w:rsidRDefault="001D2811" w:rsidP="0025102A">
            <w:pPr>
              <w:numPr>
                <w:ilvl w:val="0"/>
                <w:numId w:val="53"/>
              </w:numPr>
              <w:suppressAutoHyphens/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9072" w:type="dxa"/>
            <w:shd w:val="clear" w:color="auto" w:fill="auto"/>
          </w:tcPr>
          <w:p w:rsidR="001D2811" w:rsidRPr="00595035" w:rsidRDefault="001D2811" w:rsidP="001D2811">
            <w:pPr>
              <w:snapToGrid w:val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Полезная длина пути — это...</w:t>
            </w:r>
          </w:p>
          <w:p w:rsidR="001D2811" w:rsidRPr="00595035" w:rsidRDefault="001D2811" w:rsidP="0025102A">
            <w:pPr>
              <w:numPr>
                <w:ilvl w:val="0"/>
                <w:numId w:val="13"/>
              </w:numPr>
              <w:tabs>
                <w:tab w:val="clear" w:pos="754"/>
                <w:tab w:val="num" w:pos="317"/>
              </w:tabs>
              <w:suppressAutoHyphens/>
              <w:snapToGrid w:val="0"/>
              <w:ind w:left="33" w:right="-2" w:firstLine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lastRenderedPageBreak/>
              <w:t>длина, в пределах которой должен остановиться подвижной состав</w:t>
            </w:r>
          </w:p>
          <w:p w:rsidR="001D2811" w:rsidRPr="00595035" w:rsidRDefault="001D2811" w:rsidP="0025102A">
            <w:pPr>
              <w:numPr>
                <w:ilvl w:val="0"/>
                <w:numId w:val="13"/>
              </w:numPr>
              <w:tabs>
                <w:tab w:val="clear" w:pos="754"/>
                <w:tab w:val="num" w:pos="317"/>
              </w:tabs>
              <w:suppressAutoHyphens/>
              <w:snapToGrid w:val="0"/>
              <w:ind w:left="33" w:right="-2" w:firstLine="0"/>
              <w:jc w:val="both"/>
              <w:rPr>
                <w:bCs/>
                <w:sz w:val="22"/>
                <w:szCs w:val="22"/>
              </w:rPr>
            </w:pPr>
            <w:r w:rsidRPr="00595035">
              <w:rPr>
                <w:bCs/>
                <w:sz w:val="22"/>
                <w:szCs w:val="22"/>
              </w:rPr>
              <w:t>часть полной длины, в пределах которой должен находиться подвижной состав, не мешая безопасному проезду по соседнему пути</w:t>
            </w:r>
          </w:p>
          <w:p w:rsidR="001D2811" w:rsidRPr="00595035" w:rsidRDefault="001D2811" w:rsidP="0025102A">
            <w:pPr>
              <w:numPr>
                <w:ilvl w:val="0"/>
                <w:numId w:val="13"/>
              </w:numPr>
              <w:tabs>
                <w:tab w:val="clear" w:pos="754"/>
                <w:tab w:val="num" w:pos="317"/>
              </w:tabs>
              <w:suppressAutoHyphens/>
              <w:snapToGrid w:val="0"/>
              <w:ind w:left="33" w:right="-2" w:firstLine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длина, необходимая для стоянки организованных поездов</w:t>
            </w:r>
          </w:p>
          <w:p w:rsidR="001D2811" w:rsidRPr="00595035" w:rsidRDefault="001D2811" w:rsidP="0025102A">
            <w:pPr>
              <w:numPr>
                <w:ilvl w:val="0"/>
                <w:numId w:val="13"/>
              </w:numPr>
              <w:tabs>
                <w:tab w:val="clear" w:pos="754"/>
                <w:tab w:val="num" w:pos="317"/>
              </w:tabs>
              <w:suppressAutoHyphens/>
              <w:snapToGrid w:val="0"/>
              <w:ind w:left="33" w:right="-2" w:firstLine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 xml:space="preserve">длина, которая учитывается при расчете укладочных работ </w:t>
            </w:r>
          </w:p>
        </w:tc>
      </w:tr>
      <w:tr w:rsidR="001D2811" w:rsidRPr="00B04B34" w:rsidTr="001D2811">
        <w:tc>
          <w:tcPr>
            <w:tcW w:w="539" w:type="dxa"/>
            <w:shd w:val="clear" w:color="auto" w:fill="auto"/>
          </w:tcPr>
          <w:p w:rsidR="001D2811" w:rsidRPr="001B5184" w:rsidRDefault="001D2811" w:rsidP="0025102A">
            <w:pPr>
              <w:numPr>
                <w:ilvl w:val="0"/>
                <w:numId w:val="53"/>
              </w:numPr>
              <w:suppressAutoHyphens/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9072" w:type="dxa"/>
            <w:shd w:val="clear" w:color="auto" w:fill="auto"/>
          </w:tcPr>
          <w:p w:rsidR="001D2811" w:rsidRPr="00595035" w:rsidRDefault="001D2811" w:rsidP="001D2811">
            <w:pPr>
              <w:snapToGrid w:val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Полная длина пути может ограничиваться...</w:t>
            </w:r>
          </w:p>
          <w:p w:rsidR="001D2811" w:rsidRPr="00595035" w:rsidRDefault="001D2811" w:rsidP="0025102A">
            <w:pPr>
              <w:numPr>
                <w:ilvl w:val="0"/>
                <w:numId w:val="14"/>
              </w:numPr>
              <w:tabs>
                <w:tab w:val="clear" w:pos="794"/>
                <w:tab w:val="num" w:pos="317"/>
              </w:tabs>
              <w:suppressAutoHyphens/>
              <w:snapToGrid w:val="0"/>
              <w:ind w:left="33" w:firstLine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предельным столбиком и стыком рамного рельса</w:t>
            </w:r>
          </w:p>
          <w:p w:rsidR="001D2811" w:rsidRPr="00595035" w:rsidRDefault="001D2811" w:rsidP="0025102A">
            <w:pPr>
              <w:numPr>
                <w:ilvl w:val="0"/>
                <w:numId w:val="14"/>
              </w:numPr>
              <w:tabs>
                <w:tab w:val="clear" w:pos="794"/>
                <w:tab w:val="num" w:pos="317"/>
              </w:tabs>
              <w:suppressAutoHyphens/>
              <w:snapToGrid w:val="0"/>
              <w:ind w:left="33" w:firstLine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светофором и торцом крестовины</w:t>
            </w:r>
          </w:p>
          <w:p w:rsidR="001D2811" w:rsidRPr="00595035" w:rsidRDefault="001D2811" w:rsidP="0025102A">
            <w:pPr>
              <w:numPr>
                <w:ilvl w:val="0"/>
                <w:numId w:val="14"/>
              </w:numPr>
              <w:tabs>
                <w:tab w:val="clear" w:pos="794"/>
                <w:tab w:val="num" w:pos="317"/>
              </w:tabs>
              <w:suppressAutoHyphens/>
              <w:snapToGrid w:val="0"/>
              <w:ind w:left="33" w:firstLine="0"/>
              <w:jc w:val="both"/>
              <w:rPr>
                <w:bCs/>
                <w:sz w:val="22"/>
                <w:szCs w:val="22"/>
              </w:rPr>
            </w:pPr>
            <w:r w:rsidRPr="00595035">
              <w:rPr>
                <w:bCs/>
                <w:sz w:val="22"/>
                <w:szCs w:val="22"/>
              </w:rPr>
              <w:t>стыками рамных рельс, ведущих на этот путь стрелочных переводов</w:t>
            </w:r>
          </w:p>
          <w:p w:rsidR="001D2811" w:rsidRPr="00595035" w:rsidRDefault="001D2811" w:rsidP="0025102A">
            <w:pPr>
              <w:numPr>
                <w:ilvl w:val="0"/>
                <w:numId w:val="14"/>
              </w:numPr>
              <w:tabs>
                <w:tab w:val="clear" w:pos="794"/>
                <w:tab w:val="num" w:pos="317"/>
              </w:tabs>
              <w:suppressAutoHyphens/>
              <w:snapToGrid w:val="0"/>
              <w:ind w:left="33" w:firstLine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 xml:space="preserve">стыком рамного рельса и торцом крестовины стрелочного перевода в другом конце пути </w:t>
            </w:r>
          </w:p>
        </w:tc>
      </w:tr>
      <w:tr w:rsidR="001D2811" w:rsidRPr="00B04B34" w:rsidTr="001D2811">
        <w:tc>
          <w:tcPr>
            <w:tcW w:w="539" w:type="dxa"/>
            <w:shd w:val="clear" w:color="auto" w:fill="auto"/>
          </w:tcPr>
          <w:p w:rsidR="001D2811" w:rsidRPr="001B5184" w:rsidRDefault="001D2811" w:rsidP="0025102A">
            <w:pPr>
              <w:numPr>
                <w:ilvl w:val="0"/>
                <w:numId w:val="53"/>
              </w:numPr>
              <w:suppressAutoHyphens/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9072" w:type="dxa"/>
            <w:shd w:val="clear" w:color="auto" w:fill="auto"/>
          </w:tcPr>
          <w:p w:rsidR="001D2811" w:rsidRPr="00595035" w:rsidRDefault="001D2811" w:rsidP="001D2811">
            <w:pPr>
              <w:snapToGrid w:val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 xml:space="preserve">Основной размер стрелочного перевода, обозначенный, как </w:t>
            </w:r>
            <w:r w:rsidRPr="001D2811">
              <w:rPr>
                <w:i/>
                <w:sz w:val="22"/>
                <w:szCs w:val="22"/>
                <w:lang w:val="en-US"/>
              </w:rPr>
              <w:t>b</w:t>
            </w:r>
            <w:r w:rsidRPr="00595035">
              <w:rPr>
                <w:sz w:val="22"/>
                <w:szCs w:val="22"/>
                <w:vertAlign w:val="subscript"/>
              </w:rPr>
              <w:t>0</w:t>
            </w:r>
            <w:r w:rsidRPr="00595035">
              <w:rPr>
                <w:sz w:val="22"/>
                <w:szCs w:val="22"/>
              </w:rPr>
              <w:t xml:space="preserve"> – это расстояние ...</w:t>
            </w:r>
          </w:p>
          <w:p w:rsidR="001D2811" w:rsidRPr="00595035" w:rsidRDefault="001D2811" w:rsidP="0025102A">
            <w:pPr>
              <w:numPr>
                <w:ilvl w:val="0"/>
                <w:numId w:val="15"/>
              </w:numPr>
              <w:tabs>
                <w:tab w:val="clear" w:pos="753"/>
                <w:tab w:val="num" w:pos="317"/>
              </w:tabs>
              <w:suppressAutoHyphens/>
              <w:snapToGrid w:val="0"/>
              <w:ind w:left="33" w:right="-2" w:firstLine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между стыком рамного рельса и торцом крестовины</w:t>
            </w:r>
          </w:p>
          <w:p w:rsidR="001D2811" w:rsidRPr="00595035" w:rsidRDefault="001D2811" w:rsidP="0025102A">
            <w:pPr>
              <w:numPr>
                <w:ilvl w:val="0"/>
                <w:numId w:val="15"/>
              </w:numPr>
              <w:tabs>
                <w:tab w:val="clear" w:pos="753"/>
                <w:tab w:val="num" w:pos="317"/>
              </w:tabs>
              <w:suppressAutoHyphens/>
              <w:snapToGrid w:val="0"/>
              <w:ind w:left="33" w:right="-2" w:firstLine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между центрами стрелочных переводов</w:t>
            </w:r>
          </w:p>
          <w:p w:rsidR="001D2811" w:rsidRPr="00595035" w:rsidRDefault="001D2811" w:rsidP="0025102A">
            <w:pPr>
              <w:numPr>
                <w:ilvl w:val="0"/>
                <w:numId w:val="15"/>
              </w:numPr>
              <w:tabs>
                <w:tab w:val="clear" w:pos="753"/>
                <w:tab w:val="num" w:pos="317"/>
              </w:tabs>
              <w:suppressAutoHyphens/>
              <w:snapToGrid w:val="0"/>
              <w:ind w:left="33" w:right="-2" w:firstLine="0"/>
              <w:jc w:val="both"/>
              <w:rPr>
                <w:bCs/>
                <w:sz w:val="22"/>
                <w:szCs w:val="22"/>
              </w:rPr>
            </w:pPr>
            <w:r w:rsidRPr="00595035">
              <w:rPr>
                <w:bCs/>
                <w:sz w:val="22"/>
                <w:szCs w:val="22"/>
              </w:rPr>
              <w:t>между центром стрелочного перевода и математическим центром</w:t>
            </w:r>
          </w:p>
          <w:p w:rsidR="001D2811" w:rsidRPr="00595035" w:rsidRDefault="001D2811" w:rsidP="0025102A">
            <w:pPr>
              <w:numPr>
                <w:ilvl w:val="0"/>
                <w:numId w:val="15"/>
              </w:numPr>
              <w:tabs>
                <w:tab w:val="clear" w:pos="753"/>
                <w:tab w:val="num" w:pos="317"/>
              </w:tabs>
              <w:suppressAutoHyphens/>
              <w:snapToGrid w:val="0"/>
              <w:ind w:left="33" w:right="-2" w:firstLine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между математическим центром и торцом крестовины</w:t>
            </w:r>
          </w:p>
        </w:tc>
      </w:tr>
      <w:tr w:rsidR="001D2811" w:rsidRPr="00B04B34" w:rsidTr="001D2811">
        <w:tc>
          <w:tcPr>
            <w:tcW w:w="539" w:type="dxa"/>
            <w:shd w:val="clear" w:color="auto" w:fill="auto"/>
          </w:tcPr>
          <w:p w:rsidR="001D2811" w:rsidRPr="001B5184" w:rsidRDefault="001D2811" w:rsidP="0025102A">
            <w:pPr>
              <w:numPr>
                <w:ilvl w:val="0"/>
                <w:numId w:val="53"/>
              </w:numPr>
              <w:suppressAutoHyphens/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9072" w:type="dxa"/>
            <w:shd w:val="clear" w:color="auto" w:fill="auto"/>
          </w:tcPr>
          <w:p w:rsidR="001D2811" w:rsidRPr="00595035" w:rsidRDefault="001D2811" w:rsidP="001D2811">
            <w:pPr>
              <w:snapToGrid w:val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Отметьте раздельный пункт, не имеющий путевого развития</w:t>
            </w:r>
          </w:p>
          <w:p w:rsidR="001D2811" w:rsidRPr="00595035" w:rsidRDefault="001D2811" w:rsidP="0025102A">
            <w:pPr>
              <w:numPr>
                <w:ilvl w:val="0"/>
                <w:numId w:val="16"/>
              </w:numPr>
              <w:tabs>
                <w:tab w:val="clear" w:pos="823"/>
                <w:tab w:val="num" w:pos="317"/>
              </w:tabs>
              <w:suppressAutoHyphens/>
              <w:snapToGrid w:val="0"/>
              <w:ind w:left="0" w:right="-2" w:firstLine="33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разъезд</w:t>
            </w:r>
          </w:p>
          <w:p w:rsidR="001D2811" w:rsidRPr="00595035" w:rsidRDefault="001D2811" w:rsidP="0025102A">
            <w:pPr>
              <w:numPr>
                <w:ilvl w:val="0"/>
                <w:numId w:val="16"/>
              </w:numPr>
              <w:tabs>
                <w:tab w:val="clear" w:pos="823"/>
                <w:tab w:val="num" w:pos="317"/>
              </w:tabs>
              <w:suppressAutoHyphens/>
              <w:snapToGrid w:val="0"/>
              <w:ind w:left="0" w:right="-2" w:firstLine="33"/>
              <w:jc w:val="both"/>
              <w:rPr>
                <w:bCs/>
                <w:sz w:val="22"/>
                <w:szCs w:val="22"/>
              </w:rPr>
            </w:pPr>
            <w:r w:rsidRPr="00595035">
              <w:rPr>
                <w:bCs/>
                <w:sz w:val="22"/>
                <w:szCs w:val="22"/>
              </w:rPr>
              <w:t>путевой пост</w:t>
            </w:r>
          </w:p>
          <w:p w:rsidR="001D2811" w:rsidRPr="00595035" w:rsidRDefault="001D2811" w:rsidP="0025102A">
            <w:pPr>
              <w:numPr>
                <w:ilvl w:val="0"/>
                <w:numId w:val="16"/>
              </w:numPr>
              <w:tabs>
                <w:tab w:val="clear" w:pos="823"/>
                <w:tab w:val="num" w:pos="317"/>
              </w:tabs>
              <w:suppressAutoHyphens/>
              <w:snapToGrid w:val="0"/>
              <w:ind w:left="0" w:right="-2" w:firstLine="33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обгонный пункт</w:t>
            </w:r>
          </w:p>
          <w:p w:rsidR="001D2811" w:rsidRPr="00595035" w:rsidRDefault="001D2811" w:rsidP="0025102A">
            <w:pPr>
              <w:numPr>
                <w:ilvl w:val="0"/>
                <w:numId w:val="16"/>
              </w:numPr>
              <w:tabs>
                <w:tab w:val="clear" w:pos="823"/>
                <w:tab w:val="num" w:pos="317"/>
              </w:tabs>
              <w:suppressAutoHyphens/>
              <w:snapToGrid w:val="0"/>
              <w:ind w:left="0" w:right="-2" w:firstLine="33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переезд</w:t>
            </w:r>
          </w:p>
        </w:tc>
      </w:tr>
      <w:tr w:rsidR="001D2811" w:rsidRPr="00B04B34" w:rsidTr="001D2811">
        <w:tc>
          <w:tcPr>
            <w:tcW w:w="539" w:type="dxa"/>
            <w:shd w:val="clear" w:color="auto" w:fill="auto"/>
          </w:tcPr>
          <w:p w:rsidR="001D2811" w:rsidRPr="001B5184" w:rsidRDefault="001D2811" w:rsidP="0025102A">
            <w:pPr>
              <w:numPr>
                <w:ilvl w:val="0"/>
                <w:numId w:val="53"/>
              </w:numPr>
              <w:suppressAutoHyphens/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9072" w:type="dxa"/>
            <w:shd w:val="clear" w:color="auto" w:fill="auto"/>
          </w:tcPr>
          <w:p w:rsidR="001D2811" w:rsidRPr="00595035" w:rsidRDefault="001D2811" w:rsidP="001D2811">
            <w:pPr>
              <w:pStyle w:val="af3"/>
              <w:spacing w:after="0"/>
              <w:ind w:left="33" w:right="-2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Какой вид земляного полотна проектируется на разъезде?</w:t>
            </w:r>
          </w:p>
          <w:p w:rsidR="001D2811" w:rsidRPr="00595035" w:rsidRDefault="001D2811" w:rsidP="0025102A">
            <w:pPr>
              <w:numPr>
                <w:ilvl w:val="0"/>
                <w:numId w:val="42"/>
              </w:numPr>
              <w:tabs>
                <w:tab w:val="clear" w:pos="720"/>
                <w:tab w:val="num" w:pos="317"/>
              </w:tabs>
              <w:ind w:left="33" w:firstLine="0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двускатный</w:t>
            </w:r>
          </w:p>
          <w:p w:rsidR="001D2811" w:rsidRPr="00595035" w:rsidRDefault="001D2811" w:rsidP="0025102A">
            <w:pPr>
              <w:numPr>
                <w:ilvl w:val="0"/>
                <w:numId w:val="42"/>
              </w:numPr>
              <w:tabs>
                <w:tab w:val="clear" w:pos="720"/>
                <w:tab w:val="num" w:pos="317"/>
              </w:tabs>
              <w:ind w:left="33" w:firstLine="0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односкатный</w:t>
            </w:r>
          </w:p>
          <w:p w:rsidR="001D2811" w:rsidRPr="00595035" w:rsidRDefault="001D2811" w:rsidP="0025102A">
            <w:pPr>
              <w:numPr>
                <w:ilvl w:val="0"/>
                <w:numId w:val="42"/>
              </w:numPr>
              <w:tabs>
                <w:tab w:val="clear" w:pos="720"/>
                <w:tab w:val="num" w:pos="317"/>
              </w:tabs>
              <w:ind w:left="33" w:firstLine="0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пилообразный</w:t>
            </w:r>
          </w:p>
          <w:p w:rsidR="001D2811" w:rsidRPr="00595035" w:rsidRDefault="001D2811" w:rsidP="0025102A">
            <w:pPr>
              <w:numPr>
                <w:ilvl w:val="0"/>
                <w:numId w:val="42"/>
              </w:numPr>
              <w:tabs>
                <w:tab w:val="clear" w:pos="720"/>
                <w:tab w:val="num" w:pos="317"/>
              </w:tabs>
              <w:ind w:left="33" w:firstLine="0"/>
            </w:pPr>
            <w:r w:rsidRPr="00595035">
              <w:rPr>
                <w:sz w:val="22"/>
                <w:szCs w:val="22"/>
              </w:rPr>
              <w:t>любой</w:t>
            </w:r>
          </w:p>
        </w:tc>
      </w:tr>
      <w:tr w:rsidR="001D2811" w:rsidRPr="00B04B34" w:rsidTr="001D2811">
        <w:tc>
          <w:tcPr>
            <w:tcW w:w="539" w:type="dxa"/>
            <w:shd w:val="clear" w:color="auto" w:fill="auto"/>
          </w:tcPr>
          <w:p w:rsidR="001D2811" w:rsidRPr="001B5184" w:rsidRDefault="001D2811" w:rsidP="0025102A">
            <w:pPr>
              <w:numPr>
                <w:ilvl w:val="0"/>
                <w:numId w:val="53"/>
              </w:numPr>
              <w:suppressAutoHyphens/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9072" w:type="dxa"/>
            <w:shd w:val="clear" w:color="auto" w:fill="auto"/>
          </w:tcPr>
          <w:p w:rsidR="001D2811" w:rsidRPr="00595035" w:rsidRDefault="001D2811" w:rsidP="001D2811">
            <w:pPr>
              <w:pStyle w:val="af3"/>
              <w:snapToGrid w:val="0"/>
              <w:spacing w:after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К основным элементам стрелочного перевода относятся...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17"/>
              </w:numPr>
              <w:tabs>
                <w:tab w:val="clear" w:pos="720"/>
                <w:tab w:val="num" w:pos="317"/>
              </w:tabs>
              <w:suppressAutoHyphens/>
              <w:spacing w:after="0"/>
              <w:ind w:left="33" w:firstLine="0"/>
              <w:jc w:val="both"/>
              <w:rPr>
                <w:bCs/>
                <w:sz w:val="22"/>
                <w:szCs w:val="22"/>
              </w:rPr>
            </w:pPr>
            <w:r w:rsidRPr="00595035">
              <w:rPr>
                <w:bCs/>
                <w:sz w:val="22"/>
                <w:szCs w:val="22"/>
              </w:rPr>
              <w:t xml:space="preserve">два рамных рельса, два подвижных остряка, переводной механизм; крестовина, состоящая из сердечника и двух </w:t>
            </w:r>
            <w:proofErr w:type="spellStart"/>
            <w:r w:rsidRPr="00595035">
              <w:rPr>
                <w:bCs/>
                <w:sz w:val="22"/>
                <w:szCs w:val="22"/>
              </w:rPr>
              <w:t>усовиков</w:t>
            </w:r>
            <w:proofErr w:type="spellEnd"/>
            <w:r w:rsidRPr="00595035">
              <w:rPr>
                <w:bCs/>
                <w:sz w:val="22"/>
                <w:szCs w:val="22"/>
              </w:rPr>
              <w:t>; два контррельса, соединительные рельсовые нити, переводные брусья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17"/>
              </w:numPr>
              <w:tabs>
                <w:tab w:val="clear" w:pos="720"/>
                <w:tab w:val="num" w:pos="317"/>
              </w:tabs>
              <w:suppressAutoHyphens/>
              <w:spacing w:after="0"/>
              <w:ind w:left="33" w:firstLine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 xml:space="preserve">два подвижных остряка, переводной механизм; крестовина, состоящая из сердечника и двух </w:t>
            </w:r>
            <w:proofErr w:type="spellStart"/>
            <w:r w:rsidRPr="00595035">
              <w:rPr>
                <w:sz w:val="22"/>
                <w:szCs w:val="22"/>
              </w:rPr>
              <w:t>усовиков</w:t>
            </w:r>
            <w:proofErr w:type="spellEnd"/>
            <w:r w:rsidRPr="00595035">
              <w:rPr>
                <w:sz w:val="22"/>
                <w:szCs w:val="22"/>
              </w:rPr>
              <w:t>; два контррельса, соединительные рельсовые нити, переводные брусья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17"/>
              </w:numPr>
              <w:tabs>
                <w:tab w:val="clear" w:pos="720"/>
                <w:tab w:val="num" w:pos="317"/>
              </w:tabs>
              <w:suppressAutoHyphens/>
              <w:spacing w:after="0"/>
              <w:ind w:left="33" w:firstLine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 xml:space="preserve">два рамных рельса, два подвижных остряка, переводной механизм; крестовина, состоящая из сердечника и двух </w:t>
            </w:r>
            <w:proofErr w:type="spellStart"/>
            <w:r w:rsidRPr="00595035">
              <w:rPr>
                <w:sz w:val="22"/>
                <w:szCs w:val="22"/>
              </w:rPr>
              <w:t>усовиков</w:t>
            </w:r>
            <w:proofErr w:type="spellEnd"/>
            <w:r w:rsidRPr="00595035">
              <w:rPr>
                <w:sz w:val="22"/>
                <w:szCs w:val="22"/>
              </w:rPr>
              <w:t>; два контррельса, переводные брусья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17"/>
              </w:numPr>
              <w:tabs>
                <w:tab w:val="clear" w:pos="720"/>
                <w:tab w:val="num" w:pos="317"/>
              </w:tabs>
              <w:suppressAutoHyphens/>
              <w:spacing w:after="0"/>
              <w:ind w:left="33" w:firstLine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 xml:space="preserve">два рамных рельса, два подвижных остряка, переводной механизм; крестовина, состоящая из сердечника и двух </w:t>
            </w:r>
            <w:proofErr w:type="spellStart"/>
            <w:r w:rsidRPr="00595035">
              <w:rPr>
                <w:sz w:val="22"/>
                <w:szCs w:val="22"/>
              </w:rPr>
              <w:t>усовиков</w:t>
            </w:r>
            <w:proofErr w:type="spellEnd"/>
            <w:r w:rsidRPr="00595035">
              <w:rPr>
                <w:sz w:val="22"/>
                <w:szCs w:val="22"/>
              </w:rPr>
              <w:t>; два контррельса, соединительные рельсовые нити</w:t>
            </w:r>
          </w:p>
        </w:tc>
      </w:tr>
      <w:tr w:rsidR="001D2811" w:rsidRPr="00B04B34" w:rsidTr="001D2811">
        <w:tc>
          <w:tcPr>
            <w:tcW w:w="539" w:type="dxa"/>
            <w:shd w:val="clear" w:color="auto" w:fill="auto"/>
          </w:tcPr>
          <w:p w:rsidR="001D2811" w:rsidRPr="001B5184" w:rsidRDefault="001D2811" w:rsidP="0025102A">
            <w:pPr>
              <w:numPr>
                <w:ilvl w:val="0"/>
                <w:numId w:val="53"/>
              </w:numPr>
              <w:suppressAutoHyphens/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9072" w:type="dxa"/>
            <w:shd w:val="clear" w:color="auto" w:fill="auto"/>
          </w:tcPr>
          <w:p w:rsidR="001D2811" w:rsidRPr="00595035" w:rsidRDefault="001D2811" w:rsidP="001D2811">
            <w:pPr>
              <w:snapToGrid w:val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Границей полезной длины пути может быть...</w:t>
            </w:r>
          </w:p>
          <w:p w:rsidR="001D2811" w:rsidRPr="00595035" w:rsidRDefault="001D2811" w:rsidP="0025102A">
            <w:pPr>
              <w:numPr>
                <w:ilvl w:val="0"/>
                <w:numId w:val="18"/>
              </w:numPr>
              <w:tabs>
                <w:tab w:val="clear" w:pos="754"/>
                <w:tab w:val="left" w:pos="317"/>
              </w:tabs>
              <w:suppressAutoHyphens/>
              <w:snapToGrid w:val="0"/>
              <w:ind w:left="33" w:right="-2" w:firstLine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предельные столбики, если путь включен в электрические рельсовые цепи</w:t>
            </w:r>
          </w:p>
          <w:p w:rsidR="001D2811" w:rsidRPr="00595035" w:rsidRDefault="001D2811" w:rsidP="0025102A">
            <w:pPr>
              <w:numPr>
                <w:ilvl w:val="0"/>
                <w:numId w:val="18"/>
              </w:numPr>
              <w:tabs>
                <w:tab w:val="clear" w:pos="754"/>
                <w:tab w:val="left" w:pos="317"/>
              </w:tabs>
              <w:suppressAutoHyphens/>
              <w:snapToGrid w:val="0"/>
              <w:ind w:left="33" w:right="-2" w:firstLine="0"/>
              <w:jc w:val="both"/>
              <w:rPr>
                <w:bCs/>
                <w:sz w:val="22"/>
                <w:szCs w:val="22"/>
              </w:rPr>
            </w:pPr>
            <w:r w:rsidRPr="00595035">
              <w:rPr>
                <w:bCs/>
                <w:sz w:val="22"/>
                <w:szCs w:val="22"/>
              </w:rPr>
              <w:t>светофор и предельный столбик в другом конце пути</w:t>
            </w:r>
          </w:p>
          <w:p w:rsidR="001D2811" w:rsidRPr="00595035" w:rsidRDefault="001D2811" w:rsidP="0025102A">
            <w:pPr>
              <w:numPr>
                <w:ilvl w:val="0"/>
                <w:numId w:val="18"/>
              </w:numPr>
              <w:tabs>
                <w:tab w:val="clear" w:pos="754"/>
                <w:tab w:val="left" w:pos="317"/>
              </w:tabs>
              <w:suppressAutoHyphens/>
              <w:snapToGrid w:val="0"/>
              <w:ind w:left="33" w:right="-2" w:firstLine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 xml:space="preserve">стык рамного рельса, если путь ограничивается </w:t>
            </w:r>
            <w:proofErr w:type="spellStart"/>
            <w:r w:rsidRPr="00595035">
              <w:rPr>
                <w:sz w:val="22"/>
                <w:szCs w:val="22"/>
              </w:rPr>
              <w:t>противошёрстным</w:t>
            </w:r>
            <w:proofErr w:type="spellEnd"/>
            <w:r w:rsidRPr="00595035">
              <w:rPr>
                <w:sz w:val="22"/>
                <w:szCs w:val="22"/>
              </w:rPr>
              <w:t xml:space="preserve"> стрелочным переводом, и стык рамного рельса стрелочного перевода, ведущего на этот путь</w:t>
            </w:r>
          </w:p>
          <w:p w:rsidR="001D2811" w:rsidRPr="00595035" w:rsidRDefault="001D2811" w:rsidP="0025102A">
            <w:pPr>
              <w:numPr>
                <w:ilvl w:val="0"/>
                <w:numId w:val="18"/>
              </w:numPr>
              <w:tabs>
                <w:tab w:val="clear" w:pos="754"/>
                <w:tab w:val="left" w:pos="317"/>
              </w:tabs>
              <w:suppressAutoHyphens/>
              <w:snapToGrid w:val="0"/>
              <w:ind w:left="33" w:right="-2" w:firstLine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входной светофор и предельный столбик н</w:t>
            </w:r>
            <w:r>
              <w:rPr>
                <w:sz w:val="22"/>
                <w:szCs w:val="22"/>
              </w:rPr>
              <w:t>а</w:t>
            </w:r>
            <w:r w:rsidRPr="00595035">
              <w:rPr>
                <w:sz w:val="22"/>
                <w:szCs w:val="22"/>
              </w:rPr>
              <w:t xml:space="preserve"> этом пути </w:t>
            </w:r>
          </w:p>
        </w:tc>
      </w:tr>
      <w:tr w:rsidR="001D2811" w:rsidRPr="00B04B34" w:rsidTr="001D2811">
        <w:tc>
          <w:tcPr>
            <w:tcW w:w="539" w:type="dxa"/>
            <w:shd w:val="clear" w:color="auto" w:fill="auto"/>
          </w:tcPr>
          <w:p w:rsidR="001D2811" w:rsidRPr="001B5184" w:rsidRDefault="001D2811" w:rsidP="0025102A">
            <w:pPr>
              <w:numPr>
                <w:ilvl w:val="0"/>
                <w:numId w:val="53"/>
              </w:numPr>
              <w:suppressAutoHyphens/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9072" w:type="dxa"/>
            <w:shd w:val="clear" w:color="auto" w:fill="auto"/>
          </w:tcPr>
          <w:p w:rsidR="001D2811" w:rsidRPr="00595035" w:rsidRDefault="001D2811" w:rsidP="001D2811">
            <w:pPr>
              <w:pStyle w:val="af3"/>
              <w:snapToGrid w:val="0"/>
              <w:spacing w:after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Веерная улица...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19"/>
              </w:numPr>
              <w:tabs>
                <w:tab w:val="clear" w:pos="1179"/>
                <w:tab w:val="num" w:pos="317"/>
              </w:tabs>
              <w:suppressAutoHyphens/>
              <w:spacing w:after="0"/>
              <w:ind w:left="33" w:hanging="33"/>
              <w:jc w:val="both"/>
              <w:rPr>
                <w:bCs/>
                <w:sz w:val="22"/>
                <w:szCs w:val="22"/>
              </w:rPr>
            </w:pPr>
            <w:r w:rsidRPr="00595035">
              <w:rPr>
                <w:bCs/>
                <w:sz w:val="22"/>
                <w:szCs w:val="22"/>
              </w:rPr>
              <w:t>имеет ось в виде ломаной линии, угол направления которой меняется после примыкания каждого следующего пути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19"/>
              </w:numPr>
              <w:tabs>
                <w:tab w:val="clear" w:pos="1179"/>
                <w:tab w:val="num" w:pos="317"/>
              </w:tabs>
              <w:suppressAutoHyphens/>
              <w:spacing w:after="0"/>
              <w:ind w:left="33" w:hanging="33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имеет ось в виде ломаной линии, угол направления которой не меняется после примыкания каждого следующего пути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19"/>
              </w:numPr>
              <w:tabs>
                <w:tab w:val="clear" w:pos="1179"/>
                <w:tab w:val="num" w:pos="317"/>
              </w:tabs>
              <w:suppressAutoHyphens/>
              <w:spacing w:after="0"/>
              <w:ind w:left="33" w:hanging="33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образуются при последовательной укладке стрелочных переводов на пути для примыкания группы параллельных путей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19"/>
              </w:numPr>
              <w:tabs>
                <w:tab w:val="clear" w:pos="1179"/>
                <w:tab w:val="num" w:pos="317"/>
              </w:tabs>
              <w:suppressAutoHyphens/>
              <w:spacing w:after="0"/>
              <w:ind w:left="33" w:hanging="33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различные комбинации из простых улиц, располагаемых с увеличением угла наклона к основному пути</w:t>
            </w:r>
          </w:p>
        </w:tc>
      </w:tr>
      <w:tr w:rsidR="001D2811" w:rsidRPr="00B04B34" w:rsidTr="001D2811">
        <w:tc>
          <w:tcPr>
            <w:tcW w:w="539" w:type="dxa"/>
            <w:shd w:val="clear" w:color="auto" w:fill="auto"/>
          </w:tcPr>
          <w:p w:rsidR="001D2811" w:rsidRPr="001B5184" w:rsidRDefault="001D2811" w:rsidP="0025102A">
            <w:pPr>
              <w:numPr>
                <w:ilvl w:val="0"/>
                <w:numId w:val="53"/>
              </w:numPr>
              <w:suppressAutoHyphens/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9072" w:type="dxa"/>
            <w:shd w:val="clear" w:color="auto" w:fill="auto"/>
          </w:tcPr>
          <w:p w:rsidR="001D2811" w:rsidRPr="00595035" w:rsidRDefault="001D2811" w:rsidP="001D2811">
            <w:pPr>
              <w:pStyle w:val="af3"/>
              <w:snapToGrid w:val="0"/>
              <w:spacing w:after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 xml:space="preserve">Пункт, где раздельные пункты связаны соединительными путями и работающие по единой технологии, называется 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20"/>
              </w:numPr>
              <w:tabs>
                <w:tab w:val="clear" w:pos="360"/>
                <w:tab w:val="left" w:pos="317"/>
              </w:tabs>
              <w:suppressAutoHyphens/>
              <w:spacing w:after="0"/>
              <w:ind w:left="0" w:firstLine="0"/>
              <w:rPr>
                <w:bCs/>
                <w:sz w:val="22"/>
                <w:szCs w:val="22"/>
              </w:rPr>
            </w:pPr>
            <w:r w:rsidRPr="00595035">
              <w:rPr>
                <w:bCs/>
                <w:sz w:val="22"/>
                <w:szCs w:val="22"/>
              </w:rPr>
              <w:t>железнодорожный узел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20"/>
              </w:numPr>
              <w:tabs>
                <w:tab w:val="clear" w:pos="360"/>
                <w:tab w:val="left" w:pos="317"/>
              </w:tabs>
              <w:suppressAutoHyphens/>
              <w:spacing w:after="0"/>
              <w:ind w:left="0" w:firstLine="0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узловая станция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20"/>
              </w:numPr>
              <w:tabs>
                <w:tab w:val="clear" w:pos="360"/>
                <w:tab w:val="left" w:pos="317"/>
              </w:tabs>
              <w:suppressAutoHyphens/>
              <w:spacing w:after="0"/>
              <w:ind w:left="0" w:firstLine="0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транспортный узел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20"/>
              </w:numPr>
              <w:tabs>
                <w:tab w:val="clear" w:pos="360"/>
                <w:tab w:val="left" w:pos="317"/>
              </w:tabs>
              <w:suppressAutoHyphens/>
              <w:spacing w:after="0"/>
              <w:ind w:left="0" w:firstLine="0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пункт стыкования электрической и тепловозной тяги</w:t>
            </w:r>
          </w:p>
        </w:tc>
      </w:tr>
      <w:tr w:rsidR="001D2811" w:rsidRPr="00B04B34" w:rsidTr="001D2811">
        <w:tc>
          <w:tcPr>
            <w:tcW w:w="539" w:type="dxa"/>
            <w:shd w:val="clear" w:color="auto" w:fill="auto"/>
          </w:tcPr>
          <w:p w:rsidR="001D2811" w:rsidRPr="001B5184" w:rsidRDefault="001D2811" w:rsidP="0025102A">
            <w:pPr>
              <w:numPr>
                <w:ilvl w:val="0"/>
                <w:numId w:val="53"/>
              </w:numPr>
              <w:suppressAutoHyphens/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9072" w:type="dxa"/>
            <w:shd w:val="clear" w:color="auto" w:fill="auto"/>
          </w:tcPr>
          <w:p w:rsidR="001D2811" w:rsidRPr="00595035" w:rsidRDefault="001D2811" w:rsidP="001D2811">
            <w:pPr>
              <w:pStyle w:val="af3"/>
              <w:snapToGrid w:val="0"/>
              <w:spacing w:after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Расстояние между осями смежных путей определяется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21"/>
              </w:numPr>
              <w:tabs>
                <w:tab w:val="clear" w:pos="360"/>
                <w:tab w:val="num" w:pos="317"/>
              </w:tabs>
              <w:suppressAutoHyphens/>
              <w:spacing w:after="0"/>
              <w:ind w:left="33" w:firstLine="0"/>
              <w:jc w:val="both"/>
              <w:rPr>
                <w:bCs/>
                <w:sz w:val="22"/>
                <w:szCs w:val="22"/>
              </w:rPr>
            </w:pPr>
            <w:r w:rsidRPr="00595035">
              <w:rPr>
                <w:bCs/>
                <w:sz w:val="22"/>
                <w:szCs w:val="22"/>
              </w:rPr>
              <w:lastRenderedPageBreak/>
              <w:t>габаритом подвижного состава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21"/>
              </w:numPr>
              <w:tabs>
                <w:tab w:val="clear" w:pos="360"/>
                <w:tab w:val="num" w:pos="317"/>
              </w:tabs>
              <w:suppressAutoHyphens/>
              <w:spacing w:after="0"/>
              <w:ind w:left="33" w:firstLine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габаритом приближения строения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21"/>
              </w:numPr>
              <w:tabs>
                <w:tab w:val="clear" w:pos="360"/>
                <w:tab w:val="num" w:pos="317"/>
              </w:tabs>
              <w:suppressAutoHyphens/>
              <w:spacing w:after="0"/>
              <w:ind w:left="33" w:firstLine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нормами проектирования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21"/>
              </w:numPr>
              <w:tabs>
                <w:tab w:val="clear" w:pos="360"/>
                <w:tab w:val="num" w:pos="317"/>
              </w:tabs>
              <w:suppressAutoHyphens/>
              <w:spacing w:after="0"/>
              <w:ind w:left="33" w:firstLine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местными условиями</w:t>
            </w:r>
          </w:p>
        </w:tc>
      </w:tr>
      <w:tr w:rsidR="001D2811" w:rsidRPr="00B04B34" w:rsidTr="001D2811">
        <w:tc>
          <w:tcPr>
            <w:tcW w:w="539" w:type="dxa"/>
            <w:shd w:val="clear" w:color="auto" w:fill="auto"/>
          </w:tcPr>
          <w:p w:rsidR="001D2811" w:rsidRPr="001B5184" w:rsidRDefault="001D2811" w:rsidP="0025102A">
            <w:pPr>
              <w:numPr>
                <w:ilvl w:val="0"/>
                <w:numId w:val="53"/>
              </w:numPr>
              <w:suppressAutoHyphens/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9072" w:type="dxa"/>
            <w:shd w:val="clear" w:color="auto" w:fill="auto"/>
          </w:tcPr>
          <w:p w:rsidR="001D2811" w:rsidRPr="00595035" w:rsidRDefault="001D2811" w:rsidP="001D2811">
            <w:pPr>
              <w:pStyle w:val="af3"/>
              <w:snapToGrid w:val="0"/>
              <w:spacing w:after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 xml:space="preserve">Какие пути относятся к </w:t>
            </w:r>
            <w:proofErr w:type="gramStart"/>
            <w:r w:rsidRPr="00595035">
              <w:rPr>
                <w:sz w:val="22"/>
                <w:szCs w:val="22"/>
              </w:rPr>
              <w:t>станционным</w:t>
            </w:r>
            <w:proofErr w:type="gramEnd"/>
            <w:r w:rsidRPr="00595035">
              <w:rPr>
                <w:sz w:val="22"/>
                <w:szCs w:val="22"/>
              </w:rPr>
              <w:t xml:space="preserve"> 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22"/>
              </w:numPr>
              <w:tabs>
                <w:tab w:val="clear" w:pos="360"/>
                <w:tab w:val="num" w:pos="317"/>
              </w:tabs>
              <w:suppressAutoHyphens/>
              <w:spacing w:after="0"/>
              <w:ind w:left="33" w:firstLine="0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подъездные пути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22"/>
              </w:numPr>
              <w:tabs>
                <w:tab w:val="clear" w:pos="360"/>
                <w:tab w:val="num" w:pos="317"/>
              </w:tabs>
              <w:suppressAutoHyphens/>
              <w:spacing w:after="0"/>
              <w:ind w:left="33" w:firstLine="0"/>
              <w:rPr>
                <w:bCs/>
                <w:sz w:val="22"/>
                <w:szCs w:val="22"/>
              </w:rPr>
            </w:pPr>
            <w:r w:rsidRPr="00595035">
              <w:rPr>
                <w:bCs/>
                <w:sz w:val="22"/>
                <w:szCs w:val="22"/>
              </w:rPr>
              <w:t>соединительные пути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22"/>
              </w:numPr>
              <w:tabs>
                <w:tab w:val="clear" w:pos="360"/>
                <w:tab w:val="num" w:pos="317"/>
              </w:tabs>
              <w:suppressAutoHyphens/>
              <w:spacing w:after="0"/>
              <w:ind w:left="33" w:firstLine="0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улавливающие тупики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22"/>
              </w:numPr>
              <w:tabs>
                <w:tab w:val="clear" w:pos="360"/>
                <w:tab w:val="num" w:pos="317"/>
              </w:tabs>
              <w:suppressAutoHyphens/>
              <w:spacing w:after="0"/>
              <w:ind w:left="33" w:firstLine="0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предохранительные тупики</w:t>
            </w:r>
          </w:p>
        </w:tc>
      </w:tr>
      <w:tr w:rsidR="001D2811" w:rsidRPr="00B04B34" w:rsidTr="001D2811">
        <w:tc>
          <w:tcPr>
            <w:tcW w:w="539" w:type="dxa"/>
            <w:shd w:val="clear" w:color="auto" w:fill="auto"/>
          </w:tcPr>
          <w:p w:rsidR="001D2811" w:rsidRPr="001B5184" w:rsidRDefault="001D2811" w:rsidP="0025102A">
            <w:pPr>
              <w:numPr>
                <w:ilvl w:val="0"/>
                <w:numId w:val="53"/>
              </w:numPr>
              <w:suppressAutoHyphens/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9072" w:type="dxa"/>
            <w:shd w:val="clear" w:color="auto" w:fill="auto"/>
          </w:tcPr>
          <w:p w:rsidR="001D2811" w:rsidRPr="00595035" w:rsidRDefault="001D2811" w:rsidP="001D2811">
            <w:pPr>
              <w:pStyle w:val="af3"/>
              <w:snapToGrid w:val="0"/>
              <w:spacing w:after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 xml:space="preserve">Чем отличается предохранительный путик от </w:t>
            </w:r>
            <w:proofErr w:type="gramStart"/>
            <w:r w:rsidRPr="00595035">
              <w:rPr>
                <w:sz w:val="22"/>
                <w:szCs w:val="22"/>
              </w:rPr>
              <w:t>улавливающего</w:t>
            </w:r>
            <w:proofErr w:type="gramEnd"/>
          </w:p>
          <w:p w:rsidR="001D2811" w:rsidRPr="00595035" w:rsidRDefault="001D2811" w:rsidP="0025102A">
            <w:pPr>
              <w:pStyle w:val="af3"/>
              <w:numPr>
                <w:ilvl w:val="1"/>
                <w:numId w:val="22"/>
              </w:numPr>
              <w:tabs>
                <w:tab w:val="clear" w:pos="1440"/>
                <w:tab w:val="num" w:pos="317"/>
              </w:tabs>
              <w:suppressAutoHyphens/>
              <w:spacing w:after="0"/>
              <w:ind w:left="33" w:firstLine="0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полезной длиной</w:t>
            </w:r>
          </w:p>
          <w:p w:rsidR="001D2811" w:rsidRPr="00595035" w:rsidRDefault="001D2811" w:rsidP="0025102A">
            <w:pPr>
              <w:pStyle w:val="af3"/>
              <w:numPr>
                <w:ilvl w:val="1"/>
                <w:numId w:val="22"/>
              </w:numPr>
              <w:tabs>
                <w:tab w:val="clear" w:pos="1440"/>
                <w:tab w:val="num" w:pos="317"/>
              </w:tabs>
              <w:suppressAutoHyphens/>
              <w:spacing w:after="0"/>
              <w:ind w:left="33" w:firstLine="0"/>
              <w:rPr>
                <w:bCs/>
                <w:sz w:val="22"/>
                <w:szCs w:val="22"/>
              </w:rPr>
            </w:pPr>
            <w:r w:rsidRPr="00595035">
              <w:rPr>
                <w:bCs/>
                <w:sz w:val="22"/>
                <w:szCs w:val="22"/>
              </w:rPr>
              <w:t>улавливающий тупик предназначен для остановки поезда, потерявшего способность тормозить, предохранительный – для исключения выхода подвижного состава на маршруты следования поездов</w:t>
            </w:r>
          </w:p>
          <w:p w:rsidR="001D2811" w:rsidRPr="00595035" w:rsidRDefault="001D2811" w:rsidP="0025102A">
            <w:pPr>
              <w:pStyle w:val="af3"/>
              <w:numPr>
                <w:ilvl w:val="1"/>
                <w:numId w:val="22"/>
              </w:numPr>
              <w:tabs>
                <w:tab w:val="clear" w:pos="1440"/>
                <w:tab w:val="num" w:pos="317"/>
              </w:tabs>
              <w:suppressAutoHyphens/>
              <w:spacing w:after="0"/>
              <w:ind w:left="33" w:firstLine="0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предохранительный тупик предназначен для остановки поезда, потерявшего способность тормозить, улавливающий – для исключения выхода подвижного состава на маршруты следования поездов</w:t>
            </w:r>
          </w:p>
          <w:p w:rsidR="001D2811" w:rsidRPr="00595035" w:rsidRDefault="001D2811" w:rsidP="0025102A">
            <w:pPr>
              <w:pStyle w:val="af3"/>
              <w:numPr>
                <w:ilvl w:val="1"/>
                <w:numId w:val="22"/>
              </w:numPr>
              <w:tabs>
                <w:tab w:val="clear" w:pos="1440"/>
                <w:tab w:val="num" w:pos="317"/>
              </w:tabs>
              <w:suppressAutoHyphens/>
              <w:spacing w:after="0"/>
              <w:ind w:left="33" w:right="-2" w:firstLine="0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 xml:space="preserve">улавливающий тупик предназначен для отстоя грузовых вагонов, предохранительный – для охраняемых вагонов </w:t>
            </w:r>
          </w:p>
        </w:tc>
      </w:tr>
    </w:tbl>
    <w:p w:rsidR="001D2811" w:rsidRDefault="001D2811" w:rsidP="001D2811">
      <w:pPr>
        <w:spacing w:before="100" w:beforeAutospacing="1" w:after="240"/>
        <w:jc w:val="both"/>
        <w:rPr>
          <w:b/>
        </w:rPr>
      </w:pPr>
      <w:r>
        <w:rPr>
          <w:b/>
        </w:rPr>
        <w:t>Тестовые задания для оценки умений</w:t>
      </w:r>
    </w:p>
    <w:tbl>
      <w:tblPr>
        <w:tblW w:w="0" w:type="auto"/>
        <w:tblInd w:w="13" w:type="dxa"/>
        <w:tblLayout w:type="fixed"/>
        <w:tblLook w:val="0000" w:firstRow="0" w:lastRow="0" w:firstColumn="0" w:lastColumn="0" w:noHBand="0" w:noVBand="0"/>
      </w:tblPr>
      <w:tblGrid>
        <w:gridCol w:w="521"/>
        <w:gridCol w:w="9072"/>
      </w:tblGrid>
      <w:tr w:rsidR="001D2811" w:rsidRPr="009514EF" w:rsidTr="001D2811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2811" w:rsidRPr="001B5184" w:rsidRDefault="001D2811" w:rsidP="0025102A">
            <w:pPr>
              <w:numPr>
                <w:ilvl w:val="0"/>
                <w:numId w:val="4"/>
              </w:numPr>
              <w:tabs>
                <w:tab w:val="clear" w:pos="1080"/>
                <w:tab w:val="num" w:pos="720"/>
              </w:tabs>
              <w:suppressAutoHyphens/>
              <w:snapToGrid w:val="0"/>
              <w:ind w:left="0" w:right="34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811" w:rsidRPr="00595035" w:rsidRDefault="001D2811" w:rsidP="001D2811">
            <w:pPr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Чем отличается разъезд от обгонного пункта</w:t>
            </w:r>
          </w:p>
          <w:p w:rsidR="001D2811" w:rsidRPr="00595035" w:rsidRDefault="001D2811" w:rsidP="0025102A">
            <w:pPr>
              <w:numPr>
                <w:ilvl w:val="0"/>
                <w:numId w:val="43"/>
              </w:numPr>
              <w:tabs>
                <w:tab w:val="clear" w:pos="720"/>
                <w:tab w:val="num" w:pos="317"/>
              </w:tabs>
              <w:ind w:left="33" w:firstLine="0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разъезд проектируется на однопутной линии, а обгонный пункт – на двухпутной линии</w:t>
            </w:r>
          </w:p>
          <w:p w:rsidR="001D2811" w:rsidRPr="00595035" w:rsidRDefault="001D2811" w:rsidP="0025102A">
            <w:pPr>
              <w:numPr>
                <w:ilvl w:val="0"/>
                <w:numId w:val="43"/>
              </w:numPr>
              <w:tabs>
                <w:tab w:val="clear" w:pos="720"/>
                <w:tab w:val="num" w:pos="317"/>
              </w:tabs>
              <w:ind w:left="33" w:firstLine="0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 xml:space="preserve">разъезд проектируется на двухпутной линии, а обгонный пункт – на однопутной линии </w:t>
            </w:r>
          </w:p>
          <w:p w:rsidR="001D2811" w:rsidRPr="00595035" w:rsidRDefault="001D2811" w:rsidP="0025102A">
            <w:pPr>
              <w:numPr>
                <w:ilvl w:val="0"/>
                <w:numId w:val="43"/>
              </w:numPr>
              <w:tabs>
                <w:tab w:val="clear" w:pos="720"/>
                <w:tab w:val="num" w:pos="317"/>
              </w:tabs>
              <w:ind w:left="33" w:firstLine="0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 xml:space="preserve">на обгонных пунктах допускается обгон поездов, а на разъездах только скрещение 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43"/>
              </w:numPr>
              <w:tabs>
                <w:tab w:val="clear" w:pos="720"/>
                <w:tab w:val="num" w:pos="317"/>
              </w:tabs>
              <w:suppressAutoHyphens/>
              <w:spacing w:after="0"/>
              <w:ind w:left="33" w:firstLine="0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на обгонных пунктах производится перевод поезда с одного глав</w:t>
            </w:r>
            <w:r w:rsidRPr="00595035">
              <w:rPr>
                <w:sz w:val="22"/>
                <w:szCs w:val="22"/>
              </w:rPr>
              <w:softHyphen/>
              <w:t>ного пути на другой, а на разъездах нет</w:t>
            </w:r>
          </w:p>
        </w:tc>
      </w:tr>
      <w:tr w:rsidR="001D2811" w:rsidRPr="009514EF" w:rsidTr="001D2811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2811" w:rsidRPr="001B5184" w:rsidRDefault="001D2811" w:rsidP="0025102A">
            <w:pPr>
              <w:numPr>
                <w:ilvl w:val="0"/>
                <w:numId w:val="4"/>
              </w:numPr>
              <w:tabs>
                <w:tab w:val="clear" w:pos="1080"/>
                <w:tab w:val="num" w:pos="720"/>
              </w:tabs>
              <w:suppressAutoHyphens/>
              <w:snapToGrid w:val="0"/>
              <w:ind w:left="0" w:right="34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811" w:rsidRPr="00595035" w:rsidRDefault="001D2811" w:rsidP="001D2811">
            <w:pPr>
              <w:pStyle w:val="af3"/>
              <w:snapToGrid w:val="0"/>
              <w:spacing w:after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Пучкообразная стрелочная улица проектируется...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23"/>
              </w:numPr>
              <w:suppressAutoHyphens/>
              <w:spacing w:after="0"/>
              <w:rPr>
                <w:bCs/>
                <w:sz w:val="22"/>
                <w:szCs w:val="22"/>
              </w:rPr>
            </w:pPr>
            <w:r w:rsidRPr="00595035">
              <w:rPr>
                <w:bCs/>
                <w:sz w:val="22"/>
                <w:szCs w:val="22"/>
              </w:rPr>
              <w:t>в голове сортировочных парков при наличии горки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23"/>
              </w:numPr>
              <w:suppressAutoHyphens/>
              <w:spacing w:after="0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 xml:space="preserve">в голове транзитных парков 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23"/>
              </w:numPr>
              <w:suppressAutoHyphens/>
              <w:spacing w:after="0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в голове сортировочных парков при отсутствии горок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23"/>
              </w:numPr>
              <w:suppressAutoHyphens/>
              <w:spacing w:after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в голове приемоотправочных парков при наличии 2 или более вытяжных путей</w:t>
            </w:r>
          </w:p>
        </w:tc>
      </w:tr>
      <w:tr w:rsidR="001D2811" w:rsidRPr="009514EF" w:rsidTr="001D2811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2811" w:rsidRPr="001B5184" w:rsidRDefault="001D2811" w:rsidP="0025102A">
            <w:pPr>
              <w:numPr>
                <w:ilvl w:val="0"/>
                <w:numId w:val="4"/>
              </w:numPr>
              <w:tabs>
                <w:tab w:val="clear" w:pos="1080"/>
                <w:tab w:val="num" w:pos="720"/>
              </w:tabs>
              <w:suppressAutoHyphens/>
              <w:snapToGrid w:val="0"/>
              <w:ind w:left="0" w:right="34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811" w:rsidRPr="00595035" w:rsidRDefault="001D2811" w:rsidP="001D2811">
            <w:pPr>
              <w:pStyle w:val="af3"/>
              <w:snapToGrid w:val="0"/>
              <w:spacing w:after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В каких случаях может укладываться перекрестный съезд?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24"/>
              </w:numPr>
              <w:tabs>
                <w:tab w:val="clear" w:pos="360"/>
                <w:tab w:val="num" w:pos="317"/>
              </w:tabs>
              <w:suppressAutoHyphens/>
              <w:spacing w:after="0"/>
              <w:ind w:left="0" w:firstLine="0"/>
              <w:jc w:val="both"/>
              <w:rPr>
                <w:bCs/>
                <w:sz w:val="22"/>
                <w:szCs w:val="22"/>
              </w:rPr>
            </w:pPr>
            <w:r w:rsidRPr="00595035">
              <w:rPr>
                <w:bCs/>
                <w:sz w:val="22"/>
                <w:szCs w:val="22"/>
              </w:rPr>
              <w:t>в стесненных условиях, когда нельзя уложить последовательно два встречных съезда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24"/>
              </w:numPr>
              <w:tabs>
                <w:tab w:val="clear" w:pos="360"/>
                <w:tab w:val="num" w:pos="317"/>
              </w:tabs>
              <w:suppressAutoHyphens/>
              <w:spacing w:after="0"/>
              <w:ind w:left="0" w:firstLine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в условиях, когда нельзя уложить последовательно два встречных стрелочных перевода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24"/>
              </w:numPr>
              <w:tabs>
                <w:tab w:val="clear" w:pos="360"/>
                <w:tab w:val="num" w:pos="317"/>
              </w:tabs>
              <w:suppressAutoHyphens/>
              <w:spacing w:after="0"/>
              <w:ind w:left="0" w:firstLine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в условиях, когда нельзя уложить последовательно два или более встречных стрелочных перевода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24"/>
              </w:numPr>
              <w:tabs>
                <w:tab w:val="clear" w:pos="360"/>
                <w:tab w:val="num" w:pos="317"/>
              </w:tabs>
              <w:suppressAutoHyphens/>
              <w:spacing w:after="0"/>
              <w:ind w:left="0" w:firstLine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в условиях, когда нельзя уложить параллельно два или более встречных съезда</w:t>
            </w:r>
          </w:p>
        </w:tc>
      </w:tr>
      <w:tr w:rsidR="001D2811" w:rsidRPr="009514EF" w:rsidTr="001D2811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2811" w:rsidRPr="001B5184" w:rsidRDefault="001D2811" w:rsidP="0025102A">
            <w:pPr>
              <w:numPr>
                <w:ilvl w:val="0"/>
                <w:numId w:val="4"/>
              </w:numPr>
              <w:tabs>
                <w:tab w:val="clear" w:pos="1080"/>
                <w:tab w:val="num" w:pos="720"/>
              </w:tabs>
              <w:suppressAutoHyphens/>
              <w:snapToGrid w:val="0"/>
              <w:ind w:left="0" w:right="34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811" w:rsidRPr="00595035" w:rsidRDefault="001D2811" w:rsidP="001D2811">
            <w:pPr>
              <w:pStyle w:val="af3"/>
              <w:snapToGrid w:val="0"/>
              <w:spacing w:after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 xml:space="preserve"> При проектировании горловин приемоотправочных парков на участковых станций могут использоваться следующие виды стрелочных улиц: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25"/>
              </w:numPr>
              <w:tabs>
                <w:tab w:val="clear" w:pos="360"/>
                <w:tab w:val="num" w:pos="317"/>
              </w:tabs>
              <w:suppressAutoHyphens/>
              <w:spacing w:after="0"/>
              <w:ind w:left="33" w:hanging="33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простые, сокращенные, веерные, комбинированные, пучкообразные, под двойным углом крестовины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25"/>
              </w:numPr>
              <w:tabs>
                <w:tab w:val="clear" w:pos="360"/>
                <w:tab w:val="num" w:pos="317"/>
              </w:tabs>
              <w:suppressAutoHyphens/>
              <w:spacing w:after="0"/>
              <w:ind w:left="33" w:hanging="33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веерные, пучкообразные, под двойным углом крестовины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25"/>
              </w:numPr>
              <w:tabs>
                <w:tab w:val="clear" w:pos="360"/>
                <w:tab w:val="num" w:pos="317"/>
              </w:tabs>
              <w:suppressAutoHyphens/>
              <w:spacing w:after="0"/>
              <w:ind w:left="33" w:hanging="33"/>
              <w:jc w:val="both"/>
              <w:rPr>
                <w:bCs/>
                <w:sz w:val="22"/>
                <w:szCs w:val="22"/>
              </w:rPr>
            </w:pPr>
            <w:r w:rsidRPr="00595035">
              <w:rPr>
                <w:bCs/>
                <w:sz w:val="22"/>
                <w:szCs w:val="22"/>
              </w:rPr>
              <w:t>веерные, комбинированные, под двойным углом крестовины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25"/>
              </w:numPr>
              <w:tabs>
                <w:tab w:val="clear" w:pos="360"/>
                <w:tab w:val="num" w:pos="317"/>
              </w:tabs>
              <w:suppressAutoHyphens/>
              <w:spacing w:after="0"/>
              <w:ind w:left="33" w:hanging="33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простые, сокращенные, веерные, комбинированные, под двойным углом крестовины, смешанные</w:t>
            </w:r>
          </w:p>
        </w:tc>
      </w:tr>
      <w:tr w:rsidR="001D2811" w:rsidRPr="009514EF" w:rsidTr="001D2811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2811" w:rsidRPr="001B5184" w:rsidRDefault="001D2811" w:rsidP="0025102A">
            <w:pPr>
              <w:numPr>
                <w:ilvl w:val="0"/>
                <w:numId w:val="4"/>
              </w:numPr>
              <w:tabs>
                <w:tab w:val="clear" w:pos="1080"/>
                <w:tab w:val="num" w:pos="720"/>
              </w:tabs>
              <w:suppressAutoHyphens/>
              <w:snapToGrid w:val="0"/>
              <w:ind w:left="0" w:right="34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811" w:rsidRPr="00595035" w:rsidRDefault="001D2811" w:rsidP="001D2811">
            <w:pPr>
              <w:pStyle w:val="af3"/>
              <w:snapToGrid w:val="0"/>
              <w:spacing w:after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В какой схеме взаимного расположения стрелочных переводов учитывается ширина междупутья?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26"/>
              </w:numPr>
              <w:suppressAutoHyphens/>
              <w:spacing w:after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встречная разносторонняя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26"/>
              </w:numPr>
              <w:suppressAutoHyphens/>
              <w:spacing w:after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попутная разносторонняя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26"/>
              </w:numPr>
              <w:suppressAutoHyphens/>
              <w:spacing w:after="0"/>
              <w:jc w:val="both"/>
              <w:rPr>
                <w:bCs/>
                <w:sz w:val="22"/>
                <w:szCs w:val="22"/>
              </w:rPr>
            </w:pPr>
            <w:r w:rsidRPr="00595035">
              <w:rPr>
                <w:bCs/>
                <w:sz w:val="22"/>
                <w:szCs w:val="22"/>
              </w:rPr>
              <w:t>попутная односторонняя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26"/>
              </w:numPr>
              <w:suppressAutoHyphens/>
              <w:spacing w:after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 xml:space="preserve">встречная односторонняя </w:t>
            </w:r>
          </w:p>
        </w:tc>
      </w:tr>
      <w:tr w:rsidR="001D2811" w:rsidRPr="009514EF" w:rsidTr="001D2811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2811" w:rsidRPr="001B5184" w:rsidRDefault="001D2811" w:rsidP="0025102A">
            <w:pPr>
              <w:numPr>
                <w:ilvl w:val="0"/>
                <w:numId w:val="4"/>
              </w:numPr>
              <w:tabs>
                <w:tab w:val="clear" w:pos="1080"/>
                <w:tab w:val="num" w:pos="720"/>
              </w:tabs>
              <w:suppressAutoHyphens/>
              <w:snapToGrid w:val="0"/>
              <w:ind w:left="0" w:right="34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811" w:rsidRPr="00595035" w:rsidRDefault="001D2811" w:rsidP="001D2811">
            <w:pPr>
              <w:pStyle w:val="af3"/>
              <w:snapToGrid w:val="0"/>
              <w:spacing w:after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 xml:space="preserve">Одиночные симметричные стрелочные переводы укладывают... 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27"/>
              </w:numPr>
              <w:tabs>
                <w:tab w:val="clear" w:pos="360"/>
                <w:tab w:val="num" w:pos="317"/>
              </w:tabs>
              <w:suppressAutoHyphens/>
              <w:spacing w:after="0"/>
              <w:ind w:left="0" w:firstLine="0"/>
              <w:jc w:val="both"/>
              <w:rPr>
                <w:bCs/>
                <w:sz w:val="22"/>
                <w:szCs w:val="22"/>
              </w:rPr>
            </w:pPr>
            <w:r w:rsidRPr="00595035">
              <w:rPr>
                <w:bCs/>
                <w:sz w:val="22"/>
                <w:szCs w:val="22"/>
              </w:rPr>
              <w:t>в сортировочных парках в целях сокращения длины их горловин, а также на путях грузовых дворов, локомотивного и вагонного хозяйств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27"/>
              </w:numPr>
              <w:tabs>
                <w:tab w:val="clear" w:pos="360"/>
                <w:tab w:val="num" w:pos="317"/>
              </w:tabs>
              <w:suppressAutoHyphens/>
              <w:spacing w:after="0"/>
              <w:ind w:left="0" w:firstLine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в транзитных парках, а также на путях грузовых дворов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27"/>
              </w:numPr>
              <w:tabs>
                <w:tab w:val="clear" w:pos="360"/>
                <w:tab w:val="num" w:pos="317"/>
              </w:tabs>
              <w:suppressAutoHyphens/>
              <w:spacing w:after="0"/>
              <w:ind w:left="0" w:firstLine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lastRenderedPageBreak/>
              <w:t>на крайних путях сортировочного парка, на путях локомотивного и вагонного хозяйств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27"/>
              </w:numPr>
              <w:tabs>
                <w:tab w:val="clear" w:pos="360"/>
                <w:tab w:val="num" w:pos="317"/>
              </w:tabs>
              <w:suppressAutoHyphens/>
              <w:spacing w:after="0"/>
              <w:ind w:left="0" w:firstLine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в приемоотправочных парках в целях сокращения длины их горловин, а также на других станционных путях</w:t>
            </w:r>
          </w:p>
        </w:tc>
      </w:tr>
      <w:tr w:rsidR="001D2811" w:rsidRPr="009514EF" w:rsidTr="001D2811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2811" w:rsidRPr="001B5184" w:rsidRDefault="001D2811" w:rsidP="0025102A">
            <w:pPr>
              <w:numPr>
                <w:ilvl w:val="0"/>
                <w:numId w:val="4"/>
              </w:numPr>
              <w:tabs>
                <w:tab w:val="clear" w:pos="1080"/>
                <w:tab w:val="num" w:pos="720"/>
              </w:tabs>
              <w:suppressAutoHyphens/>
              <w:snapToGrid w:val="0"/>
              <w:ind w:left="0" w:right="34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811" w:rsidRPr="00595035" w:rsidRDefault="001D2811" w:rsidP="001D2811">
            <w:pPr>
              <w:pStyle w:val="af3"/>
              <w:snapToGrid w:val="0"/>
              <w:spacing w:after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Расстояние от оси крайнего пути до бровки земляного полотна на станции должно быть…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28"/>
              </w:numPr>
              <w:suppressAutoHyphens/>
              <w:spacing w:after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не менее ширины земляного полотна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28"/>
              </w:numPr>
              <w:suppressAutoHyphens/>
              <w:spacing w:after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 xml:space="preserve">не менее половины полезной длины 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28"/>
              </w:numPr>
              <w:suppressAutoHyphens/>
              <w:spacing w:after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не менее половины ширины междупутья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28"/>
              </w:numPr>
              <w:suppressAutoHyphens/>
              <w:spacing w:after="0"/>
              <w:jc w:val="both"/>
              <w:rPr>
                <w:bCs/>
                <w:sz w:val="22"/>
                <w:szCs w:val="22"/>
              </w:rPr>
            </w:pPr>
            <w:r w:rsidRPr="00595035">
              <w:rPr>
                <w:bCs/>
                <w:sz w:val="22"/>
                <w:szCs w:val="22"/>
              </w:rPr>
              <w:t>не менее половины ширины земляного полотна на однопутных линиях</w:t>
            </w:r>
          </w:p>
        </w:tc>
      </w:tr>
      <w:tr w:rsidR="001D2811" w:rsidRPr="009514EF" w:rsidTr="001D2811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2811" w:rsidRPr="001B5184" w:rsidRDefault="001D2811" w:rsidP="0025102A">
            <w:pPr>
              <w:numPr>
                <w:ilvl w:val="0"/>
                <w:numId w:val="4"/>
              </w:numPr>
              <w:tabs>
                <w:tab w:val="clear" w:pos="1080"/>
                <w:tab w:val="num" w:pos="720"/>
              </w:tabs>
              <w:suppressAutoHyphens/>
              <w:snapToGrid w:val="0"/>
              <w:ind w:left="0" w:right="34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811" w:rsidRPr="009514EF" w:rsidRDefault="001D2811" w:rsidP="001D2811">
            <w:pPr>
              <w:rPr>
                <w:sz w:val="22"/>
                <w:szCs w:val="22"/>
              </w:rPr>
            </w:pPr>
            <w:r w:rsidRPr="009514EF">
              <w:rPr>
                <w:sz w:val="22"/>
                <w:szCs w:val="22"/>
              </w:rPr>
              <w:t>Тангенс вертикальной кривой рассчитывается по формуле</w:t>
            </w:r>
          </w:p>
          <w:p w:rsidR="001D2811" w:rsidRPr="009514EF" w:rsidRDefault="001D2811" w:rsidP="0025102A">
            <w:pPr>
              <w:numPr>
                <w:ilvl w:val="0"/>
                <w:numId w:val="29"/>
              </w:numPr>
              <w:rPr>
                <w:sz w:val="22"/>
                <w:szCs w:val="22"/>
              </w:rPr>
            </w:pPr>
            <w:r w:rsidRPr="00595035">
              <w:rPr>
                <w:position w:val="-24"/>
                <w:sz w:val="22"/>
                <w:szCs w:val="22"/>
              </w:rPr>
              <w:object w:dxaOrig="114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.25pt;height:27pt" o:ole="">
                  <v:imagedata r:id="rId49" o:title=""/>
                </v:shape>
                <o:OLEObject Type="Embed" ProgID="Equation.DSMT4" ShapeID="_x0000_i1025" DrawAspect="Content" ObjectID="_1716800753" r:id="rId50"/>
              </w:object>
            </w:r>
            <w:r w:rsidRPr="009514EF">
              <w:rPr>
                <w:sz w:val="22"/>
                <w:szCs w:val="22"/>
              </w:rPr>
              <w:tab/>
            </w:r>
          </w:p>
          <w:p w:rsidR="001D2811" w:rsidRPr="009514EF" w:rsidRDefault="001D2811" w:rsidP="0025102A">
            <w:pPr>
              <w:numPr>
                <w:ilvl w:val="0"/>
                <w:numId w:val="29"/>
              </w:numPr>
              <w:rPr>
                <w:sz w:val="22"/>
                <w:szCs w:val="22"/>
              </w:rPr>
            </w:pPr>
            <w:r w:rsidRPr="009514EF">
              <w:rPr>
                <w:position w:val="-24"/>
                <w:sz w:val="22"/>
                <w:szCs w:val="22"/>
              </w:rPr>
              <w:object w:dxaOrig="1320" w:dyaOrig="620">
                <v:shape id="_x0000_i1026" type="#_x0000_t75" style="width:57.75pt;height:27pt" o:ole="">
                  <v:imagedata r:id="rId51" o:title=""/>
                </v:shape>
                <o:OLEObject Type="Embed" ProgID="Equation.DSMT4" ShapeID="_x0000_i1026" DrawAspect="Content" ObjectID="_1716800754" r:id="rId52"/>
              </w:object>
            </w:r>
          </w:p>
          <w:p w:rsidR="001D2811" w:rsidRPr="009514EF" w:rsidRDefault="001D2811" w:rsidP="0025102A">
            <w:pPr>
              <w:numPr>
                <w:ilvl w:val="0"/>
                <w:numId w:val="29"/>
              </w:numPr>
              <w:rPr>
                <w:sz w:val="22"/>
                <w:szCs w:val="22"/>
              </w:rPr>
            </w:pPr>
            <w:r w:rsidRPr="009514EF">
              <w:rPr>
                <w:position w:val="-24"/>
                <w:sz w:val="22"/>
                <w:szCs w:val="22"/>
              </w:rPr>
              <w:object w:dxaOrig="1060" w:dyaOrig="620">
                <v:shape id="_x0000_i1027" type="#_x0000_t75" style="width:48.75pt;height:28.5pt" o:ole="">
                  <v:imagedata r:id="rId53" o:title=""/>
                </v:shape>
                <o:OLEObject Type="Embed" ProgID="Equation.DSMT4" ShapeID="_x0000_i1027" DrawAspect="Content" ObjectID="_1716800755" r:id="rId54"/>
              </w:object>
            </w:r>
          </w:p>
          <w:p w:rsidR="001D2811" w:rsidRPr="009514EF" w:rsidRDefault="001D2811" w:rsidP="0025102A">
            <w:pPr>
              <w:numPr>
                <w:ilvl w:val="0"/>
                <w:numId w:val="29"/>
              </w:numPr>
              <w:tabs>
                <w:tab w:val="left" w:pos="327"/>
              </w:tabs>
              <w:suppressAutoHyphens/>
              <w:snapToGrid w:val="0"/>
              <w:jc w:val="both"/>
              <w:rPr>
                <w:b/>
                <w:sz w:val="22"/>
                <w:szCs w:val="22"/>
              </w:rPr>
            </w:pPr>
            <w:r w:rsidRPr="009514EF">
              <w:rPr>
                <w:position w:val="-12"/>
                <w:sz w:val="22"/>
                <w:szCs w:val="22"/>
              </w:rPr>
              <w:object w:dxaOrig="2580" w:dyaOrig="360">
                <v:shape id="_x0000_i1028" type="#_x0000_t75" style="width:121.5pt;height:17.25pt" o:ole="">
                  <v:imagedata r:id="rId55" o:title=""/>
                </v:shape>
                <o:OLEObject Type="Embed" ProgID="Equation.DSMT4" ShapeID="_x0000_i1028" DrawAspect="Content" ObjectID="_1716800756" r:id="rId56"/>
              </w:object>
            </w:r>
          </w:p>
        </w:tc>
      </w:tr>
      <w:tr w:rsidR="001D2811" w:rsidRPr="009514EF" w:rsidTr="001D2811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2811" w:rsidRPr="001B5184" w:rsidRDefault="001D2811" w:rsidP="0025102A">
            <w:pPr>
              <w:numPr>
                <w:ilvl w:val="0"/>
                <w:numId w:val="4"/>
              </w:numPr>
              <w:tabs>
                <w:tab w:val="clear" w:pos="1080"/>
                <w:tab w:val="num" w:pos="720"/>
              </w:tabs>
              <w:suppressAutoHyphens/>
              <w:snapToGrid w:val="0"/>
              <w:ind w:left="0" w:right="34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811" w:rsidRPr="00595035" w:rsidRDefault="001D2811" w:rsidP="001D2811">
            <w:pPr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Что является границей станции</w:t>
            </w:r>
          </w:p>
          <w:p w:rsidR="001D2811" w:rsidRPr="00595035" w:rsidRDefault="001D2811" w:rsidP="0025102A">
            <w:pPr>
              <w:numPr>
                <w:ilvl w:val="1"/>
                <w:numId w:val="29"/>
              </w:numPr>
              <w:tabs>
                <w:tab w:val="clear" w:pos="1440"/>
                <w:tab w:val="num" w:pos="317"/>
              </w:tabs>
              <w:ind w:left="33" w:firstLine="0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входные светофоры, установленные на наибольшем расстоянии от оси станции</w:t>
            </w:r>
          </w:p>
          <w:p w:rsidR="001D2811" w:rsidRPr="00595035" w:rsidRDefault="001D2811" w:rsidP="0025102A">
            <w:pPr>
              <w:numPr>
                <w:ilvl w:val="1"/>
                <w:numId w:val="29"/>
              </w:numPr>
              <w:tabs>
                <w:tab w:val="clear" w:pos="1440"/>
                <w:tab w:val="num" w:pos="317"/>
              </w:tabs>
              <w:ind w:left="33" w:firstLine="0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проходные светофоры, установленные на наибольшем расстоянии от оси станции</w:t>
            </w:r>
          </w:p>
          <w:p w:rsidR="001D2811" w:rsidRPr="00595035" w:rsidRDefault="001D2811" w:rsidP="0025102A">
            <w:pPr>
              <w:numPr>
                <w:ilvl w:val="1"/>
                <w:numId w:val="29"/>
              </w:numPr>
              <w:tabs>
                <w:tab w:val="clear" w:pos="1440"/>
                <w:tab w:val="num" w:pos="317"/>
              </w:tabs>
              <w:ind w:left="33" w:firstLine="0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маршрутные светофоры, установленные на наибольшем расстоянии от оси станции</w:t>
            </w:r>
          </w:p>
          <w:p w:rsidR="001D2811" w:rsidRPr="00595035" w:rsidRDefault="001D2811" w:rsidP="0025102A">
            <w:pPr>
              <w:numPr>
                <w:ilvl w:val="1"/>
                <w:numId w:val="29"/>
              </w:numPr>
              <w:tabs>
                <w:tab w:val="clear" w:pos="1440"/>
                <w:tab w:val="num" w:pos="317"/>
              </w:tabs>
              <w:ind w:left="33" w:firstLine="0"/>
            </w:pPr>
            <w:r w:rsidRPr="00595035">
              <w:rPr>
                <w:sz w:val="22"/>
                <w:szCs w:val="22"/>
              </w:rPr>
              <w:t>выходные светофоры</w:t>
            </w:r>
          </w:p>
        </w:tc>
      </w:tr>
      <w:tr w:rsidR="001D2811" w:rsidRPr="009514EF" w:rsidTr="001D2811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2811" w:rsidRPr="001B5184" w:rsidRDefault="001D2811" w:rsidP="0025102A">
            <w:pPr>
              <w:numPr>
                <w:ilvl w:val="0"/>
                <w:numId w:val="4"/>
              </w:numPr>
              <w:tabs>
                <w:tab w:val="clear" w:pos="1080"/>
                <w:tab w:val="num" w:pos="720"/>
              </w:tabs>
              <w:suppressAutoHyphens/>
              <w:snapToGrid w:val="0"/>
              <w:ind w:left="0" w:right="34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811" w:rsidRPr="00595035" w:rsidRDefault="001D2811" w:rsidP="001D2811">
            <w:pPr>
              <w:tabs>
                <w:tab w:val="left" w:pos="327"/>
              </w:tabs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Полная длина съезда определяется по формуле…</w:t>
            </w:r>
          </w:p>
          <w:p w:rsidR="001D2811" w:rsidRPr="00595035" w:rsidRDefault="001D2811" w:rsidP="0025102A">
            <w:pPr>
              <w:numPr>
                <w:ilvl w:val="0"/>
                <w:numId w:val="30"/>
              </w:numPr>
              <w:tabs>
                <w:tab w:val="left" w:pos="327"/>
              </w:tabs>
              <w:rPr>
                <w:sz w:val="22"/>
                <w:szCs w:val="22"/>
              </w:rPr>
            </w:pPr>
            <w:r w:rsidRPr="00595035">
              <w:rPr>
                <w:position w:val="-24"/>
                <w:sz w:val="22"/>
                <w:szCs w:val="22"/>
              </w:rPr>
              <w:object w:dxaOrig="900" w:dyaOrig="620">
                <v:shape id="_x0000_i1029" type="#_x0000_t75" style="width:33.75pt;height:23.25pt" o:ole="">
                  <v:imagedata r:id="rId57" o:title=""/>
                </v:shape>
                <o:OLEObject Type="Embed" ProgID="Equation.DSMT4" ShapeID="_x0000_i1029" DrawAspect="Content" ObjectID="_1716800757" r:id="rId58"/>
              </w:object>
            </w:r>
            <w:r w:rsidRPr="001D2811">
              <w:rPr>
                <w:sz w:val="18"/>
                <w:szCs w:val="18"/>
              </w:rPr>
              <w:t>+2а</w:t>
            </w:r>
          </w:p>
          <w:p w:rsidR="001D2811" w:rsidRPr="00595035" w:rsidRDefault="001D2811" w:rsidP="0025102A">
            <w:pPr>
              <w:numPr>
                <w:ilvl w:val="0"/>
                <w:numId w:val="30"/>
              </w:numPr>
              <w:tabs>
                <w:tab w:val="left" w:pos="327"/>
              </w:tabs>
              <w:rPr>
                <w:sz w:val="22"/>
                <w:szCs w:val="22"/>
              </w:rPr>
            </w:pPr>
            <w:r w:rsidRPr="00595035">
              <w:rPr>
                <w:position w:val="-24"/>
                <w:sz w:val="22"/>
                <w:szCs w:val="22"/>
              </w:rPr>
              <w:object w:dxaOrig="940" w:dyaOrig="620">
                <v:shape id="_x0000_i1030" type="#_x0000_t75" style="width:38.25pt;height:24.75pt" o:ole="">
                  <v:imagedata r:id="rId59" o:title=""/>
                </v:shape>
                <o:OLEObject Type="Embed" ProgID="Equation.DSMT4" ShapeID="_x0000_i1030" DrawAspect="Content" ObjectID="_1716800758" r:id="rId60"/>
              </w:object>
            </w:r>
          </w:p>
          <w:p w:rsidR="001D2811" w:rsidRPr="00595035" w:rsidRDefault="001D2811" w:rsidP="0025102A">
            <w:pPr>
              <w:numPr>
                <w:ilvl w:val="0"/>
                <w:numId w:val="30"/>
              </w:numPr>
              <w:tabs>
                <w:tab w:val="left" w:pos="327"/>
              </w:tabs>
              <w:rPr>
                <w:sz w:val="22"/>
                <w:szCs w:val="22"/>
              </w:rPr>
            </w:pPr>
            <w:r w:rsidRPr="00595035">
              <w:rPr>
                <w:position w:val="-28"/>
                <w:sz w:val="22"/>
                <w:szCs w:val="22"/>
              </w:rPr>
              <w:object w:dxaOrig="780" w:dyaOrig="660">
                <v:shape id="_x0000_i1031" type="#_x0000_t75" style="width:30pt;height:25.5pt" o:ole="">
                  <v:imagedata r:id="rId61" o:title=""/>
                </v:shape>
                <o:OLEObject Type="Embed" ProgID="Equation.DSMT4" ShapeID="_x0000_i1031" DrawAspect="Content" ObjectID="_1716800759" r:id="rId62"/>
              </w:object>
            </w:r>
          </w:p>
          <w:p w:rsidR="001D2811" w:rsidRPr="00595035" w:rsidRDefault="001D2811" w:rsidP="0025102A">
            <w:pPr>
              <w:numPr>
                <w:ilvl w:val="0"/>
                <w:numId w:val="30"/>
              </w:numPr>
              <w:tabs>
                <w:tab w:val="left" w:pos="327"/>
              </w:tabs>
              <w:suppressAutoHyphens/>
              <w:snapToGrid w:val="0"/>
              <w:jc w:val="both"/>
              <w:rPr>
                <w:b/>
                <w:sz w:val="22"/>
                <w:szCs w:val="22"/>
              </w:rPr>
            </w:pPr>
            <w:r w:rsidRPr="00595035">
              <w:rPr>
                <w:position w:val="-24"/>
                <w:sz w:val="22"/>
                <w:szCs w:val="22"/>
              </w:rPr>
              <w:object w:dxaOrig="1020" w:dyaOrig="620">
                <v:shape id="_x0000_i1032" type="#_x0000_t75" style="width:38.25pt;height:23.25pt" o:ole="">
                  <v:imagedata r:id="rId63" o:title=""/>
                </v:shape>
                <o:OLEObject Type="Embed" ProgID="Equation.DSMT4" ShapeID="_x0000_i1032" DrawAspect="Content" ObjectID="_1716800760" r:id="rId64"/>
              </w:object>
            </w:r>
          </w:p>
        </w:tc>
      </w:tr>
      <w:tr w:rsidR="001D2811" w:rsidRPr="009514EF" w:rsidTr="001D2811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2811" w:rsidRPr="001B5184" w:rsidRDefault="001D2811" w:rsidP="0025102A">
            <w:pPr>
              <w:numPr>
                <w:ilvl w:val="0"/>
                <w:numId w:val="4"/>
              </w:numPr>
              <w:tabs>
                <w:tab w:val="clear" w:pos="1080"/>
                <w:tab w:val="num" w:pos="720"/>
              </w:tabs>
              <w:suppressAutoHyphens/>
              <w:snapToGrid w:val="0"/>
              <w:ind w:left="0" w:right="34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811" w:rsidRPr="009514EF" w:rsidRDefault="001D2811" w:rsidP="001D2811">
            <w:pPr>
              <w:tabs>
                <w:tab w:val="left" w:pos="309"/>
              </w:tabs>
              <w:rPr>
                <w:sz w:val="22"/>
                <w:szCs w:val="22"/>
              </w:rPr>
            </w:pPr>
            <w:r w:rsidRPr="009514EF">
              <w:rPr>
                <w:sz w:val="22"/>
                <w:szCs w:val="22"/>
              </w:rPr>
              <w:t>Фактическая длина станционной площадки</w:t>
            </w:r>
          </w:p>
          <w:p w:rsidR="001D2811" w:rsidRPr="009514EF" w:rsidRDefault="001D2811" w:rsidP="0025102A">
            <w:pPr>
              <w:numPr>
                <w:ilvl w:val="0"/>
                <w:numId w:val="31"/>
              </w:numPr>
              <w:tabs>
                <w:tab w:val="left" w:pos="309"/>
              </w:tabs>
              <w:rPr>
                <w:sz w:val="22"/>
                <w:szCs w:val="22"/>
              </w:rPr>
            </w:pPr>
            <w:r w:rsidRPr="00595035">
              <w:rPr>
                <w:position w:val="-28"/>
                <w:sz w:val="22"/>
                <w:szCs w:val="22"/>
              </w:rPr>
              <w:object w:dxaOrig="2079" w:dyaOrig="680">
                <v:shape id="_x0000_i1033" type="#_x0000_t75" style="width:88.5pt;height:28.5pt" o:ole="">
                  <v:imagedata r:id="rId65" o:title=""/>
                </v:shape>
                <o:OLEObject Type="Embed" ProgID="Equation.DSMT4" ShapeID="_x0000_i1033" DrawAspect="Content" ObjectID="_1716800761" r:id="rId66"/>
              </w:object>
            </w:r>
          </w:p>
          <w:p w:rsidR="001D2811" w:rsidRPr="009514EF" w:rsidRDefault="001D2811" w:rsidP="0025102A">
            <w:pPr>
              <w:numPr>
                <w:ilvl w:val="0"/>
                <w:numId w:val="31"/>
              </w:numPr>
              <w:tabs>
                <w:tab w:val="left" w:pos="309"/>
              </w:tabs>
              <w:rPr>
                <w:sz w:val="22"/>
                <w:szCs w:val="22"/>
              </w:rPr>
            </w:pPr>
            <w:r w:rsidRPr="009514EF">
              <w:rPr>
                <w:position w:val="-30"/>
                <w:sz w:val="22"/>
                <w:szCs w:val="22"/>
              </w:rPr>
              <w:object w:dxaOrig="2120" w:dyaOrig="700">
                <v:shape id="_x0000_i1034" type="#_x0000_t75" style="width:88.5pt;height:29.25pt" o:ole="">
                  <v:imagedata r:id="rId67" o:title=""/>
                </v:shape>
                <o:OLEObject Type="Embed" ProgID="Equation.DSMT4" ShapeID="_x0000_i1034" DrawAspect="Content" ObjectID="_1716800762" r:id="rId68"/>
              </w:object>
            </w:r>
          </w:p>
          <w:p w:rsidR="001D2811" w:rsidRPr="009514EF" w:rsidRDefault="001D2811" w:rsidP="0025102A">
            <w:pPr>
              <w:numPr>
                <w:ilvl w:val="0"/>
                <w:numId w:val="31"/>
              </w:numPr>
              <w:tabs>
                <w:tab w:val="left" w:pos="309"/>
              </w:tabs>
              <w:rPr>
                <w:sz w:val="22"/>
                <w:szCs w:val="22"/>
              </w:rPr>
            </w:pPr>
            <w:r w:rsidRPr="009514EF">
              <w:rPr>
                <w:position w:val="-28"/>
                <w:sz w:val="22"/>
                <w:szCs w:val="22"/>
              </w:rPr>
              <w:object w:dxaOrig="2060" w:dyaOrig="680">
                <v:shape id="_x0000_i1035" type="#_x0000_t75" style="width:88.5pt;height:29.25pt" o:ole="">
                  <v:imagedata r:id="rId69" o:title=""/>
                </v:shape>
                <o:OLEObject Type="Embed" ProgID="Equation.DSMT4" ShapeID="_x0000_i1035" DrawAspect="Content" ObjectID="_1716800763" r:id="rId70"/>
              </w:object>
            </w:r>
          </w:p>
          <w:p w:rsidR="001D2811" w:rsidRPr="009514EF" w:rsidRDefault="001D2811" w:rsidP="0025102A">
            <w:pPr>
              <w:numPr>
                <w:ilvl w:val="0"/>
                <w:numId w:val="31"/>
              </w:numPr>
              <w:tabs>
                <w:tab w:val="left" w:pos="309"/>
              </w:tabs>
              <w:suppressAutoHyphens/>
              <w:snapToGrid w:val="0"/>
              <w:jc w:val="both"/>
              <w:rPr>
                <w:b/>
                <w:sz w:val="22"/>
                <w:szCs w:val="22"/>
              </w:rPr>
            </w:pPr>
            <w:r w:rsidRPr="009514EF">
              <w:rPr>
                <w:position w:val="-30"/>
                <w:sz w:val="22"/>
                <w:szCs w:val="22"/>
              </w:rPr>
              <w:object w:dxaOrig="2100" w:dyaOrig="700">
                <v:shape id="_x0000_i1036" type="#_x0000_t75" style="width:93pt;height:31.5pt" o:ole="">
                  <v:imagedata r:id="rId71" o:title=""/>
                </v:shape>
                <o:OLEObject Type="Embed" ProgID="Equation.DSMT4" ShapeID="_x0000_i1036" DrawAspect="Content" ObjectID="_1716800764" r:id="rId72"/>
              </w:object>
            </w:r>
          </w:p>
        </w:tc>
      </w:tr>
      <w:tr w:rsidR="001D2811" w:rsidRPr="009514EF" w:rsidTr="001D2811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2811" w:rsidRPr="001B5184" w:rsidRDefault="001D2811" w:rsidP="0025102A">
            <w:pPr>
              <w:numPr>
                <w:ilvl w:val="0"/>
                <w:numId w:val="4"/>
              </w:numPr>
              <w:tabs>
                <w:tab w:val="clear" w:pos="1080"/>
                <w:tab w:val="num" w:pos="720"/>
              </w:tabs>
              <w:suppressAutoHyphens/>
              <w:snapToGrid w:val="0"/>
              <w:ind w:left="0" w:right="34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811" w:rsidRPr="009514EF" w:rsidRDefault="001D2811" w:rsidP="001D2811">
            <w:pPr>
              <w:rPr>
                <w:sz w:val="22"/>
                <w:szCs w:val="22"/>
              </w:rPr>
            </w:pPr>
            <w:r w:rsidRPr="009514EF">
              <w:rPr>
                <w:sz w:val="22"/>
                <w:szCs w:val="22"/>
              </w:rPr>
              <w:t>Тангенс горизонтальной кривой определяется по формуле</w:t>
            </w:r>
          </w:p>
          <w:p w:rsidR="001D2811" w:rsidRPr="009514EF" w:rsidRDefault="001D2811" w:rsidP="0025102A">
            <w:pPr>
              <w:numPr>
                <w:ilvl w:val="0"/>
                <w:numId w:val="32"/>
              </w:numPr>
              <w:rPr>
                <w:sz w:val="22"/>
                <w:szCs w:val="22"/>
              </w:rPr>
            </w:pPr>
            <w:r w:rsidRPr="00595035">
              <w:rPr>
                <w:position w:val="-24"/>
                <w:sz w:val="22"/>
                <w:szCs w:val="22"/>
              </w:rPr>
              <w:object w:dxaOrig="1219" w:dyaOrig="620">
                <v:shape id="_x0000_i1037" type="#_x0000_t75" style="width:48.75pt;height:24.75pt" o:ole="">
                  <v:imagedata r:id="rId73" o:title=""/>
                </v:shape>
                <o:OLEObject Type="Embed" ProgID="Equation.DSMT4" ShapeID="_x0000_i1037" DrawAspect="Content" ObjectID="_1716800765" r:id="rId74"/>
              </w:object>
            </w:r>
          </w:p>
          <w:p w:rsidR="001D2811" w:rsidRPr="009514EF" w:rsidRDefault="001D2811" w:rsidP="0025102A">
            <w:pPr>
              <w:numPr>
                <w:ilvl w:val="0"/>
                <w:numId w:val="32"/>
              </w:numPr>
              <w:rPr>
                <w:sz w:val="22"/>
                <w:szCs w:val="22"/>
              </w:rPr>
            </w:pPr>
            <w:r w:rsidRPr="009514EF">
              <w:rPr>
                <w:position w:val="-24"/>
                <w:sz w:val="22"/>
                <w:szCs w:val="22"/>
              </w:rPr>
              <w:object w:dxaOrig="980" w:dyaOrig="620">
                <v:shape id="_x0000_i1038" type="#_x0000_t75" style="width:41.25pt;height:26.25pt" o:ole="">
                  <v:imagedata r:id="rId75" o:title=""/>
                </v:shape>
                <o:OLEObject Type="Embed" ProgID="Equation.DSMT4" ShapeID="_x0000_i1038" DrawAspect="Content" ObjectID="_1716800766" r:id="rId76"/>
              </w:object>
            </w:r>
          </w:p>
          <w:p w:rsidR="001D2811" w:rsidRPr="009514EF" w:rsidRDefault="001D2811" w:rsidP="0025102A">
            <w:pPr>
              <w:numPr>
                <w:ilvl w:val="0"/>
                <w:numId w:val="32"/>
              </w:numPr>
              <w:rPr>
                <w:sz w:val="22"/>
                <w:szCs w:val="22"/>
              </w:rPr>
            </w:pPr>
            <w:r w:rsidRPr="009514EF">
              <w:rPr>
                <w:position w:val="-24"/>
                <w:sz w:val="22"/>
                <w:szCs w:val="22"/>
              </w:rPr>
              <w:object w:dxaOrig="1060" w:dyaOrig="620">
                <v:shape id="_x0000_i1039" type="#_x0000_t75" style="width:41.25pt;height:24pt" o:ole="">
                  <v:imagedata r:id="rId77" o:title=""/>
                </v:shape>
                <o:OLEObject Type="Embed" ProgID="Equation.DSMT4" ShapeID="_x0000_i1039" DrawAspect="Content" ObjectID="_1716800767" r:id="rId78"/>
              </w:object>
            </w:r>
          </w:p>
          <w:p w:rsidR="001D2811" w:rsidRPr="009514EF" w:rsidRDefault="001D2811" w:rsidP="0025102A">
            <w:pPr>
              <w:numPr>
                <w:ilvl w:val="0"/>
                <w:numId w:val="32"/>
              </w:numPr>
              <w:suppressAutoHyphens/>
              <w:snapToGrid w:val="0"/>
              <w:jc w:val="both"/>
              <w:rPr>
                <w:b/>
                <w:sz w:val="22"/>
                <w:szCs w:val="22"/>
              </w:rPr>
            </w:pPr>
            <w:r w:rsidRPr="009514EF">
              <w:rPr>
                <w:position w:val="-24"/>
                <w:sz w:val="22"/>
                <w:szCs w:val="22"/>
              </w:rPr>
              <w:object w:dxaOrig="1840" w:dyaOrig="620">
                <v:shape id="_x0000_i1040" type="#_x0000_t75" style="width:76.5pt;height:25.5pt" o:ole="">
                  <v:imagedata r:id="rId79" o:title=""/>
                </v:shape>
                <o:OLEObject Type="Embed" ProgID="Equation.DSMT4" ShapeID="_x0000_i1040" DrawAspect="Content" ObjectID="_1716800768" r:id="rId80"/>
              </w:object>
            </w:r>
          </w:p>
        </w:tc>
      </w:tr>
      <w:tr w:rsidR="001D2811" w:rsidRPr="009514EF" w:rsidTr="001D2811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2811" w:rsidRPr="001B5184" w:rsidRDefault="001D2811" w:rsidP="0025102A">
            <w:pPr>
              <w:numPr>
                <w:ilvl w:val="0"/>
                <w:numId w:val="4"/>
              </w:numPr>
              <w:tabs>
                <w:tab w:val="clear" w:pos="1080"/>
                <w:tab w:val="num" w:pos="720"/>
              </w:tabs>
              <w:suppressAutoHyphens/>
              <w:snapToGrid w:val="0"/>
              <w:ind w:left="0" w:right="34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811" w:rsidRPr="009514EF" w:rsidRDefault="001D2811" w:rsidP="001D2811">
            <w:pPr>
              <w:rPr>
                <w:sz w:val="22"/>
                <w:szCs w:val="22"/>
              </w:rPr>
            </w:pPr>
            <w:r w:rsidRPr="009514EF">
              <w:rPr>
                <w:sz w:val="22"/>
                <w:szCs w:val="22"/>
              </w:rPr>
              <w:t>Прямая вставка для разгонки уширения колеи определяется по формуле</w:t>
            </w:r>
          </w:p>
          <w:p w:rsidR="001D2811" w:rsidRPr="009514EF" w:rsidRDefault="001D2811" w:rsidP="0025102A">
            <w:pPr>
              <w:numPr>
                <w:ilvl w:val="0"/>
                <w:numId w:val="33"/>
              </w:numPr>
              <w:rPr>
                <w:sz w:val="22"/>
                <w:szCs w:val="22"/>
              </w:rPr>
            </w:pPr>
            <w:r w:rsidRPr="00595035">
              <w:rPr>
                <w:position w:val="-24"/>
                <w:sz w:val="22"/>
                <w:szCs w:val="22"/>
              </w:rPr>
              <w:object w:dxaOrig="1860" w:dyaOrig="620">
                <v:shape id="_x0000_i1041" type="#_x0000_t75" style="width:1in;height:24pt" o:ole="">
                  <v:imagedata r:id="rId81" o:title=""/>
                </v:shape>
                <o:OLEObject Type="Embed" ProgID="Equation.DSMT4" ShapeID="_x0000_i1041" DrawAspect="Content" ObjectID="_1716800769" r:id="rId82"/>
              </w:object>
            </w:r>
          </w:p>
          <w:p w:rsidR="001D2811" w:rsidRPr="009514EF" w:rsidRDefault="001D2811" w:rsidP="0025102A">
            <w:pPr>
              <w:numPr>
                <w:ilvl w:val="0"/>
                <w:numId w:val="33"/>
              </w:numPr>
              <w:rPr>
                <w:sz w:val="22"/>
                <w:szCs w:val="22"/>
              </w:rPr>
            </w:pPr>
            <w:r w:rsidRPr="009514EF">
              <w:rPr>
                <w:position w:val="-24"/>
                <w:sz w:val="22"/>
                <w:szCs w:val="22"/>
              </w:rPr>
              <w:object w:dxaOrig="1840" w:dyaOrig="620">
                <v:shape id="_x0000_i1042" type="#_x0000_t75" style="width:1in;height:24pt" o:ole="">
                  <v:imagedata r:id="rId83" o:title=""/>
                </v:shape>
                <o:OLEObject Type="Embed" ProgID="Equation.DSMT4" ShapeID="_x0000_i1042" DrawAspect="Content" ObjectID="_1716800770" r:id="rId84"/>
              </w:object>
            </w:r>
          </w:p>
          <w:p w:rsidR="001D2811" w:rsidRPr="009514EF" w:rsidRDefault="001D2811" w:rsidP="0025102A">
            <w:pPr>
              <w:numPr>
                <w:ilvl w:val="0"/>
                <w:numId w:val="33"/>
              </w:numPr>
              <w:rPr>
                <w:sz w:val="22"/>
                <w:szCs w:val="22"/>
              </w:rPr>
            </w:pPr>
            <w:r w:rsidRPr="009514EF">
              <w:rPr>
                <w:position w:val="-24"/>
                <w:sz w:val="22"/>
                <w:szCs w:val="22"/>
              </w:rPr>
              <w:object w:dxaOrig="1840" w:dyaOrig="620">
                <v:shape id="_x0000_i1043" type="#_x0000_t75" style="width:75.75pt;height:25.5pt" o:ole="">
                  <v:imagedata r:id="rId85" o:title=""/>
                </v:shape>
                <o:OLEObject Type="Embed" ProgID="Equation.DSMT4" ShapeID="_x0000_i1043" DrawAspect="Content" ObjectID="_1716800771" r:id="rId86"/>
              </w:object>
            </w:r>
          </w:p>
          <w:p w:rsidR="001D2811" w:rsidRPr="009514EF" w:rsidRDefault="001D2811" w:rsidP="0025102A">
            <w:pPr>
              <w:numPr>
                <w:ilvl w:val="0"/>
                <w:numId w:val="33"/>
              </w:numPr>
              <w:suppressAutoHyphens/>
              <w:snapToGrid w:val="0"/>
              <w:jc w:val="both"/>
              <w:rPr>
                <w:b/>
                <w:sz w:val="22"/>
                <w:szCs w:val="22"/>
              </w:rPr>
            </w:pPr>
            <w:r w:rsidRPr="009514EF">
              <w:rPr>
                <w:position w:val="-24"/>
                <w:sz w:val="22"/>
                <w:szCs w:val="22"/>
              </w:rPr>
              <w:object w:dxaOrig="1980" w:dyaOrig="620">
                <v:shape id="_x0000_i1044" type="#_x0000_t75" style="width:75.75pt;height:23.25pt" o:ole="">
                  <v:imagedata r:id="rId87" o:title=""/>
                </v:shape>
                <o:OLEObject Type="Embed" ProgID="Equation.DSMT4" ShapeID="_x0000_i1044" DrawAspect="Content" ObjectID="_1716800772" r:id="rId88"/>
              </w:object>
            </w:r>
          </w:p>
        </w:tc>
      </w:tr>
      <w:tr w:rsidR="001D2811" w:rsidRPr="009514EF" w:rsidTr="001D2811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2811" w:rsidRPr="001B5184" w:rsidRDefault="001D2811" w:rsidP="0025102A">
            <w:pPr>
              <w:numPr>
                <w:ilvl w:val="0"/>
                <w:numId w:val="4"/>
              </w:numPr>
              <w:tabs>
                <w:tab w:val="clear" w:pos="1080"/>
                <w:tab w:val="num" w:pos="720"/>
              </w:tabs>
              <w:suppressAutoHyphens/>
              <w:snapToGrid w:val="0"/>
              <w:ind w:left="0" w:right="34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811" w:rsidRPr="009514EF" w:rsidRDefault="001D2811" w:rsidP="001D2811">
            <w:pPr>
              <w:rPr>
                <w:sz w:val="22"/>
                <w:szCs w:val="22"/>
              </w:rPr>
            </w:pPr>
            <w:r w:rsidRPr="009514EF">
              <w:rPr>
                <w:sz w:val="22"/>
                <w:szCs w:val="22"/>
              </w:rPr>
              <w:t>Длина соединительной прямой от торца крестовины до стыка рамного рельса</w:t>
            </w:r>
          </w:p>
          <w:p w:rsidR="001D2811" w:rsidRPr="009514EF" w:rsidRDefault="001D2811" w:rsidP="0025102A">
            <w:pPr>
              <w:numPr>
                <w:ilvl w:val="0"/>
                <w:numId w:val="34"/>
              </w:numPr>
              <w:rPr>
                <w:sz w:val="22"/>
                <w:szCs w:val="22"/>
              </w:rPr>
            </w:pPr>
            <w:r w:rsidRPr="00595035">
              <w:rPr>
                <w:position w:val="-24"/>
                <w:sz w:val="22"/>
                <w:szCs w:val="22"/>
              </w:rPr>
              <w:object w:dxaOrig="1860" w:dyaOrig="620">
                <v:shape id="_x0000_i1045" type="#_x0000_t75" style="width:76.5pt;height:25.5pt" o:ole="">
                  <v:imagedata r:id="rId89" o:title=""/>
                </v:shape>
                <o:OLEObject Type="Embed" ProgID="Equation.DSMT4" ShapeID="_x0000_i1045" DrawAspect="Content" ObjectID="_1716800773" r:id="rId90"/>
              </w:object>
            </w:r>
          </w:p>
          <w:p w:rsidR="001D2811" w:rsidRPr="009514EF" w:rsidRDefault="001D2811" w:rsidP="0025102A">
            <w:pPr>
              <w:numPr>
                <w:ilvl w:val="0"/>
                <w:numId w:val="34"/>
              </w:numPr>
              <w:rPr>
                <w:sz w:val="22"/>
                <w:szCs w:val="22"/>
              </w:rPr>
            </w:pPr>
            <w:r w:rsidRPr="009514EF">
              <w:rPr>
                <w:position w:val="-24"/>
                <w:sz w:val="22"/>
                <w:szCs w:val="22"/>
              </w:rPr>
              <w:object w:dxaOrig="1860" w:dyaOrig="620">
                <v:shape id="_x0000_i1046" type="#_x0000_t75" style="width:80.25pt;height:26.25pt" o:ole="">
                  <v:imagedata r:id="rId91" o:title=""/>
                </v:shape>
                <o:OLEObject Type="Embed" ProgID="Equation.DSMT4" ShapeID="_x0000_i1046" DrawAspect="Content" ObjectID="_1716800774" r:id="rId92"/>
              </w:object>
            </w:r>
          </w:p>
          <w:p w:rsidR="001D2811" w:rsidRPr="009514EF" w:rsidRDefault="001D2811" w:rsidP="0025102A">
            <w:pPr>
              <w:numPr>
                <w:ilvl w:val="0"/>
                <w:numId w:val="34"/>
              </w:numPr>
              <w:rPr>
                <w:sz w:val="22"/>
                <w:szCs w:val="22"/>
              </w:rPr>
            </w:pPr>
            <w:r w:rsidRPr="009514EF">
              <w:rPr>
                <w:position w:val="-24"/>
                <w:sz w:val="22"/>
                <w:szCs w:val="22"/>
              </w:rPr>
              <w:object w:dxaOrig="2020" w:dyaOrig="620">
                <v:shape id="_x0000_i1047" type="#_x0000_t75" style="width:86.25pt;height:26.25pt" o:ole="">
                  <v:imagedata r:id="rId93" o:title=""/>
                </v:shape>
                <o:OLEObject Type="Embed" ProgID="Equation.DSMT4" ShapeID="_x0000_i1047" DrawAspect="Content" ObjectID="_1716800775" r:id="rId94"/>
              </w:object>
            </w:r>
          </w:p>
          <w:p w:rsidR="001D2811" w:rsidRPr="009514EF" w:rsidRDefault="001D2811" w:rsidP="0025102A">
            <w:pPr>
              <w:numPr>
                <w:ilvl w:val="0"/>
                <w:numId w:val="34"/>
              </w:numPr>
              <w:suppressAutoHyphens/>
              <w:snapToGrid w:val="0"/>
              <w:jc w:val="both"/>
              <w:rPr>
                <w:b/>
                <w:sz w:val="22"/>
                <w:szCs w:val="22"/>
              </w:rPr>
            </w:pPr>
            <w:r w:rsidRPr="009514EF">
              <w:rPr>
                <w:position w:val="-24"/>
                <w:sz w:val="22"/>
                <w:szCs w:val="22"/>
              </w:rPr>
              <w:object w:dxaOrig="1900" w:dyaOrig="620">
                <v:shape id="_x0000_i1048" type="#_x0000_t75" style="width:80.25pt;height:26.25pt" o:ole="">
                  <v:imagedata r:id="rId95" o:title=""/>
                </v:shape>
                <o:OLEObject Type="Embed" ProgID="Equation.DSMT4" ShapeID="_x0000_i1048" DrawAspect="Content" ObjectID="_1716800776" r:id="rId96"/>
              </w:object>
            </w:r>
          </w:p>
        </w:tc>
      </w:tr>
      <w:tr w:rsidR="001D2811" w:rsidRPr="009514EF" w:rsidTr="001D2811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2811" w:rsidRPr="001B5184" w:rsidRDefault="001D2811" w:rsidP="0025102A">
            <w:pPr>
              <w:numPr>
                <w:ilvl w:val="0"/>
                <w:numId w:val="4"/>
              </w:numPr>
              <w:tabs>
                <w:tab w:val="clear" w:pos="1080"/>
                <w:tab w:val="num" w:pos="720"/>
              </w:tabs>
              <w:suppressAutoHyphens/>
              <w:snapToGrid w:val="0"/>
              <w:ind w:left="0" w:right="34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811" w:rsidRPr="00595035" w:rsidRDefault="001D2811" w:rsidP="001D2811">
            <w:pPr>
              <w:tabs>
                <w:tab w:val="left" w:pos="249"/>
              </w:tabs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Полная длина проекции стрелочной улицы под углом крестовины может быть определена по формуле</w:t>
            </w:r>
          </w:p>
          <w:p w:rsidR="001D2811" w:rsidRPr="00595035" w:rsidRDefault="001D2811" w:rsidP="0025102A">
            <w:pPr>
              <w:numPr>
                <w:ilvl w:val="0"/>
                <w:numId w:val="35"/>
              </w:numPr>
              <w:tabs>
                <w:tab w:val="left" w:pos="249"/>
              </w:tabs>
              <w:rPr>
                <w:sz w:val="22"/>
                <w:szCs w:val="22"/>
              </w:rPr>
            </w:pPr>
            <w:r w:rsidRPr="00595035">
              <w:rPr>
                <w:position w:val="-28"/>
                <w:sz w:val="22"/>
                <w:szCs w:val="22"/>
              </w:rPr>
              <w:object w:dxaOrig="1200" w:dyaOrig="660">
                <v:shape id="_x0000_i1049" type="#_x0000_t75" style="width:51.75pt;height:28.5pt" o:ole="">
                  <v:imagedata r:id="rId97" o:title=""/>
                </v:shape>
                <o:OLEObject Type="Embed" ProgID="Equation.DSMT4" ShapeID="_x0000_i1049" DrawAspect="Content" ObjectID="_1716800777" r:id="rId98"/>
              </w:object>
            </w:r>
            <w:r w:rsidRPr="00595035">
              <w:rPr>
                <w:sz w:val="22"/>
                <w:szCs w:val="22"/>
              </w:rPr>
              <w:t>+</w:t>
            </w:r>
            <w:proofErr w:type="spellStart"/>
            <w:r w:rsidRPr="00595035">
              <w:rPr>
                <w:sz w:val="22"/>
                <w:szCs w:val="22"/>
              </w:rPr>
              <w:t>а</w:t>
            </w:r>
            <w:proofErr w:type="gramStart"/>
            <w:r w:rsidRPr="00595035">
              <w:rPr>
                <w:sz w:val="22"/>
                <w:szCs w:val="22"/>
              </w:rPr>
              <w:t>+Т</w:t>
            </w:r>
            <w:proofErr w:type="spellEnd"/>
            <w:proofErr w:type="gramEnd"/>
          </w:p>
          <w:p w:rsidR="001D2811" w:rsidRPr="00595035" w:rsidRDefault="001D2811" w:rsidP="0025102A">
            <w:pPr>
              <w:numPr>
                <w:ilvl w:val="0"/>
                <w:numId w:val="35"/>
              </w:numPr>
              <w:tabs>
                <w:tab w:val="left" w:pos="249"/>
              </w:tabs>
              <w:rPr>
                <w:sz w:val="22"/>
                <w:szCs w:val="22"/>
              </w:rPr>
            </w:pPr>
            <w:r w:rsidRPr="00595035">
              <w:rPr>
                <w:position w:val="-28"/>
                <w:sz w:val="22"/>
                <w:szCs w:val="22"/>
              </w:rPr>
              <w:object w:dxaOrig="1320" w:dyaOrig="660">
                <v:shape id="_x0000_i1050" type="#_x0000_t75" style="width:56.25pt;height:28.5pt" o:ole="">
                  <v:imagedata r:id="rId99" o:title=""/>
                </v:shape>
                <o:OLEObject Type="Embed" ProgID="Equation.DSMT4" ShapeID="_x0000_i1050" DrawAspect="Content" ObjectID="_1716800778" r:id="rId100"/>
              </w:object>
            </w:r>
          </w:p>
          <w:p w:rsidR="001D2811" w:rsidRPr="00595035" w:rsidRDefault="001D2811" w:rsidP="0025102A">
            <w:pPr>
              <w:numPr>
                <w:ilvl w:val="0"/>
                <w:numId w:val="35"/>
              </w:numPr>
              <w:tabs>
                <w:tab w:val="left" w:pos="249"/>
              </w:tabs>
              <w:rPr>
                <w:sz w:val="22"/>
                <w:szCs w:val="22"/>
              </w:rPr>
            </w:pPr>
            <w:r w:rsidRPr="00595035">
              <w:rPr>
                <w:position w:val="-24"/>
                <w:sz w:val="22"/>
                <w:szCs w:val="22"/>
              </w:rPr>
              <w:object w:dxaOrig="1320" w:dyaOrig="620">
                <v:shape id="_x0000_i1051" type="#_x0000_t75" style="width:57.75pt;height:27pt" o:ole="">
                  <v:imagedata r:id="rId101" o:title=""/>
                </v:shape>
                <o:OLEObject Type="Embed" ProgID="Equation.DSMT4" ShapeID="_x0000_i1051" DrawAspect="Content" ObjectID="_1716800779" r:id="rId102"/>
              </w:object>
            </w:r>
          </w:p>
          <w:p w:rsidR="001D2811" w:rsidRPr="00595035" w:rsidRDefault="001D2811" w:rsidP="0025102A">
            <w:pPr>
              <w:numPr>
                <w:ilvl w:val="0"/>
                <w:numId w:val="35"/>
              </w:numPr>
              <w:tabs>
                <w:tab w:val="left" w:pos="249"/>
              </w:tabs>
              <w:suppressAutoHyphens/>
              <w:snapToGrid w:val="0"/>
              <w:jc w:val="both"/>
              <w:rPr>
                <w:b/>
                <w:sz w:val="22"/>
                <w:szCs w:val="22"/>
              </w:rPr>
            </w:pPr>
            <w:r w:rsidRPr="00595035">
              <w:rPr>
                <w:position w:val="-24"/>
                <w:sz w:val="22"/>
                <w:szCs w:val="22"/>
              </w:rPr>
              <w:object w:dxaOrig="1359" w:dyaOrig="620">
                <v:shape id="_x0000_i1052" type="#_x0000_t75" style="width:56.25pt;height:25.5pt" o:ole="">
                  <v:imagedata r:id="rId103" o:title=""/>
                </v:shape>
                <o:OLEObject Type="Embed" ProgID="Equation.DSMT4" ShapeID="_x0000_i1052" DrawAspect="Content" ObjectID="_1716800780" r:id="rId104"/>
              </w:object>
            </w:r>
          </w:p>
        </w:tc>
      </w:tr>
    </w:tbl>
    <w:p w:rsidR="001D2811" w:rsidRDefault="001D2811" w:rsidP="001D2811">
      <w:pPr>
        <w:spacing w:before="100" w:beforeAutospacing="1" w:after="240"/>
        <w:jc w:val="both"/>
        <w:rPr>
          <w:b/>
        </w:rPr>
      </w:pPr>
      <w:r>
        <w:rPr>
          <w:b/>
        </w:rPr>
        <w:t xml:space="preserve">Тестовые задания для оценки навыков </w:t>
      </w:r>
    </w:p>
    <w:tbl>
      <w:tblPr>
        <w:tblW w:w="0" w:type="auto"/>
        <w:tblInd w:w="13" w:type="dxa"/>
        <w:tblLayout w:type="fixed"/>
        <w:tblLook w:val="0000" w:firstRow="0" w:lastRow="0" w:firstColumn="0" w:lastColumn="0" w:noHBand="0" w:noVBand="0"/>
      </w:tblPr>
      <w:tblGrid>
        <w:gridCol w:w="521"/>
        <w:gridCol w:w="9072"/>
      </w:tblGrid>
      <w:tr w:rsidR="001D2811" w:rsidTr="001D2811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2811" w:rsidRPr="006B60C8" w:rsidRDefault="001D2811" w:rsidP="0025102A">
            <w:pPr>
              <w:pStyle w:val="af1"/>
              <w:numPr>
                <w:ilvl w:val="0"/>
                <w:numId w:val="54"/>
              </w:numPr>
              <w:suppressAutoHyphens/>
              <w:snapToGrid w:val="0"/>
              <w:ind w:right="-90"/>
              <w:rPr>
                <w:sz w:val="20"/>
                <w:szCs w:val="20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811" w:rsidRPr="00595035" w:rsidRDefault="001D2811" w:rsidP="001D2811">
            <w:pPr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 xml:space="preserve">Установка предельных столбиков </w:t>
            </w:r>
          </w:p>
          <w:p w:rsidR="001D2811" w:rsidRPr="00595035" w:rsidRDefault="001D2811" w:rsidP="0025102A">
            <w:pPr>
              <w:numPr>
                <w:ilvl w:val="0"/>
                <w:numId w:val="44"/>
              </w:numPr>
              <w:tabs>
                <w:tab w:val="clear" w:pos="720"/>
                <w:tab w:val="num" w:pos="317"/>
              </w:tabs>
              <w:ind w:left="33" w:firstLine="0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устанавливаются посередине междупутья в том месте, где расстояние между осями расходящихся путей от центра СП равно 4,1 м</w:t>
            </w:r>
          </w:p>
          <w:p w:rsidR="001D2811" w:rsidRPr="00595035" w:rsidRDefault="001D2811" w:rsidP="0025102A">
            <w:pPr>
              <w:numPr>
                <w:ilvl w:val="0"/>
                <w:numId w:val="44"/>
              </w:numPr>
              <w:tabs>
                <w:tab w:val="clear" w:pos="720"/>
                <w:tab w:val="num" w:pos="317"/>
              </w:tabs>
              <w:ind w:left="33" w:firstLine="0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устанавливаются посередине междупутья в том месте, где расстояние между осями расходящихся путей от центра СП равно 4,4 м</w:t>
            </w:r>
          </w:p>
          <w:p w:rsidR="001D2811" w:rsidRPr="00595035" w:rsidRDefault="001D2811" w:rsidP="0025102A">
            <w:pPr>
              <w:numPr>
                <w:ilvl w:val="0"/>
                <w:numId w:val="44"/>
              </w:numPr>
              <w:tabs>
                <w:tab w:val="clear" w:pos="720"/>
                <w:tab w:val="num" w:pos="317"/>
              </w:tabs>
              <w:ind w:left="33" w:firstLine="0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устанавливаются посередине междупутья в том месте, где расстояние между осями расходящихся путей от центра СП равно 4,8 м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44"/>
              </w:numPr>
              <w:tabs>
                <w:tab w:val="clear" w:pos="720"/>
                <w:tab w:val="num" w:pos="317"/>
              </w:tabs>
              <w:suppressAutoHyphens/>
              <w:spacing w:after="0"/>
              <w:ind w:left="33" w:firstLine="0"/>
            </w:pPr>
            <w:r w:rsidRPr="00595035">
              <w:rPr>
                <w:sz w:val="22"/>
                <w:szCs w:val="22"/>
              </w:rPr>
              <w:t>устанавливаются посередине междупутья в том месте, где расстояние между осями расходящихся путей от центра СП равно 4 м</w:t>
            </w:r>
          </w:p>
        </w:tc>
      </w:tr>
      <w:tr w:rsidR="001D2811" w:rsidTr="001D2811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2811" w:rsidRPr="006B60C8" w:rsidRDefault="001D2811" w:rsidP="0025102A">
            <w:pPr>
              <w:numPr>
                <w:ilvl w:val="0"/>
                <w:numId w:val="54"/>
              </w:numPr>
              <w:suppressAutoHyphens/>
              <w:snapToGrid w:val="0"/>
              <w:ind w:right="-90"/>
              <w:rPr>
                <w:sz w:val="20"/>
                <w:szCs w:val="20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811" w:rsidRPr="00595035" w:rsidRDefault="001D2811" w:rsidP="001D2811">
            <w:pPr>
              <w:pStyle w:val="af3"/>
              <w:snapToGrid w:val="0"/>
              <w:spacing w:after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 xml:space="preserve">В зависимости от вида грунта, поперечный уклон поверхности земляного полотна принимают 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36"/>
              </w:numPr>
              <w:suppressAutoHyphens/>
              <w:spacing w:after="0"/>
              <w:rPr>
                <w:bCs/>
                <w:sz w:val="22"/>
                <w:szCs w:val="22"/>
              </w:rPr>
            </w:pPr>
            <w:r w:rsidRPr="00595035">
              <w:rPr>
                <w:bCs/>
                <w:sz w:val="22"/>
                <w:szCs w:val="22"/>
              </w:rPr>
              <w:t>0,01-0,02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36"/>
              </w:numPr>
              <w:suppressAutoHyphens/>
              <w:spacing w:after="0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0,01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36"/>
              </w:numPr>
              <w:suppressAutoHyphens/>
              <w:spacing w:after="0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0,02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36"/>
              </w:numPr>
              <w:suppressAutoHyphens/>
              <w:spacing w:after="0"/>
            </w:pPr>
            <w:r w:rsidRPr="00595035">
              <w:rPr>
                <w:sz w:val="22"/>
                <w:szCs w:val="22"/>
              </w:rPr>
              <w:t>0,02- 0,04</w:t>
            </w:r>
          </w:p>
        </w:tc>
      </w:tr>
      <w:tr w:rsidR="001D2811" w:rsidTr="001D2811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2811" w:rsidRPr="006B60C8" w:rsidRDefault="001D2811" w:rsidP="0025102A">
            <w:pPr>
              <w:numPr>
                <w:ilvl w:val="0"/>
                <w:numId w:val="54"/>
              </w:numPr>
              <w:suppressAutoHyphens/>
              <w:snapToGrid w:val="0"/>
              <w:ind w:right="-90"/>
              <w:rPr>
                <w:sz w:val="20"/>
                <w:szCs w:val="20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811" w:rsidRPr="00595035" w:rsidRDefault="001D2811" w:rsidP="001D2811">
            <w:pPr>
              <w:pStyle w:val="af3"/>
              <w:snapToGrid w:val="0"/>
              <w:spacing w:after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 xml:space="preserve">Земляное полотно на промежуточных станциях двухпутной линии проектируют... 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37"/>
              </w:numPr>
              <w:suppressAutoHyphens/>
              <w:spacing w:after="0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односкатным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37"/>
              </w:numPr>
              <w:suppressAutoHyphens/>
              <w:spacing w:after="0"/>
              <w:rPr>
                <w:bCs/>
                <w:sz w:val="22"/>
                <w:szCs w:val="22"/>
              </w:rPr>
            </w:pPr>
            <w:r w:rsidRPr="00595035">
              <w:rPr>
                <w:bCs/>
                <w:sz w:val="22"/>
                <w:szCs w:val="22"/>
              </w:rPr>
              <w:t>двускатным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37"/>
              </w:numPr>
              <w:suppressAutoHyphens/>
              <w:spacing w:after="0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пилообразным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37"/>
              </w:numPr>
              <w:suppressAutoHyphens/>
              <w:snapToGrid w:val="0"/>
              <w:spacing w:after="0"/>
              <w:jc w:val="both"/>
            </w:pPr>
            <w:r w:rsidRPr="00595035">
              <w:rPr>
                <w:sz w:val="22"/>
                <w:szCs w:val="22"/>
              </w:rPr>
              <w:t>зависит от количества станционных путей</w:t>
            </w:r>
            <w:r w:rsidRPr="00595035">
              <w:t xml:space="preserve"> </w:t>
            </w:r>
          </w:p>
        </w:tc>
      </w:tr>
      <w:tr w:rsidR="001D2811" w:rsidTr="001D2811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2811" w:rsidRPr="006B60C8" w:rsidRDefault="001D2811" w:rsidP="0025102A">
            <w:pPr>
              <w:numPr>
                <w:ilvl w:val="0"/>
                <w:numId w:val="54"/>
              </w:numPr>
              <w:suppressAutoHyphens/>
              <w:snapToGrid w:val="0"/>
              <w:ind w:right="-90"/>
              <w:rPr>
                <w:sz w:val="20"/>
                <w:szCs w:val="20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811" w:rsidRPr="00595035" w:rsidRDefault="001D2811" w:rsidP="001D2811">
            <w:pPr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Назначение разъездов</w:t>
            </w:r>
          </w:p>
          <w:p w:rsidR="001D2811" w:rsidRPr="00595035" w:rsidRDefault="001D2811" w:rsidP="0025102A">
            <w:pPr>
              <w:numPr>
                <w:ilvl w:val="1"/>
                <w:numId w:val="37"/>
              </w:numPr>
              <w:tabs>
                <w:tab w:val="clear" w:pos="1440"/>
                <w:tab w:val="num" w:pos="317"/>
              </w:tabs>
              <w:ind w:left="33" w:firstLine="0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 xml:space="preserve">обгон и скрещение поездов, посадка и высадка пассажиров </w:t>
            </w:r>
          </w:p>
          <w:p w:rsidR="001D2811" w:rsidRPr="00595035" w:rsidRDefault="001D2811" w:rsidP="0025102A">
            <w:pPr>
              <w:numPr>
                <w:ilvl w:val="1"/>
                <w:numId w:val="37"/>
              </w:numPr>
              <w:tabs>
                <w:tab w:val="clear" w:pos="1440"/>
                <w:tab w:val="num" w:pos="317"/>
              </w:tabs>
              <w:ind w:left="33" w:firstLine="0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обгон и скрещение поездов</w:t>
            </w:r>
          </w:p>
          <w:p w:rsidR="001D2811" w:rsidRPr="00595035" w:rsidRDefault="001D2811" w:rsidP="0025102A">
            <w:pPr>
              <w:numPr>
                <w:ilvl w:val="1"/>
                <w:numId w:val="37"/>
              </w:numPr>
              <w:tabs>
                <w:tab w:val="clear" w:pos="1440"/>
                <w:tab w:val="num" w:pos="317"/>
              </w:tabs>
              <w:ind w:left="33" w:firstLine="0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обгон, формирование поездов, посадка и высадка пассажиров</w:t>
            </w:r>
          </w:p>
          <w:p w:rsidR="001D2811" w:rsidRPr="00595035" w:rsidRDefault="001D2811" w:rsidP="0025102A">
            <w:pPr>
              <w:pStyle w:val="af3"/>
              <w:numPr>
                <w:ilvl w:val="1"/>
                <w:numId w:val="37"/>
              </w:numPr>
              <w:tabs>
                <w:tab w:val="clear" w:pos="1440"/>
                <w:tab w:val="num" w:pos="317"/>
              </w:tabs>
              <w:suppressAutoHyphens/>
              <w:spacing w:after="0"/>
              <w:ind w:left="33" w:firstLine="0"/>
            </w:pPr>
            <w:r w:rsidRPr="00595035">
              <w:rPr>
                <w:sz w:val="22"/>
                <w:szCs w:val="22"/>
              </w:rPr>
              <w:t>посадка высадка пассажиров</w:t>
            </w:r>
          </w:p>
        </w:tc>
      </w:tr>
      <w:tr w:rsidR="001D2811" w:rsidTr="001D2811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2811" w:rsidRPr="006B60C8" w:rsidRDefault="001D2811" w:rsidP="0025102A">
            <w:pPr>
              <w:numPr>
                <w:ilvl w:val="0"/>
                <w:numId w:val="54"/>
              </w:numPr>
              <w:suppressAutoHyphens/>
              <w:snapToGrid w:val="0"/>
              <w:ind w:right="-90"/>
              <w:rPr>
                <w:sz w:val="20"/>
                <w:szCs w:val="20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811" w:rsidRPr="00595035" w:rsidRDefault="00F14841" w:rsidP="001D2811">
            <w:pPr>
              <w:ind w:left="33"/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1725930</wp:posOffset>
                      </wp:positionH>
                      <wp:positionV relativeFrom="paragraph">
                        <wp:posOffset>136525</wp:posOffset>
                      </wp:positionV>
                      <wp:extent cx="571500" cy="342900"/>
                      <wp:effectExtent l="12700" t="12065" r="6350" b="6985"/>
                      <wp:wrapNone/>
                      <wp:docPr id="42" name="Lin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15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2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9pt,10.75pt" to="180.9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"/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2747645</wp:posOffset>
                      </wp:positionH>
                      <wp:positionV relativeFrom="paragraph">
                        <wp:posOffset>141605</wp:posOffset>
                      </wp:positionV>
                      <wp:extent cx="571500" cy="342900"/>
                      <wp:effectExtent l="5715" t="7620" r="13335" b="11430"/>
                      <wp:wrapNone/>
                      <wp:docPr id="40" name="Lin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15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4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35pt,11.15pt" to="261.35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"/>
                  </w:pict>
                </mc:Fallback>
              </mc:AlternateContent>
            </w:r>
            <w:r w:rsidR="001D2811" w:rsidRPr="00595035">
              <w:rPr>
                <w:sz w:val="22"/>
                <w:szCs w:val="22"/>
              </w:rPr>
              <w:t>Назовите схему взаимного расположения между стрелочными переводами 4-5</w:t>
            </w:r>
          </w:p>
          <w:p w:rsidR="001D2811" w:rsidRPr="00595035" w:rsidRDefault="001D2811" w:rsidP="001D2811">
            <w:pPr>
              <w:tabs>
                <w:tab w:val="left" w:pos="900"/>
              </w:tabs>
              <w:ind w:left="900" w:hanging="360"/>
              <w:jc w:val="both"/>
              <w:rPr>
                <w:sz w:val="22"/>
                <w:szCs w:val="22"/>
              </w:rPr>
            </w:pPr>
          </w:p>
          <w:p w:rsidR="001D2811" w:rsidRPr="00595035" w:rsidRDefault="001D2811" w:rsidP="001D2811">
            <w:pPr>
              <w:tabs>
                <w:tab w:val="left" w:pos="900"/>
              </w:tabs>
              <w:ind w:left="900" w:hanging="36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 xml:space="preserve">                                  2                        </w:t>
            </w:r>
            <w:r w:rsidR="006B60C8">
              <w:rPr>
                <w:sz w:val="22"/>
                <w:szCs w:val="22"/>
              </w:rPr>
              <w:t xml:space="preserve"> </w:t>
            </w:r>
            <w:r w:rsidRPr="00595035">
              <w:rPr>
                <w:sz w:val="22"/>
                <w:szCs w:val="22"/>
              </w:rPr>
              <w:t xml:space="preserve">4               </w:t>
            </w:r>
          </w:p>
          <w:p w:rsidR="001D2811" w:rsidRPr="00595035" w:rsidRDefault="00F14841" w:rsidP="001D2811">
            <w:pPr>
              <w:tabs>
                <w:tab w:val="left" w:pos="900"/>
              </w:tabs>
              <w:ind w:left="900" w:hanging="360"/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1950085</wp:posOffset>
                      </wp:positionH>
                      <wp:positionV relativeFrom="paragraph">
                        <wp:posOffset>16510</wp:posOffset>
                      </wp:positionV>
                      <wp:extent cx="342900" cy="228600"/>
                      <wp:effectExtent l="8255" t="12065" r="10795" b="6985"/>
                      <wp:wrapNone/>
                      <wp:docPr id="36" name="Lin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429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3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55pt,1.3pt" to="180.5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"/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3293110</wp:posOffset>
                      </wp:positionH>
                      <wp:positionV relativeFrom="paragraph">
                        <wp:posOffset>-2540</wp:posOffset>
                      </wp:positionV>
                      <wp:extent cx="571500" cy="237490"/>
                      <wp:effectExtent l="8255" t="12065" r="10795" b="7620"/>
                      <wp:wrapNone/>
                      <wp:docPr id="34" name="Lin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2374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3pt,-.2pt" to="304.3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OGiGgIAAC4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"/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797560</wp:posOffset>
                      </wp:positionH>
                      <wp:positionV relativeFrom="paragraph">
                        <wp:posOffset>-2540</wp:posOffset>
                      </wp:positionV>
                      <wp:extent cx="3429000" cy="0"/>
                      <wp:effectExtent l="8255" t="12065" r="10795" b="6985"/>
                      <wp:wrapNone/>
                      <wp:docPr id="32" name="Lin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8pt,-.2pt" to="332.8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"/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21590</wp:posOffset>
                      </wp:positionV>
                      <wp:extent cx="342900" cy="228600"/>
                      <wp:effectExtent l="10795" t="7620" r="8255" b="11430"/>
                      <wp:wrapNone/>
                      <wp:docPr id="30" name="Lin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429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.7pt" to="99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"/>
                  </w:pict>
                </mc:Fallback>
              </mc:AlternateContent>
            </w:r>
            <w:r w:rsidR="001D2811" w:rsidRPr="00595035">
              <w:rPr>
                <w:sz w:val="22"/>
                <w:szCs w:val="22"/>
              </w:rPr>
              <w:t xml:space="preserve">                         1                        </w:t>
            </w:r>
            <w:r w:rsidR="006B60C8">
              <w:rPr>
                <w:sz w:val="22"/>
                <w:szCs w:val="22"/>
              </w:rPr>
              <w:t xml:space="preserve"> </w:t>
            </w:r>
            <w:r w:rsidR="001D2811" w:rsidRPr="00595035">
              <w:rPr>
                <w:sz w:val="22"/>
                <w:szCs w:val="22"/>
              </w:rPr>
              <w:t>3                      5</w:t>
            </w:r>
          </w:p>
          <w:p w:rsidR="001D2811" w:rsidRPr="00595035" w:rsidRDefault="001D2811" w:rsidP="001D2811">
            <w:pPr>
              <w:tabs>
                <w:tab w:val="left" w:pos="900"/>
              </w:tabs>
              <w:ind w:left="900" w:hanging="360"/>
              <w:jc w:val="both"/>
              <w:rPr>
                <w:sz w:val="22"/>
                <w:szCs w:val="22"/>
              </w:rPr>
            </w:pPr>
          </w:p>
          <w:p w:rsidR="001D2811" w:rsidRPr="00595035" w:rsidRDefault="001D2811" w:rsidP="0025102A">
            <w:pPr>
              <w:numPr>
                <w:ilvl w:val="0"/>
                <w:numId w:val="52"/>
              </w:numPr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попутная разносторонняя</w:t>
            </w:r>
          </w:p>
          <w:p w:rsidR="001D2811" w:rsidRPr="00595035" w:rsidRDefault="001D2811" w:rsidP="0025102A">
            <w:pPr>
              <w:numPr>
                <w:ilvl w:val="0"/>
                <w:numId w:val="52"/>
              </w:numPr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встречная разносторонняя</w:t>
            </w:r>
          </w:p>
          <w:p w:rsidR="001D2811" w:rsidRPr="00595035" w:rsidRDefault="001D2811" w:rsidP="0025102A">
            <w:pPr>
              <w:numPr>
                <w:ilvl w:val="0"/>
                <w:numId w:val="52"/>
              </w:numPr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lastRenderedPageBreak/>
              <w:t>попутная односторонняя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52"/>
              </w:numPr>
              <w:suppressAutoHyphens/>
              <w:spacing w:after="0"/>
              <w:jc w:val="both"/>
            </w:pPr>
            <w:r w:rsidRPr="00595035">
              <w:rPr>
                <w:sz w:val="22"/>
                <w:szCs w:val="22"/>
              </w:rPr>
              <w:t>торцами крестовин</w:t>
            </w:r>
            <w:r w:rsidRPr="00595035">
              <w:t xml:space="preserve"> </w:t>
            </w:r>
          </w:p>
        </w:tc>
      </w:tr>
      <w:tr w:rsidR="001D2811" w:rsidTr="001D2811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2811" w:rsidRPr="006B60C8" w:rsidRDefault="001D2811" w:rsidP="0025102A">
            <w:pPr>
              <w:numPr>
                <w:ilvl w:val="0"/>
                <w:numId w:val="54"/>
              </w:numPr>
              <w:suppressAutoHyphens/>
              <w:snapToGrid w:val="0"/>
              <w:ind w:right="-90"/>
              <w:rPr>
                <w:sz w:val="20"/>
                <w:szCs w:val="20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811" w:rsidRPr="00AB1E18" w:rsidRDefault="001D2811" w:rsidP="001D2811">
            <w:pPr>
              <w:pStyle w:val="af3"/>
              <w:snapToGrid w:val="0"/>
              <w:spacing w:after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При проектировании сокращенных стрелочных улиц, необходимо...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38"/>
              </w:numPr>
              <w:suppressAutoHyphens/>
              <w:spacing w:after="0"/>
              <w:rPr>
                <w:bCs/>
                <w:sz w:val="22"/>
                <w:szCs w:val="22"/>
              </w:rPr>
            </w:pPr>
            <w:r w:rsidRPr="00595035">
              <w:rPr>
                <w:bCs/>
                <w:sz w:val="22"/>
                <w:szCs w:val="22"/>
              </w:rPr>
              <w:t>устраивать дополнительную кривую после первого стрелочного перевода</w:t>
            </w:r>
          </w:p>
          <w:p w:rsidR="001D2811" w:rsidRPr="00AB1E18" w:rsidRDefault="001D2811" w:rsidP="0025102A">
            <w:pPr>
              <w:pStyle w:val="af3"/>
              <w:numPr>
                <w:ilvl w:val="0"/>
                <w:numId w:val="38"/>
              </w:numPr>
              <w:suppressAutoHyphens/>
              <w:spacing w:after="0"/>
              <w:rPr>
                <w:sz w:val="22"/>
                <w:szCs w:val="22"/>
              </w:rPr>
            </w:pPr>
            <w:r w:rsidRPr="00AB1E18">
              <w:rPr>
                <w:sz w:val="22"/>
                <w:szCs w:val="22"/>
              </w:rPr>
              <w:t>устраивать прямую вставку после второго СП</w:t>
            </w:r>
          </w:p>
          <w:p w:rsidR="001D2811" w:rsidRPr="00AB1E18" w:rsidRDefault="001D2811" w:rsidP="0025102A">
            <w:pPr>
              <w:pStyle w:val="af3"/>
              <w:numPr>
                <w:ilvl w:val="0"/>
                <w:numId w:val="38"/>
              </w:numPr>
              <w:suppressAutoHyphens/>
              <w:spacing w:after="0"/>
              <w:rPr>
                <w:sz w:val="22"/>
                <w:szCs w:val="22"/>
              </w:rPr>
            </w:pPr>
            <w:r w:rsidRPr="00AB1E18">
              <w:rPr>
                <w:sz w:val="22"/>
                <w:szCs w:val="22"/>
              </w:rPr>
              <w:t>устраивать дополнительные кривые после каждого СП</w:t>
            </w:r>
          </w:p>
          <w:p w:rsidR="001D2811" w:rsidRDefault="001D2811" w:rsidP="0025102A">
            <w:pPr>
              <w:pStyle w:val="af3"/>
              <w:numPr>
                <w:ilvl w:val="0"/>
                <w:numId w:val="38"/>
              </w:numPr>
              <w:suppressAutoHyphens/>
              <w:spacing w:after="0"/>
            </w:pPr>
            <w:r w:rsidRPr="00AB1E18">
              <w:rPr>
                <w:sz w:val="22"/>
                <w:szCs w:val="22"/>
              </w:rPr>
              <w:t>устраивать дополнительную S-образную кривую после первого СП</w:t>
            </w:r>
          </w:p>
        </w:tc>
      </w:tr>
      <w:tr w:rsidR="001D2811" w:rsidTr="001D2811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2811" w:rsidRPr="006B60C8" w:rsidRDefault="001D2811" w:rsidP="0025102A">
            <w:pPr>
              <w:numPr>
                <w:ilvl w:val="0"/>
                <w:numId w:val="54"/>
              </w:numPr>
              <w:suppressAutoHyphens/>
              <w:snapToGrid w:val="0"/>
              <w:ind w:right="-90"/>
              <w:rPr>
                <w:sz w:val="20"/>
                <w:szCs w:val="20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811" w:rsidRPr="00595035" w:rsidRDefault="001D2811" w:rsidP="001D2811">
            <w:pPr>
              <w:pStyle w:val="af3"/>
              <w:snapToGrid w:val="0"/>
              <w:spacing w:after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 xml:space="preserve">От конца платформы до выходного светофора должно быть не менее 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39"/>
              </w:numPr>
              <w:suppressAutoHyphens/>
              <w:spacing w:after="0"/>
              <w:rPr>
                <w:bCs/>
                <w:sz w:val="22"/>
                <w:szCs w:val="22"/>
              </w:rPr>
            </w:pPr>
            <w:r w:rsidRPr="00595035">
              <w:rPr>
                <w:bCs/>
                <w:i/>
                <w:sz w:val="22"/>
                <w:szCs w:val="22"/>
                <w:lang w:val="en-US"/>
              </w:rPr>
              <w:t>l</w:t>
            </w:r>
            <w:r w:rsidRPr="00595035">
              <w:rPr>
                <w:bCs/>
                <w:position w:val="-7"/>
                <w:sz w:val="22"/>
                <w:szCs w:val="22"/>
                <w:vertAlign w:val="subscript"/>
              </w:rPr>
              <w:t>лок</w:t>
            </w:r>
            <w:r w:rsidRPr="00595035">
              <w:rPr>
                <w:bCs/>
                <w:sz w:val="22"/>
                <w:szCs w:val="22"/>
              </w:rPr>
              <w:t xml:space="preserve">+ </w:t>
            </w:r>
            <w:r w:rsidRPr="00595035">
              <w:rPr>
                <w:bCs/>
                <w:i/>
                <w:sz w:val="22"/>
                <w:szCs w:val="22"/>
                <w:lang w:val="en-US"/>
              </w:rPr>
              <w:t>l</w:t>
            </w:r>
            <w:r w:rsidRPr="00595035">
              <w:rPr>
                <w:bCs/>
                <w:position w:val="-7"/>
                <w:sz w:val="22"/>
                <w:szCs w:val="22"/>
                <w:vertAlign w:val="subscript"/>
              </w:rPr>
              <w:t>в.с.</w:t>
            </w:r>
            <w:r w:rsidRPr="00595035">
              <w:rPr>
                <w:bCs/>
                <w:sz w:val="22"/>
                <w:szCs w:val="22"/>
              </w:rPr>
              <w:t xml:space="preserve"> 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39"/>
              </w:numPr>
              <w:suppressAutoHyphens/>
              <w:spacing w:after="0"/>
              <w:rPr>
                <w:sz w:val="22"/>
                <w:szCs w:val="22"/>
              </w:rPr>
            </w:pPr>
            <w:r w:rsidRPr="00595035">
              <w:rPr>
                <w:i/>
                <w:sz w:val="22"/>
                <w:szCs w:val="22"/>
                <w:lang w:val="en-US"/>
              </w:rPr>
              <w:t>l</w:t>
            </w:r>
            <w:r w:rsidRPr="00595035">
              <w:rPr>
                <w:position w:val="-7"/>
                <w:sz w:val="22"/>
                <w:szCs w:val="22"/>
                <w:vertAlign w:val="subscript"/>
              </w:rPr>
              <w:t>лок</w:t>
            </w:r>
            <w:r w:rsidRPr="00595035">
              <w:rPr>
                <w:sz w:val="22"/>
                <w:szCs w:val="22"/>
              </w:rPr>
              <w:t>+20 м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39"/>
              </w:numPr>
              <w:suppressAutoHyphens/>
              <w:spacing w:after="0"/>
              <w:rPr>
                <w:position w:val="-7"/>
                <w:sz w:val="22"/>
                <w:szCs w:val="22"/>
              </w:rPr>
            </w:pPr>
            <w:r w:rsidRPr="00595035">
              <w:rPr>
                <w:i/>
                <w:sz w:val="22"/>
                <w:szCs w:val="22"/>
                <w:lang w:val="en-US"/>
              </w:rPr>
              <w:t>l</w:t>
            </w:r>
            <w:r w:rsidRPr="00595035">
              <w:rPr>
                <w:position w:val="-7"/>
                <w:sz w:val="22"/>
                <w:szCs w:val="22"/>
                <w:vertAlign w:val="subscript"/>
              </w:rPr>
              <w:t>лок</w:t>
            </w:r>
            <w:r w:rsidRPr="00595035">
              <w:rPr>
                <w:sz w:val="22"/>
                <w:szCs w:val="22"/>
              </w:rPr>
              <w:t>+1/2</w:t>
            </w:r>
            <w:r w:rsidRPr="00595035">
              <w:rPr>
                <w:i/>
                <w:sz w:val="22"/>
                <w:szCs w:val="22"/>
                <w:lang w:val="en-US"/>
              </w:rPr>
              <w:t>l</w:t>
            </w:r>
            <w:r w:rsidRPr="00595035">
              <w:rPr>
                <w:position w:val="-7"/>
                <w:sz w:val="22"/>
                <w:szCs w:val="22"/>
                <w:vertAlign w:val="subscript"/>
              </w:rPr>
              <w:t>платф</w:t>
            </w:r>
            <w:r w:rsidRPr="00595035">
              <w:rPr>
                <w:position w:val="-7"/>
                <w:sz w:val="22"/>
                <w:szCs w:val="22"/>
              </w:rPr>
              <w:t>.</w:t>
            </w:r>
          </w:p>
          <w:p w:rsidR="001D2811" w:rsidRPr="00595035" w:rsidRDefault="001D2811" w:rsidP="0025102A">
            <w:pPr>
              <w:pStyle w:val="af3"/>
              <w:numPr>
                <w:ilvl w:val="0"/>
                <w:numId w:val="39"/>
              </w:numPr>
              <w:suppressAutoHyphens/>
              <w:spacing w:after="0"/>
            </w:pPr>
            <w:r w:rsidRPr="00595035">
              <w:rPr>
                <w:i/>
                <w:sz w:val="22"/>
                <w:szCs w:val="22"/>
                <w:lang w:val="en-US"/>
              </w:rPr>
              <w:t>l</w:t>
            </w:r>
            <w:r w:rsidRPr="00595035">
              <w:rPr>
                <w:position w:val="-7"/>
                <w:sz w:val="22"/>
                <w:szCs w:val="22"/>
                <w:vertAlign w:val="subscript"/>
              </w:rPr>
              <w:t>в.с.</w:t>
            </w:r>
            <w:r w:rsidRPr="00595035">
              <w:rPr>
                <w:sz w:val="22"/>
                <w:szCs w:val="22"/>
              </w:rPr>
              <w:t>+35 м</w:t>
            </w:r>
          </w:p>
        </w:tc>
      </w:tr>
      <w:tr w:rsidR="001D2811" w:rsidTr="001D2811">
        <w:trPr>
          <w:trHeight w:val="1476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2811" w:rsidRPr="006B60C8" w:rsidRDefault="001D2811" w:rsidP="0025102A">
            <w:pPr>
              <w:numPr>
                <w:ilvl w:val="0"/>
                <w:numId w:val="54"/>
              </w:numPr>
              <w:suppressAutoHyphens/>
              <w:snapToGrid w:val="0"/>
              <w:ind w:right="-90"/>
              <w:rPr>
                <w:sz w:val="20"/>
                <w:szCs w:val="20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811" w:rsidRPr="00AB1E18" w:rsidRDefault="001D2811" w:rsidP="001D2811">
            <w:pPr>
              <w:ind w:left="33"/>
              <w:rPr>
                <w:sz w:val="22"/>
                <w:szCs w:val="22"/>
                <w:lang w:val="en-US"/>
              </w:rPr>
            </w:pPr>
            <w:r w:rsidRPr="00AB1E18">
              <w:rPr>
                <w:sz w:val="22"/>
                <w:szCs w:val="22"/>
              </w:rPr>
              <w:t>Как определяется это расстояние</w:t>
            </w:r>
          </w:p>
          <w:tbl>
            <w:tblPr>
              <w:tblStyle w:val="a4"/>
              <w:tblW w:w="725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04"/>
              <w:gridCol w:w="2268"/>
              <w:gridCol w:w="3685"/>
            </w:tblGrid>
            <w:tr w:rsidR="001D2811" w:rsidTr="001D2811">
              <w:tc>
                <w:tcPr>
                  <w:tcW w:w="1304" w:type="dxa"/>
                </w:tcPr>
                <w:p w:rsidR="001D2811" w:rsidRPr="00954AC6" w:rsidRDefault="001D2811" w:rsidP="0025102A">
                  <w:pPr>
                    <w:numPr>
                      <w:ilvl w:val="1"/>
                      <w:numId w:val="39"/>
                    </w:numPr>
                    <w:tabs>
                      <w:tab w:val="clear" w:pos="1440"/>
                      <w:tab w:val="num" w:pos="204"/>
                    </w:tabs>
                    <w:ind w:left="0"/>
                    <w:rPr>
                      <w:sz w:val="22"/>
                      <w:szCs w:val="22"/>
                    </w:rPr>
                  </w:pPr>
                  <w:r w:rsidRPr="00954AC6">
                    <w:rPr>
                      <w:position w:val="-24"/>
                      <w:sz w:val="22"/>
                      <w:szCs w:val="22"/>
                    </w:rPr>
                    <w:object w:dxaOrig="940" w:dyaOrig="620">
                      <v:shape id="_x0000_i1053" type="#_x0000_t75" style="width:36.75pt;height:24pt" o:ole="">
                        <v:imagedata r:id="rId59" o:title=""/>
                      </v:shape>
                      <o:OLEObject Type="Embed" ProgID="Equation.DSMT4" ShapeID="_x0000_i1053" DrawAspect="Content" ObjectID="_1716800781" r:id="rId105"/>
                    </w:objec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  <w:p w:rsidR="001D2811" w:rsidRDefault="001D2811" w:rsidP="0025102A">
                  <w:pPr>
                    <w:numPr>
                      <w:ilvl w:val="1"/>
                      <w:numId w:val="39"/>
                    </w:numPr>
                    <w:tabs>
                      <w:tab w:val="clear" w:pos="1440"/>
                      <w:tab w:val="num" w:pos="204"/>
                    </w:tabs>
                    <w:ind w:left="0"/>
                    <w:rPr>
                      <w:lang w:val="en-US"/>
                    </w:rPr>
                  </w:pPr>
                  <w:r w:rsidRPr="00954AC6">
                    <w:rPr>
                      <w:position w:val="-24"/>
                      <w:sz w:val="22"/>
                      <w:szCs w:val="22"/>
                    </w:rPr>
                    <w:object w:dxaOrig="900" w:dyaOrig="620">
                      <v:shape id="_x0000_i1054" type="#_x0000_t75" style="width:37.5pt;height:25.5pt" o:ole="">
                        <v:imagedata r:id="rId57" o:title=""/>
                      </v:shape>
                      <o:OLEObject Type="Embed" ProgID="Equation.DSMT4" ShapeID="_x0000_i1054" DrawAspect="Content" ObjectID="_1716800782" r:id="rId106"/>
                    </w:object>
                  </w:r>
                </w:p>
              </w:tc>
              <w:tc>
                <w:tcPr>
                  <w:tcW w:w="2268" w:type="dxa"/>
                </w:tcPr>
                <w:p w:rsidR="001D2811" w:rsidRDefault="001D2811" w:rsidP="0025102A">
                  <w:pPr>
                    <w:numPr>
                      <w:ilvl w:val="1"/>
                      <w:numId w:val="39"/>
                    </w:numPr>
                    <w:tabs>
                      <w:tab w:val="clear" w:pos="1440"/>
                      <w:tab w:val="num" w:pos="317"/>
                    </w:tabs>
                    <w:ind w:left="33"/>
                    <w:rPr>
                      <w:sz w:val="22"/>
                      <w:szCs w:val="22"/>
                    </w:rPr>
                  </w:pPr>
                  <w:r w:rsidRPr="00595035">
                    <w:rPr>
                      <w:position w:val="-28"/>
                      <w:sz w:val="22"/>
                      <w:szCs w:val="22"/>
                    </w:rPr>
                    <w:object w:dxaOrig="780" w:dyaOrig="660">
                      <v:shape id="_x0000_i1055" type="#_x0000_t75" style="width:34.5pt;height:29.25pt" o:ole="">
                        <v:imagedata r:id="rId61" o:title=""/>
                      </v:shape>
                      <o:OLEObject Type="Embed" ProgID="Equation.DSMT4" ShapeID="_x0000_i1055" DrawAspect="Content" ObjectID="_1716800783" r:id="rId107"/>
                    </w:object>
                  </w:r>
                </w:p>
                <w:p w:rsidR="001D2811" w:rsidRDefault="001D2811" w:rsidP="0025102A">
                  <w:pPr>
                    <w:numPr>
                      <w:ilvl w:val="1"/>
                      <w:numId w:val="39"/>
                    </w:numPr>
                    <w:tabs>
                      <w:tab w:val="clear" w:pos="1440"/>
                      <w:tab w:val="num" w:pos="317"/>
                    </w:tabs>
                    <w:ind w:left="33"/>
                  </w:pPr>
                  <w:r w:rsidRPr="00954AC6">
                    <w:rPr>
                      <w:position w:val="-24"/>
                      <w:sz w:val="22"/>
                      <w:szCs w:val="22"/>
                    </w:rPr>
                    <w:object w:dxaOrig="1020" w:dyaOrig="620">
                      <v:shape id="_x0000_i1056" type="#_x0000_t75" style="width:41.25pt;height:24.75pt" o:ole="">
                        <v:imagedata r:id="rId63" o:title=""/>
                      </v:shape>
                      <o:OLEObject Type="Embed" ProgID="Equation.DSMT4" ShapeID="_x0000_i1056" DrawAspect="Content" ObjectID="_1716800784" r:id="rId108"/>
                    </w:object>
                  </w:r>
                </w:p>
              </w:tc>
              <w:tc>
                <w:tcPr>
                  <w:tcW w:w="3685" w:type="dxa"/>
                </w:tcPr>
                <w:p w:rsidR="001D2811" w:rsidRDefault="001D2811" w:rsidP="001D2811">
                  <w:pPr>
                    <w:rPr>
                      <w:lang w:val="en-U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85900" cy="685800"/>
                        <wp:effectExtent l="19050" t="0" r="0" b="0"/>
                        <wp:docPr id="33" name="Рисунок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D2811" w:rsidRPr="00517A86" w:rsidRDefault="001D2811" w:rsidP="001D2811"/>
        </w:tc>
      </w:tr>
      <w:tr w:rsidR="001D2811" w:rsidTr="001D2811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2811" w:rsidRPr="006B60C8" w:rsidRDefault="001D2811" w:rsidP="0025102A">
            <w:pPr>
              <w:numPr>
                <w:ilvl w:val="0"/>
                <w:numId w:val="54"/>
              </w:numPr>
              <w:suppressAutoHyphens/>
              <w:snapToGrid w:val="0"/>
              <w:ind w:right="-90"/>
              <w:rPr>
                <w:sz w:val="20"/>
                <w:szCs w:val="20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811" w:rsidRPr="00AB1E18" w:rsidRDefault="001D2811" w:rsidP="001D2811">
            <w:pPr>
              <w:ind w:left="33"/>
              <w:jc w:val="both"/>
              <w:rPr>
                <w:sz w:val="22"/>
                <w:szCs w:val="22"/>
              </w:rPr>
            </w:pPr>
            <w:r w:rsidRPr="00AB1E18">
              <w:rPr>
                <w:sz w:val="22"/>
                <w:szCs w:val="22"/>
              </w:rPr>
              <w:t>Как определяется расстояние между стрелочными переводами</w:t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168"/>
              <w:gridCol w:w="5211"/>
            </w:tblGrid>
            <w:tr w:rsidR="001D2811" w:rsidTr="001D2811">
              <w:tc>
                <w:tcPr>
                  <w:tcW w:w="3168" w:type="dxa"/>
                </w:tcPr>
                <w:p w:rsidR="001D2811" w:rsidRPr="002B57FD" w:rsidRDefault="001D2811" w:rsidP="001D2811">
                  <w:proofErr w:type="gramStart"/>
                  <w:r>
                    <w:rPr>
                      <w:lang w:val="en-US"/>
                    </w:rPr>
                    <w:t>1</w:t>
                  </w:r>
                  <w:r>
                    <w:t xml:space="preserve">. </w:t>
                  </w:r>
                  <w:proofErr w:type="gramEnd"/>
                  <w:r w:rsidR="006B60C8" w:rsidRPr="002B57FD">
                    <w:rPr>
                      <w:position w:val="-24"/>
                    </w:rPr>
                    <w:object w:dxaOrig="940" w:dyaOrig="620">
                      <v:shape id="_x0000_i1057" type="#_x0000_t75" style="width:39pt;height:25.5pt" o:ole="">
                        <v:imagedata r:id="rId59" o:title=""/>
                      </v:shape>
                      <o:OLEObject Type="Embed" ProgID="Equation.DSMT4" ShapeID="_x0000_i1057" DrawAspect="Content" ObjectID="_1716800785" r:id="rId110"/>
                    </w:object>
                  </w:r>
                  <w:r>
                    <w:t xml:space="preserve">;    2. </w:t>
                  </w:r>
                  <w:r w:rsidR="006B60C8" w:rsidRPr="002B57FD">
                    <w:rPr>
                      <w:position w:val="-28"/>
                    </w:rPr>
                    <w:object w:dxaOrig="780" w:dyaOrig="660">
                      <v:shape id="_x0000_i1058" type="#_x0000_t75" style="width:33pt;height:27.75pt" o:ole="">
                        <v:imagedata r:id="rId61" o:title=""/>
                      </v:shape>
                      <o:OLEObject Type="Embed" ProgID="Equation.DSMT4" ShapeID="_x0000_i1058" DrawAspect="Content" ObjectID="_1716800786" r:id="rId111"/>
                    </w:object>
                  </w:r>
                </w:p>
                <w:p w:rsidR="001D2811" w:rsidRPr="002B57FD" w:rsidRDefault="001D2811" w:rsidP="001D2811">
                  <w:r>
                    <w:t xml:space="preserve">3. </w:t>
                  </w:r>
                  <w:r w:rsidR="006B60C8" w:rsidRPr="002B57FD">
                    <w:rPr>
                      <w:position w:val="-24"/>
                    </w:rPr>
                    <w:object w:dxaOrig="1020" w:dyaOrig="620">
                      <v:shape id="_x0000_i1059" type="#_x0000_t75" style="width:39pt;height:23.25pt" o:ole="">
                        <v:imagedata r:id="rId63" o:title=""/>
                      </v:shape>
                      <o:OLEObject Type="Embed" ProgID="Equation.DSMT4" ShapeID="_x0000_i1059" DrawAspect="Content" ObjectID="_1716800787" r:id="rId112"/>
                    </w:object>
                  </w:r>
                  <w:r>
                    <w:t xml:space="preserve">;    4. </w:t>
                  </w:r>
                  <w:r w:rsidR="006B60C8" w:rsidRPr="00595035">
                    <w:rPr>
                      <w:position w:val="-24"/>
                    </w:rPr>
                    <w:object w:dxaOrig="900" w:dyaOrig="620">
                      <v:shape id="_x0000_i1060" type="#_x0000_t75" style="width:33pt;height:22.5pt" o:ole="">
                        <v:imagedata r:id="rId57" o:title=""/>
                      </v:shape>
                      <o:OLEObject Type="Embed" ProgID="Equation.DSMT4" ShapeID="_x0000_i1060" DrawAspect="Content" ObjectID="_1716800788" r:id="rId113"/>
                    </w:object>
                  </w:r>
                </w:p>
                <w:p w:rsidR="001D2811" w:rsidRDefault="001D2811" w:rsidP="001D2811">
                  <w:pPr>
                    <w:ind w:left="360"/>
                    <w:jc w:val="both"/>
                  </w:pPr>
                  <w:r>
                    <w:rPr>
                      <w:sz w:val="28"/>
                    </w:rPr>
                    <w:tab/>
                  </w:r>
                </w:p>
              </w:tc>
              <w:tc>
                <w:tcPr>
                  <w:tcW w:w="5211" w:type="dxa"/>
                </w:tcPr>
                <w:p w:rsidR="001D2811" w:rsidRDefault="001D2811" w:rsidP="001D2811">
                  <w:pPr>
                    <w:jc w:val="both"/>
                  </w:pPr>
                  <w:r>
                    <w:rPr>
                      <w:noProof/>
                      <w:sz w:val="28"/>
                    </w:rPr>
                    <w:drawing>
                      <wp:inline distT="0" distB="0" distL="0" distR="0">
                        <wp:extent cx="2676525" cy="1123950"/>
                        <wp:effectExtent l="19050" t="0" r="9525" b="0"/>
                        <wp:docPr id="38" name="Рисунок 38" descr="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6525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D2811" w:rsidRPr="00371015" w:rsidRDefault="001D2811" w:rsidP="001D2811">
            <w:pPr>
              <w:snapToGrid w:val="0"/>
              <w:jc w:val="both"/>
            </w:pPr>
          </w:p>
        </w:tc>
      </w:tr>
      <w:tr w:rsidR="001D2811" w:rsidTr="001D2811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2811" w:rsidRPr="006B60C8" w:rsidRDefault="001D2811" w:rsidP="0025102A">
            <w:pPr>
              <w:numPr>
                <w:ilvl w:val="0"/>
                <w:numId w:val="54"/>
              </w:numPr>
              <w:suppressAutoHyphens/>
              <w:snapToGrid w:val="0"/>
              <w:ind w:right="-90"/>
              <w:rPr>
                <w:sz w:val="20"/>
                <w:szCs w:val="20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811" w:rsidRPr="00AB1E18" w:rsidRDefault="001D2811" w:rsidP="001D2811">
            <w:pPr>
              <w:rPr>
                <w:sz w:val="22"/>
                <w:szCs w:val="22"/>
              </w:rPr>
            </w:pPr>
            <w:r w:rsidRPr="00AB1E18">
              <w:rPr>
                <w:sz w:val="22"/>
                <w:szCs w:val="22"/>
              </w:rPr>
              <w:t xml:space="preserve">Высота низких пассажирских платформ на станциях </w:t>
            </w:r>
          </w:p>
          <w:p w:rsidR="001D2811" w:rsidRPr="00AB1E18" w:rsidRDefault="001D2811" w:rsidP="0025102A">
            <w:pPr>
              <w:numPr>
                <w:ilvl w:val="0"/>
                <w:numId w:val="40"/>
              </w:numPr>
              <w:rPr>
                <w:sz w:val="22"/>
                <w:szCs w:val="22"/>
              </w:rPr>
            </w:pPr>
            <w:r w:rsidRPr="00AB1E18">
              <w:rPr>
                <w:sz w:val="22"/>
                <w:szCs w:val="22"/>
              </w:rPr>
              <w:t>1,1 м над УГР</w:t>
            </w:r>
          </w:p>
          <w:p w:rsidR="001D2811" w:rsidRPr="00AB1E18" w:rsidRDefault="001D2811" w:rsidP="0025102A">
            <w:pPr>
              <w:numPr>
                <w:ilvl w:val="0"/>
                <w:numId w:val="40"/>
              </w:numPr>
              <w:rPr>
                <w:sz w:val="22"/>
                <w:szCs w:val="22"/>
              </w:rPr>
            </w:pPr>
            <w:r w:rsidRPr="00AB1E18">
              <w:rPr>
                <w:sz w:val="22"/>
                <w:szCs w:val="22"/>
              </w:rPr>
              <w:t>0,87 м над УГР</w:t>
            </w:r>
          </w:p>
          <w:p w:rsidR="001D2811" w:rsidRPr="00595035" w:rsidRDefault="001D2811" w:rsidP="0025102A">
            <w:pPr>
              <w:numPr>
                <w:ilvl w:val="0"/>
                <w:numId w:val="40"/>
              </w:numPr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0,2 м над УГР</w:t>
            </w:r>
          </w:p>
          <w:p w:rsidR="001D2811" w:rsidRPr="00C4596E" w:rsidRDefault="001D2811" w:rsidP="0025102A">
            <w:pPr>
              <w:numPr>
                <w:ilvl w:val="0"/>
                <w:numId w:val="40"/>
              </w:numPr>
              <w:tabs>
                <w:tab w:val="left" w:pos="309"/>
              </w:tabs>
              <w:suppressAutoHyphens/>
              <w:snapToGrid w:val="0"/>
              <w:jc w:val="both"/>
              <w:rPr>
                <w:b/>
              </w:rPr>
            </w:pPr>
            <w:r w:rsidRPr="00AB1E18">
              <w:rPr>
                <w:sz w:val="22"/>
                <w:szCs w:val="22"/>
              </w:rPr>
              <w:t>0,20 м над ВСП</w:t>
            </w:r>
          </w:p>
        </w:tc>
      </w:tr>
      <w:tr w:rsidR="001D2811" w:rsidTr="001D2811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2811" w:rsidRPr="006B60C8" w:rsidRDefault="001D2811" w:rsidP="0025102A">
            <w:pPr>
              <w:numPr>
                <w:ilvl w:val="0"/>
                <w:numId w:val="54"/>
              </w:numPr>
              <w:suppressAutoHyphens/>
              <w:snapToGrid w:val="0"/>
              <w:ind w:right="-90"/>
              <w:rPr>
                <w:sz w:val="20"/>
                <w:szCs w:val="20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811" w:rsidRPr="00AB1E18" w:rsidRDefault="001D2811" w:rsidP="001D2811">
            <w:pPr>
              <w:jc w:val="both"/>
              <w:rPr>
                <w:sz w:val="22"/>
                <w:szCs w:val="22"/>
              </w:rPr>
            </w:pPr>
            <w:r w:rsidRPr="00AB1E18">
              <w:rPr>
                <w:sz w:val="22"/>
                <w:szCs w:val="22"/>
              </w:rPr>
              <w:t xml:space="preserve">Как определяется  расстояние от центра перевода 1 до ВУ5 </w:t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876"/>
              <w:gridCol w:w="5437"/>
            </w:tblGrid>
            <w:tr w:rsidR="001D2811" w:rsidTr="001D2811">
              <w:tc>
                <w:tcPr>
                  <w:tcW w:w="1876" w:type="dxa"/>
                </w:tcPr>
                <w:p w:rsidR="001D2811" w:rsidRDefault="001D2811" w:rsidP="0025102A">
                  <w:pPr>
                    <w:numPr>
                      <w:ilvl w:val="1"/>
                      <w:numId w:val="40"/>
                    </w:numPr>
                    <w:tabs>
                      <w:tab w:val="clear" w:pos="1440"/>
                      <w:tab w:val="num" w:pos="209"/>
                    </w:tabs>
                    <w:ind w:left="0"/>
                  </w:pPr>
                  <w:r w:rsidRPr="00663AE5">
                    <w:rPr>
                      <w:position w:val="-28"/>
                    </w:rPr>
                    <w:object w:dxaOrig="1320" w:dyaOrig="660">
                      <v:shape id="_x0000_i1061" type="#_x0000_t75" style="width:54pt;height:27pt" o:ole="">
                        <v:imagedata r:id="rId99" o:title=""/>
                      </v:shape>
                      <o:OLEObject Type="Embed" ProgID="Equation.DSMT4" ShapeID="_x0000_i1061" DrawAspect="Content" ObjectID="_1716800789" r:id="rId115"/>
                    </w:object>
                  </w:r>
                  <w:r>
                    <w:t xml:space="preserve">; </w:t>
                  </w:r>
                </w:p>
                <w:p w:rsidR="001D2811" w:rsidRDefault="001D2811" w:rsidP="0025102A">
                  <w:pPr>
                    <w:numPr>
                      <w:ilvl w:val="1"/>
                      <w:numId w:val="40"/>
                    </w:numPr>
                    <w:tabs>
                      <w:tab w:val="clear" w:pos="1440"/>
                      <w:tab w:val="num" w:pos="209"/>
                    </w:tabs>
                    <w:ind w:left="0"/>
                  </w:pPr>
                  <w:r w:rsidRPr="00663AE5">
                    <w:rPr>
                      <w:position w:val="-28"/>
                    </w:rPr>
                    <w:object w:dxaOrig="1200" w:dyaOrig="660">
                      <v:shape id="_x0000_i1062" type="#_x0000_t75" style="width:48pt;height:26.25pt" o:ole="">
                        <v:imagedata r:id="rId97" o:title=""/>
                      </v:shape>
                      <o:OLEObject Type="Embed" ProgID="Equation.DSMT4" ShapeID="_x0000_i1062" DrawAspect="Content" ObjectID="_1716800790" r:id="rId116"/>
                    </w:object>
                  </w:r>
                </w:p>
                <w:p w:rsidR="001D2811" w:rsidRDefault="001D2811" w:rsidP="0025102A">
                  <w:pPr>
                    <w:numPr>
                      <w:ilvl w:val="1"/>
                      <w:numId w:val="40"/>
                    </w:numPr>
                    <w:tabs>
                      <w:tab w:val="clear" w:pos="1440"/>
                      <w:tab w:val="num" w:pos="209"/>
                    </w:tabs>
                    <w:ind w:left="0"/>
                  </w:pPr>
                  <w:r>
                    <w:rPr>
                      <w:lang w:val="en-US"/>
                    </w:rPr>
                    <w:t xml:space="preserve"> </w:t>
                  </w:r>
                  <w:r w:rsidRPr="00595035">
                    <w:rPr>
                      <w:position w:val="-34"/>
                      <w:lang w:val="en-US"/>
                    </w:rPr>
                    <w:object w:dxaOrig="1219" w:dyaOrig="800">
                      <v:shape id="_x0000_i1063" type="#_x0000_t75" style="width:44.25pt;height:29.25pt" o:ole="">
                        <v:imagedata r:id="rId117" o:title=""/>
                      </v:shape>
                      <o:OLEObject Type="Embed" ProgID="Equation.3" ShapeID="_x0000_i1063" DrawAspect="Content" ObjectID="_1716800791" r:id="rId118"/>
                    </w:object>
                  </w:r>
                  <w:r w:rsidRPr="00FD1E6C">
                    <w:rPr>
                      <w:position w:val="-12"/>
                      <w:lang w:val="en-US"/>
                    </w:rPr>
                    <w:object w:dxaOrig="200" w:dyaOrig="380">
                      <v:shape id="_x0000_i1064" type="#_x0000_t75" style="width:9.75pt;height:18.75pt" o:ole="">
                        <v:imagedata r:id="rId119" o:title=""/>
                      </v:shape>
                      <o:OLEObject Type="Embed" ProgID="Equation.3" ShapeID="_x0000_i1064" DrawAspect="Content" ObjectID="_1716800792" r:id="rId120"/>
                    </w:object>
                  </w:r>
                  <w:r w:rsidRPr="00FD1E6C">
                    <w:rPr>
                      <w:position w:val="-12"/>
                    </w:rPr>
                    <w:object w:dxaOrig="200" w:dyaOrig="380">
                      <v:shape id="_x0000_i1065" type="#_x0000_t75" style="width:9.75pt;height:18.75pt" o:ole="">
                        <v:imagedata r:id="rId119" o:title=""/>
                      </v:shape>
                      <o:OLEObject Type="Embed" ProgID="Equation.3" ShapeID="_x0000_i1065" DrawAspect="Content" ObjectID="_1716800793" r:id="rId121"/>
                    </w:object>
                  </w:r>
                </w:p>
                <w:p w:rsidR="001D2811" w:rsidRDefault="001D2811" w:rsidP="0025102A">
                  <w:pPr>
                    <w:numPr>
                      <w:ilvl w:val="1"/>
                      <w:numId w:val="40"/>
                    </w:numPr>
                    <w:tabs>
                      <w:tab w:val="clear" w:pos="1440"/>
                      <w:tab w:val="num" w:pos="209"/>
                    </w:tabs>
                    <w:ind w:left="0"/>
                    <w:jc w:val="both"/>
                  </w:pPr>
                  <w:r w:rsidRPr="00663AE5">
                    <w:rPr>
                      <w:position w:val="-24"/>
                    </w:rPr>
                    <w:object w:dxaOrig="1320" w:dyaOrig="620">
                      <v:shape id="_x0000_i1066" type="#_x0000_t75" style="width:51.75pt;height:24pt" o:ole="">
                        <v:imagedata r:id="rId101" o:title=""/>
                      </v:shape>
                      <o:OLEObject Type="Embed" ProgID="Equation.DSMT4" ShapeID="_x0000_i1066" DrawAspect="Content" ObjectID="_1716800794" r:id="rId122"/>
                    </w:object>
                  </w:r>
                  <w:r>
                    <w:t xml:space="preserve">;   </w:t>
                  </w:r>
                </w:p>
                <w:p w:rsidR="001D2811" w:rsidRDefault="001D2811" w:rsidP="0025102A">
                  <w:pPr>
                    <w:numPr>
                      <w:ilvl w:val="1"/>
                      <w:numId w:val="40"/>
                    </w:numPr>
                    <w:tabs>
                      <w:tab w:val="clear" w:pos="1440"/>
                      <w:tab w:val="num" w:pos="209"/>
                    </w:tabs>
                    <w:ind w:left="0"/>
                    <w:jc w:val="both"/>
                  </w:pPr>
                  <w:r w:rsidRPr="00663AE5">
                    <w:rPr>
                      <w:position w:val="-24"/>
                    </w:rPr>
                    <w:object w:dxaOrig="1359" w:dyaOrig="620">
                      <v:shape id="_x0000_i1067" type="#_x0000_t75" style="width:53.25pt;height:24pt" o:ole="">
                        <v:imagedata r:id="rId103" o:title=""/>
                      </v:shape>
                      <o:OLEObject Type="Embed" ProgID="Equation.DSMT4" ShapeID="_x0000_i1067" DrawAspect="Content" ObjectID="_1716800795" r:id="rId123"/>
                    </w:object>
                  </w:r>
                </w:p>
              </w:tc>
              <w:tc>
                <w:tcPr>
                  <w:tcW w:w="5437" w:type="dxa"/>
                </w:tcPr>
                <w:p w:rsidR="001D2811" w:rsidRDefault="001D2811" w:rsidP="001D2811">
                  <w:pPr>
                    <w:jc w:val="both"/>
                  </w:pPr>
                  <w:r>
                    <w:rPr>
                      <w:noProof/>
                      <w:sz w:val="28"/>
                    </w:rPr>
                    <w:drawing>
                      <wp:inline distT="0" distB="0" distL="0" distR="0">
                        <wp:extent cx="3314700" cy="1085850"/>
                        <wp:effectExtent l="19050" t="0" r="0" b="0"/>
                        <wp:docPr id="46" name="Рисунок 46" descr="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"/>
                                <a:srcRect b="1539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4700" cy="1085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D2811" w:rsidRPr="00A65662" w:rsidRDefault="001D2811" w:rsidP="001D2811">
            <w:pPr>
              <w:tabs>
                <w:tab w:val="left" w:pos="317"/>
              </w:tabs>
              <w:snapToGrid w:val="0"/>
              <w:jc w:val="both"/>
            </w:pPr>
          </w:p>
        </w:tc>
      </w:tr>
      <w:tr w:rsidR="001D2811" w:rsidTr="001D2811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2811" w:rsidRPr="006B60C8" w:rsidRDefault="001D2811" w:rsidP="0025102A">
            <w:pPr>
              <w:numPr>
                <w:ilvl w:val="0"/>
                <w:numId w:val="54"/>
              </w:numPr>
              <w:suppressAutoHyphens/>
              <w:snapToGrid w:val="0"/>
              <w:ind w:right="-90"/>
              <w:rPr>
                <w:sz w:val="20"/>
                <w:szCs w:val="20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811" w:rsidRPr="00595035" w:rsidRDefault="001D2811" w:rsidP="001D2811">
            <w:pPr>
              <w:ind w:left="33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Назначение маршрутного светофора</w:t>
            </w:r>
          </w:p>
          <w:p w:rsidR="001D2811" w:rsidRPr="00595035" w:rsidRDefault="001D2811" w:rsidP="0025102A">
            <w:pPr>
              <w:numPr>
                <w:ilvl w:val="0"/>
                <w:numId w:val="45"/>
              </w:numPr>
              <w:tabs>
                <w:tab w:val="clear" w:pos="753"/>
                <w:tab w:val="num" w:pos="317"/>
              </w:tabs>
              <w:ind w:left="33" w:firstLine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разрешает переезд с перегона на станцию</w:t>
            </w:r>
          </w:p>
          <w:p w:rsidR="001D2811" w:rsidRPr="00595035" w:rsidRDefault="001D2811" w:rsidP="0025102A">
            <w:pPr>
              <w:numPr>
                <w:ilvl w:val="0"/>
                <w:numId w:val="45"/>
              </w:numPr>
              <w:tabs>
                <w:tab w:val="clear" w:pos="753"/>
                <w:tab w:val="num" w:pos="317"/>
              </w:tabs>
              <w:ind w:left="33" w:firstLine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разрешает или запрещает переезд со станции на перегон</w:t>
            </w:r>
          </w:p>
          <w:p w:rsidR="001D2811" w:rsidRPr="00595035" w:rsidRDefault="001D2811" w:rsidP="0025102A">
            <w:pPr>
              <w:numPr>
                <w:ilvl w:val="0"/>
                <w:numId w:val="45"/>
              </w:numPr>
              <w:tabs>
                <w:tab w:val="clear" w:pos="753"/>
                <w:tab w:val="num" w:pos="317"/>
              </w:tabs>
              <w:ind w:left="33" w:firstLine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разрешает или запрещает переезд с одного района станции и в другой</w:t>
            </w:r>
          </w:p>
          <w:p w:rsidR="001D2811" w:rsidRPr="00595035" w:rsidRDefault="001D2811" w:rsidP="0025102A">
            <w:pPr>
              <w:numPr>
                <w:ilvl w:val="0"/>
                <w:numId w:val="45"/>
              </w:numPr>
              <w:tabs>
                <w:tab w:val="clear" w:pos="753"/>
                <w:tab w:val="num" w:pos="317"/>
              </w:tabs>
              <w:ind w:left="33" w:firstLine="0"/>
              <w:jc w:val="both"/>
            </w:pPr>
            <w:r w:rsidRPr="00595035">
              <w:rPr>
                <w:sz w:val="22"/>
                <w:szCs w:val="22"/>
              </w:rPr>
              <w:t>разрешает или запрещает движение маневровым порядком</w:t>
            </w:r>
          </w:p>
        </w:tc>
      </w:tr>
      <w:tr w:rsidR="001D2811" w:rsidTr="001D2811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2811" w:rsidRPr="006B60C8" w:rsidRDefault="001D2811" w:rsidP="0025102A">
            <w:pPr>
              <w:numPr>
                <w:ilvl w:val="0"/>
                <w:numId w:val="54"/>
              </w:numPr>
              <w:suppressAutoHyphens/>
              <w:snapToGrid w:val="0"/>
              <w:ind w:right="-90"/>
              <w:rPr>
                <w:sz w:val="20"/>
                <w:szCs w:val="20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811" w:rsidRPr="00595035" w:rsidRDefault="001D2811" w:rsidP="001D2811">
            <w:pPr>
              <w:ind w:left="33"/>
              <w:rPr>
                <w:sz w:val="28"/>
                <w:lang w:val="en-US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1476375" cy="485775"/>
                  <wp:effectExtent l="19050" t="0" r="9525" b="0"/>
                  <wp:docPr id="47" name="Рисунок 47" descr="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rcRect r="60559" b="19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2811" w:rsidRPr="00595035" w:rsidRDefault="001D2811" w:rsidP="001D2811">
            <w:pPr>
              <w:ind w:left="33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Расстояние между стрелочными переводами на рисунке определяется по формуле</w:t>
            </w:r>
          </w:p>
          <w:p w:rsidR="001D2811" w:rsidRPr="00595035" w:rsidRDefault="001D2811" w:rsidP="0025102A">
            <w:pPr>
              <w:numPr>
                <w:ilvl w:val="0"/>
                <w:numId w:val="46"/>
              </w:numPr>
              <w:tabs>
                <w:tab w:val="clear" w:pos="753"/>
                <w:tab w:val="num" w:pos="317"/>
              </w:tabs>
              <w:ind w:left="33" w:firstLine="0"/>
              <w:rPr>
                <w:sz w:val="22"/>
                <w:szCs w:val="22"/>
                <w:lang w:val="en-US"/>
              </w:rPr>
            </w:pPr>
            <w:r w:rsidRPr="00595035">
              <w:rPr>
                <w:position w:val="-34"/>
                <w:sz w:val="22"/>
                <w:szCs w:val="22"/>
                <w:lang w:val="en-US"/>
              </w:rPr>
              <w:object w:dxaOrig="1240" w:dyaOrig="780">
                <v:shape id="_x0000_i1068" type="#_x0000_t75" style="width:48.75pt;height:30.75pt" o:ole="">
                  <v:imagedata r:id="rId126" o:title=""/>
                </v:shape>
                <o:OLEObject Type="Embed" ProgID="Equation.3" ShapeID="_x0000_i1068" DrawAspect="Content" ObjectID="_1716800796" r:id="rId127"/>
              </w:object>
            </w:r>
          </w:p>
          <w:p w:rsidR="001D2811" w:rsidRPr="00595035" w:rsidRDefault="001D2811" w:rsidP="0025102A">
            <w:pPr>
              <w:numPr>
                <w:ilvl w:val="0"/>
                <w:numId w:val="46"/>
              </w:numPr>
              <w:tabs>
                <w:tab w:val="clear" w:pos="753"/>
                <w:tab w:val="num" w:pos="317"/>
              </w:tabs>
              <w:ind w:left="33" w:firstLine="0"/>
              <w:rPr>
                <w:sz w:val="22"/>
                <w:szCs w:val="22"/>
                <w:lang w:val="en-US"/>
              </w:rPr>
            </w:pPr>
            <w:r w:rsidRPr="00595035">
              <w:rPr>
                <w:sz w:val="22"/>
                <w:szCs w:val="22"/>
                <w:lang w:val="en-US"/>
              </w:rPr>
              <w:t>L=b</w:t>
            </w:r>
            <w:r w:rsidRPr="00595035">
              <w:rPr>
                <w:sz w:val="22"/>
                <w:szCs w:val="22"/>
                <w:vertAlign w:val="subscript"/>
              </w:rPr>
              <w:t>1</w:t>
            </w:r>
            <w:r w:rsidRPr="00595035">
              <w:rPr>
                <w:sz w:val="22"/>
                <w:szCs w:val="22"/>
              </w:rPr>
              <w:t>+</w:t>
            </w:r>
            <w:r w:rsidRPr="00595035">
              <w:rPr>
                <w:sz w:val="22"/>
                <w:szCs w:val="22"/>
                <w:lang w:val="en-US"/>
              </w:rPr>
              <w:t>d+</w:t>
            </w:r>
            <w:r w:rsidRPr="00595035">
              <w:rPr>
                <w:sz w:val="22"/>
                <w:szCs w:val="22"/>
              </w:rPr>
              <w:t>а</w:t>
            </w:r>
            <w:r w:rsidRPr="00595035">
              <w:rPr>
                <w:sz w:val="22"/>
                <w:szCs w:val="22"/>
                <w:vertAlign w:val="subscript"/>
              </w:rPr>
              <w:t>2</w:t>
            </w:r>
          </w:p>
          <w:p w:rsidR="001D2811" w:rsidRPr="00595035" w:rsidRDefault="001D2811" w:rsidP="0025102A">
            <w:pPr>
              <w:numPr>
                <w:ilvl w:val="0"/>
                <w:numId w:val="46"/>
              </w:numPr>
              <w:tabs>
                <w:tab w:val="clear" w:pos="753"/>
                <w:tab w:val="num" w:pos="317"/>
              </w:tabs>
              <w:ind w:left="33" w:firstLine="0"/>
              <w:rPr>
                <w:sz w:val="22"/>
                <w:szCs w:val="22"/>
                <w:lang w:val="en-US"/>
              </w:rPr>
            </w:pPr>
            <w:r w:rsidRPr="00595035">
              <w:rPr>
                <w:sz w:val="22"/>
                <w:szCs w:val="22"/>
                <w:lang w:val="en-US"/>
              </w:rPr>
              <w:t>L=</w:t>
            </w:r>
            <w:r w:rsidRPr="00595035">
              <w:rPr>
                <w:sz w:val="22"/>
                <w:szCs w:val="22"/>
              </w:rPr>
              <w:t>а</w:t>
            </w:r>
            <w:r w:rsidRPr="00595035">
              <w:rPr>
                <w:sz w:val="22"/>
                <w:szCs w:val="22"/>
                <w:vertAlign w:val="subscript"/>
              </w:rPr>
              <w:t>1</w:t>
            </w:r>
            <w:r w:rsidRPr="00595035">
              <w:rPr>
                <w:sz w:val="22"/>
                <w:szCs w:val="22"/>
              </w:rPr>
              <w:t>+</w:t>
            </w:r>
            <w:r w:rsidRPr="00595035">
              <w:rPr>
                <w:sz w:val="22"/>
                <w:szCs w:val="22"/>
                <w:lang w:val="en-US"/>
              </w:rPr>
              <w:t>d+b</w:t>
            </w:r>
            <w:r w:rsidRPr="00595035">
              <w:rPr>
                <w:sz w:val="22"/>
                <w:szCs w:val="22"/>
                <w:vertAlign w:val="subscript"/>
              </w:rPr>
              <w:t>2</w:t>
            </w:r>
          </w:p>
          <w:p w:rsidR="001D2811" w:rsidRPr="00595035" w:rsidRDefault="001D2811" w:rsidP="0025102A">
            <w:pPr>
              <w:numPr>
                <w:ilvl w:val="0"/>
                <w:numId w:val="46"/>
              </w:numPr>
              <w:tabs>
                <w:tab w:val="clear" w:pos="753"/>
                <w:tab w:val="num" w:pos="317"/>
              </w:tabs>
              <w:ind w:left="33" w:firstLine="0"/>
              <w:rPr>
                <w:lang w:val="en-US"/>
              </w:rPr>
            </w:pPr>
            <w:r w:rsidRPr="00595035">
              <w:rPr>
                <w:position w:val="-34"/>
                <w:sz w:val="22"/>
                <w:szCs w:val="22"/>
                <w:lang w:val="en-US"/>
              </w:rPr>
              <w:object w:dxaOrig="1200" w:dyaOrig="780">
                <v:shape id="_x0000_i1069" type="#_x0000_t75" style="width:47.25pt;height:30.75pt" o:ole="">
                  <v:imagedata r:id="rId128" o:title=""/>
                </v:shape>
                <o:OLEObject Type="Embed" ProgID="Equation.3" ShapeID="_x0000_i1069" DrawAspect="Content" ObjectID="_1716800797" r:id="rId129"/>
              </w:object>
            </w:r>
          </w:p>
        </w:tc>
      </w:tr>
      <w:tr w:rsidR="001D2811" w:rsidTr="001D2811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2811" w:rsidRPr="006B60C8" w:rsidRDefault="001D2811" w:rsidP="0025102A">
            <w:pPr>
              <w:numPr>
                <w:ilvl w:val="0"/>
                <w:numId w:val="54"/>
              </w:numPr>
              <w:suppressAutoHyphens/>
              <w:snapToGrid w:val="0"/>
              <w:ind w:right="-90"/>
              <w:rPr>
                <w:sz w:val="20"/>
                <w:szCs w:val="20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811" w:rsidRPr="00595035" w:rsidRDefault="001D2811" w:rsidP="001D2811">
            <w:pPr>
              <w:ind w:left="33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Для какой цели предназначен предохранительный тупик</w:t>
            </w:r>
          </w:p>
          <w:p w:rsidR="001D2811" w:rsidRPr="00595035" w:rsidRDefault="001D2811" w:rsidP="0025102A">
            <w:pPr>
              <w:numPr>
                <w:ilvl w:val="0"/>
                <w:numId w:val="48"/>
              </w:numPr>
              <w:tabs>
                <w:tab w:val="clear" w:pos="753"/>
                <w:tab w:val="num" w:pos="317"/>
              </w:tabs>
              <w:ind w:left="33" w:firstLine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для отстоя вагонов</w:t>
            </w:r>
          </w:p>
          <w:p w:rsidR="001D2811" w:rsidRPr="00595035" w:rsidRDefault="001D2811" w:rsidP="0025102A">
            <w:pPr>
              <w:numPr>
                <w:ilvl w:val="0"/>
                <w:numId w:val="48"/>
              </w:numPr>
              <w:tabs>
                <w:tab w:val="clear" w:pos="753"/>
                <w:tab w:val="num" w:pos="317"/>
              </w:tabs>
              <w:ind w:left="33" w:firstLine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для предотвращения выхода подвижного состава с перегона на станцию</w:t>
            </w:r>
          </w:p>
          <w:p w:rsidR="001D2811" w:rsidRPr="00595035" w:rsidRDefault="001D2811" w:rsidP="0025102A">
            <w:pPr>
              <w:numPr>
                <w:ilvl w:val="0"/>
                <w:numId w:val="48"/>
              </w:numPr>
              <w:tabs>
                <w:tab w:val="clear" w:pos="753"/>
                <w:tab w:val="num" w:pos="317"/>
              </w:tabs>
              <w:ind w:left="33" w:firstLine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для предохранения выхода подвижного состава на маршруты приема-отправления поездов</w:t>
            </w:r>
          </w:p>
          <w:p w:rsidR="001D2811" w:rsidRPr="00595035" w:rsidRDefault="001D2811" w:rsidP="0025102A">
            <w:pPr>
              <w:numPr>
                <w:ilvl w:val="0"/>
                <w:numId w:val="48"/>
              </w:numPr>
              <w:tabs>
                <w:tab w:val="clear" w:pos="753"/>
                <w:tab w:val="num" w:pos="317"/>
              </w:tabs>
              <w:ind w:left="33" w:firstLine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 xml:space="preserve">для предохранения выхода подвижного состава со станции на перегон </w:t>
            </w:r>
          </w:p>
        </w:tc>
      </w:tr>
      <w:tr w:rsidR="001D2811" w:rsidTr="001D2811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2811" w:rsidRPr="006B60C8" w:rsidRDefault="001D2811" w:rsidP="0025102A">
            <w:pPr>
              <w:numPr>
                <w:ilvl w:val="0"/>
                <w:numId w:val="54"/>
              </w:numPr>
              <w:suppressAutoHyphens/>
              <w:snapToGrid w:val="0"/>
              <w:ind w:right="-90"/>
              <w:rPr>
                <w:sz w:val="20"/>
                <w:szCs w:val="20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811" w:rsidRPr="00595035" w:rsidRDefault="00F14841" w:rsidP="001D2811">
            <w:pPr>
              <w:tabs>
                <w:tab w:val="num" w:pos="900"/>
              </w:tabs>
              <w:ind w:left="33"/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567690</wp:posOffset>
                      </wp:positionH>
                      <wp:positionV relativeFrom="paragraph">
                        <wp:posOffset>144145</wp:posOffset>
                      </wp:positionV>
                      <wp:extent cx="2316480" cy="696595"/>
                      <wp:effectExtent l="6985" t="8890" r="10160" b="8890"/>
                      <wp:wrapNone/>
                      <wp:docPr id="1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16480" cy="696595"/>
                                <a:chOff x="2562" y="14086"/>
                                <a:chExt cx="3648" cy="1097"/>
                              </a:xfrm>
                            </wpg:grpSpPr>
                            <wpg:grpSp>
                              <wpg:cNvPr id="11" name="Group 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62" y="14086"/>
                                  <a:ext cx="3648" cy="1097"/>
                                  <a:chOff x="2562" y="14086"/>
                                  <a:chExt cx="3648" cy="1097"/>
                                </a:xfrm>
                              </wpg:grpSpPr>
                              <wps:wsp>
                                <wps:cNvPr id="16" name="Line 4"/>
                                <wps:cNvCnPr/>
                                <wps:spPr bwMode="auto">
                                  <a:xfrm>
                                    <a:off x="2562" y="14625"/>
                                    <a:ext cx="3606" cy="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" name="Line 5"/>
                                <wps:cNvCnPr/>
                                <wps:spPr bwMode="auto">
                                  <a:xfrm flipV="1">
                                    <a:off x="2906" y="14086"/>
                                    <a:ext cx="900" cy="5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" name="Line 6"/>
                                <wps:cNvCnPr/>
                                <wps:spPr bwMode="auto">
                                  <a:xfrm flipH="1">
                                    <a:off x="3468" y="14643"/>
                                    <a:ext cx="900" cy="5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" name="Line 7"/>
                                <wps:cNvCnPr/>
                                <wps:spPr bwMode="auto">
                                  <a:xfrm flipV="1">
                                    <a:off x="5310" y="14125"/>
                                    <a:ext cx="900" cy="5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6" name="Text Box 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26" y="14335"/>
                                  <a:ext cx="240" cy="3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13C34" w:rsidRPr="00D51B68" w:rsidRDefault="00513C34" w:rsidP="001D2811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 w:rsidRPr="00D51B68">
                                      <w:rPr>
                                        <w:lang w:val="en-US"/>
                                      </w:rPr>
                                      <w:t>d</w:t>
                                    </w:r>
                                    <w:r w:rsidRPr="00D51B68">
                                      <w:rPr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8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43" y="14301"/>
                                  <a:ext cx="240" cy="3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13C34" w:rsidRPr="00D51B68" w:rsidRDefault="00513C34" w:rsidP="001D2811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 w:rsidRPr="00D51B68">
                                      <w:rPr>
                                        <w:lang w:val="en-US"/>
                                      </w:rPr>
                                      <w:t>d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" o:spid="_x0000_s1026" style="position:absolute;left:0;text-align:left;margin-left:44.7pt;margin-top:11.35pt;width:182.4pt;height:54.85pt;z-index:251666432" coordorigin="2562,14086" coordsize="3648,1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">
                      <v:group id="Group 3" o:spid="_x0000_s1027" style="position:absolute;left:2562;top:14086;width:3648;height:1097" coordorigin="2562,14086" coordsize="3648,1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  <v:line id="Line 4" o:spid="_x0000_s1028" style="position:absolute;visibility:visible;mso-wrap-style:square" from="2562,14625" to="6168,14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Q2Z8MAAADb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6fw90s8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ENmfDAAAA2wAAAA8AAAAAAAAAAAAA&#10;AAAAoQIAAGRycy9kb3ducmV2LnhtbFBLBQYAAAAABAAEAPkAAACRAwAAAAA=&#10;"/>
                        <v:line id="Line 5" o:spid="_x0000_s1029" style="position:absolute;flip:y;visibility:visible;mso-wrap-style:square" from="2906,14086" to="3806,14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q6F8MAAADbAAAADwAAAGRycy9kb3ducmV2LnhtbERPTWsCMRC9F/wPYYReSs1aSrWrUUQQ&#10;PHipykpv0824WXYzWZOo23/fFAq9zeN9znzZ21bcyIfasYLxKANBXDpdc6XgeNg8T0GEiKyxdUwK&#10;vinAcjF4mGOu3Z0/6LaPlUghHHJUYGLscilDachiGLmOOHFn5y3GBH0ltcd7CretfMmyN2mx5tRg&#10;sKO1obLZX60COd09Xfzq67UpmtPp3RRl0X3ulHoc9qsZiEh9/Bf/ubc6zZ/A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quhfDAAAA2wAAAA8AAAAAAAAAAAAA&#10;AAAAoQIAAGRycy9kb3ducmV2LnhtbFBLBQYAAAAABAAEAPkAAACRAwAAAAA=&#10;"/>
                        <v:line id="Line 6" o:spid="_x0000_s1030" style="position:absolute;flip:x;visibility:visible;mso-wrap-style:square" from="3468,14643" to="4368,15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/o3sMAAADbAAAADwAAAGRycy9kb3ducmV2LnhtbERPz2vCMBS+D/wfwht4GTOdjOGqaZGB&#10;4MGLblR2ezZvTWnzUpOo9b9fDoMdP77fq3K0vbiSD61jBS+zDARx7XTLjYKvz83zAkSIyBp7x6Tg&#10;TgHKYvKwwly7G+/peoiNSCEcclRgYhxyKUNtyGKYuYE4cT/OW4wJ+kZqj7cUbns5z7I3abHl1GBw&#10;oA9DdXe4WAVysXs6+/Xptau64/HdVHU1fO+Umj6O6yWISGP8F/+5t1rBPK1P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v6N7DAAAA2wAAAA8AAAAAAAAAAAAA&#10;AAAAoQIAAGRycy9kb3ducmV2LnhtbFBLBQYAAAAABAAEAPkAAACRAwAAAAA=&#10;"/>
                        <v:line id="Line 7" o:spid="_x0000_s1031" style="position:absolute;flip:y;visibility:visible;mso-wrap-style:square" from="5310,14125" to="6210,14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HTMsUAAADbAAAADwAAAGRycy9kb3ducmV2LnhtbESPQWsCMRSE74X+h/AKXkrNdpFiV6NI&#10;QfDgpbas9PbcvG6W3bxsk6jbf28EweMwM98w8+VgO3EiHxrHCl7HGQjiyumGawXfX+uXKYgQkTV2&#10;jknBPwVYLh4f5lhod+ZPOu1iLRKEQ4EKTIx9IWWoDFkMY9cTJ+/XeYsxSV9L7fGc4LaTeZa9SYsN&#10;pwWDPX0Yqtrd0SqQ0+3zn18dJm3Z7vfvpqzK/mer1OhpWM1ARBriPXxrb7SCPIfrl/QD5O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HTMsUAAADbAAAADwAAAAAAAAAA&#10;AAAAAAChAgAAZHJzL2Rvd25yZXYueG1sUEsFBgAAAAAEAAQA+QAAAJMDAAAAAA==&#10;"/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8" o:spid="_x0000_s1032" type="#_x0000_t202" style="position:absolute;left:3626;top:14335;width:24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      <v:textbox inset="0,0,0,0">
                          <w:txbxContent>
                            <w:p w:rsidR="00513C34" w:rsidRPr="00D51B68" w:rsidRDefault="00513C34" w:rsidP="001D2811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 w:rsidRPr="00D51B68">
                                <w:rPr>
                                  <w:lang w:val="en-US"/>
                                </w:rPr>
                                <w:t>d</w:t>
                              </w:r>
                              <w:r w:rsidRPr="00D51B68"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9" o:spid="_x0000_s1033" type="#_x0000_t202" style="position:absolute;left:4743;top:14301;width:240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      <v:textbox inset="0,0,0,0">
                          <w:txbxContent>
                            <w:p w:rsidR="00513C34" w:rsidRPr="00D51B68" w:rsidRDefault="00513C34" w:rsidP="001D2811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 w:rsidRPr="00D51B68">
                                <w:rPr>
                                  <w:lang w:val="en-US"/>
                                </w:rPr>
                                <w:t>d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D2811" w:rsidRPr="00595035">
              <w:t xml:space="preserve"> </w:t>
            </w:r>
            <w:r w:rsidR="001D2811" w:rsidRPr="00595035">
              <w:rPr>
                <w:sz w:val="22"/>
                <w:szCs w:val="22"/>
              </w:rPr>
              <w:t>Чему равны вставки между соседними стрелочными переводами</w:t>
            </w:r>
          </w:p>
          <w:p w:rsidR="001D2811" w:rsidRPr="00595035" w:rsidRDefault="001D2811" w:rsidP="001D2811">
            <w:pPr>
              <w:ind w:left="33" w:firstLine="540"/>
              <w:jc w:val="both"/>
              <w:rPr>
                <w:sz w:val="22"/>
                <w:szCs w:val="22"/>
              </w:rPr>
            </w:pPr>
          </w:p>
          <w:p w:rsidR="001D2811" w:rsidRPr="00595035" w:rsidRDefault="001D2811" w:rsidP="001D2811">
            <w:pPr>
              <w:ind w:left="33" w:firstLine="540"/>
              <w:jc w:val="both"/>
              <w:rPr>
                <w:sz w:val="22"/>
                <w:szCs w:val="22"/>
              </w:rPr>
            </w:pPr>
          </w:p>
          <w:p w:rsidR="001D2811" w:rsidRPr="00595035" w:rsidRDefault="001D2811" w:rsidP="001D2811">
            <w:pPr>
              <w:ind w:left="33" w:firstLine="540"/>
              <w:jc w:val="both"/>
              <w:rPr>
                <w:sz w:val="22"/>
                <w:szCs w:val="22"/>
              </w:rPr>
            </w:pPr>
          </w:p>
          <w:p w:rsidR="001D2811" w:rsidRPr="00595035" w:rsidRDefault="001D2811" w:rsidP="001D2811">
            <w:pPr>
              <w:ind w:left="33" w:firstLine="540"/>
              <w:jc w:val="both"/>
              <w:rPr>
                <w:sz w:val="22"/>
                <w:szCs w:val="22"/>
              </w:rPr>
            </w:pPr>
          </w:p>
          <w:p w:rsidR="001D2811" w:rsidRPr="00595035" w:rsidRDefault="001D2811" w:rsidP="0025102A">
            <w:pPr>
              <w:numPr>
                <w:ilvl w:val="0"/>
                <w:numId w:val="49"/>
              </w:numPr>
              <w:tabs>
                <w:tab w:val="clear" w:pos="786"/>
                <w:tab w:val="num" w:pos="317"/>
              </w:tabs>
              <w:suppressAutoHyphens/>
              <w:ind w:left="0" w:firstLine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  <w:lang w:val="en-US"/>
              </w:rPr>
              <w:t>d</w:t>
            </w:r>
            <w:r w:rsidRPr="00595035">
              <w:rPr>
                <w:sz w:val="22"/>
                <w:szCs w:val="22"/>
                <w:vertAlign w:val="subscript"/>
                <w:lang w:val="en-US"/>
              </w:rPr>
              <w:t>1</w:t>
            </w:r>
            <w:r w:rsidRPr="00595035">
              <w:rPr>
                <w:sz w:val="22"/>
                <w:szCs w:val="22"/>
                <w:lang w:val="en-US"/>
              </w:rPr>
              <w:t>=12,5</w:t>
            </w:r>
            <w:r w:rsidRPr="00595035">
              <w:rPr>
                <w:sz w:val="22"/>
                <w:szCs w:val="22"/>
              </w:rPr>
              <w:t xml:space="preserve"> м;</w:t>
            </w:r>
            <w:r w:rsidRPr="00595035">
              <w:rPr>
                <w:sz w:val="22"/>
                <w:szCs w:val="22"/>
                <w:lang w:val="en-US"/>
              </w:rPr>
              <w:t xml:space="preserve"> d</w:t>
            </w:r>
            <w:r w:rsidRPr="00595035">
              <w:rPr>
                <w:sz w:val="22"/>
                <w:szCs w:val="22"/>
                <w:vertAlign w:val="subscript"/>
                <w:lang w:val="en-US"/>
              </w:rPr>
              <w:t>2</w:t>
            </w:r>
            <w:r w:rsidRPr="00595035">
              <w:rPr>
                <w:sz w:val="22"/>
                <w:szCs w:val="22"/>
                <w:lang w:val="en-US"/>
              </w:rPr>
              <w:t>=</w:t>
            </w:r>
            <w:r w:rsidRPr="00595035">
              <w:rPr>
                <w:sz w:val="22"/>
                <w:szCs w:val="22"/>
              </w:rPr>
              <w:t xml:space="preserve"> </w:t>
            </w:r>
            <w:r w:rsidRPr="00595035">
              <w:rPr>
                <w:sz w:val="22"/>
                <w:szCs w:val="22"/>
                <w:lang w:val="en-US"/>
              </w:rPr>
              <w:t>6,25</w:t>
            </w:r>
            <w:r w:rsidRPr="00595035">
              <w:rPr>
                <w:sz w:val="22"/>
                <w:szCs w:val="22"/>
              </w:rPr>
              <w:t xml:space="preserve"> м</w:t>
            </w:r>
          </w:p>
          <w:p w:rsidR="001D2811" w:rsidRPr="00595035" w:rsidRDefault="001D2811" w:rsidP="0025102A">
            <w:pPr>
              <w:numPr>
                <w:ilvl w:val="0"/>
                <w:numId w:val="49"/>
              </w:numPr>
              <w:tabs>
                <w:tab w:val="clear" w:pos="786"/>
                <w:tab w:val="num" w:pos="317"/>
              </w:tabs>
              <w:suppressAutoHyphens/>
              <w:ind w:left="0" w:firstLine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  <w:lang w:val="en-US"/>
              </w:rPr>
              <w:t>d</w:t>
            </w:r>
            <w:r w:rsidRPr="00595035">
              <w:rPr>
                <w:sz w:val="22"/>
                <w:szCs w:val="22"/>
                <w:vertAlign w:val="subscript"/>
                <w:lang w:val="en-US"/>
              </w:rPr>
              <w:t>1</w:t>
            </w:r>
            <w:r w:rsidRPr="00595035">
              <w:rPr>
                <w:sz w:val="22"/>
                <w:szCs w:val="22"/>
                <w:lang w:val="en-US"/>
              </w:rPr>
              <w:t>=</w:t>
            </w:r>
            <w:r w:rsidRPr="00595035">
              <w:rPr>
                <w:sz w:val="22"/>
                <w:szCs w:val="22"/>
              </w:rPr>
              <w:t>расчетная;</w:t>
            </w:r>
            <w:r w:rsidRPr="00595035">
              <w:rPr>
                <w:sz w:val="22"/>
                <w:szCs w:val="22"/>
                <w:lang w:val="en-US"/>
              </w:rPr>
              <w:t xml:space="preserve"> d</w:t>
            </w:r>
            <w:r w:rsidRPr="00595035">
              <w:rPr>
                <w:sz w:val="22"/>
                <w:szCs w:val="22"/>
                <w:vertAlign w:val="subscript"/>
                <w:lang w:val="en-US"/>
              </w:rPr>
              <w:t>2</w:t>
            </w:r>
            <w:r w:rsidRPr="00595035">
              <w:rPr>
                <w:sz w:val="22"/>
                <w:szCs w:val="22"/>
                <w:lang w:val="en-US"/>
              </w:rPr>
              <w:t>=</w:t>
            </w:r>
            <w:r w:rsidRPr="00595035">
              <w:rPr>
                <w:sz w:val="22"/>
                <w:szCs w:val="22"/>
              </w:rPr>
              <w:t>расчетная</w:t>
            </w:r>
          </w:p>
          <w:p w:rsidR="001D2811" w:rsidRPr="00595035" w:rsidRDefault="001D2811" w:rsidP="0025102A">
            <w:pPr>
              <w:numPr>
                <w:ilvl w:val="0"/>
                <w:numId w:val="49"/>
              </w:numPr>
              <w:tabs>
                <w:tab w:val="clear" w:pos="786"/>
                <w:tab w:val="num" w:pos="317"/>
              </w:tabs>
              <w:suppressAutoHyphens/>
              <w:ind w:left="0" w:firstLine="0"/>
              <w:jc w:val="both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  <w:lang w:val="en-US"/>
              </w:rPr>
              <w:t>d</w:t>
            </w:r>
            <w:r w:rsidRPr="00595035">
              <w:rPr>
                <w:sz w:val="22"/>
                <w:szCs w:val="22"/>
                <w:vertAlign w:val="subscript"/>
                <w:lang w:val="en-US"/>
              </w:rPr>
              <w:t>1</w:t>
            </w:r>
            <w:r w:rsidRPr="00595035">
              <w:rPr>
                <w:sz w:val="22"/>
                <w:szCs w:val="22"/>
                <w:lang w:val="en-US"/>
              </w:rPr>
              <w:t>=</w:t>
            </w:r>
            <w:r w:rsidRPr="00595035">
              <w:rPr>
                <w:sz w:val="22"/>
                <w:szCs w:val="22"/>
              </w:rPr>
              <w:t>стандартная;</w:t>
            </w:r>
            <w:r w:rsidRPr="00595035">
              <w:rPr>
                <w:sz w:val="22"/>
                <w:szCs w:val="22"/>
                <w:lang w:val="en-US"/>
              </w:rPr>
              <w:t xml:space="preserve"> d</w:t>
            </w:r>
            <w:r w:rsidRPr="00595035">
              <w:rPr>
                <w:sz w:val="22"/>
                <w:szCs w:val="22"/>
                <w:vertAlign w:val="subscript"/>
                <w:lang w:val="en-US"/>
              </w:rPr>
              <w:t>2</w:t>
            </w:r>
            <w:r w:rsidRPr="00595035">
              <w:rPr>
                <w:sz w:val="22"/>
                <w:szCs w:val="22"/>
                <w:lang w:val="en-US"/>
              </w:rPr>
              <w:t>=</w:t>
            </w:r>
            <w:r w:rsidRPr="00595035">
              <w:rPr>
                <w:sz w:val="22"/>
                <w:szCs w:val="22"/>
              </w:rPr>
              <w:t>расчетная</w:t>
            </w:r>
          </w:p>
          <w:p w:rsidR="001D2811" w:rsidRPr="00595035" w:rsidRDefault="001D2811" w:rsidP="0025102A">
            <w:pPr>
              <w:numPr>
                <w:ilvl w:val="0"/>
                <w:numId w:val="49"/>
              </w:numPr>
              <w:tabs>
                <w:tab w:val="clear" w:pos="786"/>
                <w:tab w:val="num" w:pos="317"/>
              </w:tabs>
              <w:suppressAutoHyphens/>
              <w:snapToGrid w:val="0"/>
              <w:ind w:left="0" w:firstLine="0"/>
              <w:jc w:val="both"/>
            </w:pPr>
            <w:r w:rsidRPr="00595035">
              <w:rPr>
                <w:sz w:val="22"/>
                <w:szCs w:val="22"/>
                <w:lang w:val="en-US"/>
              </w:rPr>
              <w:t>d</w:t>
            </w:r>
            <w:r w:rsidRPr="00595035">
              <w:rPr>
                <w:sz w:val="22"/>
                <w:szCs w:val="22"/>
                <w:vertAlign w:val="subscript"/>
                <w:lang w:val="en-US"/>
              </w:rPr>
              <w:t>1</w:t>
            </w:r>
            <w:r w:rsidRPr="00595035">
              <w:rPr>
                <w:sz w:val="22"/>
                <w:szCs w:val="22"/>
                <w:lang w:val="en-US"/>
              </w:rPr>
              <w:t>=</w:t>
            </w:r>
            <w:r w:rsidRPr="00595035">
              <w:rPr>
                <w:sz w:val="22"/>
                <w:szCs w:val="22"/>
              </w:rPr>
              <w:t>расчетная;</w:t>
            </w:r>
            <w:r w:rsidRPr="00595035">
              <w:rPr>
                <w:sz w:val="22"/>
                <w:szCs w:val="22"/>
                <w:lang w:val="en-US"/>
              </w:rPr>
              <w:t xml:space="preserve"> d</w:t>
            </w:r>
            <w:r w:rsidRPr="00595035">
              <w:rPr>
                <w:sz w:val="22"/>
                <w:szCs w:val="22"/>
                <w:vertAlign w:val="subscript"/>
                <w:lang w:val="en-US"/>
              </w:rPr>
              <w:t>2</w:t>
            </w:r>
            <w:r w:rsidRPr="00595035">
              <w:rPr>
                <w:sz w:val="22"/>
                <w:szCs w:val="22"/>
                <w:lang w:val="en-US"/>
              </w:rPr>
              <w:t>=</w:t>
            </w:r>
            <w:r w:rsidRPr="00595035">
              <w:rPr>
                <w:sz w:val="22"/>
                <w:szCs w:val="22"/>
              </w:rPr>
              <w:t xml:space="preserve"> стандартная</w:t>
            </w:r>
          </w:p>
        </w:tc>
      </w:tr>
      <w:tr w:rsidR="001D2811" w:rsidTr="001D2811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2811" w:rsidRPr="006B60C8" w:rsidRDefault="001D2811" w:rsidP="0025102A">
            <w:pPr>
              <w:numPr>
                <w:ilvl w:val="0"/>
                <w:numId w:val="54"/>
              </w:numPr>
              <w:suppressAutoHyphens/>
              <w:snapToGrid w:val="0"/>
              <w:ind w:right="-90"/>
              <w:rPr>
                <w:sz w:val="20"/>
                <w:szCs w:val="20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811" w:rsidRPr="00595035" w:rsidRDefault="001D2811" w:rsidP="001D2811">
            <w:pPr>
              <w:ind w:left="33"/>
              <w:rPr>
                <w:sz w:val="22"/>
                <w:szCs w:val="22"/>
              </w:rPr>
            </w:pPr>
            <w:r w:rsidRPr="00595035">
              <w:t xml:space="preserve"> </w:t>
            </w:r>
            <w:r w:rsidRPr="00595035">
              <w:rPr>
                <w:sz w:val="22"/>
                <w:szCs w:val="22"/>
              </w:rPr>
              <w:t>Длина прямой вставки при попутной односторонней укладке определяется</w:t>
            </w:r>
          </w:p>
          <w:p w:rsidR="001D2811" w:rsidRPr="00595035" w:rsidRDefault="001D2811" w:rsidP="0025102A">
            <w:pPr>
              <w:numPr>
                <w:ilvl w:val="1"/>
                <w:numId w:val="49"/>
              </w:numPr>
              <w:tabs>
                <w:tab w:val="clear" w:pos="1473"/>
                <w:tab w:val="num" w:pos="317"/>
              </w:tabs>
              <w:ind w:left="33" w:firstLine="0"/>
              <w:rPr>
                <w:sz w:val="22"/>
                <w:szCs w:val="22"/>
              </w:rPr>
            </w:pPr>
            <w:r w:rsidRPr="00595035">
              <w:rPr>
                <w:position w:val="-24"/>
                <w:sz w:val="22"/>
                <w:szCs w:val="22"/>
              </w:rPr>
              <w:object w:dxaOrig="1860" w:dyaOrig="620">
                <v:shape id="_x0000_i1070" type="#_x0000_t75" style="width:77.25pt;height:25.5pt" o:ole="">
                  <v:imagedata r:id="rId89" o:title=""/>
                </v:shape>
                <o:OLEObject Type="Embed" ProgID="Equation.DSMT4" ShapeID="_x0000_i1070" DrawAspect="Content" ObjectID="_1716800798" r:id="rId130"/>
              </w:object>
            </w:r>
          </w:p>
          <w:p w:rsidR="001D2811" w:rsidRPr="00595035" w:rsidRDefault="001D2811" w:rsidP="0025102A">
            <w:pPr>
              <w:numPr>
                <w:ilvl w:val="1"/>
                <w:numId w:val="49"/>
              </w:numPr>
              <w:tabs>
                <w:tab w:val="clear" w:pos="1473"/>
                <w:tab w:val="num" w:pos="317"/>
              </w:tabs>
              <w:ind w:left="33" w:firstLine="0"/>
              <w:rPr>
                <w:i/>
                <w:sz w:val="22"/>
                <w:szCs w:val="22"/>
              </w:rPr>
            </w:pPr>
            <w:r w:rsidRPr="00595035">
              <w:rPr>
                <w:i/>
                <w:sz w:val="22"/>
                <w:szCs w:val="22"/>
                <w:lang w:val="en-US"/>
              </w:rPr>
              <w:t>d</w:t>
            </w:r>
            <w:r w:rsidRPr="00595035">
              <w:rPr>
                <w:i/>
                <w:sz w:val="22"/>
                <w:szCs w:val="22"/>
              </w:rPr>
              <w:t>=</w:t>
            </w:r>
            <w:r w:rsidRPr="00595035">
              <w:rPr>
                <w:i/>
                <w:sz w:val="22"/>
                <w:szCs w:val="22"/>
                <w:lang w:val="en-US"/>
              </w:rPr>
              <w:t>e</w:t>
            </w:r>
            <w:r w:rsidRPr="00595035">
              <w:rPr>
                <w:i/>
                <w:sz w:val="22"/>
                <w:szCs w:val="22"/>
              </w:rPr>
              <w:t>/</w:t>
            </w:r>
            <w:r w:rsidRPr="00595035">
              <w:rPr>
                <w:sz w:val="22"/>
                <w:szCs w:val="22"/>
                <w:lang w:val="en-US"/>
              </w:rPr>
              <w:t>sin α</w:t>
            </w:r>
            <w:r w:rsidRPr="00595035">
              <w:rPr>
                <w:i/>
                <w:sz w:val="22"/>
                <w:szCs w:val="22"/>
              </w:rPr>
              <w:t xml:space="preserve"> – 2</w:t>
            </w:r>
            <w:r w:rsidRPr="00595035">
              <w:rPr>
                <w:i/>
                <w:sz w:val="22"/>
                <w:szCs w:val="22"/>
                <w:lang w:val="en-US"/>
              </w:rPr>
              <w:t>b</w:t>
            </w:r>
          </w:p>
          <w:p w:rsidR="001D2811" w:rsidRPr="00595035" w:rsidRDefault="001D2811" w:rsidP="0025102A">
            <w:pPr>
              <w:numPr>
                <w:ilvl w:val="1"/>
                <w:numId w:val="49"/>
              </w:numPr>
              <w:tabs>
                <w:tab w:val="clear" w:pos="1473"/>
                <w:tab w:val="num" w:pos="317"/>
              </w:tabs>
              <w:ind w:left="33" w:firstLine="0"/>
              <w:rPr>
                <w:sz w:val="22"/>
                <w:szCs w:val="22"/>
              </w:rPr>
            </w:pPr>
            <w:r w:rsidRPr="00595035">
              <w:rPr>
                <w:position w:val="-24"/>
                <w:sz w:val="22"/>
                <w:szCs w:val="22"/>
              </w:rPr>
              <w:object w:dxaOrig="2020" w:dyaOrig="620">
                <v:shape id="_x0000_i1071" type="#_x0000_t75" style="width:84pt;height:25.5pt" o:ole="">
                  <v:imagedata r:id="rId93" o:title=""/>
                </v:shape>
                <o:OLEObject Type="Embed" ProgID="Equation.DSMT4" ShapeID="_x0000_i1071" DrawAspect="Content" ObjectID="_1716800799" r:id="rId131"/>
              </w:object>
            </w:r>
          </w:p>
          <w:p w:rsidR="001D2811" w:rsidRPr="00595035" w:rsidRDefault="001D2811" w:rsidP="0025102A">
            <w:pPr>
              <w:numPr>
                <w:ilvl w:val="1"/>
                <w:numId w:val="49"/>
              </w:numPr>
              <w:tabs>
                <w:tab w:val="clear" w:pos="1473"/>
                <w:tab w:val="num" w:pos="317"/>
              </w:tabs>
              <w:ind w:left="33" w:firstLine="0"/>
            </w:pPr>
            <w:r w:rsidRPr="00595035">
              <w:rPr>
                <w:position w:val="-24"/>
                <w:sz w:val="22"/>
                <w:szCs w:val="22"/>
              </w:rPr>
              <w:object w:dxaOrig="1900" w:dyaOrig="620">
                <v:shape id="_x0000_i1072" type="#_x0000_t75" style="width:80.25pt;height:26.25pt" o:ole="">
                  <v:imagedata r:id="rId95" o:title=""/>
                </v:shape>
                <o:OLEObject Type="Embed" ProgID="Equation.DSMT4" ShapeID="_x0000_i1072" DrawAspect="Content" ObjectID="_1716800800" r:id="rId132"/>
              </w:object>
            </w:r>
          </w:p>
        </w:tc>
      </w:tr>
      <w:tr w:rsidR="001D2811" w:rsidTr="001D2811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2811" w:rsidRPr="006B60C8" w:rsidRDefault="001D2811" w:rsidP="0025102A">
            <w:pPr>
              <w:numPr>
                <w:ilvl w:val="0"/>
                <w:numId w:val="54"/>
              </w:numPr>
              <w:suppressAutoHyphens/>
              <w:snapToGrid w:val="0"/>
              <w:ind w:right="-90"/>
              <w:rPr>
                <w:sz w:val="20"/>
                <w:szCs w:val="20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811" w:rsidRPr="00AB1E18" w:rsidRDefault="001D2811" w:rsidP="001D2811">
            <w:pPr>
              <w:tabs>
                <w:tab w:val="left" w:pos="8400"/>
              </w:tabs>
              <w:ind w:left="33"/>
              <w:rPr>
                <w:sz w:val="22"/>
                <w:szCs w:val="22"/>
              </w:rPr>
            </w:pPr>
            <w:r w:rsidRPr="00AB1E18">
              <w:rPr>
                <w:sz w:val="22"/>
                <w:szCs w:val="22"/>
              </w:rPr>
              <w:t>Как определяется тангенс кривой Т7</w:t>
            </w:r>
            <w:r w:rsidRPr="00AB1E18">
              <w:rPr>
                <w:sz w:val="22"/>
                <w:szCs w:val="22"/>
              </w:rPr>
              <w:tab/>
            </w:r>
          </w:p>
          <w:tbl>
            <w:tblPr>
              <w:tblStyle w:val="a4"/>
              <w:tblW w:w="879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528"/>
              <w:gridCol w:w="5266"/>
            </w:tblGrid>
            <w:tr w:rsidR="001D2811" w:rsidRPr="00AB1E18" w:rsidTr="001D2811">
              <w:tc>
                <w:tcPr>
                  <w:tcW w:w="3528" w:type="dxa"/>
                </w:tcPr>
                <w:p w:rsidR="001D2811" w:rsidRPr="00AB1E18" w:rsidRDefault="001D2811" w:rsidP="0025102A">
                  <w:pPr>
                    <w:numPr>
                      <w:ilvl w:val="0"/>
                      <w:numId w:val="50"/>
                    </w:numPr>
                    <w:tabs>
                      <w:tab w:val="clear" w:pos="720"/>
                      <w:tab w:val="num" w:pos="209"/>
                    </w:tabs>
                    <w:ind w:left="0" w:firstLine="0"/>
                    <w:rPr>
                      <w:sz w:val="22"/>
                      <w:szCs w:val="22"/>
                    </w:rPr>
                  </w:pPr>
                  <w:r w:rsidRPr="00AB1E18">
                    <w:rPr>
                      <w:position w:val="-24"/>
                      <w:sz w:val="22"/>
                      <w:szCs w:val="22"/>
                    </w:rPr>
                    <w:object w:dxaOrig="1219" w:dyaOrig="620">
                      <v:shape id="_x0000_i1073" type="#_x0000_t75" style="width:51.75pt;height:26.25pt" o:ole="">
                        <v:imagedata r:id="rId73" o:title=""/>
                      </v:shape>
                      <o:OLEObject Type="Embed" ProgID="Equation.DSMT4" ShapeID="_x0000_i1073" DrawAspect="Content" ObjectID="_1716800801" r:id="rId133"/>
                    </w:object>
                  </w:r>
                </w:p>
                <w:p w:rsidR="001D2811" w:rsidRPr="00AB1E18" w:rsidRDefault="001D2811" w:rsidP="0025102A">
                  <w:pPr>
                    <w:numPr>
                      <w:ilvl w:val="0"/>
                      <w:numId w:val="50"/>
                    </w:numPr>
                    <w:tabs>
                      <w:tab w:val="clear" w:pos="720"/>
                      <w:tab w:val="num" w:pos="209"/>
                    </w:tabs>
                    <w:ind w:left="0" w:firstLine="0"/>
                    <w:rPr>
                      <w:sz w:val="22"/>
                      <w:szCs w:val="22"/>
                    </w:rPr>
                  </w:pPr>
                  <w:r w:rsidRPr="00595035">
                    <w:rPr>
                      <w:position w:val="-26"/>
                      <w:sz w:val="22"/>
                      <w:szCs w:val="22"/>
                      <w:lang w:val="en-US"/>
                    </w:rPr>
                    <w:object w:dxaOrig="1520" w:dyaOrig="700">
                      <v:shape id="_x0000_i1074" type="#_x0000_t75" style="width:53.25pt;height:24.75pt" o:ole="">
                        <v:imagedata r:id="rId134" o:title=""/>
                      </v:shape>
                      <o:OLEObject Type="Embed" ProgID="Equation.3" ShapeID="_x0000_i1074" DrawAspect="Content" ObjectID="_1716800802" r:id="rId135"/>
                    </w:object>
                  </w:r>
                </w:p>
                <w:p w:rsidR="001D2811" w:rsidRPr="00AB1E18" w:rsidRDefault="001D2811" w:rsidP="0025102A">
                  <w:pPr>
                    <w:numPr>
                      <w:ilvl w:val="0"/>
                      <w:numId w:val="50"/>
                    </w:numPr>
                    <w:tabs>
                      <w:tab w:val="clear" w:pos="720"/>
                      <w:tab w:val="num" w:pos="209"/>
                    </w:tabs>
                    <w:ind w:left="0" w:firstLine="0"/>
                    <w:rPr>
                      <w:sz w:val="22"/>
                      <w:szCs w:val="22"/>
                    </w:rPr>
                  </w:pPr>
                  <w:r w:rsidRPr="00AB1E18">
                    <w:rPr>
                      <w:position w:val="-24"/>
                      <w:sz w:val="22"/>
                      <w:szCs w:val="22"/>
                      <w:lang w:val="en-US"/>
                    </w:rPr>
                    <w:object w:dxaOrig="2299" w:dyaOrig="700">
                      <v:shape id="_x0000_i1075" type="#_x0000_t75" style="width:85.5pt;height:26.25pt" o:ole="">
                        <v:imagedata r:id="rId136" o:title=""/>
                      </v:shape>
                      <o:OLEObject Type="Embed" ProgID="Equation.3" ShapeID="_x0000_i1075" DrawAspect="Content" ObjectID="_1716800803" r:id="rId137"/>
                    </w:object>
                  </w:r>
                </w:p>
                <w:p w:rsidR="001D2811" w:rsidRPr="00AB1E18" w:rsidRDefault="001D2811" w:rsidP="0025102A">
                  <w:pPr>
                    <w:numPr>
                      <w:ilvl w:val="0"/>
                      <w:numId w:val="50"/>
                    </w:numPr>
                    <w:tabs>
                      <w:tab w:val="clear" w:pos="720"/>
                      <w:tab w:val="num" w:pos="209"/>
                    </w:tabs>
                    <w:ind w:left="0" w:firstLine="0"/>
                    <w:rPr>
                      <w:sz w:val="22"/>
                      <w:szCs w:val="22"/>
                    </w:rPr>
                  </w:pPr>
                  <w:r w:rsidRPr="00AB1E18">
                    <w:rPr>
                      <w:position w:val="-24"/>
                      <w:sz w:val="22"/>
                      <w:szCs w:val="22"/>
                    </w:rPr>
                    <w:object w:dxaOrig="1840" w:dyaOrig="620">
                      <v:shape id="_x0000_i1076" type="#_x0000_t75" style="width:86.25pt;height:28.5pt" o:ole="">
                        <v:imagedata r:id="rId79" o:title=""/>
                      </v:shape>
                      <o:OLEObject Type="Embed" ProgID="Equation.DSMT4" ShapeID="_x0000_i1076" DrawAspect="Content" ObjectID="_1716800804" r:id="rId138"/>
                    </w:object>
                  </w:r>
                </w:p>
              </w:tc>
              <w:tc>
                <w:tcPr>
                  <w:tcW w:w="5266" w:type="dxa"/>
                </w:tcPr>
                <w:p w:rsidR="001D2811" w:rsidRPr="00AB1E18" w:rsidRDefault="001D2811" w:rsidP="001D2811">
                  <w:pPr>
                    <w:jc w:val="both"/>
                    <w:rPr>
                      <w:sz w:val="22"/>
                      <w:szCs w:val="22"/>
                    </w:rPr>
                  </w:pPr>
                  <w:r w:rsidRPr="00AB1E18">
                    <w:rPr>
                      <w:sz w:val="22"/>
                      <w:szCs w:val="22"/>
                    </w:rPr>
                    <w:object w:dxaOrig="7515" w:dyaOrig="3825">
                      <v:shape id="_x0000_i1077" type="#_x0000_t75" style="width:188.25pt;height:114pt" o:ole="">
                        <v:imagedata r:id="rId139" o:title="" cropright="10473f"/>
                      </v:shape>
                      <o:OLEObject Type="Embed" ProgID="PBrush" ShapeID="_x0000_i1077" DrawAspect="Content" ObjectID="_1716800805" r:id="rId140"/>
                    </w:object>
                  </w:r>
                </w:p>
              </w:tc>
            </w:tr>
          </w:tbl>
          <w:p w:rsidR="001D2811" w:rsidRDefault="001D2811" w:rsidP="001D2811">
            <w:pPr>
              <w:snapToGrid w:val="0"/>
              <w:ind w:left="33"/>
              <w:jc w:val="both"/>
              <w:rPr>
                <w:b/>
              </w:rPr>
            </w:pPr>
          </w:p>
        </w:tc>
      </w:tr>
      <w:tr w:rsidR="001D2811" w:rsidTr="001D2811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2811" w:rsidRPr="006B60C8" w:rsidRDefault="001D2811" w:rsidP="0025102A">
            <w:pPr>
              <w:numPr>
                <w:ilvl w:val="0"/>
                <w:numId w:val="54"/>
              </w:numPr>
              <w:suppressAutoHyphens/>
              <w:snapToGrid w:val="0"/>
              <w:ind w:right="-90"/>
              <w:rPr>
                <w:sz w:val="20"/>
                <w:szCs w:val="20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811" w:rsidRPr="00AB1E18" w:rsidRDefault="001D2811" w:rsidP="001D2811">
            <w:pPr>
              <w:snapToGrid w:val="0"/>
              <w:ind w:left="33"/>
              <w:jc w:val="both"/>
              <w:rPr>
                <w:sz w:val="22"/>
                <w:szCs w:val="22"/>
              </w:rPr>
            </w:pPr>
            <w:r w:rsidRPr="00AB1E18">
              <w:rPr>
                <w:sz w:val="22"/>
                <w:szCs w:val="22"/>
              </w:rPr>
              <w:t>Как определяется расстояние между стрелочным переводом 3 и ВУ2</w:t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420"/>
              <w:gridCol w:w="4421"/>
            </w:tblGrid>
            <w:tr w:rsidR="001D2811" w:rsidRPr="00AB1E18" w:rsidTr="001D2811">
              <w:tc>
                <w:tcPr>
                  <w:tcW w:w="4420" w:type="dxa"/>
                </w:tcPr>
                <w:p w:rsidR="001D2811" w:rsidRPr="00AB1E18" w:rsidRDefault="001D2811" w:rsidP="0025102A">
                  <w:pPr>
                    <w:numPr>
                      <w:ilvl w:val="0"/>
                      <w:numId w:val="51"/>
                    </w:numPr>
                    <w:tabs>
                      <w:tab w:val="clear" w:pos="720"/>
                      <w:tab w:val="num" w:pos="204"/>
                    </w:tabs>
                    <w:ind w:left="0" w:firstLine="0"/>
                    <w:rPr>
                      <w:sz w:val="22"/>
                      <w:szCs w:val="22"/>
                    </w:rPr>
                  </w:pPr>
                  <w:r w:rsidRPr="00AB1E18">
                    <w:rPr>
                      <w:position w:val="-24"/>
                      <w:sz w:val="22"/>
                      <w:szCs w:val="22"/>
                    </w:rPr>
                    <w:object w:dxaOrig="900" w:dyaOrig="620">
                      <v:shape id="_x0000_i1078" type="#_x0000_t75" style="width:45pt;height:30.75pt" o:ole="">
                        <v:imagedata r:id="rId57" o:title=""/>
                      </v:shape>
                      <o:OLEObject Type="Embed" ProgID="Equation.DSMT4" ShapeID="_x0000_i1078" DrawAspect="Content" ObjectID="_1716800806" r:id="rId141"/>
                    </w:object>
                  </w:r>
                  <w:r w:rsidRPr="00AB1E18">
                    <w:rPr>
                      <w:sz w:val="22"/>
                      <w:szCs w:val="22"/>
                    </w:rPr>
                    <w:t xml:space="preserve">; </w:t>
                  </w:r>
                </w:p>
                <w:p w:rsidR="001D2811" w:rsidRPr="00AB1E18" w:rsidRDefault="001D2811" w:rsidP="0025102A">
                  <w:pPr>
                    <w:numPr>
                      <w:ilvl w:val="0"/>
                      <w:numId w:val="51"/>
                    </w:numPr>
                    <w:tabs>
                      <w:tab w:val="clear" w:pos="720"/>
                      <w:tab w:val="num" w:pos="204"/>
                    </w:tabs>
                    <w:ind w:left="0" w:firstLine="0"/>
                    <w:rPr>
                      <w:i/>
                      <w:sz w:val="22"/>
                      <w:szCs w:val="22"/>
                    </w:rPr>
                  </w:pPr>
                  <w:r w:rsidRPr="00AB1E18">
                    <w:rPr>
                      <w:i/>
                      <w:sz w:val="22"/>
                      <w:szCs w:val="22"/>
                      <w:lang w:val="en-US"/>
                    </w:rPr>
                    <w:t>l</w:t>
                  </w:r>
                  <w:r w:rsidRPr="00AB1E18">
                    <w:rPr>
                      <w:i/>
                      <w:sz w:val="22"/>
                      <w:szCs w:val="22"/>
                    </w:rPr>
                    <w:t xml:space="preserve"> =(е</w:t>
                  </w:r>
                  <w:r w:rsidRPr="00AB1E18">
                    <w:rPr>
                      <w:i/>
                      <w:sz w:val="22"/>
                      <w:szCs w:val="22"/>
                      <w:vertAlign w:val="subscript"/>
                    </w:rPr>
                    <w:t>7</w:t>
                  </w:r>
                  <w:r w:rsidRPr="00AB1E18">
                    <w:rPr>
                      <w:i/>
                      <w:sz w:val="22"/>
                      <w:szCs w:val="22"/>
                    </w:rPr>
                    <w:t>+е</w:t>
                  </w:r>
                  <w:r w:rsidRPr="00AB1E18">
                    <w:rPr>
                      <w:i/>
                      <w:sz w:val="22"/>
                      <w:szCs w:val="22"/>
                      <w:vertAlign w:val="subscript"/>
                    </w:rPr>
                    <w:t>9</w:t>
                  </w:r>
                  <w:r w:rsidRPr="00AB1E18">
                    <w:rPr>
                      <w:i/>
                      <w:sz w:val="22"/>
                      <w:szCs w:val="22"/>
                    </w:rPr>
                    <w:t>+</w:t>
                  </w:r>
                  <w:r w:rsidRPr="00AB1E18">
                    <w:rPr>
                      <w:i/>
                      <w:sz w:val="22"/>
                      <w:szCs w:val="22"/>
                      <w:lang w:val="en-US"/>
                    </w:rPr>
                    <w:t>e</w:t>
                  </w:r>
                  <w:r w:rsidRPr="00AB1E18">
                    <w:rPr>
                      <w:i/>
                      <w:sz w:val="22"/>
                      <w:szCs w:val="22"/>
                      <w:vertAlign w:val="subscript"/>
                    </w:rPr>
                    <w:t>10</w:t>
                  </w:r>
                  <w:r w:rsidRPr="00AB1E18">
                    <w:rPr>
                      <w:i/>
                      <w:sz w:val="22"/>
                      <w:szCs w:val="22"/>
                    </w:rPr>
                    <w:t>)/</w:t>
                  </w:r>
                  <w:r w:rsidRPr="00AB1E18">
                    <w:rPr>
                      <w:i/>
                      <w:sz w:val="22"/>
                      <w:szCs w:val="22"/>
                      <w:lang w:val="en-US"/>
                    </w:rPr>
                    <w:t>sin</w:t>
                  </w:r>
                  <w:r w:rsidRPr="00AB1E18">
                    <w:rPr>
                      <w:i/>
                      <w:sz w:val="22"/>
                      <w:szCs w:val="22"/>
                    </w:rPr>
                    <w:t xml:space="preserve"> </w:t>
                  </w:r>
                  <w:r w:rsidRPr="00AB1E18">
                    <w:rPr>
                      <w:i/>
                      <w:sz w:val="22"/>
                      <w:szCs w:val="22"/>
                      <w:lang w:val="en-US"/>
                    </w:rPr>
                    <w:t>α</w:t>
                  </w:r>
                  <w:r w:rsidRPr="00AB1E18">
                    <w:rPr>
                      <w:i/>
                      <w:sz w:val="22"/>
                      <w:szCs w:val="22"/>
                      <w:vertAlign w:val="subscript"/>
                    </w:rPr>
                    <w:t>1</w:t>
                  </w:r>
                </w:p>
                <w:p w:rsidR="001D2811" w:rsidRPr="00AB1E18" w:rsidRDefault="001D2811" w:rsidP="0025102A">
                  <w:pPr>
                    <w:numPr>
                      <w:ilvl w:val="0"/>
                      <w:numId w:val="51"/>
                    </w:numPr>
                    <w:tabs>
                      <w:tab w:val="clear" w:pos="720"/>
                      <w:tab w:val="num" w:pos="204"/>
                    </w:tabs>
                    <w:ind w:left="0" w:firstLine="0"/>
                    <w:jc w:val="both"/>
                    <w:rPr>
                      <w:sz w:val="22"/>
                      <w:szCs w:val="22"/>
                      <w:lang w:val="en-US"/>
                    </w:rPr>
                  </w:pPr>
                  <w:r w:rsidRPr="00AB1E18">
                    <w:rPr>
                      <w:i/>
                      <w:sz w:val="22"/>
                      <w:szCs w:val="22"/>
                      <w:lang w:val="en-US"/>
                    </w:rPr>
                    <w:t>l = b</w:t>
                  </w:r>
                  <w:r w:rsidRPr="00AB1E18">
                    <w:rPr>
                      <w:i/>
                      <w:sz w:val="22"/>
                      <w:szCs w:val="22"/>
                      <w:vertAlign w:val="subscript"/>
                      <w:lang w:val="en-US"/>
                    </w:rPr>
                    <w:t>6</w:t>
                  </w:r>
                  <w:r w:rsidRPr="00AB1E18">
                    <w:rPr>
                      <w:i/>
                      <w:sz w:val="22"/>
                      <w:szCs w:val="22"/>
                      <w:lang w:val="en-US"/>
                    </w:rPr>
                    <w:t xml:space="preserve"> + P + a</w:t>
                  </w:r>
                  <w:r w:rsidRPr="00AB1E18">
                    <w:rPr>
                      <w:i/>
                      <w:sz w:val="22"/>
                      <w:szCs w:val="22"/>
                      <w:vertAlign w:val="subscript"/>
                      <w:lang w:val="en-US"/>
                    </w:rPr>
                    <w:t>8</w:t>
                  </w:r>
                  <w:r w:rsidRPr="00AB1E18">
                    <w:rPr>
                      <w:sz w:val="22"/>
                      <w:szCs w:val="22"/>
                      <w:lang w:val="en-US"/>
                    </w:rPr>
                    <w:t xml:space="preserve">;  </w:t>
                  </w:r>
                </w:p>
                <w:p w:rsidR="001D2811" w:rsidRPr="006B60C8" w:rsidRDefault="001D2811" w:rsidP="0025102A">
                  <w:pPr>
                    <w:numPr>
                      <w:ilvl w:val="0"/>
                      <w:numId w:val="51"/>
                    </w:numPr>
                    <w:tabs>
                      <w:tab w:val="clear" w:pos="720"/>
                      <w:tab w:val="num" w:pos="204"/>
                    </w:tabs>
                    <w:snapToGrid w:val="0"/>
                    <w:ind w:left="0" w:firstLine="0"/>
                    <w:jc w:val="both"/>
                    <w:rPr>
                      <w:sz w:val="22"/>
                      <w:szCs w:val="22"/>
                    </w:rPr>
                  </w:pPr>
                  <w:r w:rsidRPr="006B60C8">
                    <w:rPr>
                      <w:i/>
                      <w:sz w:val="22"/>
                      <w:szCs w:val="22"/>
                    </w:rPr>
                    <w:t>l =(е</w:t>
                  </w:r>
                  <w:r w:rsidRPr="006B60C8">
                    <w:rPr>
                      <w:i/>
                      <w:sz w:val="22"/>
                      <w:szCs w:val="22"/>
                      <w:vertAlign w:val="subscript"/>
                    </w:rPr>
                    <w:t>7</w:t>
                  </w:r>
                  <w:r w:rsidRPr="006B60C8">
                    <w:rPr>
                      <w:i/>
                      <w:sz w:val="22"/>
                      <w:szCs w:val="22"/>
                    </w:rPr>
                    <w:t>+е</w:t>
                  </w:r>
                  <w:r w:rsidRPr="006B60C8">
                    <w:rPr>
                      <w:i/>
                      <w:sz w:val="22"/>
                      <w:szCs w:val="22"/>
                      <w:vertAlign w:val="subscript"/>
                      <w:lang w:val="en-US"/>
                    </w:rPr>
                    <w:t>9</w:t>
                  </w:r>
                  <w:r w:rsidRPr="006B60C8">
                    <w:rPr>
                      <w:i/>
                      <w:sz w:val="22"/>
                      <w:szCs w:val="22"/>
                    </w:rPr>
                    <w:t>)/</w:t>
                  </w:r>
                  <w:r w:rsidRPr="006B60C8">
                    <w:rPr>
                      <w:i/>
                      <w:sz w:val="22"/>
                      <w:szCs w:val="22"/>
                      <w:lang w:val="en-US"/>
                    </w:rPr>
                    <w:t>sin α</w:t>
                  </w:r>
                  <w:r w:rsidRPr="006B60C8">
                    <w:rPr>
                      <w:i/>
                      <w:sz w:val="22"/>
                      <w:szCs w:val="22"/>
                      <w:vertAlign w:val="subscript"/>
                      <w:lang w:val="en-US"/>
                    </w:rPr>
                    <w:t>3</w:t>
                  </w:r>
                </w:p>
              </w:tc>
              <w:tc>
                <w:tcPr>
                  <w:tcW w:w="4421" w:type="dxa"/>
                </w:tcPr>
                <w:p w:rsidR="001D2811" w:rsidRPr="00AB1E18" w:rsidRDefault="001D2811" w:rsidP="001D2811">
                  <w:pPr>
                    <w:snapToGrid w:val="0"/>
                    <w:jc w:val="both"/>
                    <w:rPr>
                      <w:sz w:val="22"/>
                      <w:szCs w:val="22"/>
                    </w:rPr>
                  </w:pPr>
                  <w:r w:rsidRPr="00AB1E18">
                    <w:rPr>
                      <w:sz w:val="22"/>
                      <w:szCs w:val="22"/>
                    </w:rPr>
                    <w:object w:dxaOrig="7515" w:dyaOrig="3825">
                      <v:shape id="_x0000_i1079" type="#_x0000_t75" style="width:177pt;height:107.25pt" o:ole="">
                        <v:imagedata r:id="rId139" o:title="" cropright="10473f"/>
                      </v:shape>
                      <o:OLEObject Type="Embed" ProgID="PBrush" ShapeID="_x0000_i1079" DrawAspect="Content" ObjectID="_1716800807" r:id="rId142"/>
                    </w:object>
                  </w:r>
                </w:p>
              </w:tc>
            </w:tr>
          </w:tbl>
          <w:p w:rsidR="001D2811" w:rsidRDefault="001D2811" w:rsidP="001D2811">
            <w:pPr>
              <w:snapToGrid w:val="0"/>
              <w:ind w:left="33"/>
              <w:jc w:val="both"/>
              <w:rPr>
                <w:b/>
              </w:rPr>
            </w:pPr>
          </w:p>
        </w:tc>
      </w:tr>
      <w:tr w:rsidR="001D2811" w:rsidTr="001D2811">
        <w:trPr>
          <w:trHeight w:val="1202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2811" w:rsidRPr="006B60C8" w:rsidRDefault="001D2811" w:rsidP="0025102A">
            <w:pPr>
              <w:numPr>
                <w:ilvl w:val="0"/>
                <w:numId w:val="54"/>
              </w:numPr>
              <w:suppressAutoHyphens/>
              <w:snapToGrid w:val="0"/>
              <w:ind w:right="-90"/>
              <w:rPr>
                <w:sz w:val="20"/>
                <w:szCs w:val="20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2811" w:rsidRPr="00595035" w:rsidRDefault="001D2811" w:rsidP="001D2811">
            <w:pPr>
              <w:ind w:left="33"/>
              <w:rPr>
                <w:sz w:val="22"/>
                <w:szCs w:val="22"/>
              </w:rPr>
            </w:pPr>
            <w:r w:rsidRPr="00595035">
              <w:rPr>
                <w:sz w:val="22"/>
                <w:szCs w:val="22"/>
              </w:rPr>
              <w:t>Расстояние между стрелочными переводами на рисунке определяется по формуле</w:t>
            </w:r>
          </w:p>
          <w:tbl>
            <w:tblPr>
              <w:tblStyle w:val="a4"/>
              <w:tblW w:w="89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289"/>
              <w:gridCol w:w="3118"/>
              <w:gridCol w:w="2498"/>
            </w:tblGrid>
            <w:tr w:rsidR="001D2811" w:rsidRPr="00AB1E18" w:rsidTr="001D2811">
              <w:trPr>
                <w:trHeight w:val="818"/>
              </w:trPr>
              <w:tc>
                <w:tcPr>
                  <w:tcW w:w="3289" w:type="dxa"/>
                </w:tcPr>
                <w:p w:rsidR="001D2811" w:rsidRPr="00595035" w:rsidRDefault="001D2811" w:rsidP="0025102A">
                  <w:pPr>
                    <w:numPr>
                      <w:ilvl w:val="0"/>
                      <w:numId w:val="47"/>
                    </w:numPr>
                    <w:tabs>
                      <w:tab w:val="clear" w:pos="753"/>
                      <w:tab w:val="num" w:pos="317"/>
                    </w:tabs>
                    <w:ind w:left="0" w:firstLine="33"/>
                    <w:rPr>
                      <w:sz w:val="22"/>
                      <w:szCs w:val="22"/>
                      <w:lang w:val="en-US"/>
                    </w:rPr>
                  </w:pPr>
                  <w:r w:rsidRPr="00595035">
                    <w:rPr>
                      <w:position w:val="-34"/>
                      <w:sz w:val="22"/>
                      <w:szCs w:val="22"/>
                      <w:lang w:val="en-US"/>
                    </w:rPr>
                    <w:object w:dxaOrig="1240" w:dyaOrig="780">
                      <v:shape id="_x0000_i1080" type="#_x0000_t75" style="width:48.75pt;height:30.75pt" o:ole="">
                        <v:imagedata r:id="rId126" o:title=""/>
                      </v:shape>
                      <o:OLEObject Type="Embed" ProgID="Equation.3" ShapeID="_x0000_i1080" DrawAspect="Content" ObjectID="_1716800808" r:id="rId143"/>
                    </w:object>
                  </w:r>
                  <w:r w:rsidRPr="00595035">
                    <w:rPr>
                      <w:sz w:val="22"/>
                      <w:szCs w:val="22"/>
                    </w:rPr>
                    <w:t>, если СП</w:t>
                  </w:r>
                  <w:proofErr w:type="gramStart"/>
                  <w:r w:rsidRPr="00595035">
                    <w:rPr>
                      <w:sz w:val="22"/>
                      <w:szCs w:val="22"/>
                    </w:rPr>
                    <w:t>2</w:t>
                  </w:r>
                  <w:proofErr w:type="gramEnd"/>
                  <w:r w:rsidRPr="00595035">
                    <w:rPr>
                      <w:sz w:val="22"/>
                      <w:szCs w:val="22"/>
                    </w:rPr>
                    <w:t xml:space="preserve"> 1/11</w:t>
                  </w:r>
                </w:p>
                <w:p w:rsidR="001D2811" w:rsidRPr="00595035" w:rsidRDefault="001D2811" w:rsidP="0025102A">
                  <w:pPr>
                    <w:numPr>
                      <w:ilvl w:val="0"/>
                      <w:numId w:val="47"/>
                    </w:numPr>
                    <w:tabs>
                      <w:tab w:val="clear" w:pos="753"/>
                      <w:tab w:val="num" w:pos="317"/>
                    </w:tabs>
                    <w:ind w:left="0" w:firstLine="33"/>
                    <w:rPr>
                      <w:sz w:val="22"/>
                      <w:szCs w:val="22"/>
                      <w:lang w:val="en-US"/>
                    </w:rPr>
                  </w:pPr>
                  <w:r w:rsidRPr="00595035">
                    <w:rPr>
                      <w:sz w:val="22"/>
                      <w:szCs w:val="22"/>
                      <w:lang w:val="en-US"/>
                    </w:rPr>
                    <w:t>L=b</w:t>
                  </w:r>
                  <w:r w:rsidRPr="00595035">
                    <w:rPr>
                      <w:sz w:val="22"/>
                      <w:szCs w:val="22"/>
                      <w:vertAlign w:val="subscript"/>
                    </w:rPr>
                    <w:t>1</w:t>
                  </w:r>
                  <w:r w:rsidRPr="00595035">
                    <w:rPr>
                      <w:sz w:val="22"/>
                      <w:szCs w:val="22"/>
                    </w:rPr>
                    <w:t>+</w:t>
                  </w:r>
                  <w:r w:rsidRPr="00595035">
                    <w:rPr>
                      <w:sz w:val="22"/>
                      <w:szCs w:val="22"/>
                      <w:lang w:val="en-US"/>
                    </w:rPr>
                    <w:t>d+b</w:t>
                  </w:r>
                  <w:r w:rsidRPr="00595035">
                    <w:rPr>
                      <w:sz w:val="22"/>
                      <w:szCs w:val="22"/>
                      <w:vertAlign w:val="subscript"/>
                    </w:rPr>
                    <w:t>2</w:t>
                  </w:r>
                </w:p>
              </w:tc>
              <w:tc>
                <w:tcPr>
                  <w:tcW w:w="3118" w:type="dxa"/>
                </w:tcPr>
                <w:p w:rsidR="001D2811" w:rsidRPr="00595035" w:rsidRDefault="001D2811" w:rsidP="0025102A">
                  <w:pPr>
                    <w:numPr>
                      <w:ilvl w:val="0"/>
                      <w:numId w:val="47"/>
                    </w:numPr>
                    <w:tabs>
                      <w:tab w:val="clear" w:pos="753"/>
                      <w:tab w:val="num" w:pos="317"/>
                    </w:tabs>
                    <w:ind w:left="0" w:firstLine="33"/>
                    <w:rPr>
                      <w:sz w:val="22"/>
                      <w:szCs w:val="22"/>
                      <w:lang w:val="en-US"/>
                    </w:rPr>
                  </w:pPr>
                  <w:r w:rsidRPr="00595035">
                    <w:rPr>
                      <w:sz w:val="22"/>
                      <w:szCs w:val="22"/>
                      <w:lang w:val="en-US"/>
                    </w:rPr>
                    <w:t>L=</w:t>
                  </w:r>
                  <w:r w:rsidRPr="00595035">
                    <w:rPr>
                      <w:sz w:val="22"/>
                      <w:szCs w:val="22"/>
                    </w:rPr>
                    <w:t>а</w:t>
                  </w:r>
                  <w:r w:rsidRPr="00595035">
                    <w:rPr>
                      <w:sz w:val="22"/>
                      <w:szCs w:val="22"/>
                      <w:vertAlign w:val="subscript"/>
                    </w:rPr>
                    <w:t>1</w:t>
                  </w:r>
                  <w:r w:rsidRPr="00595035">
                    <w:rPr>
                      <w:sz w:val="22"/>
                      <w:szCs w:val="22"/>
                    </w:rPr>
                    <w:t>+</w:t>
                  </w:r>
                  <w:r w:rsidRPr="00595035">
                    <w:rPr>
                      <w:sz w:val="22"/>
                      <w:szCs w:val="22"/>
                      <w:lang w:val="en-US"/>
                    </w:rPr>
                    <w:t>d+b</w:t>
                  </w:r>
                  <w:r w:rsidRPr="00595035">
                    <w:rPr>
                      <w:sz w:val="22"/>
                      <w:szCs w:val="22"/>
                      <w:vertAlign w:val="subscript"/>
                    </w:rPr>
                    <w:t>2</w:t>
                  </w:r>
                </w:p>
                <w:p w:rsidR="001D2811" w:rsidRPr="00595035" w:rsidRDefault="001D2811" w:rsidP="0025102A">
                  <w:pPr>
                    <w:numPr>
                      <w:ilvl w:val="0"/>
                      <w:numId w:val="47"/>
                    </w:numPr>
                    <w:tabs>
                      <w:tab w:val="clear" w:pos="753"/>
                      <w:tab w:val="num" w:pos="375"/>
                    </w:tabs>
                    <w:ind w:left="0" w:firstLine="33"/>
                    <w:rPr>
                      <w:sz w:val="22"/>
                      <w:szCs w:val="22"/>
                    </w:rPr>
                  </w:pPr>
                  <w:r w:rsidRPr="00595035">
                    <w:rPr>
                      <w:position w:val="-34"/>
                      <w:sz w:val="22"/>
                      <w:szCs w:val="22"/>
                      <w:lang w:val="en-US"/>
                    </w:rPr>
                    <w:object w:dxaOrig="1200" w:dyaOrig="780">
                      <v:shape id="_x0000_i1081" type="#_x0000_t75" style="width:47.25pt;height:30.75pt" o:ole="">
                        <v:imagedata r:id="rId128" o:title=""/>
                      </v:shape>
                      <o:OLEObject Type="Embed" ProgID="Equation.3" ShapeID="_x0000_i1081" DrawAspect="Content" ObjectID="_1716800809" r:id="rId144"/>
                    </w:object>
                  </w:r>
                  <w:r w:rsidRPr="00595035">
                    <w:rPr>
                      <w:sz w:val="22"/>
                      <w:szCs w:val="22"/>
                    </w:rPr>
                    <w:t>, если СП</w:t>
                  </w:r>
                  <w:proofErr w:type="gramStart"/>
                  <w:r w:rsidRPr="00595035">
                    <w:rPr>
                      <w:sz w:val="22"/>
                      <w:szCs w:val="22"/>
                    </w:rPr>
                    <w:t>2</w:t>
                  </w:r>
                  <w:proofErr w:type="gramEnd"/>
                  <w:r w:rsidRPr="00595035">
                    <w:rPr>
                      <w:sz w:val="22"/>
                      <w:szCs w:val="22"/>
                    </w:rPr>
                    <w:t xml:space="preserve"> 1/11</w:t>
                  </w:r>
                </w:p>
              </w:tc>
              <w:tc>
                <w:tcPr>
                  <w:tcW w:w="2498" w:type="dxa"/>
                </w:tcPr>
                <w:p w:rsidR="001D2811" w:rsidRPr="00AB1E18" w:rsidRDefault="001D2811" w:rsidP="001D2811">
                  <w:pPr>
                    <w:rPr>
                      <w:sz w:val="22"/>
                      <w:szCs w:val="22"/>
                    </w:rPr>
                  </w:pPr>
                  <w:r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1466850" cy="533400"/>
                        <wp:effectExtent l="19050" t="0" r="0" b="0"/>
                        <wp:docPr id="62" name="Рисунок 62" descr="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/>
                                <a:srcRect l="5623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D2811" w:rsidRDefault="001D2811" w:rsidP="001D2811">
            <w:pPr>
              <w:snapToGrid w:val="0"/>
              <w:jc w:val="both"/>
              <w:rPr>
                <w:b/>
              </w:rPr>
            </w:pPr>
          </w:p>
        </w:tc>
      </w:tr>
    </w:tbl>
    <w:p w:rsidR="005C3DFB" w:rsidRDefault="005C3DFB" w:rsidP="005C3DFB">
      <w:pPr>
        <w:jc w:val="both"/>
        <w:textAlignment w:val="baseline"/>
      </w:pPr>
      <w:r>
        <w:t xml:space="preserve">   </w:t>
      </w:r>
    </w:p>
    <w:p w:rsidR="005C3DFB" w:rsidRPr="00E059FD" w:rsidRDefault="005C3DFB" w:rsidP="0025102A">
      <w:pPr>
        <w:pStyle w:val="1"/>
        <w:keepLines/>
        <w:numPr>
          <w:ilvl w:val="0"/>
          <w:numId w:val="3"/>
        </w:numPr>
        <w:suppressAutoHyphens/>
        <w:spacing w:line="276" w:lineRule="auto"/>
        <w:ind w:left="431" w:hanging="431"/>
        <w:jc w:val="center"/>
        <w:rPr>
          <w:rFonts w:ascii="Times New Roman" w:hAnsi="Times New Roman"/>
          <w:sz w:val="24"/>
          <w:szCs w:val="24"/>
        </w:rPr>
      </w:pPr>
      <w:r w:rsidRPr="00E059FD">
        <w:rPr>
          <w:rFonts w:ascii="Times New Roman" w:hAnsi="Times New Roman"/>
          <w:sz w:val="24"/>
          <w:szCs w:val="24"/>
        </w:rPr>
        <w:lastRenderedPageBreak/>
        <w:t>Методические материалы, определяющие процедуру оценивания знаний, умений, навыков и (или) опыта деятельности, характеризующих этапы формирования компетенций</w:t>
      </w:r>
    </w:p>
    <w:p w:rsidR="005C3DFB" w:rsidRDefault="005C3DFB" w:rsidP="00E059FD">
      <w:pPr>
        <w:pStyle w:val="Style1"/>
        <w:widowControl/>
        <w:tabs>
          <w:tab w:val="left" w:pos="435"/>
        </w:tabs>
        <w:ind w:firstLine="540"/>
        <w:jc w:val="both"/>
      </w:pPr>
      <w:r>
        <w:rPr>
          <w:color w:val="333333"/>
        </w:rPr>
        <w:t xml:space="preserve">В таблице приведены описания процедур проведения </w:t>
      </w:r>
      <w:r>
        <w:t>контрольно-оценочных мероприятий и процедур оценивания результатов обучения с помощью спланированных оценочных средств в соответствии с рабочей программой дисциплины</w:t>
      </w:r>
    </w:p>
    <w:tbl>
      <w:tblPr>
        <w:tblW w:w="995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100"/>
        <w:gridCol w:w="7850"/>
      </w:tblGrid>
      <w:tr w:rsidR="005C3DFB" w:rsidRPr="00C53C71" w:rsidTr="00700BD0"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Pr="00C53C71" w:rsidRDefault="005C3DFB" w:rsidP="00C62B53">
            <w:pPr>
              <w:pStyle w:val="aff8"/>
              <w:snapToGrid w:val="0"/>
              <w:rPr>
                <w:sz w:val="20"/>
                <w:szCs w:val="20"/>
              </w:rPr>
            </w:pPr>
            <w:r w:rsidRPr="00C53C71">
              <w:rPr>
                <w:sz w:val="20"/>
                <w:szCs w:val="20"/>
              </w:rPr>
              <w:t>Наименование оценочного средства</w:t>
            </w:r>
          </w:p>
        </w:tc>
        <w:tc>
          <w:tcPr>
            <w:tcW w:w="7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3DFB" w:rsidRPr="00C53C71" w:rsidRDefault="005C3DFB" w:rsidP="00C62B53">
            <w:pPr>
              <w:pStyle w:val="aff8"/>
              <w:snapToGrid w:val="0"/>
              <w:rPr>
                <w:sz w:val="20"/>
                <w:szCs w:val="20"/>
              </w:rPr>
            </w:pPr>
            <w:r w:rsidRPr="00C53C71">
              <w:rPr>
                <w:sz w:val="20"/>
                <w:szCs w:val="20"/>
              </w:rPr>
              <w:t>Описания процедуры проведения контрольно-оценочного мероприятия и процедуры оценивания результатов обучения</w:t>
            </w:r>
          </w:p>
        </w:tc>
      </w:tr>
      <w:tr w:rsidR="005C3DFB" w:rsidRPr="00C53C71" w:rsidTr="00700BD0"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Pr="00C53C71" w:rsidRDefault="005C3DFB" w:rsidP="00C62B53">
            <w:pPr>
              <w:pStyle w:val="aff8"/>
              <w:snapToGrid w:val="0"/>
              <w:rPr>
                <w:sz w:val="20"/>
                <w:szCs w:val="20"/>
              </w:rPr>
            </w:pPr>
            <w:r w:rsidRPr="00C53C71">
              <w:rPr>
                <w:sz w:val="20"/>
                <w:szCs w:val="20"/>
              </w:rPr>
              <w:t>Конспект</w:t>
            </w:r>
          </w:p>
        </w:tc>
        <w:tc>
          <w:tcPr>
            <w:tcW w:w="7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3DFB" w:rsidRPr="00C53C71" w:rsidRDefault="005C3DFB" w:rsidP="00C62B53">
            <w:pPr>
              <w:pStyle w:val="aff8"/>
              <w:snapToGrid w:val="0"/>
              <w:spacing w:line="240" w:lineRule="auto"/>
              <w:rPr>
                <w:sz w:val="20"/>
                <w:szCs w:val="20"/>
              </w:rPr>
            </w:pPr>
            <w:r w:rsidRPr="00C53C71">
              <w:rPr>
                <w:sz w:val="20"/>
                <w:szCs w:val="20"/>
              </w:rPr>
              <w:t>Преподаватель не мене, чем за неделю до срока выполнения конспекта должен довести до сведения обучающихся тему конспекта и указать необходимую учебную литературу. Конспект должен быть выполнен в установленный преподавателем срок. Конспекты в назначенный срок сдаются на проверку</w:t>
            </w:r>
          </w:p>
        </w:tc>
      </w:tr>
      <w:tr w:rsidR="005C3DFB" w:rsidRPr="00C53C71" w:rsidTr="00700BD0"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3DFB" w:rsidRPr="00C53C71" w:rsidRDefault="005C3DFB" w:rsidP="00C62B53">
            <w:pPr>
              <w:pStyle w:val="aff8"/>
              <w:snapToGrid w:val="0"/>
              <w:rPr>
                <w:sz w:val="20"/>
                <w:szCs w:val="20"/>
              </w:rPr>
            </w:pPr>
            <w:r w:rsidRPr="00C53C71">
              <w:rPr>
                <w:sz w:val="20"/>
                <w:szCs w:val="20"/>
              </w:rPr>
              <w:t>Индивидуальное задание</w:t>
            </w:r>
          </w:p>
        </w:tc>
        <w:tc>
          <w:tcPr>
            <w:tcW w:w="7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3DFB" w:rsidRPr="00C53C71" w:rsidRDefault="005C3DFB" w:rsidP="00C62B53">
            <w:pPr>
              <w:pStyle w:val="Default"/>
              <w:snapToGrid w:val="0"/>
              <w:ind w:firstLine="34"/>
              <w:jc w:val="both"/>
              <w:rPr>
                <w:sz w:val="20"/>
                <w:szCs w:val="20"/>
              </w:rPr>
            </w:pPr>
            <w:r w:rsidRPr="00C53C71">
              <w:rPr>
                <w:sz w:val="20"/>
                <w:szCs w:val="20"/>
              </w:rPr>
              <w:t xml:space="preserve">Предусматривает выполнение домашних заданий, выполнение которых подразумевается по индивидуальному варианту, указанному после каждой практической работы в [3] и оформляются в виде чертежей, выполненных в соответствующих масштабах на белых листах формата А4. Чертежи выполняются в карандаше в соответствии с требованиями оформления технической документации и чертежей.  Все расчеты оформляются в тетради или на обратной стороне чертежа. Все домашние задания проверяются преподавателем под роспись. </w:t>
            </w:r>
          </w:p>
        </w:tc>
      </w:tr>
      <w:tr w:rsidR="00700BD0" w:rsidRPr="00C53C71" w:rsidTr="00D513B0"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0BD0" w:rsidRPr="00700BD0" w:rsidRDefault="00700BD0" w:rsidP="00D513B0">
            <w:pPr>
              <w:pStyle w:val="TableParagraph"/>
              <w:rPr>
                <w:sz w:val="20"/>
                <w:szCs w:val="20"/>
              </w:rPr>
            </w:pPr>
            <w:r w:rsidRPr="00700BD0">
              <w:rPr>
                <w:sz w:val="20"/>
                <w:szCs w:val="20"/>
              </w:rPr>
              <w:t>Контрольная</w:t>
            </w:r>
            <w:r>
              <w:rPr>
                <w:sz w:val="20"/>
                <w:szCs w:val="20"/>
              </w:rPr>
              <w:t xml:space="preserve"> </w:t>
            </w:r>
            <w:r w:rsidRPr="00700BD0">
              <w:rPr>
                <w:spacing w:val="-1"/>
                <w:sz w:val="20"/>
                <w:szCs w:val="20"/>
              </w:rPr>
              <w:t>работа</w:t>
            </w:r>
            <w:r w:rsidRPr="00700BD0">
              <w:rPr>
                <w:spacing w:val="-47"/>
                <w:sz w:val="20"/>
                <w:szCs w:val="20"/>
              </w:rPr>
              <w:t xml:space="preserve"> </w:t>
            </w:r>
            <w:r w:rsidRPr="00700BD0">
              <w:rPr>
                <w:sz w:val="20"/>
                <w:szCs w:val="20"/>
              </w:rPr>
              <w:t>(К</w:t>
            </w:r>
            <w:r>
              <w:rPr>
                <w:sz w:val="20"/>
                <w:szCs w:val="20"/>
              </w:rPr>
              <w:t>ОН</w:t>
            </w:r>
            <w:r w:rsidRPr="00700BD0">
              <w:rPr>
                <w:sz w:val="20"/>
                <w:szCs w:val="20"/>
              </w:rPr>
              <w:t>Р)</w:t>
            </w:r>
          </w:p>
        </w:tc>
        <w:tc>
          <w:tcPr>
            <w:tcW w:w="7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0BD0" w:rsidRPr="00700BD0" w:rsidRDefault="00700BD0" w:rsidP="00700BD0">
            <w:pPr>
              <w:pStyle w:val="TableParagraph"/>
              <w:jc w:val="both"/>
              <w:rPr>
                <w:sz w:val="20"/>
                <w:szCs w:val="20"/>
              </w:rPr>
            </w:pPr>
            <w:r w:rsidRPr="00700BD0">
              <w:rPr>
                <w:sz w:val="20"/>
                <w:szCs w:val="20"/>
              </w:rPr>
              <w:t>Контрольные</w:t>
            </w:r>
            <w:r w:rsidRPr="00700BD0">
              <w:rPr>
                <w:spacing w:val="1"/>
                <w:sz w:val="20"/>
                <w:szCs w:val="20"/>
              </w:rPr>
              <w:t xml:space="preserve"> </w:t>
            </w:r>
            <w:r w:rsidRPr="00700BD0">
              <w:rPr>
                <w:sz w:val="20"/>
                <w:szCs w:val="20"/>
              </w:rPr>
              <w:t>работы,</w:t>
            </w:r>
            <w:r w:rsidRPr="00700BD0">
              <w:rPr>
                <w:spacing w:val="1"/>
                <w:sz w:val="20"/>
                <w:szCs w:val="20"/>
              </w:rPr>
              <w:t xml:space="preserve"> </w:t>
            </w:r>
            <w:r w:rsidRPr="00700BD0">
              <w:rPr>
                <w:sz w:val="20"/>
                <w:szCs w:val="20"/>
              </w:rPr>
              <w:t>предусмотренные</w:t>
            </w:r>
            <w:r w:rsidRPr="00700BD0">
              <w:rPr>
                <w:spacing w:val="1"/>
                <w:sz w:val="20"/>
                <w:szCs w:val="20"/>
              </w:rPr>
              <w:t xml:space="preserve"> </w:t>
            </w:r>
            <w:r w:rsidRPr="00700BD0">
              <w:rPr>
                <w:sz w:val="20"/>
                <w:szCs w:val="20"/>
              </w:rPr>
              <w:t>рабочей</w:t>
            </w:r>
            <w:r w:rsidRPr="00700BD0">
              <w:rPr>
                <w:spacing w:val="1"/>
                <w:sz w:val="20"/>
                <w:szCs w:val="20"/>
              </w:rPr>
              <w:t xml:space="preserve"> </w:t>
            </w:r>
            <w:r w:rsidRPr="00700BD0">
              <w:rPr>
                <w:sz w:val="20"/>
                <w:szCs w:val="20"/>
              </w:rPr>
              <w:t>программой</w:t>
            </w:r>
            <w:r w:rsidRPr="00700BD0">
              <w:rPr>
                <w:spacing w:val="1"/>
                <w:sz w:val="20"/>
                <w:szCs w:val="20"/>
              </w:rPr>
              <w:t xml:space="preserve"> </w:t>
            </w:r>
            <w:r w:rsidRPr="00700BD0">
              <w:rPr>
                <w:sz w:val="20"/>
                <w:szCs w:val="20"/>
              </w:rPr>
              <w:t>дисциплины,</w:t>
            </w:r>
            <w:r w:rsidRPr="00700BD0">
              <w:rPr>
                <w:spacing w:val="1"/>
                <w:sz w:val="20"/>
                <w:szCs w:val="20"/>
              </w:rPr>
              <w:t xml:space="preserve"> </w:t>
            </w:r>
            <w:r w:rsidRPr="00700BD0">
              <w:rPr>
                <w:sz w:val="20"/>
                <w:szCs w:val="20"/>
              </w:rPr>
              <w:t>проводятся вне аудиторных занятий. Во время выполнения КР пользоваться</w:t>
            </w:r>
            <w:r w:rsidRPr="00700BD0">
              <w:rPr>
                <w:spacing w:val="1"/>
                <w:sz w:val="20"/>
                <w:szCs w:val="20"/>
              </w:rPr>
              <w:t xml:space="preserve"> </w:t>
            </w:r>
            <w:r w:rsidRPr="00700BD0">
              <w:rPr>
                <w:sz w:val="20"/>
                <w:szCs w:val="20"/>
              </w:rPr>
              <w:t>учебниками, справочниками, конспектами лекций, тетрадями для практических</w:t>
            </w:r>
            <w:r w:rsidRPr="00700BD0">
              <w:rPr>
                <w:spacing w:val="1"/>
                <w:sz w:val="20"/>
                <w:szCs w:val="20"/>
              </w:rPr>
              <w:t xml:space="preserve"> </w:t>
            </w:r>
            <w:r w:rsidRPr="00700BD0">
              <w:rPr>
                <w:sz w:val="20"/>
                <w:szCs w:val="20"/>
              </w:rPr>
              <w:t>занятий разрешено.</w:t>
            </w:r>
          </w:p>
          <w:p w:rsidR="00700BD0" w:rsidRPr="00700BD0" w:rsidRDefault="00700BD0" w:rsidP="00700BD0">
            <w:pPr>
              <w:pStyle w:val="TableParagraph"/>
              <w:jc w:val="both"/>
              <w:rPr>
                <w:sz w:val="20"/>
                <w:szCs w:val="20"/>
              </w:rPr>
            </w:pPr>
            <w:r w:rsidRPr="00700BD0">
              <w:rPr>
                <w:sz w:val="20"/>
                <w:szCs w:val="20"/>
              </w:rPr>
              <w:t>Преподаватель на практическом занятии, доводит до обучающихся: тему КР,</w:t>
            </w:r>
            <w:r w:rsidRPr="00700BD0">
              <w:rPr>
                <w:spacing w:val="1"/>
                <w:sz w:val="20"/>
                <w:szCs w:val="20"/>
              </w:rPr>
              <w:t xml:space="preserve"> </w:t>
            </w:r>
            <w:r w:rsidRPr="00700BD0">
              <w:rPr>
                <w:sz w:val="20"/>
                <w:szCs w:val="20"/>
              </w:rPr>
              <w:t>количество</w:t>
            </w:r>
            <w:r w:rsidRPr="00700BD0">
              <w:rPr>
                <w:spacing w:val="1"/>
                <w:sz w:val="20"/>
                <w:szCs w:val="20"/>
              </w:rPr>
              <w:t xml:space="preserve"> </w:t>
            </w:r>
            <w:r w:rsidRPr="00700BD0">
              <w:rPr>
                <w:sz w:val="20"/>
                <w:szCs w:val="20"/>
              </w:rPr>
              <w:t>заданий</w:t>
            </w:r>
            <w:r w:rsidRPr="00700BD0">
              <w:rPr>
                <w:spacing w:val="1"/>
                <w:sz w:val="20"/>
                <w:szCs w:val="20"/>
              </w:rPr>
              <w:t xml:space="preserve"> </w:t>
            </w:r>
            <w:r w:rsidRPr="00700BD0">
              <w:rPr>
                <w:sz w:val="20"/>
                <w:szCs w:val="20"/>
              </w:rPr>
              <w:t>в</w:t>
            </w:r>
            <w:r w:rsidRPr="00700BD0">
              <w:rPr>
                <w:spacing w:val="1"/>
                <w:sz w:val="20"/>
                <w:szCs w:val="20"/>
              </w:rPr>
              <w:t xml:space="preserve"> </w:t>
            </w:r>
            <w:r w:rsidRPr="00700BD0">
              <w:rPr>
                <w:sz w:val="20"/>
                <w:szCs w:val="20"/>
              </w:rPr>
              <w:t>КР,</w:t>
            </w:r>
            <w:r w:rsidRPr="00700BD0">
              <w:rPr>
                <w:spacing w:val="1"/>
                <w:sz w:val="20"/>
                <w:szCs w:val="20"/>
              </w:rPr>
              <w:t xml:space="preserve"> </w:t>
            </w:r>
            <w:r w:rsidRPr="00700BD0">
              <w:rPr>
                <w:sz w:val="20"/>
                <w:szCs w:val="20"/>
              </w:rPr>
              <w:t>сроки</w:t>
            </w:r>
            <w:r w:rsidRPr="00700BD0">
              <w:rPr>
                <w:spacing w:val="1"/>
                <w:sz w:val="20"/>
                <w:szCs w:val="20"/>
              </w:rPr>
              <w:t xml:space="preserve"> </w:t>
            </w:r>
            <w:r w:rsidRPr="00700BD0">
              <w:rPr>
                <w:sz w:val="20"/>
                <w:szCs w:val="20"/>
              </w:rPr>
              <w:t>выполнения</w:t>
            </w:r>
            <w:r w:rsidRPr="00700BD0">
              <w:rPr>
                <w:spacing w:val="1"/>
                <w:sz w:val="20"/>
                <w:szCs w:val="20"/>
              </w:rPr>
              <w:t xml:space="preserve"> </w:t>
            </w:r>
            <w:r w:rsidRPr="00700BD0">
              <w:rPr>
                <w:sz w:val="20"/>
                <w:szCs w:val="20"/>
              </w:rPr>
              <w:t>КР.</w:t>
            </w:r>
            <w:r w:rsidRPr="00700BD0">
              <w:rPr>
                <w:spacing w:val="1"/>
                <w:sz w:val="20"/>
                <w:szCs w:val="20"/>
              </w:rPr>
              <w:t xml:space="preserve"> </w:t>
            </w:r>
            <w:r w:rsidRPr="00700BD0">
              <w:rPr>
                <w:sz w:val="20"/>
                <w:szCs w:val="20"/>
              </w:rPr>
              <w:t>Оформленную</w:t>
            </w:r>
            <w:r w:rsidRPr="00700BD0">
              <w:rPr>
                <w:spacing w:val="1"/>
                <w:sz w:val="20"/>
                <w:szCs w:val="20"/>
              </w:rPr>
              <w:t xml:space="preserve"> </w:t>
            </w:r>
            <w:r w:rsidRPr="00700BD0">
              <w:rPr>
                <w:sz w:val="20"/>
                <w:szCs w:val="20"/>
              </w:rPr>
              <w:t>работу</w:t>
            </w:r>
            <w:r w:rsidRPr="00700BD0">
              <w:rPr>
                <w:spacing w:val="-52"/>
                <w:sz w:val="20"/>
                <w:szCs w:val="20"/>
              </w:rPr>
              <w:t xml:space="preserve"> </w:t>
            </w:r>
            <w:r w:rsidRPr="00700BD0">
              <w:rPr>
                <w:sz w:val="20"/>
                <w:szCs w:val="20"/>
              </w:rPr>
              <w:t>обучающийся</w:t>
            </w:r>
            <w:r w:rsidRPr="00700BD0">
              <w:rPr>
                <w:spacing w:val="40"/>
                <w:sz w:val="20"/>
                <w:szCs w:val="20"/>
              </w:rPr>
              <w:t xml:space="preserve"> </w:t>
            </w:r>
            <w:r w:rsidRPr="00700BD0">
              <w:rPr>
                <w:sz w:val="20"/>
                <w:szCs w:val="20"/>
              </w:rPr>
              <w:t>сдает</w:t>
            </w:r>
            <w:r w:rsidRPr="00700BD0">
              <w:rPr>
                <w:spacing w:val="40"/>
                <w:sz w:val="20"/>
                <w:szCs w:val="20"/>
              </w:rPr>
              <w:t xml:space="preserve"> </w:t>
            </w:r>
            <w:r w:rsidRPr="00700BD0">
              <w:rPr>
                <w:sz w:val="20"/>
                <w:szCs w:val="20"/>
              </w:rPr>
              <w:t>для</w:t>
            </w:r>
            <w:r w:rsidRPr="00700BD0">
              <w:rPr>
                <w:spacing w:val="38"/>
                <w:sz w:val="20"/>
                <w:szCs w:val="20"/>
              </w:rPr>
              <w:t xml:space="preserve"> </w:t>
            </w:r>
            <w:r w:rsidRPr="00700BD0">
              <w:rPr>
                <w:sz w:val="20"/>
                <w:szCs w:val="20"/>
              </w:rPr>
              <w:t>проверки</w:t>
            </w:r>
            <w:r w:rsidRPr="00700BD0">
              <w:rPr>
                <w:spacing w:val="40"/>
                <w:sz w:val="20"/>
                <w:szCs w:val="20"/>
              </w:rPr>
              <w:t xml:space="preserve"> </w:t>
            </w:r>
            <w:r w:rsidRPr="00700BD0">
              <w:rPr>
                <w:sz w:val="20"/>
                <w:szCs w:val="20"/>
              </w:rPr>
              <w:t>и</w:t>
            </w:r>
            <w:r w:rsidRPr="00700BD0">
              <w:rPr>
                <w:spacing w:val="40"/>
                <w:sz w:val="20"/>
                <w:szCs w:val="20"/>
              </w:rPr>
              <w:t xml:space="preserve"> </w:t>
            </w:r>
            <w:r w:rsidRPr="00700BD0">
              <w:rPr>
                <w:sz w:val="20"/>
                <w:szCs w:val="20"/>
              </w:rPr>
              <w:t>оценки.</w:t>
            </w:r>
            <w:r w:rsidRPr="00700BD0">
              <w:rPr>
                <w:spacing w:val="40"/>
                <w:sz w:val="20"/>
                <w:szCs w:val="20"/>
              </w:rPr>
              <w:t xml:space="preserve"> </w:t>
            </w:r>
            <w:r w:rsidRPr="00700BD0">
              <w:rPr>
                <w:sz w:val="20"/>
                <w:szCs w:val="20"/>
              </w:rPr>
              <w:t>Преподаватель</w:t>
            </w:r>
            <w:r w:rsidRPr="00700BD0">
              <w:rPr>
                <w:spacing w:val="41"/>
                <w:sz w:val="20"/>
                <w:szCs w:val="20"/>
              </w:rPr>
              <w:t xml:space="preserve"> </w:t>
            </w:r>
            <w:r w:rsidRPr="00700BD0">
              <w:rPr>
                <w:sz w:val="20"/>
                <w:szCs w:val="20"/>
              </w:rPr>
              <w:t>информирует</w:t>
            </w:r>
            <w:r>
              <w:rPr>
                <w:sz w:val="20"/>
                <w:szCs w:val="20"/>
              </w:rPr>
              <w:t xml:space="preserve"> </w:t>
            </w:r>
            <w:r w:rsidRPr="00700BD0">
              <w:rPr>
                <w:sz w:val="20"/>
                <w:szCs w:val="20"/>
              </w:rPr>
              <w:t>обучающего.</w:t>
            </w:r>
            <w:r w:rsidRPr="00700BD0">
              <w:rPr>
                <w:spacing w:val="-2"/>
                <w:sz w:val="20"/>
                <w:szCs w:val="20"/>
              </w:rPr>
              <w:t xml:space="preserve"> </w:t>
            </w:r>
            <w:r w:rsidRPr="00700BD0">
              <w:rPr>
                <w:sz w:val="20"/>
                <w:szCs w:val="20"/>
              </w:rPr>
              <w:t>В</w:t>
            </w:r>
            <w:r w:rsidRPr="00700BD0">
              <w:rPr>
                <w:spacing w:val="-2"/>
                <w:sz w:val="20"/>
                <w:szCs w:val="20"/>
              </w:rPr>
              <w:t xml:space="preserve"> </w:t>
            </w:r>
            <w:r w:rsidRPr="00700BD0">
              <w:rPr>
                <w:sz w:val="20"/>
                <w:szCs w:val="20"/>
              </w:rPr>
              <w:t>какие</w:t>
            </w:r>
            <w:r w:rsidRPr="00700BD0">
              <w:rPr>
                <w:spacing w:val="-4"/>
                <w:sz w:val="20"/>
                <w:szCs w:val="20"/>
              </w:rPr>
              <w:t xml:space="preserve"> </w:t>
            </w:r>
            <w:r w:rsidRPr="00700BD0">
              <w:rPr>
                <w:sz w:val="20"/>
                <w:szCs w:val="20"/>
              </w:rPr>
              <w:t>сроки</w:t>
            </w:r>
            <w:r w:rsidRPr="00700BD0">
              <w:rPr>
                <w:spacing w:val="-1"/>
                <w:sz w:val="20"/>
                <w:szCs w:val="20"/>
              </w:rPr>
              <w:t xml:space="preserve"> </w:t>
            </w:r>
            <w:r w:rsidRPr="00700BD0">
              <w:rPr>
                <w:sz w:val="20"/>
                <w:szCs w:val="20"/>
              </w:rPr>
              <w:t>его</w:t>
            </w:r>
            <w:r w:rsidRPr="00700BD0">
              <w:rPr>
                <w:spacing w:val="-3"/>
                <w:sz w:val="20"/>
                <w:szCs w:val="20"/>
              </w:rPr>
              <w:t xml:space="preserve"> </w:t>
            </w:r>
            <w:r w:rsidRPr="00700BD0">
              <w:rPr>
                <w:sz w:val="20"/>
                <w:szCs w:val="20"/>
              </w:rPr>
              <w:t>работа</w:t>
            </w:r>
            <w:r w:rsidRPr="00700BD0">
              <w:rPr>
                <w:spacing w:val="-1"/>
                <w:sz w:val="20"/>
                <w:szCs w:val="20"/>
              </w:rPr>
              <w:t xml:space="preserve"> </w:t>
            </w:r>
            <w:r w:rsidRPr="00700BD0">
              <w:rPr>
                <w:sz w:val="20"/>
                <w:szCs w:val="20"/>
              </w:rPr>
              <w:t>будет</w:t>
            </w:r>
            <w:r w:rsidRPr="00700BD0">
              <w:rPr>
                <w:spacing w:val="-1"/>
                <w:sz w:val="20"/>
                <w:szCs w:val="20"/>
              </w:rPr>
              <w:t xml:space="preserve"> </w:t>
            </w:r>
            <w:r w:rsidRPr="00700BD0">
              <w:rPr>
                <w:sz w:val="20"/>
                <w:szCs w:val="20"/>
              </w:rPr>
              <w:t>оценена</w:t>
            </w:r>
            <w:r w:rsidRPr="00700BD0">
              <w:rPr>
                <w:spacing w:val="-1"/>
                <w:sz w:val="20"/>
                <w:szCs w:val="20"/>
              </w:rPr>
              <w:t xml:space="preserve"> </w:t>
            </w:r>
            <w:r w:rsidRPr="00700BD0">
              <w:rPr>
                <w:sz w:val="20"/>
                <w:szCs w:val="20"/>
              </w:rPr>
              <w:t>и</w:t>
            </w:r>
            <w:r w:rsidRPr="00700BD0">
              <w:rPr>
                <w:spacing w:val="1"/>
                <w:sz w:val="20"/>
                <w:szCs w:val="20"/>
              </w:rPr>
              <w:t xml:space="preserve"> </w:t>
            </w:r>
            <w:r w:rsidRPr="00700BD0">
              <w:rPr>
                <w:sz w:val="20"/>
                <w:szCs w:val="20"/>
              </w:rPr>
              <w:t>проверена.</w:t>
            </w:r>
          </w:p>
        </w:tc>
      </w:tr>
    </w:tbl>
    <w:p w:rsidR="005C3DFB" w:rsidRDefault="005C3DFB" w:rsidP="005C3DFB">
      <w:pPr>
        <w:jc w:val="center"/>
      </w:pPr>
    </w:p>
    <w:p w:rsidR="005C3DFB" w:rsidRDefault="005C3DFB" w:rsidP="005C3DFB">
      <w:pPr>
        <w:jc w:val="center"/>
        <w:rPr>
          <w:b/>
        </w:rPr>
      </w:pPr>
      <w:r>
        <w:rPr>
          <w:b/>
        </w:rPr>
        <w:t xml:space="preserve">Описание процедур проведения промежуточной аттестации в форме </w:t>
      </w:r>
      <w:r w:rsidR="00D513B0">
        <w:rPr>
          <w:b/>
        </w:rPr>
        <w:t>зачета</w:t>
      </w:r>
      <w:r>
        <w:rPr>
          <w:b/>
        </w:rPr>
        <w:t xml:space="preserve"> с применением компьютерных технологий и оценивания результатов обучения</w:t>
      </w:r>
    </w:p>
    <w:p w:rsidR="005C3DFB" w:rsidRDefault="00D513B0" w:rsidP="005C3DFB">
      <w:pPr>
        <w:spacing w:before="120"/>
        <w:ind w:firstLine="720"/>
        <w:jc w:val="both"/>
      </w:pPr>
      <w:r>
        <w:rPr>
          <w:b/>
          <w:bCs/>
        </w:rPr>
        <w:t>Зачет</w:t>
      </w:r>
      <w:r w:rsidR="005C3DFB">
        <w:t xml:space="preserve"> по дисциплине «Железнодорожные станции и узлы» является формой промежуточного контроля у студентов всех форм обучения в </w:t>
      </w:r>
      <w:r>
        <w:t>8</w:t>
      </w:r>
      <w:r w:rsidR="005C3DFB">
        <w:t xml:space="preserve"> семестре у студентов очной формы обучения и на </w:t>
      </w:r>
      <w:r>
        <w:t>5</w:t>
      </w:r>
      <w:r w:rsidR="005C3DFB">
        <w:t xml:space="preserve"> курс</w:t>
      </w:r>
      <w:r>
        <w:t>е</w:t>
      </w:r>
      <w:r w:rsidR="005C3DFB">
        <w:t xml:space="preserve"> заочной формы обучения. </w:t>
      </w:r>
      <w:r>
        <w:t>Зачет</w:t>
      </w:r>
      <w:r w:rsidR="005C3DFB">
        <w:t xml:space="preserve"> по дисциплине студент получает после выполнения и </w:t>
      </w:r>
      <w:r w:rsidR="005C3DFB" w:rsidRPr="00D513B0">
        <w:t xml:space="preserve">защиты </w:t>
      </w:r>
      <w:r>
        <w:rPr>
          <w:rStyle w:val="210pt"/>
          <w:sz w:val="24"/>
          <w:szCs w:val="24"/>
        </w:rPr>
        <w:t>практических</w:t>
      </w:r>
      <w:r w:rsidR="005C3DFB" w:rsidRPr="00D513B0">
        <w:rPr>
          <w:rStyle w:val="210pt"/>
          <w:sz w:val="24"/>
          <w:szCs w:val="24"/>
        </w:rPr>
        <w:t xml:space="preserve"> работ </w:t>
      </w:r>
      <w:r w:rsidR="005C3DFB" w:rsidRPr="00D513B0">
        <w:t>и</w:t>
      </w:r>
      <w:r w:rsidR="005C3DFB">
        <w:t xml:space="preserve"> по результатам тестирования. Подготовка к тестированию осуществляется на основе освоения всех разделов дисциплины </w:t>
      </w:r>
      <w:r w:rsidR="005C3DFB" w:rsidRPr="00D513B0">
        <w:t xml:space="preserve">и </w:t>
      </w:r>
      <w:r>
        <w:rPr>
          <w:rStyle w:val="210pt"/>
          <w:sz w:val="24"/>
          <w:szCs w:val="24"/>
        </w:rPr>
        <w:t>практических</w:t>
      </w:r>
      <w:r w:rsidR="005C3DFB" w:rsidRPr="00D513B0">
        <w:rPr>
          <w:rStyle w:val="210pt"/>
          <w:sz w:val="24"/>
          <w:szCs w:val="24"/>
        </w:rPr>
        <w:t xml:space="preserve"> работ</w:t>
      </w:r>
      <w:r w:rsidR="005C3DFB" w:rsidRPr="00D513B0">
        <w:t xml:space="preserve">. </w:t>
      </w:r>
      <w:r w:rsidR="005C3DFB">
        <w:t>При этом должны быть сданы и проверены преподавателем практические работы по индивидуальным исходным данным и наличие конспекта теоретических вопросов, выносимых на самостоятельное изучение.</w:t>
      </w:r>
    </w:p>
    <w:p w:rsidR="005C3DFB" w:rsidRDefault="005C3DFB" w:rsidP="005C3DFB">
      <w:pPr>
        <w:tabs>
          <w:tab w:val="left" w:pos="993"/>
        </w:tabs>
        <w:ind w:firstLine="720"/>
        <w:jc w:val="both"/>
      </w:pPr>
      <w:r>
        <w:t xml:space="preserve">Студентам, не выполнившим в течение семестра предъявляемые требования, представляется возможность выполнить предусмотренные задания и представить их преподавателю. </w:t>
      </w:r>
    </w:p>
    <w:p w:rsidR="005C3DFB" w:rsidRDefault="005C3DFB" w:rsidP="005C3DFB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1265555</wp:posOffset>
            </wp:positionH>
            <wp:positionV relativeFrom="paragraph">
              <wp:posOffset>125095</wp:posOffset>
            </wp:positionV>
            <wp:extent cx="1086485" cy="403860"/>
            <wp:effectExtent l="19050" t="0" r="0" b="0"/>
            <wp:wrapNone/>
            <wp:docPr id="4" name="Рисунок 1" descr="Фуффач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уффачев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DFB" w:rsidRPr="00C84BA5" w:rsidRDefault="005C3DFB" w:rsidP="005C3DFB">
      <w:pPr>
        <w:jc w:val="center"/>
        <w:rPr>
          <w:sz w:val="26"/>
          <w:szCs w:val="26"/>
        </w:rPr>
      </w:pPr>
    </w:p>
    <w:p w:rsidR="005C3DFB" w:rsidRDefault="005C3DFB" w:rsidP="005C3DFB">
      <w:r>
        <w:t xml:space="preserve">Составитель ________________________ М.В. Фуфачева </w:t>
      </w:r>
    </w:p>
    <w:p w:rsidR="005C3DFB" w:rsidRPr="00C84BA5" w:rsidRDefault="005C3DFB" w:rsidP="005C3DFB">
      <w:pPr>
        <w:jc w:val="center"/>
        <w:rPr>
          <w:sz w:val="26"/>
          <w:szCs w:val="26"/>
        </w:rPr>
      </w:pPr>
    </w:p>
    <w:p w:rsidR="00077A5E" w:rsidRDefault="00077A5E" w:rsidP="007C3204">
      <w:pPr>
        <w:pStyle w:val="af1"/>
        <w:spacing w:after="0" w:line="240" w:lineRule="auto"/>
        <w:rPr>
          <w:highlight w:val="yellow"/>
        </w:rPr>
      </w:pPr>
    </w:p>
    <w:p w:rsidR="005C3DFB" w:rsidRDefault="005C3DFB" w:rsidP="007C3204">
      <w:pPr>
        <w:pStyle w:val="af1"/>
        <w:spacing w:after="0" w:line="240" w:lineRule="auto"/>
        <w:rPr>
          <w:highlight w:val="yellow"/>
        </w:rPr>
      </w:pPr>
    </w:p>
    <w:p w:rsidR="005C3DFB" w:rsidRDefault="005C3DFB" w:rsidP="007C3204">
      <w:pPr>
        <w:pStyle w:val="af1"/>
        <w:spacing w:after="0" w:line="240" w:lineRule="auto"/>
        <w:rPr>
          <w:highlight w:val="yellow"/>
        </w:rPr>
      </w:pPr>
    </w:p>
    <w:p w:rsidR="00EC02ED" w:rsidRDefault="00EC02ED" w:rsidP="007C3204">
      <w:pPr>
        <w:pStyle w:val="af1"/>
        <w:spacing w:after="0" w:line="240" w:lineRule="auto"/>
        <w:rPr>
          <w:highlight w:val="yellow"/>
        </w:rPr>
      </w:pPr>
    </w:p>
    <w:p w:rsidR="00EC02ED" w:rsidRDefault="00EC02ED" w:rsidP="007C3204">
      <w:pPr>
        <w:pStyle w:val="af1"/>
        <w:spacing w:after="0" w:line="240" w:lineRule="auto"/>
        <w:rPr>
          <w:highlight w:val="yellow"/>
        </w:rPr>
      </w:pPr>
    </w:p>
    <w:p w:rsidR="00EC02ED" w:rsidRDefault="00EC02ED" w:rsidP="007C3204">
      <w:pPr>
        <w:pStyle w:val="af1"/>
        <w:spacing w:after="0" w:line="240" w:lineRule="auto"/>
        <w:rPr>
          <w:highlight w:val="yellow"/>
        </w:rPr>
      </w:pPr>
    </w:p>
    <w:p w:rsidR="00EC02ED" w:rsidRDefault="00EC02ED" w:rsidP="007C3204">
      <w:pPr>
        <w:pStyle w:val="af1"/>
        <w:spacing w:after="0" w:line="240" w:lineRule="auto"/>
        <w:rPr>
          <w:highlight w:val="yellow"/>
        </w:rPr>
      </w:pPr>
    </w:p>
    <w:p w:rsidR="00EC02ED" w:rsidRDefault="00EC02ED" w:rsidP="007C3204">
      <w:pPr>
        <w:pStyle w:val="af1"/>
        <w:spacing w:after="0" w:line="240" w:lineRule="auto"/>
        <w:rPr>
          <w:highlight w:val="yellow"/>
        </w:rPr>
      </w:pPr>
    </w:p>
    <w:p w:rsidR="00EC02ED" w:rsidRDefault="00EC02ED" w:rsidP="007C3204">
      <w:pPr>
        <w:pStyle w:val="af1"/>
        <w:spacing w:after="0" w:line="240" w:lineRule="auto"/>
        <w:rPr>
          <w:highlight w:val="yellow"/>
        </w:rPr>
      </w:pPr>
    </w:p>
    <w:p w:rsidR="00EC02ED" w:rsidRDefault="00EC02ED" w:rsidP="007C3204">
      <w:pPr>
        <w:pStyle w:val="af1"/>
        <w:spacing w:after="0" w:line="240" w:lineRule="auto"/>
        <w:rPr>
          <w:highlight w:val="yellow"/>
        </w:rPr>
      </w:pPr>
    </w:p>
    <w:p w:rsidR="00EC02ED" w:rsidRDefault="00EC02ED" w:rsidP="007C3204">
      <w:pPr>
        <w:pStyle w:val="af1"/>
        <w:spacing w:after="0" w:line="240" w:lineRule="auto"/>
        <w:rPr>
          <w:highlight w:val="yellow"/>
        </w:rPr>
      </w:pPr>
    </w:p>
    <w:p w:rsidR="00BA5A68" w:rsidRDefault="00BA5A68" w:rsidP="007C3204">
      <w:pPr>
        <w:pStyle w:val="af"/>
        <w:snapToGrid w:val="0"/>
        <w:ind w:firstLine="0"/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>Лист регистрации дополнений и изменений рабоч</w:t>
      </w:r>
      <w:r w:rsidR="00C66E6F">
        <w:rPr>
          <w:sz w:val="26"/>
          <w:szCs w:val="26"/>
        </w:rPr>
        <w:t>ей программы дисциплины</w:t>
      </w:r>
    </w:p>
    <w:p w:rsidR="00BA5A68" w:rsidRPr="006F1135" w:rsidRDefault="00BA5A68" w:rsidP="007C3204">
      <w:pPr>
        <w:pStyle w:val="af"/>
        <w:snapToGrid w:val="0"/>
        <w:ind w:firstLine="720"/>
        <w:rPr>
          <w:sz w:val="26"/>
          <w:szCs w:val="26"/>
        </w:rPr>
      </w:pP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1"/>
        <w:gridCol w:w="825"/>
        <w:gridCol w:w="900"/>
        <w:gridCol w:w="1260"/>
        <w:gridCol w:w="1290"/>
        <w:gridCol w:w="1230"/>
        <w:gridCol w:w="1511"/>
        <w:gridCol w:w="1095"/>
        <w:gridCol w:w="889"/>
      </w:tblGrid>
      <w:tr w:rsidR="00BA5A68" w:rsidTr="00E059FD">
        <w:tc>
          <w:tcPr>
            <w:tcW w:w="781" w:type="dxa"/>
            <w:vMerge w:val="restart"/>
            <w:vAlign w:val="center"/>
          </w:tcPr>
          <w:p w:rsidR="00BA5A68" w:rsidRPr="0036619C" w:rsidRDefault="00BA5A68" w:rsidP="000651A0">
            <w:pPr>
              <w:pStyle w:val="af"/>
              <w:snapToGrid w:val="0"/>
              <w:ind w:firstLine="0"/>
              <w:jc w:val="center"/>
              <w:rPr>
                <w:sz w:val="20"/>
                <w:szCs w:val="20"/>
              </w:rPr>
            </w:pPr>
            <w:r w:rsidRPr="0036619C">
              <w:rPr>
                <w:sz w:val="20"/>
                <w:szCs w:val="20"/>
              </w:rPr>
              <w:t>№ п/п</w:t>
            </w:r>
          </w:p>
        </w:tc>
        <w:tc>
          <w:tcPr>
            <w:tcW w:w="2985" w:type="dxa"/>
            <w:gridSpan w:val="3"/>
            <w:vAlign w:val="center"/>
          </w:tcPr>
          <w:p w:rsidR="00BA5A68" w:rsidRPr="0036619C" w:rsidRDefault="00BA5A68" w:rsidP="000651A0">
            <w:pPr>
              <w:pStyle w:val="af"/>
              <w:snapToGrid w:val="0"/>
              <w:ind w:firstLine="34"/>
              <w:jc w:val="center"/>
              <w:rPr>
                <w:sz w:val="20"/>
                <w:szCs w:val="20"/>
              </w:rPr>
            </w:pPr>
            <w:r w:rsidRPr="0036619C">
              <w:rPr>
                <w:sz w:val="20"/>
                <w:szCs w:val="20"/>
              </w:rPr>
              <w:t>Часть текста, подлежавшего изменению в документе</w:t>
            </w:r>
          </w:p>
        </w:tc>
        <w:tc>
          <w:tcPr>
            <w:tcW w:w="2520" w:type="dxa"/>
            <w:gridSpan w:val="2"/>
            <w:vAlign w:val="center"/>
          </w:tcPr>
          <w:p w:rsidR="00BA5A68" w:rsidRPr="0036619C" w:rsidRDefault="00BA5A68" w:rsidP="000651A0">
            <w:pPr>
              <w:pStyle w:val="af"/>
              <w:snapToGrid w:val="0"/>
              <w:ind w:firstLine="26"/>
              <w:jc w:val="center"/>
              <w:rPr>
                <w:sz w:val="20"/>
                <w:szCs w:val="20"/>
              </w:rPr>
            </w:pPr>
            <w:r w:rsidRPr="0036619C">
              <w:rPr>
                <w:sz w:val="20"/>
                <w:szCs w:val="20"/>
              </w:rPr>
              <w:t>Общее количество страниц</w:t>
            </w:r>
          </w:p>
        </w:tc>
        <w:tc>
          <w:tcPr>
            <w:tcW w:w="1511" w:type="dxa"/>
            <w:vMerge w:val="restart"/>
            <w:vAlign w:val="center"/>
          </w:tcPr>
          <w:p w:rsidR="00BA5A68" w:rsidRPr="0036619C" w:rsidRDefault="00BA5A68" w:rsidP="000651A0">
            <w:pPr>
              <w:snapToGrid w:val="0"/>
              <w:jc w:val="center"/>
              <w:rPr>
                <w:sz w:val="20"/>
                <w:szCs w:val="20"/>
              </w:rPr>
            </w:pPr>
            <w:r w:rsidRPr="0036619C">
              <w:rPr>
                <w:sz w:val="20"/>
                <w:szCs w:val="20"/>
              </w:rPr>
              <w:t>Основание</w:t>
            </w:r>
          </w:p>
          <w:p w:rsidR="00BA5A68" w:rsidRDefault="00BA5A68" w:rsidP="000651A0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внесения</w:t>
            </w:r>
          </w:p>
          <w:p w:rsidR="00BA5A68" w:rsidRPr="0036619C" w:rsidRDefault="00BA5A68" w:rsidP="000651A0">
            <w:pPr>
              <w:snapToGrid w:val="0"/>
              <w:jc w:val="center"/>
              <w:rPr>
                <w:sz w:val="20"/>
                <w:szCs w:val="20"/>
              </w:rPr>
            </w:pPr>
            <w:r w:rsidRPr="0036619C">
              <w:rPr>
                <w:sz w:val="20"/>
                <w:szCs w:val="20"/>
              </w:rPr>
              <w:t>изменения,</w:t>
            </w:r>
          </w:p>
          <w:p w:rsidR="00BA5A68" w:rsidRPr="0036619C" w:rsidRDefault="00BA5A68" w:rsidP="000651A0">
            <w:pPr>
              <w:pStyle w:val="af"/>
              <w:snapToGrid w:val="0"/>
              <w:ind w:firstLine="15"/>
              <w:jc w:val="center"/>
              <w:rPr>
                <w:sz w:val="20"/>
                <w:szCs w:val="20"/>
              </w:rPr>
            </w:pPr>
            <w:r w:rsidRPr="0036619C">
              <w:rPr>
                <w:sz w:val="20"/>
                <w:szCs w:val="20"/>
              </w:rPr>
              <w:t>№ документа</w:t>
            </w:r>
          </w:p>
        </w:tc>
        <w:tc>
          <w:tcPr>
            <w:tcW w:w="1095" w:type="dxa"/>
            <w:vMerge w:val="restart"/>
            <w:vAlign w:val="center"/>
          </w:tcPr>
          <w:p w:rsidR="00BA5A68" w:rsidRDefault="00BA5A68" w:rsidP="000651A0">
            <w:pPr>
              <w:pStyle w:val="af"/>
              <w:snapToGrid w:val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Подпись</w:t>
            </w:r>
          </w:p>
          <w:p w:rsidR="00BA5A68" w:rsidRPr="0036619C" w:rsidRDefault="00BA5A68" w:rsidP="000651A0">
            <w:pPr>
              <w:pStyle w:val="af"/>
              <w:snapToGrid w:val="0"/>
              <w:ind w:firstLine="0"/>
              <w:jc w:val="center"/>
              <w:rPr>
                <w:sz w:val="20"/>
                <w:szCs w:val="20"/>
              </w:rPr>
            </w:pPr>
            <w:r w:rsidRPr="0036619C">
              <w:rPr>
                <w:sz w:val="20"/>
                <w:szCs w:val="20"/>
              </w:rPr>
              <w:t>отв. исп.</w:t>
            </w:r>
          </w:p>
        </w:tc>
        <w:tc>
          <w:tcPr>
            <w:tcW w:w="889" w:type="dxa"/>
            <w:vMerge w:val="restart"/>
            <w:vAlign w:val="center"/>
          </w:tcPr>
          <w:p w:rsidR="00BA5A68" w:rsidRPr="0036619C" w:rsidRDefault="00BA5A68" w:rsidP="000651A0">
            <w:pPr>
              <w:pStyle w:val="af"/>
              <w:snapToGrid w:val="0"/>
              <w:ind w:firstLine="0"/>
              <w:rPr>
                <w:sz w:val="20"/>
                <w:szCs w:val="20"/>
              </w:rPr>
            </w:pPr>
            <w:r w:rsidRPr="0036619C">
              <w:rPr>
                <w:sz w:val="20"/>
                <w:szCs w:val="20"/>
              </w:rPr>
              <w:t>Дата</w:t>
            </w:r>
          </w:p>
        </w:tc>
      </w:tr>
      <w:tr w:rsidR="00BA5A68" w:rsidTr="00E059FD">
        <w:trPr>
          <w:trHeight w:val="344"/>
        </w:trPr>
        <w:tc>
          <w:tcPr>
            <w:tcW w:w="781" w:type="dxa"/>
            <w:vMerge/>
            <w:vAlign w:val="center"/>
          </w:tcPr>
          <w:p w:rsidR="00BA5A68" w:rsidRDefault="00BA5A68" w:rsidP="000651A0">
            <w:pPr>
              <w:snapToGrid w:val="0"/>
            </w:pPr>
          </w:p>
        </w:tc>
        <w:tc>
          <w:tcPr>
            <w:tcW w:w="825" w:type="dxa"/>
            <w:vAlign w:val="center"/>
          </w:tcPr>
          <w:p w:rsidR="00BA5A68" w:rsidRPr="0036619C" w:rsidRDefault="00BA5A68" w:rsidP="000651A0">
            <w:pPr>
              <w:pStyle w:val="af"/>
              <w:snapToGrid w:val="0"/>
              <w:ind w:left="-3" w:right="-78" w:hanging="5"/>
              <w:jc w:val="center"/>
              <w:rPr>
                <w:sz w:val="20"/>
                <w:szCs w:val="20"/>
              </w:rPr>
            </w:pPr>
            <w:r w:rsidRPr="0036619C">
              <w:rPr>
                <w:sz w:val="20"/>
                <w:szCs w:val="20"/>
              </w:rPr>
              <w:t>№ раздела</w:t>
            </w:r>
          </w:p>
        </w:tc>
        <w:tc>
          <w:tcPr>
            <w:tcW w:w="900" w:type="dxa"/>
            <w:vAlign w:val="center"/>
          </w:tcPr>
          <w:p w:rsidR="00BA5A68" w:rsidRDefault="00BA5A68" w:rsidP="000651A0">
            <w:pPr>
              <w:pStyle w:val="af"/>
              <w:snapToGrid w:val="0"/>
              <w:ind w:hanging="5"/>
              <w:jc w:val="center"/>
              <w:rPr>
                <w:sz w:val="20"/>
                <w:szCs w:val="20"/>
              </w:rPr>
            </w:pPr>
            <w:r w:rsidRPr="0036619C">
              <w:rPr>
                <w:sz w:val="20"/>
                <w:szCs w:val="20"/>
              </w:rPr>
              <w:t>№</w:t>
            </w:r>
          </w:p>
          <w:p w:rsidR="00BA5A68" w:rsidRPr="0036619C" w:rsidRDefault="00BA5A68" w:rsidP="000651A0">
            <w:pPr>
              <w:pStyle w:val="af"/>
              <w:snapToGrid w:val="0"/>
              <w:ind w:hanging="5"/>
              <w:jc w:val="center"/>
              <w:rPr>
                <w:sz w:val="20"/>
                <w:szCs w:val="20"/>
              </w:rPr>
            </w:pPr>
            <w:r w:rsidRPr="0036619C">
              <w:rPr>
                <w:sz w:val="20"/>
                <w:szCs w:val="20"/>
              </w:rPr>
              <w:t>пункта</w:t>
            </w:r>
          </w:p>
        </w:tc>
        <w:tc>
          <w:tcPr>
            <w:tcW w:w="1260" w:type="dxa"/>
            <w:vAlign w:val="center"/>
          </w:tcPr>
          <w:p w:rsidR="00BA5A68" w:rsidRPr="0036619C" w:rsidRDefault="00BA5A68" w:rsidP="000651A0">
            <w:pPr>
              <w:pStyle w:val="af"/>
              <w:snapToGrid w:val="0"/>
              <w:ind w:firstLine="10"/>
              <w:jc w:val="center"/>
              <w:rPr>
                <w:sz w:val="20"/>
                <w:szCs w:val="20"/>
              </w:rPr>
            </w:pPr>
            <w:r w:rsidRPr="0036619C">
              <w:rPr>
                <w:sz w:val="20"/>
                <w:szCs w:val="20"/>
              </w:rPr>
              <w:t>№ подпункта</w:t>
            </w:r>
          </w:p>
        </w:tc>
        <w:tc>
          <w:tcPr>
            <w:tcW w:w="1290" w:type="dxa"/>
            <w:vAlign w:val="center"/>
          </w:tcPr>
          <w:p w:rsidR="00BA5A68" w:rsidRPr="0036619C" w:rsidRDefault="00BA5A68" w:rsidP="000651A0">
            <w:pPr>
              <w:pStyle w:val="af"/>
              <w:snapToGrid w:val="0"/>
              <w:ind w:firstLine="25"/>
              <w:jc w:val="center"/>
              <w:rPr>
                <w:sz w:val="20"/>
                <w:szCs w:val="20"/>
              </w:rPr>
            </w:pPr>
            <w:r w:rsidRPr="0036619C">
              <w:rPr>
                <w:sz w:val="20"/>
                <w:szCs w:val="20"/>
              </w:rPr>
              <w:t>до внесения изменений</w:t>
            </w:r>
          </w:p>
        </w:tc>
        <w:tc>
          <w:tcPr>
            <w:tcW w:w="1230" w:type="dxa"/>
            <w:vAlign w:val="center"/>
          </w:tcPr>
          <w:p w:rsidR="00BA5A68" w:rsidRPr="0036619C" w:rsidRDefault="00BA5A68" w:rsidP="000651A0">
            <w:pPr>
              <w:pStyle w:val="af"/>
              <w:snapToGrid w:val="0"/>
              <w:ind w:firstLine="11"/>
              <w:jc w:val="center"/>
              <w:rPr>
                <w:sz w:val="20"/>
                <w:szCs w:val="20"/>
              </w:rPr>
            </w:pPr>
            <w:r w:rsidRPr="0036619C">
              <w:rPr>
                <w:sz w:val="20"/>
                <w:szCs w:val="20"/>
              </w:rPr>
              <w:t>после внесения изменений</w:t>
            </w:r>
          </w:p>
        </w:tc>
        <w:tc>
          <w:tcPr>
            <w:tcW w:w="1511" w:type="dxa"/>
            <w:vMerge/>
            <w:vAlign w:val="center"/>
          </w:tcPr>
          <w:p w:rsidR="00BA5A68" w:rsidRDefault="00BA5A68" w:rsidP="000651A0">
            <w:pPr>
              <w:snapToGrid w:val="0"/>
            </w:pPr>
          </w:p>
        </w:tc>
        <w:tc>
          <w:tcPr>
            <w:tcW w:w="1095" w:type="dxa"/>
            <w:vMerge/>
            <w:vAlign w:val="center"/>
          </w:tcPr>
          <w:p w:rsidR="00BA5A68" w:rsidRDefault="00BA5A68" w:rsidP="000651A0">
            <w:pPr>
              <w:snapToGrid w:val="0"/>
            </w:pPr>
          </w:p>
        </w:tc>
        <w:tc>
          <w:tcPr>
            <w:tcW w:w="889" w:type="dxa"/>
            <w:vMerge/>
            <w:vAlign w:val="center"/>
          </w:tcPr>
          <w:p w:rsidR="00BA5A68" w:rsidRDefault="00BA5A68" w:rsidP="000651A0">
            <w:pPr>
              <w:snapToGrid w:val="0"/>
            </w:pPr>
          </w:p>
        </w:tc>
      </w:tr>
      <w:tr w:rsidR="00BA5A68" w:rsidTr="00E059FD">
        <w:tc>
          <w:tcPr>
            <w:tcW w:w="781" w:type="dxa"/>
            <w:vAlign w:val="center"/>
          </w:tcPr>
          <w:p w:rsidR="00BA5A68" w:rsidRPr="00D36F4F" w:rsidRDefault="00BA5A68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25" w:type="dxa"/>
            <w:vAlign w:val="center"/>
          </w:tcPr>
          <w:p w:rsidR="00BA5A68" w:rsidRPr="00D36F4F" w:rsidRDefault="00BA5A68" w:rsidP="00D36F4F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900" w:type="dxa"/>
            <w:vAlign w:val="center"/>
          </w:tcPr>
          <w:p w:rsidR="00BA5A68" w:rsidRPr="00D36F4F" w:rsidRDefault="00BA5A68" w:rsidP="00D36F4F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1260" w:type="dxa"/>
            <w:vAlign w:val="center"/>
          </w:tcPr>
          <w:p w:rsidR="00BA5A68" w:rsidRPr="00D36F4F" w:rsidRDefault="00BA5A68" w:rsidP="00D36F4F">
            <w:pPr>
              <w:pStyle w:val="af"/>
              <w:snapToGrid w:val="0"/>
              <w:spacing w:line="200" w:lineRule="atLeast"/>
              <w:ind w:firstLine="10"/>
              <w:jc w:val="left"/>
            </w:pPr>
          </w:p>
        </w:tc>
        <w:tc>
          <w:tcPr>
            <w:tcW w:w="1290" w:type="dxa"/>
            <w:vAlign w:val="center"/>
          </w:tcPr>
          <w:p w:rsidR="00BA5A68" w:rsidRPr="00D36F4F" w:rsidRDefault="00BA5A68" w:rsidP="00D36F4F">
            <w:pPr>
              <w:pStyle w:val="af"/>
              <w:snapToGrid w:val="0"/>
              <w:spacing w:line="200" w:lineRule="atLeast"/>
              <w:ind w:firstLine="25"/>
              <w:jc w:val="left"/>
            </w:pPr>
          </w:p>
        </w:tc>
        <w:tc>
          <w:tcPr>
            <w:tcW w:w="1230" w:type="dxa"/>
            <w:vAlign w:val="center"/>
          </w:tcPr>
          <w:p w:rsidR="00BA5A68" w:rsidRPr="00D36F4F" w:rsidRDefault="00BA5A68" w:rsidP="00D36F4F">
            <w:pPr>
              <w:pStyle w:val="af"/>
              <w:snapToGrid w:val="0"/>
              <w:spacing w:line="200" w:lineRule="atLeast"/>
              <w:ind w:firstLine="11"/>
              <w:jc w:val="left"/>
            </w:pPr>
          </w:p>
        </w:tc>
        <w:tc>
          <w:tcPr>
            <w:tcW w:w="1511" w:type="dxa"/>
            <w:vAlign w:val="center"/>
          </w:tcPr>
          <w:p w:rsidR="00BA5A68" w:rsidRPr="00D36F4F" w:rsidRDefault="00BA5A68" w:rsidP="00D36F4F">
            <w:pPr>
              <w:pStyle w:val="af"/>
              <w:snapToGrid w:val="0"/>
              <w:spacing w:line="200" w:lineRule="atLeast"/>
              <w:ind w:firstLine="15"/>
              <w:jc w:val="left"/>
              <w:rPr>
                <w:b/>
                <w:bCs/>
              </w:rPr>
            </w:pPr>
          </w:p>
        </w:tc>
        <w:tc>
          <w:tcPr>
            <w:tcW w:w="1095" w:type="dxa"/>
            <w:vAlign w:val="center"/>
          </w:tcPr>
          <w:p w:rsidR="00BA5A68" w:rsidRPr="00D36F4F" w:rsidRDefault="00BA5A68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89" w:type="dxa"/>
            <w:vAlign w:val="center"/>
          </w:tcPr>
          <w:p w:rsidR="00BA5A68" w:rsidRPr="00D36F4F" w:rsidRDefault="00BA5A68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</w:tr>
      <w:tr w:rsidR="00BA5A68" w:rsidTr="00E059FD">
        <w:tc>
          <w:tcPr>
            <w:tcW w:w="781" w:type="dxa"/>
            <w:vAlign w:val="center"/>
          </w:tcPr>
          <w:p w:rsidR="00BA5A68" w:rsidRPr="00D36F4F" w:rsidRDefault="00BA5A68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25" w:type="dxa"/>
            <w:vAlign w:val="center"/>
          </w:tcPr>
          <w:p w:rsidR="00BA5A68" w:rsidRPr="00D36F4F" w:rsidRDefault="00BA5A68" w:rsidP="00D36F4F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900" w:type="dxa"/>
            <w:vAlign w:val="center"/>
          </w:tcPr>
          <w:p w:rsidR="00BA5A68" w:rsidRPr="00D36F4F" w:rsidRDefault="00BA5A68" w:rsidP="00D36F4F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1260" w:type="dxa"/>
            <w:vAlign w:val="center"/>
          </w:tcPr>
          <w:p w:rsidR="00BA5A68" w:rsidRPr="00D36F4F" w:rsidRDefault="00BA5A68" w:rsidP="00D36F4F">
            <w:pPr>
              <w:pStyle w:val="af"/>
              <w:snapToGrid w:val="0"/>
              <w:spacing w:line="200" w:lineRule="atLeast"/>
              <w:ind w:firstLine="10"/>
              <w:jc w:val="left"/>
            </w:pPr>
          </w:p>
        </w:tc>
        <w:tc>
          <w:tcPr>
            <w:tcW w:w="1290" w:type="dxa"/>
            <w:vAlign w:val="center"/>
          </w:tcPr>
          <w:p w:rsidR="00BA5A68" w:rsidRPr="00D36F4F" w:rsidRDefault="00BA5A68" w:rsidP="00D36F4F">
            <w:pPr>
              <w:pStyle w:val="af"/>
              <w:snapToGrid w:val="0"/>
              <w:spacing w:line="200" w:lineRule="atLeast"/>
              <w:ind w:firstLine="25"/>
              <w:jc w:val="left"/>
            </w:pPr>
          </w:p>
        </w:tc>
        <w:tc>
          <w:tcPr>
            <w:tcW w:w="1230" w:type="dxa"/>
            <w:vAlign w:val="center"/>
          </w:tcPr>
          <w:p w:rsidR="00BA5A68" w:rsidRPr="00D36F4F" w:rsidRDefault="00BA5A68" w:rsidP="00D36F4F">
            <w:pPr>
              <w:pStyle w:val="af"/>
              <w:snapToGrid w:val="0"/>
              <w:spacing w:line="200" w:lineRule="atLeast"/>
              <w:ind w:firstLine="11"/>
              <w:jc w:val="left"/>
            </w:pPr>
          </w:p>
        </w:tc>
        <w:tc>
          <w:tcPr>
            <w:tcW w:w="1511" w:type="dxa"/>
            <w:vAlign w:val="center"/>
          </w:tcPr>
          <w:p w:rsidR="00BA5A68" w:rsidRPr="00D36F4F" w:rsidRDefault="00BA5A68" w:rsidP="00D36F4F">
            <w:pPr>
              <w:pStyle w:val="af"/>
              <w:snapToGrid w:val="0"/>
              <w:spacing w:line="200" w:lineRule="atLeast"/>
              <w:ind w:firstLine="15"/>
              <w:jc w:val="left"/>
              <w:rPr>
                <w:b/>
                <w:bCs/>
              </w:rPr>
            </w:pPr>
          </w:p>
        </w:tc>
        <w:tc>
          <w:tcPr>
            <w:tcW w:w="1095" w:type="dxa"/>
            <w:vAlign w:val="center"/>
          </w:tcPr>
          <w:p w:rsidR="00BA5A68" w:rsidRPr="00D36F4F" w:rsidRDefault="00BA5A68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89" w:type="dxa"/>
            <w:vAlign w:val="center"/>
          </w:tcPr>
          <w:p w:rsidR="00BA5A68" w:rsidRPr="00D36F4F" w:rsidRDefault="00BA5A68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</w:tr>
      <w:tr w:rsidR="00BA5A68" w:rsidTr="00E059FD">
        <w:tc>
          <w:tcPr>
            <w:tcW w:w="781" w:type="dxa"/>
            <w:vAlign w:val="center"/>
          </w:tcPr>
          <w:p w:rsidR="00BA5A68" w:rsidRPr="00D36F4F" w:rsidRDefault="00BA5A68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25" w:type="dxa"/>
            <w:vAlign w:val="center"/>
          </w:tcPr>
          <w:p w:rsidR="00BA5A68" w:rsidRPr="00D36F4F" w:rsidRDefault="00BA5A68" w:rsidP="00D36F4F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900" w:type="dxa"/>
            <w:vAlign w:val="center"/>
          </w:tcPr>
          <w:p w:rsidR="00BA5A68" w:rsidRPr="00D36F4F" w:rsidRDefault="00BA5A68" w:rsidP="00D36F4F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1260" w:type="dxa"/>
            <w:vAlign w:val="center"/>
          </w:tcPr>
          <w:p w:rsidR="00BA5A68" w:rsidRPr="00D36F4F" w:rsidRDefault="00BA5A68" w:rsidP="00D36F4F">
            <w:pPr>
              <w:pStyle w:val="af"/>
              <w:snapToGrid w:val="0"/>
              <w:spacing w:line="200" w:lineRule="atLeast"/>
              <w:ind w:firstLine="10"/>
              <w:jc w:val="left"/>
            </w:pPr>
          </w:p>
        </w:tc>
        <w:tc>
          <w:tcPr>
            <w:tcW w:w="1290" w:type="dxa"/>
            <w:vAlign w:val="center"/>
          </w:tcPr>
          <w:p w:rsidR="00BA5A68" w:rsidRPr="00D36F4F" w:rsidRDefault="00BA5A68" w:rsidP="00D36F4F">
            <w:pPr>
              <w:pStyle w:val="af"/>
              <w:snapToGrid w:val="0"/>
              <w:spacing w:line="200" w:lineRule="atLeast"/>
              <w:ind w:firstLine="25"/>
              <w:jc w:val="left"/>
            </w:pPr>
          </w:p>
        </w:tc>
        <w:tc>
          <w:tcPr>
            <w:tcW w:w="1230" w:type="dxa"/>
            <w:vAlign w:val="center"/>
          </w:tcPr>
          <w:p w:rsidR="00BA5A68" w:rsidRPr="00D36F4F" w:rsidRDefault="00BA5A68" w:rsidP="00D36F4F">
            <w:pPr>
              <w:pStyle w:val="af"/>
              <w:snapToGrid w:val="0"/>
              <w:spacing w:line="200" w:lineRule="atLeast"/>
              <w:ind w:firstLine="11"/>
              <w:jc w:val="left"/>
            </w:pPr>
          </w:p>
        </w:tc>
        <w:tc>
          <w:tcPr>
            <w:tcW w:w="1511" w:type="dxa"/>
            <w:vAlign w:val="center"/>
          </w:tcPr>
          <w:p w:rsidR="00BA5A68" w:rsidRPr="00D36F4F" w:rsidRDefault="00BA5A68" w:rsidP="00D36F4F">
            <w:pPr>
              <w:pStyle w:val="af"/>
              <w:snapToGrid w:val="0"/>
              <w:spacing w:line="200" w:lineRule="atLeast"/>
              <w:ind w:firstLine="0"/>
              <w:jc w:val="left"/>
              <w:rPr>
                <w:b/>
                <w:bCs/>
              </w:rPr>
            </w:pPr>
          </w:p>
        </w:tc>
        <w:tc>
          <w:tcPr>
            <w:tcW w:w="1095" w:type="dxa"/>
            <w:vAlign w:val="center"/>
          </w:tcPr>
          <w:p w:rsidR="00BA5A68" w:rsidRPr="00D36F4F" w:rsidRDefault="00BA5A68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89" w:type="dxa"/>
            <w:vAlign w:val="center"/>
          </w:tcPr>
          <w:p w:rsidR="00BA5A68" w:rsidRPr="00D36F4F" w:rsidRDefault="00BA5A68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</w:tr>
      <w:tr w:rsidR="00BA5A68" w:rsidTr="00E059FD">
        <w:tc>
          <w:tcPr>
            <w:tcW w:w="781" w:type="dxa"/>
            <w:vAlign w:val="center"/>
          </w:tcPr>
          <w:p w:rsidR="00BA5A68" w:rsidRPr="00D36F4F" w:rsidRDefault="00BA5A68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25" w:type="dxa"/>
            <w:vAlign w:val="center"/>
          </w:tcPr>
          <w:p w:rsidR="00BA5A68" w:rsidRPr="00D36F4F" w:rsidRDefault="00BA5A68" w:rsidP="00D36F4F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900" w:type="dxa"/>
            <w:vAlign w:val="center"/>
          </w:tcPr>
          <w:p w:rsidR="00BA5A68" w:rsidRPr="00D36F4F" w:rsidRDefault="00BA5A68" w:rsidP="00D36F4F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1260" w:type="dxa"/>
            <w:vAlign w:val="center"/>
          </w:tcPr>
          <w:p w:rsidR="00BA5A68" w:rsidRPr="00D36F4F" w:rsidRDefault="00BA5A68" w:rsidP="00D36F4F">
            <w:pPr>
              <w:pStyle w:val="af"/>
              <w:snapToGrid w:val="0"/>
              <w:spacing w:line="200" w:lineRule="atLeast"/>
              <w:ind w:firstLine="10"/>
              <w:jc w:val="left"/>
            </w:pPr>
          </w:p>
        </w:tc>
        <w:tc>
          <w:tcPr>
            <w:tcW w:w="1290" w:type="dxa"/>
            <w:vAlign w:val="center"/>
          </w:tcPr>
          <w:p w:rsidR="00BA5A68" w:rsidRPr="00D36F4F" w:rsidRDefault="00BA5A68" w:rsidP="00D36F4F">
            <w:pPr>
              <w:pStyle w:val="af"/>
              <w:snapToGrid w:val="0"/>
              <w:spacing w:line="200" w:lineRule="atLeast"/>
              <w:ind w:firstLine="25"/>
              <w:jc w:val="left"/>
            </w:pPr>
          </w:p>
        </w:tc>
        <w:tc>
          <w:tcPr>
            <w:tcW w:w="1230" w:type="dxa"/>
            <w:vAlign w:val="center"/>
          </w:tcPr>
          <w:p w:rsidR="00BA5A68" w:rsidRPr="00D36F4F" w:rsidRDefault="00BA5A68" w:rsidP="00D36F4F">
            <w:pPr>
              <w:pStyle w:val="af"/>
              <w:snapToGrid w:val="0"/>
              <w:spacing w:line="200" w:lineRule="atLeast"/>
              <w:ind w:firstLine="11"/>
              <w:jc w:val="left"/>
            </w:pPr>
          </w:p>
        </w:tc>
        <w:tc>
          <w:tcPr>
            <w:tcW w:w="1511" w:type="dxa"/>
            <w:vAlign w:val="center"/>
          </w:tcPr>
          <w:p w:rsidR="00BA5A68" w:rsidRPr="00D36F4F" w:rsidRDefault="00BA5A68" w:rsidP="00D36F4F">
            <w:pPr>
              <w:pStyle w:val="af"/>
              <w:snapToGrid w:val="0"/>
              <w:spacing w:line="200" w:lineRule="atLeast"/>
              <w:ind w:firstLine="0"/>
              <w:jc w:val="left"/>
              <w:rPr>
                <w:b/>
                <w:bCs/>
              </w:rPr>
            </w:pPr>
          </w:p>
        </w:tc>
        <w:tc>
          <w:tcPr>
            <w:tcW w:w="1095" w:type="dxa"/>
            <w:vAlign w:val="center"/>
          </w:tcPr>
          <w:p w:rsidR="00BA5A68" w:rsidRPr="00D36F4F" w:rsidRDefault="00BA5A68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89" w:type="dxa"/>
            <w:vAlign w:val="center"/>
          </w:tcPr>
          <w:p w:rsidR="00BA5A68" w:rsidRPr="00D36F4F" w:rsidRDefault="00BA5A68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</w:tr>
      <w:tr w:rsidR="00BA5A68" w:rsidTr="00E059FD">
        <w:tc>
          <w:tcPr>
            <w:tcW w:w="781" w:type="dxa"/>
            <w:vAlign w:val="center"/>
          </w:tcPr>
          <w:p w:rsidR="00BA5A68" w:rsidRPr="00D36F4F" w:rsidRDefault="00BA5A68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25" w:type="dxa"/>
            <w:vAlign w:val="center"/>
          </w:tcPr>
          <w:p w:rsidR="00BA5A68" w:rsidRPr="00D36F4F" w:rsidRDefault="00BA5A68" w:rsidP="00D36F4F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900" w:type="dxa"/>
            <w:vAlign w:val="center"/>
          </w:tcPr>
          <w:p w:rsidR="00BA5A68" w:rsidRPr="00D36F4F" w:rsidRDefault="00BA5A68" w:rsidP="00D36F4F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1260" w:type="dxa"/>
            <w:vAlign w:val="center"/>
          </w:tcPr>
          <w:p w:rsidR="00BA5A68" w:rsidRPr="00D36F4F" w:rsidRDefault="00BA5A68" w:rsidP="00D36F4F">
            <w:pPr>
              <w:pStyle w:val="af"/>
              <w:snapToGrid w:val="0"/>
              <w:spacing w:line="200" w:lineRule="atLeast"/>
              <w:ind w:firstLine="10"/>
              <w:jc w:val="left"/>
            </w:pPr>
          </w:p>
        </w:tc>
        <w:tc>
          <w:tcPr>
            <w:tcW w:w="1290" w:type="dxa"/>
            <w:vAlign w:val="center"/>
          </w:tcPr>
          <w:p w:rsidR="00BA5A68" w:rsidRPr="00D36F4F" w:rsidRDefault="00BA5A68" w:rsidP="00D36F4F">
            <w:pPr>
              <w:pStyle w:val="af"/>
              <w:snapToGrid w:val="0"/>
              <w:spacing w:line="200" w:lineRule="atLeast"/>
              <w:ind w:firstLine="25"/>
              <w:jc w:val="left"/>
            </w:pPr>
          </w:p>
        </w:tc>
        <w:tc>
          <w:tcPr>
            <w:tcW w:w="1230" w:type="dxa"/>
            <w:vAlign w:val="center"/>
          </w:tcPr>
          <w:p w:rsidR="00BA5A68" w:rsidRPr="00D36F4F" w:rsidRDefault="00BA5A68" w:rsidP="00D36F4F">
            <w:pPr>
              <w:pStyle w:val="af"/>
              <w:snapToGrid w:val="0"/>
              <w:spacing w:line="200" w:lineRule="atLeast"/>
              <w:ind w:firstLine="11"/>
              <w:jc w:val="left"/>
            </w:pPr>
          </w:p>
        </w:tc>
        <w:tc>
          <w:tcPr>
            <w:tcW w:w="1511" w:type="dxa"/>
            <w:vAlign w:val="center"/>
          </w:tcPr>
          <w:p w:rsidR="00BA5A68" w:rsidRPr="00D36F4F" w:rsidRDefault="00BA5A68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1095" w:type="dxa"/>
            <w:vAlign w:val="center"/>
          </w:tcPr>
          <w:p w:rsidR="00BA5A68" w:rsidRPr="00D36F4F" w:rsidRDefault="00BA5A68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89" w:type="dxa"/>
            <w:vAlign w:val="center"/>
          </w:tcPr>
          <w:p w:rsidR="00BA5A68" w:rsidRPr="00D36F4F" w:rsidRDefault="00BA5A68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</w:tr>
      <w:tr w:rsidR="00D36F4F" w:rsidTr="00E059FD">
        <w:tc>
          <w:tcPr>
            <w:tcW w:w="781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25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900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1260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10"/>
              <w:jc w:val="left"/>
            </w:pPr>
          </w:p>
        </w:tc>
        <w:tc>
          <w:tcPr>
            <w:tcW w:w="1290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25"/>
              <w:jc w:val="left"/>
            </w:pPr>
          </w:p>
        </w:tc>
        <w:tc>
          <w:tcPr>
            <w:tcW w:w="1230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11"/>
              <w:jc w:val="left"/>
            </w:pPr>
          </w:p>
        </w:tc>
        <w:tc>
          <w:tcPr>
            <w:tcW w:w="1511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1095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89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</w:tr>
      <w:tr w:rsidR="00D36F4F" w:rsidTr="00E059FD">
        <w:tc>
          <w:tcPr>
            <w:tcW w:w="781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25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900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1260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10"/>
              <w:jc w:val="left"/>
            </w:pPr>
          </w:p>
        </w:tc>
        <w:tc>
          <w:tcPr>
            <w:tcW w:w="1290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25"/>
              <w:jc w:val="left"/>
            </w:pPr>
          </w:p>
        </w:tc>
        <w:tc>
          <w:tcPr>
            <w:tcW w:w="1230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11"/>
              <w:jc w:val="left"/>
            </w:pPr>
          </w:p>
        </w:tc>
        <w:tc>
          <w:tcPr>
            <w:tcW w:w="1511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1095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89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</w:tr>
      <w:tr w:rsidR="00D36F4F" w:rsidTr="00E059FD">
        <w:tc>
          <w:tcPr>
            <w:tcW w:w="781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25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900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1260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10"/>
              <w:jc w:val="left"/>
            </w:pPr>
          </w:p>
        </w:tc>
        <w:tc>
          <w:tcPr>
            <w:tcW w:w="1290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25"/>
              <w:jc w:val="left"/>
            </w:pPr>
          </w:p>
        </w:tc>
        <w:tc>
          <w:tcPr>
            <w:tcW w:w="1230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11"/>
              <w:jc w:val="left"/>
            </w:pPr>
          </w:p>
        </w:tc>
        <w:tc>
          <w:tcPr>
            <w:tcW w:w="1511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1095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89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</w:tr>
      <w:tr w:rsidR="00D36F4F" w:rsidTr="00E059FD">
        <w:tc>
          <w:tcPr>
            <w:tcW w:w="781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25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900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1260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10"/>
              <w:jc w:val="left"/>
            </w:pPr>
          </w:p>
        </w:tc>
        <w:tc>
          <w:tcPr>
            <w:tcW w:w="1290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25"/>
              <w:jc w:val="left"/>
            </w:pPr>
          </w:p>
        </w:tc>
        <w:tc>
          <w:tcPr>
            <w:tcW w:w="1230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11"/>
              <w:jc w:val="left"/>
            </w:pPr>
          </w:p>
        </w:tc>
        <w:tc>
          <w:tcPr>
            <w:tcW w:w="1511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1095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89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</w:tr>
      <w:tr w:rsidR="00D36F4F" w:rsidTr="00E059FD">
        <w:tc>
          <w:tcPr>
            <w:tcW w:w="781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25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900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1260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10"/>
              <w:jc w:val="left"/>
            </w:pPr>
          </w:p>
        </w:tc>
        <w:tc>
          <w:tcPr>
            <w:tcW w:w="1290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25"/>
              <w:jc w:val="left"/>
            </w:pPr>
          </w:p>
        </w:tc>
        <w:tc>
          <w:tcPr>
            <w:tcW w:w="1230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11"/>
              <w:jc w:val="left"/>
            </w:pPr>
          </w:p>
        </w:tc>
        <w:tc>
          <w:tcPr>
            <w:tcW w:w="1511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1095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89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</w:tr>
      <w:tr w:rsidR="00D36F4F" w:rsidTr="00E059FD">
        <w:tc>
          <w:tcPr>
            <w:tcW w:w="781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25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900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1260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10"/>
              <w:jc w:val="left"/>
            </w:pPr>
          </w:p>
        </w:tc>
        <w:tc>
          <w:tcPr>
            <w:tcW w:w="1290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25"/>
              <w:jc w:val="left"/>
            </w:pPr>
          </w:p>
        </w:tc>
        <w:tc>
          <w:tcPr>
            <w:tcW w:w="1230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11"/>
              <w:jc w:val="left"/>
            </w:pPr>
          </w:p>
        </w:tc>
        <w:tc>
          <w:tcPr>
            <w:tcW w:w="1511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1095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89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</w:tr>
      <w:tr w:rsidR="00D36F4F" w:rsidTr="00E059FD">
        <w:tc>
          <w:tcPr>
            <w:tcW w:w="781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25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900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1260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10"/>
              <w:jc w:val="left"/>
            </w:pPr>
          </w:p>
        </w:tc>
        <w:tc>
          <w:tcPr>
            <w:tcW w:w="1290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25"/>
              <w:jc w:val="left"/>
            </w:pPr>
          </w:p>
        </w:tc>
        <w:tc>
          <w:tcPr>
            <w:tcW w:w="1230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11"/>
              <w:jc w:val="left"/>
            </w:pPr>
          </w:p>
        </w:tc>
        <w:tc>
          <w:tcPr>
            <w:tcW w:w="1511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1095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89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</w:tr>
      <w:tr w:rsidR="00D36F4F" w:rsidTr="00E059FD">
        <w:tc>
          <w:tcPr>
            <w:tcW w:w="781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25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900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1260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10"/>
              <w:jc w:val="left"/>
            </w:pPr>
          </w:p>
        </w:tc>
        <w:tc>
          <w:tcPr>
            <w:tcW w:w="1290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25"/>
              <w:jc w:val="left"/>
            </w:pPr>
          </w:p>
        </w:tc>
        <w:tc>
          <w:tcPr>
            <w:tcW w:w="1230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11"/>
              <w:jc w:val="left"/>
            </w:pPr>
          </w:p>
        </w:tc>
        <w:tc>
          <w:tcPr>
            <w:tcW w:w="1511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1095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89" w:type="dxa"/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</w:tr>
      <w:tr w:rsidR="00D36F4F" w:rsidTr="0025102A">
        <w:tc>
          <w:tcPr>
            <w:tcW w:w="781" w:type="dxa"/>
            <w:tcBorders>
              <w:bottom w:val="single" w:sz="4" w:space="0" w:color="000000"/>
            </w:tcBorders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25" w:type="dxa"/>
            <w:tcBorders>
              <w:bottom w:val="single" w:sz="4" w:space="0" w:color="000000"/>
            </w:tcBorders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900" w:type="dxa"/>
            <w:tcBorders>
              <w:bottom w:val="single" w:sz="4" w:space="0" w:color="000000"/>
            </w:tcBorders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1260" w:type="dxa"/>
            <w:tcBorders>
              <w:bottom w:val="single" w:sz="4" w:space="0" w:color="000000"/>
            </w:tcBorders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10"/>
              <w:jc w:val="left"/>
            </w:pPr>
          </w:p>
        </w:tc>
        <w:tc>
          <w:tcPr>
            <w:tcW w:w="1290" w:type="dxa"/>
            <w:tcBorders>
              <w:bottom w:val="single" w:sz="4" w:space="0" w:color="000000"/>
            </w:tcBorders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25"/>
              <w:jc w:val="left"/>
            </w:pPr>
          </w:p>
        </w:tc>
        <w:tc>
          <w:tcPr>
            <w:tcW w:w="1230" w:type="dxa"/>
            <w:tcBorders>
              <w:bottom w:val="single" w:sz="4" w:space="0" w:color="000000"/>
            </w:tcBorders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11"/>
              <w:jc w:val="left"/>
            </w:pPr>
          </w:p>
        </w:tc>
        <w:tc>
          <w:tcPr>
            <w:tcW w:w="1511" w:type="dxa"/>
            <w:tcBorders>
              <w:bottom w:val="single" w:sz="4" w:space="0" w:color="000000"/>
            </w:tcBorders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1095" w:type="dxa"/>
            <w:tcBorders>
              <w:bottom w:val="single" w:sz="4" w:space="0" w:color="000000"/>
            </w:tcBorders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89" w:type="dxa"/>
            <w:tcBorders>
              <w:bottom w:val="single" w:sz="4" w:space="0" w:color="000000"/>
            </w:tcBorders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</w:tr>
      <w:tr w:rsidR="00D36F4F" w:rsidTr="0025102A">
        <w:tc>
          <w:tcPr>
            <w:tcW w:w="781" w:type="dxa"/>
            <w:tcBorders>
              <w:bottom w:val="single" w:sz="4" w:space="0" w:color="auto"/>
            </w:tcBorders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25" w:type="dxa"/>
            <w:tcBorders>
              <w:bottom w:val="single" w:sz="4" w:space="0" w:color="auto"/>
            </w:tcBorders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hanging="5"/>
              <w:jc w:val="left"/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10"/>
              <w:jc w:val="left"/>
            </w:pPr>
          </w:p>
        </w:tc>
        <w:tc>
          <w:tcPr>
            <w:tcW w:w="1290" w:type="dxa"/>
            <w:tcBorders>
              <w:bottom w:val="single" w:sz="4" w:space="0" w:color="auto"/>
            </w:tcBorders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25"/>
              <w:jc w:val="left"/>
            </w:pPr>
          </w:p>
        </w:tc>
        <w:tc>
          <w:tcPr>
            <w:tcW w:w="1230" w:type="dxa"/>
            <w:tcBorders>
              <w:bottom w:val="single" w:sz="4" w:space="0" w:color="auto"/>
            </w:tcBorders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11"/>
              <w:jc w:val="left"/>
            </w:pPr>
          </w:p>
        </w:tc>
        <w:tc>
          <w:tcPr>
            <w:tcW w:w="1511" w:type="dxa"/>
            <w:tcBorders>
              <w:bottom w:val="single" w:sz="4" w:space="0" w:color="auto"/>
            </w:tcBorders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1095" w:type="dxa"/>
            <w:tcBorders>
              <w:bottom w:val="single" w:sz="4" w:space="0" w:color="auto"/>
            </w:tcBorders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  <w:tc>
          <w:tcPr>
            <w:tcW w:w="889" w:type="dxa"/>
            <w:tcBorders>
              <w:bottom w:val="single" w:sz="4" w:space="0" w:color="auto"/>
            </w:tcBorders>
            <w:vAlign w:val="center"/>
          </w:tcPr>
          <w:p w:rsidR="00D36F4F" w:rsidRPr="00D36F4F" w:rsidRDefault="00D36F4F" w:rsidP="00D36F4F">
            <w:pPr>
              <w:pStyle w:val="af"/>
              <w:snapToGrid w:val="0"/>
              <w:spacing w:line="200" w:lineRule="atLeast"/>
              <w:ind w:firstLine="0"/>
              <w:jc w:val="left"/>
            </w:pPr>
          </w:p>
        </w:tc>
      </w:tr>
    </w:tbl>
    <w:p w:rsidR="00BA5A68" w:rsidRDefault="00BA5A68"/>
    <w:sectPr w:rsidR="00BA5A68" w:rsidSect="00CC6BB0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MT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S ??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i w:val="0"/>
        <w:iCs w:val="0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←"/>
      <w:lvlJc w:val="left"/>
      <w:pPr>
        <w:tabs>
          <w:tab w:val="num" w:pos="284"/>
        </w:tabs>
        <w:ind w:left="284" w:hanging="284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5"/>
    <w:multiLevelType w:val="singleLevel"/>
    <w:tmpl w:val="00000005"/>
    <w:name w:val="WW8Num1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4">
    <w:nsid w:val="00000007"/>
    <w:multiLevelType w:val="singleLevel"/>
    <w:tmpl w:val="00000007"/>
    <w:name w:val="WW8Num9"/>
    <w:lvl w:ilvl="0">
      <w:start w:val="1"/>
      <w:numFmt w:val="bullet"/>
      <w:lvlText w:val="–"/>
      <w:lvlJc w:val="left"/>
      <w:pPr>
        <w:tabs>
          <w:tab w:val="num" w:pos="2680"/>
        </w:tabs>
        <w:ind w:left="2680" w:hanging="360"/>
      </w:pPr>
      <w:rPr>
        <w:rFonts w:ascii="Times New Roman" w:hAnsi="Times New Roman"/>
      </w:rPr>
    </w:lvl>
  </w:abstractNum>
  <w:abstractNum w:abstractNumId="5">
    <w:nsid w:val="00000008"/>
    <w:multiLevelType w:val="singleLevel"/>
    <w:tmpl w:val="00000008"/>
    <w:name w:val="WW8Num13"/>
    <w:lvl w:ilvl="0">
      <w:start w:val="1"/>
      <w:numFmt w:val="bullet"/>
      <w:lvlText w:val="–"/>
      <w:lvlJc w:val="left"/>
      <w:pPr>
        <w:tabs>
          <w:tab w:val="num" w:pos="2680"/>
        </w:tabs>
        <w:ind w:left="2680" w:hanging="360"/>
      </w:pPr>
      <w:rPr>
        <w:rFonts w:ascii="Times New Roman" w:hAnsi="Times New Roman"/>
      </w:rPr>
    </w:lvl>
  </w:abstractNum>
  <w:abstractNum w:abstractNumId="6">
    <w:nsid w:val="0000000A"/>
    <w:multiLevelType w:val="singleLevel"/>
    <w:tmpl w:val="0000000A"/>
    <w:name w:val="WW8Num2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7">
    <w:nsid w:val="014A0F74"/>
    <w:multiLevelType w:val="hybridMultilevel"/>
    <w:tmpl w:val="F9060E08"/>
    <w:lvl w:ilvl="0" w:tplc="0000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3270FE9"/>
    <w:multiLevelType w:val="hybridMultilevel"/>
    <w:tmpl w:val="13F29596"/>
    <w:lvl w:ilvl="0" w:tplc="0419000F">
      <w:start w:val="1"/>
      <w:numFmt w:val="decimal"/>
      <w:lvlText w:val="%1."/>
      <w:lvlJc w:val="left"/>
      <w:pPr>
        <w:tabs>
          <w:tab w:val="num" w:pos="753"/>
        </w:tabs>
        <w:ind w:left="75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73"/>
        </w:tabs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3"/>
        </w:tabs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3"/>
        </w:tabs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3"/>
        </w:tabs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3"/>
        </w:tabs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3"/>
        </w:tabs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3"/>
        </w:tabs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3"/>
        </w:tabs>
        <w:ind w:left="6513" w:hanging="180"/>
      </w:pPr>
    </w:lvl>
  </w:abstractNum>
  <w:abstractNum w:abstractNumId="9">
    <w:nsid w:val="064B2D82"/>
    <w:multiLevelType w:val="hybridMultilevel"/>
    <w:tmpl w:val="263895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82A51EB"/>
    <w:multiLevelType w:val="hybridMultilevel"/>
    <w:tmpl w:val="EDBA7F20"/>
    <w:lvl w:ilvl="0" w:tplc="BDCEF9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B893243"/>
    <w:multiLevelType w:val="hybridMultilevel"/>
    <w:tmpl w:val="CA4A08B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pStyle w:val="2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DB8723C"/>
    <w:multiLevelType w:val="hybridMultilevel"/>
    <w:tmpl w:val="91B42B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02B0122"/>
    <w:multiLevelType w:val="hybridMultilevel"/>
    <w:tmpl w:val="5B30AEDC"/>
    <w:lvl w:ilvl="0" w:tplc="BDCEF9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1A819F1"/>
    <w:multiLevelType w:val="hybridMultilevel"/>
    <w:tmpl w:val="E4D6811C"/>
    <w:lvl w:ilvl="0" w:tplc="73FAB416">
      <w:start w:val="1"/>
      <w:numFmt w:val="decimal"/>
      <w:lvlText w:val="%1."/>
      <w:lvlJc w:val="left"/>
      <w:pPr>
        <w:tabs>
          <w:tab w:val="num" w:pos="753"/>
        </w:tabs>
        <w:ind w:left="7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3"/>
        </w:tabs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3"/>
        </w:tabs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3"/>
        </w:tabs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3"/>
        </w:tabs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3"/>
        </w:tabs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3"/>
        </w:tabs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3"/>
        </w:tabs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3"/>
        </w:tabs>
        <w:ind w:left="6513" w:hanging="180"/>
      </w:pPr>
    </w:lvl>
  </w:abstractNum>
  <w:abstractNum w:abstractNumId="15">
    <w:nsid w:val="1B2472DB"/>
    <w:multiLevelType w:val="hybridMultilevel"/>
    <w:tmpl w:val="23909466"/>
    <w:lvl w:ilvl="0" w:tplc="0419000F">
      <w:start w:val="1"/>
      <w:numFmt w:val="decimal"/>
      <w:lvlText w:val="%1."/>
      <w:lvlJc w:val="left"/>
      <w:pPr>
        <w:tabs>
          <w:tab w:val="num" w:pos="754"/>
        </w:tabs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74"/>
        </w:tabs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4"/>
        </w:tabs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4"/>
        </w:tabs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4"/>
        </w:tabs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4"/>
        </w:tabs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4"/>
        </w:tabs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4"/>
        </w:tabs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4"/>
        </w:tabs>
        <w:ind w:left="6514" w:hanging="180"/>
      </w:pPr>
    </w:lvl>
  </w:abstractNum>
  <w:abstractNum w:abstractNumId="16">
    <w:nsid w:val="1EAF64D5"/>
    <w:multiLevelType w:val="hybridMultilevel"/>
    <w:tmpl w:val="A3D6BCD0"/>
    <w:lvl w:ilvl="0" w:tplc="0000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1CD7E92"/>
    <w:multiLevelType w:val="multilevel"/>
    <w:tmpl w:val="EE1E86D2"/>
    <w:lvl w:ilvl="0">
      <w:start w:val="1"/>
      <w:numFmt w:val="decimal"/>
      <w:lvlText w:val="%1"/>
      <w:lvlJc w:val="left"/>
      <w:pPr>
        <w:tabs>
          <w:tab w:val="num" w:pos="284"/>
        </w:tabs>
        <w:ind w:left="284" w:hanging="284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28EC10C5"/>
    <w:multiLevelType w:val="hybridMultilevel"/>
    <w:tmpl w:val="0712A2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ABA6AAF"/>
    <w:multiLevelType w:val="hybridMultilevel"/>
    <w:tmpl w:val="38DE0E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B1325C0"/>
    <w:multiLevelType w:val="hybridMultilevel"/>
    <w:tmpl w:val="FD7045F4"/>
    <w:lvl w:ilvl="0" w:tplc="BDCEF9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12E654A"/>
    <w:multiLevelType w:val="hybridMultilevel"/>
    <w:tmpl w:val="C7301F96"/>
    <w:lvl w:ilvl="0" w:tplc="346C7FF2">
      <w:start w:val="1"/>
      <w:numFmt w:val="decimal"/>
      <w:lvlText w:val="%1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C46C2F"/>
    <w:multiLevelType w:val="hybridMultilevel"/>
    <w:tmpl w:val="9DF43764"/>
    <w:lvl w:ilvl="0" w:tplc="F9C238E8">
      <w:start w:val="1"/>
      <w:numFmt w:val="decimal"/>
      <w:lvlText w:val="%1."/>
      <w:lvlJc w:val="left"/>
      <w:pPr>
        <w:ind w:left="3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2" w:hanging="360"/>
      </w:pPr>
    </w:lvl>
    <w:lvl w:ilvl="2" w:tplc="0419001B" w:tentative="1">
      <w:start w:val="1"/>
      <w:numFmt w:val="lowerRoman"/>
      <w:lvlText w:val="%3."/>
      <w:lvlJc w:val="right"/>
      <w:pPr>
        <w:ind w:left="1832" w:hanging="180"/>
      </w:pPr>
    </w:lvl>
    <w:lvl w:ilvl="3" w:tplc="0419000F" w:tentative="1">
      <w:start w:val="1"/>
      <w:numFmt w:val="decimal"/>
      <w:lvlText w:val="%4."/>
      <w:lvlJc w:val="left"/>
      <w:pPr>
        <w:ind w:left="2552" w:hanging="360"/>
      </w:pPr>
    </w:lvl>
    <w:lvl w:ilvl="4" w:tplc="04190019" w:tentative="1">
      <w:start w:val="1"/>
      <w:numFmt w:val="lowerLetter"/>
      <w:lvlText w:val="%5."/>
      <w:lvlJc w:val="left"/>
      <w:pPr>
        <w:ind w:left="3272" w:hanging="360"/>
      </w:pPr>
    </w:lvl>
    <w:lvl w:ilvl="5" w:tplc="0419001B" w:tentative="1">
      <w:start w:val="1"/>
      <w:numFmt w:val="lowerRoman"/>
      <w:lvlText w:val="%6."/>
      <w:lvlJc w:val="right"/>
      <w:pPr>
        <w:ind w:left="3992" w:hanging="180"/>
      </w:pPr>
    </w:lvl>
    <w:lvl w:ilvl="6" w:tplc="0419000F" w:tentative="1">
      <w:start w:val="1"/>
      <w:numFmt w:val="decimal"/>
      <w:lvlText w:val="%7."/>
      <w:lvlJc w:val="left"/>
      <w:pPr>
        <w:ind w:left="4712" w:hanging="360"/>
      </w:pPr>
    </w:lvl>
    <w:lvl w:ilvl="7" w:tplc="04190019" w:tentative="1">
      <w:start w:val="1"/>
      <w:numFmt w:val="lowerLetter"/>
      <w:lvlText w:val="%8."/>
      <w:lvlJc w:val="left"/>
      <w:pPr>
        <w:ind w:left="5432" w:hanging="360"/>
      </w:pPr>
    </w:lvl>
    <w:lvl w:ilvl="8" w:tplc="0419001B" w:tentative="1">
      <w:start w:val="1"/>
      <w:numFmt w:val="lowerRoman"/>
      <w:lvlText w:val="%9."/>
      <w:lvlJc w:val="right"/>
      <w:pPr>
        <w:ind w:left="6152" w:hanging="180"/>
      </w:pPr>
    </w:lvl>
  </w:abstractNum>
  <w:abstractNum w:abstractNumId="23">
    <w:nsid w:val="33F90724"/>
    <w:multiLevelType w:val="hybridMultilevel"/>
    <w:tmpl w:val="F08CD816"/>
    <w:lvl w:ilvl="0" w:tplc="73FAB41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473"/>
        </w:tabs>
        <w:ind w:left="1473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93"/>
        </w:tabs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3"/>
        </w:tabs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3"/>
        </w:tabs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3"/>
        </w:tabs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3"/>
        </w:tabs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3"/>
        </w:tabs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3"/>
        </w:tabs>
        <w:ind w:left="6513" w:hanging="180"/>
      </w:pPr>
    </w:lvl>
  </w:abstractNum>
  <w:abstractNum w:abstractNumId="24">
    <w:nsid w:val="3467216D"/>
    <w:multiLevelType w:val="hybridMultilevel"/>
    <w:tmpl w:val="2C643C36"/>
    <w:lvl w:ilvl="0" w:tplc="0419000F">
      <w:start w:val="1"/>
      <w:numFmt w:val="decimal"/>
      <w:lvlText w:val="%1."/>
      <w:lvlJc w:val="left"/>
      <w:pPr>
        <w:tabs>
          <w:tab w:val="num" w:pos="753"/>
        </w:tabs>
        <w:ind w:left="75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73"/>
        </w:tabs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3"/>
        </w:tabs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3"/>
        </w:tabs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3"/>
        </w:tabs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3"/>
        </w:tabs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3"/>
        </w:tabs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3"/>
        </w:tabs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3"/>
        </w:tabs>
        <w:ind w:left="6513" w:hanging="180"/>
      </w:pPr>
    </w:lvl>
  </w:abstractNum>
  <w:abstractNum w:abstractNumId="25">
    <w:nsid w:val="36EA6951"/>
    <w:multiLevelType w:val="hybridMultilevel"/>
    <w:tmpl w:val="3B3E42A8"/>
    <w:lvl w:ilvl="0" w:tplc="0419000F">
      <w:start w:val="1"/>
      <w:numFmt w:val="decimal"/>
      <w:lvlText w:val="%1."/>
      <w:lvlJc w:val="left"/>
      <w:pPr>
        <w:tabs>
          <w:tab w:val="num" w:pos="823"/>
        </w:tabs>
        <w:ind w:left="82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43"/>
        </w:tabs>
        <w:ind w:left="154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63"/>
        </w:tabs>
        <w:ind w:left="226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83"/>
        </w:tabs>
        <w:ind w:left="298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03"/>
        </w:tabs>
        <w:ind w:left="370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23"/>
        </w:tabs>
        <w:ind w:left="442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43"/>
        </w:tabs>
        <w:ind w:left="514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63"/>
        </w:tabs>
        <w:ind w:left="586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83"/>
        </w:tabs>
        <w:ind w:left="6583" w:hanging="180"/>
      </w:pPr>
    </w:lvl>
  </w:abstractNum>
  <w:abstractNum w:abstractNumId="26">
    <w:nsid w:val="376A275D"/>
    <w:multiLevelType w:val="hybridMultilevel"/>
    <w:tmpl w:val="B26A0C88"/>
    <w:lvl w:ilvl="0" w:tplc="DD9E90EE">
      <w:start w:val="1"/>
      <w:numFmt w:val="decimal"/>
      <w:lvlText w:val="%1."/>
      <w:lvlJc w:val="left"/>
      <w:pPr>
        <w:tabs>
          <w:tab w:val="num" w:pos="753"/>
        </w:tabs>
        <w:ind w:left="7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3"/>
        </w:tabs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3"/>
        </w:tabs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3"/>
        </w:tabs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3"/>
        </w:tabs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3"/>
        </w:tabs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3"/>
        </w:tabs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3"/>
        </w:tabs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3"/>
        </w:tabs>
        <w:ind w:left="6513" w:hanging="180"/>
      </w:pPr>
    </w:lvl>
  </w:abstractNum>
  <w:abstractNum w:abstractNumId="27">
    <w:nsid w:val="3BCD7305"/>
    <w:multiLevelType w:val="hybridMultilevel"/>
    <w:tmpl w:val="B2EA6E26"/>
    <w:lvl w:ilvl="0" w:tplc="0419000F">
      <w:start w:val="1"/>
      <w:numFmt w:val="decimal"/>
      <w:lvlText w:val="%1."/>
      <w:lvlJc w:val="left"/>
      <w:pPr>
        <w:tabs>
          <w:tab w:val="num" w:pos="794"/>
        </w:tabs>
        <w:ind w:left="79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14"/>
        </w:tabs>
        <w:ind w:left="151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4"/>
        </w:tabs>
        <w:ind w:left="223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4"/>
        </w:tabs>
        <w:ind w:left="295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4"/>
        </w:tabs>
        <w:ind w:left="367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4"/>
        </w:tabs>
        <w:ind w:left="439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4"/>
        </w:tabs>
        <w:ind w:left="511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4"/>
        </w:tabs>
        <w:ind w:left="583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4"/>
        </w:tabs>
        <w:ind w:left="6554" w:hanging="180"/>
      </w:pPr>
    </w:lvl>
  </w:abstractNum>
  <w:abstractNum w:abstractNumId="28">
    <w:nsid w:val="3D924670"/>
    <w:multiLevelType w:val="hybridMultilevel"/>
    <w:tmpl w:val="E6D8B45A"/>
    <w:lvl w:ilvl="0" w:tplc="BDCEF9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E3711DC"/>
    <w:multiLevelType w:val="hybridMultilevel"/>
    <w:tmpl w:val="47CCEB82"/>
    <w:lvl w:ilvl="0" w:tplc="BDCEF9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3EDA7D81"/>
    <w:multiLevelType w:val="hybridMultilevel"/>
    <w:tmpl w:val="3094F7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3FF44425"/>
    <w:multiLevelType w:val="hybridMultilevel"/>
    <w:tmpl w:val="E2F45852"/>
    <w:lvl w:ilvl="0" w:tplc="0000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7C05F52"/>
    <w:multiLevelType w:val="hybridMultilevel"/>
    <w:tmpl w:val="FB5C9004"/>
    <w:lvl w:ilvl="0" w:tplc="BDCEF9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B7A5E89"/>
    <w:multiLevelType w:val="hybridMultilevel"/>
    <w:tmpl w:val="F0048C52"/>
    <w:lvl w:ilvl="0" w:tplc="0000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4F9253F3"/>
    <w:multiLevelType w:val="hybridMultilevel"/>
    <w:tmpl w:val="B6845654"/>
    <w:lvl w:ilvl="0" w:tplc="0419000F">
      <w:start w:val="1"/>
      <w:numFmt w:val="decimal"/>
      <w:lvlText w:val="%1."/>
      <w:lvlJc w:val="left"/>
      <w:pPr>
        <w:tabs>
          <w:tab w:val="num" w:pos="718"/>
        </w:tabs>
        <w:ind w:left="71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38"/>
        </w:tabs>
        <w:ind w:left="143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8"/>
        </w:tabs>
        <w:ind w:left="215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8"/>
        </w:tabs>
        <w:ind w:left="287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8"/>
        </w:tabs>
        <w:ind w:left="359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8"/>
        </w:tabs>
        <w:ind w:left="431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8"/>
        </w:tabs>
        <w:ind w:left="503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8"/>
        </w:tabs>
        <w:ind w:left="575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8"/>
        </w:tabs>
        <w:ind w:left="6478" w:hanging="180"/>
      </w:pPr>
    </w:lvl>
  </w:abstractNum>
  <w:abstractNum w:abstractNumId="35">
    <w:nsid w:val="531C179A"/>
    <w:multiLevelType w:val="hybridMultilevel"/>
    <w:tmpl w:val="99140A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D9E90E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42F45B5"/>
    <w:multiLevelType w:val="hybridMultilevel"/>
    <w:tmpl w:val="09BA5DF4"/>
    <w:lvl w:ilvl="0" w:tplc="0000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4A80A66"/>
    <w:multiLevelType w:val="hybridMultilevel"/>
    <w:tmpl w:val="43744A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62E6942"/>
    <w:multiLevelType w:val="hybridMultilevel"/>
    <w:tmpl w:val="9FB6AD28"/>
    <w:lvl w:ilvl="0" w:tplc="BDCEF9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7B61E2B"/>
    <w:multiLevelType w:val="hybridMultilevel"/>
    <w:tmpl w:val="CE7605AE"/>
    <w:lvl w:ilvl="0" w:tplc="BDCEF9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7806F396">
      <w:start w:val="1"/>
      <w:numFmt w:val="decimal"/>
      <w:lvlText w:val="%2."/>
      <w:lvlJc w:val="left"/>
      <w:pPr>
        <w:tabs>
          <w:tab w:val="num" w:pos="1440"/>
        </w:tabs>
        <w:ind w:left="1080" w:firstLine="0"/>
      </w:pPr>
      <w:rPr>
        <w:rFonts w:hint="default"/>
        <w:b w:val="0"/>
        <w:sz w:val="22"/>
        <w:szCs w:val="22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58550A18"/>
    <w:multiLevelType w:val="hybridMultilevel"/>
    <w:tmpl w:val="D4426152"/>
    <w:lvl w:ilvl="0" w:tplc="BDCEF9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5891688F"/>
    <w:multiLevelType w:val="hybridMultilevel"/>
    <w:tmpl w:val="10529E14"/>
    <w:lvl w:ilvl="0" w:tplc="D55E17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58CA73B5"/>
    <w:multiLevelType w:val="hybridMultilevel"/>
    <w:tmpl w:val="87508AF0"/>
    <w:lvl w:ilvl="0" w:tplc="1482FDAC">
      <w:start w:val="1"/>
      <w:numFmt w:val="bullet"/>
      <w:pStyle w:val="a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A460B71"/>
    <w:multiLevelType w:val="hybridMultilevel"/>
    <w:tmpl w:val="5C98AD62"/>
    <w:lvl w:ilvl="0" w:tplc="0419000F">
      <w:start w:val="1"/>
      <w:numFmt w:val="decimal"/>
      <w:lvlText w:val="%1."/>
      <w:lvlJc w:val="left"/>
      <w:pPr>
        <w:tabs>
          <w:tab w:val="num" w:pos="1179"/>
        </w:tabs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99"/>
        </w:tabs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19"/>
        </w:tabs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39"/>
        </w:tabs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59"/>
        </w:tabs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79"/>
        </w:tabs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99"/>
        </w:tabs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19"/>
        </w:tabs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39"/>
        </w:tabs>
        <w:ind w:left="6939" w:hanging="180"/>
      </w:pPr>
    </w:lvl>
  </w:abstractNum>
  <w:abstractNum w:abstractNumId="44">
    <w:nsid w:val="5AA70E20"/>
    <w:multiLevelType w:val="hybridMultilevel"/>
    <w:tmpl w:val="90BE3362"/>
    <w:lvl w:ilvl="0" w:tplc="0000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5BB74365"/>
    <w:multiLevelType w:val="hybridMultilevel"/>
    <w:tmpl w:val="92E265FA"/>
    <w:lvl w:ilvl="0" w:tplc="0000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5F1609EF"/>
    <w:multiLevelType w:val="hybridMultilevel"/>
    <w:tmpl w:val="A9C0DD20"/>
    <w:lvl w:ilvl="0" w:tplc="BDCEF9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23DE606C">
      <w:start w:val="1"/>
      <w:numFmt w:val="decimal"/>
      <w:lvlText w:val="%2."/>
      <w:lvlJc w:val="left"/>
      <w:pPr>
        <w:tabs>
          <w:tab w:val="num" w:pos="1440"/>
        </w:tabs>
        <w:ind w:left="1080" w:firstLine="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5F4A6B8D"/>
    <w:multiLevelType w:val="hybridMultilevel"/>
    <w:tmpl w:val="8C6ECC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636909F5"/>
    <w:multiLevelType w:val="hybridMultilevel"/>
    <w:tmpl w:val="74427A1A"/>
    <w:lvl w:ilvl="0" w:tplc="0419000F">
      <w:start w:val="1"/>
      <w:numFmt w:val="decimal"/>
      <w:lvlText w:val="%1."/>
      <w:lvlJc w:val="left"/>
      <w:pPr>
        <w:tabs>
          <w:tab w:val="num" w:pos="754"/>
        </w:tabs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74"/>
        </w:tabs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4"/>
        </w:tabs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4"/>
        </w:tabs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4"/>
        </w:tabs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4"/>
        </w:tabs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4"/>
        </w:tabs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4"/>
        </w:tabs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4"/>
        </w:tabs>
        <w:ind w:left="6514" w:hanging="180"/>
      </w:pPr>
    </w:lvl>
  </w:abstractNum>
  <w:abstractNum w:abstractNumId="49">
    <w:nsid w:val="641A78F5"/>
    <w:multiLevelType w:val="hybridMultilevel"/>
    <w:tmpl w:val="2544FC00"/>
    <w:lvl w:ilvl="0" w:tplc="C2968DD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66923C79"/>
    <w:multiLevelType w:val="hybridMultilevel"/>
    <w:tmpl w:val="7B68CF9A"/>
    <w:lvl w:ilvl="0" w:tplc="0000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67C777B1"/>
    <w:multiLevelType w:val="hybridMultilevel"/>
    <w:tmpl w:val="1C180588"/>
    <w:lvl w:ilvl="0" w:tplc="BDCEF9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694954C7"/>
    <w:multiLevelType w:val="hybridMultilevel"/>
    <w:tmpl w:val="491C21B0"/>
    <w:lvl w:ilvl="0" w:tplc="67C6B8AC">
      <w:start w:val="1"/>
      <w:numFmt w:val="decimal"/>
      <w:lvlText w:val="Раздел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27E1A0E"/>
    <w:multiLevelType w:val="hybridMultilevel"/>
    <w:tmpl w:val="8ABE29A6"/>
    <w:lvl w:ilvl="0" w:tplc="4CF247EE">
      <w:start w:val="1"/>
      <w:numFmt w:val="decimal"/>
      <w:lvlText w:val="%1"/>
      <w:lvlJc w:val="left"/>
      <w:pPr>
        <w:ind w:left="112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FAAF90">
      <w:start w:val="1"/>
      <w:numFmt w:val="decimal"/>
      <w:lvlText w:val="%2"/>
      <w:lvlJc w:val="left"/>
      <w:pPr>
        <w:ind w:left="83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86603E4">
      <w:numFmt w:val="bullet"/>
      <w:lvlText w:val="•"/>
      <w:lvlJc w:val="left"/>
      <w:pPr>
        <w:ind w:left="1891" w:hanging="360"/>
      </w:pPr>
      <w:rPr>
        <w:rFonts w:hint="default"/>
        <w:lang w:val="ru-RU" w:eastAsia="en-US" w:bidi="ar-SA"/>
      </w:rPr>
    </w:lvl>
    <w:lvl w:ilvl="3" w:tplc="9ABEEB08">
      <w:numFmt w:val="bullet"/>
      <w:lvlText w:val="•"/>
      <w:lvlJc w:val="left"/>
      <w:pPr>
        <w:ind w:left="2943" w:hanging="360"/>
      </w:pPr>
      <w:rPr>
        <w:rFonts w:hint="default"/>
        <w:lang w:val="ru-RU" w:eastAsia="en-US" w:bidi="ar-SA"/>
      </w:rPr>
    </w:lvl>
    <w:lvl w:ilvl="4" w:tplc="34921F30">
      <w:numFmt w:val="bullet"/>
      <w:lvlText w:val="•"/>
      <w:lvlJc w:val="left"/>
      <w:pPr>
        <w:ind w:left="3995" w:hanging="360"/>
      </w:pPr>
      <w:rPr>
        <w:rFonts w:hint="default"/>
        <w:lang w:val="ru-RU" w:eastAsia="en-US" w:bidi="ar-SA"/>
      </w:rPr>
    </w:lvl>
    <w:lvl w:ilvl="5" w:tplc="BD68E3CE">
      <w:numFmt w:val="bullet"/>
      <w:lvlText w:val="•"/>
      <w:lvlJc w:val="left"/>
      <w:pPr>
        <w:ind w:left="5047" w:hanging="360"/>
      </w:pPr>
      <w:rPr>
        <w:rFonts w:hint="default"/>
        <w:lang w:val="ru-RU" w:eastAsia="en-US" w:bidi="ar-SA"/>
      </w:rPr>
    </w:lvl>
    <w:lvl w:ilvl="6" w:tplc="FC3C1884">
      <w:numFmt w:val="bullet"/>
      <w:lvlText w:val="•"/>
      <w:lvlJc w:val="left"/>
      <w:pPr>
        <w:ind w:left="6099" w:hanging="360"/>
      </w:pPr>
      <w:rPr>
        <w:rFonts w:hint="default"/>
        <w:lang w:val="ru-RU" w:eastAsia="en-US" w:bidi="ar-SA"/>
      </w:rPr>
    </w:lvl>
    <w:lvl w:ilvl="7" w:tplc="DF4CFA54">
      <w:numFmt w:val="bullet"/>
      <w:lvlText w:val="•"/>
      <w:lvlJc w:val="left"/>
      <w:pPr>
        <w:ind w:left="7150" w:hanging="360"/>
      </w:pPr>
      <w:rPr>
        <w:rFonts w:hint="default"/>
        <w:lang w:val="ru-RU" w:eastAsia="en-US" w:bidi="ar-SA"/>
      </w:rPr>
    </w:lvl>
    <w:lvl w:ilvl="8" w:tplc="36547BC8">
      <w:numFmt w:val="bullet"/>
      <w:lvlText w:val="•"/>
      <w:lvlJc w:val="left"/>
      <w:pPr>
        <w:ind w:left="8202" w:hanging="360"/>
      </w:pPr>
      <w:rPr>
        <w:rFonts w:hint="default"/>
        <w:lang w:val="ru-RU" w:eastAsia="en-US" w:bidi="ar-SA"/>
      </w:rPr>
    </w:lvl>
  </w:abstractNum>
  <w:abstractNum w:abstractNumId="54">
    <w:nsid w:val="734570EF"/>
    <w:multiLevelType w:val="hybridMultilevel"/>
    <w:tmpl w:val="895047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746C1470"/>
    <w:multiLevelType w:val="hybridMultilevel"/>
    <w:tmpl w:val="881626F6"/>
    <w:lvl w:ilvl="0" w:tplc="0000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77182B6A"/>
    <w:multiLevelType w:val="hybridMultilevel"/>
    <w:tmpl w:val="5A4EFB56"/>
    <w:lvl w:ilvl="0" w:tplc="BDCEF9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785A57EF"/>
    <w:multiLevelType w:val="hybridMultilevel"/>
    <w:tmpl w:val="60701580"/>
    <w:lvl w:ilvl="0" w:tplc="0419000F">
      <w:start w:val="1"/>
      <w:numFmt w:val="decimal"/>
      <w:lvlText w:val="%1."/>
      <w:lvlJc w:val="left"/>
      <w:pPr>
        <w:tabs>
          <w:tab w:val="num" w:pos="753"/>
        </w:tabs>
        <w:ind w:left="75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73"/>
        </w:tabs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3"/>
        </w:tabs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3"/>
        </w:tabs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3"/>
        </w:tabs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3"/>
        </w:tabs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3"/>
        </w:tabs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3"/>
        </w:tabs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3"/>
        </w:tabs>
        <w:ind w:left="6513" w:hanging="180"/>
      </w:pPr>
    </w:lvl>
  </w:abstractNum>
  <w:abstractNum w:abstractNumId="58">
    <w:nsid w:val="7C3676CE"/>
    <w:multiLevelType w:val="hybridMultilevel"/>
    <w:tmpl w:val="257EA0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7FFC2E25"/>
    <w:multiLevelType w:val="hybridMultilevel"/>
    <w:tmpl w:val="DC2C15DC"/>
    <w:lvl w:ilvl="0" w:tplc="BDCEF9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42"/>
  </w:num>
  <w:num w:numId="3">
    <w:abstractNumId w:val="0"/>
  </w:num>
  <w:num w:numId="4">
    <w:abstractNumId w:val="1"/>
  </w:num>
  <w:num w:numId="5">
    <w:abstractNumId w:val="52"/>
  </w:num>
  <w:num w:numId="6">
    <w:abstractNumId w:val="53"/>
  </w:num>
  <w:num w:numId="7">
    <w:abstractNumId w:val="21"/>
  </w:num>
  <w:num w:numId="8">
    <w:abstractNumId w:val="37"/>
  </w:num>
  <w:num w:numId="9">
    <w:abstractNumId w:val="12"/>
  </w:num>
  <w:num w:numId="10">
    <w:abstractNumId w:val="30"/>
  </w:num>
  <w:num w:numId="11">
    <w:abstractNumId w:val="19"/>
  </w:num>
  <w:num w:numId="12">
    <w:abstractNumId w:val="34"/>
  </w:num>
  <w:num w:numId="13">
    <w:abstractNumId w:val="15"/>
  </w:num>
  <w:num w:numId="14">
    <w:abstractNumId w:val="27"/>
  </w:num>
  <w:num w:numId="15">
    <w:abstractNumId w:val="24"/>
  </w:num>
  <w:num w:numId="16">
    <w:abstractNumId w:val="25"/>
  </w:num>
  <w:num w:numId="17">
    <w:abstractNumId w:val="54"/>
  </w:num>
  <w:num w:numId="18">
    <w:abstractNumId w:val="48"/>
  </w:num>
  <w:num w:numId="19">
    <w:abstractNumId w:val="43"/>
  </w:num>
  <w:num w:numId="20">
    <w:abstractNumId w:val="16"/>
  </w:num>
  <w:num w:numId="21">
    <w:abstractNumId w:val="31"/>
  </w:num>
  <w:num w:numId="22">
    <w:abstractNumId w:val="44"/>
  </w:num>
  <w:num w:numId="23">
    <w:abstractNumId w:val="45"/>
  </w:num>
  <w:num w:numId="24">
    <w:abstractNumId w:val="36"/>
  </w:num>
  <w:num w:numId="25">
    <w:abstractNumId w:val="50"/>
  </w:num>
  <w:num w:numId="26">
    <w:abstractNumId w:val="55"/>
  </w:num>
  <w:num w:numId="27">
    <w:abstractNumId w:val="7"/>
  </w:num>
  <w:num w:numId="28">
    <w:abstractNumId w:val="33"/>
  </w:num>
  <w:num w:numId="29">
    <w:abstractNumId w:val="32"/>
  </w:num>
  <w:num w:numId="30">
    <w:abstractNumId w:val="56"/>
  </w:num>
  <w:num w:numId="31">
    <w:abstractNumId w:val="40"/>
  </w:num>
  <w:num w:numId="32">
    <w:abstractNumId w:val="10"/>
  </w:num>
  <w:num w:numId="33">
    <w:abstractNumId w:val="28"/>
  </w:num>
  <w:num w:numId="34">
    <w:abstractNumId w:val="20"/>
  </w:num>
  <w:num w:numId="35">
    <w:abstractNumId w:val="59"/>
  </w:num>
  <w:num w:numId="36">
    <w:abstractNumId w:val="51"/>
  </w:num>
  <w:num w:numId="37">
    <w:abstractNumId w:val="29"/>
  </w:num>
  <w:num w:numId="38">
    <w:abstractNumId w:val="13"/>
  </w:num>
  <w:num w:numId="39">
    <w:abstractNumId w:val="39"/>
  </w:num>
  <w:num w:numId="40">
    <w:abstractNumId w:val="46"/>
  </w:num>
  <w:num w:numId="41">
    <w:abstractNumId w:val="58"/>
  </w:num>
  <w:num w:numId="42">
    <w:abstractNumId w:val="18"/>
  </w:num>
  <w:num w:numId="43">
    <w:abstractNumId w:val="35"/>
  </w:num>
  <w:num w:numId="44">
    <w:abstractNumId w:val="9"/>
  </w:num>
  <w:num w:numId="45">
    <w:abstractNumId w:val="57"/>
  </w:num>
  <w:num w:numId="46">
    <w:abstractNumId w:val="8"/>
  </w:num>
  <w:num w:numId="47">
    <w:abstractNumId w:val="26"/>
  </w:num>
  <w:num w:numId="48">
    <w:abstractNumId w:val="14"/>
  </w:num>
  <w:num w:numId="49">
    <w:abstractNumId w:val="23"/>
  </w:num>
  <w:num w:numId="50">
    <w:abstractNumId w:val="47"/>
  </w:num>
  <w:num w:numId="51">
    <w:abstractNumId w:val="41"/>
  </w:num>
  <w:num w:numId="52">
    <w:abstractNumId w:val="38"/>
  </w:num>
  <w:num w:numId="53">
    <w:abstractNumId w:val="49"/>
  </w:num>
  <w:num w:numId="54">
    <w:abstractNumId w:val="17"/>
  </w:num>
  <w:num w:numId="55">
    <w:abstractNumId w:val="22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204"/>
    <w:rsid w:val="0001174F"/>
    <w:rsid w:val="00011762"/>
    <w:rsid w:val="0001354E"/>
    <w:rsid w:val="0002257C"/>
    <w:rsid w:val="000225EB"/>
    <w:rsid w:val="00037494"/>
    <w:rsid w:val="00062FE5"/>
    <w:rsid w:val="000651A0"/>
    <w:rsid w:val="00065A8C"/>
    <w:rsid w:val="00077A5E"/>
    <w:rsid w:val="00080F71"/>
    <w:rsid w:val="00091462"/>
    <w:rsid w:val="00091FBC"/>
    <w:rsid w:val="000941F1"/>
    <w:rsid w:val="000B7E02"/>
    <w:rsid w:val="000C7F2B"/>
    <w:rsid w:val="000C7F49"/>
    <w:rsid w:val="000D3308"/>
    <w:rsid w:val="000E0FAB"/>
    <w:rsid w:val="000F2CD7"/>
    <w:rsid w:val="00102555"/>
    <w:rsid w:val="001026EB"/>
    <w:rsid w:val="001045C5"/>
    <w:rsid w:val="00122E87"/>
    <w:rsid w:val="00127F81"/>
    <w:rsid w:val="00132C1F"/>
    <w:rsid w:val="00133055"/>
    <w:rsid w:val="001335C9"/>
    <w:rsid w:val="00145A51"/>
    <w:rsid w:val="00160405"/>
    <w:rsid w:val="00171D55"/>
    <w:rsid w:val="0018757E"/>
    <w:rsid w:val="001903FC"/>
    <w:rsid w:val="0019653A"/>
    <w:rsid w:val="001B1990"/>
    <w:rsid w:val="001C3F06"/>
    <w:rsid w:val="001C6641"/>
    <w:rsid w:val="001D05D8"/>
    <w:rsid w:val="001D1A1A"/>
    <w:rsid w:val="001D2811"/>
    <w:rsid w:val="0020087F"/>
    <w:rsid w:val="00214EA8"/>
    <w:rsid w:val="0025102A"/>
    <w:rsid w:val="00254101"/>
    <w:rsid w:val="00270ADF"/>
    <w:rsid w:val="00277F3C"/>
    <w:rsid w:val="0028388A"/>
    <w:rsid w:val="0029716C"/>
    <w:rsid w:val="002A68FB"/>
    <w:rsid w:val="002B1CD7"/>
    <w:rsid w:val="002B2E91"/>
    <w:rsid w:val="002B7231"/>
    <w:rsid w:val="002C1338"/>
    <w:rsid w:val="002D0F31"/>
    <w:rsid w:val="002D3D1D"/>
    <w:rsid w:val="002D755E"/>
    <w:rsid w:val="002F6762"/>
    <w:rsid w:val="0030165A"/>
    <w:rsid w:val="00304469"/>
    <w:rsid w:val="00307F53"/>
    <w:rsid w:val="00310C2B"/>
    <w:rsid w:val="0036619C"/>
    <w:rsid w:val="0036738B"/>
    <w:rsid w:val="00377CB8"/>
    <w:rsid w:val="003A3C7B"/>
    <w:rsid w:val="003B6AC8"/>
    <w:rsid w:val="003D18A1"/>
    <w:rsid w:val="003E1F1B"/>
    <w:rsid w:val="003E32DE"/>
    <w:rsid w:val="003F63F1"/>
    <w:rsid w:val="004046E3"/>
    <w:rsid w:val="0040775C"/>
    <w:rsid w:val="0041339B"/>
    <w:rsid w:val="00445DD2"/>
    <w:rsid w:val="00480047"/>
    <w:rsid w:val="00487924"/>
    <w:rsid w:val="00490FA4"/>
    <w:rsid w:val="004A456F"/>
    <w:rsid w:val="004A7C1E"/>
    <w:rsid w:val="004B3701"/>
    <w:rsid w:val="004E09B2"/>
    <w:rsid w:val="00500279"/>
    <w:rsid w:val="0050643C"/>
    <w:rsid w:val="00513392"/>
    <w:rsid w:val="00513C34"/>
    <w:rsid w:val="00524058"/>
    <w:rsid w:val="005269B0"/>
    <w:rsid w:val="005302C1"/>
    <w:rsid w:val="005303F4"/>
    <w:rsid w:val="00531125"/>
    <w:rsid w:val="00545831"/>
    <w:rsid w:val="00550AEE"/>
    <w:rsid w:val="00560BFC"/>
    <w:rsid w:val="00563951"/>
    <w:rsid w:val="00563AAD"/>
    <w:rsid w:val="00591318"/>
    <w:rsid w:val="005B33C8"/>
    <w:rsid w:val="005C3DFB"/>
    <w:rsid w:val="005F23FB"/>
    <w:rsid w:val="005F4122"/>
    <w:rsid w:val="00602B4E"/>
    <w:rsid w:val="00606E4F"/>
    <w:rsid w:val="00654327"/>
    <w:rsid w:val="00657577"/>
    <w:rsid w:val="006628DE"/>
    <w:rsid w:val="00666A13"/>
    <w:rsid w:val="00670B17"/>
    <w:rsid w:val="00671D02"/>
    <w:rsid w:val="00671D79"/>
    <w:rsid w:val="0067418D"/>
    <w:rsid w:val="00685A37"/>
    <w:rsid w:val="006A32CA"/>
    <w:rsid w:val="006A7060"/>
    <w:rsid w:val="006B60C8"/>
    <w:rsid w:val="006D6422"/>
    <w:rsid w:val="006D77BA"/>
    <w:rsid w:val="006E170C"/>
    <w:rsid w:val="006E4E20"/>
    <w:rsid w:val="006E6C4E"/>
    <w:rsid w:val="006F1135"/>
    <w:rsid w:val="006F1D8C"/>
    <w:rsid w:val="00700BD0"/>
    <w:rsid w:val="007068CE"/>
    <w:rsid w:val="00713186"/>
    <w:rsid w:val="00735DD3"/>
    <w:rsid w:val="0073600C"/>
    <w:rsid w:val="007415E2"/>
    <w:rsid w:val="00742B91"/>
    <w:rsid w:val="00761AAE"/>
    <w:rsid w:val="007817A8"/>
    <w:rsid w:val="00784C44"/>
    <w:rsid w:val="00787A5C"/>
    <w:rsid w:val="007A34B2"/>
    <w:rsid w:val="007A5221"/>
    <w:rsid w:val="007C3204"/>
    <w:rsid w:val="007C59A1"/>
    <w:rsid w:val="007F4A4C"/>
    <w:rsid w:val="00814B72"/>
    <w:rsid w:val="00824A18"/>
    <w:rsid w:val="00831A0B"/>
    <w:rsid w:val="00835043"/>
    <w:rsid w:val="00845E38"/>
    <w:rsid w:val="00863D0E"/>
    <w:rsid w:val="00866003"/>
    <w:rsid w:val="00881D1D"/>
    <w:rsid w:val="008B1EF2"/>
    <w:rsid w:val="008B67FA"/>
    <w:rsid w:val="008C74B9"/>
    <w:rsid w:val="008D47BA"/>
    <w:rsid w:val="008D7940"/>
    <w:rsid w:val="00902883"/>
    <w:rsid w:val="00904CB2"/>
    <w:rsid w:val="00950606"/>
    <w:rsid w:val="0095408C"/>
    <w:rsid w:val="00960863"/>
    <w:rsid w:val="00962E1E"/>
    <w:rsid w:val="0096687E"/>
    <w:rsid w:val="00976E80"/>
    <w:rsid w:val="009A1478"/>
    <w:rsid w:val="009A48CC"/>
    <w:rsid w:val="009D5567"/>
    <w:rsid w:val="009F23D8"/>
    <w:rsid w:val="009F6489"/>
    <w:rsid w:val="00A24E68"/>
    <w:rsid w:val="00A263C7"/>
    <w:rsid w:val="00A60F1A"/>
    <w:rsid w:val="00A85BB0"/>
    <w:rsid w:val="00A93DCC"/>
    <w:rsid w:val="00AA0AD1"/>
    <w:rsid w:val="00AA25A2"/>
    <w:rsid w:val="00AF18F0"/>
    <w:rsid w:val="00B274AA"/>
    <w:rsid w:val="00B323F1"/>
    <w:rsid w:val="00B570DD"/>
    <w:rsid w:val="00B7199B"/>
    <w:rsid w:val="00B82F17"/>
    <w:rsid w:val="00B83EE5"/>
    <w:rsid w:val="00BA32A9"/>
    <w:rsid w:val="00BA4120"/>
    <w:rsid w:val="00BA5A68"/>
    <w:rsid w:val="00BB688B"/>
    <w:rsid w:val="00BC139C"/>
    <w:rsid w:val="00BD23F9"/>
    <w:rsid w:val="00BD7236"/>
    <w:rsid w:val="00BE4BE1"/>
    <w:rsid w:val="00BF11ED"/>
    <w:rsid w:val="00C04907"/>
    <w:rsid w:val="00C05127"/>
    <w:rsid w:val="00C071E7"/>
    <w:rsid w:val="00C217EC"/>
    <w:rsid w:val="00C27D89"/>
    <w:rsid w:val="00C4385E"/>
    <w:rsid w:val="00C62B53"/>
    <w:rsid w:val="00C66E6F"/>
    <w:rsid w:val="00C76A8F"/>
    <w:rsid w:val="00C76D92"/>
    <w:rsid w:val="00C81D4F"/>
    <w:rsid w:val="00C9184D"/>
    <w:rsid w:val="00C9723D"/>
    <w:rsid w:val="00CA0E55"/>
    <w:rsid w:val="00CA2F3E"/>
    <w:rsid w:val="00CB67EB"/>
    <w:rsid w:val="00CC1182"/>
    <w:rsid w:val="00CC231E"/>
    <w:rsid w:val="00CC6BB0"/>
    <w:rsid w:val="00CD56A6"/>
    <w:rsid w:val="00CF7184"/>
    <w:rsid w:val="00D0278C"/>
    <w:rsid w:val="00D2506C"/>
    <w:rsid w:val="00D34BF3"/>
    <w:rsid w:val="00D36F4F"/>
    <w:rsid w:val="00D513B0"/>
    <w:rsid w:val="00D65A3D"/>
    <w:rsid w:val="00D72486"/>
    <w:rsid w:val="00D74627"/>
    <w:rsid w:val="00D75C51"/>
    <w:rsid w:val="00D777DF"/>
    <w:rsid w:val="00D8402C"/>
    <w:rsid w:val="00DA0D6A"/>
    <w:rsid w:val="00DD166B"/>
    <w:rsid w:val="00DD2831"/>
    <w:rsid w:val="00DF3B6F"/>
    <w:rsid w:val="00E059FD"/>
    <w:rsid w:val="00E153C3"/>
    <w:rsid w:val="00E21FC3"/>
    <w:rsid w:val="00E26588"/>
    <w:rsid w:val="00E3298C"/>
    <w:rsid w:val="00E3475C"/>
    <w:rsid w:val="00E50A1B"/>
    <w:rsid w:val="00E55C17"/>
    <w:rsid w:val="00E67F9A"/>
    <w:rsid w:val="00E91CAC"/>
    <w:rsid w:val="00E95B71"/>
    <w:rsid w:val="00E963C1"/>
    <w:rsid w:val="00EA3B5E"/>
    <w:rsid w:val="00EB6E77"/>
    <w:rsid w:val="00EC02ED"/>
    <w:rsid w:val="00EC1404"/>
    <w:rsid w:val="00ED2DCE"/>
    <w:rsid w:val="00EE079F"/>
    <w:rsid w:val="00EF64B9"/>
    <w:rsid w:val="00F00CEE"/>
    <w:rsid w:val="00F131D9"/>
    <w:rsid w:val="00F14841"/>
    <w:rsid w:val="00F14FC1"/>
    <w:rsid w:val="00F179DC"/>
    <w:rsid w:val="00F23D62"/>
    <w:rsid w:val="00F24B3A"/>
    <w:rsid w:val="00F37CA5"/>
    <w:rsid w:val="00F41839"/>
    <w:rsid w:val="00F54126"/>
    <w:rsid w:val="00F70A28"/>
    <w:rsid w:val="00F70FD5"/>
    <w:rsid w:val="00F769FA"/>
    <w:rsid w:val="00F8766D"/>
    <w:rsid w:val="00FB0740"/>
    <w:rsid w:val="00FB2210"/>
    <w:rsid w:val="00FF4E9B"/>
    <w:rsid w:val="00FF668B"/>
    <w:rsid w:val="00FF74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qFormat="1"/>
    <w:lsdException w:name="heading 3" w:semiHidden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nhideWhenUsed="0" w:qFormat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Normal (Web)" w:uiPriority="0"/>
    <w:lsdException w:name="No List" w:uiPriority="0"/>
    <w:lsdException w:name="Balloon Text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C3204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7C320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9"/>
    <w:qFormat/>
    <w:rsid w:val="007C3204"/>
    <w:pPr>
      <w:keepNext/>
      <w:numPr>
        <w:ilvl w:val="1"/>
        <w:numId w:val="1"/>
      </w:numPr>
      <w:suppressAutoHyphens/>
      <w:jc w:val="center"/>
      <w:outlineLvl w:val="1"/>
    </w:pPr>
    <w:rPr>
      <w:sz w:val="32"/>
      <w:szCs w:val="32"/>
      <w:lang w:eastAsia="ar-SA"/>
    </w:rPr>
  </w:style>
  <w:style w:type="paragraph" w:styleId="3">
    <w:name w:val="heading 3"/>
    <w:basedOn w:val="a0"/>
    <w:next w:val="a0"/>
    <w:link w:val="30"/>
    <w:uiPriority w:val="99"/>
    <w:qFormat/>
    <w:rsid w:val="007C320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7C3204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9"/>
    <w:rsid w:val="007C3204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30">
    <w:name w:val="Заголовок 3 Знак"/>
    <w:link w:val="3"/>
    <w:uiPriority w:val="99"/>
    <w:rsid w:val="007C3204"/>
    <w:rPr>
      <w:rFonts w:ascii="Arial" w:hAnsi="Arial" w:cs="Arial"/>
      <w:b/>
      <w:bCs/>
      <w:sz w:val="26"/>
      <w:szCs w:val="26"/>
      <w:lang w:eastAsia="ru-RU"/>
    </w:rPr>
  </w:style>
  <w:style w:type="table" w:styleId="a4">
    <w:name w:val="Table Grid"/>
    <w:basedOn w:val="a2"/>
    <w:rsid w:val="007C320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aliases w:val="Знак"/>
    <w:basedOn w:val="a0"/>
    <w:link w:val="a6"/>
    <w:rsid w:val="007C320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aliases w:val="Знак Знак"/>
    <w:link w:val="a5"/>
    <w:rsid w:val="007C3204"/>
    <w:rPr>
      <w:rFonts w:ascii="Times New Roman" w:hAnsi="Times New Roman" w:cs="Times New Roman"/>
      <w:sz w:val="24"/>
      <w:szCs w:val="24"/>
    </w:rPr>
  </w:style>
  <w:style w:type="paragraph" w:styleId="a7">
    <w:name w:val="footer"/>
    <w:basedOn w:val="a0"/>
    <w:link w:val="a8"/>
    <w:rsid w:val="007C320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7C3204"/>
    <w:rPr>
      <w:rFonts w:ascii="Times New Roman" w:hAnsi="Times New Roman" w:cs="Times New Roman"/>
      <w:sz w:val="24"/>
      <w:szCs w:val="24"/>
    </w:rPr>
  </w:style>
  <w:style w:type="paragraph" w:customStyle="1" w:styleId="ListParagraph1">
    <w:name w:val="List Paragraph1"/>
    <w:basedOn w:val="a0"/>
    <w:uiPriority w:val="99"/>
    <w:rsid w:val="007C3204"/>
    <w:pPr>
      <w:ind w:left="720"/>
    </w:pPr>
  </w:style>
  <w:style w:type="paragraph" w:styleId="11">
    <w:name w:val="toc 1"/>
    <w:basedOn w:val="a0"/>
    <w:next w:val="a0"/>
    <w:autoRedefine/>
    <w:uiPriority w:val="99"/>
    <w:semiHidden/>
    <w:rsid w:val="007C3204"/>
    <w:pPr>
      <w:tabs>
        <w:tab w:val="left" w:pos="440"/>
        <w:tab w:val="right" w:leader="dot" w:pos="9345"/>
      </w:tabs>
      <w:spacing w:after="100"/>
    </w:pPr>
    <w:rPr>
      <w:b/>
      <w:bCs/>
      <w:noProof/>
      <w:spacing w:val="-2"/>
    </w:rPr>
  </w:style>
  <w:style w:type="character" w:styleId="a9">
    <w:name w:val="Hyperlink"/>
    <w:uiPriority w:val="99"/>
    <w:rsid w:val="007C3204"/>
    <w:rPr>
      <w:color w:val="0000FF"/>
      <w:u w:val="single"/>
    </w:rPr>
  </w:style>
  <w:style w:type="paragraph" w:customStyle="1" w:styleId="a">
    <w:name w:val="Перечисление (список) Знак Знак"/>
    <w:basedOn w:val="a0"/>
    <w:next w:val="a0"/>
    <w:uiPriority w:val="99"/>
    <w:rsid w:val="007C3204"/>
    <w:pPr>
      <w:numPr>
        <w:numId w:val="2"/>
      </w:numPr>
      <w:suppressAutoHyphens/>
      <w:overflowPunct w:val="0"/>
      <w:autoSpaceDE w:val="0"/>
      <w:spacing w:before="60"/>
      <w:ind w:left="454" w:hanging="227"/>
      <w:jc w:val="both"/>
      <w:textAlignment w:val="baseline"/>
    </w:pPr>
    <w:rPr>
      <w:lang w:eastAsia="ar-SA"/>
    </w:rPr>
  </w:style>
  <w:style w:type="character" w:customStyle="1" w:styleId="aa">
    <w:name w:val="Перечисление (список) Знак Знак Знак"/>
    <w:uiPriority w:val="99"/>
    <w:rsid w:val="007C3204"/>
    <w:rPr>
      <w:sz w:val="24"/>
      <w:szCs w:val="24"/>
      <w:lang w:val="ru-RU" w:eastAsia="ar-SA" w:bidi="ar-SA"/>
    </w:rPr>
  </w:style>
  <w:style w:type="paragraph" w:customStyle="1" w:styleId="Style3">
    <w:name w:val="Style3"/>
    <w:basedOn w:val="a0"/>
    <w:uiPriority w:val="99"/>
    <w:rsid w:val="007C3204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0"/>
    <w:uiPriority w:val="99"/>
    <w:rsid w:val="007C3204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0"/>
    <w:uiPriority w:val="99"/>
    <w:rsid w:val="007C3204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0"/>
    <w:uiPriority w:val="99"/>
    <w:rsid w:val="007C3204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0"/>
    <w:uiPriority w:val="99"/>
    <w:rsid w:val="007C3204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0"/>
    <w:uiPriority w:val="99"/>
    <w:rsid w:val="007C3204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0"/>
    <w:uiPriority w:val="99"/>
    <w:rsid w:val="007C3204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0"/>
    <w:uiPriority w:val="99"/>
    <w:rsid w:val="007C3204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0"/>
    <w:uiPriority w:val="99"/>
    <w:rsid w:val="007C3204"/>
    <w:pPr>
      <w:widowControl w:val="0"/>
      <w:autoSpaceDE w:val="0"/>
      <w:autoSpaceDN w:val="0"/>
      <w:adjustRightInd w:val="0"/>
    </w:pPr>
  </w:style>
  <w:style w:type="paragraph" w:customStyle="1" w:styleId="Style14">
    <w:name w:val="Style14"/>
    <w:basedOn w:val="a0"/>
    <w:uiPriority w:val="99"/>
    <w:rsid w:val="007C3204"/>
    <w:pPr>
      <w:widowControl w:val="0"/>
      <w:autoSpaceDE w:val="0"/>
      <w:autoSpaceDN w:val="0"/>
      <w:adjustRightInd w:val="0"/>
      <w:spacing w:line="271" w:lineRule="exact"/>
    </w:pPr>
  </w:style>
  <w:style w:type="paragraph" w:customStyle="1" w:styleId="Style15">
    <w:name w:val="Style15"/>
    <w:basedOn w:val="a0"/>
    <w:uiPriority w:val="99"/>
    <w:rsid w:val="007C3204"/>
    <w:pPr>
      <w:widowControl w:val="0"/>
      <w:autoSpaceDE w:val="0"/>
      <w:autoSpaceDN w:val="0"/>
      <w:adjustRightInd w:val="0"/>
    </w:pPr>
  </w:style>
  <w:style w:type="character" w:customStyle="1" w:styleId="FontStyle21">
    <w:name w:val="Font Style21"/>
    <w:uiPriority w:val="99"/>
    <w:rsid w:val="007C3204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uiPriority w:val="99"/>
    <w:rsid w:val="007C3204"/>
    <w:rPr>
      <w:rFonts w:ascii="Times New Roman" w:hAnsi="Times New Roman" w:cs="Times New Roman"/>
      <w:b/>
      <w:bCs/>
      <w:spacing w:val="20"/>
      <w:sz w:val="16"/>
      <w:szCs w:val="16"/>
    </w:rPr>
  </w:style>
  <w:style w:type="character" w:customStyle="1" w:styleId="FontStyle25">
    <w:name w:val="Font Style25"/>
    <w:uiPriority w:val="99"/>
    <w:rsid w:val="007C3204"/>
    <w:rPr>
      <w:rFonts w:ascii="Times New Roman" w:hAnsi="Times New Roman" w:cs="Times New Roman"/>
      <w:sz w:val="16"/>
      <w:szCs w:val="16"/>
    </w:rPr>
  </w:style>
  <w:style w:type="character" w:customStyle="1" w:styleId="FontStyle26">
    <w:name w:val="Font Style26"/>
    <w:uiPriority w:val="99"/>
    <w:rsid w:val="007C320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7">
    <w:name w:val="Font Style27"/>
    <w:uiPriority w:val="99"/>
    <w:rsid w:val="007C3204"/>
    <w:rPr>
      <w:rFonts w:ascii="Times New Roman" w:hAnsi="Times New Roman" w:cs="Times New Roman"/>
      <w:sz w:val="22"/>
      <w:szCs w:val="22"/>
    </w:rPr>
  </w:style>
  <w:style w:type="paragraph" w:styleId="ab">
    <w:name w:val="Balloon Text"/>
    <w:basedOn w:val="a0"/>
    <w:link w:val="ac"/>
    <w:uiPriority w:val="99"/>
    <w:semiHidden/>
    <w:rsid w:val="007C320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rsid w:val="007C3204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7C3204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7C3204"/>
    <w:pPr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d">
    <w:name w:val="Title"/>
    <w:basedOn w:val="a0"/>
    <w:link w:val="ae"/>
    <w:uiPriority w:val="99"/>
    <w:qFormat/>
    <w:rsid w:val="007C3204"/>
    <w:pPr>
      <w:jc w:val="center"/>
    </w:pPr>
    <w:rPr>
      <w:sz w:val="28"/>
      <w:szCs w:val="28"/>
    </w:rPr>
  </w:style>
  <w:style w:type="character" w:customStyle="1" w:styleId="ae">
    <w:name w:val="Название Знак"/>
    <w:link w:val="ad"/>
    <w:uiPriority w:val="99"/>
    <w:rsid w:val="007C3204"/>
    <w:rPr>
      <w:rFonts w:ascii="Times New Roman" w:hAnsi="Times New Roman" w:cs="Times New Roman"/>
      <w:sz w:val="20"/>
      <w:szCs w:val="20"/>
      <w:lang w:eastAsia="ru-RU"/>
    </w:rPr>
  </w:style>
  <w:style w:type="paragraph" w:styleId="af">
    <w:name w:val="Body Text Indent"/>
    <w:basedOn w:val="a0"/>
    <w:link w:val="af0"/>
    <w:uiPriority w:val="99"/>
    <w:rsid w:val="007C3204"/>
    <w:pPr>
      <w:shd w:val="clear" w:color="auto" w:fill="FFFFFF"/>
      <w:tabs>
        <w:tab w:val="left" w:pos="989"/>
        <w:tab w:val="left" w:pos="1310"/>
      </w:tabs>
      <w:suppressAutoHyphens/>
      <w:ind w:firstLine="540"/>
      <w:jc w:val="both"/>
    </w:pPr>
    <w:rPr>
      <w:color w:val="000000"/>
      <w:lang w:eastAsia="ar-SA"/>
    </w:rPr>
  </w:style>
  <w:style w:type="character" w:customStyle="1" w:styleId="af0">
    <w:name w:val="Основной текст с отступом Знак"/>
    <w:link w:val="af"/>
    <w:uiPriority w:val="99"/>
    <w:rsid w:val="007C3204"/>
    <w:rPr>
      <w:rFonts w:ascii="Times New Roman" w:hAnsi="Times New Roman" w:cs="Times New Roman"/>
      <w:color w:val="000000"/>
      <w:sz w:val="24"/>
      <w:szCs w:val="24"/>
      <w:shd w:val="clear" w:color="auto" w:fill="FFFFFF"/>
      <w:lang w:eastAsia="ar-SA" w:bidi="ar-SA"/>
    </w:rPr>
  </w:style>
  <w:style w:type="paragraph" w:customStyle="1" w:styleId="ConsPlusNormal">
    <w:name w:val="ConsPlusNormal"/>
    <w:rsid w:val="007C3204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1">
    <w:name w:val="List Paragraph"/>
    <w:basedOn w:val="a0"/>
    <w:link w:val="af2"/>
    <w:uiPriority w:val="1"/>
    <w:qFormat/>
    <w:rsid w:val="007C3204"/>
    <w:pPr>
      <w:spacing w:after="200" w:line="276" w:lineRule="auto"/>
      <w:ind w:left="720"/>
    </w:pPr>
    <w:rPr>
      <w:rFonts w:eastAsia="Calibri"/>
      <w:sz w:val="22"/>
      <w:szCs w:val="22"/>
      <w:lang w:eastAsia="en-US"/>
    </w:rPr>
  </w:style>
  <w:style w:type="paragraph" w:customStyle="1" w:styleId="NoSpacing1">
    <w:name w:val="No Spacing1"/>
    <w:uiPriority w:val="99"/>
    <w:rsid w:val="007C3204"/>
    <w:rPr>
      <w:rFonts w:cs="Calibri"/>
      <w:sz w:val="22"/>
      <w:szCs w:val="22"/>
      <w:lang w:eastAsia="en-US"/>
    </w:rPr>
  </w:style>
  <w:style w:type="paragraph" w:customStyle="1" w:styleId="ListParagraph11">
    <w:name w:val="List Paragraph11"/>
    <w:basedOn w:val="a0"/>
    <w:uiPriority w:val="99"/>
    <w:rsid w:val="007C3204"/>
    <w:pPr>
      <w:ind w:left="720"/>
    </w:pPr>
    <w:rPr>
      <w:rFonts w:eastAsia="Calibri"/>
    </w:rPr>
  </w:style>
  <w:style w:type="character" w:customStyle="1" w:styleId="Bodytext2">
    <w:name w:val="Body text (2)_ Знак"/>
    <w:link w:val="Bodytext20"/>
    <w:uiPriority w:val="99"/>
    <w:rsid w:val="007C3204"/>
    <w:rPr>
      <w:rFonts w:eastAsia="Times New Roman"/>
      <w:color w:val="000000"/>
      <w:sz w:val="24"/>
      <w:szCs w:val="24"/>
      <w:shd w:val="clear" w:color="auto" w:fill="FFFFFF"/>
    </w:rPr>
  </w:style>
  <w:style w:type="paragraph" w:customStyle="1" w:styleId="Bodytext20">
    <w:name w:val="Body text (2)_"/>
    <w:basedOn w:val="a0"/>
    <w:link w:val="Bodytext2"/>
    <w:uiPriority w:val="99"/>
    <w:rsid w:val="007C3204"/>
    <w:pPr>
      <w:widowControl w:val="0"/>
      <w:shd w:val="clear" w:color="auto" w:fill="FFFFFF"/>
      <w:spacing w:before="1140" w:after="360" w:line="240" w:lineRule="atLeast"/>
      <w:jc w:val="center"/>
    </w:pPr>
    <w:rPr>
      <w:rFonts w:ascii="Calibri" w:eastAsia="Calibri" w:hAnsi="Calibri" w:cs="Calibri"/>
      <w:color w:val="000000"/>
      <w:lang w:eastAsia="en-US"/>
    </w:rPr>
  </w:style>
  <w:style w:type="paragraph" w:customStyle="1" w:styleId="BodyTextIndent1">
    <w:name w:val="Body Text Indent1"/>
    <w:basedOn w:val="a0"/>
    <w:link w:val="BodyTextIndentChar1"/>
    <w:uiPriority w:val="99"/>
    <w:rsid w:val="007C3204"/>
    <w:pPr>
      <w:shd w:val="clear" w:color="auto" w:fill="FFFFFF"/>
      <w:tabs>
        <w:tab w:val="left" w:pos="989"/>
        <w:tab w:val="left" w:pos="1310"/>
      </w:tabs>
      <w:suppressAutoHyphens/>
      <w:ind w:firstLine="540"/>
      <w:jc w:val="both"/>
    </w:pPr>
    <w:rPr>
      <w:rFonts w:eastAsia="Calibri"/>
      <w:color w:val="000000"/>
      <w:shd w:val="clear" w:color="auto" w:fill="FFFFFF"/>
      <w:lang w:eastAsia="ar-SA"/>
    </w:rPr>
  </w:style>
  <w:style w:type="character" w:customStyle="1" w:styleId="BodyTextIndentChar1">
    <w:name w:val="Body Text Indent Char1"/>
    <w:link w:val="BodyTextIndent1"/>
    <w:uiPriority w:val="99"/>
    <w:rsid w:val="007C3204"/>
    <w:rPr>
      <w:rFonts w:ascii="Times New Roman" w:eastAsia="Times New Roman" w:hAnsi="Times New Roman" w:cs="Times New Roman"/>
      <w:color w:val="000000"/>
      <w:sz w:val="24"/>
      <w:szCs w:val="24"/>
      <w:shd w:val="clear" w:color="auto" w:fill="FFFFFF"/>
      <w:lang w:eastAsia="ar-SA" w:bidi="ar-SA"/>
    </w:rPr>
  </w:style>
  <w:style w:type="paragraph" w:customStyle="1" w:styleId="western">
    <w:name w:val="western"/>
    <w:basedOn w:val="a0"/>
    <w:uiPriority w:val="99"/>
    <w:rsid w:val="007C3204"/>
    <w:pPr>
      <w:spacing w:before="100" w:beforeAutospacing="1" w:after="100" w:afterAutospacing="1"/>
    </w:pPr>
  </w:style>
  <w:style w:type="paragraph" w:customStyle="1" w:styleId="12">
    <w:name w:val="Абзац списка1"/>
    <w:basedOn w:val="a0"/>
    <w:uiPriority w:val="99"/>
    <w:rsid w:val="007C3204"/>
    <w:pPr>
      <w:ind w:left="720"/>
    </w:pPr>
  </w:style>
  <w:style w:type="paragraph" w:styleId="af3">
    <w:name w:val="Body Text"/>
    <w:basedOn w:val="a0"/>
    <w:link w:val="af4"/>
    <w:rsid w:val="007C3204"/>
    <w:pPr>
      <w:spacing w:after="120"/>
    </w:pPr>
  </w:style>
  <w:style w:type="character" w:customStyle="1" w:styleId="af4">
    <w:name w:val="Основной текст Знак"/>
    <w:link w:val="af3"/>
    <w:rsid w:val="007C3204"/>
    <w:rPr>
      <w:rFonts w:ascii="Times New Roman" w:hAnsi="Times New Roman" w:cs="Times New Roman"/>
      <w:sz w:val="24"/>
      <w:szCs w:val="24"/>
      <w:lang w:eastAsia="ru-RU"/>
    </w:rPr>
  </w:style>
  <w:style w:type="paragraph" w:styleId="af5">
    <w:name w:val="Body Text First Indent"/>
    <w:basedOn w:val="af3"/>
    <w:link w:val="af6"/>
    <w:uiPriority w:val="99"/>
    <w:rsid w:val="007C3204"/>
    <w:pPr>
      <w:ind w:firstLine="210"/>
    </w:pPr>
  </w:style>
  <w:style w:type="character" w:customStyle="1" w:styleId="af6">
    <w:name w:val="Красная строка Знак"/>
    <w:link w:val="af5"/>
    <w:uiPriority w:val="99"/>
    <w:rsid w:val="007C3204"/>
    <w:rPr>
      <w:rFonts w:ascii="Times New Roman" w:hAnsi="Times New Roman" w:cs="Times New Roman"/>
      <w:sz w:val="24"/>
      <w:szCs w:val="24"/>
      <w:lang w:eastAsia="ru-RU"/>
    </w:rPr>
  </w:style>
  <w:style w:type="paragraph" w:styleId="af7">
    <w:name w:val="Normal (Web)"/>
    <w:basedOn w:val="a0"/>
    <w:rsid w:val="007C3204"/>
    <w:pPr>
      <w:spacing w:before="100" w:beforeAutospacing="1" w:after="100" w:afterAutospacing="1"/>
    </w:pPr>
  </w:style>
  <w:style w:type="paragraph" w:styleId="31">
    <w:name w:val="Body Text Indent 3"/>
    <w:basedOn w:val="a0"/>
    <w:link w:val="32"/>
    <w:uiPriority w:val="99"/>
    <w:rsid w:val="007C3204"/>
    <w:pPr>
      <w:spacing w:after="120"/>
      <w:ind w:left="283"/>
    </w:pPr>
    <w:rPr>
      <w:sz w:val="16"/>
      <w:szCs w:val="16"/>
      <w:lang w:eastAsia="en-US"/>
    </w:rPr>
  </w:style>
  <w:style w:type="character" w:customStyle="1" w:styleId="32">
    <w:name w:val="Основной текст с отступом 3 Знак"/>
    <w:link w:val="31"/>
    <w:uiPriority w:val="99"/>
    <w:rsid w:val="007C3204"/>
    <w:rPr>
      <w:rFonts w:ascii="Times New Roman" w:hAnsi="Times New Roman" w:cs="Times New Roman"/>
      <w:sz w:val="16"/>
      <w:szCs w:val="16"/>
    </w:rPr>
  </w:style>
  <w:style w:type="character" w:customStyle="1" w:styleId="af8">
    <w:name w:val="Знак Знак Знак"/>
    <w:uiPriority w:val="99"/>
    <w:rsid w:val="007C3204"/>
    <w:rPr>
      <w:sz w:val="24"/>
      <w:szCs w:val="24"/>
      <w:lang w:val="ru-RU" w:eastAsia="ru-RU"/>
    </w:rPr>
  </w:style>
  <w:style w:type="paragraph" w:styleId="af9">
    <w:name w:val="Plain Text"/>
    <w:basedOn w:val="a0"/>
    <w:link w:val="afa"/>
    <w:uiPriority w:val="99"/>
    <w:rsid w:val="007C3204"/>
    <w:rPr>
      <w:rFonts w:ascii="Courier New" w:hAnsi="Courier New" w:cs="Courier New"/>
      <w:sz w:val="20"/>
      <w:szCs w:val="20"/>
    </w:rPr>
  </w:style>
  <w:style w:type="character" w:customStyle="1" w:styleId="afa">
    <w:name w:val="Текст Знак"/>
    <w:link w:val="af9"/>
    <w:uiPriority w:val="99"/>
    <w:rsid w:val="007C3204"/>
    <w:rPr>
      <w:rFonts w:ascii="Courier New" w:hAnsi="Courier New" w:cs="Courier New"/>
      <w:sz w:val="20"/>
      <w:szCs w:val="20"/>
      <w:lang w:eastAsia="ru-RU"/>
    </w:rPr>
  </w:style>
  <w:style w:type="paragraph" w:customStyle="1" w:styleId="afb">
    <w:name w:val="Абзац"/>
    <w:basedOn w:val="a0"/>
    <w:uiPriority w:val="99"/>
    <w:rsid w:val="007C3204"/>
    <w:pPr>
      <w:spacing w:line="312" w:lineRule="auto"/>
      <w:ind w:firstLine="567"/>
      <w:jc w:val="both"/>
    </w:pPr>
    <w:rPr>
      <w:spacing w:val="-4"/>
    </w:rPr>
  </w:style>
  <w:style w:type="character" w:customStyle="1" w:styleId="afc">
    <w:name w:val="выделение"/>
    <w:basedOn w:val="a1"/>
    <w:uiPriority w:val="99"/>
    <w:rsid w:val="007C3204"/>
  </w:style>
  <w:style w:type="character" w:customStyle="1" w:styleId="-">
    <w:name w:val="опред-е"/>
    <w:basedOn w:val="a1"/>
    <w:uiPriority w:val="99"/>
    <w:rsid w:val="007C3204"/>
  </w:style>
  <w:style w:type="character" w:customStyle="1" w:styleId="afd">
    <w:name w:val="ударение"/>
    <w:basedOn w:val="a1"/>
    <w:uiPriority w:val="99"/>
    <w:rsid w:val="007C3204"/>
  </w:style>
  <w:style w:type="character" w:styleId="afe">
    <w:name w:val="Strong"/>
    <w:uiPriority w:val="99"/>
    <w:qFormat/>
    <w:rsid w:val="007C3204"/>
    <w:rPr>
      <w:b/>
      <w:bCs/>
    </w:rPr>
  </w:style>
  <w:style w:type="character" w:customStyle="1" w:styleId="13">
    <w:name w:val="Заголовок 1 Знак Знак Знак"/>
    <w:uiPriority w:val="99"/>
    <w:rsid w:val="007C3204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aff">
    <w:name w:val="Основной текст_"/>
    <w:link w:val="33"/>
    <w:uiPriority w:val="99"/>
    <w:rsid w:val="007C3204"/>
    <w:rPr>
      <w:sz w:val="26"/>
      <w:szCs w:val="26"/>
      <w:shd w:val="clear" w:color="auto" w:fill="FFFFFF"/>
    </w:rPr>
  </w:style>
  <w:style w:type="paragraph" w:customStyle="1" w:styleId="33">
    <w:name w:val="Основной текст3"/>
    <w:basedOn w:val="a0"/>
    <w:link w:val="aff"/>
    <w:uiPriority w:val="99"/>
    <w:rsid w:val="007C3204"/>
    <w:pPr>
      <w:widowControl w:val="0"/>
      <w:shd w:val="clear" w:color="auto" w:fill="FFFFFF"/>
      <w:spacing w:after="600" w:line="317" w:lineRule="exact"/>
    </w:pPr>
    <w:rPr>
      <w:rFonts w:ascii="Calibri" w:eastAsia="Calibri" w:hAnsi="Calibri" w:cs="Calibri"/>
      <w:sz w:val="26"/>
      <w:szCs w:val="26"/>
    </w:rPr>
  </w:style>
  <w:style w:type="paragraph" w:styleId="21">
    <w:name w:val="Body Text 2"/>
    <w:basedOn w:val="a0"/>
    <w:link w:val="22"/>
    <w:uiPriority w:val="99"/>
    <w:rsid w:val="007C3204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rsid w:val="007C3204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ff0">
    <w:name w:val="список с точками"/>
    <w:basedOn w:val="a0"/>
    <w:uiPriority w:val="99"/>
    <w:rsid w:val="007C3204"/>
    <w:pPr>
      <w:tabs>
        <w:tab w:val="num" w:pos="720"/>
        <w:tab w:val="num" w:pos="756"/>
      </w:tabs>
      <w:spacing w:line="312" w:lineRule="auto"/>
      <w:ind w:left="756" w:hanging="360"/>
      <w:jc w:val="both"/>
    </w:pPr>
  </w:style>
  <w:style w:type="paragraph" w:styleId="23">
    <w:name w:val="Body Text Indent 2"/>
    <w:basedOn w:val="a0"/>
    <w:link w:val="24"/>
    <w:uiPriority w:val="99"/>
    <w:rsid w:val="007C320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uiPriority w:val="99"/>
    <w:rsid w:val="007C3204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ff1">
    <w:name w:val="a"/>
    <w:basedOn w:val="a0"/>
    <w:uiPriority w:val="99"/>
    <w:rsid w:val="007C3204"/>
    <w:pPr>
      <w:spacing w:before="100" w:beforeAutospacing="1" w:after="100" w:afterAutospacing="1"/>
    </w:pPr>
  </w:style>
  <w:style w:type="paragraph" w:customStyle="1" w:styleId="c3">
    <w:name w:val="c3"/>
    <w:basedOn w:val="a0"/>
    <w:uiPriority w:val="99"/>
    <w:rsid w:val="007C3204"/>
    <w:pPr>
      <w:spacing w:before="100" w:beforeAutospacing="1" w:after="100" w:afterAutospacing="1"/>
    </w:pPr>
  </w:style>
  <w:style w:type="character" w:styleId="aff2">
    <w:name w:val="Emphasis"/>
    <w:uiPriority w:val="99"/>
    <w:qFormat/>
    <w:rsid w:val="007C3204"/>
    <w:rPr>
      <w:i/>
      <w:iCs/>
    </w:rPr>
  </w:style>
  <w:style w:type="paragraph" w:customStyle="1" w:styleId="c10c27">
    <w:name w:val="c10c27"/>
    <w:basedOn w:val="a0"/>
    <w:uiPriority w:val="99"/>
    <w:rsid w:val="007C3204"/>
    <w:pPr>
      <w:spacing w:before="100" w:beforeAutospacing="1" w:after="100" w:afterAutospacing="1"/>
    </w:pPr>
  </w:style>
  <w:style w:type="character" w:styleId="aff3">
    <w:name w:val="page number"/>
    <w:basedOn w:val="a1"/>
    <w:uiPriority w:val="99"/>
    <w:rsid w:val="007C3204"/>
  </w:style>
  <w:style w:type="paragraph" w:customStyle="1" w:styleId="FR2">
    <w:name w:val="FR2"/>
    <w:uiPriority w:val="99"/>
    <w:rsid w:val="007C3204"/>
    <w:pPr>
      <w:widowControl w:val="0"/>
      <w:spacing w:line="380" w:lineRule="auto"/>
      <w:ind w:left="680" w:firstLine="760"/>
      <w:jc w:val="both"/>
    </w:pPr>
    <w:rPr>
      <w:rFonts w:ascii="Arial" w:eastAsia="Times New Roman" w:hAnsi="Arial" w:cs="Arial"/>
      <w:i/>
      <w:iCs/>
    </w:rPr>
  </w:style>
  <w:style w:type="paragraph" w:styleId="aff4">
    <w:name w:val="footnote text"/>
    <w:basedOn w:val="a0"/>
    <w:link w:val="aff5"/>
    <w:uiPriority w:val="99"/>
    <w:semiHidden/>
    <w:rsid w:val="007C3204"/>
    <w:rPr>
      <w:sz w:val="20"/>
      <w:szCs w:val="20"/>
    </w:rPr>
  </w:style>
  <w:style w:type="character" w:customStyle="1" w:styleId="aff5">
    <w:name w:val="Текст сноски Знак"/>
    <w:link w:val="aff4"/>
    <w:uiPriority w:val="99"/>
    <w:rsid w:val="007C3204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TimesNewRoman14">
    <w:name w:val="Стиль Times New Roman 14 пт"/>
    <w:uiPriority w:val="99"/>
    <w:rsid w:val="007C3204"/>
    <w:rPr>
      <w:rFonts w:ascii="Times New Roman" w:hAnsi="Times New Roman" w:cs="Times New Roman"/>
      <w:sz w:val="28"/>
      <w:szCs w:val="28"/>
    </w:rPr>
  </w:style>
  <w:style w:type="paragraph" w:customStyle="1" w:styleId="p14">
    <w:name w:val="Стиль p + 14 пт"/>
    <w:basedOn w:val="a0"/>
    <w:link w:val="p140"/>
    <w:uiPriority w:val="99"/>
    <w:rsid w:val="007C3204"/>
    <w:pPr>
      <w:spacing w:before="100" w:beforeAutospacing="1" w:after="100" w:afterAutospacing="1"/>
    </w:pPr>
    <w:rPr>
      <w:rFonts w:eastAsia="Calibri"/>
      <w:sz w:val="28"/>
      <w:szCs w:val="28"/>
    </w:rPr>
  </w:style>
  <w:style w:type="character" w:customStyle="1" w:styleId="p140">
    <w:name w:val="Стиль p + 14 пт Знак"/>
    <w:link w:val="p14"/>
    <w:uiPriority w:val="99"/>
    <w:rsid w:val="007C32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">
    <w:name w:val="Основной текст4"/>
    <w:basedOn w:val="a0"/>
    <w:uiPriority w:val="99"/>
    <w:rsid w:val="007C3204"/>
    <w:pPr>
      <w:shd w:val="clear" w:color="auto" w:fill="FFFFFF"/>
      <w:spacing w:after="420" w:line="240" w:lineRule="atLeast"/>
      <w:ind w:hanging="180"/>
      <w:jc w:val="center"/>
    </w:pPr>
    <w:rPr>
      <w:rFonts w:ascii="Calibri" w:eastAsia="Calibri" w:hAnsi="Calibri" w:cs="Calibri"/>
      <w:sz w:val="28"/>
      <w:szCs w:val="28"/>
      <w:shd w:val="clear" w:color="auto" w:fill="FFFFFF"/>
      <w:lang w:eastAsia="en-US"/>
    </w:rPr>
  </w:style>
  <w:style w:type="paragraph" w:customStyle="1" w:styleId="14">
    <w:name w:val="Основной текст14"/>
    <w:basedOn w:val="a0"/>
    <w:uiPriority w:val="99"/>
    <w:rsid w:val="007C3204"/>
    <w:pPr>
      <w:shd w:val="clear" w:color="auto" w:fill="FFFFFF"/>
      <w:spacing w:before="240" w:line="216" w:lineRule="exact"/>
      <w:jc w:val="both"/>
    </w:pPr>
    <w:rPr>
      <w:rFonts w:ascii="Microsoft Sans Serif" w:hAnsi="Microsoft Sans Serif" w:cs="Microsoft Sans Serif"/>
      <w:color w:val="000000"/>
      <w:sz w:val="19"/>
      <w:szCs w:val="19"/>
    </w:rPr>
  </w:style>
  <w:style w:type="character" w:customStyle="1" w:styleId="aff6">
    <w:name w:val="Основной текст + Полужирный"/>
    <w:uiPriority w:val="99"/>
    <w:rsid w:val="007C3204"/>
    <w:rPr>
      <w:rFonts w:ascii="Microsoft Sans Serif" w:hAnsi="Microsoft Sans Serif" w:cs="Microsoft Sans Serif"/>
      <w:b/>
      <w:bCs/>
      <w:spacing w:val="0"/>
      <w:sz w:val="19"/>
      <w:szCs w:val="19"/>
      <w:shd w:val="clear" w:color="auto" w:fill="FFFFFF"/>
    </w:rPr>
  </w:style>
  <w:style w:type="paragraph" w:customStyle="1" w:styleId="15">
    <w:name w:val="Основной текст с отступом1"/>
    <w:basedOn w:val="a0"/>
    <w:uiPriority w:val="99"/>
    <w:rsid w:val="007C3204"/>
    <w:pPr>
      <w:shd w:val="clear" w:color="auto" w:fill="FFFFFF"/>
      <w:tabs>
        <w:tab w:val="left" w:pos="989"/>
        <w:tab w:val="left" w:pos="1310"/>
      </w:tabs>
      <w:suppressAutoHyphens/>
      <w:ind w:firstLine="540"/>
      <w:jc w:val="both"/>
    </w:pPr>
    <w:rPr>
      <w:rFonts w:eastAsia="Calibri"/>
      <w:color w:val="000000"/>
      <w:shd w:val="clear" w:color="auto" w:fill="FFFFFF"/>
      <w:lang w:eastAsia="ar-SA"/>
    </w:rPr>
  </w:style>
  <w:style w:type="paragraph" w:customStyle="1" w:styleId="Style1">
    <w:name w:val="Style1"/>
    <w:basedOn w:val="a0"/>
    <w:rsid w:val="007C3204"/>
    <w:pPr>
      <w:widowControl w:val="0"/>
      <w:autoSpaceDE w:val="0"/>
      <w:autoSpaceDN w:val="0"/>
      <w:adjustRightInd w:val="0"/>
    </w:pPr>
    <w:rPr>
      <w:rFonts w:eastAsia="Calibri"/>
    </w:rPr>
  </w:style>
  <w:style w:type="character" w:customStyle="1" w:styleId="FontStyle20">
    <w:name w:val="Font Style20"/>
    <w:uiPriority w:val="99"/>
    <w:rsid w:val="007C3204"/>
    <w:rPr>
      <w:rFonts w:ascii="Times New Roman" w:hAnsi="Times New Roman" w:cs="Times New Roman"/>
      <w:b/>
      <w:bCs/>
      <w:sz w:val="30"/>
      <w:szCs w:val="30"/>
    </w:rPr>
  </w:style>
  <w:style w:type="character" w:customStyle="1" w:styleId="blk">
    <w:name w:val="blk"/>
    <w:basedOn w:val="a1"/>
    <w:uiPriority w:val="99"/>
    <w:rsid w:val="007C3204"/>
  </w:style>
  <w:style w:type="character" w:customStyle="1" w:styleId="apple-style-span">
    <w:name w:val="apple-style-span"/>
    <w:uiPriority w:val="99"/>
    <w:rsid w:val="007C3204"/>
  </w:style>
  <w:style w:type="paragraph" w:customStyle="1" w:styleId="210">
    <w:name w:val="Основной текст с отступом 21"/>
    <w:basedOn w:val="a0"/>
    <w:uiPriority w:val="99"/>
    <w:rsid w:val="007C3204"/>
    <w:pPr>
      <w:suppressAutoHyphens/>
      <w:ind w:firstLine="709"/>
      <w:jc w:val="both"/>
    </w:pPr>
    <w:rPr>
      <w:sz w:val="28"/>
      <w:szCs w:val="28"/>
      <w:lang w:eastAsia="ar-SA"/>
    </w:rPr>
  </w:style>
  <w:style w:type="paragraph" w:customStyle="1" w:styleId="TableParagraph">
    <w:name w:val="Table Paragraph"/>
    <w:basedOn w:val="a0"/>
    <w:uiPriority w:val="1"/>
    <w:qFormat/>
    <w:rsid w:val="00FF668B"/>
    <w:pPr>
      <w:widowControl w:val="0"/>
      <w:autoSpaceDE w:val="0"/>
      <w:autoSpaceDN w:val="0"/>
    </w:pPr>
    <w:rPr>
      <w:sz w:val="22"/>
      <w:szCs w:val="22"/>
    </w:rPr>
  </w:style>
  <w:style w:type="paragraph" w:customStyle="1" w:styleId="25">
    <w:name w:val="Основной текст с отступом2"/>
    <w:basedOn w:val="a0"/>
    <w:link w:val="BodyTextIndentChar"/>
    <w:rsid w:val="00A85BB0"/>
    <w:pPr>
      <w:shd w:val="clear" w:color="auto" w:fill="FFFFFF"/>
      <w:tabs>
        <w:tab w:val="left" w:pos="989"/>
        <w:tab w:val="left" w:pos="1310"/>
      </w:tabs>
      <w:suppressAutoHyphens/>
      <w:ind w:firstLine="540"/>
      <w:jc w:val="both"/>
    </w:pPr>
    <w:rPr>
      <w:rFonts w:eastAsia="Calibri"/>
      <w:color w:val="000000"/>
      <w:shd w:val="clear" w:color="auto" w:fill="FFFFFF"/>
      <w:lang w:eastAsia="ar-SA"/>
    </w:rPr>
  </w:style>
  <w:style w:type="character" w:customStyle="1" w:styleId="BodyTextIndentChar">
    <w:name w:val="Body Text Indent Char"/>
    <w:link w:val="25"/>
    <w:rsid w:val="00A85BB0"/>
    <w:rPr>
      <w:rFonts w:ascii="Times New Roman" w:hAnsi="Times New Roman"/>
      <w:color w:val="000000"/>
      <w:sz w:val="24"/>
      <w:szCs w:val="24"/>
      <w:shd w:val="clear" w:color="auto" w:fill="FFFFFF"/>
      <w:lang w:eastAsia="ar-SA"/>
    </w:rPr>
  </w:style>
  <w:style w:type="character" w:customStyle="1" w:styleId="apple-converted-space">
    <w:name w:val="apple-converted-space"/>
    <w:basedOn w:val="a1"/>
    <w:rsid w:val="00A85BB0"/>
  </w:style>
  <w:style w:type="paragraph" w:customStyle="1" w:styleId="26">
    <w:name w:val="Абзац списка2"/>
    <w:basedOn w:val="a0"/>
    <w:rsid w:val="00A85BB0"/>
    <w:pPr>
      <w:spacing w:after="200" w:line="276" w:lineRule="auto"/>
      <w:ind w:left="720"/>
    </w:pPr>
    <w:rPr>
      <w:sz w:val="22"/>
      <w:szCs w:val="22"/>
      <w:lang w:eastAsia="en-US"/>
    </w:rPr>
  </w:style>
  <w:style w:type="paragraph" w:customStyle="1" w:styleId="16">
    <w:name w:val="Без интервала1"/>
    <w:rsid w:val="00BE4BE1"/>
    <w:rPr>
      <w:rFonts w:ascii="Times New Roman" w:hAnsi="Times New Roman"/>
      <w:sz w:val="24"/>
      <w:szCs w:val="24"/>
    </w:rPr>
  </w:style>
  <w:style w:type="character" w:styleId="aff7">
    <w:name w:val="FollowedHyperlink"/>
    <w:basedOn w:val="a1"/>
    <w:uiPriority w:val="99"/>
    <w:semiHidden/>
    <w:unhideWhenUsed/>
    <w:rsid w:val="004A7C1E"/>
    <w:rPr>
      <w:color w:val="800080" w:themeColor="followedHyperlink"/>
      <w:u w:val="single"/>
    </w:rPr>
  </w:style>
  <w:style w:type="paragraph" w:customStyle="1" w:styleId="Default">
    <w:name w:val="Default"/>
    <w:rsid w:val="005C3DFB"/>
    <w:pPr>
      <w:autoSpaceDE w:val="0"/>
      <w:autoSpaceDN w:val="0"/>
      <w:adjustRightInd w:val="0"/>
    </w:pPr>
    <w:rPr>
      <w:rFonts w:ascii="Times New Roman" w:eastAsia="MS ??" w:hAnsi="Times New Roman"/>
      <w:color w:val="000000"/>
      <w:sz w:val="24"/>
      <w:szCs w:val="24"/>
    </w:rPr>
  </w:style>
  <w:style w:type="paragraph" w:customStyle="1" w:styleId="17">
    <w:name w:val="Обычный1"/>
    <w:next w:val="a0"/>
    <w:rsid w:val="005C3DFB"/>
    <w:rPr>
      <w:rFonts w:ascii="Times New Roman" w:eastAsia="Times New Roman" w:hAnsi="Times New Roman"/>
    </w:rPr>
  </w:style>
  <w:style w:type="paragraph" w:customStyle="1" w:styleId="211">
    <w:name w:val="Основной текст (2)1"/>
    <w:basedOn w:val="a0"/>
    <w:uiPriority w:val="99"/>
    <w:rsid w:val="005C3DFB"/>
    <w:pPr>
      <w:widowControl w:val="0"/>
      <w:shd w:val="clear" w:color="auto" w:fill="FFFFFF"/>
      <w:spacing w:before="60" w:after="300" w:line="226" w:lineRule="exact"/>
      <w:jc w:val="center"/>
    </w:pPr>
    <w:rPr>
      <w:color w:val="000000"/>
      <w:sz w:val="28"/>
      <w:szCs w:val="28"/>
    </w:rPr>
  </w:style>
  <w:style w:type="paragraph" w:customStyle="1" w:styleId="p1">
    <w:name w:val="p1"/>
    <w:basedOn w:val="a0"/>
    <w:uiPriority w:val="99"/>
    <w:rsid w:val="005C3DFB"/>
    <w:pPr>
      <w:spacing w:before="100" w:beforeAutospacing="1" w:after="100" w:afterAutospacing="1"/>
    </w:pPr>
  </w:style>
  <w:style w:type="character" w:customStyle="1" w:styleId="s2">
    <w:name w:val="s2"/>
    <w:basedOn w:val="a1"/>
    <w:uiPriority w:val="99"/>
    <w:rsid w:val="005C3DFB"/>
  </w:style>
  <w:style w:type="character" w:customStyle="1" w:styleId="210pt">
    <w:name w:val="Основной текст (2) + 10 pt"/>
    <w:rsid w:val="005C3DFB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 w:eastAsia="ru-RU"/>
    </w:rPr>
  </w:style>
  <w:style w:type="paragraph" w:customStyle="1" w:styleId="aff8">
    <w:name w:val="Табличный"/>
    <w:basedOn w:val="a0"/>
    <w:rsid w:val="005C3DFB"/>
    <w:pPr>
      <w:suppressAutoHyphens/>
      <w:spacing w:line="276" w:lineRule="auto"/>
    </w:pPr>
    <w:rPr>
      <w:bCs/>
      <w:szCs w:val="22"/>
      <w:lang w:eastAsia="ar-SA"/>
    </w:rPr>
  </w:style>
  <w:style w:type="paragraph" w:customStyle="1" w:styleId="212">
    <w:name w:val="Основной текст 21"/>
    <w:basedOn w:val="a0"/>
    <w:rsid w:val="005C3DFB"/>
    <w:pPr>
      <w:suppressAutoHyphens/>
      <w:spacing w:line="276" w:lineRule="auto"/>
      <w:ind w:firstLine="709"/>
      <w:jc w:val="both"/>
    </w:pPr>
    <w:rPr>
      <w:sz w:val="28"/>
      <w:szCs w:val="20"/>
      <w:lang w:eastAsia="ar-SA"/>
    </w:rPr>
  </w:style>
  <w:style w:type="paragraph" w:styleId="27">
    <w:name w:val="toc 2"/>
    <w:basedOn w:val="a0"/>
    <w:next w:val="a0"/>
    <w:autoRedefine/>
    <w:unhideWhenUsed/>
    <w:rsid w:val="005C3DFB"/>
    <w:pPr>
      <w:ind w:left="240"/>
    </w:pPr>
  </w:style>
  <w:style w:type="character" w:customStyle="1" w:styleId="af2">
    <w:name w:val="Абзац списка Знак"/>
    <w:basedOn w:val="a1"/>
    <w:link w:val="af1"/>
    <w:uiPriority w:val="1"/>
    <w:locked/>
    <w:rsid w:val="005C3DFB"/>
    <w:rPr>
      <w:rFonts w:ascii="Times New Roman" w:hAnsi="Times New Roman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8C74B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3">
    <w:name w:val="Заголовок 21"/>
    <w:basedOn w:val="a0"/>
    <w:uiPriority w:val="1"/>
    <w:qFormat/>
    <w:rsid w:val="00700BD0"/>
    <w:pPr>
      <w:widowControl w:val="0"/>
      <w:autoSpaceDE w:val="0"/>
      <w:autoSpaceDN w:val="0"/>
      <w:ind w:left="852"/>
      <w:outlineLvl w:val="2"/>
    </w:pPr>
    <w:rPr>
      <w:b/>
      <w:bCs/>
      <w:lang w:eastAsia="en-US"/>
    </w:rPr>
  </w:style>
  <w:style w:type="character" w:customStyle="1" w:styleId="markedcontent">
    <w:name w:val="markedcontent"/>
    <w:basedOn w:val="a1"/>
    <w:rsid w:val="009028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qFormat="1"/>
    <w:lsdException w:name="heading 3" w:semiHidden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nhideWhenUsed="0" w:qFormat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Normal (Web)" w:uiPriority="0"/>
    <w:lsdException w:name="No List" w:uiPriority="0"/>
    <w:lsdException w:name="Balloon Text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C3204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7C320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9"/>
    <w:qFormat/>
    <w:rsid w:val="007C3204"/>
    <w:pPr>
      <w:keepNext/>
      <w:numPr>
        <w:ilvl w:val="1"/>
        <w:numId w:val="1"/>
      </w:numPr>
      <w:suppressAutoHyphens/>
      <w:jc w:val="center"/>
      <w:outlineLvl w:val="1"/>
    </w:pPr>
    <w:rPr>
      <w:sz w:val="32"/>
      <w:szCs w:val="32"/>
      <w:lang w:eastAsia="ar-SA"/>
    </w:rPr>
  </w:style>
  <w:style w:type="paragraph" w:styleId="3">
    <w:name w:val="heading 3"/>
    <w:basedOn w:val="a0"/>
    <w:next w:val="a0"/>
    <w:link w:val="30"/>
    <w:uiPriority w:val="99"/>
    <w:qFormat/>
    <w:rsid w:val="007C320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7C3204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9"/>
    <w:rsid w:val="007C3204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30">
    <w:name w:val="Заголовок 3 Знак"/>
    <w:link w:val="3"/>
    <w:uiPriority w:val="99"/>
    <w:rsid w:val="007C3204"/>
    <w:rPr>
      <w:rFonts w:ascii="Arial" w:hAnsi="Arial" w:cs="Arial"/>
      <w:b/>
      <w:bCs/>
      <w:sz w:val="26"/>
      <w:szCs w:val="26"/>
      <w:lang w:eastAsia="ru-RU"/>
    </w:rPr>
  </w:style>
  <w:style w:type="table" w:styleId="a4">
    <w:name w:val="Table Grid"/>
    <w:basedOn w:val="a2"/>
    <w:rsid w:val="007C320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aliases w:val="Знак"/>
    <w:basedOn w:val="a0"/>
    <w:link w:val="a6"/>
    <w:rsid w:val="007C320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aliases w:val="Знак Знак"/>
    <w:link w:val="a5"/>
    <w:rsid w:val="007C3204"/>
    <w:rPr>
      <w:rFonts w:ascii="Times New Roman" w:hAnsi="Times New Roman" w:cs="Times New Roman"/>
      <w:sz w:val="24"/>
      <w:szCs w:val="24"/>
    </w:rPr>
  </w:style>
  <w:style w:type="paragraph" w:styleId="a7">
    <w:name w:val="footer"/>
    <w:basedOn w:val="a0"/>
    <w:link w:val="a8"/>
    <w:rsid w:val="007C320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7C3204"/>
    <w:rPr>
      <w:rFonts w:ascii="Times New Roman" w:hAnsi="Times New Roman" w:cs="Times New Roman"/>
      <w:sz w:val="24"/>
      <w:szCs w:val="24"/>
    </w:rPr>
  </w:style>
  <w:style w:type="paragraph" w:customStyle="1" w:styleId="ListParagraph1">
    <w:name w:val="List Paragraph1"/>
    <w:basedOn w:val="a0"/>
    <w:uiPriority w:val="99"/>
    <w:rsid w:val="007C3204"/>
    <w:pPr>
      <w:ind w:left="720"/>
    </w:pPr>
  </w:style>
  <w:style w:type="paragraph" w:styleId="11">
    <w:name w:val="toc 1"/>
    <w:basedOn w:val="a0"/>
    <w:next w:val="a0"/>
    <w:autoRedefine/>
    <w:uiPriority w:val="99"/>
    <w:semiHidden/>
    <w:rsid w:val="007C3204"/>
    <w:pPr>
      <w:tabs>
        <w:tab w:val="left" w:pos="440"/>
        <w:tab w:val="right" w:leader="dot" w:pos="9345"/>
      </w:tabs>
      <w:spacing w:after="100"/>
    </w:pPr>
    <w:rPr>
      <w:b/>
      <w:bCs/>
      <w:noProof/>
      <w:spacing w:val="-2"/>
    </w:rPr>
  </w:style>
  <w:style w:type="character" w:styleId="a9">
    <w:name w:val="Hyperlink"/>
    <w:uiPriority w:val="99"/>
    <w:rsid w:val="007C3204"/>
    <w:rPr>
      <w:color w:val="0000FF"/>
      <w:u w:val="single"/>
    </w:rPr>
  </w:style>
  <w:style w:type="paragraph" w:customStyle="1" w:styleId="a">
    <w:name w:val="Перечисление (список) Знак Знак"/>
    <w:basedOn w:val="a0"/>
    <w:next w:val="a0"/>
    <w:uiPriority w:val="99"/>
    <w:rsid w:val="007C3204"/>
    <w:pPr>
      <w:numPr>
        <w:numId w:val="2"/>
      </w:numPr>
      <w:suppressAutoHyphens/>
      <w:overflowPunct w:val="0"/>
      <w:autoSpaceDE w:val="0"/>
      <w:spacing w:before="60"/>
      <w:ind w:left="454" w:hanging="227"/>
      <w:jc w:val="both"/>
      <w:textAlignment w:val="baseline"/>
    </w:pPr>
    <w:rPr>
      <w:lang w:eastAsia="ar-SA"/>
    </w:rPr>
  </w:style>
  <w:style w:type="character" w:customStyle="1" w:styleId="aa">
    <w:name w:val="Перечисление (список) Знак Знак Знак"/>
    <w:uiPriority w:val="99"/>
    <w:rsid w:val="007C3204"/>
    <w:rPr>
      <w:sz w:val="24"/>
      <w:szCs w:val="24"/>
      <w:lang w:val="ru-RU" w:eastAsia="ar-SA" w:bidi="ar-SA"/>
    </w:rPr>
  </w:style>
  <w:style w:type="paragraph" w:customStyle="1" w:styleId="Style3">
    <w:name w:val="Style3"/>
    <w:basedOn w:val="a0"/>
    <w:uiPriority w:val="99"/>
    <w:rsid w:val="007C3204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0"/>
    <w:uiPriority w:val="99"/>
    <w:rsid w:val="007C3204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0"/>
    <w:uiPriority w:val="99"/>
    <w:rsid w:val="007C3204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0"/>
    <w:uiPriority w:val="99"/>
    <w:rsid w:val="007C3204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0"/>
    <w:uiPriority w:val="99"/>
    <w:rsid w:val="007C3204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0"/>
    <w:uiPriority w:val="99"/>
    <w:rsid w:val="007C3204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0"/>
    <w:uiPriority w:val="99"/>
    <w:rsid w:val="007C3204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0"/>
    <w:uiPriority w:val="99"/>
    <w:rsid w:val="007C3204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0"/>
    <w:uiPriority w:val="99"/>
    <w:rsid w:val="007C3204"/>
    <w:pPr>
      <w:widowControl w:val="0"/>
      <w:autoSpaceDE w:val="0"/>
      <w:autoSpaceDN w:val="0"/>
      <w:adjustRightInd w:val="0"/>
    </w:pPr>
  </w:style>
  <w:style w:type="paragraph" w:customStyle="1" w:styleId="Style14">
    <w:name w:val="Style14"/>
    <w:basedOn w:val="a0"/>
    <w:uiPriority w:val="99"/>
    <w:rsid w:val="007C3204"/>
    <w:pPr>
      <w:widowControl w:val="0"/>
      <w:autoSpaceDE w:val="0"/>
      <w:autoSpaceDN w:val="0"/>
      <w:adjustRightInd w:val="0"/>
      <w:spacing w:line="271" w:lineRule="exact"/>
    </w:pPr>
  </w:style>
  <w:style w:type="paragraph" w:customStyle="1" w:styleId="Style15">
    <w:name w:val="Style15"/>
    <w:basedOn w:val="a0"/>
    <w:uiPriority w:val="99"/>
    <w:rsid w:val="007C3204"/>
    <w:pPr>
      <w:widowControl w:val="0"/>
      <w:autoSpaceDE w:val="0"/>
      <w:autoSpaceDN w:val="0"/>
      <w:adjustRightInd w:val="0"/>
    </w:pPr>
  </w:style>
  <w:style w:type="character" w:customStyle="1" w:styleId="FontStyle21">
    <w:name w:val="Font Style21"/>
    <w:uiPriority w:val="99"/>
    <w:rsid w:val="007C3204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uiPriority w:val="99"/>
    <w:rsid w:val="007C3204"/>
    <w:rPr>
      <w:rFonts w:ascii="Times New Roman" w:hAnsi="Times New Roman" w:cs="Times New Roman"/>
      <w:b/>
      <w:bCs/>
      <w:spacing w:val="20"/>
      <w:sz w:val="16"/>
      <w:szCs w:val="16"/>
    </w:rPr>
  </w:style>
  <w:style w:type="character" w:customStyle="1" w:styleId="FontStyle25">
    <w:name w:val="Font Style25"/>
    <w:uiPriority w:val="99"/>
    <w:rsid w:val="007C3204"/>
    <w:rPr>
      <w:rFonts w:ascii="Times New Roman" w:hAnsi="Times New Roman" w:cs="Times New Roman"/>
      <w:sz w:val="16"/>
      <w:szCs w:val="16"/>
    </w:rPr>
  </w:style>
  <w:style w:type="character" w:customStyle="1" w:styleId="FontStyle26">
    <w:name w:val="Font Style26"/>
    <w:uiPriority w:val="99"/>
    <w:rsid w:val="007C320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7">
    <w:name w:val="Font Style27"/>
    <w:uiPriority w:val="99"/>
    <w:rsid w:val="007C3204"/>
    <w:rPr>
      <w:rFonts w:ascii="Times New Roman" w:hAnsi="Times New Roman" w:cs="Times New Roman"/>
      <w:sz w:val="22"/>
      <w:szCs w:val="22"/>
    </w:rPr>
  </w:style>
  <w:style w:type="paragraph" w:styleId="ab">
    <w:name w:val="Balloon Text"/>
    <w:basedOn w:val="a0"/>
    <w:link w:val="ac"/>
    <w:uiPriority w:val="99"/>
    <w:semiHidden/>
    <w:rsid w:val="007C320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rsid w:val="007C3204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7C3204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7C3204"/>
    <w:pPr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d">
    <w:name w:val="Title"/>
    <w:basedOn w:val="a0"/>
    <w:link w:val="ae"/>
    <w:uiPriority w:val="99"/>
    <w:qFormat/>
    <w:rsid w:val="007C3204"/>
    <w:pPr>
      <w:jc w:val="center"/>
    </w:pPr>
    <w:rPr>
      <w:sz w:val="28"/>
      <w:szCs w:val="28"/>
    </w:rPr>
  </w:style>
  <w:style w:type="character" w:customStyle="1" w:styleId="ae">
    <w:name w:val="Название Знак"/>
    <w:link w:val="ad"/>
    <w:uiPriority w:val="99"/>
    <w:rsid w:val="007C3204"/>
    <w:rPr>
      <w:rFonts w:ascii="Times New Roman" w:hAnsi="Times New Roman" w:cs="Times New Roman"/>
      <w:sz w:val="20"/>
      <w:szCs w:val="20"/>
      <w:lang w:eastAsia="ru-RU"/>
    </w:rPr>
  </w:style>
  <w:style w:type="paragraph" w:styleId="af">
    <w:name w:val="Body Text Indent"/>
    <w:basedOn w:val="a0"/>
    <w:link w:val="af0"/>
    <w:uiPriority w:val="99"/>
    <w:rsid w:val="007C3204"/>
    <w:pPr>
      <w:shd w:val="clear" w:color="auto" w:fill="FFFFFF"/>
      <w:tabs>
        <w:tab w:val="left" w:pos="989"/>
        <w:tab w:val="left" w:pos="1310"/>
      </w:tabs>
      <w:suppressAutoHyphens/>
      <w:ind w:firstLine="540"/>
      <w:jc w:val="both"/>
    </w:pPr>
    <w:rPr>
      <w:color w:val="000000"/>
      <w:lang w:eastAsia="ar-SA"/>
    </w:rPr>
  </w:style>
  <w:style w:type="character" w:customStyle="1" w:styleId="af0">
    <w:name w:val="Основной текст с отступом Знак"/>
    <w:link w:val="af"/>
    <w:uiPriority w:val="99"/>
    <w:rsid w:val="007C3204"/>
    <w:rPr>
      <w:rFonts w:ascii="Times New Roman" w:hAnsi="Times New Roman" w:cs="Times New Roman"/>
      <w:color w:val="000000"/>
      <w:sz w:val="24"/>
      <w:szCs w:val="24"/>
      <w:shd w:val="clear" w:color="auto" w:fill="FFFFFF"/>
      <w:lang w:eastAsia="ar-SA" w:bidi="ar-SA"/>
    </w:rPr>
  </w:style>
  <w:style w:type="paragraph" w:customStyle="1" w:styleId="ConsPlusNormal">
    <w:name w:val="ConsPlusNormal"/>
    <w:rsid w:val="007C3204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1">
    <w:name w:val="List Paragraph"/>
    <w:basedOn w:val="a0"/>
    <w:link w:val="af2"/>
    <w:uiPriority w:val="1"/>
    <w:qFormat/>
    <w:rsid w:val="007C3204"/>
    <w:pPr>
      <w:spacing w:after="200" w:line="276" w:lineRule="auto"/>
      <w:ind w:left="720"/>
    </w:pPr>
    <w:rPr>
      <w:rFonts w:eastAsia="Calibri"/>
      <w:sz w:val="22"/>
      <w:szCs w:val="22"/>
      <w:lang w:eastAsia="en-US"/>
    </w:rPr>
  </w:style>
  <w:style w:type="paragraph" w:customStyle="1" w:styleId="NoSpacing1">
    <w:name w:val="No Spacing1"/>
    <w:uiPriority w:val="99"/>
    <w:rsid w:val="007C3204"/>
    <w:rPr>
      <w:rFonts w:cs="Calibri"/>
      <w:sz w:val="22"/>
      <w:szCs w:val="22"/>
      <w:lang w:eastAsia="en-US"/>
    </w:rPr>
  </w:style>
  <w:style w:type="paragraph" w:customStyle="1" w:styleId="ListParagraph11">
    <w:name w:val="List Paragraph11"/>
    <w:basedOn w:val="a0"/>
    <w:uiPriority w:val="99"/>
    <w:rsid w:val="007C3204"/>
    <w:pPr>
      <w:ind w:left="720"/>
    </w:pPr>
    <w:rPr>
      <w:rFonts w:eastAsia="Calibri"/>
    </w:rPr>
  </w:style>
  <w:style w:type="character" w:customStyle="1" w:styleId="Bodytext2">
    <w:name w:val="Body text (2)_ Знак"/>
    <w:link w:val="Bodytext20"/>
    <w:uiPriority w:val="99"/>
    <w:rsid w:val="007C3204"/>
    <w:rPr>
      <w:rFonts w:eastAsia="Times New Roman"/>
      <w:color w:val="000000"/>
      <w:sz w:val="24"/>
      <w:szCs w:val="24"/>
      <w:shd w:val="clear" w:color="auto" w:fill="FFFFFF"/>
    </w:rPr>
  </w:style>
  <w:style w:type="paragraph" w:customStyle="1" w:styleId="Bodytext20">
    <w:name w:val="Body text (2)_"/>
    <w:basedOn w:val="a0"/>
    <w:link w:val="Bodytext2"/>
    <w:uiPriority w:val="99"/>
    <w:rsid w:val="007C3204"/>
    <w:pPr>
      <w:widowControl w:val="0"/>
      <w:shd w:val="clear" w:color="auto" w:fill="FFFFFF"/>
      <w:spacing w:before="1140" w:after="360" w:line="240" w:lineRule="atLeast"/>
      <w:jc w:val="center"/>
    </w:pPr>
    <w:rPr>
      <w:rFonts w:ascii="Calibri" w:eastAsia="Calibri" w:hAnsi="Calibri" w:cs="Calibri"/>
      <w:color w:val="000000"/>
      <w:lang w:eastAsia="en-US"/>
    </w:rPr>
  </w:style>
  <w:style w:type="paragraph" w:customStyle="1" w:styleId="BodyTextIndent1">
    <w:name w:val="Body Text Indent1"/>
    <w:basedOn w:val="a0"/>
    <w:link w:val="BodyTextIndentChar1"/>
    <w:uiPriority w:val="99"/>
    <w:rsid w:val="007C3204"/>
    <w:pPr>
      <w:shd w:val="clear" w:color="auto" w:fill="FFFFFF"/>
      <w:tabs>
        <w:tab w:val="left" w:pos="989"/>
        <w:tab w:val="left" w:pos="1310"/>
      </w:tabs>
      <w:suppressAutoHyphens/>
      <w:ind w:firstLine="540"/>
      <w:jc w:val="both"/>
    </w:pPr>
    <w:rPr>
      <w:rFonts w:eastAsia="Calibri"/>
      <w:color w:val="000000"/>
      <w:shd w:val="clear" w:color="auto" w:fill="FFFFFF"/>
      <w:lang w:eastAsia="ar-SA"/>
    </w:rPr>
  </w:style>
  <w:style w:type="character" w:customStyle="1" w:styleId="BodyTextIndentChar1">
    <w:name w:val="Body Text Indent Char1"/>
    <w:link w:val="BodyTextIndent1"/>
    <w:uiPriority w:val="99"/>
    <w:rsid w:val="007C3204"/>
    <w:rPr>
      <w:rFonts w:ascii="Times New Roman" w:eastAsia="Times New Roman" w:hAnsi="Times New Roman" w:cs="Times New Roman"/>
      <w:color w:val="000000"/>
      <w:sz w:val="24"/>
      <w:szCs w:val="24"/>
      <w:shd w:val="clear" w:color="auto" w:fill="FFFFFF"/>
      <w:lang w:eastAsia="ar-SA" w:bidi="ar-SA"/>
    </w:rPr>
  </w:style>
  <w:style w:type="paragraph" w:customStyle="1" w:styleId="western">
    <w:name w:val="western"/>
    <w:basedOn w:val="a0"/>
    <w:uiPriority w:val="99"/>
    <w:rsid w:val="007C3204"/>
    <w:pPr>
      <w:spacing w:before="100" w:beforeAutospacing="1" w:after="100" w:afterAutospacing="1"/>
    </w:pPr>
  </w:style>
  <w:style w:type="paragraph" w:customStyle="1" w:styleId="12">
    <w:name w:val="Абзац списка1"/>
    <w:basedOn w:val="a0"/>
    <w:uiPriority w:val="99"/>
    <w:rsid w:val="007C3204"/>
    <w:pPr>
      <w:ind w:left="720"/>
    </w:pPr>
  </w:style>
  <w:style w:type="paragraph" w:styleId="af3">
    <w:name w:val="Body Text"/>
    <w:basedOn w:val="a0"/>
    <w:link w:val="af4"/>
    <w:rsid w:val="007C3204"/>
    <w:pPr>
      <w:spacing w:after="120"/>
    </w:pPr>
  </w:style>
  <w:style w:type="character" w:customStyle="1" w:styleId="af4">
    <w:name w:val="Основной текст Знак"/>
    <w:link w:val="af3"/>
    <w:rsid w:val="007C3204"/>
    <w:rPr>
      <w:rFonts w:ascii="Times New Roman" w:hAnsi="Times New Roman" w:cs="Times New Roman"/>
      <w:sz w:val="24"/>
      <w:szCs w:val="24"/>
      <w:lang w:eastAsia="ru-RU"/>
    </w:rPr>
  </w:style>
  <w:style w:type="paragraph" w:styleId="af5">
    <w:name w:val="Body Text First Indent"/>
    <w:basedOn w:val="af3"/>
    <w:link w:val="af6"/>
    <w:uiPriority w:val="99"/>
    <w:rsid w:val="007C3204"/>
    <w:pPr>
      <w:ind w:firstLine="210"/>
    </w:pPr>
  </w:style>
  <w:style w:type="character" w:customStyle="1" w:styleId="af6">
    <w:name w:val="Красная строка Знак"/>
    <w:link w:val="af5"/>
    <w:uiPriority w:val="99"/>
    <w:rsid w:val="007C3204"/>
    <w:rPr>
      <w:rFonts w:ascii="Times New Roman" w:hAnsi="Times New Roman" w:cs="Times New Roman"/>
      <w:sz w:val="24"/>
      <w:szCs w:val="24"/>
      <w:lang w:eastAsia="ru-RU"/>
    </w:rPr>
  </w:style>
  <w:style w:type="paragraph" w:styleId="af7">
    <w:name w:val="Normal (Web)"/>
    <w:basedOn w:val="a0"/>
    <w:rsid w:val="007C3204"/>
    <w:pPr>
      <w:spacing w:before="100" w:beforeAutospacing="1" w:after="100" w:afterAutospacing="1"/>
    </w:pPr>
  </w:style>
  <w:style w:type="paragraph" w:styleId="31">
    <w:name w:val="Body Text Indent 3"/>
    <w:basedOn w:val="a0"/>
    <w:link w:val="32"/>
    <w:uiPriority w:val="99"/>
    <w:rsid w:val="007C3204"/>
    <w:pPr>
      <w:spacing w:after="120"/>
      <w:ind w:left="283"/>
    </w:pPr>
    <w:rPr>
      <w:sz w:val="16"/>
      <w:szCs w:val="16"/>
      <w:lang w:eastAsia="en-US"/>
    </w:rPr>
  </w:style>
  <w:style w:type="character" w:customStyle="1" w:styleId="32">
    <w:name w:val="Основной текст с отступом 3 Знак"/>
    <w:link w:val="31"/>
    <w:uiPriority w:val="99"/>
    <w:rsid w:val="007C3204"/>
    <w:rPr>
      <w:rFonts w:ascii="Times New Roman" w:hAnsi="Times New Roman" w:cs="Times New Roman"/>
      <w:sz w:val="16"/>
      <w:szCs w:val="16"/>
    </w:rPr>
  </w:style>
  <w:style w:type="character" w:customStyle="1" w:styleId="af8">
    <w:name w:val="Знак Знак Знак"/>
    <w:uiPriority w:val="99"/>
    <w:rsid w:val="007C3204"/>
    <w:rPr>
      <w:sz w:val="24"/>
      <w:szCs w:val="24"/>
      <w:lang w:val="ru-RU" w:eastAsia="ru-RU"/>
    </w:rPr>
  </w:style>
  <w:style w:type="paragraph" w:styleId="af9">
    <w:name w:val="Plain Text"/>
    <w:basedOn w:val="a0"/>
    <w:link w:val="afa"/>
    <w:uiPriority w:val="99"/>
    <w:rsid w:val="007C3204"/>
    <w:rPr>
      <w:rFonts w:ascii="Courier New" w:hAnsi="Courier New" w:cs="Courier New"/>
      <w:sz w:val="20"/>
      <w:szCs w:val="20"/>
    </w:rPr>
  </w:style>
  <w:style w:type="character" w:customStyle="1" w:styleId="afa">
    <w:name w:val="Текст Знак"/>
    <w:link w:val="af9"/>
    <w:uiPriority w:val="99"/>
    <w:rsid w:val="007C3204"/>
    <w:rPr>
      <w:rFonts w:ascii="Courier New" w:hAnsi="Courier New" w:cs="Courier New"/>
      <w:sz w:val="20"/>
      <w:szCs w:val="20"/>
      <w:lang w:eastAsia="ru-RU"/>
    </w:rPr>
  </w:style>
  <w:style w:type="paragraph" w:customStyle="1" w:styleId="afb">
    <w:name w:val="Абзац"/>
    <w:basedOn w:val="a0"/>
    <w:uiPriority w:val="99"/>
    <w:rsid w:val="007C3204"/>
    <w:pPr>
      <w:spacing w:line="312" w:lineRule="auto"/>
      <w:ind w:firstLine="567"/>
      <w:jc w:val="both"/>
    </w:pPr>
    <w:rPr>
      <w:spacing w:val="-4"/>
    </w:rPr>
  </w:style>
  <w:style w:type="character" w:customStyle="1" w:styleId="afc">
    <w:name w:val="выделение"/>
    <w:basedOn w:val="a1"/>
    <w:uiPriority w:val="99"/>
    <w:rsid w:val="007C3204"/>
  </w:style>
  <w:style w:type="character" w:customStyle="1" w:styleId="-">
    <w:name w:val="опред-е"/>
    <w:basedOn w:val="a1"/>
    <w:uiPriority w:val="99"/>
    <w:rsid w:val="007C3204"/>
  </w:style>
  <w:style w:type="character" w:customStyle="1" w:styleId="afd">
    <w:name w:val="ударение"/>
    <w:basedOn w:val="a1"/>
    <w:uiPriority w:val="99"/>
    <w:rsid w:val="007C3204"/>
  </w:style>
  <w:style w:type="character" w:styleId="afe">
    <w:name w:val="Strong"/>
    <w:uiPriority w:val="99"/>
    <w:qFormat/>
    <w:rsid w:val="007C3204"/>
    <w:rPr>
      <w:b/>
      <w:bCs/>
    </w:rPr>
  </w:style>
  <w:style w:type="character" w:customStyle="1" w:styleId="13">
    <w:name w:val="Заголовок 1 Знак Знак Знак"/>
    <w:uiPriority w:val="99"/>
    <w:rsid w:val="007C3204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aff">
    <w:name w:val="Основной текст_"/>
    <w:link w:val="33"/>
    <w:uiPriority w:val="99"/>
    <w:rsid w:val="007C3204"/>
    <w:rPr>
      <w:sz w:val="26"/>
      <w:szCs w:val="26"/>
      <w:shd w:val="clear" w:color="auto" w:fill="FFFFFF"/>
    </w:rPr>
  </w:style>
  <w:style w:type="paragraph" w:customStyle="1" w:styleId="33">
    <w:name w:val="Основной текст3"/>
    <w:basedOn w:val="a0"/>
    <w:link w:val="aff"/>
    <w:uiPriority w:val="99"/>
    <w:rsid w:val="007C3204"/>
    <w:pPr>
      <w:widowControl w:val="0"/>
      <w:shd w:val="clear" w:color="auto" w:fill="FFFFFF"/>
      <w:spacing w:after="600" w:line="317" w:lineRule="exact"/>
    </w:pPr>
    <w:rPr>
      <w:rFonts w:ascii="Calibri" w:eastAsia="Calibri" w:hAnsi="Calibri" w:cs="Calibri"/>
      <w:sz w:val="26"/>
      <w:szCs w:val="26"/>
    </w:rPr>
  </w:style>
  <w:style w:type="paragraph" w:styleId="21">
    <w:name w:val="Body Text 2"/>
    <w:basedOn w:val="a0"/>
    <w:link w:val="22"/>
    <w:uiPriority w:val="99"/>
    <w:rsid w:val="007C3204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rsid w:val="007C3204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ff0">
    <w:name w:val="список с точками"/>
    <w:basedOn w:val="a0"/>
    <w:uiPriority w:val="99"/>
    <w:rsid w:val="007C3204"/>
    <w:pPr>
      <w:tabs>
        <w:tab w:val="num" w:pos="720"/>
        <w:tab w:val="num" w:pos="756"/>
      </w:tabs>
      <w:spacing w:line="312" w:lineRule="auto"/>
      <w:ind w:left="756" w:hanging="360"/>
      <w:jc w:val="both"/>
    </w:pPr>
  </w:style>
  <w:style w:type="paragraph" w:styleId="23">
    <w:name w:val="Body Text Indent 2"/>
    <w:basedOn w:val="a0"/>
    <w:link w:val="24"/>
    <w:uiPriority w:val="99"/>
    <w:rsid w:val="007C320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uiPriority w:val="99"/>
    <w:rsid w:val="007C3204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ff1">
    <w:name w:val="a"/>
    <w:basedOn w:val="a0"/>
    <w:uiPriority w:val="99"/>
    <w:rsid w:val="007C3204"/>
    <w:pPr>
      <w:spacing w:before="100" w:beforeAutospacing="1" w:after="100" w:afterAutospacing="1"/>
    </w:pPr>
  </w:style>
  <w:style w:type="paragraph" w:customStyle="1" w:styleId="c3">
    <w:name w:val="c3"/>
    <w:basedOn w:val="a0"/>
    <w:uiPriority w:val="99"/>
    <w:rsid w:val="007C3204"/>
    <w:pPr>
      <w:spacing w:before="100" w:beforeAutospacing="1" w:after="100" w:afterAutospacing="1"/>
    </w:pPr>
  </w:style>
  <w:style w:type="character" w:styleId="aff2">
    <w:name w:val="Emphasis"/>
    <w:uiPriority w:val="99"/>
    <w:qFormat/>
    <w:rsid w:val="007C3204"/>
    <w:rPr>
      <w:i/>
      <w:iCs/>
    </w:rPr>
  </w:style>
  <w:style w:type="paragraph" w:customStyle="1" w:styleId="c10c27">
    <w:name w:val="c10c27"/>
    <w:basedOn w:val="a0"/>
    <w:uiPriority w:val="99"/>
    <w:rsid w:val="007C3204"/>
    <w:pPr>
      <w:spacing w:before="100" w:beforeAutospacing="1" w:after="100" w:afterAutospacing="1"/>
    </w:pPr>
  </w:style>
  <w:style w:type="character" w:styleId="aff3">
    <w:name w:val="page number"/>
    <w:basedOn w:val="a1"/>
    <w:uiPriority w:val="99"/>
    <w:rsid w:val="007C3204"/>
  </w:style>
  <w:style w:type="paragraph" w:customStyle="1" w:styleId="FR2">
    <w:name w:val="FR2"/>
    <w:uiPriority w:val="99"/>
    <w:rsid w:val="007C3204"/>
    <w:pPr>
      <w:widowControl w:val="0"/>
      <w:spacing w:line="380" w:lineRule="auto"/>
      <w:ind w:left="680" w:firstLine="760"/>
      <w:jc w:val="both"/>
    </w:pPr>
    <w:rPr>
      <w:rFonts w:ascii="Arial" w:eastAsia="Times New Roman" w:hAnsi="Arial" w:cs="Arial"/>
      <w:i/>
      <w:iCs/>
    </w:rPr>
  </w:style>
  <w:style w:type="paragraph" w:styleId="aff4">
    <w:name w:val="footnote text"/>
    <w:basedOn w:val="a0"/>
    <w:link w:val="aff5"/>
    <w:uiPriority w:val="99"/>
    <w:semiHidden/>
    <w:rsid w:val="007C3204"/>
    <w:rPr>
      <w:sz w:val="20"/>
      <w:szCs w:val="20"/>
    </w:rPr>
  </w:style>
  <w:style w:type="character" w:customStyle="1" w:styleId="aff5">
    <w:name w:val="Текст сноски Знак"/>
    <w:link w:val="aff4"/>
    <w:uiPriority w:val="99"/>
    <w:rsid w:val="007C3204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TimesNewRoman14">
    <w:name w:val="Стиль Times New Roman 14 пт"/>
    <w:uiPriority w:val="99"/>
    <w:rsid w:val="007C3204"/>
    <w:rPr>
      <w:rFonts w:ascii="Times New Roman" w:hAnsi="Times New Roman" w:cs="Times New Roman"/>
      <w:sz w:val="28"/>
      <w:szCs w:val="28"/>
    </w:rPr>
  </w:style>
  <w:style w:type="paragraph" w:customStyle="1" w:styleId="p14">
    <w:name w:val="Стиль p + 14 пт"/>
    <w:basedOn w:val="a0"/>
    <w:link w:val="p140"/>
    <w:uiPriority w:val="99"/>
    <w:rsid w:val="007C3204"/>
    <w:pPr>
      <w:spacing w:before="100" w:beforeAutospacing="1" w:after="100" w:afterAutospacing="1"/>
    </w:pPr>
    <w:rPr>
      <w:rFonts w:eastAsia="Calibri"/>
      <w:sz w:val="28"/>
      <w:szCs w:val="28"/>
    </w:rPr>
  </w:style>
  <w:style w:type="character" w:customStyle="1" w:styleId="p140">
    <w:name w:val="Стиль p + 14 пт Знак"/>
    <w:link w:val="p14"/>
    <w:uiPriority w:val="99"/>
    <w:rsid w:val="007C32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">
    <w:name w:val="Основной текст4"/>
    <w:basedOn w:val="a0"/>
    <w:uiPriority w:val="99"/>
    <w:rsid w:val="007C3204"/>
    <w:pPr>
      <w:shd w:val="clear" w:color="auto" w:fill="FFFFFF"/>
      <w:spacing w:after="420" w:line="240" w:lineRule="atLeast"/>
      <w:ind w:hanging="180"/>
      <w:jc w:val="center"/>
    </w:pPr>
    <w:rPr>
      <w:rFonts w:ascii="Calibri" w:eastAsia="Calibri" w:hAnsi="Calibri" w:cs="Calibri"/>
      <w:sz w:val="28"/>
      <w:szCs w:val="28"/>
      <w:shd w:val="clear" w:color="auto" w:fill="FFFFFF"/>
      <w:lang w:eastAsia="en-US"/>
    </w:rPr>
  </w:style>
  <w:style w:type="paragraph" w:customStyle="1" w:styleId="14">
    <w:name w:val="Основной текст14"/>
    <w:basedOn w:val="a0"/>
    <w:uiPriority w:val="99"/>
    <w:rsid w:val="007C3204"/>
    <w:pPr>
      <w:shd w:val="clear" w:color="auto" w:fill="FFFFFF"/>
      <w:spacing w:before="240" w:line="216" w:lineRule="exact"/>
      <w:jc w:val="both"/>
    </w:pPr>
    <w:rPr>
      <w:rFonts w:ascii="Microsoft Sans Serif" w:hAnsi="Microsoft Sans Serif" w:cs="Microsoft Sans Serif"/>
      <w:color w:val="000000"/>
      <w:sz w:val="19"/>
      <w:szCs w:val="19"/>
    </w:rPr>
  </w:style>
  <w:style w:type="character" w:customStyle="1" w:styleId="aff6">
    <w:name w:val="Основной текст + Полужирный"/>
    <w:uiPriority w:val="99"/>
    <w:rsid w:val="007C3204"/>
    <w:rPr>
      <w:rFonts w:ascii="Microsoft Sans Serif" w:hAnsi="Microsoft Sans Serif" w:cs="Microsoft Sans Serif"/>
      <w:b/>
      <w:bCs/>
      <w:spacing w:val="0"/>
      <w:sz w:val="19"/>
      <w:szCs w:val="19"/>
      <w:shd w:val="clear" w:color="auto" w:fill="FFFFFF"/>
    </w:rPr>
  </w:style>
  <w:style w:type="paragraph" w:customStyle="1" w:styleId="15">
    <w:name w:val="Основной текст с отступом1"/>
    <w:basedOn w:val="a0"/>
    <w:uiPriority w:val="99"/>
    <w:rsid w:val="007C3204"/>
    <w:pPr>
      <w:shd w:val="clear" w:color="auto" w:fill="FFFFFF"/>
      <w:tabs>
        <w:tab w:val="left" w:pos="989"/>
        <w:tab w:val="left" w:pos="1310"/>
      </w:tabs>
      <w:suppressAutoHyphens/>
      <w:ind w:firstLine="540"/>
      <w:jc w:val="both"/>
    </w:pPr>
    <w:rPr>
      <w:rFonts w:eastAsia="Calibri"/>
      <w:color w:val="000000"/>
      <w:shd w:val="clear" w:color="auto" w:fill="FFFFFF"/>
      <w:lang w:eastAsia="ar-SA"/>
    </w:rPr>
  </w:style>
  <w:style w:type="paragraph" w:customStyle="1" w:styleId="Style1">
    <w:name w:val="Style1"/>
    <w:basedOn w:val="a0"/>
    <w:rsid w:val="007C3204"/>
    <w:pPr>
      <w:widowControl w:val="0"/>
      <w:autoSpaceDE w:val="0"/>
      <w:autoSpaceDN w:val="0"/>
      <w:adjustRightInd w:val="0"/>
    </w:pPr>
    <w:rPr>
      <w:rFonts w:eastAsia="Calibri"/>
    </w:rPr>
  </w:style>
  <w:style w:type="character" w:customStyle="1" w:styleId="FontStyle20">
    <w:name w:val="Font Style20"/>
    <w:uiPriority w:val="99"/>
    <w:rsid w:val="007C3204"/>
    <w:rPr>
      <w:rFonts w:ascii="Times New Roman" w:hAnsi="Times New Roman" w:cs="Times New Roman"/>
      <w:b/>
      <w:bCs/>
      <w:sz w:val="30"/>
      <w:szCs w:val="30"/>
    </w:rPr>
  </w:style>
  <w:style w:type="character" w:customStyle="1" w:styleId="blk">
    <w:name w:val="blk"/>
    <w:basedOn w:val="a1"/>
    <w:uiPriority w:val="99"/>
    <w:rsid w:val="007C3204"/>
  </w:style>
  <w:style w:type="character" w:customStyle="1" w:styleId="apple-style-span">
    <w:name w:val="apple-style-span"/>
    <w:uiPriority w:val="99"/>
    <w:rsid w:val="007C3204"/>
  </w:style>
  <w:style w:type="paragraph" w:customStyle="1" w:styleId="210">
    <w:name w:val="Основной текст с отступом 21"/>
    <w:basedOn w:val="a0"/>
    <w:uiPriority w:val="99"/>
    <w:rsid w:val="007C3204"/>
    <w:pPr>
      <w:suppressAutoHyphens/>
      <w:ind w:firstLine="709"/>
      <w:jc w:val="both"/>
    </w:pPr>
    <w:rPr>
      <w:sz w:val="28"/>
      <w:szCs w:val="28"/>
      <w:lang w:eastAsia="ar-SA"/>
    </w:rPr>
  </w:style>
  <w:style w:type="paragraph" w:customStyle="1" w:styleId="TableParagraph">
    <w:name w:val="Table Paragraph"/>
    <w:basedOn w:val="a0"/>
    <w:uiPriority w:val="1"/>
    <w:qFormat/>
    <w:rsid w:val="00FF668B"/>
    <w:pPr>
      <w:widowControl w:val="0"/>
      <w:autoSpaceDE w:val="0"/>
      <w:autoSpaceDN w:val="0"/>
    </w:pPr>
    <w:rPr>
      <w:sz w:val="22"/>
      <w:szCs w:val="22"/>
    </w:rPr>
  </w:style>
  <w:style w:type="paragraph" w:customStyle="1" w:styleId="25">
    <w:name w:val="Основной текст с отступом2"/>
    <w:basedOn w:val="a0"/>
    <w:link w:val="BodyTextIndentChar"/>
    <w:rsid w:val="00A85BB0"/>
    <w:pPr>
      <w:shd w:val="clear" w:color="auto" w:fill="FFFFFF"/>
      <w:tabs>
        <w:tab w:val="left" w:pos="989"/>
        <w:tab w:val="left" w:pos="1310"/>
      </w:tabs>
      <w:suppressAutoHyphens/>
      <w:ind w:firstLine="540"/>
      <w:jc w:val="both"/>
    </w:pPr>
    <w:rPr>
      <w:rFonts w:eastAsia="Calibri"/>
      <w:color w:val="000000"/>
      <w:shd w:val="clear" w:color="auto" w:fill="FFFFFF"/>
      <w:lang w:eastAsia="ar-SA"/>
    </w:rPr>
  </w:style>
  <w:style w:type="character" w:customStyle="1" w:styleId="BodyTextIndentChar">
    <w:name w:val="Body Text Indent Char"/>
    <w:link w:val="25"/>
    <w:rsid w:val="00A85BB0"/>
    <w:rPr>
      <w:rFonts w:ascii="Times New Roman" w:hAnsi="Times New Roman"/>
      <w:color w:val="000000"/>
      <w:sz w:val="24"/>
      <w:szCs w:val="24"/>
      <w:shd w:val="clear" w:color="auto" w:fill="FFFFFF"/>
      <w:lang w:eastAsia="ar-SA"/>
    </w:rPr>
  </w:style>
  <w:style w:type="character" w:customStyle="1" w:styleId="apple-converted-space">
    <w:name w:val="apple-converted-space"/>
    <w:basedOn w:val="a1"/>
    <w:rsid w:val="00A85BB0"/>
  </w:style>
  <w:style w:type="paragraph" w:customStyle="1" w:styleId="26">
    <w:name w:val="Абзац списка2"/>
    <w:basedOn w:val="a0"/>
    <w:rsid w:val="00A85BB0"/>
    <w:pPr>
      <w:spacing w:after="200" w:line="276" w:lineRule="auto"/>
      <w:ind w:left="720"/>
    </w:pPr>
    <w:rPr>
      <w:sz w:val="22"/>
      <w:szCs w:val="22"/>
      <w:lang w:eastAsia="en-US"/>
    </w:rPr>
  </w:style>
  <w:style w:type="paragraph" w:customStyle="1" w:styleId="16">
    <w:name w:val="Без интервала1"/>
    <w:rsid w:val="00BE4BE1"/>
    <w:rPr>
      <w:rFonts w:ascii="Times New Roman" w:hAnsi="Times New Roman"/>
      <w:sz w:val="24"/>
      <w:szCs w:val="24"/>
    </w:rPr>
  </w:style>
  <w:style w:type="character" w:styleId="aff7">
    <w:name w:val="FollowedHyperlink"/>
    <w:basedOn w:val="a1"/>
    <w:uiPriority w:val="99"/>
    <w:semiHidden/>
    <w:unhideWhenUsed/>
    <w:rsid w:val="004A7C1E"/>
    <w:rPr>
      <w:color w:val="800080" w:themeColor="followedHyperlink"/>
      <w:u w:val="single"/>
    </w:rPr>
  </w:style>
  <w:style w:type="paragraph" w:customStyle="1" w:styleId="Default">
    <w:name w:val="Default"/>
    <w:rsid w:val="005C3DFB"/>
    <w:pPr>
      <w:autoSpaceDE w:val="0"/>
      <w:autoSpaceDN w:val="0"/>
      <w:adjustRightInd w:val="0"/>
    </w:pPr>
    <w:rPr>
      <w:rFonts w:ascii="Times New Roman" w:eastAsia="MS ??" w:hAnsi="Times New Roman"/>
      <w:color w:val="000000"/>
      <w:sz w:val="24"/>
      <w:szCs w:val="24"/>
    </w:rPr>
  </w:style>
  <w:style w:type="paragraph" w:customStyle="1" w:styleId="17">
    <w:name w:val="Обычный1"/>
    <w:next w:val="a0"/>
    <w:rsid w:val="005C3DFB"/>
    <w:rPr>
      <w:rFonts w:ascii="Times New Roman" w:eastAsia="Times New Roman" w:hAnsi="Times New Roman"/>
    </w:rPr>
  </w:style>
  <w:style w:type="paragraph" w:customStyle="1" w:styleId="211">
    <w:name w:val="Основной текст (2)1"/>
    <w:basedOn w:val="a0"/>
    <w:uiPriority w:val="99"/>
    <w:rsid w:val="005C3DFB"/>
    <w:pPr>
      <w:widowControl w:val="0"/>
      <w:shd w:val="clear" w:color="auto" w:fill="FFFFFF"/>
      <w:spacing w:before="60" w:after="300" w:line="226" w:lineRule="exact"/>
      <w:jc w:val="center"/>
    </w:pPr>
    <w:rPr>
      <w:color w:val="000000"/>
      <w:sz w:val="28"/>
      <w:szCs w:val="28"/>
    </w:rPr>
  </w:style>
  <w:style w:type="paragraph" w:customStyle="1" w:styleId="p1">
    <w:name w:val="p1"/>
    <w:basedOn w:val="a0"/>
    <w:uiPriority w:val="99"/>
    <w:rsid w:val="005C3DFB"/>
    <w:pPr>
      <w:spacing w:before="100" w:beforeAutospacing="1" w:after="100" w:afterAutospacing="1"/>
    </w:pPr>
  </w:style>
  <w:style w:type="character" w:customStyle="1" w:styleId="s2">
    <w:name w:val="s2"/>
    <w:basedOn w:val="a1"/>
    <w:uiPriority w:val="99"/>
    <w:rsid w:val="005C3DFB"/>
  </w:style>
  <w:style w:type="character" w:customStyle="1" w:styleId="210pt">
    <w:name w:val="Основной текст (2) + 10 pt"/>
    <w:rsid w:val="005C3DFB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 w:eastAsia="ru-RU"/>
    </w:rPr>
  </w:style>
  <w:style w:type="paragraph" w:customStyle="1" w:styleId="aff8">
    <w:name w:val="Табличный"/>
    <w:basedOn w:val="a0"/>
    <w:rsid w:val="005C3DFB"/>
    <w:pPr>
      <w:suppressAutoHyphens/>
      <w:spacing w:line="276" w:lineRule="auto"/>
    </w:pPr>
    <w:rPr>
      <w:bCs/>
      <w:szCs w:val="22"/>
      <w:lang w:eastAsia="ar-SA"/>
    </w:rPr>
  </w:style>
  <w:style w:type="paragraph" w:customStyle="1" w:styleId="212">
    <w:name w:val="Основной текст 21"/>
    <w:basedOn w:val="a0"/>
    <w:rsid w:val="005C3DFB"/>
    <w:pPr>
      <w:suppressAutoHyphens/>
      <w:spacing w:line="276" w:lineRule="auto"/>
      <w:ind w:firstLine="709"/>
      <w:jc w:val="both"/>
    </w:pPr>
    <w:rPr>
      <w:sz w:val="28"/>
      <w:szCs w:val="20"/>
      <w:lang w:eastAsia="ar-SA"/>
    </w:rPr>
  </w:style>
  <w:style w:type="paragraph" w:styleId="27">
    <w:name w:val="toc 2"/>
    <w:basedOn w:val="a0"/>
    <w:next w:val="a0"/>
    <w:autoRedefine/>
    <w:unhideWhenUsed/>
    <w:rsid w:val="005C3DFB"/>
    <w:pPr>
      <w:ind w:left="240"/>
    </w:pPr>
  </w:style>
  <w:style w:type="character" w:customStyle="1" w:styleId="af2">
    <w:name w:val="Абзац списка Знак"/>
    <w:basedOn w:val="a1"/>
    <w:link w:val="af1"/>
    <w:uiPriority w:val="1"/>
    <w:locked/>
    <w:rsid w:val="005C3DFB"/>
    <w:rPr>
      <w:rFonts w:ascii="Times New Roman" w:hAnsi="Times New Roman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8C74B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3">
    <w:name w:val="Заголовок 21"/>
    <w:basedOn w:val="a0"/>
    <w:uiPriority w:val="1"/>
    <w:qFormat/>
    <w:rsid w:val="00700BD0"/>
    <w:pPr>
      <w:widowControl w:val="0"/>
      <w:autoSpaceDE w:val="0"/>
      <w:autoSpaceDN w:val="0"/>
      <w:ind w:left="852"/>
      <w:outlineLvl w:val="2"/>
    </w:pPr>
    <w:rPr>
      <w:b/>
      <w:bCs/>
      <w:lang w:eastAsia="en-US"/>
    </w:rPr>
  </w:style>
  <w:style w:type="character" w:customStyle="1" w:styleId="markedcontent">
    <w:name w:val="markedcontent"/>
    <w:basedOn w:val="a1"/>
    <w:rsid w:val="009028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95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wmf"/><Relationship Id="rId21" Type="http://schemas.openxmlformats.org/officeDocument/2006/relationships/hyperlink" Target="http://dcnti.krw.rzd" TargetMode="External"/><Relationship Id="rId42" Type="http://schemas.openxmlformats.org/officeDocument/2006/relationships/image" Target="media/image22.png"/><Relationship Id="rId63" Type="http://schemas.openxmlformats.org/officeDocument/2006/relationships/image" Target="media/image36.wmf"/><Relationship Id="rId84" Type="http://schemas.openxmlformats.org/officeDocument/2006/relationships/oleObject" Target="embeddings/oleObject18.bin"/><Relationship Id="rId138" Type="http://schemas.openxmlformats.org/officeDocument/2006/relationships/oleObject" Target="embeddings/oleObject52.bin"/><Relationship Id="rId107" Type="http://schemas.openxmlformats.org/officeDocument/2006/relationships/oleObject" Target="embeddings/oleObject31.bin"/><Relationship Id="rId11" Type="http://schemas.openxmlformats.org/officeDocument/2006/relationships/hyperlink" Target="http://umczdt.ru/books/40/39305/" TargetMode="External"/><Relationship Id="rId32" Type="http://schemas.openxmlformats.org/officeDocument/2006/relationships/image" Target="media/image12.jpeg"/><Relationship Id="rId53" Type="http://schemas.openxmlformats.org/officeDocument/2006/relationships/image" Target="media/image31.wmf"/><Relationship Id="rId74" Type="http://schemas.openxmlformats.org/officeDocument/2006/relationships/oleObject" Target="embeddings/oleObject13.bin"/><Relationship Id="rId128" Type="http://schemas.openxmlformats.org/officeDocument/2006/relationships/image" Target="media/image64.wmf"/><Relationship Id="rId5" Type="http://schemas.openxmlformats.org/officeDocument/2006/relationships/settings" Target="settings.xml"/><Relationship Id="rId90" Type="http://schemas.openxmlformats.org/officeDocument/2006/relationships/oleObject" Target="embeddings/oleObject21.bin"/><Relationship Id="rId95" Type="http://schemas.openxmlformats.org/officeDocument/2006/relationships/image" Target="media/image52.wmf"/><Relationship Id="rId22" Type="http://schemas.openxmlformats.org/officeDocument/2006/relationships/hyperlink" Target="callto:0319100020315000013-00" TargetMode="External"/><Relationship Id="rId27" Type="http://schemas.openxmlformats.org/officeDocument/2006/relationships/image" Target="media/image7.jpeg"/><Relationship Id="rId43" Type="http://schemas.openxmlformats.org/officeDocument/2006/relationships/image" Target="media/image23.png"/><Relationship Id="rId48" Type="http://schemas.openxmlformats.org/officeDocument/2006/relationships/image" Target="media/image28.jpeg"/><Relationship Id="rId64" Type="http://schemas.openxmlformats.org/officeDocument/2006/relationships/oleObject" Target="embeddings/oleObject8.bin"/><Relationship Id="rId69" Type="http://schemas.openxmlformats.org/officeDocument/2006/relationships/image" Target="media/image39.wmf"/><Relationship Id="rId113" Type="http://schemas.openxmlformats.org/officeDocument/2006/relationships/oleObject" Target="embeddings/oleObject36.bin"/><Relationship Id="rId118" Type="http://schemas.openxmlformats.org/officeDocument/2006/relationships/oleObject" Target="embeddings/oleObject39.bin"/><Relationship Id="rId134" Type="http://schemas.openxmlformats.org/officeDocument/2006/relationships/image" Target="media/image65.wmf"/><Relationship Id="rId139" Type="http://schemas.openxmlformats.org/officeDocument/2006/relationships/image" Target="media/image67.png"/><Relationship Id="rId80" Type="http://schemas.openxmlformats.org/officeDocument/2006/relationships/oleObject" Target="embeddings/oleObject16.bin"/><Relationship Id="rId85" Type="http://schemas.openxmlformats.org/officeDocument/2006/relationships/image" Target="media/image47.wmf"/><Relationship Id="rId12" Type="http://schemas.openxmlformats.org/officeDocument/2006/relationships/hyperlink" Target="http://irbis.krsk.irgups.ru/web/index.php?LNG=&amp;C21COM=S&amp;I21DBN=IBIS&amp;P21DBN=IBIS&amp;S21FMT=fullwebr&amp;S21ALL=%28%3C%2E%3EI%3D656%2E21%2F%D0%A4%2096%2D061832399%3C%2E%3E%29&amp;Z21ID=&amp;S21SRW=AVHEAD&amp;S21SRD=DOWN&amp;S21STN=1&amp;S21REF=3&amp;S21CNR=20" TargetMode="External"/><Relationship Id="rId17" Type="http://schemas.openxmlformats.org/officeDocument/2006/relationships/hyperlink" Target="https://urait.ru/" TargetMode="External"/><Relationship Id="rId33" Type="http://schemas.openxmlformats.org/officeDocument/2006/relationships/image" Target="media/image13.png"/><Relationship Id="rId38" Type="http://schemas.openxmlformats.org/officeDocument/2006/relationships/image" Target="media/image18.jpeg"/><Relationship Id="rId59" Type="http://schemas.openxmlformats.org/officeDocument/2006/relationships/image" Target="media/image34.wmf"/><Relationship Id="rId103" Type="http://schemas.openxmlformats.org/officeDocument/2006/relationships/image" Target="media/image56.wmf"/><Relationship Id="rId108" Type="http://schemas.openxmlformats.org/officeDocument/2006/relationships/oleObject" Target="embeddings/oleObject32.bin"/><Relationship Id="rId124" Type="http://schemas.openxmlformats.org/officeDocument/2006/relationships/image" Target="media/image61.png"/><Relationship Id="rId129" Type="http://schemas.openxmlformats.org/officeDocument/2006/relationships/oleObject" Target="embeddings/oleObject45.bin"/><Relationship Id="rId54" Type="http://schemas.openxmlformats.org/officeDocument/2006/relationships/oleObject" Target="embeddings/oleObject3.bin"/><Relationship Id="rId70" Type="http://schemas.openxmlformats.org/officeDocument/2006/relationships/oleObject" Target="embeddings/oleObject11.bin"/><Relationship Id="rId75" Type="http://schemas.openxmlformats.org/officeDocument/2006/relationships/image" Target="media/image42.wmf"/><Relationship Id="rId91" Type="http://schemas.openxmlformats.org/officeDocument/2006/relationships/image" Target="media/image50.wmf"/><Relationship Id="rId96" Type="http://schemas.openxmlformats.org/officeDocument/2006/relationships/oleObject" Target="embeddings/oleObject24.bin"/><Relationship Id="rId140" Type="http://schemas.openxmlformats.org/officeDocument/2006/relationships/oleObject" Target="embeddings/oleObject53.bin"/><Relationship Id="rId14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hyperlink" Target="http://irbis.krsk.irgups.ru/" TargetMode="External"/><Relationship Id="rId28" Type="http://schemas.openxmlformats.org/officeDocument/2006/relationships/image" Target="media/image8.jpeg"/><Relationship Id="rId49" Type="http://schemas.openxmlformats.org/officeDocument/2006/relationships/image" Target="media/image29.wmf"/><Relationship Id="rId114" Type="http://schemas.openxmlformats.org/officeDocument/2006/relationships/image" Target="media/image58.png"/><Relationship Id="rId119" Type="http://schemas.openxmlformats.org/officeDocument/2006/relationships/image" Target="media/image60.wmf"/><Relationship Id="rId44" Type="http://schemas.openxmlformats.org/officeDocument/2006/relationships/image" Target="media/image24.png"/><Relationship Id="rId60" Type="http://schemas.openxmlformats.org/officeDocument/2006/relationships/oleObject" Target="embeddings/oleObject6.bin"/><Relationship Id="rId65" Type="http://schemas.openxmlformats.org/officeDocument/2006/relationships/image" Target="media/image37.wmf"/><Relationship Id="rId81" Type="http://schemas.openxmlformats.org/officeDocument/2006/relationships/image" Target="media/image45.wmf"/><Relationship Id="rId86" Type="http://schemas.openxmlformats.org/officeDocument/2006/relationships/oleObject" Target="embeddings/oleObject19.bin"/><Relationship Id="rId130" Type="http://schemas.openxmlformats.org/officeDocument/2006/relationships/oleObject" Target="embeddings/oleObject46.bin"/><Relationship Id="rId135" Type="http://schemas.openxmlformats.org/officeDocument/2006/relationships/oleObject" Target="embeddings/oleObject50.bin"/><Relationship Id="rId13" Type="http://schemas.openxmlformats.org/officeDocument/2006/relationships/hyperlink" Target="http://irbis.krsk.irgups.ru/" TargetMode="External"/><Relationship Id="rId18" Type="http://schemas.openxmlformats.org/officeDocument/2006/relationships/hyperlink" Target="http://e.lanbook.com" TargetMode="External"/><Relationship Id="rId39" Type="http://schemas.openxmlformats.org/officeDocument/2006/relationships/image" Target="media/image19.jpeg"/><Relationship Id="rId109" Type="http://schemas.openxmlformats.org/officeDocument/2006/relationships/image" Target="media/image57.png"/><Relationship Id="rId34" Type="http://schemas.openxmlformats.org/officeDocument/2006/relationships/image" Target="media/image14.jpeg"/><Relationship Id="rId50" Type="http://schemas.openxmlformats.org/officeDocument/2006/relationships/oleObject" Target="embeddings/oleObject1.bin"/><Relationship Id="rId55" Type="http://schemas.openxmlformats.org/officeDocument/2006/relationships/image" Target="media/image32.wmf"/><Relationship Id="rId76" Type="http://schemas.openxmlformats.org/officeDocument/2006/relationships/oleObject" Target="embeddings/oleObject14.bin"/><Relationship Id="rId97" Type="http://schemas.openxmlformats.org/officeDocument/2006/relationships/image" Target="media/image53.wmf"/><Relationship Id="rId104" Type="http://schemas.openxmlformats.org/officeDocument/2006/relationships/oleObject" Target="embeddings/oleObject28.bin"/><Relationship Id="rId120" Type="http://schemas.openxmlformats.org/officeDocument/2006/relationships/oleObject" Target="embeddings/oleObject40.bin"/><Relationship Id="rId125" Type="http://schemas.openxmlformats.org/officeDocument/2006/relationships/image" Target="media/image62.png"/><Relationship Id="rId141" Type="http://schemas.openxmlformats.org/officeDocument/2006/relationships/oleObject" Target="embeddings/oleObject54.bin"/><Relationship Id="rId146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40.wmf"/><Relationship Id="rId92" Type="http://schemas.openxmlformats.org/officeDocument/2006/relationships/oleObject" Target="embeddings/oleObject22.bin"/><Relationship Id="rId2" Type="http://schemas.openxmlformats.org/officeDocument/2006/relationships/numbering" Target="numbering.xml"/><Relationship Id="rId29" Type="http://schemas.openxmlformats.org/officeDocument/2006/relationships/image" Target="media/image9.jpeg"/><Relationship Id="rId24" Type="http://schemas.openxmlformats.org/officeDocument/2006/relationships/image" Target="media/image4.png"/><Relationship Id="rId40" Type="http://schemas.openxmlformats.org/officeDocument/2006/relationships/image" Target="media/image20.jpeg"/><Relationship Id="rId45" Type="http://schemas.openxmlformats.org/officeDocument/2006/relationships/image" Target="media/image25.png"/><Relationship Id="rId66" Type="http://schemas.openxmlformats.org/officeDocument/2006/relationships/oleObject" Target="embeddings/oleObject9.bin"/><Relationship Id="rId87" Type="http://schemas.openxmlformats.org/officeDocument/2006/relationships/image" Target="media/image48.wmf"/><Relationship Id="rId110" Type="http://schemas.openxmlformats.org/officeDocument/2006/relationships/oleObject" Target="embeddings/oleObject33.bin"/><Relationship Id="rId115" Type="http://schemas.openxmlformats.org/officeDocument/2006/relationships/oleObject" Target="embeddings/oleObject37.bin"/><Relationship Id="rId131" Type="http://schemas.openxmlformats.org/officeDocument/2006/relationships/oleObject" Target="embeddings/oleObject47.bin"/><Relationship Id="rId136" Type="http://schemas.openxmlformats.org/officeDocument/2006/relationships/image" Target="media/image66.wmf"/><Relationship Id="rId61" Type="http://schemas.openxmlformats.org/officeDocument/2006/relationships/image" Target="media/image35.wmf"/><Relationship Id="rId82" Type="http://schemas.openxmlformats.org/officeDocument/2006/relationships/oleObject" Target="embeddings/oleObject17.bin"/><Relationship Id="rId19" Type="http://schemas.openxmlformats.org/officeDocument/2006/relationships/hyperlink" Target="https://biblioclub.ru/" TargetMode="External"/><Relationship Id="rId14" Type="http://schemas.openxmlformats.org/officeDocument/2006/relationships/hyperlink" Target="http://umczdt.ru/books/" TargetMode="External"/><Relationship Id="rId30" Type="http://schemas.openxmlformats.org/officeDocument/2006/relationships/image" Target="media/image10.jpeg"/><Relationship Id="rId35" Type="http://schemas.openxmlformats.org/officeDocument/2006/relationships/image" Target="media/image15.png"/><Relationship Id="rId56" Type="http://schemas.openxmlformats.org/officeDocument/2006/relationships/oleObject" Target="embeddings/oleObject4.bin"/><Relationship Id="rId77" Type="http://schemas.openxmlformats.org/officeDocument/2006/relationships/image" Target="media/image43.wmf"/><Relationship Id="rId100" Type="http://schemas.openxmlformats.org/officeDocument/2006/relationships/oleObject" Target="embeddings/oleObject26.bin"/><Relationship Id="rId105" Type="http://schemas.openxmlformats.org/officeDocument/2006/relationships/oleObject" Target="embeddings/oleObject29.bin"/><Relationship Id="rId126" Type="http://schemas.openxmlformats.org/officeDocument/2006/relationships/image" Target="media/image63.wmf"/><Relationship Id="rId8" Type="http://schemas.openxmlformats.org/officeDocument/2006/relationships/image" Target="media/image2.jpeg"/><Relationship Id="rId51" Type="http://schemas.openxmlformats.org/officeDocument/2006/relationships/image" Target="media/image30.wmf"/><Relationship Id="rId72" Type="http://schemas.openxmlformats.org/officeDocument/2006/relationships/oleObject" Target="embeddings/oleObject12.bin"/><Relationship Id="rId93" Type="http://schemas.openxmlformats.org/officeDocument/2006/relationships/image" Target="media/image51.wmf"/><Relationship Id="rId98" Type="http://schemas.openxmlformats.org/officeDocument/2006/relationships/oleObject" Target="embeddings/oleObject25.bin"/><Relationship Id="rId121" Type="http://schemas.openxmlformats.org/officeDocument/2006/relationships/oleObject" Target="embeddings/oleObject41.bin"/><Relationship Id="rId142" Type="http://schemas.openxmlformats.org/officeDocument/2006/relationships/oleObject" Target="embeddings/oleObject55.bin"/><Relationship Id="rId3" Type="http://schemas.openxmlformats.org/officeDocument/2006/relationships/styles" Target="styles.xml"/><Relationship Id="rId25" Type="http://schemas.openxmlformats.org/officeDocument/2006/relationships/image" Target="media/image5.jpeg"/><Relationship Id="rId46" Type="http://schemas.openxmlformats.org/officeDocument/2006/relationships/image" Target="media/image26.jpeg"/><Relationship Id="rId67" Type="http://schemas.openxmlformats.org/officeDocument/2006/relationships/image" Target="media/image38.wmf"/><Relationship Id="rId116" Type="http://schemas.openxmlformats.org/officeDocument/2006/relationships/oleObject" Target="embeddings/oleObject38.bin"/><Relationship Id="rId137" Type="http://schemas.openxmlformats.org/officeDocument/2006/relationships/oleObject" Target="embeddings/oleObject51.bin"/><Relationship Id="rId20" Type="http://schemas.openxmlformats.org/officeDocument/2006/relationships/hyperlink" Target="http://www.rzd.ru/" TargetMode="External"/><Relationship Id="rId41" Type="http://schemas.openxmlformats.org/officeDocument/2006/relationships/image" Target="media/image21.png"/><Relationship Id="rId62" Type="http://schemas.openxmlformats.org/officeDocument/2006/relationships/oleObject" Target="embeddings/oleObject7.bin"/><Relationship Id="rId83" Type="http://schemas.openxmlformats.org/officeDocument/2006/relationships/image" Target="media/image46.wmf"/><Relationship Id="rId88" Type="http://schemas.openxmlformats.org/officeDocument/2006/relationships/oleObject" Target="embeddings/oleObject20.bin"/><Relationship Id="rId111" Type="http://schemas.openxmlformats.org/officeDocument/2006/relationships/oleObject" Target="embeddings/oleObject34.bin"/><Relationship Id="rId132" Type="http://schemas.openxmlformats.org/officeDocument/2006/relationships/oleObject" Target="embeddings/oleObject48.bin"/><Relationship Id="rId15" Type="http://schemas.openxmlformats.org/officeDocument/2006/relationships/hyperlink" Target="http://new.znanium.com" TargetMode="External"/><Relationship Id="rId36" Type="http://schemas.openxmlformats.org/officeDocument/2006/relationships/image" Target="media/image16.png"/><Relationship Id="rId57" Type="http://schemas.openxmlformats.org/officeDocument/2006/relationships/image" Target="media/image33.wmf"/><Relationship Id="rId106" Type="http://schemas.openxmlformats.org/officeDocument/2006/relationships/oleObject" Target="embeddings/oleObject30.bin"/><Relationship Id="rId127" Type="http://schemas.openxmlformats.org/officeDocument/2006/relationships/oleObject" Target="embeddings/oleObject44.bin"/><Relationship Id="rId10" Type="http://schemas.openxmlformats.org/officeDocument/2006/relationships/hyperlink" Target="http://library.miit.ru/2014books/knigi/Apatcev_vse.pdf" TargetMode="External"/><Relationship Id="rId31" Type="http://schemas.openxmlformats.org/officeDocument/2006/relationships/image" Target="media/image11.jpeg"/><Relationship Id="rId52" Type="http://schemas.openxmlformats.org/officeDocument/2006/relationships/oleObject" Target="embeddings/oleObject2.bin"/><Relationship Id="rId73" Type="http://schemas.openxmlformats.org/officeDocument/2006/relationships/image" Target="media/image41.wmf"/><Relationship Id="rId78" Type="http://schemas.openxmlformats.org/officeDocument/2006/relationships/oleObject" Target="embeddings/oleObject15.bin"/><Relationship Id="rId94" Type="http://schemas.openxmlformats.org/officeDocument/2006/relationships/oleObject" Target="embeddings/oleObject23.bin"/><Relationship Id="rId99" Type="http://schemas.openxmlformats.org/officeDocument/2006/relationships/image" Target="media/image54.wmf"/><Relationship Id="rId101" Type="http://schemas.openxmlformats.org/officeDocument/2006/relationships/image" Target="media/image55.wmf"/><Relationship Id="rId122" Type="http://schemas.openxmlformats.org/officeDocument/2006/relationships/oleObject" Target="embeddings/oleObject42.bin"/><Relationship Id="rId143" Type="http://schemas.openxmlformats.org/officeDocument/2006/relationships/oleObject" Target="embeddings/oleObject56.bin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26" Type="http://schemas.openxmlformats.org/officeDocument/2006/relationships/image" Target="media/image6.png"/><Relationship Id="rId47" Type="http://schemas.openxmlformats.org/officeDocument/2006/relationships/image" Target="media/image27.png"/><Relationship Id="rId68" Type="http://schemas.openxmlformats.org/officeDocument/2006/relationships/oleObject" Target="embeddings/oleObject10.bin"/><Relationship Id="rId89" Type="http://schemas.openxmlformats.org/officeDocument/2006/relationships/image" Target="media/image49.wmf"/><Relationship Id="rId112" Type="http://schemas.openxmlformats.org/officeDocument/2006/relationships/oleObject" Target="embeddings/oleObject35.bin"/><Relationship Id="rId133" Type="http://schemas.openxmlformats.org/officeDocument/2006/relationships/oleObject" Target="embeddings/oleObject49.bin"/><Relationship Id="rId16" Type="http://schemas.openxmlformats.org/officeDocument/2006/relationships/hyperlink" Target="https://urait.ru/" TargetMode="External"/><Relationship Id="rId37" Type="http://schemas.openxmlformats.org/officeDocument/2006/relationships/image" Target="media/image17.jpeg"/><Relationship Id="rId58" Type="http://schemas.openxmlformats.org/officeDocument/2006/relationships/oleObject" Target="embeddings/oleObject5.bin"/><Relationship Id="rId79" Type="http://schemas.openxmlformats.org/officeDocument/2006/relationships/image" Target="media/image44.wmf"/><Relationship Id="rId102" Type="http://schemas.openxmlformats.org/officeDocument/2006/relationships/oleObject" Target="embeddings/oleObject27.bin"/><Relationship Id="rId123" Type="http://schemas.openxmlformats.org/officeDocument/2006/relationships/oleObject" Target="embeddings/oleObject43.bin"/><Relationship Id="rId144" Type="http://schemas.openxmlformats.org/officeDocument/2006/relationships/oleObject" Target="embeddings/oleObject5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F8E5DF-5123-4205-80DC-C74DE5CD2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28</Pages>
  <Words>7294</Words>
  <Characters>52412</Characters>
  <Application>Microsoft Office Word</Application>
  <DocSecurity>0</DocSecurity>
  <Lines>436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Хан Вера Сергеевна</cp:lastModifiedBy>
  <cp:revision>4</cp:revision>
  <cp:lastPrinted>2022-06-15T05:15:00Z</cp:lastPrinted>
  <dcterms:created xsi:type="dcterms:W3CDTF">2022-05-25T03:28:00Z</dcterms:created>
  <dcterms:modified xsi:type="dcterms:W3CDTF">2022-06-15T05:16:00Z</dcterms:modified>
</cp:coreProperties>
</file>