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685" w:rsidRPr="004A456F" w:rsidRDefault="00B91685" w:rsidP="002A2AEC">
      <w:pPr>
        <w:jc w:val="center"/>
      </w:pPr>
      <w:r w:rsidRPr="004A456F">
        <w:t>ФЕДЕРАЛЬНОЕ АГЕНТСТВО ЖЕЛЕЗНОДОРОЖНОГО ТРАНСПОРТА</w:t>
      </w:r>
    </w:p>
    <w:p w:rsidR="00B91685" w:rsidRPr="0019653A" w:rsidRDefault="00B91685" w:rsidP="002A2AEC">
      <w:pPr>
        <w:jc w:val="center"/>
        <w:rPr>
          <w:sz w:val="16"/>
          <w:szCs w:val="16"/>
        </w:rPr>
      </w:pPr>
    </w:p>
    <w:p w:rsidR="00B91685" w:rsidRPr="000A014F" w:rsidRDefault="00B91685" w:rsidP="002A2AEC">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B91685" w:rsidRPr="000A014F" w:rsidRDefault="00B91685" w:rsidP="002A2AEC">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B91685" w:rsidRPr="000A014F" w:rsidRDefault="00B91685" w:rsidP="002A2AEC">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B91685" w:rsidRPr="000A014F" w:rsidRDefault="00B91685" w:rsidP="002A2AEC">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B91685" w:rsidRPr="000A014F" w:rsidRDefault="00B91685" w:rsidP="002A2AEC">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B91685" w:rsidRDefault="00B91685" w:rsidP="002A2AEC">
      <w:pPr>
        <w:jc w:val="center"/>
        <w:rPr>
          <w:color w:val="000000"/>
        </w:rPr>
      </w:pPr>
      <w:r w:rsidRPr="000A014F">
        <w:rPr>
          <w:color w:val="000000"/>
        </w:rPr>
        <w:t>высшего образования «Иркутский государственный университет путей сообщения»</w:t>
      </w:r>
    </w:p>
    <w:p w:rsidR="00B91685" w:rsidRDefault="00B91685" w:rsidP="002A2AEC">
      <w:pPr>
        <w:jc w:val="center"/>
        <w:rPr>
          <w:color w:val="000000"/>
        </w:rPr>
      </w:pPr>
      <w:r w:rsidRPr="000A014F">
        <w:rPr>
          <w:color w:val="000000"/>
        </w:rPr>
        <w:t>(КрИЖТ ИрГУПС)</w:t>
      </w:r>
    </w:p>
    <w:p w:rsidR="00B91685" w:rsidRDefault="00B91685" w:rsidP="002A2AEC">
      <w:pPr>
        <w:pStyle w:val="Standard"/>
        <w:ind w:firstLine="6237"/>
        <w:jc w:val="both"/>
      </w:pPr>
    </w:p>
    <w:p w:rsidR="00B91685" w:rsidRDefault="00B91685" w:rsidP="002A2AEC">
      <w:pPr>
        <w:pStyle w:val="Standard"/>
        <w:ind w:firstLine="6237"/>
        <w:jc w:val="both"/>
      </w:pPr>
      <w:r>
        <w:t>УТВЕРЖДЕНА</w:t>
      </w:r>
    </w:p>
    <w:p w:rsidR="00B91685" w:rsidRDefault="00B91685" w:rsidP="002A2AEC">
      <w:pPr>
        <w:pStyle w:val="Standard"/>
        <w:ind w:firstLine="6237"/>
        <w:jc w:val="both"/>
      </w:pPr>
      <w:r>
        <w:t>приказ</w:t>
      </w:r>
      <w:r w:rsidR="000017C2">
        <w:t>ом</w:t>
      </w:r>
      <w:r>
        <w:t xml:space="preserve"> ректора</w:t>
      </w:r>
    </w:p>
    <w:p w:rsidR="00B91685" w:rsidRDefault="00A82902" w:rsidP="002A2AEC">
      <w:pPr>
        <w:pStyle w:val="Standard"/>
        <w:ind w:firstLine="6237"/>
        <w:jc w:val="both"/>
      </w:pPr>
      <w:r>
        <w:t>от «07» июня 2021 г. № 80</w:t>
      </w:r>
    </w:p>
    <w:p w:rsidR="00B91685" w:rsidRDefault="00B91685" w:rsidP="002A2AEC">
      <w:pPr>
        <w:pStyle w:val="Standard"/>
        <w:jc w:val="center"/>
        <w:rPr>
          <w:sz w:val="16"/>
          <w:szCs w:val="16"/>
        </w:rPr>
      </w:pPr>
    </w:p>
    <w:p w:rsidR="003A7632" w:rsidRDefault="003A7632" w:rsidP="002A2AEC">
      <w:pPr>
        <w:pStyle w:val="Standard"/>
        <w:jc w:val="center"/>
        <w:rPr>
          <w:sz w:val="16"/>
          <w:szCs w:val="16"/>
        </w:rPr>
      </w:pPr>
    </w:p>
    <w:p w:rsidR="00B91685" w:rsidRPr="00AF5A79" w:rsidRDefault="00B91685" w:rsidP="00AF5A79">
      <w:pPr>
        <w:pStyle w:val="Standard"/>
        <w:jc w:val="center"/>
        <w:rPr>
          <w:b/>
          <w:bCs/>
          <w:color w:val="000000"/>
          <w:sz w:val="32"/>
          <w:szCs w:val="32"/>
        </w:rPr>
      </w:pPr>
      <w:r w:rsidRPr="000B3B8F">
        <w:rPr>
          <w:b/>
          <w:bCs/>
          <w:color w:val="000000"/>
          <w:sz w:val="32"/>
          <w:szCs w:val="32"/>
        </w:rPr>
        <w:t>Б1.О.10 Управление персоналом</w:t>
      </w:r>
    </w:p>
    <w:p w:rsidR="00B91685" w:rsidRDefault="00B91685" w:rsidP="002A2AEC">
      <w:pPr>
        <w:pStyle w:val="Standard"/>
        <w:jc w:val="center"/>
        <w:rPr>
          <w:sz w:val="32"/>
          <w:szCs w:val="32"/>
        </w:rPr>
      </w:pPr>
      <w:r>
        <w:rPr>
          <w:sz w:val="32"/>
          <w:szCs w:val="32"/>
        </w:rPr>
        <w:t>рабочая программа дисциплины</w:t>
      </w:r>
    </w:p>
    <w:p w:rsidR="00AF5A79" w:rsidRDefault="00AF5A79" w:rsidP="002A2AEC">
      <w:pPr>
        <w:pStyle w:val="Standard"/>
        <w:jc w:val="center"/>
      </w:pPr>
    </w:p>
    <w:p w:rsidR="00B91685" w:rsidRDefault="00976BB0" w:rsidP="00CC6564">
      <w:pPr>
        <w:pStyle w:val="Standard"/>
        <w:jc w:val="both"/>
      </w:pPr>
      <w:r>
        <w:t xml:space="preserve">Специальность – </w:t>
      </w:r>
      <w:r w:rsidR="00B91685" w:rsidRPr="0079788D">
        <w:rPr>
          <w:iCs/>
          <w:u w:val="single"/>
        </w:rPr>
        <w:t>23.05.06 Строительство железных дорог, мостов и транспортных тоннелей</w:t>
      </w:r>
    </w:p>
    <w:p w:rsidR="00B91685" w:rsidRPr="00CC6564" w:rsidRDefault="00B91685" w:rsidP="00CC6564">
      <w:pPr>
        <w:pStyle w:val="af2"/>
        <w:spacing w:after="0"/>
        <w:ind w:left="360" w:right="1186" w:hanging="360"/>
      </w:pPr>
      <w:r w:rsidRPr="00CC6564">
        <w:t xml:space="preserve">Специализация – </w:t>
      </w:r>
      <w:r w:rsidRPr="00CC6564">
        <w:rPr>
          <w:iCs/>
          <w:u w:val="single"/>
        </w:rPr>
        <w:t>Строительство магистральных железных дорог</w:t>
      </w:r>
    </w:p>
    <w:p w:rsidR="00B91685" w:rsidRDefault="00B91685" w:rsidP="00CC6564">
      <w:pPr>
        <w:pStyle w:val="Standard"/>
        <w:jc w:val="both"/>
      </w:pPr>
      <w:r>
        <w:t xml:space="preserve">Квалификация выпускника – </w:t>
      </w:r>
      <w:r>
        <w:rPr>
          <w:iCs/>
          <w:u w:val="single"/>
        </w:rPr>
        <w:t>инженер путей сообщения</w:t>
      </w:r>
    </w:p>
    <w:p w:rsidR="00B91685" w:rsidRDefault="00B91685" w:rsidP="00CC6564">
      <w:pPr>
        <w:pStyle w:val="Standard"/>
        <w:jc w:val="both"/>
      </w:pPr>
      <w:r>
        <w:t xml:space="preserve">Форма и срок обучения – </w:t>
      </w:r>
      <w:r w:rsidR="00A740B4">
        <w:rPr>
          <w:iCs/>
          <w:u w:val="single"/>
        </w:rPr>
        <w:t>5 лет очная форма</w:t>
      </w:r>
      <w:r>
        <w:rPr>
          <w:iCs/>
          <w:u w:val="single"/>
        </w:rPr>
        <w:t xml:space="preserve">; </w:t>
      </w:r>
      <w:r w:rsidR="00A740B4">
        <w:rPr>
          <w:iCs/>
          <w:u w:val="single"/>
        </w:rPr>
        <w:t xml:space="preserve">6 лет </w:t>
      </w:r>
      <w:r>
        <w:rPr>
          <w:iCs/>
          <w:u w:val="single"/>
        </w:rPr>
        <w:t>заочная форма</w:t>
      </w:r>
    </w:p>
    <w:p w:rsidR="00B91685" w:rsidRDefault="00B91685" w:rsidP="00CC6564">
      <w:pPr>
        <w:pStyle w:val="Standard"/>
        <w:jc w:val="both"/>
      </w:pPr>
      <w:r>
        <w:t>К</w:t>
      </w:r>
      <w:r w:rsidR="00976BB0">
        <w:t>афедра-разработчик программы –</w:t>
      </w:r>
      <w:bookmarkStart w:id="0" w:name="_GoBack"/>
      <w:r w:rsidRPr="0076177B">
        <w:rPr>
          <w:u w:val="single"/>
        </w:rPr>
        <w:t>Управление персоналом</w:t>
      </w:r>
      <w:bookmarkEnd w:id="0"/>
    </w:p>
    <w:p w:rsidR="00B91685" w:rsidRDefault="00B91685" w:rsidP="002A2AEC">
      <w:pPr>
        <w:pStyle w:val="Standard"/>
        <w:jc w:val="both"/>
        <w:rPr>
          <w:sz w:val="16"/>
          <w:szCs w:val="16"/>
        </w:rPr>
      </w:pPr>
    </w:p>
    <w:tbl>
      <w:tblPr>
        <w:tblW w:w="9781" w:type="dxa"/>
        <w:tblInd w:w="-108" w:type="dxa"/>
        <w:tblLayout w:type="fixed"/>
        <w:tblCellMar>
          <w:left w:w="10" w:type="dxa"/>
          <w:right w:w="10" w:type="dxa"/>
        </w:tblCellMar>
        <w:tblLook w:val="0000" w:firstRow="0" w:lastRow="0" w:firstColumn="0" w:lastColumn="0" w:noHBand="0" w:noVBand="0"/>
      </w:tblPr>
      <w:tblGrid>
        <w:gridCol w:w="3543"/>
        <w:gridCol w:w="6238"/>
      </w:tblGrid>
      <w:tr w:rsidR="00B91685" w:rsidTr="00E97387">
        <w:tc>
          <w:tcPr>
            <w:tcW w:w="3543" w:type="dxa"/>
            <w:tcMar>
              <w:top w:w="0" w:type="dxa"/>
              <w:left w:w="108" w:type="dxa"/>
              <w:bottom w:w="0" w:type="dxa"/>
              <w:right w:w="108" w:type="dxa"/>
            </w:tcMar>
          </w:tcPr>
          <w:p w:rsidR="00B91685" w:rsidRPr="003A481C" w:rsidRDefault="00B91685" w:rsidP="00102510">
            <w:pPr>
              <w:pStyle w:val="Standard"/>
              <w:jc w:val="both"/>
              <w:rPr>
                <w:sz w:val="20"/>
                <w:szCs w:val="20"/>
              </w:rPr>
            </w:pPr>
            <w:r w:rsidRPr="003A481C">
              <w:rPr>
                <w:sz w:val="20"/>
                <w:szCs w:val="20"/>
              </w:rPr>
              <w:t xml:space="preserve">Общая трудоемкость в з.е. – </w:t>
            </w:r>
            <w:r w:rsidR="00302A95" w:rsidRPr="003A481C">
              <w:rPr>
                <w:sz w:val="20"/>
                <w:szCs w:val="20"/>
              </w:rPr>
              <w:t>4</w:t>
            </w:r>
          </w:p>
          <w:p w:rsidR="00B91685" w:rsidRPr="003A481C" w:rsidRDefault="00B91685" w:rsidP="00302A95">
            <w:pPr>
              <w:pStyle w:val="Standard"/>
              <w:jc w:val="both"/>
              <w:rPr>
                <w:sz w:val="20"/>
                <w:szCs w:val="20"/>
              </w:rPr>
            </w:pPr>
            <w:r w:rsidRPr="003A481C">
              <w:rPr>
                <w:sz w:val="20"/>
                <w:szCs w:val="20"/>
              </w:rPr>
              <w:t xml:space="preserve">Часов по учебному плану – </w:t>
            </w:r>
            <w:r w:rsidR="00302A95" w:rsidRPr="003A481C">
              <w:rPr>
                <w:sz w:val="20"/>
                <w:szCs w:val="20"/>
              </w:rPr>
              <w:t>144</w:t>
            </w:r>
          </w:p>
        </w:tc>
        <w:tc>
          <w:tcPr>
            <w:tcW w:w="6238" w:type="dxa"/>
            <w:tcMar>
              <w:top w:w="0" w:type="dxa"/>
              <w:left w:w="108" w:type="dxa"/>
              <w:bottom w:w="0" w:type="dxa"/>
              <w:right w:w="108" w:type="dxa"/>
            </w:tcMar>
          </w:tcPr>
          <w:p w:rsidR="00B91685" w:rsidRPr="003A481C" w:rsidRDefault="00B91685" w:rsidP="00102510">
            <w:pPr>
              <w:pStyle w:val="Standard"/>
              <w:jc w:val="both"/>
              <w:rPr>
                <w:sz w:val="20"/>
                <w:szCs w:val="20"/>
              </w:rPr>
            </w:pPr>
            <w:r w:rsidRPr="003A481C">
              <w:rPr>
                <w:sz w:val="20"/>
                <w:szCs w:val="20"/>
                <w:u w:val="single"/>
              </w:rPr>
              <w:t>Формы промежуточной аттестации в семестрах/на курсах</w:t>
            </w:r>
          </w:p>
          <w:p w:rsidR="00B91685" w:rsidRPr="003A481C" w:rsidRDefault="00B91685" w:rsidP="00102510">
            <w:pPr>
              <w:pStyle w:val="Standard"/>
              <w:jc w:val="both"/>
              <w:rPr>
                <w:sz w:val="20"/>
                <w:szCs w:val="20"/>
              </w:rPr>
            </w:pPr>
            <w:r w:rsidRPr="003A481C">
              <w:rPr>
                <w:sz w:val="20"/>
                <w:szCs w:val="20"/>
              </w:rPr>
              <w:t>очная форма обучения:</w:t>
            </w:r>
            <w:r w:rsidR="00773D8B">
              <w:rPr>
                <w:sz w:val="20"/>
                <w:szCs w:val="20"/>
              </w:rPr>
              <w:t xml:space="preserve"> </w:t>
            </w:r>
            <w:r w:rsidR="00773D8B" w:rsidRPr="003A481C">
              <w:rPr>
                <w:sz w:val="20"/>
                <w:szCs w:val="20"/>
              </w:rPr>
              <w:t>экзамен 6</w:t>
            </w:r>
            <w:r w:rsidR="00773D8B">
              <w:rPr>
                <w:sz w:val="20"/>
                <w:szCs w:val="20"/>
              </w:rPr>
              <w:t xml:space="preserve"> семестр</w:t>
            </w:r>
          </w:p>
        </w:tc>
      </w:tr>
      <w:tr w:rsidR="00B91685" w:rsidTr="00E97387">
        <w:tblPrEx>
          <w:tblLook w:val="00A0" w:firstRow="1" w:lastRow="0" w:firstColumn="1" w:lastColumn="0" w:noHBand="0" w:noVBand="0"/>
        </w:tblPrEx>
        <w:tc>
          <w:tcPr>
            <w:tcW w:w="3543" w:type="dxa"/>
            <w:tcMar>
              <w:top w:w="0" w:type="dxa"/>
              <w:left w:w="108" w:type="dxa"/>
              <w:bottom w:w="0" w:type="dxa"/>
              <w:right w:w="108" w:type="dxa"/>
            </w:tcMar>
          </w:tcPr>
          <w:p w:rsidR="00B91685" w:rsidRPr="003A481C" w:rsidRDefault="00B91685">
            <w:pPr>
              <w:pStyle w:val="Standard"/>
              <w:jc w:val="both"/>
              <w:rPr>
                <w:sz w:val="20"/>
                <w:szCs w:val="20"/>
              </w:rPr>
            </w:pPr>
          </w:p>
        </w:tc>
        <w:tc>
          <w:tcPr>
            <w:tcW w:w="6237" w:type="dxa"/>
            <w:tcMar>
              <w:top w:w="0" w:type="dxa"/>
              <w:left w:w="108" w:type="dxa"/>
              <w:bottom w:w="0" w:type="dxa"/>
              <w:right w:w="108" w:type="dxa"/>
            </w:tcMar>
          </w:tcPr>
          <w:p w:rsidR="00B91685" w:rsidRPr="003A481C" w:rsidRDefault="00B91685">
            <w:pPr>
              <w:pStyle w:val="Standard"/>
              <w:jc w:val="both"/>
              <w:rPr>
                <w:sz w:val="20"/>
                <w:szCs w:val="20"/>
              </w:rPr>
            </w:pPr>
            <w:r w:rsidRPr="003A481C">
              <w:rPr>
                <w:sz w:val="20"/>
                <w:szCs w:val="20"/>
              </w:rPr>
              <w:t>заочная форма обучения:</w:t>
            </w:r>
            <w:r w:rsidR="00773D8B">
              <w:rPr>
                <w:sz w:val="20"/>
                <w:szCs w:val="20"/>
              </w:rPr>
              <w:t xml:space="preserve"> </w:t>
            </w:r>
            <w:r w:rsidR="00773D8B" w:rsidRPr="003A481C">
              <w:rPr>
                <w:iCs/>
                <w:sz w:val="20"/>
                <w:szCs w:val="20"/>
              </w:rPr>
              <w:t>экзамен 4</w:t>
            </w:r>
            <w:r w:rsidR="00773D8B">
              <w:rPr>
                <w:iCs/>
                <w:sz w:val="20"/>
                <w:szCs w:val="20"/>
              </w:rPr>
              <w:t xml:space="preserve"> курс</w:t>
            </w:r>
          </w:p>
          <w:p w:rsidR="00B91685" w:rsidRPr="00773D8B" w:rsidRDefault="00B91685">
            <w:pPr>
              <w:pStyle w:val="Standard"/>
              <w:jc w:val="both"/>
              <w:rPr>
                <w:sz w:val="2"/>
                <w:szCs w:val="2"/>
              </w:rPr>
            </w:pPr>
          </w:p>
        </w:tc>
      </w:tr>
    </w:tbl>
    <w:p w:rsidR="00B91685" w:rsidRDefault="00B91685" w:rsidP="00E97387">
      <w:pPr>
        <w:pStyle w:val="Standard"/>
        <w:jc w:val="both"/>
        <w:rPr>
          <w:sz w:val="16"/>
          <w:szCs w:val="16"/>
        </w:rPr>
      </w:pPr>
    </w:p>
    <w:p w:rsidR="00B91685" w:rsidRPr="003A481C" w:rsidRDefault="00B91685" w:rsidP="00E97387">
      <w:pPr>
        <w:pStyle w:val="Standard"/>
        <w:widowControl w:val="0"/>
        <w:rPr>
          <w:sz w:val="20"/>
          <w:szCs w:val="20"/>
        </w:rPr>
      </w:pPr>
      <w:r w:rsidRPr="003A481C">
        <w:rPr>
          <w:b/>
          <w:bCs/>
          <w:color w:val="000000"/>
          <w:sz w:val="20"/>
          <w:szCs w:val="20"/>
        </w:rPr>
        <w:t>Очная форма обучения</w:t>
      </w:r>
      <w:r w:rsidR="00A740B4" w:rsidRPr="003A481C">
        <w:rPr>
          <w:b/>
          <w:bCs/>
          <w:color w:val="000000"/>
          <w:sz w:val="20"/>
          <w:szCs w:val="20"/>
        </w:rPr>
        <w:t xml:space="preserve">   </w:t>
      </w:r>
      <w:r w:rsidRPr="003A481C">
        <w:rPr>
          <w:b/>
          <w:bCs/>
          <w:color w:val="000000"/>
          <w:sz w:val="20"/>
          <w:szCs w:val="20"/>
        </w:rPr>
        <w:t xml:space="preserve">   </w:t>
      </w:r>
      <w:r w:rsidR="00A740B4" w:rsidRPr="003A481C">
        <w:rPr>
          <w:b/>
          <w:bCs/>
          <w:color w:val="000000"/>
          <w:sz w:val="20"/>
          <w:szCs w:val="20"/>
        </w:rPr>
        <w:t xml:space="preserve">          </w:t>
      </w:r>
      <w:r w:rsidRPr="003A481C">
        <w:rPr>
          <w:b/>
          <w:bCs/>
          <w:color w:val="000000"/>
          <w:sz w:val="20"/>
          <w:szCs w:val="20"/>
        </w:rPr>
        <w:t xml:space="preserve">  Распределение часов дисциплины по семестрам</w:t>
      </w:r>
    </w:p>
    <w:tbl>
      <w:tblPr>
        <w:tblW w:w="5879" w:type="dxa"/>
        <w:tblLayout w:type="fixed"/>
        <w:tblCellMar>
          <w:left w:w="10" w:type="dxa"/>
          <w:right w:w="10" w:type="dxa"/>
        </w:tblCellMar>
        <w:tblLook w:val="00A0" w:firstRow="1" w:lastRow="0" w:firstColumn="1" w:lastColumn="0" w:noHBand="0" w:noVBand="0"/>
      </w:tblPr>
      <w:tblGrid>
        <w:gridCol w:w="3085"/>
        <w:gridCol w:w="1329"/>
        <w:gridCol w:w="1465"/>
      </w:tblGrid>
      <w:tr w:rsidR="00523DC7" w:rsidTr="00964671">
        <w:tc>
          <w:tcPr>
            <w:tcW w:w="3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23DC7" w:rsidRDefault="00523DC7">
            <w:pPr>
              <w:pStyle w:val="Standard"/>
              <w:jc w:val="center"/>
            </w:pPr>
            <w:r>
              <w:rPr>
                <w:sz w:val="20"/>
                <w:szCs w:val="20"/>
              </w:rPr>
              <w:t>Семестр</w:t>
            </w:r>
          </w:p>
        </w:tc>
        <w:tc>
          <w:tcPr>
            <w:tcW w:w="13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23DC7" w:rsidRDefault="00523DC7">
            <w:pPr>
              <w:pStyle w:val="Standard"/>
              <w:jc w:val="center"/>
              <w:rPr>
                <w:sz w:val="20"/>
                <w:szCs w:val="20"/>
              </w:rPr>
            </w:pPr>
            <w:r>
              <w:rPr>
                <w:sz w:val="20"/>
                <w:szCs w:val="20"/>
              </w:rPr>
              <w:t>6</w:t>
            </w:r>
          </w:p>
        </w:tc>
        <w:tc>
          <w:tcPr>
            <w:tcW w:w="146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23DC7" w:rsidRDefault="00523DC7">
            <w:pPr>
              <w:pStyle w:val="Standard"/>
              <w:jc w:val="center"/>
            </w:pPr>
            <w:r>
              <w:rPr>
                <w:b/>
                <w:bCs/>
                <w:sz w:val="20"/>
                <w:szCs w:val="20"/>
              </w:rPr>
              <w:t>Итого</w:t>
            </w:r>
          </w:p>
        </w:tc>
      </w:tr>
      <w:tr w:rsidR="00523DC7" w:rsidTr="00964671">
        <w:tc>
          <w:tcPr>
            <w:tcW w:w="3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23DC7" w:rsidRDefault="00523DC7">
            <w:pPr>
              <w:pStyle w:val="Standard"/>
              <w:jc w:val="center"/>
            </w:pPr>
            <w:r>
              <w:rPr>
                <w:sz w:val="20"/>
                <w:szCs w:val="20"/>
              </w:rPr>
              <w:t>Число недель в семестре</w:t>
            </w:r>
          </w:p>
        </w:tc>
        <w:tc>
          <w:tcPr>
            <w:tcW w:w="13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23DC7" w:rsidRDefault="00523DC7">
            <w:pPr>
              <w:pStyle w:val="Standard"/>
              <w:jc w:val="center"/>
              <w:rPr>
                <w:sz w:val="20"/>
                <w:szCs w:val="20"/>
              </w:rPr>
            </w:pPr>
            <w:r>
              <w:rPr>
                <w:sz w:val="20"/>
                <w:szCs w:val="20"/>
              </w:rPr>
              <w:t>16</w:t>
            </w:r>
          </w:p>
        </w:tc>
        <w:tc>
          <w:tcPr>
            <w:tcW w:w="1465" w:type="dxa"/>
            <w:vMerge/>
            <w:tcBorders>
              <w:top w:val="single" w:sz="4" w:space="0" w:color="00000A"/>
              <w:left w:val="single" w:sz="4" w:space="0" w:color="00000A"/>
              <w:bottom w:val="single" w:sz="4" w:space="0" w:color="00000A"/>
              <w:right w:val="single" w:sz="4" w:space="0" w:color="00000A"/>
            </w:tcBorders>
            <w:vAlign w:val="center"/>
          </w:tcPr>
          <w:p w:rsidR="00523DC7" w:rsidRDefault="00523DC7">
            <w:pPr>
              <w:rPr>
                <w:kern w:val="3"/>
              </w:rPr>
            </w:pPr>
          </w:p>
        </w:tc>
      </w:tr>
      <w:tr w:rsidR="00523DC7" w:rsidTr="00964671">
        <w:tc>
          <w:tcPr>
            <w:tcW w:w="3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23DC7" w:rsidRDefault="00523DC7">
            <w:pPr>
              <w:pStyle w:val="Standard"/>
              <w:jc w:val="center"/>
            </w:pPr>
            <w:r>
              <w:rPr>
                <w:sz w:val="20"/>
                <w:szCs w:val="20"/>
              </w:rPr>
              <w:t>Вид занятий</w:t>
            </w:r>
          </w:p>
        </w:tc>
        <w:tc>
          <w:tcPr>
            <w:tcW w:w="13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23DC7" w:rsidRDefault="00523DC7">
            <w:pPr>
              <w:pStyle w:val="Standard"/>
              <w:jc w:val="center"/>
            </w:pPr>
            <w:r>
              <w:rPr>
                <w:sz w:val="20"/>
                <w:szCs w:val="20"/>
              </w:rPr>
              <w:t>Часов по УП</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23DC7" w:rsidRDefault="00523DC7">
            <w:pPr>
              <w:pStyle w:val="Standard"/>
              <w:jc w:val="center"/>
            </w:pPr>
            <w:r>
              <w:rPr>
                <w:b/>
                <w:bCs/>
                <w:sz w:val="20"/>
                <w:szCs w:val="20"/>
              </w:rPr>
              <w:t>Часов по УП</w:t>
            </w:r>
          </w:p>
        </w:tc>
      </w:tr>
      <w:tr w:rsidR="00302A95" w:rsidTr="00964671">
        <w:tc>
          <w:tcPr>
            <w:tcW w:w="3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02A95" w:rsidRDefault="00302A95">
            <w:pPr>
              <w:pStyle w:val="Standard"/>
            </w:pPr>
            <w:r>
              <w:rPr>
                <w:b/>
                <w:bCs/>
                <w:sz w:val="20"/>
                <w:szCs w:val="20"/>
              </w:rPr>
              <w:t>Аудиторная контактная работа по видам учебных занятий</w:t>
            </w:r>
            <w:r w:rsidR="00964671">
              <w:rPr>
                <w:b/>
                <w:bCs/>
                <w:sz w:val="20"/>
                <w:szCs w:val="20"/>
              </w:rPr>
              <w:t>/ в т.ч. в форме ПП*</w:t>
            </w:r>
          </w:p>
        </w:tc>
        <w:tc>
          <w:tcPr>
            <w:tcW w:w="13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pPr>
              <w:pStyle w:val="Standard"/>
              <w:jc w:val="center"/>
              <w:rPr>
                <w:b/>
                <w:bCs/>
                <w:sz w:val="20"/>
                <w:szCs w:val="20"/>
              </w:rPr>
            </w:pPr>
            <w:r>
              <w:rPr>
                <w:b/>
                <w:bCs/>
                <w:sz w:val="20"/>
                <w:szCs w:val="20"/>
              </w:rPr>
              <w:t>68</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rsidP="00A740B4">
            <w:pPr>
              <w:pStyle w:val="Standard"/>
              <w:jc w:val="center"/>
              <w:rPr>
                <w:b/>
                <w:bCs/>
                <w:sz w:val="20"/>
                <w:szCs w:val="20"/>
              </w:rPr>
            </w:pPr>
            <w:r>
              <w:rPr>
                <w:b/>
                <w:bCs/>
                <w:sz w:val="20"/>
                <w:szCs w:val="20"/>
              </w:rPr>
              <w:t>68</w:t>
            </w:r>
          </w:p>
        </w:tc>
      </w:tr>
      <w:tr w:rsidR="00302A95" w:rsidTr="00964671">
        <w:tc>
          <w:tcPr>
            <w:tcW w:w="3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pPr>
              <w:pStyle w:val="Standard"/>
            </w:pPr>
            <w:r>
              <w:rPr>
                <w:sz w:val="20"/>
                <w:szCs w:val="20"/>
              </w:rPr>
              <w:t xml:space="preserve">– </w:t>
            </w:r>
            <w:r>
              <w:rPr>
                <w:iCs/>
                <w:sz w:val="20"/>
                <w:szCs w:val="20"/>
              </w:rPr>
              <w:t>лекции</w:t>
            </w:r>
          </w:p>
        </w:tc>
        <w:tc>
          <w:tcPr>
            <w:tcW w:w="13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pPr>
              <w:pStyle w:val="Standard"/>
              <w:jc w:val="center"/>
              <w:rPr>
                <w:sz w:val="20"/>
                <w:szCs w:val="20"/>
              </w:rPr>
            </w:pPr>
            <w:r>
              <w:rPr>
                <w:sz w:val="20"/>
                <w:szCs w:val="20"/>
              </w:rPr>
              <w:t>34</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Pr="004F66C5" w:rsidRDefault="00302A95" w:rsidP="00A740B4">
            <w:pPr>
              <w:pStyle w:val="Standard"/>
              <w:jc w:val="center"/>
              <w:rPr>
                <w:b/>
                <w:sz w:val="20"/>
                <w:szCs w:val="20"/>
              </w:rPr>
            </w:pPr>
            <w:r w:rsidRPr="004F66C5">
              <w:rPr>
                <w:b/>
                <w:sz w:val="20"/>
                <w:szCs w:val="20"/>
              </w:rPr>
              <w:t>34</w:t>
            </w:r>
          </w:p>
        </w:tc>
      </w:tr>
      <w:tr w:rsidR="00302A95" w:rsidTr="00964671">
        <w:tc>
          <w:tcPr>
            <w:tcW w:w="3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pPr>
              <w:pStyle w:val="Standard"/>
            </w:pPr>
            <w:r>
              <w:rPr>
                <w:sz w:val="20"/>
                <w:szCs w:val="20"/>
              </w:rPr>
              <w:t xml:space="preserve">– </w:t>
            </w:r>
            <w:r>
              <w:rPr>
                <w:iCs/>
                <w:sz w:val="20"/>
                <w:szCs w:val="20"/>
              </w:rPr>
              <w:t>практические (семинарские)</w:t>
            </w:r>
          </w:p>
        </w:tc>
        <w:tc>
          <w:tcPr>
            <w:tcW w:w="13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pPr>
              <w:pStyle w:val="Standard"/>
              <w:jc w:val="center"/>
              <w:rPr>
                <w:sz w:val="20"/>
                <w:szCs w:val="20"/>
              </w:rPr>
            </w:pPr>
            <w:r>
              <w:rPr>
                <w:sz w:val="20"/>
                <w:szCs w:val="20"/>
              </w:rPr>
              <w:t>34</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Pr="004F66C5" w:rsidRDefault="00302A95" w:rsidP="00A740B4">
            <w:pPr>
              <w:pStyle w:val="Standard"/>
              <w:jc w:val="center"/>
              <w:rPr>
                <w:b/>
                <w:sz w:val="20"/>
                <w:szCs w:val="20"/>
              </w:rPr>
            </w:pPr>
            <w:r w:rsidRPr="004F66C5">
              <w:rPr>
                <w:b/>
                <w:sz w:val="20"/>
                <w:szCs w:val="20"/>
              </w:rPr>
              <w:t>34</w:t>
            </w:r>
          </w:p>
        </w:tc>
      </w:tr>
      <w:tr w:rsidR="00964671" w:rsidTr="00964671">
        <w:tc>
          <w:tcPr>
            <w:tcW w:w="3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64671" w:rsidRDefault="00964671">
            <w:pPr>
              <w:pStyle w:val="Standard"/>
              <w:rPr>
                <w:sz w:val="20"/>
                <w:szCs w:val="20"/>
              </w:rPr>
            </w:pPr>
            <w:r>
              <w:rPr>
                <w:sz w:val="20"/>
                <w:szCs w:val="20"/>
              </w:rPr>
              <w:t xml:space="preserve">– </w:t>
            </w:r>
            <w:r>
              <w:rPr>
                <w:iCs/>
                <w:sz w:val="20"/>
                <w:szCs w:val="20"/>
              </w:rPr>
              <w:t>лабораторные</w:t>
            </w:r>
          </w:p>
        </w:tc>
        <w:tc>
          <w:tcPr>
            <w:tcW w:w="13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64671" w:rsidRDefault="00964671">
            <w:pPr>
              <w:pStyle w:val="Standard"/>
              <w:jc w:val="center"/>
              <w:rPr>
                <w:sz w:val="20"/>
                <w:szCs w:val="20"/>
              </w:rPr>
            </w:pPr>
            <w:r>
              <w:rPr>
                <w:sz w:val="20"/>
                <w:szCs w:val="20"/>
              </w:rPr>
              <w:t>-</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64671" w:rsidRDefault="00964671" w:rsidP="00A740B4">
            <w:pPr>
              <w:pStyle w:val="Standard"/>
              <w:jc w:val="center"/>
              <w:rPr>
                <w:sz w:val="20"/>
                <w:szCs w:val="20"/>
              </w:rPr>
            </w:pPr>
            <w:r>
              <w:rPr>
                <w:sz w:val="20"/>
                <w:szCs w:val="20"/>
              </w:rPr>
              <w:t>-</w:t>
            </w:r>
          </w:p>
        </w:tc>
      </w:tr>
      <w:tr w:rsidR="00302A95" w:rsidTr="00964671">
        <w:tc>
          <w:tcPr>
            <w:tcW w:w="3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pPr>
              <w:pStyle w:val="Standard"/>
            </w:pPr>
            <w:r>
              <w:rPr>
                <w:b/>
                <w:bCs/>
                <w:sz w:val="20"/>
                <w:szCs w:val="20"/>
              </w:rPr>
              <w:t>Самостоятельная работа</w:t>
            </w:r>
          </w:p>
        </w:tc>
        <w:tc>
          <w:tcPr>
            <w:tcW w:w="13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pPr>
              <w:pStyle w:val="Standard"/>
              <w:jc w:val="center"/>
              <w:rPr>
                <w:b/>
                <w:bCs/>
                <w:sz w:val="20"/>
                <w:szCs w:val="20"/>
              </w:rPr>
            </w:pPr>
            <w:r>
              <w:rPr>
                <w:b/>
                <w:bCs/>
                <w:sz w:val="20"/>
                <w:szCs w:val="20"/>
              </w:rPr>
              <w:t>40</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rsidP="00A740B4">
            <w:pPr>
              <w:pStyle w:val="Standard"/>
              <w:jc w:val="center"/>
              <w:rPr>
                <w:b/>
                <w:bCs/>
                <w:sz w:val="20"/>
                <w:szCs w:val="20"/>
              </w:rPr>
            </w:pPr>
            <w:r>
              <w:rPr>
                <w:b/>
                <w:bCs/>
                <w:sz w:val="20"/>
                <w:szCs w:val="20"/>
              </w:rPr>
              <w:t>40</w:t>
            </w:r>
          </w:p>
        </w:tc>
      </w:tr>
      <w:tr w:rsidR="00302A95" w:rsidTr="00964671">
        <w:tc>
          <w:tcPr>
            <w:tcW w:w="3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pPr>
              <w:pStyle w:val="Standard"/>
            </w:pPr>
            <w:r>
              <w:rPr>
                <w:b/>
                <w:bCs/>
                <w:iCs/>
                <w:sz w:val="20"/>
                <w:szCs w:val="20"/>
              </w:rPr>
              <w:t>Экзамен</w:t>
            </w:r>
          </w:p>
        </w:tc>
        <w:tc>
          <w:tcPr>
            <w:tcW w:w="13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pPr>
              <w:pStyle w:val="Standard"/>
              <w:jc w:val="center"/>
              <w:rPr>
                <w:b/>
                <w:bCs/>
                <w:sz w:val="20"/>
                <w:szCs w:val="20"/>
              </w:rPr>
            </w:pPr>
            <w:r>
              <w:rPr>
                <w:b/>
                <w:bCs/>
                <w:sz w:val="20"/>
                <w:szCs w:val="20"/>
              </w:rPr>
              <w:t>36</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rsidP="00A740B4">
            <w:pPr>
              <w:pStyle w:val="Standard"/>
              <w:jc w:val="center"/>
              <w:rPr>
                <w:b/>
                <w:bCs/>
                <w:sz w:val="20"/>
                <w:szCs w:val="20"/>
              </w:rPr>
            </w:pPr>
            <w:r>
              <w:rPr>
                <w:b/>
                <w:bCs/>
                <w:sz w:val="20"/>
                <w:szCs w:val="20"/>
              </w:rPr>
              <w:t>36</w:t>
            </w:r>
          </w:p>
        </w:tc>
      </w:tr>
      <w:tr w:rsidR="00302A95" w:rsidTr="00964671">
        <w:tc>
          <w:tcPr>
            <w:tcW w:w="30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02A95" w:rsidRDefault="00302A95">
            <w:pPr>
              <w:pStyle w:val="Standard"/>
              <w:jc w:val="right"/>
            </w:pPr>
            <w:r>
              <w:rPr>
                <w:b/>
                <w:bCs/>
                <w:sz w:val="20"/>
                <w:szCs w:val="20"/>
              </w:rPr>
              <w:t>Итого</w:t>
            </w:r>
          </w:p>
        </w:tc>
        <w:tc>
          <w:tcPr>
            <w:tcW w:w="13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pPr>
              <w:pStyle w:val="Standard"/>
              <w:jc w:val="center"/>
              <w:rPr>
                <w:b/>
                <w:bCs/>
                <w:sz w:val="20"/>
                <w:szCs w:val="20"/>
              </w:rPr>
            </w:pPr>
            <w:r>
              <w:rPr>
                <w:b/>
                <w:bCs/>
                <w:sz w:val="20"/>
                <w:szCs w:val="20"/>
              </w:rPr>
              <w:t>144</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02A95" w:rsidRDefault="00302A95" w:rsidP="00A740B4">
            <w:pPr>
              <w:pStyle w:val="Standard"/>
              <w:jc w:val="center"/>
              <w:rPr>
                <w:b/>
                <w:bCs/>
                <w:sz w:val="20"/>
                <w:szCs w:val="20"/>
              </w:rPr>
            </w:pPr>
            <w:r>
              <w:rPr>
                <w:b/>
                <w:bCs/>
                <w:sz w:val="20"/>
                <w:szCs w:val="20"/>
              </w:rPr>
              <w:t>144</w:t>
            </w:r>
          </w:p>
        </w:tc>
      </w:tr>
    </w:tbl>
    <w:p w:rsidR="00B91685" w:rsidRDefault="00B91685" w:rsidP="00E97387">
      <w:pPr>
        <w:pStyle w:val="Standard"/>
        <w:rPr>
          <w:b/>
          <w:bCs/>
          <w:color w:val="000000"/>
        </w:rPr>
      </w:pPr>
    </w:p>
    <w:p w:rsidR="00B91685" w:rsidRPr="003A481C" w:rsidRDefault="00B91685" w:rsidP="00E97387">
      <w:pPr>
        <w:pStyle w:val="Standard"/>
        <w:rPr>
          <w:sz w:val="20"/>
          <w:szCs w:val="20"/>
        </w:rPr>
      </w:pPr>
      <w:r>
        <w:rPr>
          <w:b/>
          <w:bCs/>
          <w:color w:val="000000"/>
        </w:rPr>
        <w:t xml:space="preserve"> </w:t>
      </w:r>
      <w:r w:rsidRPr="003A481C">
        <w:rPr>
          <w:b/>
          <w:bCs/>
          <w:color w:val="000000"/>
          <w:sz w:val="20"/>
          <w:szCs w:val="20"/>
        </w:rPr>
        <w:t>Заочная</w:t>
      </w:r>
      <w:r w:rsidR="00A740B4" w:rsidRPr="003A481C">
        <w:rPr>
          <w:b/>
          <w:bCs/>
          <w:color w:val="000000"/>
          <w:sz w:val="20"/>
          <w:szCs w:val="20"/>
        </w:rPr>
        <w:t xml:space="preserve"> форма обучения            </w:t>
      </w:r>
      <w:r w:rsidRPr="003A481C">
        <w:rPr>
          <w:b/>
          <w:bCs/>
          <w:color w:val="000000"/>
          <w:sz w:val="20"/>
          <w:szCs w:val="20"/>
        </w:rPr>
        <w:t xml:space="preserve">  Распределение часов дисциплины по курсам</w:t>
      </w:r>
    </w:p>
    <w:tbl>
      <w:tblPr>
        <w:tblW w:w="5920" w:type="dxa"/>
        <w:tblLayout w:type="fixed"/>
        <w:tblCellMar>
          <w:left w:w="10" w:type="dxa"/>
          <w:right w:w="10" w:type="dxa"/>
        </w:tblCellMar>
        <w:tblLook w:val="00A0" w:firstRow="1" w:lastRow="0" w:firstColumn="1" w:lastColumn="0" w:noHBand="0" w:noVBand="0"/>
      </w:tblPr>
      <w:tblGrid>
        <w:gridCol w:w="3120"/>
        <w:gridCol w:w="1313"/>
        <w:gridCol w:w="1487"/>
      </w:tblGrid>
      <w:tr w:rsidR="009520D6" w:rsidTr="00A740B4">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jc w:val="center"/>
            </w:pPr>
            <w:r>
              <w:rPr>
                <w:sz w:val="20"/>
                <w:szCs w:val="20"/>
              </w:rPr>
              <w:t>Курс</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jc w:val="center"/>
              <w:rPr>
                <w:sz w:val="20"/>
                <w:szCs w:val="20"/>
              </w:rPr>
            </w:pPr>
            <w:r>
              <w:rPr>
                <w:sz w:val="20"/>
                <w:szCs w:val="20"/>
              </w:rPr>
              <w:t>4</w:t>
            </w:r>
          </w:p>
        </w:tc>
        <w:tc>
          <w:tcPr>
            <w:tcW w:w="14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jc w:val="center"/>
            </w:pPr>
            <w:r>
              <w:rPr>
                <w:b/>
                <w:bCs/>
                <w:sz w:val="20"/>
                <w:szCs w:val="20"/>
              </w:rPr>
              <w:t>Итого</w:t>
            </w:r>
          </w:p>
        </w:tc>
      </w:tr>
      <w:tr w:rsidR="009520D6" w:rsidTr="00A740B4">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jc w:val="center"/>
            </w:pPr>
            <w:r>
              <w:rPr>
                <w:sz w:val="20"/>
                <w:szCs w:val="20"/>
              </w:rPr>
              <w:t>Вид занятий</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jc w:val="center"/>
            </w:pPr>
            <w:r>
              <w:rPr>
                <w:sz w:val="20"/>
                <w:szCs w:val="20"/>
              </w:rPr>
              <w:t>Часов по УП</w:t>
            </w:r>
          </w:p>
        </w:tc>
        <w:tc>
          <w:tcPr>
            <w:tcW w:w="14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jc w:val="center"/>
            </w:pPr>
            <w:r>
              <w:rPr>
                <w:b/>
                <w:bCs/>
                <w:sz w:val="20"/>
                <w:szCs w:val="20"/>
              </w:rPr>
              <w:t>Часов по УП</w:t>
            </w:r>
          </w:p>
        </w:tc>
      </w:tr>
      <w:tr w:rsidR="009520D6" w:rsidTr="00A740B4">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20D6" w:rsidRDefault="009520D6">
            <w:pPr>
              <w:pStyle w:val="Standard"/>
            </w:pPr>
            <w:r>
              <w:rPr>
                <w:b/>
                <w:bCs/>
                <w:sz w:val="20"/>
                <w:szCs w:val="20"/>
              </w:rPr>
              <w:t>Аудиторная контактная работа по видам учебных занятий</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jc w:val="center"/>
              <w:rPr>
                <w:b/>
                <w:bCs/>
                <w:sz w:val="20"/>
                <w:szCs w:val="20"/>
              </w:rPr>
            </w:pPr>
            <w:r>
              <w:rPr>
                <w:b/>
                <w:bCs/>
                <w:sz w:val="20"/>
                <w:szCs w:val="20"/>
              </w:rPr>
              <w:t>16</w:t>
            </w:r>
          </w:p>
        </w:tc>
        <w:tc>
          <w:tcPr>
            <w:tcW w:w="14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rsidP="00A740B4">
            <w:pPr>
              <w:pStyle w:val="Standard"/>
              <w:jc w:val="center"/>
              <w:rPr>
                <w:b/>
                <w:bCs/>
                <w:sz w:val="20"/>
                <w:szCs w:val="20"/>
              </w:rPr>
            </w:pPr>
            <w:r>
              <w:rPr>
                <w:b/>
                <w:bCs/>
                <w:sz w:val="20"/>
                <w:szCs w:val="20"/>
              </w:rPr>
              <w:t>16</w:t>
            </w:r>
          </w:p>
        </w:tc>
      </w:tr>
      <w:tr w:rsidR="009520D6" w:rsidTr="00A740B4">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pPr>
            <w:r>
              <w:rPr>
                <w:sz w:val="20"/>
                <w:szCs w:val="20"/>
              </w:rPr>
              <w:t xml:space="preserve">– </w:t>
            </w:r>
            <w:r>
              <w:rPr>
                <w:iCs/>
                <w:sz w:val="20"/>
                <w:szCs w:val="20"/>
              </w:rPr>
              <w:t>лекции</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jc w:val="center"/>
              <w:rPr>
                <w:sz w:val="20"/>
                <w:szCs w:val="20"/>
              </w:rPr>
            </w:pPr>
            <w:r>
              <w:rPr>
                <w:sz w:val="20"/>
                <w:szCs w:val="20"/>
              </w:rPr>
              <w:t>8</w:t>
            </w:r>
          </w:p>
        </w:tc>
        <w:tc>
          <w:tcPr>
            <w:tcW w:w="14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Pr="00AE68CA" w:rsidRDefault="009520D6" w:rsidP="00A740B4">
            <w:pPr>
              <w:pStyle w:val="Standard"/>
              <w:jc w:val="center"/>
              <w:rPr>
                <w:b/>
                <w:sz w:val="20"/>
                <w:szCs w:val="20"/>
              </w:rPr>
            </w:pPr>
            <w:r w:rsidRPr="00AE68CA">
              <w:rPr>
                <w:b/>
                <w:sz w:val="20"/>
                <w:szCs w:val="20"/>
              </w:rPr>
              <w:t>8</w:t>
            </w:r>
          </w:p>
        </w:tc>
      </w:tr>
      <w:tr w:rsidR="009520D6" w:rsidTr="00A740B4">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pPr>
            <w:r>
              <w:rPr>
                <w:sz w:val="20"/>
                <w:szCs w:val="20"/>
              </w:rPr>
              <w:t xml:space="preserve">– </w:t>
            </w:r>
            <w:r>
              <w:rPr>
                <w:iCs/>
                <w:sz w:val="20"/>
                <w:szCs w:val="20"/>
              </w:rPr>
              <w:t>практические (семинарские)</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jc w:val="center"/>
              <w:rPr>
                <w:sz w:val="20"/>
                <w:szCs w:val="20"/>
              </w:rPr>
            </w:pPr>
            <w:r>
              <w:rPr>
                <w:sz w:val="20"/>
                <w:szCs w:val="20"/>
              </w:rPr>
              <w:t>8</w:t>
            </w:r>
          </w:p>
        </w:tc>
        <w:tc>
          <w:tcPr>
            <w:tcW w:w="14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Pr="00AE68CA" w:rsidRDefault="009520D6" w:rsidP="00A740B4">
            <w:pPr>
              <w:pStyle w:val="Standard"/>
              <w:jc w:val="center"/>
              <w:rPr>
                <w:b/>
                <w:sz w:val="20"/>
                <w:szCs w:val="20"/>
              </w:rPr>
            </w:pPr>
            <w:r w:rsidRPr="00AE68CA">
              <w:rPr>
                <w:b/>
                <w:sz w:val="20"/>
                <w:szCs w:val="20"/>
              </w:rPr>
              <w:t>8</w:t>
            </w:r>
          </w:p>
        </w:tc>
      </w:tr>
      <w:tr w:rsidR="00964671" w:rsidTr="00A740B4">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64671" w:rsidRDefault="00964671">
            <w:pPr>
              <w:pStyle w:val="Standard"/>
              <w:rPr>
                <w:sz w:val="20"/>
                <w:szCs w:val="20"/>
              </w:rPr>
            </w:pPr>
            <w:r>
              <w:rPr>
                <w:sz w:val="20"/>
                <w:szCs w:val="20"/>
              </w:rPr>
              <w:t xml:space="preserve">– </w:t>
            </w:r>
            <w:r>
              <w:rPr>
                <w:iCs/>
                <w:sz w:val="20"/>
                <w:szCs w:val="20"/>
              </w:rPr>
              <w:t>лабораторные</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64671" w:rsidRDefault="00964671">
            <w:pPr>
              <w:pStyle w:val="Standard"/>
              <w:jc w:val="center"/>
              <w:rPr>
                <w:sz w:val="20"/>
                <w:szCs w:val="20"/>
              </w:rPr>
            </w:pPr>
            <w:r>
              <w:rPr>
                <w:sz w:val="20"/>
                <w:szCs w:val="20"/>
              </w:rPr>
              <w:t>-</w:t>
            </w:r>
          </w:p>
        </w:tc>
        <w:tc>
          <w:tcPr>
            <w:tcW w:w="14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64671" w:rsidRDefault="00964671" w:rsidP="00A740B4">
            <w:pPr>
              <w:pStyle w:val="Standard"/>
              <w:jc w:val="center"/>
              <w:rPr>
                <w:sz w:val="20"/>
                <w:szCs w:val="20"/>
              </w:rPr>
            </w:pPr>
            <w:r>
              <w:rPr>
                <w:sz w:val="20"/>
                <w:szCs w:val="20"/>
              </w:rPr>
              <w:t>-</w:t>
            </w:r>
          </w:p>
        </w:tc>
      </w:tr>
      <w:tr w:rsidR="009520D6" w:rsidTr="00A740B4">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pPr>
            <w:r>
              <w:rPr>
                <w:b/>
                <w:bCs/>
                <w:sz w:val="20"/>
                <w:szCs w:val="20"/>
              </w:rPr>
              <w:t>Самостоятельная работа</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jc w:val="center"/>
              <w:rPr>
                <w:b/>
                <w:bCs/>
                <w:sz w:val="20"/>
                <w:szCs w:val="20"/>
              </w:rPr>
            </w:pPr>
            <w:r>
              <w:rPr>
                <w:b/>
                <w:bCs/>
                <w:sz w:val="20"/>
                <w:szCs w:val="20"/>
              </w:rPr>
              <w:t>110</w:t>
            </w:r>
          </w:p>
        </w:tc>
        <w:tc>
          <w:tcPr>
            <w:tcW w:w="14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rsidP="00A740B4">
            <w:pPr>
              <w:pStyle w:val="Standard"/>
              <w:jc w:val="center"/>
              <w:rPr>
                <w:b/>
                <w:bCs/>
                <w:sz w:val="20"/>
                <w:szCs w:val="20"/>
              </w:rPr>
            </w:pPr>
            <w:r>
              <w:rPr>
                <w:b/>
                <w:bCs/>
                <w:sz w:val="20"/>
                <w:szCs w:val="20"/>
              </w:rPr>
              <w:t>110</w:t>
            </w:r>
          </w:p>
        </w:tc>
      </w:tr>
      <w:tr w:rsidR="009520D6" w:rsidTr="00A740B4">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pPr>
            <w:r>
              <w:rPr>
                <w:b/>
                <w:bCs/>
                <w:iCs/>
                <w:sz w:val="20"/>
                <w:szCs w:val="20"/>
              </w:rPr>
              <w:t>Экзамен</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jc w:val="center"/>
              <w:rPr>
                <w:b/>
                <w:bCs/>
                <w:sz w:val="20"/>
                <w:szCs w:val="20"/>
              </w:rPr>
            </w:pPr>
            <w:r>
              <w:rPr>
                <w:b/>
                <w:bCs/>
                <w:sz w:val="20"/>
                <w:szCs w:val="20"/>
              </w:rPr>
              <w:t>18</w:t>
            </w:r>
          </w:p>
        </w:tc>
        <w:tc>
          <w:tcPr>
            <w:tcW w:w="14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rsidP="00A740B4">
            <w:pPr>
              <w:pStyle w:val="Standard"/>
              <w:jc w:val="center"/>
              <w:rPr>
                <w:b/>
                <w:bCs/>
                <w:sz w:val="20"/>
                <w:szCs w:val="20"/>
              </w:rPr>
            </w:pPr>
            <w:r>
              <w:rPr>
                <w:b/>
                <w:bCs/>
                <w:sz w:val="20"/>
                <w:szCs w:val="20"/>
              </w:rPr>
              <w:t>18</w:t>
            </w:r>
          </w:p>
        </w:tc>
      </w:tr>
      <w:tr w:rsidR="009520D6" w:rsidTr="00A740B4">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20D6" w:rsidRDefault="009520D6">
            <w:pPr>
              <w:pStyle w:val="Standard"/>
              <w:jc w:val="right"/>
            </w:pPr>
            <w:r>
              <w:rPr>
                <w:b/>
                <w:bCs/>
                <w:sz w:val="20"/>
                <w:szCs w:val="20"/>
              </w:rPr>
              <w:t>Итого</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pPr>
              <w:pStyle w:val="Standard"/>
              <w:jc w:val="center"/>
              <w:rPr>
                <w:b/>
                <w:bCs/>
                <w:sz w:val="20"/>
                <w:szCs w:val="20"/>
              </w:rPr>
            </w:pPr>
            <w:r>
              <w:rPr>
                <w:b/>
                <w:bCs/>
                <w:sz w:val="20"/>
                <w:szCs w:val="20"/>
              </w:rPr>
              <w:t>144</w:t>
            </w:r>
          </w:p>
        </w:tc>
        <w:tc>
          <w:tcPr>
            <w:tcW w:w="14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520D6" w:rsidRDefault="009520D6" w:rsidP="00A740B4">
            <w:pPr>
              <w:pStyle w:val="Standard"/>
              <w:jc w:val="center"/>
              <w:rPr>
                <w:b/>
                <w:bCs/>
                <w:sz w:val="20"/>
                <w:szCs w:val="20"/>
              </w:rPr>
            </w:pPr>
            <w:r>
              <w:rPr>
                <w:b/>
                <w:bCs/>
                <w:sz w:val="20"/>
                <w:szCs w:val="20"/>
              </w:rPr>
              <w:t>144</w:t>
            </w:r>
          </w:p>
        </w:tc>
      </w:tr>
    </w:tbl>
    <w:p w:rsidR="00AF0A3F" w:rsidRPr="00F779FA" w:rsidRDefault="00AF0A3F" w:rsidP="003A481C">
      <w:pPr>
        <w:widowControl w:val="0"/>
        <w:autoSpaceDE w:val="0"/>
        <w:autoSpaceDN w:val="0"/>
        <w:adjustRightInd w:val="0"/>
        <w:rPr>
          <w:sz w:val="16"/>
          <w:szCs w:val="16"/>
        </w:rPr>
      </w:pPr>
      <w:r w:rsidRPr="00F779FA">
        <w:rPr>
          <w:sz w:val="16"/>
          <w:szCs w:val="16"/>
        </w:rPr>
        <w:t>* В форме ПП – в форме практической подготовки</w:t>
      </w:r>
    </w:p>
    <w:p w:rsidR="003A481C" w:rsidRDefault="003A481C" w:rsidP="002A2AEC">
      <w:pPr>
        <w:pStyle w:val="Standard"/>
        <w:widowControl w:val="0"/>
        <w:jc w:val="center"/>
        <w:rPr>
          <w:color w:val="000000"/>
        </w:rPr>
      </w:pPr>
    </w:p>
    <w:p w:rsidR="003A481C" w:rsidRDefault="003A481C" w:rsidP="002A2AEC">
      <w:pPr>
        <w:pStyle w:val="Standard"/>
        <w:widowControl w:val="0"/>
        <w:jc w:val="center"/>
        <w:rPr>
          <w:color w:val="000000"/>
        </w:rPr>
      </w:pPr>
    </w:p>
    <w:p w:rsidR="00B91685" w:rsidRDefault="00B91685" w:rsidP="002A2AEC">
      <w:pPr>
        <w:pStyle w:val="Standard"/>
        <w:widowControl w:val="0"/>
        <w:jc w:val="center"/>
      </w:pPr>
      <w:r>
        <w:rPr>
          <w:color w:val="000000"/>
        </w:rPr>
        <w:t>КРАСНОЯРСК</w:t>
      </w:r>
    </w:p>
    <w:p w:rsidR="00B91685" w:rsidRDefault="00B91685" w:rsidP="002A2AEC">
      <w:pPr>
        <w:pStyle w:val="Standard"/>
        <w:widowControl w:val="0"/>
        <w:jc w:val="center"/>
        <w:rPr>
          <w:color w:val="000000"/>
        </w:rPr>
      </w:pPr>
    </w:p>
    <w:p w:rsidR="00B91685" w:rsidRDefault="00B91685" w:rsidP="001676A7">
      <w:pPr>
        <w:pStyle w:val="Standard"/>
        <w:widowControl w:val="0"/>
        <w:jc w:val="both"/>
        <w:rPr>
          <w:color w:val="000000"/>
        </w:rPr>
      </w:pPr>
      <w:r w:rsidRPr="001676A7">
        <w:rPr>
          <w:color w:val="000000"/>
        </w:rPr>
        <w:lastRenderedPageBreak/>
        <w:t>Рабочая программа дисциплины разработана в соответствии с федеральным государственным образовательным стандартом высшего образования – специалитет по специальности 23.05.06 Строительство железных дорог, мостов и транспортных тоннелей, утверждённым приказом Минобрнауки России от 27.03.2018 г. № 218.</w:t>
      </w:r>
    </w:p>
    <w:p w:rsidR="00B91685" w:rsidRDefault="00B91685" w:rsidP="002A2AEC">
      <w:pPr>
        <w:pStyle w:val="Standard"/>
        <w:widowControl w:val="0"/>
        <w:jc w:val="center"/>
      </w:pPr>
    </w:p>
    <w:p w:rsidR="00B91685" w:rsidRDefault="00B91685" w:rsidP="002A2AEC">
      <w:pPr>
        <w:pStyle w:val="Standard"/>
        <w:widowControl w:val="0"/>
        <w:jc w:val="center"/>
      </w:pPr>
    </w:p>
    <w:p w:rsidR="00B91685" w:rsidRDefault="00B91685" w:rsidP="002A2AEC">
      <w:pPr>
        <w:pStyle w:val="Standard"/>
        <w:widowControl w:val="0"/>
        <w:jc w:val="center"/>
      </w:pPr>
    </w:p>
    <w:p w:rsidR="00B91685" w:rsidRDefault="00B91685" w:rsidP="002A2AEC">
      <w:pPr>
        <w:pStyle w:val="Standard"/>
        <w:widowControl w:val="0"/>
      </w:pPr>
      <w:r>
        <w:t>Программу составил(и):</w:t>
      </w:r>
    </w:p>
    <w:p w:rsidR="00B91685" w:rsidRDefault="00B91685" w:rsidP="000A6D7A">
      <w:pPr>
        <w:ind w:firstLine="1134"/>
        <w:jc w:val="both"/>
        <w:rPr>
          <w:iCs/>
          <w:color w:val="000000"/>
          <w:highlight w:val="yellow"/>
        </w:rPr>
      </w:pPr>
    </w:p>
    <w:p w:rsidR="00B91685" w:rsidRPr="003B0C00" w:rsidRDefault="00B91685" w:rsidP="000D7A8C">
      <w:pPr>
        <w:jc w:val="both"/>
        <w:rPr>
          <w:i/>
          <w:iCs/>
          <w:color w:val="000000"/>
          <w:u w:val="single"/>
        </w:rPr>
      </w:pPr>
      <w:r w:rsidRPr="000A6D7A">
        <w:rPr>
          <w:iCs/>
          <w:color w:val="000000"/>
        </w:rPr>
        <w:t xml:space="preserve">канд. </w:t>
      </w:r>
      <w:r>
        <w:rPr>
          <w:iCs/>
          <w:color w:val="000000"/>
        </w:rPr>
        <w:t>экон</w:t>
      </w:r>
      <w:r w:rsidRPr="000A6D7A">
        <w:rPr>
          <w:iCs/>
          <w:color w:val="000000"/>
        </w:rPr>
        <w:t>. наук, доцент,</w:t>
      </w:r>
      <w:r w:rsidR="00AF0A3F">
        <w:rPr>
          <w:iCs/>
          <w:color w:val="000000"/>
        </w:rPr>
        <w:t xml:space="preserve"> </w:t>
      </w:r>
      <w:r w:rsidR="00A82902">
        <w:rPr>
          <w:iCs/>
          <w:color w:val="000000"/>
        </w:rPr>
        <w:t>доцент</w:t>
      </w:r>
      <w:r w:rsidR="00A82902">
        <w:rPr>
          <w:iCs/>
          <w:color w:val="000000"/>
        </w:rPr>
        <w:tab/>
      </w:r>
      <w:r w:rsidR="00A82902">
        <w:rPr>
          <w:iCs/>
          <w:color w:val="000000"/>
        </w:rPr>
        <w:tab/>
      </w:r>
      <w:r w:rsidR="00A82902">
        <w:rPr>
          <w:iCs/>
          <w:color w:val="000000"/>
        </w:rPr>
        <w:tab/>
      </w:r>
      <w:r w:rsidR="00A82902">
        <w:rPr>
          <w:iCs/>
          <w:color w:val="000000"/>
        </w:rPr>
        <w:tab/>
      </w:r>
      <w:r w:rsidR="00A82902">
        <w:rPr>
          <w:iCs/>
          <w:color w:val="000000"/>
        </w:rPr>
        <w:tab/>
      </w:r>
      <w:r w:rsidR="00A82902">
        <w:rPr>
          <w:iCs/>
          <w:color w:val="000000"/>
        </w:rPr>
        <w:tab/>
      </w:r>
      <w:r w:rsidR="00A82902">
        <w:rPr>
          <w:iCs/>
          <w:color w:val="000000"/>
        </w:rPr>
        <w:tab/>
      </w:r>
      <w:r>
        <w:rPr>
          <w:iCs/>
          <w:color w:val="000000"/>
        </w:rPr>
        <w:t xml:space="preserve">А.С. Данилова </w:t>
      </w:r>
      <w:r w:rsidRPr="003B0C00">
        <w:rPr>
          <w:i/>
          <w:iCs/>
          <w:color w:val="000000"/>
        </w:rPr>
        <w:t xml:space="preserve"> </w:t>
      </w:r>
      <w:r w:rsidRPr="003B0C00">
        <w:rPr>
          <w:i/>
          <w:iCs/>
          <w:color w:val="000000"/>
          <w:u w:val="single"/>
        </w:rPr>
        <w:t xml:space="preserve">             </w:t>
      </w:r>
      <w:r>
        <w:rPr>
          <w:i/>
          <w:iCs/>
          <w:color w:val="000000"/>
          <w:u w:val="single"/>
        </w:rPr>
        <w:t xml:space="preserve">  </w:t>
      </w:r>
      <w:r w:rsidR="00964671">
        <w:rPr>
          <w:i/>
          <w:iCs/>
          <w:color w:val="000000"/>
          <w:u w:val="single"/>
        </w:rPr>
        <w:t xml:space="preserve"> </w:t>
      </w:r>
    </w:p>
    <w:p w:rsidR="00B91685" w:rsidRPr="003B0C00" w:rsidRDefault="00B91685" w:rsidP="000D7A8C">
      <w:pPr>
        <w:ind w:left="3540" w:firstLine="708"/>
        <w:jc w:val="both"/>
        <w:rPr>
          <w:i/>
          <w:iCs/>
          <w:color w:val="000000"/>
          <w:sz w:val="18"/>
        </w:rPr>
      </w:pPr>
    </w:p>
    <w:p w:rsidR="00B91685" w:rsidRDefault="00B91685" w:rsidP="002A2AEC">
      <w:pPr>
        <w:pStyle w:val="Standard"/>
        <w:ind w:firstLine="1134"/>
        <w:jc w:val="both"/>
      </w:pPr>
    </w:p>
    <w:p w:rsidR="00B91685" w:rsidRDefault="00B91685" w:rsidP="002A2AEC">
      <w:pPr>
        <w:pStyle w:val="Standard"/>
        <w:widowControl w:val="0"/>
        <w:rPr>
          <w:i/>
          <w:iCs/>
        </w:rPr>
      </w:pPr>
    </w:p>
    <w:p w:rsidR="00B91685" w:rsidRDefault="00B91685" w:rsidP="002A2AEC">
      <w:pPr>
        <w:pStyle w:val="Standard"/>
        <w:widowControl w:val="0"/>
        <w:rPr>
          <w:i/>
          <w:iCs/>
        </w:rPr>
      </w:pPr>
    </w:p>
    <w:p w:rsidR="00B91685" w:rsidRDefault="00B91685" w:rsidP="002A2AEC">
      <w:pPr>
        <w:pStyle w:val="Standard"/>
        <w:widowControl w:val="0"/>
        <w:rPr>
          <w:i/>
          <w:iCs/>
        </w:rPr>
      </w:pPr>
    </w:p>
    <w:p w:rsidR="00B91685" w:rsidRDefault="00B91685" w:rsidP="002A2AEC">
      <w:pPr>
        <w:pStyle w:val="Standard"/>
        <w:widowControl w:val="0"/>
        <w:rPr>
          <w:i/>
          <w:iCs/>
        </w:rPr>
      </w:pPr>
    </w:p>
    <w:p w:rsidR="00B91685" w:rsidRDefault="00B91685" w:rsidP="00E26E0A">
      <w:pPr>
        <w:pStyle w:val="Standard"/>
        <w:widowControl w:val="0"/>
        <w:jc w:val="both"/>
      </w:pPr>
      <w:r>
        <w:rPr>
          <w:color w:val="000000"/>
        </w:rPr>
        <w:t xml:space="preserve">Рабочая программа рассмотрена и одобрена для использования в учебном процессе на заседании кафедры </w:t>
      </w:r>
      <w:r w:rsidRPr="005B16F5">
        <w:rPr>
          <w:color w:val="000000"/>
        </w:rPr>
        <w:t>«</w:t>
      </w:r>
      <w:r w:rsidRPr="005B16F5">
        <w:rPr>
          <w:iCs/>
          <w:color w:val="000000"/>
        </w:rPr>
        <w:t>Управление персоналом</w:t>
      </w:r>
      <w:r w:rsidRPr="005B16F5">
        <w:t xml:space="preserve">», </w:t>
      </w:r>
      <w:r w:rsidRPr="005B16F5">
        <w:rPr>
          <w:color w:val="000000"/>
        </w:rPr>
        <w:t>протокол</w:t>
      </w:r>
      <w:r>
        <w:rPr>
          <w:color w:val="000000"/>
        </w:rPr>
        <w:t xml:space="preserve"> от </w:t>
      </w:r>
      <w:r w:rsidR="00A82902">
        <w:rPr>
          <w:color w:val="000000"/>
        </w:rPr>
        <w:t>«</w:t>
      </w:r>
      <w:r w:rsidR="00784188" w:rsidRPr="00784188">
        <w:t>05</w:t>
      </w:r>
      <w:r w:rsidR="00A82902">
        <w:t>».марта</w:t>
      </w:r>
      <w:r w:rsidR="00784188">
        <w:t>. 2021</w:t>
      </w:r>
      <w:r>
        <w:t xml:space="preserve"> г</w:t>
      </w:r>
      <w:r w:rsidR="00784188">
        <w:t>., № 8</w:t>
      </w:r>
    </w:p>
    <w:p w:rsidR="00B91685" w:rsidRPr="00AB7FC5" w:rsidRDefault="00B91685" w:rsidP="00E26E0A">
      <w:pPr>
        <w:widowControl w:val="0"/>
        <w:autoSpaceDE w:val="0"/>
        <w:autoSpaceDN w:val="0"/>
        <w:adjustRightInd w:val="0"/>
        <w:rPr>
          <w:color w:val="000000"/>
        </w:rPr>
      </w:pPr>
    </w:p>
    <w:p w:rsidR="00964671" w:rsidRDefault="00964671" w:rsidP="00E26E0A">
      <w:pPr>
        <w:widowControl w:val="0"/>
        <w:autoSpaceDE w:val="0"/>
        <w:autoSpaceDN w:val="0"/>
        <w:adjustRightInd w:val="0"/>
        <w:rPr>
          <w:color w:val="000000"/>
        </w:rPr>
      </w:pPr>
    </w:p>
    <w:p w:rsidR="00B91685" w:rsidRPr="00AB7FC5" w:rsidRDefault="00CE7510" w:rsidP="00E26E0A">
      <w:pPr>
        <w:widowControl w:val="0"/>
        <w:autoSpaceDE w:val="0"/>
        <w:autoSpaceDN w:val="0"/>
        <w:adjustRightInd w:val="0"/>
        <w:rPr>
          <w:color w:val="000000"/>
        </w:rPr>
      </w:pPr>
      <w:r>
        <w:rPr>
          <w:color w:val="000000"/>
        </w:rPr>
        <w:t>З</w:t>
      </w:r>
      <w:r w:rsidR="00B91685" w:rsidRPr="00AB7FC5">
        <w:rPr>
          <w:color w:val="000000"/>
        </w:rPr>
        <w:t>ав. кафедрой, канд. техн. наук, доцент</w:t>
      </w:r>
      <w:r w:rsidR="00A82902">
        <w:rPr>
          <w:color w:val="000000"/>
        </w:rPr>
        <w:tab/>
      </w:r>
      <w:r w:rsidR="00A82902">
        <w:rPr>
          <w:color w:val="000000"/>
        </w:rPr>
        <w:tab/>
      </w:r>
      <w:r w:rsidR="00A82902">
        <w:rPr>
          <w:color w:val="000000"/>
        </w:rPr>
        <w:tab/>
      </w:r>
      <w:r w:rsidR="00A82902">
        <w:rPr>
          <w:color w:val="000000"/>
        </w:rPr>
        <w:tab/>
      </w:r>
      <w:r w:rsidR="00A82902">
        <w:rPr>
          <w:color w:val="000000"/>
        </w:rPr>
        <w:tab/>
      </w:r>
      <w:r w:rsidR="00A82902">
        <w:rPr>
          <w:color w:val="000000"/>
        </w:rPr>
        <w:tab/>
      </w:r>
      <w:r w:rsidR="00B91685" w:rsidRPr="00AB7FC5">
        <w:rPr>
          <w:color w:val="000000"/>
        </w:rPr>
        <w:t xml:space="preserve">В.О. Колмаков </w:t>
      </w:r>
    </w:p>
    <w:p w:rsidR="00B91685" w:rsidRPr="00E96988" w:rsidRDefault="00B91685" w:rsidP="00E26E0A">
      <w:pPr>
        <w:pStyle w:val="Standard"/>
        <w:widowControl w:val="0"/>
        <w:ind w:firstLine="709"/>
        <w:jc w:val="both"/>
        <w:rPr>
          <w:rFonts w:eastAsia="SimSun"/>
          <w:color w:val="000000"/>
        </w:rPr>
      </w:pPr>
    </w:p>
    <w:p w:rsidR="00B91685" w:rsidRDefault="00B91685" w:rsidP="002A2AEC">
      <w:pPr>
        <w:pStyle w:val="Standard"/>
        <w:widowControl w:val="0"/>
      </w:pPr>
    </w:p>
    <w:p w:rsidR="00B91685" w:rsidRDefault="00B91685" w:rsidP="002A2AEC">
      <w:pPr>
        <w:pStyle w:val="Standard"/>
        <w:widowControl w:val="0"/>
      </w:pPr>
    </w:p>
    <w:p w:rsidR="006D5EA3" w:rsidRDefault="006D5EA3" w:rsidP="002A2AEC">
      <w:pPr>
        <w:pStyle w:val="Standard"/>
        <w:widowControl w:val="0"/>
      </w:pPr>
    </w:p>
    <w:p w:rsidR="006D5EA3" w:rsidRDefault="006D5EA3" w:rsidP="002A2AEC">
      <w:pPr>
        <w:pStyle w:val="Standard"/>
        <w:widowControl w:val="0"/>
      </w:pPr>
    </w:p>
    <w:p w:rsidR="00B91685" w:rsidRDefault="00B91685" w:rsidP="002A2AEC">
      <w:pPr>
        <w:pStyle w:val="Standard"/>
        <w:widowControl w:val="0"/>
      </w:pPr>
    </w:p>
    <w:p w:rsidR="00B91685" w:rsidRDefault="00B91685" w:rsidP="002A2AEC">
      <w:pPr>
        <w:pStyle w:val="Standard"/>
        <w:jc w:val="both"/>
      </w:pPr>
    </w:p>
    <w:p w:rsidR="00B91685" w:rsidRDefault="00B91685" w:rsidP="002A2AEC">
      <w:pPr>
        <w:pStyle w:val="Standard"/>
        <w:jc w:val="both"/>
      </w:pPr>
      <w:r>
        <w:t>СОГЛАСОВАНО</w:t>
      </w:r>
    </w:p>
    <w:p w:rsidR="00B91685" w:rsidRDefault="00B91685" w:rsidP="002A2AEC">
      <w:pPr>
        <w:pStyle w:val="Standard"/>
        <w:jc w:val="both"/>
      </w:pPr>
    </w:p>
    <w:p w:rsidR="00B91685" w:rsidRDefault="00B91685" w:rsidP="00783207">
      <w:pPr>
        <w:pStyle w:val="Standard"/>
        <w:widowControl w:val="0"/>
        <w:jc w:val="both"/>
      </w:pPr>
      <w:r>
        <w:t>Кафедра «</w:t>
      </w:r>
      <w:r w:rsidR="001A1099">
        <w:rPr>
          <w:iCs/>
        </w:rPr>
        <w:t>Общепрофессиональные дисциплины</w:t>
      </w:r>
      <w:r w:rsidR="00784188">
        <w:t xml:space="preserve">», протокол от </w:t>
      </w:r>
      <w:r w:rsidR="00964671">
        <w:t>«</w:t>
      </w:r>
      <w:r w:rsidR="00A82902">
        <w:t>09</w:t>
      </w:r>
      <w:r w:rsidR="00964671">
        <w:t>»</w:t>
      </w:r>
      <w:r w:rsidR="00A82902">
        <w:t xml:space="preserve"> апреля</w:t>
      </w:r>
      <w:r w:rsidR="00784188">
        <w:t>. 20</w:t>
      </w:r>
      <w:r w:rsidR="00A82902">
        <w:t>21 г. № 8</w:t>
      </w:r>
    </w:p>
    <w:p w:rsidR="00B91685" w:rsidRDefault="00B91685" w:rsidP="00783207">
      <w:pPr>
        <w:pStyle w:val="Standard"/>
        <w:widowControl w:val="0"/>
        <w:jc w:val="both"/>
      </w:pPr>
    </w:p>
    <w:p w:rsidR="00B91685" w:rsidRDefault="00B91685" w:rsidP="00783207">
      <w:pPr>
        <w:pStyle w:val="Standard"/>
        <w:widowControl w:val="0"/>
        <w:jc w:val="both"/>
        <w:rPr>
          <w:sz w:val="16"/>
          <w:szCs w:val="16"/>
        </w:rPr>
      </w:pPr>
    </w:p>
    <w:p w:rsidR="00B91685" w:rsidRDefault="00B91685" w:rsidP="002A2AEC">
      <w:pPr>
        <w:pStyle w:val="Standard"/>
        <w:widowControl w:val="0"/>
        <w:tabs>
          <w:tab w:val="left" w:pos="7230"/>
        </w:tabs>
      </w:pPr>
      <w:r>
        <w:t>Зав. кафедрой</w:t>
      </w:r>
      <w:r>
        <w:rPr>
          <w:i/>
          <w:iCs/>
        </w:rPr>
        <w:t xml:space="preserve">, </w:t>
      </w:r>
      <w:r>
        <w:rPr>
          <w:iCs/>
        </w:rPr>
        <w:t xml:space="preserve">канд. </w:t>
      </w:r>
      <w:r w:rsidRPr="0079788D">
        <w:rPr>
          <w:iCs/>
        </w:rPr>
        <w:t xml:space="preserve">физ.-мат. </w:t>
      </w:r>
      <w:r>
        <w:rPr>
          <w:iCs/>
        </w:rPr>
        <w:t xml:space="preserve"> наук, доцент</w:t>
      </w:r>
      <w:r w:rsidR="00A82902">
        <w:rPr>
          <w:iCs/>
        </w:rPr>
        <w:tab/>
      </w:r>
      <w:r w:rsidR="00A82902">
        <w:rPr>
          <w:iCs/>
        </w:rPr>
        <w:tab/>
      </w:r>
      <w:r>
        <w:rPr>
          <w:iCs/>
        </w:rPr>
        <w:t>Ж.М.</w:t>
      </w:r>
      <w:r w:rsidR="00AF0A3F">
        <w:rPr>
          <w:iCs/>
        </w:rPr>
        <w:t xml:space="preserve"> </w:t>
      </w:r>
      <w:r>
        <w:rPr>
          <w:iCs/>
        </w:rPr>
        <w:t>Мороз</w:t>
      </w:r>
    </w:p>
    <w:p w:rsidR="00B91685" w:rsidRDefault="00B91685" w:rsidP="002A2AEC">
      <w:pPr>
        <w:pStyle w:val="Standard"/>
        <w:widowControl w:val="0"/>
      </w:pPr>
    </w:p>
    <w:p w:rsidR="00B91685" w:rsidRDefault="00B91685" w:rsidP="002A2AEC">
      <w:pPr>
        <w:pStyle w:val="Standard"/>
        <w:jc w:val="both"/>
      </w:pPr>
    </w:p>
    <w:p w:rsidR="00B91685" w:rsidRDefault="00B91685" w:rsidP="002A2AEC">
      <w:pPr>
        <w:pStyle w:val="Standard"/>
        <w:jc w:val="both"/>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p w:rsidR="00B91685" w:rsidRDefault="00B91685" w:rsidP="002A2AEC">
      <w:pPr>
        <w:pStyle w:val="Standard"/>
        <w:jc w:val="both"/>
        <w:rPr>
          <w:i/>
          <w:iCs/>
          <w:color w:val="000000"/>
        </w:rPr>
      </w:pPr>
    </w:p>
    <w:tbl>
      <w:tblPr>
        <w:tblW w:w="9783" w:type="dxa"/>
        <w:tblInd w:w="-108" w:type="dxa"/>
        <w:tblLayout w:type="fixed"/>
        <w:tblCellMar>
          <w:left w:w="10" w:type="dxa"/>
          <w:right w:w="10" w:type="dxa"/>
        </w:tblCellMar>
        <w:tblLook w:val="0000" w:firstRow="0" w:lastRow="0" w:firstColumn="0" w:lastColumn="0" w:noHBand="0" w:noVBand="0"/>
      </w:tblPr>
      <w:tblGrid>
        <w:gridCol w:w="1418"/>
        <w:gridCol w:w="8365"/>
      </w:tblGrid>
      <w:tr w:rsidR="00B91685" w:rsidTr="00AF0A3F">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B91685" w:rsidRDefault="00B91685" w:rsidP="00102510">
            <w:pPr>
              <w:pStyle w:val="Standard"/>
              <w:widowControl w:val="0"/>
              <w:jc w:val="center"/>
            </w:pPr>
            <w:r>
              <w:rPr>
                <w:b/>
                <w:bCs/>
              </w:rPr>
              <w:t>1 ЦЕЛИ И ЗАДАЧИ ДИСЦИПЛИНЫ</w:t>
            </w:r>
          </w:p>
        </w:tc>
      </w:tr>
      <w:tr w:rsidR="00B91685" w:rsidTr="00AF0A3F">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B91685" w:rsidRDefault="00B91685" w:rsidP="00F61568">
            <w:pPr>
              <w:pStyle w:val="Standard"/>
              <w:widowControl w:val="0"/>
              <w:jc w:val="center"/>
            </w:pPr>
            <w:r>
              <w:rPr>
                <w:b/>
                <w:bCs/>
                <w:sz w:val="20"/>
                <w:szCs w:val="20"/>
              </w:rPr>
              <w:lastRenderedPageBreak/>
              <w:t>1.1 Цели</w:t>
            </w:r>
            <w:r w:rsidR="00F61568">
              <w:rPr>
                <w:b/>
                <w:bCs/>
                <w:color w:val="000000"/>
                <w:sz w:val="20"/>
                <w:szCs w:val="20"/>
              </w:rPr>
              <w:t xml:space="preserve"> </w:t>
            </w:r>
            <w:r>
              <w:rPr>
                <w:b/>
                <w:bCs/>
                <w:color w:val="000000"/>
                <w:sz w:val="20"/>
                <w:szCs w:val="20"/>
              </w:rPr>
              <w:t>дисциплины</w:t>
            </w:r>
          </w:p>
        </w:tc>
      </w:tr>
      <w:tr w:rsidR="00B91685" w:rsidTr="00AF0A3F">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Default="00B91685" w:rsidP="00102510">
            <w:pPr>
              <w:pStyle w:val="Standard"/>
              <w:widowControl w:val="0"/>
              <w:jc w:val="center"/>
            </w:pPr>
            <w:r>
              <w:rPr>
                <w:sz w:val="20"/>
                <w:szCs w:val="20"/>
              </w:rPr>
              <w:t>1</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685" w:rsidRDefault="00B91685" w:rsidP="00102510">
            <w:pPr>
              <w:pStyle w:val="Standard"/>
              <w:widowControl w:val="0"/>
              <w:tabs>
                <w:tab w:val="left" w:pos="284"/>
                <w:tab w:val="left" w:pos="989"/>
                <w:tab w:val="left" w:pos="1310"/>
              </w:tabs>
              <w:jc w:val="both"/>
              <w:rPr>
                <w:sz w:val="20"/>
                <w:szCs w:val="20"/>
              </w:rPr>
            </w:pPr>
            <w:r w:rsidRPr="0044083F">
              <w:rPr>
                <w:sz w:val="20"/>
                <w:szCs w:val="20"/>
              </w:rPr>
              <w:t>формирование компетенции по руководству социальным развитием персонала, а так же по эффективному групповому взаимодействию на основе технологий командообразования и лидерства</w:t>
            </w:r>
          </w:p>
        </w:tc>
      </w:tr>
      <w:tr w:rsidR="00B91685" w:rsidTr="00AF0A3F">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B91685" w:rsidRDefault="00B91685" w:rsidP="00102510">
            <w:pPr>
              <w:pStyle w:val="Standard"/>
              <w:widowControl w:val="0"/>
              <w:jc w:val="center"/>
            </w:pPr>
            <w:r>
              <w:rPr>
                <w:b/>
                <w:bCs/>
                <w:sz w:val="20"/>
                <w:szCs w:val="20"/>
              </w:rPr>
              <w:t>1.2 Задачи</w:t>
            </w:r>
            <w:r>
              <w:rPr>
                <w:b/>
                <w:bCs/>
                <w:color w:val="000000"/>
                <w:sz w:val="20"/>
                <w:szCs w:val="20"/>
              </w:rPr>
              <w:t xml:space="preserve"> дисциплины</w:t>
            </w:r>
          </w:p>
        </w:tc>
      </w:tr>
      <w:tr w:rsidR="00B91685" w:rsidTr="00AF0A3F">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44083F" w:rsidRDefault="00B91685" w:rsidP="0044083F">
            <w:pPr>
              <w:jc w:val="center"/>
              <w:rPr>
                <w:kern w:val="3"/>
                <w:sz w:val="20"/>
                <w:szCs w:val="20"/>
              </w:rPr>
            </w:pPr>
            <w:r w:rsidRPr="0044083F">
              <w:rPr>
                <w:kern w:val="3"/>
                <w:sz w:val="20"/>
                <w:szCs w:val="20"/>
              </w:rPr>
              <w:t>1</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685" w:rsidRPr="0044083F" w:rsidRDefault="00B91685" w:rsidP="00A7771A">
            <w:pPr>
              <w:rPr>
                <w:kern w:val="3"/>
                <w:sz w:val="20"/>
                <w:szCs w:val="20"/>
              </w:rPr>
            </w:pPr>
            <w:r w:rsidRPr="0044083F">
              <w:rPr>
                <w:kern w:val="3"/>
                <w:sz w:val="20"/>
                <w:szCs w:val="20"/>
              </w:rPr>
              <w:t>понимать сущность управленческого цикла и применять управленческий инструментарий;</w:t>
            </w:r>
          </w:p>
        </w:tc>
      </w:tr>
      <w:tr w:rsidR="00B91685" w:rsidTr="00AF0A3F">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44083F" w:rsidRDefault="00B91685" w:rsidP="0044083F">
            <w:pPr>
              <w:jc w:val="center"/>
              <w:rPr>
                <w:kern w:val="3"/>
                <w:sz w:val="20"/>
                <w:szCs w:val="20"/>
              </w:rPr>
            </w:pPr>
            <w:r w:rsidRPr="0044083F">
              <w:rPr>
                <w:kern w:val="3"/>
                <w:sz w:val="20"/>
                <w:szCs w:val="20"/>
              </w:rPr>
              <w:t>2</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685" w:rsidRPr="0044083F" w:rsidRDefault="00B91685" w:rsidP="00A7771A">
            <w:pPr>
              <w:rPr>
                <w:kern w:val="3"/>
                <w:sz w:val="20"/>
                <w:szCs w:val="20"/>
              </w:rPr>
            </w:pPr>
            <w:r w:rsidRPr="0044083F">
              <w:rPr>
                <w:kern w:val="3"/>
                <w:sz w:val="20"/>
                <w:szCs w:val="20"/>
              </w:rPr>
              <w:t>изучить концепции управления человеческими ресурсами;</w:t>
            </w:r>
          </w:p>
        </w:tc>
      </w:tr>
      <w:tr w:rsidR="00B91685" w:rsidTr="00AF0A3F">
        <w:tc>
          <w:tcPr>
            <w:tcW w:w="141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44083F" w:rsidRDefault="00B91685" w:rsidP="0044083F">
            <w:pPr>
              <w:jc w:val="center"/>
              <w:rPr>
                <w:kern w:val="3"/>
                <w:sz w:val="20"/>
                <w:szCs w:val="20"/>
              </w:rPr>
            </w:pPr>
            <w:r w:rsidRPr="0044083F">
              <w:rPr>
                <w:kern w:val="3"/>
                <w:sz w:val="20"/>
                <w:szCs w:val="20"/>
              </w:rPr>
              <w:t>3</w:t>
            </w:r>
          </w:p>
        </w:tc>
        <w:tc>
          <w:tcPr>
            <w:tcW w:w="8363" w:type="dxa"/>
            <w:tcBorders>
              <w:left w:val="single" w:sz="4" w:space="0" w:color="00000A"/>
              <w:bottom w:val="single" w:sz="4" w:space="0" w:color="00000A"/>
              <w:right w:val="single" w:sz="4" w:space="0" w:color="00000A"/>
            </w:tcBorders>
            <w:tcMar>
              <w:top w:w="0" w:type="dxa"/>
              <w:left w:w="108" w:type="dxa"/>
              <w:bottom w:w="0" w:type="dxa"/>
              <w:right w:w="108" w:type="dxa"/>
            </w:tcMar>
          </w:tcPr>
          <w:p w:rsidR="00B91685" w:rsidRPr="0044083F" w:rsidRDefault="00B91685" w:rsidP="00F61568">
            <w:pPr>
              <w:rPr>
                <w:kern w:val="3"/>
                <w:sz w:val="20"/>
                <w:szCs w:val="20"/>
              </w:rPr>
            </w:pPr>
            <w:r w:rsidRPr="0044083F">
              <w:rPr>
                <w:kern w:val="3"/>
                <w:sz w:val="20"/>
                <w:szCs w:val="20"/>
              </w:rPr>
              <w:t>освоить технологии командообразования и построения эффективной групповой работы;</w:t>
            </w:r>
          </w:p>
        </w:tc>
      </w:tr>
      <w:tr w:rsidR="00B91685" w:rsidTr="00AF0A3F">
        <w:tc>
          <w:tcPr>
            <w:tcW w:w="141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44083F" w:rsidRDefault="00B91685" w:rsidP="0044083F">
            <w:pPr>
              <w:jc w:val="center"/>
              <w:rPr>
                <w:kern w:val="3"/>
                <w:sz w:val="20"/>
                <w:szCs w:val="20"/>
              </w:rPr>
            </w:pPr>
            <w:r w:rsidRPr="0044083F">
              <w:rPr>
                <w:kern w:val="3"/>
                <w:sz w:val="20"/>
                <w:szCs w:val="20"/>
              </w:rPr>
              <w:t>4</w:t>
            </w:r>
          </w:p>
        </w:tc>
        <w:tc>
          <w:tcPr>
            <w:tcW w:w="8363" w:type="dxa"/>
            <w:tcBorders>
              <w:left w:val="single" w:sz="4" w:space="0" w:color="00000A"/>
              <w:bottom w:val="single" w:sz="4" w:space="0" w:color="00000A"/>
              <w:right w:val="single" w:sz="4" w:space="0" w:color="00000A"/>
            </w:tcBorders>
            <w:tcMar>
              <w:top w:w="0" w:type="dxa"/>
              <w:left w:w="108" w:type="dxa"/>
              <w:bottom w:w="0" w:type="dxa"/>
              <w:right w:w="108" w:type="dxa"/>
            </w:tcMar>
          </w:tcPr>
          <w:p w:rsidR="00B91685" w:rsidRPr="0044083F" w:rsidRDefault="00B91685" w:rsidP="00A7771A">
            <w:pPr>
              <w:rPr>
                <w:kern w:val="3"/>
                <w:sz w:val="20"/>
                <w:szCs w:val="20"/>
              </w:rPr>
            </w:pPr>
            <w:r w:rsidRPr="0044083F">
              <w:rPr>
                <w:kern w:val="3"/>
                <w:sz w:val="20"/>
                <w:szCs w:val="20"/>
              </w:rPr>
              <w:t>определять целевые ориентиры развития персонала и саморазвития в практической деятельности руководителя;</w:t>
            </w:r>
          </w:p>
        </w:tc>
      </w:tr>
      <w:tr w:rsidR="00B91685" w:rsidTr="00AF0A3F">
        <w:tc>
          <w:tcPr>
            <w:tcW w:w="1418" w:type="dxa"/>
            <w:tcBorders>
              <w:left w:val="single" w:sz="4" w:space="0" w:color="00000A"/>
              <w:bottom w:val="single" w:sz="4" w:space="0" w:color="auto"/>
              <w:right w:val="single" w:sz="4" w:space="0" w:color="00000A"/>
            </w:tcBorders>
            <w:tcMar>
              <w:top w:w="0" w:type="dxa"/>
              <w:left w:w="108" w:type="dxa"/>
              <w:bottom w:w="0" w:type="dxa"/>
              <w:right w:w="108" w:type="dxa"/>
            </w:tcMar>
            <w:vAlign w:val="center"/>
          </w:tcPr>
          <w:p w:rsidR="00B91685" w:rsidRPr="0044083F" w:rsidRDefault="00B91685" w:rsidP="0044083F">
            <w:pPr>
              <w:jc w:val="center"/>
              <w:rPr>
                <w:kern w:val="3"/>
                <w:sz w:val="20"/>
                <w:szCs w:val="20"/>
              </w:rPr>
            </w:pPr>
            <w:r w:rsidRPr="0044083F">
              <w:rPr>
                <w:kern w:val="3"/>
                <w:sz w:val="20"/>
                <w:szCs w:val="20"/>
              </w:rPr>
              <w:t>5</w:t>
            </w:r>
          </w:p>
        </w:tc>
        <w:tc>
          <w:tcPr>
            <w:tcW w:w="8363" w:type="dxa"/>
            <w:tcBorders>
              <w:left w:val="single" w:sz="4" w:space="0" w:color="00000A"/>
              <w:bottom w:val="single" w:sz="4" w:space="0" w:color="auto"/>
              <w:right w:val="single" w:sz="4" w:space="0" w:color="00000A"/>
            </w:tcBorders>
            <w:tcMar>
              <w:top w:w="0" w:type="dxa"/>
              <w:left w:w="108" w:type="dxa"/>
              <w:bottom w:w="0" w:type="dxa"/>
              <w:right w:w="108" w:type="dxa"/>
            </w:tcMar>
          </w:tcPr>
          <w:p w:rsidR="00B91685" w:rsidRPr="0044083F" w:rsidRDefault="00B91685" w:rsidP="00A7771A">
            <w:pPr>
              <w:rPr>
                <w:kern w:val="3"/>
                <w:sz w:val="20"/>
                <w:szCs w:val="20"/>
              </w:rPr>
            </w:pPr>
            <w:r w:rsidRPr="0044083F">
              <w:rPr>
                <w:kern w:val="3"/>
                <w:sz w:val="20"/>
                <w:szCs w:val="20"/>
              </w:rPr>
              <w:t>изучить феномены лидерства и управления по ценностям;</w:t>
            </w:r>
          </w:p>
        </w:tc>
      </w:tr>
      <w:tr w:rsidR="00B91685" w:rsidTr="00AF0A3F">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1685" w:rsidRPr="0044083F" w:rsidRDefault="00B91685" w:rsidP="0044083F">
            <w:pPr>
              <w:jc w:val="center"/>
              <w:rPr>
                <w:kern w:val="3"/>
                <w:sz w:val="20"/>
                <w:szCs w:val="20"/>
              </w:rPr>
            </w:pPr>
            <w:r>
              <w:rPr>
                <w:kern w:val="3"/>
                <w:sz w:val="20"/>
                <w:szCs w:val="20"/>
              </w:rPr>
              <w:t>6</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1685" w:rsidRPr="0044083F" w:rsidRDefault="00B91685" w:rsidP="00A7771A">
            <w:pPr>
              <w:rPr>
                <w:kern w:val="3"/>
                <w:sz w:val="20"/>
                <w:szCs w:val="20"/>
              </w:rPr>
            </w:pPr>
            <w:r w:rsidRPr="003C78AA">
              <w:rPr>
                <w:kern w:val="3"/>
                <w:sz w:val="20"/>
                <w:szCs w:val="20"/>
              </w:rPr>
              <w:t>сформировать готовность к практической деятельности по организации корпоративных мероприятий с целью мотивации и стимулирования</w:t>
            </w:r>
          </w:p>
        </w:tc>
      </w:tr>
      <w:tr w:rsidR="00AF0A3F" w:rsidRPr="00F779FA" w:rsidTr="00AF0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1" w:type="dxa"/>
            <w:gridSpan w:val="2"/>
            <w:shd w:val="clear" w:color="auto" w:fill="F2F2F2"/>
            <w:vAlign w:val="center"/>
          </w:tcPr>
          <w:p w:rsidR="00AF0A3F" w:rsidRPr="00F779FA" w:rsidRDefault="00AF0A3F" w:rsidP="00AF0A3F">
            <w:pPr>
              <w:widowControl w:val="0"/>
              <w:autoSpaceDE w:val="0"/>
              <w:autoSpaceDN w:val="0"/>
              <w:adjustRightInd w:val="0"/>
              <w:jc w:val="center"/>
              <w:rPr>
                <w:b/>
                <w:sz w:val="20"/>
                <w:szCs w:val="20"/>
              </w:rPr>
            </w:pPr>
            <w:r w:rsidRPr="00F779FA">
              <w:rPr>
                <w:b/>
                <w:sz w:val="20"/>
                <w:szCs w:val="20"/>
              </w:rPr>
              <w:t>1.3 Цель воспитания и задачи воспитательной работы в рамках дисциплины</w:t>
            </w:r>
          </w:p>
        </w:tc>
      </w:tr>
      <w:tr w:rsidR="00AF0A3F" w:rsidRPr="00F779FA" w:rsidTr="00AF0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1" w:type="dxa"/>
            <w:gridSpan w:val="2"/>
            <w:vAlign w:val="center"/>
          </w:tcPr>
          <w:p w:rsidR="00AF0A3F" w:rsidRPr="00F779FA" w:rsidRDefault="00AF0A3F" w:rsidP="00AF0A3F">
            <w:pPr>
              <w:widowControl w:val="0"/>
              <w:autoSpaceDE w:val="0"/>
              <w:autoSpaceDN w:val="0"/>
              <w:adjustRightInd w:val="0"/>
              <w:ind w:firstLine="709"/>
              <w:jc w:val="both"/>
              <w:rPr>
                <w:sz w:val="20"/>
                <w:szCs w:val="20"/>
              </w:rPr>
            </w:pPr>
            <w:r w:rsidRPr="00F779FA">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AF0A3F" w:rsidRPr="00F779FA" w:rsidRDefault="00AF0A3F" w:rsidP="00AF0A3F">
            <w:pPr>
              <w:widowControl w:val="0"/>
              <w:autoSpaceDE w:val="0"/>
              <w:autoSpaceDN w:val="0"/>
              <w:adjustRightInd w:val="0"/>
              <w:ind w:firstLine="709"/>
              <w:jc w:val="both"/>
              <w:rPr>
                <w:sz w:val="20"/>
                <w:szCs w:val="20"/>
              </w:rPr>
            </w:pPr>
            <w:r w:rsidRPr="00F779FA">
              <w:rPr>
                <w:sz w:val="20"/>
                <w:szCs w:val="20"/>
              </w:rPr>
              <w:t>Задачи воспитательной работы с обучающимися:</w:t>
            </w:r>
          </w:p>
          <w:p w:rsidR="00AF0A3F" w:rsidRPr="00F779FA" w:rsidRDefault="00AF0A3F" w:rsidP="00AF0A3F">
            <w:pPr>
              <w:widowControl w:val="0"/>
              <w:autoSpaceDE w:val="0"/>
              <w:autoSpaceDN w:val="0"/>
              <w:adjustRightInd w:val="0"/>
              <w:jc w:val="both"/>
              <w:rPr>
                <w:sz w:val="20"/>
                <w:szCs w:val="20"/>
              </w:rPr>
            </w:pPr>
            <w:r w:rsidRPr="00F779FA">
              <w:rPr>
                <w:sz w:val="20"/>
                <w:szCs w:val="20"/>
              </w:rPr>
              <w:t>– развитие мировоззрения и актуализация системы базовых ценностей личности;</w:t>
            </w:r>
          </w:p>
          <w:p w:rsidR="00AF0A3F" w:rsidRPr="00F779FA" w:rsidRDefault="00AF0A3F" w:rsidP="00AF0A3F">
            <w:pPr>
              <w:widowControl w:val="0"/>
              <w:autoSpaceDE w:val="0"/>
              <w:autoSpaceDN w:val="0"/>
              <w:adjustRightInd w:val="0"/>
              <w:jc w:val="both"/>
              <w:rPr>
                <w:sz w:val="20"/>
                <w:szCs w:val="20"/>
              </w:rPr>
            </w:pPr>
            <w:r w:rsidRPr="00F779FA">
              <w:rPr>
                <w:sz w:val="20"/>
                <w:szCs w:val="20"/>
              </w:rPr>
              <w:t>– приобщение студенчества к общечеловеческим нормам морали, национальным устоям и академическим традициям;</w:t>
            </w:r>
          </w:p>
          <w:p w:rsidR="00AF0A3F" w:rsidRPr="00F779FA" w:rsidRDefault="00AF0A3F" w:rsidP="00AF0A3F">
            <w:pPr>
              <w:widowControl w:val="0"/>
              <w:autoSpaceDE w:val="0"/>
              <w:autoSpaceDN w:val="0"/>
              <w:adjustRightInd w:val="0"/>
              <w:jc w:val="both"/>
              <w:rPr>
                <w:sz w:val="20"/>
                <w:szCs w:val="20"/>
              </w:rPr>
            </w:pPr>
            <w:r w:rsidRPr="00F779FA">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AF0A3F" w:rsidRPr="00F779FA" w:rsidRDefault="00AF0A3F" w:rsidP="00AF0A3F">
            <w:pPr>
              <w:widowControl w:val="0"/>
              <w:autoSpaceDE w:val="0"/>
              <w:autoSpaceDN w:val="0"/>
              <w:adjustRightInd w:val="0"/>
              <w:jc w:val="both"/>
              <w:rPr>
                <w:sz w:val="20"/>
                <w:szCs w:val="20"/>
              </w:rPr>
            </w:pPr>
            <w:r w:rsidRPr="00F779FA">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AF0A3F" w:rsidRPr="00F779FA" w:rsidRDefault="00AF0A3F" w:rsidP="00AF0A3F">
            <w:pPr>
              <w:widowControl w:val="0"/>
              <w:autoSpaceDE w:val="0"/>
              <w:autoSpaceDN w:val="0"/>
              <w:adjustRightInd w:val="0"/>
              <w:jc w:val="both"/>
              <w:rPr>
                <w:sz w:val="20"/>
                <w:szCs w:val="20"/>
              </w:rPr>
            </w:pPr>
            <w:r w:rsidRPr="00F779FA">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AF0A3F" w:rsidRPr="00F779FA" w:rsidRDefault="00AF0A3F" w:rsidP="00AF0A3F">
            <w:pPr>
              <w:widowControl w:val="0"/>
              <w:autoSpaceDE w:val="0"/>
              <w:autoSpaceDN w:val="0"/>
              <w:adjustRightInd w:val="0"/>
              <w:jc w:val="both"/>
              <w:rPr>
                <w:sz w:val="20"/>
                <w:szCs w:val="20"/>
              </w:rPr>
            </w:pPr>
            <w:r w:rsidRPr="00F779FA">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AF0A3F" w:rsidRPr="009520D6" w:rsidRDefault="00AF0A3F" w:rsidP="00A740B4">
            <w:pPr>
              <w:widowControl w:val="0"/>
              <w:autoSpaceDE w:val="0"/>
              <w:autoSpaceDN w:val="0"/>
              <w:adjustRightInd w:val="0"/>
              <w:jc w:val="both"/>
              <w:rPr>
                <w:sz w:val="20"/>
                <w:szCs w:val="20"/>
              </w:rPr>
            </w:pPr>
            <w:r w:rsidRPr="009520D6">
              <w:rPr>
                <w:sz w:val="20"/>
                <w:szCs w:val="20"/>
              </w:rPr>
              <w:t>– формирование у обучающихся общечеловеческого, ценностного отношения к явлениям общественной жизни, социальным группам, государственным структурам;</w:t>
            </w:r>
          </w:p>
          <w:p w:rsidR="00AF0A3F" w:rsidRPr="009520D6" w:rsidRDefault="00AF0A3F" w:rsidP="00A740B4">
            <w:pPr>
              <w:widowControl w:val="0"/>
              <w:autoSpaceDE w:val="0"/>
              <w:autoSpaceDN w:val="0"/>
              <w:adjustRightInd w:val="0"/>
              <w:jc w:val="both"/>
              <w:rPr>
                <w:sz w:val="20"/>
                <w:szCs w:val="20"/>
              </w:rPr>
            </w:pPr>
            <w:r w:rsidRPr="009520D6">
              <w:rPr>
                <w:sz w:val="20"/>
                <w:szCs w:val="20"/>
              </w:rPr>
              <w:t>– формирование у обучающихся умения работать в творческом коллективе;</w:t>
            </w:r>
          </w:p>
          <w:p w:rsidR="00AF0A3F" w:rsidRPr="00F779FA" w:rsidRDefault="00AF0A3F" w:rsidP="00AF0A3F">
            <w:pPr>
              <w:widowControl w:val="0"/>
              <w:autoSpaceDE w:val="0"/>
              <w:autoSpaceDN w:val="0"/>
              <w:adjustRightInd w:val="0"/>
              <w:jc w:val="both"/>
              <w:rPr>
                <w:sz w:val="20"/>
                <w:szCs w:val="20"/>
              </w:rPr>
            </w:pPr>
            <w:r w:rsidRPr="009520D6">
              <w:rPr>
                <w:sz w:val="20"/>
                <w:szCs w:val="20"/>
              </w:rPr>
              <w:t>– ориентация обучающихся на дальнейшую работу по решению профессиональных задач.</w:t>
            </w:r>
          </w:p>
        </w:tc>
      </w:tr>
    </w:tbl>
    <w:p w:rsidR="00B91685" w:rsidRDefault="00B91685" w:rsidP="002A2AEC">
      <w:pPr>
        <w:pStyle w:val="Standard"/>
        <w:widowControl w:val="0"/>
        <w:jc w:val="both"/>
      </w:pPr>
    </w:p>
    <w:p w:rsidR="00F61568" w:rsidRDefault="00F61568" w:rsidP="002A2AEC">
      <w:pPr>
        <w:pStyle w:val="Standard"/>
        <w:widowControl w:val="0"/>
        <w:jc w:val="both"/>
      </w:pPr>
    </w:p>
    <w:tbl>
      <w:tblPr>
        <w:tblW w:w="9781" w:type="dxa"/>
        <w:tblInd w:w="-108" w:type="dxa"/>
        <w:tblLayout w:type="fixed"/>
        <w:tblCellMar>
          <w:left w:w="10" w:type="dxa"/>
          <w:right w:w="10" w:type="dxa"/>
        </w:tblCellMar>
        <w:tblLook w:val="0000" w:firstRow="0" w:lastRow="0" w:firstColumn="0" w:lastColumn="0" w:noHBand="0" w:noVBand="0"/>
      </w:tblPr>
      <w:tblGrid>
        <w:gridCol w:w="1418"/>
        <w:gridCol w:w="8363"/>
      </w:tblGrid>
      <w:tr w:rsidR="00B91685" w:rsidTr="00FB01E3">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B91685" w:rsidRDefault="00B91685" w:rsidP="00102510">
            <w:pPr>
              <w:pStyle w:val="Standard"/>
              <w:widowControl w:val="0"/>
              <w:jc w:val="center"/>
            </w:pPr>
            <w:r w:rsidRPr="00CA3F51">
              <w:rPr>
                <w:b/>
                <w:bCs/>
              </w:rPr>
              <w:t>2 МЕСТО ДИСЦИПЛИНЫ В СТРУКТУРЕ ОПОП</w:t>
            </w:r>
          </w:p>
        </w:tc>
      </w:tr>
      <w:tr w:rsidR="00B91685" w:rsidTr="00FB01E3">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B91685" w:rsidRDefault="00B91685" w:rsidP="00102510">
            <w:pPr>
              <w:pStyle w:val="Standard"/>
              <w:widowControl w:val="0"/>
              <w:jc w:val="center"/>
            </w:pPr>
            <w:r>
              <w:rPr>
                <w:b/>
                <w:bCs/>
                <w:sz w:val="20"/>
                <w:szCs w:val="20"/>
              </w:rPr>
              <w:t>2.1 Требования к предварительной подготовке обучающегося</w:t>
            </w:r>
          </w:p>
        </w:tc>
      </w:tr>
      <w:tr w:rsidR="00B91685" w:rsidTr="00FB01E3">
        <w:tc>
          <w:tcPr>
            <w:tcW w:w="97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35797D" w:rsidRDefault="00B91685" w:rsidP="008D3F5F">
            <w:pPr>
              <w:widowControl w:val="0"/>
              <w:autoSpaceDE w:val="0"/>
              <w:autoSpaceDN w:val="0"/>
              <w:adjustRightInd w:val="0"/>
              <w:jc w:val="both"/>
              <w:rPr>
                <w:sz w:val="20"/>
                <w:szCs w:val="16"/>
              </w:rPr>
            </w:pPr>
            <w:r w:rsidRPr="0035797D">
              <w:rPr>
                <w:sz w:val="20"/>
                <w:szCs w:val="16"/>
              </w:rPr>
              <w:t>Необходимыми условиями для освоения дисциплины «</w:t>
            </w:r>
            <w:r w:rsidRPr="008D3F5F">
              <w:rPr>
                <w:sz w:val="20"/>
                <w:szCs w:val="16"/>
              </w:rPr>
              <w:t>Управление персоналом</w:t>
            </w:r>
            <w:r w:rsidRPr="0035797D">
              <w:rPr>
                <w:sz w:val="20"/>
                <w:szCs w:val="16"/>
              </w:rPr>
              <w:t>» являются знания по дисциплинам:</w:t>
            </w:r>
          </w:p>
        </w:tc>
      </w:tr>
      <w:tr w:rsidR="00B91685" w:rsidRPr="008D3F5F" w:rsidTr="002A31E5">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8D3F5F" w:rsidRDefault="00B91685" w:rsidP="002A31E5">
            <w:pPr>
              <w:pStyle w:val="Standard"/>
              <w:widowControl w:val="0"/>
              <w:jc w:val="center"/>
            </w:pPr>
            <w:r w:rsidRPr="008D3F5F">
              <w:rPr>
                <w:sz w:val="20"/>
                <w:szCs w:val="20"/>
              </w:rPr>
              <w:t>1</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685" w:rsidRPr="008D3F5F" w:rsidRDefault="00B91685" w:rsidP="002A31E5">
            <w:pPr>
              <w:rPr>
                <w:sz w:val="20"/>
                <w:szCs w:val="20"/>
              </w:rPr>
            </w:pPr>
            <w:r w:rsidRPr="00800CA4">
              <w:rPr>
                <w:sz w:val="20"/>
                <w:szCs w:val="20"/>
              </w:rPr>
              <w:t>Б1.О.01</w:t>
            </w:r>
            <w:r w:rsidRPr="00800CA4">
              <w:rPr>
                <w:sz w:val="20"/>
                <w:szCs w:val="20"/>
              </w:rPr>
              <w:tab/>
              <w:t>Философия</w:t>
            </w:r>
          </w:p>
        </w:tc>
      </w:tr>
      <w:tr w:rsidR="00B91685" w:rsidTr="002A31E5">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8D3F5F" w:rsidRDefault="00B91685" w:rsidP="002A31E5">
            <w:pPr>
              <w:pStyle w:val="Standard"/>
              <w:widowControl w:val="0"/>
              <w:jc w:val="center"/>
              <w:rPr>
                <w:sz w:val="20"/>
                <w:szCs w:val="20"/>
              </w:rPr>
            </w:pPr>
            <w:r w:rsidRPr="008D3F5F">
              <w:rPr>
                <w:sz w:val="20"/>
                <w:szCs w:val="20"/>
              </w:rPr>
              <w:t>2</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685" w:rsidRPr="008D3F5F" w:rsidRDefault="00B91685" w:rsidP="002A31E5">
            <w:pPr>
              <w:rPr>
                <w:sz w:val="20"/>
                <w:szCs w:val="20"/>
              </w:rPr>
            </w:pPr>
            <w:r w:rsidRPr="00800CA4">
              <w:rPr>
                <w:sz w:val="20"/>
                <w:szCs w:val="20"/>
              </w:rPr>
              <w:t>Б1.О.25</w:t>
            </w:r>
            <w:r w:rsidRPr="00800CA4">
              <w:rPr>
                <w:sz w:val="20"/>
                <w:szCs w:val="20"/>
              </w:rPr>
              <w:tab/>
              <w:t>История транспорта России</w:t>
            </w:r>
            <w:r w:rsidRPr="00800CA4">
              <w:rPr>
                <w:sz w:val="20"/>
                <w:szCs w:val="20"/>
              </w:rPr>
              <w:tab/>
            </w:r>
          </w:p>
        </w:tc>
      </w:tr>
      <w:tr w:rsidR="00B91685" w:rsidTr="002A31E5">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8D3F5F" w:rsidRDefault="00B91685" w:rsidP="002A31E5">
            <w:pPr>
              <w:pStyle w:val="Standard"/>
              <w:widowControl w:val="0"/>
              <w:jc w:val="center"/>
              <w:rPr>
                <w:sz w:val="20"/>
                <w:szCs w:val="20"/>
              </w:rPr>
            </w:pPr>
            <w:r>
              <w:rPr>
                <w:sz w:val="20"/>
                <w:szCs w:val="20"/>
              </w:rPr>
              <w:t>3</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685" w:rsidRPr="008D3F5F" w:rsidRDefault="00B91685" w:rsidP="002A31E5">
            <w:pPr>
              <w:rPr>
                <w:sz w:val="20"/>
                <w:szCs w:val="20"/>
              </w:rPr>
            </w:pPr>
            <w:r w:rsidRPr="008D3F5F">
              <w:rPr>
                <w:sz w:val="20"/>
                <w:szCs w:val="20"/>
              </w:rPr>
              <w:t>Б1.О.37</w:t>
            </w:r>
            <w:r w:rsidRPr="008D3F5F">
              <w:rPr>
                <w:sz w:val="20"/>
                <w:szCs w:val="20"/>
              </w:rPr>
              <w:tab/>
              <w:t>Психология в профессиональной деятельности</w:t>
            </w:r>
            <w:r w:rsidRPr="008D3F5F">
              <w:rPr>
                <w:sz w:val="20"/>
                <w:szCs w:val="20"/>
              </w:rPr>
              <w:tab/>
            </w:r>
          </w:p>
        </w:tc>
      </w:tr>
      <w:tr w:rsidR="00B91685" w:rsidTr="002A31E5">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8D3F5F" w:rsidRDefault="00B91685" w:rsidP="002A31E5">
            <w:pPr>
              <w:pStyle w:val="Standard"/>
              <w:widowControl w:val="0"/>
              <w:jc w:val="center"/>
              <w:rPr>
                <w:sz w:val="20"/>
                <w:szCs w:val="20"/>
              </w:rPr>
            </w:pPr>
            <w:r>
              <w:rPr>
                <w:sz w:val="20"/>
                <w:szCs w:val="20"/>
              </w:rPr>
              <w:t>4</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685" w:rsidRPr="009E617E" w:rsidRDefault="00B91685" w:rsidP="002A31E5">
            <w:pPr>
              <w:rPr>
                <w:sz w:val="20"/>
                <w:szCs w:val="20"/>
              </w:rPr>
            </w:pPr>
            <w:r w:rsidRPr="008D3F5F">
              <w:rPr>
                <w:sz w:val="20"/>
                <w:szCs w:val="20"/>
              </w:rPr>
              <w:t>Б1.О.35</w:t>
            </w:r>
            <w:r w:rsidRPr="008D3F5F">
              <w:rPr>
                <w:sz w:val="20"/>
                <w:szCs w:val="20"/>
              </w:rPr>
              <w:tab/>
              <w:t>Правоведение</w:t>
            </w:r>
          </w:p>
        </w:tc>
      </w:tr>
      <w:tr w:rsidR="00B91685" w:rsidTr="00FB01E3">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B91685" w:rsidRPr="009E617E" w:rsidRDefault="00B91685" w:rsidP="00102510">
            <w:pPr>
              <w:pStyle w:val="Standard"/>
              <w:widowControl w:val="0"/>
              <w:jc w:val="center"/>
            </w:pPr>
            <w:r w:rsidRPr="009E617E">
              <w:rPr>
                <w:b/>
                <w:bCs/>
                <w:sz w:val="20"/>
                <w:szCs w:val="20"/>
              </w:rPr>
              <w:t>2.2 Дисциплины и практики, для которых изучение данной</w:t>
            </w:r>
            <w:r w:rsidRPr="009E617E">
              <w:rPr>
                <w:b/>
                <w:bCs/>
                <w:color w:val="000000"/>
                <w:sz w:val="20"/>
                <w:szCs w:val="20"/>
              </w:rPr>
              <w:t xml:space="preserve"> дисциплины</w:t>
            </w:r>
          </w:p>
          <w:p w:rsidR="00B91685" w:rsidRPr="009E617E" w:rsidRDefault="00B91685" w:rsidP="00102510">
            <w:pPr>
              <w:pStyle w:val="Standard"/>
              <w:widowControl w:val="0"/>
              <w:jc w:val="center"/>
            </w:pPr>
            <w:r w:rsidRPr="009E617E">
              <w:rPr>
                <w:b/>
                <w:bCs/>
                <w:sz w:val="20"/>
                <w:szCs w:val="20"/>
              </w:rPr>
              <w:t>необходимо как предшествующее</w:t>
            </w:r>
          </w:p>
        </w:tc>
      </w:tr>
      <w:tr w:rsidR="00B91685" w:rsidRPr="0044083F"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8D3F5F" w:rsidRDefault="00B91685" w:rsidP="00102510">
            <w:pPr>
              <w:pStyle w:val="Standard"/>
              <w:widowControl w:val="0"/>
              <w:jc w:val="center"/>
            </w:pPr>
            <w:r w:rsidRPr="008D3F5F">
              <w:rPr>
                <w:sz w:val="20"/>
                <w:szCs w:val="20"/>
              </w:rPr>
              <w:t>1</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685" w:rsidRPr="008D3F5F" w:rsidRDefault="00B91685" w:rsidP="002A31E5">
            <w:pPr>
              <w:rPr>
                <w:sz w:val="20"/>
                <w:szCs w:val="20"/>
              </w:rPr>
            </w:pPr>
            <w:r w:rsidRPr="008D3F5F">
              <w:rPr>
                <w:sz w:val="20"/>
                <w:szCs w:val="20"/>
              </w:rPr>
              <w:t>Б1.О.18</w:t>
            </w:r>
            <w:r w:rsidRPr="008D3F5F">
              <w:rPr>
                <w:sz w:val="20"/>
                <w:szCs w:val="20"/>
              </w:rPr>
              <w:tab/>
              <w:t>Правовое обеспечение профессиональной деятельности</w:t>
            </w:r>
            <w:r w:rsidRPr="008D3F5F">
              <w:rPr>
                <w:sz w:val="20"/>
                <w:szCs w:val="20"/>
              </w:rPr>
              <w:tab/>
            </w:r>
          </w:p>
        </w:tc>
      </w:tr>
      <w:tr w:rsidR="00B91685"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8D3F5F" w:rsidRDefault="00B91685" w:rsidP="00102510">
            <w:pPr>
              <w:pStyle w:val="Standard"/>
              <w:widowControl w:val="0"/>
              <w:jc w:val="center"/>
              <w:rPr>
                <w:sz w:val="20"/>
                <w:szCs w:val="20"/>
              </w:rPr>
            </w:pPr>
            <w:r w:rsidRPr="008D3F5F">
              <w:rPr>
                <w:sz w:val="20"/>
                <w:szCs w:val="20"/>
              </w:rPr>
              <w:t>2</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685" w:rsidRPr="008D3F5F" w:rsidRDefault="00B91685" w:rsidP="002A31E5">
            <w:pPr>
              <w:rPr>
                <w:sz w:val="20"/>
                <w:szCs w:val="20"/>
              </w:rPr>
            </w:pPr>
            <w:r w:rsidRPr="008D3F5F">
              <w:rPr>
                <w:sz w:val="20"/>
                <w:szCs w:val="20"/>
              </w:rPr>
              <w:t>Б1.О.34</w:t>
            </w:r>
            <w:r w:rsidRPr="008D3F5F">
              <w:rPr>
                <w:sz w:val="20"/>
                <w:szCs w:val="20"/>
              </w:rPr>
              <w:tab/>
              <w:t>Экономика предприятия</w:t>
            </w:r>
            <w:r w:rsidRPr="008D3F5F">
              <w:rPr>
                <w:sz w:val="20"/>
                <w:szCs w:val="20"/>
              </w:rPr>
              <w:tab/>
            </w:r>
          </w:p>
        </w:tc>
      </w:tr>
      <w:tr w:rsidR="00B91685"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8D3F5F" w:rsidRDefault="00B91685" w:rsidP="002A31E5">
            <w:pPr>
              <w:pStyle w:val="Standard"/>
              <w:widowControl w:val="0"/>
              <w:jc w:val="center"/>
              <w:rPr>
                <w:sz w:val="20"/>
                <w:szCs w:val="20"/>
              </w:rPr>
            </w:pPr>
            <w:r>
              <w:rPr>
                <w:sz w:val="20"/>
                <w:szCs w:val="20"/>
              </w:rPr>
              <w:t>3</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685" w:rsidRPr="006E65BE" w:rsidRDefault="00B91685" w:rsidP="006E65BE">
            <w:pPr>
              <w:rPr>
                <w:sz w:val="20"/>
                <w:szCs w:val="20"/>
              </w:rPr>
            </w:pPr>
            <w:r w:rsidRPr="003826F8">
              <w:rPr>
                <w:sz w:val="20"/>
                <w:szCs w:val="20"/>
              </w:rPr>
              <w:t>Б1.О.24</w:t>
            </w:r>
            <w:r w:rsidRPr="003826F8">
              <w:rPr>
                <w:sz w:val="20"/>
                <w:szCs w:val="20"/>
              </w:rPr>
              <w:tab/>
              <w:t>Организа</w:t>
            </w:r>
            <w:r>
              <w:rPr>
                <w:sz w:val="20"/>
                <w:szCs w:val="20"/>
              </w:rPr>
              <w:t xml:space="preserve">ция и управление производством </w:t>
            </w:r>
          </w:p>
        </w:tc>
      </w:tr>
      <w:tr w:rsidR="00B91685"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8D3F5F" w:rsidRDefault="00B91685" w:rsidP="002A31E5">
            <w:pPr>
              <w:pStyle w:val="Standard"/>
              <w:widowControl w:val="0"/>
              <w:jc w:val="center"/>
              <w:rPr>
                <w:sz w:val="20"/>
                <w:szCs w:val="20"/>
              </w:rPr>
            </w:pPr>
            <w:r>
              <w:rPr>
                <w:sz w:val="20"/>
                <w:szCs w:val="20"/>
              </w:rPr>
              <w:t>4</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685" w:rsidRPr="008D3F5F" w:rsidRDefault="00B91685" w:rsidP="006E65BE">
            <w:pPr>
              <w:rPr>
                <w:sz w:val="20"/>
                <w:szCs w:val="20"/>
              </w:rPr>
            </w:pPr>
            <w:r w:rsidRPr="006E65BE">
              <w:rPr>
                <w:sz w:val="20"/>
                <w:szCs w:val="20"/>
              </w:rPr>
              <w:t>Б2.О.05(П)</w:t>
            </w:r>
            <w:r>
              <w:rPr>
                <w:sz w:val="20"/>
                <w:szCs w:val="20"/>
              </w:rPr>
              <w:t xml:space="preserve"> </w:t>
            </w:r>
            <w:r w:rsidRPr="006E65BE">
              <w:rPr>
                <w:sz w:val="20"/>
                <w:szCs w:val="20"/>
              </w:rPr>
              <w:t>Производственная - организационно-управленческая практика</w:t>
            </w:r>
            <w:r w:rsidRPr="006E65BE">
              <w:rPr>
                <w:sz w:val="20"/>
                <w:szCs w:val="20"/>
              </w:rPr>
              <w:tab/>
            </w:r>
          </w:p>
        </w:tc>
      </w:tr>
      <w:tr w:rsidR="00B91685"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91685" w:rsidRPr="008D3F5F" w:rsidRDefault="00B91685" w:rsidP="00102510">
            <w:pPr>
              <w:pStyle w:val="Standard"/>
              <w:widowControl w:val="0"/>
              <w:jc w:val="center"/>
              <w:rPr>
                <w:sz w:val="20"/>
                <w:szCs w:val="20"/>
              </w:rPr>
            </w:pPr>
            <w:r>
              <w:rPr>
                <w:sz w:val="20"/>
                <w:szCs w:val="20"/>
              </w:rPr>
              <w:t>5</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91685" w:rsidRPr="008D3F5F" w:rsidRDefault="00B91685" w:rsidP="002A31E5">
            <w:pPr>
              <w:rPr>
                <w:sz w:val="20"/>
                <w:szCs w:val="20"/>
              </w:rPr>
            </w:pPr>
            <w:r w:rsidRPr="008D3F5F">
              <w:rPr>
                <w:sz w:val="20"/>
                <w:szCs w:val="20"/>
              </w:rPr>
              <w:t>Б3.01(Д) Выполнение выпускной квалификационной работы</w:t>
            </w:r>
          </w:p>
        </w:tc>
      </w:tr>
    </w:tbl>
    <w:p w:rsidR="00B91685" w:rsidRDefault="00B91685" w:rsidP="007C3204">
      <w:pPr>
        <w:widowControl w:val="0"/>
        <w:autoSpaceDE w:val="0"/>
        <w:autoSpaceDN w:val="0"/>
        <w:adjustRightInd w:val="0"/>
      </w:pPr>
    </w:p>
    <w:p w:rsidR="00F61568" w:rsidRDefault="00F61568" w:rsidP="007C3204">
      <w:pPr>
        <w:widowControl w:val="0"/>
        <w:autoSpaceDE w:val="0"/>
        <w:autoSpaceDN w:val="0"/>
        <w:adjustRightInd w:val="0"/>
      </w:pPr>
    </w:p>
    <w:p w:rsidR="00F61568" w:rsidRDefault="00F61568" w:rsidP="007C3204">
      <w:pPr>
        <w:widowControl w:val="0"/>
        <w:autoSpaceDE w:val="0"/>
        <w:autoSpaceDN w:val="0"/>
        <w:adjustRightInd w:val="0"/>
      </w:pPr>
    </w:p>
    <w:p w:rsidR="00F61568" w:rsidRDefault="00F61568" w:rsidP="007C3204">
      <w:pPr>
        <w:widowControl w:val="0"/>
        <w:autoSpaceDE w:val="0"/>
        <w:autoSpaceDN w:val="0"/>
        <w:adjustRightInd w:val="0"/>
      </w:pPr>
    </w:p>
    <w:p w:rsidR="00F61568" w:rsidRDefault="00F61568" w:rsidP="007C3204">
      <w:pPr>
        <w:widowControl w:val="0"/>
        <w:autoSpaceDE w:val="0"/>
        <w:autoSpaceDN w:val="0"/>
        <w:adjustRightInd w:val="0"/>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119"/>
        <w:gridCol w:w="4144"/>
      </w:tblGrid>
      <w:tr w:rsidR="00B91685" w:rsidRPr="0044083F" w:rsidTr="007F7782">
        <w:trPr>
          <w:trHeight w:val="20"/>
        </w:trPr>
        <w:tc>
          <w:tcPr>
            <w:tcW w:w="9781" w:type="dxa"/>
            <w:gridSpan w:val="3"/>
            <w:shd w:val="clear" w:color="auto" w:fill="F2F2F2"/>
          </w:tcPr>
          <w:p w:rsidR="00B91685" w:rsidRPr="007F7782" w:rsidRDefault="00B91685" w:rsidP="007F7782">
            <w:pPr>
              <w:widowControl w:val="0"/>
              <w:autoSpaceDE w:val="0"/>
              <w:autoSpaceDN w:val="0"/>
              <w:adjustRightInd w:val="0"/>
              <w:jc w:val="center"/>
              <w:rPr>
                <w:b/>
                <w:bCs/>
              </w:rPr>
            </w:pPr>
            <w:r w:rsidRPr="007F7782">
              <w:rPr>
                <w:b/>
                <w:bCs/>
              </w:rPr>
              <w:t>3 ПЛАНИРУЕМЫЕ РЕЗУЛЬТАТЫ ОБУЧЕНИЯ ПО ДИСЦИПЛИНЕ, СООТНЕСЕННЫЕ С ТРЕБОВАНИЯМИ К РЕЗУЛЬТАТАМ ОСВОЕНИЯ</w:t>
            </w:r>
          </w:p>
          <w:p w:rsidR="00B91685" w:rsidRPr="007F7782" w:rsidRDefault="00B91685" w:rsidP="007F7782">
            <w:pPr>
              <w:widowControl w:val="0"/>
              <w:autoSpaceDE w:val="0"/>
              <w:autoSpaceDN w:val="0"/>
              <w:adjustRightInd w:val="0"/>
              <w:jc w:val="center"/>
              <w:rPr>
                <w:b/>
                <w:bCs/>
              </w:rPr>
            </w:pPr>
            <w:r w:rsidRPr="007F7782">
              <w:rPr>
                <w:b/>
                <w:bCs/>
              </w:rPr>
              <w:t>ОБРАЗОВАТЕЛЬНОЙ ПРОГРАММЫ</w:t>
            </w:r>
          </w:p>
        </w:tc>
      </w:tr>
      <w:tr w:rsidR="00B91685" w:rsidRPr="00735DD3" w:rsidTr="007F7782">
        <w:trPr>
          <w:trHeight w:val="20"/>
        </w:trPr>
        <w:tc>
          <w:tcPr>
            <w:tcW w:w="2518" w:type="dxa"/>
          </w:tcPr>
          <w:p w:rsidR="00B91685" w:rsidRPr="007F7782" w:rsidRDefault="00B91685" w:rsidP="007F7782">
            <w:pPr>
              <w:widowControl w:val="0"/>
              <w:autoSpaceDE w:val="0"/>
              <w:autoSpaceDN w:val="0"/>
              <w:adjustRightInd w:val="0"/>
              <w:jc w:val="center"/>
              <w:rPr>
                <w:b/>
                <w:bCs/>
                <w:sz w:val="20"/>
                <w:szCs w:val="20"/>
              </w:rPr>
            </w:pPr>
            <w:r w:rsidRPr="007F7782">
              <w:rPr>
                <w:b/>
                <w:bCs/>
                <w:sz w:val="20"/>
                <w:szCs w:val="20"/>
              </w:rPr>
              <w:lastRenderedPageBreak/>
              <w:t>Код и наименование</w:t>
            </w:r>
          </w:p>
          <w:p w:rsidR="00B91685" w:rsidRPr="007F7782" w:rsidRDefault="00B91685" w:rsidP="007F7782">
            <w:pPr>
              <w:widowControl w:val="0"/>
              <w:autoSpaceDE w:val="0"/>
              <w:autoSpaceDN w:val="0"/>
              <w:adjustRightInd w:val="0"/>
              <w:jc w:val="center"/>
              <w:rPr>
                <w:b/>
                <w:bCs/>
                <w:sz w:val="20"/>
                <w:szCs w:val="20"/>
              </w:rPr>
            </w:pPr>
            <w:r w:rsidRPr="007F7782">
              <w:rPr>
                <w:b/>
                <w:bCs/>
                <w:sz w:val="20"/>
                <w:szCs w:val="20"/>
              </w:rPr>
              <w:t>компетенции</w:t>
            </w:r>
          </w:p>
        </w:tc>
        <w:tc>
          <w:tcPr>
            <w:tcW w:w="3119" w:type="dxa"/>
          </w:tcPr>
          <w:p w:rsidR="00B91685" w:rsidRPr="007F7782" w:rsidRDefault="00B91685" w:rsidP="007F7782">
            <w:pPr>
              <w:widowControl w:val="0"/>
              <w:autoSpaceDE w:val="0"/>
              <w:autoSpaceDN w:val="0"/>
              <w:adjustRightInd w:val="0"/>
              <w:jc w:val="center"/>
              <w:rPr>
                <w:b/>
                <w:bCs/>
                <w:sz w:val="20"/>
                <w:szCs w:val="20"/>
              </w:rPr>
            </w:pPr>
            <w:r w:rsidRPr="007F7782">
              <w:rPr>
                <w:b/>
                <w:bCs/>
                <w:sz w:val="20"/>
                <w:szCs w:val="20"/>
              </w:rPr>
              <w:t>Код и наименование индикатора</w:t>
            </w:r>
          </w:p>
          <w:p w:rsidR="00B91685" w:rsidRPr="007F7782" w:rsidRDefault="00B91685" w:rsidP="007F7782">
            <w:pPr>
              <w:widowControl w:val="0"/>
              <w:autoSpaceDE w:val="0"/>
              <w:autoSpaceDN w:val="0"/>
              <w:adjustRightInd w:val="0"/>
              <w:jc w:val="center"/>
              <w:rPr>
                <w:b/>
                <w:bCs/>
                <w:sz w:val="20"/>
                <w:szCs w:val="20"/>
              </w:rPr>
            </w:pPr>
            <w:r w:rsidRPr="007F7782">
              <w:rPr>
                <w:b/>
                <w:bCs/>
                <w:sz w:val="20"/>
                <w:szCs w:val="20"/>
              </w:rPr>
              <w:t>достижения компетенции</w:t>
            </w:r>
          </w:p>
        </w:tc>
        <w:tc>
          <w:tcPr>
            <w:tcW w:w="4144" w:type="dxa"/>
            <w:vAlign w:val="center"/>
          </w:tcPr>
          <w:p w:rsidR="00B91685" w:rsidRPr="007F7782" w:rsidRDefault="00B91685" w:rsidP="007F7782">
            <w:pPr>
              <w:widowControl w:val="0"/>
              <w:autoSpaceDE w:val="0"/>
              <w:autoSpaceDN w:val="0"/>
              <w:adjustRightInd w:val="0"/>
              <w:jc w:val="center"/>
              <w:rPr>
                <w:b/>
                <w:bCs/>
                <w:sz w:val="20"/>
                <w:szCs w:val="20"/>
              </w:rPr>
            </w:pPr>
            <w:r w:rsidRPr="007F7782">
              <w:rPr>
                <w:b/>
                <w:bCs/>
                <w:sz w:val="20"/>
                <w:szCs w:val="20"/>
              </w:rPr>
              <w:t>Планируемые результаты обучения</w:t>
            </w:r>
          </w:p>
        </w:tc>
      </w:tr>
      <w:tr w:rsidR="00B91685" w:rsidRPr="00735DD3" w:rsidTr="007F7782">
        <w:trPr>
          <w:trHeight w:val="20"/>
        </w:trPr>
        <w:tc>
          <w:tcPr>
            <w:tcW w:w="2518" w:type="dxa"/>
            <w:vMerge w:val="restart"/>
          </w:tcPr>
          <w:p w:rsidR="00B91685" w:rsidRPr="007F7782" w:rsidRDefault="00B91685" w:rsidP="007F7782">
            <w:pPr>
              <w:widowControl w:val="0"/>
              <w:autoSpaceDE w:val="0"/>
              <w:autoSpaceDN w:val="0"/>
              <w:adjustRightInd w:val="0"/>
              <w:rPr>
                <w:bCs/>
                <w:sz w:val="20"/>
                <w:szCs w:val="20"/>
              </w:rPr>
            </w:pPr>
            <w:r w:rsidRPr="007F7782">
              <w:rPr>
                <w:bCs/>
                <w:sz w:val="20"/>
                <w:szCs w:val="20"/>
              </w:rPr>
              <w:t>УК-3 Способен организовывать и руководить работой команды, вырабатывая командную стратегию для достижения поставленной цели</w:t>
            </w:r>
          </w:p>
        </w:tc>
        <w:tc>
          <w:tcPr>
            <w:tcW w:w="3119" w:type="dxa"/>
            <w:vMerge w:val="restart"/>
          </w:tcPr>
          <w:p w:rsidR="00B91685" w:rsidRPr="007F7782" w:rsidRDefault="00B91685" w:rsidP="007F7782">
            <w:pPr>
              <w:widowControl w:val="0"/>
              <w:autoSpaceDE w:val="0"/>
              <w:autoSpaceDN w:val="0"/>
              <w:adjustRightInd w:val="0"/>
              <w:rPr>
                <w:bCs/>
                <w:sz w:val="20"/>
                <w:szCs w:val="20"/>
              </w:rPr>
            </w:pPr>
            <w:r w:rsidRPr="007F7782">
              <w:rPr>
                <w:bCs/>
                <w:sz w:val="20"/>
                <w:szCs w:val="20"/>
              </w:rPr>
              <w:t>УК-3.1 Знает основные концепции управления человеческими ресурсами в различных организационных структурах</w:t>
            </w:r>
          </w:p>
        </w:tc>
        <w:tc>
          <w:tcPr>
            <w:tcW w:w="4144" w:type="dxa"/>
          </w:tcPr>
          <w:p w:rsidR="00B91685" w:rsidRPr="007F7782" w:rsidRDefault="00B91685" w:rsidP="007F7782">
            <w:pPr>
              <w:widowControl w:val="0"/>
              <w:autoSpaceDE w:val="0"/>
              <w:autoSpaceDN w:val="0"/>
              <w:adjustRightInd w:val="0"/>
              <w:rPr>
                <w:bCs/>
                <w:sz w:val="20"/>
                <w:szCs w:val="20"/>
              </w:rPr>
            </w:pPr>
            <w:r w:rsidRPr="007F7782">
              <w:rPr>
                <w:b/>
                <w:bCs/>
                <w:sz w:val="20"/>
                <w:szCs w:val="20"/>
              </w:rPr>
              <w:t>Знать:</w:t>
            </w:r>
            <w:r w:rsidRPr="007F7782">
              <w:rPr>
                <w:bCs/>
                <w:sz w:val="20"/>
                <w:szCs w:val="20"/>
              </w:rPr>
              <w:t xml:space="preserve"> основные концепции управления человеческими ресурсами</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Cs/>
                <w:sz w:val="20"/>
                <w:szCs w:val="20"/>
              </w:rPr>
            </w:pPr>
          </w:p>
        </w:tc>
        <w:tc>
          <w:tcPr>
            <w:tcW w:w="3119" w:type="dxa"/>
            <w:vMerge/>
          </w:tcPr>
          <w:p w:rsidR="00B91685" w:rsidRPr="007F7782" w:rsidRDefault="00B91685" w:rsidP="007F7782">
            <w:pPr>
              <w:widowControl w:val="0"/>
              <w:autoSpaceDE w:val="0"/>
              <w:autoSpaceDN w:val="0"/>
              <w:adjustRightInd w:val="0"/>
              <w:rPr>
                <w:b/>
                <w:bCs/>
                <w:sz w:val="20"/>
                <w:szCs w:val="20"/>
              </w:rPr>
            </w:pPr>
          </w:p>
        </w:tc>
        <w:tc>
          <w:tcPr>
            <w:tcW w:w="4144" w:type="dxa"/>
          </w:tcPr>
          <w:p w:rsidR="00B91685" w:rsidRPr="007F7782" w:rsidRDefault="00B91685" w:rsidP="007F7782">
            <w:pPr>
              <w:widowControl w:val="0"/>
              <w:autoSpaceDE w:val="0"/>
              <w:autoSpaceDN w:val="0"/>
              <w:adjustRightInd w:val="0"/>
              <w:rPr>
                <w:bCs/>
                <w:sz w:val="20"/>
                <w:szCs w:val="20"/>
              </w:rPr>
            </w:pPr>
            <w:r w:rsidRPr="007F7782">
              <w:rPr>
                <w:b/>
                <w:bCs/>
                <w:sz w:val="20"/>
                <w:szCs w:val="20"/>
              </w:rPr>
              <w:t>Уметь:</w:t>
            </w:r>
            <w:r w:rsidRPr="007F7782">
              <w:rPr>
                <w:bCs/>
                <w:sz w:val="20"/>
                <w:szCs w:val="20"/>
              </w:rPr>
              <w:t xml:space="preserve"> использовать инструменты управления: постановка задачи, вовлечение сотрудников, выбор стиля управления.</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Cs/>
                <w:sz w:val="20"/>
                <w:szCs w:val="20"/>
              </w:rPr>
            </w:pPr>
          </w:p>
        </w:tc>
        <w:tc>
          <w:tcPr>
            <w:tcW w:w="3119" w:type="dxa"/>
            <w:vMerge/>
          </w:tcPr>
          <w:p w:rsidR="00B91685" w:rsidRPr="007F7782" w:rsidRDefault="00B91685" w:rsidP="007F7782">
            <w:pPr>
              <w:widowControl w:val="0"/>
              <w:autoSpaceDE w:val="0"/>
              <w:autoSpaceDN w:val="0"/>
              <w:adjustRightInd w:val="0"/>
              <w:rPr>
                <w:b/>
                <w:bCs/>
                <w:sz w:val="20"/>
                <w:szCs w:val="20"/>
              </w:rPr>
            </w:pPr>
          </w:p>
        </w:tc>
        <w:tc>
          <w:tcPr>
            <w:tcW w:w="4144" w:type="dxa"/>
          </w:tcPr>
          <w:p w:rsidR="00B91685" w:rsidRPr="007F7782" w:rsidRDefault="00B91685" w:rsidP="007F7782">
            <w:pPr>
              <w:widowControl w:val="0"/>
              <w:autoSpaceDE w:val="0"/>
              <w:autoSpaceDN w:val="0"/>
              <w:adjustRightInd w:val="0"/>
              <w:rPr>
                <w:bCs/>
                <w:sz w:val="20"/>
                <w:szCs w:val="20"/>
              </w:rPr>
            </w:pPr>
            <w:r w:rsidRPr="007F7782">
              <w:rPr>
                <w:b/>
                <w:bCs/>
                <w:sz w:val="20"/>
                <w:szCs w:val="20"/>
              </w:rPr>
              <w:t>Владеть:</w:t>
            </w:r>
            <w:r w:rsidRPr="007F7782">
              <w:rPr>
                <w:bCs/>
                <w:sz w:val="20"/>
                <w:szCs w:val="20"/>
              </w:rPr>
              <w:t xml:space="preserve"> навыками планирования, постановки задачи, мотивирования, контроля и обратной связи.</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Cs/>
                <w:sz w:val="20"/>
                <w:szCs w:val="20"/>
              </w:rPr>
            </w:pPr>
          </w:p>
        </w:tc>
        <w:tc>
          <w:tcPr>
            <w:tcW w:w="3119" w:type="dxa"/>
            <w:vMerge w:val="restart"/>
          </w:tcPr>
          <w:p w:rsidR="00B91685" w:rsidRPr="007F7782" w:rsidRDefault="00B91685" w:rsidP="007F7782">
            <w:pPr>
              <w:widowControl w:val="0"/>
              <w:autoSpaceDE w:val="0"/>
              <w:autoSpaceDN w:val="0"/>
              <w:adjustRightInd w:val="0"/>
              <w:rPr>
                <w:bCs/>
                <w:sz w:val="20"/>
                <w:szCs w:val="20"/>
              </w:rPr>
            </w:pPr>
            <w:r w:rsidRPr="007F7782">
              <w:rPr>
                <w:bCs/>
                <w:sz w:val="20"/>
                <w:szCs w:val="20"/>
              </w:rPr>
              <w:t>УК-3.3 Знает принципы и методы командообразования</w:t>
            </w:r>
          </w:p>
        </w:tc>
        <w:tc>
          <w:tcPr>
            <w:tcW w:w="4144" w:type="dxa"/>
          </w:tcPr>
          <w:p w:rsidR="00B91685" w:rsidRPr="007F7782" w:rsidRDefault="00B91685" w:rsidP="007F7782">
            <w:pPr>
              <w:widowControl w:val="0"/>
              <w:autoSpaceDE w:val="0"/>
              <w:autoSpaceDN w:val="0"/>
              <w:adjustRightInd w:val="0"/>
              <w:rPr>
                <w:bCs/>
                <w:sz w:val="20"/>
                <w:szCs w:val="20"/>
              </w:rPr>
            </w:pPr>
            <w:r w:rsidRPr="007F7782">
              <w:rPr>
                <w:b/>
                <w:bCs/>
                <w:sz w:val="20"/>
                <w:szCs w:val="20"/>
              </w:rPr>
              <w:t>Знать:</w:t>
            </w:r>
            <w:r w:rsidRPr="007F7782">
              <w:rPr>
                <w:bCs/>
                <w:sz w:val="20"/>
                <w:szCs w:val="20"/>
              </w:rPr>
              <w:t xml:space="preserve"> принципы и методы</w:t>
            </w:r>
          </w:p>
          <w:p w:rsidR="00B91685" w:rsidRPr="007F7782" w:rsidRDefault="00B91685" w:rsidP="007F7782">
            <w:pPr>
              <w:widowControl w:val="0"/>
              <w:autoSpaceDE w:val="0"/>
              <w:autoSpaceDN w:val="0"/>
              <w:adjustRightInd w:val="0"/>
              <w:rPr>
                <w:bCs/>
                <w:sz w:val="20"/>
                <w:szCs w:val="20"/>
              </w:rPr>
            </w:pPr>
            <w:r w:rsidRPr="007F7782">
              <w:rPr>
                <w:bCs/>
                <w:sz w:val="20"/>
                <w:szCs w:val="20"/>
              </w:rPr>
              <w:t>построения эффективной работы в</w:t>
            </w:r>
          </w:p>
          <w:p w:rsidR="00B91685" w:rsidRPr="007F7782" w:rsidRDefault="00B91685" w:rsidP="007F7782">
            <w:pPr>
              <w:widowControl w:val="0"/>
              <w:autoSpaceDE w:val="0"/>
              <w:autoSpaceDN w:val="0"/>
              <w:adjustRightInd w:val="0"/>
              <w:rPr>
                <w:bCs/>
                <w:sz w:val="20"/>
                <w:szCs w:val="20"/>
              </w:rPr>
            </w:pPr>
            <w:r w:rsidRPr="007F7782">
              <w:rPr>
                <w:bCs/>
                <w:sz w:val="20"/>
                <w:szCs w:val="20"/>
              </w:rPr>
              <w:t>команде</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Cs/>
                <w:sz w:val="20"/>
                <w:szCs w:val="20"/>
              </w:rPr>
            </w:pPr>
          </w:p>
        </w:tc>
        <w:tc>
          <w:tcPr>
            <w:tcW w:w="3119" w:type="dxa"/>
            <w:vMerge/>
          </w:tcPr>
          <w:p w:rsidR="00B91685" w:rsidRPr="007F7782" w:rsidRDefault="00B91685" w:rsidP="007F7782">
            <w:pPr>
              <w:widowControl w:val="0"/>
              <w:autoSpaceDE w:val="0"/>
              <w:autoSpaceDN w:val="0"/>
              <w:adjustRightInd w:val="0"/>
              <w:rPr>
                <w:b/>
                <w:bCs/>
                <w:sz w:val="20"/>
                <w:szCs w:val="20"/>
              </w:rPr>
            </w:pPr>
          </w:p>
        </w:tc>
        <w:tc>
          <w:tcPr>
            <w:tcW w:w="4144" w:type="dxa"/>
          </w:tcPr>
          <w:p w:rsidR="00B91685" w:rsidRPr="007F7782" w:rsidRDefault="00B91685" w:rsidP="007F7782">
            <w:pPr>
              <w:widowControl w:val="0"/>
              <w:autoSpaceDE w:val="0"/>
              <w:autoSpaceDN w:val="0"/>
              <w:adjustRightInd w:val="0"/>
              <w:rPr>
                <w:bCs/>
                <w:sz w:val="20"/>
                <w:szCs w:val="20"/>
              </w:rPr>
            </w:pPr>
            <w:r w:rsidRPr="007F7782">
              <w:rPr>
                <w:b/>
                <w:bCs/>
                <w:sz w:val="20"/>
                <w:szCs w:val="20"/>
              </w:rPr>
              <w:t>Уметь:</w:t>
            </w:r>
            <w:r w:rsidRPr="007F7782">
              <w:rPr>
                <w:bCs/>
                <w:sz w:val="20"/>
                <w:szCs w:val="20"/>
              </w:rPr>
              <w:t xml:space="preserve"> презентовать материалы</w:t>
            </w:r>
          </w:p>
          <w:p w:rsidR="00B91685" w:rsidRPr="007F7782" w:rsidRDefault="00B91685" w:rsidP="007F7782">
            <w:pPr>
              <w:widowControl w:val="0"/>
              <w:autoSpaceDE w:val="0"/>
              <w:autoSpaceDN w:val="0"/>
              <w:adjustRightInd w:val="0"/>
              <w:rPr>
                <w:bCs/>
                <w:sz w:val="20"/>
                <w:szCs w:val="20"/>
              </w:rPr>
            </w:pPr>
            <w:r w:rsidRPr="007F7782">
              <w:rPr>
                <w:bCs/>
                <w:sz w:val="20"/>
                <w:szCs w:val="20"/>
              </w:rPr>
              <w:t>индивидуальной и групповой работы</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Cs/>
                <w:sz w:val="20"/>
                <w:szCs w:val="20"/>
              </w:rPr>
            </w:pPr>
          </w:p>
        </w:tc>
        <w:tc>
          <w:tcPr>
            <w:tcW w:w="3119" w:type="dxa"/>
            <w:vMerge/>
          </w:tcPr>
          <w:p w:rsidR="00B91685" w:rsidRPr="007F7782" w:rsidRDefault="00B91685" w:rsidP="007F7782">
            <w:pPr>
              <w:widowControl w:val="0"/>
              <w:autoSpaceDE w:val="0"/>
              <w:autoSpaceDN w:val="0"/>
              <w:adjustRightInd w:val="0"/>
              <w:rPr>
                <w:b/>
                <w:bCs/>
                <w:sz w:val="20"/>
                <w:szCs w:val="20"/>
              </w:rPr>
            </w:pPr>
          </w:p>
        </w:tc>
        <w:tc>
          <w:tcPr>
            <w:tcW w:w="4144" w:type="dxa"/>
          </w:tcPr>
          <w:p w:rsidR="00B91685" w:rsidRPr="007F7782" w:rsidRDefault="00B91685" w:rsidP="007F7782">
            <w:pPr>
              <w:widowControl w:val="0"/>
              <w:autoSpaceDE w:val="0"/>
              <w:autoSpaceDN w:val="0"/>
              <w:adjustRightInd w:val="0"/>
              <w:rPr>
                <w:bCs/>
                <w:sz w:val="20"/>
                <w:szCs w:val="20"/>
              </w:rPr>
            </w:pPr>
            <w:r w:rsidRPr="007F7782">
              <w:rPr>
                <w:b/>
                <w:bCs/>
                <w:sz w:val="20"/>
                <w:szCs w:val="20"/>
              </w:rPr>
              <w:t>Владеть:</w:t>
            </w:r>
            <w:r w:rsidRPr="007F7782">
              <w:rPr>
                <w:bCs/>
                <w:sz w:val="20"/>
                <w:szCs w:val="20"/>
              </w:rPr>
              <w:t xml:space="preserve"> навыками оценки персонала для</w:t>
            </w:r>
          </w:p>
          <w:p w:rsidR="00B91685" w:rsidRPr="007F7782" w:rsidRDefault="00B91685" w:rsidP="007F7782">
            <w:pPr>
              <w:widowControl w:val="0"/>
              <w:autoSpaceDE w:val="0"/>
              <w:autoSpaceDN w:val="0"/>
              <w:adjustRightInd w:val="0"/>
              <w:rPr>
                <w:bCs/>
                <w:sz w:val="20"/>
                <w:szCs w:val="20"/>
                <w:highlight w:val="yellow"/>
              </w:rPr>
            </w:pPr>
            <w:r w:rsidRPr="007F7782">
              <w:rPr>
                <w:bCs/>
                <w:sz w:val="20"/>
                <w:szCs w:val="20"/>
              </w:rPr>
              <w:t>оптимального подбора состава команды</w:t>
            </w:r>
          </w:p>
        </w:tc>
      </w:tr>
      <w:tr w:rsidR="00B91685" w:rsidRPr="00735DD3" w:rsidTr="007F7782">
        <w:trPr>
          <w:trHeight w:val="20"/>
        </w:trPr>
        <w:tc>
          <w:tcPr>
            <w:tcW w:w="2518" w:type="dxa"/>
            <w:vMerge w:val="restart"/>
          </w:tcPr>
          <w:p w:rsidR="00B91685" w:rsidRPr="007F7782" w:rsidRDefault="00B91685" w:rsidP="007F7782">
            <w:pPr>
              <w:widowControl w:val="0"/>
              <w:autoSpaceDE w:val="0"/>
              <w:autoSpaceDN w:val="0"/>
              <w:adjustRightInd w:val="0"/>
              <w:rPr>
                <w:bCs/>
                <w:sz w:val="20"/>
                <w:szCs w:val="20"/>
              </w:rPr>
            </w:pPr>
            <w:r w:rsidRPr="007F7782">
              <w:rPr>
                <w:bCs/>
                <w:sz w:val="20"/>
                <w:szCs w:val="20"/>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3119" w:type="dxa"/>
            <w:vMerge w:val="restart"/>
          </w:tcPr>
          <w:p w:rsidR="00B91685" w:rsidRPr="009F62C3" w:rsidRDefault="00B91685" w:rsidP="009F62C3">
            <w:pPr>
              <w:widowControl w:val="0"/>
              <w:autoSpaceDE w:val="0"/>
              <w:autoSpaceDN w:val="0"/>
              <w:adjustRightInd w:val="0"/>
              <w:rPr>
                <w:bCs/>
                <w:sz w:val="20"/>
                <w:szCs w:val="20"/>
              </w:rPr>
            </w:pPr>
            <w:r w:rsidRPr="009F62C3">
              <w:rPr>
                <w:bCs/>
                <w:sz w:val="20"/>
                <w:szCs w:val="20"/>
              </w:rPr>
              <w:t xml:space="preserve">УК-6.1 </w:t>
            </w:r>
            <w:r w:rsidR="00A87903" w:rsidRPr="00A87903">
              <w:rPr>
                <w:bCs/>
                <w:sz w:val="20"/>
                <w:szCs w:val="20"/>
              </w:rPr>
              <w:t>Знает способы определения и реализации приоритетов развития собственной деятельности и образования, основы лидерства</w:t>
            </w:r>
          </w:p>
        </w:tc>
        <w:tc>
          <w:tcPr>
            <w:tcW w:w="4144" w:type="dxa"/>
          </w:tcPr>
          <w:p w:rsidR="00B91685" w:rsidRPr="007F7782" w:rsidRDefault="00B91685" w:rsidP="007F7782">
            <w:pPr>
              <w:widowControl w:val="0"/>
              <w:autoSpaceDE w:val="0"/>
              <w:autoSpaceDN w:val="0"/>
              <w:adjustRightInd w:val="0"/>
              <w:rPr>
                <w:bCs/>
                <w:sz w:val="20"/>
                <w:szCs w:val="20"/>
              </w:rPr>
            </w:pPr>
            <w:r w:rsidRPr="007F7782">
              <w:rPr>
                <w:b/>
                <w:bCs/>
                <w:sz w:val="20"/>
                <w:szCs w:val="20"/>
              </w:rPr>
              <w:t>Знать:</w:t>
            </w:r>
            <w:r w:rsidRPr="007F7782">
              <w:rPr>
                <w:bCs/>
                <w:sz w:val="20"/>
                <w:szCs w:val="20"/>
              </w:rPr>
              <w:t xml:space="preserve"> способы определения и реализации приоритетов развития собственной деятельности и образования, основы лидерства</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Cs/>
                <w:sz w:val="20"/>
                <w:szCs w:val="20"/>
              </w:rPr>
            </w:pPr>
          </w:p>
        </w:tc>
        <w:tc>
          <w:tcPr>
            <w:tcW w:w="3119" w:type="dxa"/>
            <w:vMerge/>
          </w:tcPr>
          <w:p w:rsidR="00B91685" w:rsidRPr="007F7782" w:rsidRDefault="00B91685" w:rsidP="007F7782">
            <w:pPr>
              <w:widowControl w:val="0"/>
              <w:autoSpaceDE w:val="0"/>
              <w:autoSpaceDN w:val="0"/>
              <w:adjustRightInd w:val="0"/>
              <w:rPr>
                <w:b/>
                <w:bCs/>
                <w:sz w:val="20"/>
                <w:szCs w:val="20"/>
              </w:rPr>
            </w:pPr>
          </w:p>
        </w:tc>
        <w:tc>
          <w:tcPr>
            <w:tcW w:w="4144" w:type="dxa"/>
          </w:tcPr>
          <w:p w:rsidR="00B91685" w:rsidRPr="007F7782" w:rsidRDefault="00B91685" w:rsidP="007F7782">
            <w:pPr>
              <w:widowControl w:val="0"/>
              <w:autoSpaceDE w:val="0"/>
              <w:autoSpaceDN w:val="0"/>
              <w:adjustRightInd w:val="0"/>
              <w:rPr>
                <w:bCs/>
                <w:sz w:val="20"/>
                <w:szCs w:val="20"/>
              </w:rPr>
            </w:pPr>
            <w:r w:rsidRPr="007F7782">
              <w:rPr>
                <w:b/>
                <w:bCs/>
                <w:sz w:val="20"/>
                <w:szCs w:val="20"/>
              </w:rPr>
              <w:t>Уметь:</w:t>
            </w:r>
            <w:r w:rsidRPr="007F7782">
              <w:rPr>
                <w:bCs/>
                <w:sz w:val="20"/>
                <w:szCs w:val="20"/>
              </w:rPr>
              <w:t xml:space="preserve"> планировать собственное развитие, ставить цели развития, подбирать методы развития</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Cs/>
                <w:sz w:val="20"/>
                <w:szCs w:val="20"/>
              </w:rPr>
            </w:pPr>
          </w:p>
        </w:tc>
        <w:tc>
          <w:tcPr>
            <w:tcW w:w="3119" w:type="dxa"/>
            <w:vMerge/>
          </w:tcPr>
          <w:p w:rsidR="00B91685" w:rsidRPr="007F7782" w:rsidRDefault="00B91685" w:rsidP="007F7782">
            <w:pPr>
              <w:widowControl w:val="0"/>
              <w:autoSpaceDE w:val="0"/>
              <w:autoSpaceDN w:val="0"/>
              <w:adjustRightInd w:val="0"/>
              <w:rPr>
                <w:b/>
                <w:bCs/>
                <w:sz w:val="20"/>
                <w:szCs w:val="20"/>
              </w:rPr>
            </w:pPr>
          </w:p>
        </w:tc>
        <w:tc>
          <w:tcPr>
            <w:tcW w:w="4144" w:type="dxa"/>
          </w:tcPr>
          <w:p w:rsidR="00B91685" w:rsidRPr="007F7782" w:rsidRDefault="00B91685" w:rsidP="007F7782">
            <w:pPr>
              <w:widowControl w:val="0"/>
              <w:autoSpaceDE w:val="0"/>
              <w:autoSpaceDN w:val="0"/>
              <w:adjustRightInd w:val="0"/>
              <w:rPr>
                <w:bCs/>
                <w:sz w:val="20"/>
                <w:szCs w:val="20"/>
              </w:rPr>
            </w:pPr>
            <w:r w:rsidRPr="007F7782">
              <w:rPr>
                <w:b/>
                <w:bCs/>
                <w:sz w:val="20"/>
                <w:szCs w:val="20"/>
              </w:rPr>
              <w:t>Владеть:</w:t>
            </w:r>
            <w:r w:rsidRPr="007F7782">
              <w:rPr>
                <w:bCs/>
                <w:sz w:val="20"/>
                <w:szCs w:val="20"/>
              </w:rPr>
              <w:t xml:space="preserve"> навыками составления индивидуального плана развития</w:t>
            </w:r>
          </w:p>
        </w:tc>
      </w:tr>
      <w:tr w:rsidR="00B91685" w:rsidRPr="00735DD3" w:rsidTr="007F7782">
        <w:trPr>
          <w:trHeight w:val="20"/>
        </w:trPr>
        <w:tc>
          <w:tcPr>
            <w:tcW w:w="2518" w:type="dxa"/>
            <w:vMerge w:val="restart"/>
          </w:tcPr>
          <w:p w:rsidR="00B91685" w:rsidRPr="007F7782" w:rsidRDefault="00B91685" w:rsidP="00A87903">
            <w:pPr>
              <w:widowControl w:val="0"/>
              <w:autoSpaceDE w:val="0"/>
              <w:autoSpaceDN w:val="0"/>
              <w:adjustRightInd w:val="0"/>
              <w:rPr>
                <w:bCs/>
                <w:sz w:val="20"/>
                <w:szCs w:val="20"/>
              </w:rPr>
            </w:pPr>
            <w:r w:rsidRPr="007F7782">
              <w:rPr>
                <w:bCs/>
                <w:sz w:val="20"/>
                <w:szCs w:val="20"/>
              </w:rPr>
              <w:t>ОПК-8 Способен руководить работой по подготовке, переподготовке, повышению квалификации и воспитанию кадров</w:t>
            </w:r>
          </w:p>
        </w:tc>
        <w:tc>
          <w:tcPr>
            <w:tcW w:w="3119" w:type="dxa"/>
            <w:vMerge w:val="restart"/>
          </w:tcPr>
          <w:p w:rsidR="00B91685" w:rsidRPr="007F7782" w:rsidRDefault="00B91685" w:rsidP="007F7782">
            <w:pPr>
              <w:widowControl w:val="0"/>
              <w:autoSpaceDE w:val="0"/>
              <w:autoSpaceDN w:val="0"/>
              <w:adjustRightInd w:val="0"/>
              <w:rPr>
                <w:bCs/>
                <w:sz w:val="20"/>
                <w:szCs w:val="20"/>
              </w:rPr>
            </w:pPr>
            <w:r w:rsidRPr="007F7782">
              <w:rPr>
                <w:bCs/>
                <w:sz w:val="20"/>
                <w:szCs w:val="20"/>
              </w:rPr>
              <w:t>ОПК-8.1 Знает основы трудового законодательства и принципы организации работы по подготовке, переподготовке, повышению квалификации и воспитанию кадров. Владеет навыками кадрового делопроизводства и договорной работы</w:t>
            </w:r>
          </w:p>
        </w:tc>
        <w:tc>
          <w:tcPr>
            <w:tcW w:w="4144" w:type="dxa"/>
          </w:tcPr>
          <w:p w:rsidR="00B91685" w:rsidRPr="007F7782" w:rsidRDefault="00B91685" w:rsidP="007F7782">
            <w:pPr>
              <w:widowControl w:val="0"/>
              <w:autoSpaceDE w:val="0"/>
              <w:autoSpaceDN w:val="0"/>
              <w:adjustRightInd w:val="0"/>
              <w:rPr>
                <w:bCs/>
                <w:sz w:val="20"/>
                <w:szCs w:val="20"/>
              </w:rPr>
            </w:pPr>
            <w:r w:rsidRPr="007F7782">
              <w:rPr>
                <w:b/>
                <w:bCs/>
                <w:sz w:val="20"/>
                <w:szCs w:val="20"/>
              </w:rPr>
              <w:t>Знать:</w:t>
            </w:r>
            <w:r w:rsidRPr="007F7782">
              <w:rPr>
                <w:bCs/>
                <w:sz w:val="20"/>
                <w:szCs w:val="20"/>
              </w:rPr>
              <w:t xml:space="preserve"> принципы организации работы по подготовке, переподготовке, повышению квалификации и воспитанию кадров</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
                <w:bCs/>
                <w:sz w:val="20"/>
                <w:szCs w:val="20"/>
              </w:rPr>
            </w:pPr>
          </w:p>
        </w:tc>
        <w:tc>
          <w:tcPr>
            <w:tcW w:w="3119" w:type="dxa"/>
            <w:vMerge/>
          </w:tcPr>
          <w:p w:rsidR="00B91685" w:rsidRPr="007F7782" w:rsidRDefault="00B91685" w:rsidP="007F7782">
            <w:pPr>
              <w:widowControl w:val="0"/>
              <w:autoSpaceDE w:val="0"/>
              <w:autoSpaceDN w:val="0"/>
              <w:adjustRightInd w:val="0"/>
              <w:rPr>
                <w:b/>
                <w:bCs/>
                <w:sz w:val="20"/>
                <w:szCs w:val="20"/>
              </w:rPr>
            </w:pPr>
          </w:p>
        </w:tc>
        <w:tc>
          <w:tcPr>
            <w:tcW w:w="4144" w:type="dxa"/>
          </w:tcPr>
          <w:p w:rsidR="00B91685" w:rsidRPr="007F7782" w:rsidRDefault="00B91685" w:rsidP="007F7782">
            <w:pPr>
              <w:widowControl w:val="0"/>
              <w:autoSpaceDE w:val="0"/>
              <w:autoSpaceDN w:val="0"/>
              <w:adjustRightInd w:val="0"/>
              <w:rPr>
                <w:bCs/>
                <w:sz w:val="20"/>
                <w:szCs w:val="20"/>
              </w:rPr>
            </w:pPr>
            <w:r w:rsidRPr="007F7782">
              <w:rPr>
                <w:b/>
                <w:bCs/>
                <w:sz w:val="20"/>
                <w:szCs w:val="20"/>
              </w:rPr>
              <w:t>Уметь:</w:t>
            </w:r>
            <w:r w:rsidRPr="007F7782">
              <w:rPr>
                <w:bCs/>
                <w:sz w:val="20"/>
                <w:szCs w:val="20"/>
              </w:rPr>
              <w:t xml:space="preserve"> организовывать работу по обучению персонала</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
                <w:bCs/>
                <w:sz w:val="20"/>
                <w:szCs w:val="20"/>
              </w:rPr>
            </w:pPr>
          </w:p>
        </w:tc>
        <w:tc>
          <w:tcPr>
            <w:tcW w:w="3119" w:type="dxa"/>
            <w:vMerge/>
          </w:tcPr>
          <w:p w:rsidR="00B91685" w:rsidRPr="007F7782" w:rsidRDefault="00B91685" w:rsidP="007F7782">
            <w:pPr>
              <w:widowControl w:val="0"/>
              <w:autoSpaceDE w:val="0"/>
              <w:autoSpaceDN w:val="0"/>
              <w:adjustRightInd w:val="0"/>
              <w:rPr>
                <w:b/>
                <w:bCs/>
                <w:sz w:val="20"/>
                <w:szCs w:val="20"/>
              </w:rPr>
            </w:pPr>
          </w:p>
        </w:tc>
        <w:tc>
          <w:tcPr>
            <w:tcW w:w="4144" w:type="dxa"/>
          </w:tcPr>
          <w:p w:rsidR="00B91685" w:rsidRPr="007F7782" w:rsidRDefault="00B91685" w:rsidP="007F7782">
            <w:pPr>
              <w:widowControl w:val="0"/>
              <w:autoSpaceDE w:val="0"/>
              <w:autoSpaceDN w:val="0"/>
              <w:adjustRightInd w:val="0"/>
              <w:rPr>
                <w:bCs/>
                <w:sz w:val="20"/>
                <w:szCs w:val="20"/>
              </w:rPr>
            </w:pPr>
            <w:r w:rsidRPr="007F7782">
              <w:rPr>
                <w:b/>
                <w:bCs/>
                <w:sz w:val="20"/>
                <w:szCs w:val="20"/>
              </w:rPr>
              <w:t>Владеть:</w:t>
            </w:r>
            <w:r w:rsidRPr="007F7782">
              <w:rPr>
                <w:bCs/>
                <w:sz w:val="20"/>
                <w:szCs w:val="20"/>
              </w:rPr>
              <w:t xml:space="preserve"> навыками кадрового делопроизводства</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
                <w:bCs/>
                <w:sz w:val="20"/>
                <w:szCs w:val="20"/>
              </w:rPr>
            </w:pPr>
          </w:p>
        </w:tc>
        <w:tc>
          <w:tcPr>
            <w:tcW w:w="3119" w:type="dxa"/>
            <w:vMerge w:val="restart"/>
          </w:tcPr>
          <w:p w:rsidR="00B91685" w:rsidRPr="007F7782" w:rsidRDefault="00B91685" w:rsidP="007F7782">
            <w:pPr>
              <w:widowControl w:val="0"/>
              <w:autoSpaceDE w:val="0"/>
              <w:autoSpaceDN w:val="0"/>
              <w:adjustRightInd w:val="0"/>
              <w:rPr>
                <w:bCs/>
                <w:sz w:val="20"/>
                <w:szCs w:val="20"/>
              </w:rPr>
            </w:pPr>
            <w:r w:rsidRPr="007F7782">
              <w:rPr>
                <w:bCs/>
                <w:sz w:val="20"/>
                <w:szCs w:val="20"/>
              </w:rPr>
              <w:t>ОПК-8.3 Разрабатывает программы подготовки, переподготовки, повышения квалификации работников организации</w:t>
            </w:r>
          </w:p>
        </w:tc>
        <w:tc>
          <w:tcPr>
            <w:tcW w:w="4144" w:type="dxa"/>
          </w:tcPr>
          <w:p w:rsidR="00B91685" w:rsidRPr="007F7782" w:rsidRDefault="00B91685" w:rsidP="007F7782">
            <w:pPr>
              <w:widowControl w:val="0"/>
              <w:autoSpaceDE w:val="0"/>
              <w:autoSpaceDN w:val="0"/>
              <w:adjustRightInd w:val="0"/>
              <w:rPr>
                <w:bCs/>
                <w:sz w:val="20"/>
                <w:szCs w:val="20"/>
              </w:rPr>
            </w:pPr>
            <w:r w:rsidRPr="007F7782">
              <w:rPr>
                <w:b/>
                <w:bCs/>
                <w:sz w:val="20"/>
                <w:szCs w:val="20"/>
              </w:rPr>
              <w:t>Знать:</w:t>
            </w:r>
            <w:r w:rsidRPr="007F7782">
              <w:rPr>
                <w:bCs/>
                <w:sz w:val="20"/>
                <w:szCs w:val="20"/>
              </w:rPr>
              <w:t xml:space="preserve"> алгоритм разработки программы обучения персонала</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
                <w:bCs/>
                <w:sz w:val="20"/>
                <w:szCs w:val="20"/>
              </w:rPr>
            </w:pPr>
          </w:p>
        </w:tc>
        <w:tc>
          <w:tcPr>
            <w:tcW w:w="3119" w:type="dxa"/>
            <w:vMerge/>
          </w:tcPr>
          <w:p w:rsidR="00B91685" w:rsidRPr="007F7782" w:rsidRDefault="00B91685" w:rsidP="007F7782">
            <w:pPr>
              <w:widowControl w:val="0"/>
              <w:autoSpaceDE w:val="0"/>
              <w:autoSpaceDN w:val="0"/>
              <w:adjustRightInd w:val="0"/>
              <w:rPr>
                <w:b/>
                <w:bCs/>
                <w:sz w:val="20"/>
                <w:szCs w:val="20"/>
              </w:rPr>
            </w:pPr>
          </w:p>
        </w:tc>
        <w:tc>
          <w:tcPr>
            <w:tcW w:w="4144" w:type="dxa"/>
          </w:tcPr>
          <w:p w:rsidR="00B91685" w:rsidRPr="007F7782" w:rsidRDefault="00B91685" w:rsidP="007F7782">
            <w:pPr>
              <w:widowControl w:val="0"/>
              <w:autoSpaceDE w:val="0"/>
              <w:autoSpaceDN w:val="0"/>
              <w:adjustRightInd w:val="0"/>
              <w:rPr>
                <w:bCs/>
                <w:sz w:val="20"/>
                <w:szCs w:val="20"/>
                <w:highlight w:val="yellow"/>
              </w:rPr>
            </w:pPr>
            <w:r w:rsidRPr="007F7782">
              <w:rPr>
                <w:b/>
                <w:bCs/>
                <w:sz w:val="20"/>
                <w:szCs w:val="20"/>
              </w:rPr>
              <w:t>Уметь:</w:t>
            </w:r>
            <w:r w:rsidRPr="007F7782">
              <w:rPr>
                <w:bCs/>
                <w:sz w:val="20"/>
                <w:szCs w:val="20"/>
              </w:rPr>
              <w:t xml:space="preserve"> планировать и организовывать работу по подготовке, переподготовке и повышению квалификации кадров</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
                <w:bCs/>
                <w:sz w:val="20"/>
                <w:szCs w:val="20"/>
              </w:rPr>
            </w:pPr>
          </w:p>
        </w:tc>
        <w:tc>
          <w:tcPr>
            <w:tcW w:w="3119" w:type="dxa"/>
            <w:vMerge/>
          </w:tcPr>
          <w:p w:rsidR="00B91685" w:rsidRPr="007F7782" w:rsidRDefault="00B91685" w:rsidP="007F7782">
            <w:pPr>
              <w:widowControl w:val="0"/>
              <w:autoSpaceDE w:val="0"/>
              <w:autoSpaceDN w:val="0"/>
              <w:adjustRightInd w:val="0"/>
              <w:rPr>
                <w:b/>
                <w:bCs/>
                <w:sz w:val="20"/>
                <w:szCs w:val="20"/>
              </w:rPr>
            </w:pPr>
          </w:p>
        </w:tc>
        <w:tc>
          <w:tcPr>
            <w:tcW w:w="4144" w:type="dxa"/>
          </w:tcPr>
          <w:p w:rsidR="00B91685" w:rsidRPr="007F7782" w:rsidRDefault="00B91685" w:rsidP="007F7782">
            <w:pPr>
              <w:widowControl w:val="0"/>
              <w:autoSpaceDE w:val="0"/>
              <w:autoSpaceDN w:val="0"/>
              <w:adjustRightInd w:val="0"/>
              <w:rPr>
                <w:bCs/>
                <w:sz w:val="20"/>
                <w:szCs w:val="20"/>
                <w:highlight w:val="yellow"/>
              </w:rPr>
            </w:pPr>
            <w:r w:rsidRPr="007F7782">
              <w:rPr>
                <w:b/>
                <w:bCs/>
                <w:sz w:val="20"/>
                <w:szCs w:val="20"/>
              </w:rPr>
              <w:t>Владеть:</w:t>
            </w:r>
            <w:r w:rsidRPr="007F7782">
              <w:rPr>
                <w:bCs/>
                <w:sz w:val="20"/>
                <w:szCs w:val="20"/>
              </w:rPr>
              <w:t xml:space="preserve"> основным инструментарием обучения персонала организации</w:t>
            </w:r>
          </w:p>
        </w:tc>
      </w:tr>
      <w:tr w:rsidR="00B91685" w:rsidRPr="00735DD3" w:rsidTr="007F7782">
        <w:trPr>
          <w:trHeight w:val="20"/>
        </w:trPr>
        <w:tc>
          <w:tcPr>
            <w:tcW w:w="2518" w:type="dxa"/>
            <w:vMerge w:val="restart"/>
          </w:tcPr>
          <w:p w:rsidR="00B91685" w:rsidRPr="007F7782" w:rsidRDefault="00B91685" w:rsidP="007F7782">
            <w:pPr>
              <w:widowControl w:val="0"/>
              <w:autoSpaceDE w:val="0"/>
              <w:autoSpaceDN w:val="0"/>
              <w:adjustRightInd w:val="0"/>
              <w:rPr>
                <w:bCs/>
                <w:sz w:val="20"/>
                <w:szCs w:val="20"/>
              </w:rPr>
            </w:pPr>
            <w:r w:rsidRPr="007F7782">
              <w:rPr>
                <w:bCs/>
                <w:sz w:val="20"/>
                <w:szCs w:val="20"/>
              </w:rPr>
              <w:t>ОПК-9</w:t>
            </w:r>
            <w:r w:rsidR="00AF2A21">
              <w:rPr>
                <w:bCs/>
                <w:sz w:val="20"/>
                <w:szCs w:val="20"/>
              </w:rPr>
              <w:t xml:space="preserve"> </w:t>
            </w:r>
            <w:r w:rsidRPr="007F7782">
              <w:rPr>
                <w:bCs/>
                <w:sz w:val="20"/>
                <w:szCs w:val="20"/>
              </w:rPr>
              <w:t>Способен контролировать правильность применения системы оплаты труда и материального, и нематериального стимулирования работников</w:t>
            </w:r>
          </w:p>
        </w:tc>
        <w:tc>
          <w:tcPr>
            <w:tcW w:w="3119" w:type="dxa"/>
            <w:vMerge w:val="restart"/>
          </w:tcPr>
          <w:p w:rsidR="00B91685" w:rsidRPr="007F7782" w:rsidRDefault="00B91685" w:rsidP="007F7782">
            <w:pPr>
              <w:widowControl w:val="0"/>
              <w:autoSpaceDE w:val="0"/>
              <w:autoSpaceDN w:val="0"/>
              <w:adjustRightInd w:val="0"/>
              <w:rPr>
                <w:bCs/>
                <w:sz w:val="20"/>
                <w:szCs w:val="20"/>
              </w:rPr>
            </w:pPr>
            <w:r w:rsidRPr="007F7782">
              <w:rPr>
                <w:bCs/>
                <w:sz w:val="20"/>
                <w:szCs w:val="20"/>
              </w:rPr>
              <w:t>ОПК-9.2 Имеет навыки трудовой мотивации сотрудников, реализации различных социальных программ, проведения корпоративных мероприятий</w:t>
            </w:r>
          </w:p>
        </w:tc>
        <w:tc>
          <w:tcPr>
            <w:tcW w:w="4144" w:type="dxa"/>
          </w:tcPr>
          <w:p w:rsidR="00B91685" w:rsidRPr="007F7782" w:rsidRDefault="00B91685" w:rsidP="007F7782">
            <w:pPr>
              <w:widowControl w:val="0"/>
              <w:autoSpaceDE w:val="0"/>
              <w:autoSpaceDN w:val="0"/>
              <w:adjustRightInd w:val="0"/>
              <w:rPr>
                <w:bCs/>
                <w:sz w:val="20"/>
                <w:szCs w:val="20"/>
                <w:highlight w:val="yellow"/>
              </w:rPr>
            </w:pPr>
            <w:r w:rsidRPr="007F7782">
              <w:rPr>
                <w:b/>
                <w:bCs/>
                <w:sz w:val="20"/>
                <w:szCs w:val="20"/>
              </w:rPr>
              <w:t>Знать:</w:t>
            </w:r>
            <w:r w:rsidRPr="007F7782">
              <w:rPr>
                <w:bCs/>
                <w:sz w:val="20"/>
                <w:szCs w:val="20"/>
              </w:rPr>
              <w:t xml:space="preserve"> различие понятий «мотивация» и «стимулирование»</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
                <w:bCs/>
                <w:sz w:val="20"/>
                <w:szCs w:val="20"/>
              </w:rPr>
            </w:pPr>
          </w:p>
        </w:tc>
        <w:tc>
          <w:tcPr>
            <w:tcW w:w="3119" w:type="dxa"/>
            <w:vMerge/>
          </w:tcPr>
          <w:p w:rsidR="00B91685" w:rsidRPr="007F7782" w:rsidRDefault="00B91685" w:rsidP="007F7782">
            <w:pPr>
              <w:widowControl w:val="0"/>
              <w:autoSpaceDE w:val="0"/>
              <w:autoSpaceDN w:val="0"/>
              <w:adjustRightInd w:val="0"/>
              <w:rPr>
                <w:bCs/>
                <w:sz w:val="20"/>
                <w:szCs w:val="20"/>
              </w:rPr>
            </w:pPr>
          </w:p>
        </w:tc>
        <w:tc>
          <w:tcPr>
            <w:tcW w:w="4144" w:type="dxa"/>
          </w:tcPr>
          <w:p w:rsidR="00B91685" w:rsidRPr="007F7782" w:rsidRDefault="00B91685" w:rsidP="007F7782">
            <w:pPr>
              <w:widowControl w:val="0"/>
              <w:autoSpaceDE w:val="0"/>
              <w:autoSpaceDN w:val="0"/>
              <w:adjustRightInd w:val="0"/>
              <w:rPr>
                <w:bCs/>
                <w:sz w:val="20"/>
                <w:szCs w:val="20"/>
                <w:highlight w:val="yellow"/>
              </w:rPr>
            </w:pPr>
            <w:r w:rsidRPr="007F7782">
              <w:rPr>
                <w:b/>
                <w:bCs/>
                <w:sz w:val="20"/>
                <w:szCs w:val="20"/>
              </w:rPr>
              <w:t>Уметь:</w:t>
            </w:r>
            <w:r w:rsidRPr="007F7782">
              <w:rPr>
                <w:bCs/>
                <w:sz w:val="20"/>
                <w:szCs w:val="20"/>
              </w:rPr>
              <w:t xml:space="preserve"> определять уровень мотивации сотрудников, повышать результативность через мотивирующее воздействие</w:t>
            </w:r>
          </w:p>
        </w:tc>
      </w:tr>
      <w:tr w:rsidR="00B91685" w:rsidRPr="00735DD3" w:rsidTr="007F7782">
        <w:trPr>
          <w:trHeight w:val="20"/>
        </w:trPr>
        <w:tc>
          <w:tcPr>
            <w:tcW w:w="2518" w:type="dxa"/>
            <w:vMerge/>
          </w:tcPr>
          <w:p w:rsidR="00B91685" w:rsidRPr="007F7782" w:rsidRDefault="00B91685" w:rsidP="007F7782">
            <w:pPr>
              <w:widowControl w:val="0"/>
              <w:autoSpaceDE w:val="0"/>
              <w:autoSpaceDN w:val="0"/>
              <w:adjustRightInd w:val="0"/>
              <w:rPr>
                <w:b/>
                <w:bCs/>
                <w:sz w:val="20"/>
                <w:szCs w:val="20"/>
              </w:rPr>
            </w:pPr>
          </w:p>
        </w:tc>
        <w:tc>
          <w:tcPr>
            <w:tcW w:w="3119" w:type="dxa"/>
            <w:vMerge/>
          </w:tcPr>
          <w:p w:rsidR="00B91685" w:rsidRPr="007F7782" w:rsidRDefault="00B91685" w:rsidP="007F7782">
            <w:pPr>
              <w:widowControl w:val="0"/>
              <w:autoSpaceDE w:val="0"/>
              <w:autoSpaceDN w:val="0"/>
              <w:adjustRightInd w:val="0"/>
              <w:rPr>
                <w:bCs/>
                <w:sz w:val="20"/>
                <w:szCs w:val="20"/>
              </w:rPr>
            </w:pPr>
          </w:p>
        </w:tc>
        <w:tc>
          <w:tcPr>
            <w:tcW w:w="4144" w:type="dxa"/>
          </w:tcPr>
          <w:p w:rsidR="00B91685" w:rsidRPr="007F7782" w:rsidRDefault="00B91685" w:rsidP="007F7782">
            <w:pPr>
              <w:widowControl w:val="0"/>
              <w:autoSpaceDE w:val="0"/>
              <w:autoSpaceDN w:val="0"/>
              <w:adjustRightInd w:val="0"/>
              <w:rPr>
                <w:b/>
                <w:bCs/>
                <w:sz w:val="20"/>
                <w:szCs w:val="20"/>
              </w:rPr>
            </w:pPr>
            <w:r w:rsidRPr="007F7782">
              <w:rPr>
                <w:b/>
                <w:bCs/>
                <w:sz w:val="20"/>
                <w:szCs w:val="20"/>
              </w:rPr>
              <w:t>Владеть:</w:t>
            </w:r>
            <w:r w:rsidRPr="007F7782">
              <w:rPr>
                <w:bCs/>
                <w:sz w:val="20"/>
                <w:szCs w:val="20"/>
              </w:rPr>
              <w:t xml:space="preserve"> навыками трудовой мотивации сотрудников, реализации различных социальных программ, организации и проведения корпоративных стимулирующих мероприятий </w:t>
            </w:r>
          </w:p>
        </w:tc>
      </w:tr>
    </w:tbl>
    <w:p w:rsidR="00B91685" w:rsidRDefault="00B91685" w:rsidP="009A1478">
      <w:pPr>
        <w:widowControl w:val="0"/>
        <w:autoSpaceDE w:val="0"/>
        <w:autoSpaceDN w:val="0"/>
        <w:adjustRightInd w:val="0"/>
      </w:pPr>
    </w:p>
    <w:p w:rsidR="009F62C3" w:rsidRDefault="009F62C3" w:rsidP="009A1478">
      <w:pPr>
        <w:widowControl w:val="0"/>
        <w:autoSpaceDE w:val="0"/>
        <w:autoSpaceDN w:val="0"/>
        <w:adjustRightInd w:val="0"/>
      </w:pPr>
    </w:p>
    <w:p w:rsidR="009F62C3" w:rsidRDefault="009F62C3" w:rsidP="009A1478">
      <w:pPr>
        <w:widowControl w:val="0"/>
        <w:autoSpaceDE w:val="0"/>
        <w:autoSpaceDN w:val="0"/>
        <w:adjustRightInd w:val="0"/>
      </w:pPr>
    </w:p>
    <w:p w:rsidR="009F62C3" w:rsidRPr="00085627" w:rsidRDefault="009F62C3" w:rsidP="009A1478">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709"/>
        <w:gridCol w:w="534"/>
        <w:gridCol w:w="457"/>
        <w:gridCol w:w="586"/>
        <w:gridCol w:w="550"/>
        <w:gridCol w:w="708"/>
        <w:gridCol w:w="534"/>
        <w:gridCol w:w="600"/>
        <w:gridCol w:w="425"/>
        <w:gridCol w:w="484"/>
        <w:gridCol w:w="1075"/>
      </w:tblGrid>
      <w:tr w:rsidR="00B91685" w:rsidRPr="0007669B" w:rsidTr="002F3DD8">
        <w:tc>
          <w:tcPr>
            <w:tcW w:w="9781" w:type="dxa"/>
            <w:gridSpan w:val="13"/>
            <w:shd w:val="clear" w:color="auto" w:fill="F2F2F2"/>
          </w:tcPr>
          <w:p w:rsidR="00B91685" w:rsidRPr="0007669B" w:rsidRDefault="00B91685" w:rsidP="00CC6BB0">
            <w:pPr>
              <w:widowControl w:val="0"/>
              <w:autoSpaceDE w:val="0"/>
              <w:autoSpaceDN w:val="0"/>
              <w:adjustRightInd w:val="0"/>
              <w:jc w:val="center"/>
              <w:rPr>
                <w:lang w:val="en-US"/>
              </w:rPr>
            </w:pPr>
            <w:r w:rsidRPr="0007669B">
              <w:rPr>
                <w:b/>
                <w:bCs/>
                <w:sz w:val="22"/>
                <w:szCs w:val="22"/>
              </w:rPr>
              <w:t>4 СТРУКТУРА И СОДЕРЖАНИЕ ДИСЦИПЛИНЫ</w:t>
            </w:r>
          </w:p>
        </w:tc>
      </w:tr>
      <w:tr w:rsidR="00B91685" w:rsidRPr="0007669B" w:rsidTr="002F3DD8">
        <w:tc>
          <w:tcPr>
            <w:tcW w:w="709" w:type="dxa"/>
            <w:vMerge w:val="restart"/>
            <w:vAlign w:val="center"/>
          </w:tcPr>
          <w:p w:rsidR="00B91685" w:rsidRPr="006F7C33" w:rsidRDefault="00B91685" w:rsidP="00CC6BB0">
            <w:pPr>
              <w:jc w:val="center"/>
              <w:rPr>
                <w:sz w:val="18"/>
                <w:szCs w:val="18"/>
                <w:lang w:val="en-US"/>
              </w:rPr>
            </w:pPr>
            <w:r w:rsidRPr="006F7C33">
              <w:rPr>
                <w:b/>
                <w:sz w:val="18"/>
                <w:szCs w:val="18"/>
              </w:rPr>
              <w:t>Код</w:t>
            </w:r>
          </w:p>
        </w:tc>
        <w:tc>
          <w:tcPr>
            <w:tcW w:w="2410" w:type="dxa"/>
            <w:vMerge w:val="restart"/>
            <w:vAlign w:val="center"/>
          </w:tcPr>
          <w:p w:rsidR="00B91685" w:rsidRPr="006F7C33" w:rsidRDefault="00B91685" w:rsidP="00CC6BB0">
            <w:pPr>
              <w:ind w:right="-68"/>
              <w:jc w:val="center"/>
              <w:rPr>
                <w:b/>
                <w:bCs/>
                <w:sz w:val="18"/>
                <w:szCs w:val="18"/>
              </w:rPr>
            </w:pPr>
            <w:r w:rsidRPr="006F7C33">
              <w:rPr>
                <w:b/>
                <w:bCs/>
                <w:sz w:val="18"/>
                <w:szCs w:val="18"/>
              </w:rPr>
              <w:t>Наименование разделов, тем</w:t>
            </w:r>
          </w:p>
          <w:p w:rsidR="00B91685" w:rsidRPr="006F7C33" w:rsidRDefault="00B91685" w:rsidP="00CC6BB0">
            <w:pPr>
              <w:ind w:right="-68"/>
              <w:jc w:val="center"/>
              <w:rPr>
                <w:sz w:val="18"/>
                <w:szCs w:val="18"/>
              </w:rPr>
            </w:pPr>
            <w:r w:rsidRPr="006F7C33">
              <w:rPr>
                <w:b/>
                <w:bCs/>
                <w:sz w:val="18"/>
                <w:szCs w:val="18"/>
              </w:rPr>
              <w:t>и видов работы</w:t>
            </w:r>
          </w:p>
        </w:tc>
        <w:tc>
          <w:tcPr>
            <w:tcW w:w="2836" w:type="dxa"/>
            <w:gridSpan w:val="5"/>
          </w:tcPr>
          <w:p w:rsidR="00B91685" w:rsidRPr="006F7C33" w:rsidRDefault="00B91685" w:rsidP="00CC6BB0">
            <w:pPr>
              <w:widowControl w:val="0"/>
              <w:autoSpaceDE w:val="0"/>
              <w:autoSpaceDN w:val="0"/>
              <w:adjustRightInd w:val="0"/>
              <w:jc w:val="center"/>
              <w:rPr>
                <w:sz w:val="18"/>
                <w:szCs w:val="18"/>
                <w:lang w:val="en-US"/>
              </w:rPr>
            </w:pPr>
            <w:r w:rsidRPr="006F7C33">
              <w:rPr>
                <w:b/>
                <w:sz w:val="18"/>
                <w:szCs w:val="18"/>
              </w:rPr>
              <w:t>Очная форма</w:t>
            </w:r>
          </w:p>
        </w:tc>
        <w:tc>
          <w:tcPr>
            <w:tcW w:w="2751" w:type="dxa"/>
            <w:gridSpan w:val="5"/>
          </w:tcPr>
          <w:p w:rsidR="00B91685" w:rsidRPr="006F7C33" w:rsidRDefault="00B91685" w:rsidP="00CC6BB0">
            <w:pPr>
              <w:widowControl w:val="0"/>
              <w:autoSpaceDE w:val="0"/>
              <w:autoSpaceDN w:val="0"/>
              <w:adjustRightInd w:val="0"/>
              <w:jc w:val="center"/>
              <w:rPr>
                <w:sz w:val="18"/>
                <w:szCs w:val="18"/>
                <w:lang w:val="en-US"/>
              </w:rPr>
            </w:pPr>
            <w:r w:rsidRPr="006F7C33">
              <w:rPr>
                <w:b/>
                <w:sz w:val="18"/>
                <w:szCs w:val="18"/>
              </w:rPr>
              <w:t>Заочная форма</w:t>
            </w:r>
          </w:p>
        </w:tc>
        <w:tc>
          <w:tcPr>
            <w:tcW w:w="1075" w:type="dxa"/>
            <w:vMerge w:val="restart"/>
            <w:vAlign w:val="center"/>
          </w:tcPr>
          <w:p w:rsidR="00B91685" w:rsidRPr="006F7C33" w:rsidRDefault="00B91685" w:rsidP="00CC6BB0">
            <w:pPr>
              <w:widowControl w:val="0"/>
              <w:autoSpaceDE w:val="0"/>
              <w:autoSpaceDN w:val="0"/>
              <w:adjustRightInd w:val="0"/>
              <w:jc w:val="center"/>
              <w:rPr>
                <w:sz w:val="18"/>
                <w:szCs w:val="18"/>
                <w:lang w:val="en-US"/>
              </w:rPr>
            </w:pPr>
            <w:r w:rsidRPr="006F7C33">
              <w:rPr>
                <w:b/>
                <w:bCs/>
                <w:sz w:val="18"/>
                <w:szCs w:val="18"/>
              </w:rPr>
              <w:t xml:space="preserve">*Код индикатора </w:t>
            </w:r>
            <w:r w:rsidRPr="006F7C33">
              <w:rPr>
                <w:b/>
                <w:bCs/>
                <w:sz w:val="18"/>
                <w:szCs w:val="18"/>
              </w:rPr>
              <w:lastRenderedPageBreak/>
              <w:t>достижения компетенции</w:t>
            </w:r>
          </w:p>
        </w:tc>
      </w:tr>
      <w:tr w:rsidR="00B91685" w:rsidRPr="0007669B" w:rsidTr="002F3DD8">
        <w:tc>
          <w:tcPr>
            <w:tcW w:w="709" w:type="dxa"/>
            <w:vMerge/>
            <w:vAlign w:val="center"/>
          </w:tcPr>
          <w:p w:rsidR="00B91685" w:rsidRPr="0007669B" w:rsidRDefault="00B91685" w:rsidP="00CC6BB0">
            <w:pPr>
              <w:jc w:val="center"/>
              <w:rPr>
                <w:b/>
              </w:rPr>
            </w:pPr>
          </w:p>
        </w:tc>
        <w:tc>
          <w:tcPr>
            <w:tcW w:w="2410" w:type="dxa"/>
            <w:vMerge/>
            <w:vAlign w:val="center"/>
          </w:tcPr>
          <w:p w:rsidR="00B91685" w:rsidRPr="0007669B" w:rsidRDefault="00B91685" w:rsidP="00CC6BB0">
            <w:pPr>
              <w:ind w:right="-68"/>
              <w:jc w:val="center"/>
              <w:rPr>
                <w:b/>
              </w:rPr>
            </w:pPr>
          </w:p>
        </w:tc>
        <w:tc>
          <w:tcPr>
            <w:tcW w:w="709" w:type="dxa"/>
            <w:vMerge w:val="restart"/>
            <w:vAlign w:val="center"/>
          </w:tcPr>
          <w:p w:rsidR="00B91685" w:rsidRPr="006F7C33" w:rsidRDefault="00B91685" w:rsidP="00F54126">
            <w:pPr>
              <w:widowControl w:val="0"/>
              <w:autoSpaceDE w:val="0"/>
              <w:autoSpaceDN w:val="0"/>
              <w:adjustRightInd w:val="0"/>
              <w:ind w:left="-108"/>
              <w:jc w:val="center"/>
              <w:rPr>
                <w:sz w:val="18"/>
                <w:szCs w:val="18"/>
              </w:rPr>
            </w:pPr>
            <w:r w:rsidRPr="006F7C33">
              <w:rPr>
                <w:b/>
                <w:bCs/>
                <w:sz w:val="18"/>
                <w:szCs w:val="18"/>
              </w:rPr>
              <w:t>Семестр</w:t>
            </w:r>
          </w:p>
        </w:tc>
        <w:tc>
          <w:tcPr>
            <w:tcW w:w="2127" w:type="dxa"/>
            <w:gridSpan w:val="4"/>
          </w:tcPr>
          <w:p w:rsidR="00B91685" w:rsidRPr="006F7C33" w:rsidRDefault="00B91685" w:rsidP="00CC6BB0">
            <w:pPr>
              <w:widowControl w:val="0"/>
              <w:autoSpaceDE w:val="0"/>
              <w:autoSpaceDN w:val="0"/>
              <w:adjustRightInd w:val="0"/>
              <w:jc w:val="center"/>
              <w:rPr>
                <w:sz w:val="18"/>
                <w:szCs w:val="18"/>
              </w:rPr>
            </w:pPr>
            <w:r w:rsidRPr="006F7C33">
              <w:rPr>
                <w:b/>
                <w:sz w:val="18"/>
                <w:szCs w:val="18"/>
              </w:rPr>
              <w:t>Часы</w:t>
            </w:r>
          </w:p>
        </w:tc>
        <w:tc>
          <w:tcPr>
            <w:tcW w:w="708" w:type="dxa"/>
            <w:vMerge w:val="restart"/>
            <w:vAlign w:val="center"/>
          </w:tcPr>
          <w:p w:rsidR="00B91685" w:rsidRPr="006F7C33" w:rsidRDefault="00B91685" w:rsidP="00CC6BB0">
            <w:pPr>
              <w:widowControl w:val="0"/>
              <w:autoSpaceDE w:val="0"/>
              <w:autoSpaceDN w:val="0"/>
              <w:adjustRightInd w:val="0"/>
              <w:jc w:val="center"/>
              <w:rPr>
                <w:b/>
                <w:bCs/>
                <w:sz w:val="18"/>
                <w:szCs w:val="18"/>
              </w:rPr>
            </w:pPr>
            <w:r w:rsidRPr="006F7C33">
              <w:rPr>
                <w:b/>
                <w:bCs/>
                <w:sz w:val="18"/>
                <w:szCs w:val="18"/>
              </w:rPr>
              <w:t>Курс/</w:t>
            </w:r>
          </w:p>
          <w:p w:rsidR="00B91685" w:rsidRPr="006F7C33" w:rsidRDefault="00B91685" w:rsidP="00CC6BB0">
            <w:pPr>
              <w:widowControl w:val="0"/>
              <w:autoSpaceDE w:val="0"/>
              <w:autoSpaceDN w:val="0"/>
              <w:adjustRightInd w:val="0"/>
              <w:jc w:val="center"/>
              <w:rPr>
                <w:sz w:val="18"/>
                <w:szCs w:val="18"/>
              </w:rPr>
            </w:pPr>
            <w:r w:rsidRPr="006F7C33">
              <w:rPr>
                <w:b/>
                <w:bCs/>
                <w:sz w:val="18"/>
                <w:szCs w:val="18"/>
              </w:rPr>
              <w:t>сесси</w:t>
            </w:r>
            <w:r w:rsidRPr="006F7C33">
              <w:rPr>
                <w:b/>
                <w:bCs/>
                <w:sz w:val="18"/>
                <w:szCs w:val="18"/>
              </w:rPr>
              <w:lastRenderedPageBreak/>
              <w:t>я</w:t>
            </w:r>
          </w:p>
        </w:tc>
        <w:tc>
          <w:tcPr>
            <w:tcW w:w="2043" w:type="dxa"/>
            <w:gridSpan w:val="4"/>
          </w:tcPr>
          <w:p w:rsidR="00B91685" w:rsidRPr="006F7C33" w:rsidRDefault="00B91685" w:rsidP="00CC6BB0">
            <w:pPr>
              <w:widowControl w:val="0"/>
              <w:autoSpaceDE w:val="0"/>
              <w:autoSpaceDN w:val="0"/>
              <w:adjustRightInd w:val="0"/>
              <w:jc w:val="center"/>
              <w:rPr>
                <w:sz w:val="18"/>
                <w:szCs w:val="18"/>
              </w:rPr>
            </w:pPr>
            <w:r w:rsidRPr="006F7C33">
              <w:rPr>
                <w:b/>
                <w:sz w:val="18"/>
                <w:szCs w:val="18"/>
              </w:rPr>
              <w:lastRenderedPageBreak/>
              <w:t>Часы</w:t>
            </w:r>
          </w:p>
        </w:tc>
        <w:tc>
          <w:tcPr>
            <w:tcW w:w="1075" w:type="dxa"/>
            <w:vMerge/>
            <w:vAlign w:val="center"/>
          </w:tcPr>
          <w:p w:rsidR="00B91685" w:rsidRPr="0007669B" w:rsidRDefault="00B91685" w:rsidP="00CC6BB0">
            <w:pPr>
              <w:widowControl w:val="0"/>
              <w:autoSpaceDE w:val="0"/>
              <w:autoSpaceDN w:val="0"/>
              <w:adjustRightInd w:val="0"/>
              <w:jc w:val="center"/>
            </w:pPr>
          </w:p>
        </w:tc>
      </w:tr>
      <w:tr w:rsidR="00B91685" w:rsidRPr="0007669B" w:rsidTr="00523DC7">
        <w:tc>
          <w:tcPr>
            <w:tcW w:w="709" w:type="dxa"/>
            <w:vMerge/>
            <w:vAlign w:val="center"/>
          </w:tcPr>
          <w:p w:rsidR="00B91685" w:rsidRPr="0007669B" w:rsidRDefault="00B91685" w:rsidP="00CC6BB0">
            <w:pPr>
              <w:jc w:val="center"/>
              <w:rPr>
                <w:b/>
              </w:rPr>
            </w:pPr>
          </w:p>
        </w:tc>
        <w:tc>
          <w:tcPr>
            <w:tcW w:w="2410" w:type="dxa"/>
            <w:vMerge/>
            <w:vAlign w:val="center"/>
          </w:tcPr>
          <w:p w:rsidR="00B91685" w:rsidRPr="0007669B" w:rsidRDefault="00B91685" w:rsidP="00CC6BB0">
            <w:pPr>
              <w:jc w:val="center"/>
              <w:rPr>
                <w:b/>
              </w:rPr>
            </w:pPr>
          </w:p>
        </w:tc>
        <w:tc>
          <w:tcPr>
            <w:tcW w:w="709" w:type="dxa"/>
            <w:vMerge/>
            <w:vAlign w:val="center"/>
          </w:tcPr>
          <w:p w:rsidR="00B91685" w:rsidRPr="006F7C33" w:rsidRDefault="00B91685" w:rsidP="00CC6BB0">
            <w:pPr>
              <w:widowControl w:val="0"/>
              <w:autoSpaceDE w:val="0"/>
              <w:autoSpaceDN w:val="0"/>
              <w:adjustRightInd w:val="0"/>
              <w:jc w:val="center"/>
              <w:rPr>
                <w:sz w:val="18"/>
                <w:szCs w:val="18"/>
              </w:rPr>
            </w:pPr>
          </w:p>
        </w:tc>
        <w:tc>
          <w:tcPr>
            <w:tcW w:w="534" w:type="dxa"/>
            <w:vAlign w:val="center"/>
          </w:tcPr>
          <w:p w:rsidR="00B91685" w:rsidRPr="006F7C33" w:rsidRDefault="00B91685" w:rsidP="00CC6BB0">
            <w:pPr>
              <w:widowControl w:val="0"/>
              <w:autoSpaceDE w:val="0"/>
              <w:autoSpaceDN w:val="0"/>
              <w:adjustRightInd w:val="0"/>
              <w:jc w:val="center"/>
              <w:rPr>
                <w:b/>
                <w:sz w:val="18"/>
                <w:szCs w:val="18"/>
              </w:rPr>
            </w:pPr>
            <w:r w:rsidRPr="006F7C33">
              <w:rPr>
                <w:b/>
                <w:sz w:val="18"/>
                <w:szCs w:val="18"/>
              </w:rPr>
              <w:t>Лек</w:t>
            </w:r>
          </w:p>
        </w:tc>
        <w:tc>
          <w:tcPr>
            <w:tcW w:w="457" w:type="dxa"/>
            <w:vAlign w:val="center"/>
          </w:tcPr>
          <w:p w:rsidR="00B91685" w:rsidRPr="006F7C33" w:rsidRDefault="00B91685" w:rsidP="00CC6BB0">
            <w:pPr>
              <w:jc w:val="center"/>
              <w:rPr>
                <w:b/>
                <w:sz w:val="18"/>
                <w:szCs w:val="18"/>
              </w:rPr>
            </w:pPr>
            <w:r w:rsidRPr="006F7C33">
              <w:rPr>
                <w:b/>
                <w:sz w:val="18"/>
                <w:szCs w:val="18"/>
              </w:rPr>
              <w:t>Пр</w:t>
            </w:r>
          </w:p>
        </w:tc>
        <w:tc>
          <w:tcPr>
            <w:tcW w:w="586" w:type="dxa"/>
            <w:vAlign w:val="center"/>
          </w:tcPr>
          <w:p w:rsidR="00B91685" w:rsidRPr="006F7C33" w:rsidRDefault="00B91685" w:rsidP="00E91CAC">
            <w:pPr>
              <w:jc w:val="center"/>
              <w:rPr>
                <w:b/>
                <w:sz w:val="18"/>
                <w:szCs w:val="18"/>
              </w:rPr>
            </w:pPr>
            <w:r w:rsidRPr="006F7C33">
              <w:rPr>
                <w:b/>
                <w:sz w:val="18"/>
                <w:szCs w:val="18"/>
              </w:rPr>
              <w:t>Лаб</w:t>
            </w:r>
          </w:p>
        </w:tc>
        <w:tc>
          <w:tcPr>
            <w:tcW w:w="550" w:type="dxa"/>
            <w:vAlign w:val="center"/>
          </w:tcPr>
          <w:p w:rsidR="00B91685" w:rsidRPr="006F7C33" w:rsidRDefault="00B91685" w:rsidP="00CC6BB0">
            <w:pPr>
              <w:jc w:val="center"/>
              <w:rPr>
                <w:b/>
                <w:sz w:val="18"/>
                <w:szCs w:val="18"/>
              </w:rPr>
            </w:pPr>
            <w:r w:rsidRPr="006F7C33">
              <w:rPr>
                <w:b/>
                <w:sz w:val="18"/>
                <w:szCs w:val="18"/>
              </w:rPr>
              <w:t>СР</w:t>
            </w:r>
          </w:p>
        </w:tc>
        <w:tc>
          <w:tcPr>
            <w:tcW w:w="708" w:type="dxa"/>
            <w:vMerge/>
            <w:vAlign w:val="center"/>
          </w:tcPr>
          <w:p w:rsidR="00B91685" w:rsidRPr="006F7C33" w:rsidRDefault="00B91685" w:rsidP="00CC6BB0">
            <w:pPr>
              <w:widowControl w:val="0"/>
              <w:autoSpaceDE w:val="0"/>
              <w:autoSpaceDN w:val="0"/>
              <w:adjustRightInd w:val="0"/>
              <w:jc w:val="center"/>
              <w:rPr>
                <w:sz w:val="18"/>
                <w:szCs w:val="18"/>
              </w:rPr>
            </w:pPr>
          </w:p>
        </w:tc>
        <w:tc>
          <w:tcPr>
            <w:tcW w:w="534" w:type="dxa"/>
            <w:vAlign w:val="center"/>
          </w:tcPr>
          <w:p w:rsidR="00B91685" w:rsidRPr="006F7C33" w:rsidRDefault="00B91685" w:rsidP="00CC6BB0">
            <w:pPr>
              <w:widowControl w:val="0"/>
              <w:autoSpaceDE w:val="0"/>
              <w:autoSpaceDN w:val="0"/>
              <w:adjustRightInd w:val="0"/>
              <w:jc w:val="center"/>
              <w:rPr>
                <w:b/>
                <w:sz w:val="18"/>
                <w:szCs w:val="18"/>
              </w:rPr>
            </w:pPr>
            <w:r w:rsidRPr="006F7C33">
              <w:rPr>
                <w:b/>
                <w:sz w:val="18"/>
                <w:szCs w:val="18"/>
              </w:rPr>
              <w:t>Лек</w:t>
            </w:r>
          </w:p>
        </w:tc>
        <w:tc>
          <w:tcPr>
            <w:tcW w:w="600" w:type="dxa"/>
            <w:vAlign w:val="center"/>
          </w:tcPr>
          <w:p w:rsidR="00B91685" w:rsidRPr="006F7C33" w:rsidRDefault="00B91685" w:rsidP="00CC6BB0">
            <w:pPr>
              <w:jc w:val="center"/>
              <w:rPr>
                <w:b/>
                <w:sz w:val="18"/>
                <w:szCs w:val="18"/>
              </w:rPr>
            </w:pPr>
            <w:r w:rsidRPr="006F7C33">
              <w:rPr>
                <w:b/>
                <w:sz w:val="18"/>
                <w:szCs w:val="18"/>
              </w:rPr>
              <w:t>Пр</w:t>
            </w:r>
          </w:p>
        </w:tc>
        <w:tc>
          <w:tcPr>
            <w:tcW w:w="425" w:type="dxa"/>
            <w:vAlign w:val="center"/>
          </w:tcPr>
          <w:p w:rsidR="00B91685" w:rsidRPr="006F7C33" w:rsidRDefault="00B91685" w:rsidP="00E91CAC">
            <w:pPr>
              <w:jc w:val="center"/>
              <w:rPr>
                <w:b/>
                <w:sz w:val="18"/>
                <w:szCs w:val="18"/>
              </w:rPr>
            </w:pPr>
            <w:r w:rsidRPr="006F7C33">
              <w:rPr>
                <w:b/>
                <w:sz w:val="18"/>
                <w:szCs w:val="18"/>
              </w:rPr>
              <w:t>Л</w:t>
            </w:r>
            <w:r w:rsidRPr="006F7C33">
              <w:rPr>
                <w:b/>
                <w:sz w:val="18"/>
                <w:szCs w:val="18"/>
              </w:rPr>
              <w:lastRenderedPageBreak/>
              <w:t>аб</w:t>
            </w:r>
          </w:p>
        </w:tc>
        <w:tc>
          <w:tcPr>
            <w:tcW w:w="484" w:type="dxa"/>
            <w:vAlign w:val="center"/>
          </w:tcPr>
          <w:p w:rsidR="00B91685" w:rsidRPr="006F7C33" w:rsidRDefault="00B91685" w:rsidP="00CC6BB0">
            <w:pPr>
              <w:jc w:val="center"/>
              <w:rPr>
                <w:b/>
                <w:sz w:val="18"/>
                <w:szCs w:val="18"/>
              </w:rPr>
            </w:pPr>
            <w:r w:rsidRPr="006F7C33">
              <w:rPr>
                <w:b/>
                <w:sz w:val="18"/>
                <w:szCs w:val="18"/>
              </w:rPr>
              <w:lastRenderedPageBreak/>
              <w:t>СР</w:t>
            </w:r>
          </w:p>
        </w:tc>
        <w:tc>
          <w:tcPr>
            <w:tcW w:w="1075" w:type="dxa"/>
            <w:vMerge/>
            <w:vAlign w:val="center"/>
          </w:tcPr>
          <w:p w:rsidR="00B91685" w:rsidRPr="0007669B" w:rsidRDefault="00B91685" w:rsidP="00CC6BB0">
            <w:pPr>
              <w:widowControl w:val="0"/>
              <w:autoSpaceDE w:val="0"/>
              <w:autoSpaceDN w:val="0"/>
              <w:adjustRightInd w:val="0"/>
              <w:jc w:val="center"/>
            </w:pPr>
          </w:p>
        </w:tc>
      </w:tr>
      <w:tr w:rsidR="00523DC7" w:rsidRPr="0007669B" w:rsidTr="00302A95">
        <w:tc>
          <w:tcPr>
            <w:tcW w:w="709" w:type="dxa"/>
            <w:vAlign w:val="center"/>
          </w:tcPr>
          <w:p w:rsidR="00523DC7" w:rsidRPr="00FA263C" w:rsidRDefault="00523DC7" w:rsidP="00CC6BB0">
            <w:pPr>
              <w:jc w:val="center"/>
              <w:rPr>
                <w:b/>
              </w:rPr>
            </w:pPr>
            <w:r w:rsidRPr="00FA263C">
              <w:rPr>
                <w:b/>
                <w:sz w:val="22"/>
                <w:szCs w:val="22"/>
              </w:rPr>
              <w:lastRenderedPageBreak/>
              <w:t>1.0</w:t>
            </w:r>
          </w:p>
        </w:tc>
        <w:tc>
          <w:tcPr>
            <w:tcW w:w="2410" w:type="dxa"/>
            <w:vAlign w:val="center"/>
          </w:tcPr>
          <w:p w:rsidR="00523DC7" w:rsidRPr="00FA263C" w:rsidRDefault="00523DC7" w:rsidP="00252BC6">
            <w:pPr>
              <w:jc w:val="both"/>
              <w:rPr>
                <w:b/>
                <w:sz w:val="20"/>
                <w:szCs w:val="20"/>
              </w:rPr>
            </w:pPr>
            <w:r w:rsidRPr="00FA263C">
              <w:rPr>
                <w:b/>
                <w:sz w:val="20"/>
                <w:szCs w:val="20"/>
              </w:rPr>
              <w:t xml:space="preserve">Раздел1. Концептуальные основы управления персоналом организации. </w:t>
            </w:r>
          </w:p>
        </w:tc>
        <w:tc>
          <w:tcPr>
            <w:tcW w:w="709" w:type="dxa"/>
            <w:shd w:val="clear" w:color="auto" w:fill="auto"/>
            <w:vAlign w:val="center"/>
          </w:tcPr>
          <w:p w:rsidR="00523DC7" w:rsidRPr="00302A95" w:rsidRDefault="00523DC7" w:rsidP="00F54126">
            <w:pPr>
              <w:widowControl w:val="0"/>
              <w:autoSpaceDE w:val="0"/>
              <w:autoSpaceDN w:val="0"/>
              <w:adjustRightInd w:val="0"/>
              <w:jc w:val="center"/>
              <w:rPr>
                <w:b/>
              </w:rPr>
            </w:pPr>
          </w:p>
        </w:tc>
        <w:tc>
          <w:tcPr>
            <w:tcW w:w="534" w:type="dxa"/>
            <w:shd w:val="clear" w:color="auto" w:fill="auto"/>
            <w:vAlign w:val="center"/>
          </w:tcPr>
          <w:p w:rsidR="00523DC7" w:rsidRPr="00302A95" w:rsidRDefault="00302A95" w:rsidP="00F54126">
            <w:pPr>
              <w:widowControl w:val="0"/>
              <w:autoSpaceDE w:val="0"/>
              <w:autoSpaceDN w:val="0"/>
              <w:adjustRightInd w:val="0"/>
              <w:jc w:val="center"/>
              <w:rPr>
                <w:b/>
              </w:rPr>
            </w:pPr>
            <w:r w:rsidRPr="00302A95">
              <w:rPr>
                <w:b/>
                <w:sz w:val="22"/>
                <w:szCs w:val="22"/>
              </w:rPr>
              <w:t>8</w:t>
            </w:r>
          </w:p>
        </w:tc>
        <w:tc>
          <w:tcPr>
            <w:tcW w:w="457" w:type="dxa"/>
            <w:shd w:val="clear" w:color="auto" w:fill="auto"/>
            <w:vAlign w:val="center"/>
          </w:tcPr>
          <w:p w:rsidR="00523DC7" w:rsidRPr="00302A95" w:rsidRDefault="00302A95" w:rsidP="00F54126">
            <w:pPr>
              <w:widowControl w:val="0"/>
              <w:autoSpaceDE w:val="0"/>
              <w:autoSpaceDN w:val="0"/>
              <w:adjustRightInd w:val="0"/>
              <w:jc w:val="center"/>
              <w:rPr>
                <w:b/>
              </w:rPr>
            </w:pPr>
            <w:r w:rsidRPr="00302A95">
              <w:rPr>
                <w:b/>
                <w:sz w:val="22"/>
                <w:szCs w:val="22"/>
              </w:rPr>
              <w:t>8</w:t>
            </w:r>
          </w:p>
        </w:tc>
        <w:tc>
          <w:tcPr>
            <w:tcW w:w="586" w:type="dxa"/>
            <w:shd w:val="clear" w:color="auto" w:fill="auto"/>
            <w:vAlign w:val="center"/>
          </w:tcPr>
          <w:p w:rsidR="00523DC7" w:rsidRPr="00302A95" w:rsidRDefault="00523DC7" w:rsidP="00F54126">
            <w:pPr>
              <w:widowControl w:val="0"/>
              <w:autoSpaceDE w:val="0"/>
              <w:autoSpaceDN w:val="0"/>
              <w:adjustRightInd w:val="0"/>
              <w:jc w:val="center"/>
              <w:rPr>
                <w:b/>
              </w:rPr>
            </w:pPr>
          </w:p>
        </w:tc>
        <w:tc>
          <w:tcPr>
            <w:tcW w:w="550" w:type="dxa"/>
            <w:shd w:val="clear" w:color="auto" w:fill="auto"/>
            <w:vAlign w:val="center"/>
          </w:tcPr>
          <w:p w:rsidR="00523DC7" w:rsidRPr="00302A95" w:rsidRDefault="00302A95" w:rsidP="00992F49">
            <w:pPr>
              <w:widowControl w:val="0"/>
              <w:autoSpaceDE w:val="0"/>
              <w:autoSpaceDN w:val="0"/>
              <w:adjustRightInd w:val="0"/>
              <w:jc w:val="center"/>
              <w:rPr>
                <w:b/>
              </w:rPr>
            </w:pPr>
            <w:r w:rsidRPr="00302A95">
              <w:rPr>
                <w:b/>
              </w:rPr>
              <w:t>8</w:t>
            </w:r>
          </w:p>
        </w:tc>
        <w:tc>
          <w:tcPr>
            <w:tcW w:w="708" w:type="dxa"/>
            <w:shd w:val="clear" w:color="auto" w:fill="auto"/>
            <w:vAlign w:val="center"/>
          </w:tcPr>
          <w:p w:rsidR="00523DC7" w:rsidRPr="00302A95" w:rsidRDefault="00523DC7" w:rsidP="00F54126">
            <w:pPr>
              <w:widowControl w:val="0"/>
              <w:autoSpaceDE w:val="0"/>
              <w:autoSpaceDN w:val="0"/>
              <w:adjustRightInd w:val="0"/>
              <w:jc w:val="center"/>
              <w:rPr>
                <w:b/>
              </w:rPr>
            </w:pPr>
          </w:p>
        </w:tc>
        <w:tc>
          <w:tcPr>
            <w:tcW w:w="534" w:type="dxa"/>
            <w:shd w:val="clear" w:color="auto" w:fill="auto"/>
            <w:vAlign w:val="center"/>
          </w:tcPr>
          <w:p w:rsidR="00523DC7" w:rsidRPr="00302A95" w:rsidRDefault="00523DC7" w:rsidP="00F54126">
            <w:pPr>
              <w:widowControl w:val="0"/>
              <w:autoSpaceDE w:val="0"/>
              <w:autoSpaceDN w:val="0"/>
              <w:adjustRightInd w:val="0"/>
              <w:jc w:val="center"/>
              <w:rPr>
                <w:b/>
              </w:rPr>
            </w:pPr>
            <w:r w:rsidRPr="00302A95">
              <w:rPr>
                <w:b/>
                <w:sz w:val="22"/>
                <w:szCs w:val="22"/>
              </w:rPr>
              <w:t>1,5</w:t>
            </w:r>
          </w:p>
        </w:tc>
        <w:tc>
          <w:tcPr>
            <w:tcW w:w="600" w:type="dxa"/>
            <w:shd w:val="clear" w:color="auto" w:fill="auto"/>
            <w:vAlign w:val="center"/>
          </w:tcPr>
          <w:p w:rsidR="00523DC7" w:rsidRPr="00302A95" w:rsidRDefault="00523DC7" w:rsidP="00A740B4">
            <w:pPr>
              <w:widowControl w:val="0"/>
              <w:autoSpaceDE w:val="0"/>
              <w:autoSpaceDN w:val="0"/>
              <w:adjustRightInd w:val="0"/>
              <w:jc w:val="center"/>
              <w:rPr>
                <w:b/>
              </w:rPr>
            </w:pPr>
            <w:r w:rsidRPr="00302A95">
              <w:rPr>
                <w:b/>
                <w:sz w:val="22"/>
                <w:szCs w:val="22"/>
              </w:rPr>
              <w:t>1,5</w:t>
            </w:r>
          </w:p>
        </w:tc>
        <w:tc>
          <w:tcPr>
            <w:tcW w:w="425" w:type="dxa"/>
            <w:shd w:val="clear" w:color="auto" w:fill="auto"/>
            <w:vAlign w:val="center"/>
          </w:tcPr>
          <w:p w:rsidR="00523DC7" w:rsidRPr="00302A95" w:rsidRDefault="00523DC7" w:rsidP="00F54126">
            <w:pPr>
              <w:widowControl w:val="0"/>
              <w:autoSpaceDE w:val="0"/>
              <w:autoSpaceDN w:val="0"/>
              <w:adjustRightInd w:val="0"/>
              <w:jc w:val="center"/>
              <w:rPr>
                <w:b/>
              </w:rPr>
            </w:pPr>
          </w:p>
        </w:tc>
        <w:tc>
          <w:tcPr>
            <w:tcW w:w="484" w:type="dxa"/>
            <w:shd w:val="clear" w:color="auto" w:fill="auto"/>
            <w:vAlign w:val="center"/>
          </w:tcPr>
          <w:p w:rsidR="00523DC7" w:rsidRPr="00302A95" w:rsidRDefault="00523DC7" w:rsidP="00F54126">
            <w:pPr>
              <w:widowControl w:val="0"/>
              <w:autoSpaceDE w:val="0"/>
              <w:autoSpaceDN w:val="0"/>
              <w:adjustRightInd w:val="0"/>
              <w:jc w:val="center"/>
              <w:rPr>
                <w:b/>
              </w:rPr>
            </w:pPr>
            <w:r w:rsidRPr="00302A95">
              <w:rPr>
                <w:b/>
                <w:sz w:val="22"/>
                <w:szCs w:val="22"/>
              </w:rPr>
              <w:t>20</w:t>
            </w:r>
          </w:p>
        </w:tc>
        <w:tc>
          <w:tcPr>
            <w:tcW w:w="1075" w:type="dxa"/>
            <w:vAlign w:val="center"/>
          </w:tcPr>
          <w:p w:rsidR="00523DC7" w:rsidRPr="00DE4740" w:rsidRDefault="00523DC7" w:rsidP="00F54126">
            <w:pPr>
              <w:widowControl w:val="0"/>
              <w:autoSpaceDE w:val="0"/>
              <w:autoSpaceDN w:val="0"/>
              <w:adjustRightInd w:val="0"/>
              <w:jc w:val="center"/>
              <w:rPr>
                <w:b/>
              </w:rPr>
            </w:pPr>
          </w:p>
        </w:tc>
      </w:tr>
      <w:tr w:rsidR="00302A95" w:rsidRPr="0007669B" w:rsidTr="00302A95">
        <w:tc>
          <w:tcPr>
            <w:tcW w:w="709" w:type="dxa"/>
            <w:vAlign w:val="center"/>
          </w:tcPr>
          <w:p w:rsidR="00302A95" w:rsidRPr="006F7C33" w:rsidRDefault="00302A95" w:rsidP="00CC6BB0">
            <w:pPr>
              <w:jc w:val="center"/>
            </w:pPr>
            <w:r w:rsidRPr="006F7C33">
              <w:rPr>
                <w:sz w:val="22"/>
                <w:szCs w:val="22"/>
              </w:rPr>
              <w:t>1.1</w:t>
            </w:r>
          </w:p>
        </w:tc>
        <w:tc>
          <w:tcPr>
            <w:tcW w:w="2410" w:type="dxa"/>
            <w:vAlign w:val="center"/>
          </w:tcPr>
          <w:p w:rsidR="00302A95" w:rsidRPr="00A87551" w:rsidRDefault="00302A95" w:rsidP="002A31E5">
            <w:pPr>
              <w:snapToGrid w:val="0"/>
              <w:jc w:val="both"/>
              <w:rPr>
                <w:sz w:val="20"/>
                <w:szCs w:val="20"/>
              </w:rPr>
            </w:pPr>
            <w:r w:rsidRPr="004F7051">
              <w:rPr>
                <w:sz w:val="20"/>
                <w:szCs w:val="20"/>
              </w:rPr>
              <w:t>Понятие и сущность управленческой деятельности.</w:t>
            </w:r>
          </w:p>
        </w:tc>
        <w:tc>
          <w:tcPr>
            <w:tcW w:w="709"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6</w:t>
            </w:r>
          </w:p>
        </w:tc>
        <w:tc>
          <w:tcPr>
            <w:tcW w:w="534" w:type="dxa"/>
            <w:shd w:val="clear" w:color="auto" w:fill="auto"/>
            <w:vAlign w:val="center"/>
          </w:tcPr>
          <w:p w:rsidR="00302A95" w:rsidRPr="00302A95" w:rsidRDefault="00302A95" w:rsidP="00F54126">
            <w:pPr>
              <w:widowControl w:val="0"/>
              <w:autoSpaceDE w:val="0"/>
              <w:autoSpaceDN w:val="0"/>
              <w:adjustRightInd w:val="0"/>
              <w:jc w:val="center"/>
            </w:pPr>
            <w:r w:rsidRPr="00302A95">
              <w:rPr>
                <w:sz w:val="22"/>
                <w:szCs w:val="22"/>
              </w:rPr>
              <w:t>2</w:t>
            </w:r>
          </w:p>
        </w:tc>
        <w:tc>
          <w:tcPr>
            <w:tcW w:w="457"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2</w:t>
            </w:r>
          </w:p>
        </w:tc>
        <w:tc>
          <w:tcPr>
            <w:tcW w:w="586" w:type="dxa"/>
            <w:shd w:val="clear" w:color="auto" w:fill="auto"/>
            <w:vAlign w:val="center"/>
          </w:tcPr>
          <w:p w:rsidR="00302A95" w:rsidRPr="00302A95" w:rsidRDefault="00302A95" w:rsidP="00F54126">
            <w:pPr>
              <w:widowControl w:val="0"/>
              <w:autoSpaceDE w:val="0"/>
              <w:autoSpaceDN w:val="0"/>
              <w:adjustRightInd w:val="0"/>
              <w:jc w:val="center"/>
            </w:pPr>
          </w:p>
        </w:tc>
        <w:tc>
          <w:tcPr>
            <w:tcW w:w="550" w:type="dxa"/>
            <w:shd w:val="clear" w:color="auto" w:fill="auto"/>
            <w:vAlign w:val="center"/>
          </w:tcPr>
          <w:p w:rsidR="00302A95" w:rsidRPr="00302A95" w:rsidRDefault="00302A95" w:rsidP="00F54126">
            <w:pPr>
              <w:widowControl w:val="0"/>
              <w:autoSpaceDE w:val="0"/>
              <w:autoSpaceDN w:val="0"/>
              <w:adjustRightInd w:val="0"/>
              <w:jc w:val="center"/>
            </w:pPr>
            <w:r w:rsidRPr="00302A95">
              <w:rPr>
                <w:sz w:val="22"/>
                <w:szCs w:val="22"/>
              </w:rPr>
              <w:t>2</w:t>
            </w:r>
          </w:p>
        </w:tc>
        <w:tc>
          <w:tcPr>
            <w:tcW w:w="708" w:type="dxa"/>
            <w:shd w:val="clear" w:color="auto" w:fill="auto"/>
            <w:vAlign w:val="center"/>
          </w:tcPr>
          <w:p w:rsidR="00302A95" w:rsidRPr="00302A95" w:rsidRDefault="00302A95" w:rsidP="00185135">
            <w:pPr>
              <w:jc w:val="center"/>
            </w:pPr>
            <w:r w:rsidRPr="00302A95">
              <w:rPr>
                <w:sz w:val="20"/>
                <w:szCs w:val="20"/>
              </w:rPr>
              <w:t>4</w:t>
            </w:r>
          </w:p>
        </w:tc>
        <w:tc>
          <w:tcPr>
            <w:tcW w:w="534" w:type="dxa"/>
            <w:shd w:val="clear" w:color="auto" w:fill="auto"/>
            <w:vAlign w:val="center"/>
          </w:tcPr>
          <w:p w:rsidR="00302A95" w:rsidRPr="00302A95" w:rsidRDefault="00302A95" w:rsidP="00F54126">
            <w:pPr>
              <w:widowControl w:val="0"/>
              <w:autoSpaceDE w:val="0"/>
              <w:autoSpaceDN w:val="0"/>
              <w:adjustRightInd w:val="0"/>
              <w:jc w:val="center"/>
            </w:pPr>
            <w:r w:rsidRPr="00302A95">
              <w:rPr>
                <w:sz w:val="22"/>
                <w:szCs w:val="22"/>
              </w:rPr>
              <w:t>0,5</w:t>
            </w:r>
          </w:p>
        </w:tc>
        <w:tc>
          <w:tcPr>
            <w:tcW w:w="60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0,5</w:t>
            </w:r>
          </w:p>
        </w:tc>
        <w:tc>
          <w:tcPr>
            <w:tcW w:w="425" w:type="dxa"/>
            <w:shd w:val="clear" w:color="auto" w:fill="auto"/>
            <w:vAlign w:val="center"/>
          </w:tcPr>
          <w:p w:rsidR="00302A95" w:rsidRPr="00302A95" w:rsidRDefault="00302A95" w:rsidP="00F54126">
            <w:pPr>
              <w:widowControl w:val="0"/>
              <w:autoSpaceDE w:val="0"/>
              <w:autoSpaceDN w:val="0"/>
              <w:adjustRightInd w:val="0"/>
              <w:jc w:val="center"/>
            </w:pPr>
          </w:p>
        </w:tc>
        <w:tc>
          <w:tcPr>
            <w:tcW w:w="484" w:type="dxa"/>
            <w:shd w:val="clear" w:color="auto" w:fill="auto"/>
            <w:vAlign w:val="center"/>
          </w:tcPr>
          <w:p w:rsidR="00302A95" w:rsidRPr="00302A95" w:rsidRDefault="00302A95" w:rsidP="0050595A">
            <w:pPr>
              <w:widowControl w:val="0"/>
              <w:autoSpaceDE w:val="0"/>
              <w:autoSpaceDN w:val="0"/>
              <w:adjustRightInd w:val="0"/>
              <w:jc w:val="center"/>
            </w:pPr>
            <w:r w:rsidRPr="00302A95">
              <w:rPr>
                <w:sz w:val="22"/>
                <w:szCs w:val="22"/>
              </w:rPr>
              <w:t>5</w:t>
            </w:r>
          </w:p>
        </w:tc>
        <w:tc>
          <w:tcPr>
            <w:tcW w:w="1075" w:type="dxa"/>
            <w:vAlign w:val="center"/>
          </w:tcPr>
          <w:p w:rsidR="00302A95" w:rsidRDefault="00302A95" w:rsidP="002F3DD8">
            <w:pPr>
              <w:jc w:val="center"/>
            </w:pPr>
            <w:r w:rsidRPr="00C769D6">
              <w:rPr>
                <w:bCs/>
                <w:sz w:val="20"/>
                <w:szCs w:val="20"/>
              </w:rPr>
              <w:t>УК-3.1</w:t>
            </w:r>
          </w:p>
        </w:tc>
      </w:tr>
      <w:tr w:rsidR="00302A95" w:rsidRPr="0007669B" w:rsidTr="00302A95">
        <w:tc>
          <w:tcPr>
            <w:tcW w:w="709" w:type="dxa"/>
            <w:vAlign w:val="center"/>
          </w:tcPr>
          <w:p w:rsidR="00302A95" w:rsidRPr="006F7C33" w:rsidRDefault="00302A95" w:rsidP="00CC6BB0">
            <w:pPr>
              <w:jc w:val="center"/>
            </w:pPr>
            <w:r w:rsidRPr="006F7C33">
              <w:rPr>
                <w:sz w:val="22"/>
                <w:szCs w:val="22"/>
              </w:rPr>
              <w:t>1.2</w:t>
            </w:r>
          </w:p>
        </w:tc>
        <w:tc>
          <w:tcPr>
            <w:tcW w:w="2410" w:type="dxa"/>
            <w:vAlign w:val="center"/>
          </w:tcPr>
          <w:p w:rsidR="00302A95" w:rsidRPr="00A87551" w:rsidRDefault="00302A95" w:rsidP="002A31E5">
            <w:pPr>
              <w:jc w:val="both"/>
              <w:rPr>
                <w:sz w:val="20"/>
                <w:szCs w:val="20"/>
                <w:lang w:eastAsia="en-US"/>
              </w:rPr>
            </w:pPr>
            <w:r w:rsidRPr="004F7051">
              <w:rPr>
                <w:sz w:val="20"/>
                <w:szCs w:val="20"/>
                <w:lang w:eastAsia="en-US"/>
              </w:rPr>
              <w:t xml:space="preserve">Управленческий цикл.  </w:t>
            </w:r>
          </w:p>
        </w:tc>
        <w:tc>
          <w:tcPr>
            <w:tcW w:w="709"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6</w:t>
            </w:r>
          </w:p>
        </w:tc>
        <w:tc>
          <w:tcPr>
            <w:tcW w:w="534" w:type="dxa"/>
            <w:shd w:val="clear" w:color="auto" w:fill="auto"/>
            <w:vAlign w:val="center"/>
          </w:tcPr>
          <w:p w:rsidR="00302A95" w:rsidRPr="00302A95" w:rsidRDefault="00302A95" w:rsidP="00302A95">
            <w:pPr>
              <w:widowControl w:val="0"/>
              <w:autoSpaceDE w:val="0"/>
              <w:autoSpaceDN w:val="0"/>
              <w:adjustRightInd w:val="0"/>
              <w:jc w:val="center"/>
            </w:pPr>
            <w:r w:rsidRPr="00302A95">
              <w:rPr>
                <w:sz w:val="22"/>
                <w:szCs w:val="22"/>
              </w:rPr>
              <w:t>2</w:t>
            </w:r>
          </w:p>
        </w:tc>
        <w:tc>
          <w:tcPr>
            <w:tcW w:w="457"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2</w:t>
            </w:r>
          </w:p>
        </w:tc>
        <w:tc>
          <w:tcPr>
            <w:tcW w:w="586" w:type="dxa"/>
            <w:shd w:val="clear" w:color="auto" w:fill="auto"/>
            <w:vAlign w:val="center"/>
          </w:tcPr>
          <w:p w:rsidR="00302A95" w:rsidRPr="00302A95" w:rsidRDefault="00302A95" w:rsidP="00F54126">
            <w:pPr>
              <w:widowControl w:val="0"/>
              <w:autoSpaceDE w:val="0"/>
              <w:autoSpaceDN w:val="0"/>
              <w:adjustRightInd w:val="0"/>
              <w:jc w:val="center"/>
            </w:pPr>
          </w:p>
        </w:tc>
        <w:tc>
          <w:tcPr>
            <w:tcW w:w="550" w:type="dxa"/>
            <w:shd w:val="clear" w:color="auto" w:fill="auto"/>
            <w:vAlign w:val="center"/>
          </w:tcPr>
          <w:p w:rsidR="00302A95" w:rsidRPr="00302A95" w:rsidRDefault="00302A95" w:rsidP="00F54126">
            <w:pPr>
              <w:widowControl w:val="0"/>
              <w:autoSpaceDE w:val="0"/>
              <w:autoSpaceDN w:val="0"/>
              <w:adjustRightInd w:val="0"/>
              <w:jc w:val="center"/>
            </w:pPr>
            <w:r w:rsidRPr="00302A95">
              <w:rPr>
                <w:sz w:val="22"/>
                <w:szCs w:val="22"/>
              </w:rPr>
              <w:t>2</w:t>
            </w:r>
          </w:p>
        </w:tc>
        <w:tc>
          <w:tcPr>
            <w:tcW w:w="708" w:type="dxa"/>
            <w:shd w:val="clear" w:color="auto" w:fill="auto"/>
            <w:vAlign w:val="center"/>
          </w:tcPr>
          <w:p w:rsidR="00302A95" w:rsidRPr="00302A95" w:rsidRDefault="00302A95" w:rsidP="00185135">
            <w:pPr>
              <w:jc w:val="center"/>
            </w:pPr>
            <w:r w:rsidRPr="00302A95">
              <w:rPr>
                <w:sz w:val="20"/>
                <w:szCs w:val="20"/>
              </w:rPr>
              <w:t>4</w:t>
            </w:r>
          </w:p>
        </w:tc>
        <w:tc>
          <w:tcPr>
            <w:tcW w:w="534" w:type="dxa"/>
            <w:shd w:val="clear" w:color="auto" w:fill="auto"/>
            <w:vAlign w:val="center"/>
          </w:tcPr>
          <w:p w:rsidR="00302A95" w:rsidRPr="00302A95" w:rsidRDefault="00302A95" w:rsidP="00F54126">
            <w:pPr>
              <w:widowControl w:val="0"/>
              <w:autoSpaceDE w:val="0"/>
              <w:autoSpaceDN w:val="0"/>
              <w:adjustRightInd w:val="0"/>
              <w:jc w:val="center"/>
            </w:pPr>
            <w:r w:rsidRPr="00302A95">
              <w:rPr>
                <w:sz w:val="22"/>
                <w:szCs w:val="22"/>
              </w:rPr>
              <w:t>0,5</w:t>
            </w:r>
          </w:p>
        </w:tc>
        <w:tc>
          <w:tcPr>
            <w:tcW w:w="60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0,5</w:t>
            </w:r>
          </w:p>
        </w:tc>
        <w:tc>
          <w:tcPr>
            <w:tcW w:w="425" w:type="dxa"/>
            <w:shd w:val="clear" w:color="auto" w:fill="auto"/>
            <w:vAlign w:val="center"/>
          </w:tcPr>
          <w:p w:rsidR="00302A95" w:rsidRPr="00302A95" w:rsidRDefault="00302A95" w:rsidP="00F54126">
            <w:pPr>
              <w:widowControl w:val="0"/>
              <w:autoSpaceDE w:val="0"/>
              <w:autoSpaceDN w:val="0"/>
              <w:adjustRightInd w:val="0"/>
              <w:jc w:val="center"/>
            </w:pPr>
          </w:p>
        </w:tc>
        <w:tc>
          <w:tcPr>
            <w:tcW w:w="484"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5</w:t>
            </w:r>
          </w:p>
        </w:tc>
        <w:tc>
          <w:tcPr>
            <w:tcW w:w="1075" w:type="dxa"/>
            <w:vAlign w:val="center"/>
          </w:tcPr>
          <w:p w:rsidR="00302A95" w:rsidRDefault="00302A95" w:rsidP="002F3DD8">
            <w:pPr>
              <w:jc w:val="center"/>
            </w:pPr>
            <w:r w:rsidRPr="00C769D6">
              <w:rPr>
                <w:bCs/>
                <w:sz w:val="20"/>
                <w:szCs w:val="20"/>
              </w:rPr>
              <w:t>УК-3.1</w:t>
            </w:r>
          </w:p>
        </w:tc>
      </w:tr>
      <w:tr w:rsidR="00302A95" w:rsidRPr="0007669B" w:rsidTr="00302A95">
        <w:tc>
          <w:tcPr>
            <w:tcW w:w="709" w:type="dxa"/>
            <w:vAlign w:val="center"/>
          </w:tcPr>
          <w:p w:rsidR="00302A95" w:rsidRPr="006F7C33" w:rsidRDefault="00302A95" w:rsidP="00CC6BB0">
            <w:pPr>
              <w:jc w:val="center"/>
            </w:pPr>
            <w:r w:rsidRPr="006F7C33">
              <w:rPr>
                <w:sz w:val="22"/>
                <w:szCs w:val="22"/>
              </w:rPr>
              <w:t>1.3</w:t>
            </w:r>
          </w:p>
        </w:tc>
        <w:tc>
          <w:tcPr>
            <w:tcW w:w="2410" w:type="dxa"/>
            <w:vAlign w:val="center"/>
          </w:tcPr>
          <w:p w:rsidR="00302A95" w:rsidRPr="00A87551" w:rsidRDefault="00302A95" w:rsidP="0074046C">
            <w:pPr>
              <w:jc w:val="both"/>
              <w:rPr>
                <w:sz w:val="20"/>
                <w:szCs w:val="20"/>
                <w:lang w:eastAsia="en-US"/>
              </w:rPr>
            </w:pPr>
            <w:r w:rsidRPr="004F7051">
              <w:rPr>
                <w:sz w:val="20"/>
                <w:szCs w:val="20"/>
                <w:lang w:eastAsia="en-US"/>
              </w:rPr>
              <w:t>Управление персоналом как вид менеджмента: основные понятия, цели и задачи.</w:t>
            </w:r>
          </w:p>
        </w:tc>
        <w:tc>
          <w:tcPr>
            <w:tcW w:w="709"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6</w:t>
            </w:r>
          </w:p>
        </w:tc>
        <w:tc>
          <w:tcPr>
            <w:tcW w:w="534"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4</w:t>
            </w:r>
          </w:p>
        </w:tc>
        <w:tc>
          <w:tcPr>
            <w:tcW w:w="457"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586" w:type="dxa"/>
            <w:shd w:val="clear" w:color="auto" w:fill="auto"/>
            <w:vAlign w:val="center"/>
          </w:tcPr>
          <w:p w:rsidR="00302A95" w:rsidRPr="00302A95" w:rsidRDefault="00302A95" w:rsidP="00F54126">
            <w:pPr>
              <w:widowControl w:val="0"/>
              <w:autoSpaceDE w:val="0"/>
              <w:autoSpaceDN w:val="0"/>
              <w:adjustRightInd w:val="0"/>
              <w:jc w:val="center"/>
            </w:pPr>
          </w:p>
        </w:tc>
        <w:tc>
          <w:tcPr>
            <w:tcW w:w="550" w:type="dxa"/>
            <w:shd w:val="clear" w:color="auto" w:fill="auto"/>
            <w:vAlign w:val="center"/>
          </w:tcPr>
          <w:p w:rsidR="00302A95" w:rsidRPr="00302A95" w:rsidRDefault="00302A95" w:rsidP="00F54126">
            <w:pPr>
              <w:widowControl w:val="0"/>
              <w:autoSpaceDE w:val="0"/>
              <w:autoSpaceDN w:val="0"/>
              <w:adjustRightInd w:val="0"/>
              <w:jc w:val="center"/>
            </w:pPr>
            <w:r w:rsidRPr="00302A95">
              <w:rPr>
                <w:sz w:val="22"/>
                <w:szCs w:val="22"/>
              </w:rPr>
              <w:t>4</w:t>
            </w:r>
          </w:p>
        </w:tc>
        <w:tc>
          <w:tcPr>
            <w:tcW w:w="708" w:type="dxa"/>
            <w:shd w:val="clear" w:color="auto" w:fill="auto"/>
            <w:vAlign w:val="center"/>
          </w:tcPr>
          <w:p w:rsidR="00302A95" w:rsidRPr="00302A95" w:rsidRDefault="00302A95" w:rsidP="00185135">
            <w:pPr>
              <w:jc w:val="center"/>
            </w:pPr>
            <w:r w:rsidRPr="00302A95">
              <w:rPr>
                <w:sz w:val="20"/>
                <w:szCs w:val="20"/>
              </w:rPr>
              <w:t>4</w:t>
            </w:r>
          </w:p>
        </w:tc>
        <w:tc>
          <w:tcPr>
            <w:tcW w:w="534" w:type="dxa"/>
            <w:shd w:val="clear" w:color="auto" w:fill="auto"/>
            <w:vAlign w:val="center"/>
          </w:tcPr>
          <w:p w:rsidR="00302A95" w:rsidRPr="00302A95" w:rsidRDefault="00302A95" w:rsidP="00F54126">
            <w:pPr>
              <w:widowControl w:val="0"/>
              <w:autoSpaceDE w:val="0"/>
              <w:autoSpaceDN w:val="0"/>
              <w:adjustRightInd w:val="0"/>
              <w:jc w:val="center"/>
            </w:pPr>
            <w:r w:rsidRPr="00302A95">
              <w:rPr>
                <w:sz w:val="22"/>
                <w:szCs w:val="22"/>
              </w:rPr>
              <w:t>0,5</w:t>
            </w:r>
          </w:p>
        </w:tc>
        <w:tc>
          <w:tcPr>
            <w:tcW w:w="60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0,5</w:t>
            </w:r>
          </w:p>
        </w:tc>
        <w:tc>
          <w:tcPr>
            <w:tcW w:w="425" w:type="dxa"/>
            <w:shd w:val="clear" w:color="auto" w:fill="auto"/>
            <w:vAlign w:val="center"/>
          </w:tcPr>
          <w:p w:rsidR="00302A95" w:rsidRPr="00302A95" w:rsidRDefault="00302A95" w:rsidP="00F54126">
            <w:pPr>
              <w:widowControl w:val="0"/>
              <w:autoSpaceDE w:val="0"/>
              <w:autoSpaceDN w:val="0"/>
              <w:adjustRightInd w:val="0"/>
              <w:jc w:val="center"/>
            </w:pPr>
          </w:p>
        </w:tc>
        <w:tc>
          <w:tcPr>
            <w:tcW w:w="484"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10</w:t>
            </w:r>
          </w:p>
        </w:tc>
        <w:tc>
          <w:tcPr>
            <w:tcW w:w="1075" w:type="dxa"/>
            <w:vAlign w:val="center"/>
          </w:tcPr>
          <w:p w:rsidR="00302A95" w:rsidRPr="0007669B" w:rsidRDefault="00302A95" w:rsidP="002F3DD8">
            <w:pPr>
              <w:widowControl w:val="0"/>
              <w:autoSpaceDE w:val="0"/>
              <w:autoSpaceDN w:val="0"/>
              <w:adjustRightInd w:val="0"/>
              <w:jc w:val="center"/>
            </w:pPr>
            <w:r w:rsidRPr="00B35096">
              <w:rPr>
                <w:bCs/>
                <w:sz w:val="20"/>
                <w:szCs w:val="20"/>
              </w:rPr>
              <w:t>УК-3.1</w:t>
            </w:r>
          </w:p>
        </w:tc>
      </w:tr>
      <w:tr w:rsidR="00302A95" w:rsidRPr="00DE4740" w:rsidTr="00302A95">
        <w:tc>
          <w:tcPr>
            <w:tcW w:w="709" w:type="dxa"/>
            <w:vAlign w:val="center"/>
          </w:tcPr>
          <w:p w:rsidR="00302A95" w:rsidRPr="00DE4740" w:rsidRDefault="00302A95" w:rsidP="006F7C33">
            <w:pPr>
              <w:jc w:val="center"/>
              <w:rPr>
                <w:b/>
              </w:rPr>
            </w:pPr>
            <w:r w:rsidRPr="00DE4740">
              <w:rPr>
                <w:b/>
                <w:sz w:val="22"/>
                <w:szCs w:val="22"/>
              </w:rPr>
              <w:t>2.0</w:t>
            </w:r>
          </w:p>
        </w:tc>
        <w:tc>
          <w:tcPr>
            <w:tcW w:w="2410" w:type="dxa"/>
            <w:vAlign w:val="center"/>
          </w:tcPr>
          <w:p w:rsidR="00302A95" w:rsidRPr="00DE4740" w:rsidRDefault="00252BC6" w:rsidP="00253AF1">
            <w:pPr>
              <w:overflowPunct w:val="0"/>
              <w:autoSpaceDE w:val="0"/>
              <w:autoSpaceDN w:val="0"/>
              <w:adjustRightInd w:val="0"/>
              <w:jc w:val="both"/>
              <w:textAlignment w:val="baseline"/>
              <w:rPr>
                <w:b/>
                <w:sz w:val="20"/>
                <w:szCs w:val="20"/>
              </w:rPr>
            </w:pPr>
            <w:r>
              <w:rPr>
                <w:b/>
                <w:sz w:val="20"/>
                <w:szCs w:val="20"/>
              </w:rPr>
              <w:t>Раздел</w:t>
            </w:r>
            <w:r w:rsidR="00302A95" w:rsidRPr="00DE4740">
              <w:rPr>
                <w:b/>
                <w:sz w:val="20"/>
                <w:szCs w:val="20"/>
              </w:rPr>
              <w:t>2. Методологические основы управления персоналом.</w:t>
            </w:r>
          </w:p>
        </w:tc>
        <w:tc>
          <w:tcPr>
            <w:tcW w:w="709" w:type="dxa"/>
            <w:shd w:val="clear" w:color="auto" w:fill="auto"/>
            <w:vAlign w:val="center"/>
          </w:tcPr>
          <w:p w:rsidR="00302A95" w:rsidRPr="00302A95" w:rsidRDefault="00302A95" w:rsidP="002A31E5">
            <w:pPr>
              <w:widowControl w:val="0"/>
              <w:autoSpaceDE w:val="0"/>
              <w:autoSpaceDN w:val="0"/>
              <w:adjustRightInd w:val="0"/>
              <w:jc w:val="center"/>
              <w:rPr>
                <w:b/>
              </w:rPr>
            </w:pPr>
          </w:p>
        </w:tc>
        <w:tc>
          <w:tcPr>
            <w:tcW w:w="534" w:type="dxa"/>
            <w:shd w:val="clear" w:color="auto" w:fill="auto"/>
            <w:vAlign w:val="center"/>
          </w:tcPr>
          <w:p w:rsidR="00302A95" w:rsidRPr="00302A95" w:rsidRDefault="00302A95" w:rsidP="002A31E5">
            <w:pPr>
              <w:widowControl w:val="0"/>
              <w:autoSpaceDE w:val="0"/>
              <w:autoSpaceDN w:val="0"/>
              <w:adjustRightInd w:val="0"/>
              <w:jc w:val="center"/>
              <w:rPr>
                <w:b/>
              </w:rPr>
            </w:pPr>
            <w:r w:rsidRPr="00302A95">
              <w:rPr>
                <w:b/>
                <w:sz w:val="22"/>
                <w:szCs w:val="22"/>
              </w:rPr>
              <w:t>26</w:t>
            </w:r>
          </w:p>
        </w:tc>
        <w:tc>
          <w:tcPr>
            <w:tcW w:w="457" w:type="dxa"/>
            <w:shd w:val="clear" w:color="auto" w:fill="auto"/>
            <w:vAlign w:val="center"/>
          </w:tcPr>
          <w:p w:rsidR="00302A95" w:rsidRPr="00302A95" w:rsidRDefault="00302A95" w:rsidP="00A740B4">
            <w:pPr>
              <w:widowControl w:val="0"/>
              <w:autoSpaceDE w:val="0"/>
              <w:autoSpaceDN w:val="0"/>
              <w:adjustRightInd w:val="0"/>
              <w:jc w:val="center"/>
              <w:rPr>
                <w:b/>
              </w:rPr>
            </w:pPr>
            <w:r w:rsidRPr="00302A95">
              <w:rPr>
                <w:b/>
                <w:sz w:val="22"/>
                <w:szCs w:val="22"/>
              </w:rPr>
              <w:t>26</w:t>
            </w:r>
          </w:p>
        </w:tc>
        <w:tc>
          <w:tcPr>
            <w:tcW w:w="586" w:type="dxa"/>
            <w:shd w:val="clear" w:color="auto" w:fill="auto"/>
            <w:vAlign w:val="center"/>
          </w:tcPr>
          <w:p w:rsidR="00302A95" w:rsidRPr="00302A95" w:rsidRDefault="00302A95" w:rsidP="006F7C33">
            <w:pPr>
              <w:widowControl w:val="0"/>
              <w:autoSpaceDE w:val="0"/>
              <w:autoSpaceDN w:val="0"/>
              <w:adjustRightInd w:val="0"/>
              <w:jc w:val="center"/>
              <w:rPr>
                <w:b/>
              </w:rPr>
            </w:pPr>
          </w:p>
        </w:tc>
        <w:tc>
          <w:tcPr>
            <w:tcW w:w="550" w:type="dxa"/>
            <w:shd w:val="clear" w:color="auto" w:fill="auto"/>
            <w:vAlign w:val="center"/>
          </w:tcPr>
          <w:p w:rsidR="00302A95" w:rsidRPr="00302A95" w:rsidRDefault="00302A95" w:rsidP="00992F49">
            <w:pPr>
              <w:widowControl w:val="0"/>
              <w:autoSpaceDE w:val="0"/>
              <w:autoSpaceDN w:val="0"/>
              <w:adjustRightInd w:val="0"/>
              <w:jc w:val="center"/>
              <w:rPr>
                <w:b/>
              </w:rPr>
            </w:pPr>
            <w:r w:rsidRPr="00302A95">
              <w:rPr>
                <w:b/>
              </w:rPr>
              <w:t>32</w:t>
            </w:r>
          </w:p>
        </w:tc>
        <w:tc>
          <w:tcPr>
            <w:tcW w:w="708" w:type="dxa"/>
            <w:shd w:val="clear" w:color="auto" w:fill="auto"/>
            <w:vAlign w:val="center"/>
          </w:tcPr>
          <w:p w:rsidR="00302A95" w:rsidRPr="00302A95" w:rsidRDefault="00302A95" w:rsidP="006F7C33">
            <w:pPr>
              <w:widowControl w:val="0"/>
              <w:autoSpaceDE w:val="0"/>
              <w:autoSpaceDN w:val="0"/>
              <w:adjustRightInd w:val="0"/>
              <w:jc w:val="center"/>
              <w:rPr>
                <w:b/>
              </w:rPr>
            </w:pPr>
          </w:p>
        </w:tc>
        <w:tc>
          <w:tcPr>
            <w:tcW w:w="534" w:type="dxa"/>
            <w:shd w:val="clear" w:color="auto" w:fill="auto"/>
            <w:vAlign w:val="center"/>
          </w:tcPr>
          <w:p w:rsidR="00302A95" w:rsidRPr="00302A95" w:rsidRDefault="00302A95" w:rsidP="006F7C33">
            <w:pPr>
              <w:widowControl w:val="0"/>
              <w:autoSpaceDE w:val="0"/>
              <w:autoSpaceDN w:val="0"/>
              <w:adjustRightInd w:val="0"/>
              <w:jc w:val="center"/>
              <w:rPr>
                <w:b/>
              </w:rPr>
            </w:pPr>
            <w:r w:rsidRPr="00302A95">
              <w:rPr>
                <w:b/>
                <w:sz w:val="22"/>
                <w:szCs w:val="22"/>
              </w:rPr>
              <w:t>6,5</w:t>
            </w:r>
          </w:p>
        </w:tc>
        <w:tc>
          <w:tcPr>
            <w:tcW w:w="600" w:type="dxa"/>
            <w:shd w:val="clear" w:color="auto" w:fill="auto"/>
            <w:vAlign w:val="center"/>
          </w:tcPr>
          <w:p w:rsidR="00302A95" w:rsidRPr="00302A95" w:rsidRDefault="00302A95" w:rsidP="00A740B4">
            <w:pPr>
              <w:widowControl w:val="0"/>
              <w:autoSpaceDE w:val="0"/>
              <w:autoSpaceDN w:val="0"/>
              <w:adjustRightInd w:val="0"/>
              <w:jc w:val="center"/>
              <w:rPr>
                <w:b/>
              </w:rPr>
            </w:pPr>
            <w:r w:rsidRPr="00302A95">
              <w:rPr>
                <w:b/>
                <w:sz w:val="22"/>
                <w:szCs w:val="22"/>
              </w:rPr>
              <w:t>6,5</w:t>
            </w:r>
          </w:p>
        </w:tc>
        <w:tc>
          <w:tcPr>
            <w:tcW w:w="425" w:type="dxa"/>
            <w:shd w:val="clear" w:color="auto" w:fill="auto"/>
            <w:vAlign w:val="center"/>
          </w:tcPr>
          <w:p w:rsidR="00302A95" w:rsidRPr="00302A95" w:rsidRDefault="00302A95" w:rsidP="006F7C33">
            <w:pPr>
              <w:widowControl w:val="0"/>
              <w:autoSpaceDE w:val="0"/>
              <w:autoSpaceDN w:val="0"/>
              <w:adjustRightInd w:val="0"/>
              <w:jc w:val="center"/>
              <w:rPr>
                <w:b/>
              </w:rPr>
            </w:pPr>
          </w:p>
        </w:tc>
        <w:tc>
          <w:tcPr>
            <w:tcW w:w="484" w:type="dxa"/>
            <w:shd w:val="clear" w:color="auto" w:fill="auto"/>
            <w:vAlign w:val="center"/>
          </w:tcPr>
          <w:p w:rsidR="00302A95" w:rsidRPr="00302A95" w:rsidRDefault="00302A95" w:rsidP="00523DC7">
            <w:pPr>
              <w:widowControl w:val="0"/>
              <w:autoSpaceDE w:val="0"/>
              <w:autoSpaceDN w:val="0"/>
              <w:adjustRightInd w:val="0"/>
              <w:jc w:val="center"/>
              <w:rPr>
                <w:b/>
              </w:rPr>
            </w:pPr>
            <w:r w:rsidRPr="00302A95">
              <w:rPr>
                <w:b/>
                <w:sz w:val="22"/>
                <w:szCs w:val="22"/>
              </w:rPr>
              <w:t>90</w:t>
            </w:r>
          </w:p>
        </w:tc>
        <w:tc>
          <w:tcPr>
            <w:tcW w:w="1075" w:type="dxa"/>
            <w:vAlign w:val="center"/>
          </w:tcPr>
          <w:p w:rsidR="00302A95" w:rsidRPr="00DE4740" w:rsidRDefault="00302A95" w:rsidP="002F3DD8">
            <w:pPr>
              <w:widowControl w:val="0"/>
              <w:autoSpaceDE w:val="0"/>
              <w:autoSpaceDN w:val="0"/>
              <w:adjustRightInd w:val="0"/>
              <w:jc w:val="center"/>
              <w:rPr>
                <w:b/>
              </w:rPr>
            </w:pPr>
          </w:p>
        </w:tc>
      </w:tr>
      <w:tr w:rsidR="00302A95" w:rsidRPr="0007669B" w:rsidTr="00302A95">
        <w:tc>
          <w:tcPr>
            <w:tcW w:w="709" w:type="dxa"/>
            <w:vAlign w:val="center"/>
          </w:tcPr>
          <w:p w:rsidR="00302A95" w:rsidRPr="006F7C33" w:rsidRDefault="00302A95" w:rsidP="006F7C33">
            <w:pPr>
              <w:jc w:val="center"/>
            </w:pPr>
            <w:r>
              <w:rPr>
                <w:sz w:val="22"/>
                <w:szCs w:val="22"/>
              </w:rPr>
              <w:t>2.1</w:t>
            </w:r>
          </w:p>
        </w:tc>
        <w:tc>
          <w:tcPr>
            <w:tcW w:w="2410" w:type="dxa"/>
            <w:vAlign w:val="center"/>
          </w:tcPr>
          <w:p w:rsidR="00302A95" w:rsidRPr="00A87551" w:rsidRDefault="00302A95" w:rsidP="002A31E5">
            <w:pPr>
              <w:tabs>
                <w:tab w:val="left" w:pos="567"/>
              </w:tabs>
              <w:jc w:val="both"/>
              <w:textAlignment w:val="baseline"/>
              <w:rPr>
                <w:sz w:val="20"/>
                <w:szCs w:val="20"/>
              </w:rPr>
            </w:pPr>
            <w:r w:rsidRPr="00331561">
              <w:rPr>
                <w:sz w:val="20"/>
                <w:szCs w:val="20"/>
              </w:rPr>
              <w:t xml:space="preserve">Инновационные технологии управления персоналом. </w:t>
            </w:r>
          </w:p>
        </w:tc>
        <w:tc>
          <w:tcPr>
            <w:tcW w:w="709"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6</w:t>
            </w:r>
          </w:p>
        </w:tc>
        <w:tc>
          <w:tcPr>
            <w:tcW w:w="534"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2</w:t>
            </w:r>
          </w:p>
        </w:tc>
        <w:tc>
          <w:tcPr>
            <w:tcW w:w="457"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2</w:t>
            </w:r>
          </w:p>
        </w:tc>
        <w:tc>
          <w:tcPr>
            <w:tcW w:w="586" w:type="dxa"/>
            <w:shd w:val="clear" w:color="auto" w:fill="auto"/>
            <w:vAlign w:val="center"/>
          </w:tcPr>
          <w:p w:rsidR="00302A95" w:rsidRPr="00302A95" w:rsidRDefault="00302A95" w:rsidP="006F7C33">
            <w:pPr>
              <w:widowControl w:val="0"/>
              <w:autoSpaceDE w:val="0"/>
              <w:autoSpaceDN w:val="0"/>
              <w:adjustRightInd w:val="0"/>
              <w:jc w:val="center"/>
            </w:pPr>
          </w:p>
        </w:tc>
        <w:tc>
          <w:tcPr>
            <w:tcW w:w="55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708"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534" w:type="dxa"/>
            <w:shd w:val="clear" w:color="auto" w:fill="auto"/>
            <w:vAlign w:val="center"/>
          </w:tcPr>
          <w:p w:rsidR="00302A95" w:rsidRPr="00302A95" w:rsidRDefault="00302A95" w:rsidP="006F7C33">
            <w:pPr>
              <w:widowControl w:val="0"/>
              <w:autoSpaceDE w:val="0"/>
              <w:autoSpaceDN w:val="0"/>
              <w:adjustRightInd w:val="0"/>
              <w:jc w:val="center"/>
            </w:pPr>
            <w:r w:rsidRPr="00302A95">
              <w:rPr>
                <w:sz w:val="22"/>
                <w:szCs w:val="22"/>
              </w:rPr>
              <w:t>0,5</w:t>
            </w:r>
          </w:p>
        </w:tc>
        <w:tc>
          <w:tcPr>
            <w:tcW w:w="60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0,5</w:t>
            </w:r>
          </w:p>
        </w:tc>
        <w:tc>
          <w:tcPr>
            <w:tcW w:w="425" w:type="dxa"/>
            <w:shd w:val="clear" w:color="auto" w:fill="auto"/>
            <w:vAlign w:val="center"/>
          </w:tcPr>
          <w:p w:rsidR="00302A95" w:rsidRPr="00302A95" w:rsidRDefault="00302A95" w:rsidP="006F7C33">
            <w:pPr>
              <w:widowControl w:val="0"/>
              <w:autoSpaceDE w:val="0"/>
              <w:autoSpaceDN w:val="0"/>
              <w:adjustRightInd w:val="0"/>
              <w:jc w:val="center"/>
            </w:pPr>
          </w:p>
        </w:tc>
        <w:tc>
          <w:tcPr>
            <w:tcW w:w="484"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10</w:t>
            </w:r>
          </w:p>
        </w:tc>
        <w:tc>
          <w:tcPr>
            <w:tcW w:w="1075" w:type="dxa"/>
            <w:vAlign w:val="center"/>
          </w:tcPr>
          <w:p w:rsidR="00302A95" w:rsidRDefault="00302A95" w:rsidP="002A31E5">
            <w:pPr>
              <w:jc w:val="center"/>
              <w:rPr>
                <w:bCs/>
                <w:sz w:val="20"/>
                <w:szCs w:val="20"/>
              </w:rPr>
            </w:pPr>
            <w:r w:rsidRPr="006435B5">
              <w:rPr>
                <w:bCs/>
                <w:sz w:val="20"/>
                <w:szCs w:val="20"/>
              </w:rPr>
              <w:t>УК-3.1</w:t>
            </w:r>
          </w:p>
          <w:p w:rsidR="00302A95" w:rsidRDefault="00302A95" w:rsidP="002A31E5">
            <w:pPr>
              <w:jc w:val="center"/>
            </w:pPr>
            <w:r w:rsidRPr="00850A15">
              <w:rPr>
                <w:bCs/>
                <w:sz w:val="20"/>
                <w:szCs w:val="20"/>
              </w:rPr>
              <w:t>ОПК-8.3</w:t>
            </w:r>
          </w:p>
        </w:tc>
      </w:tr>
      <w:tr w:rsidR="00302A95" w:rsidRPr="0007669B" w:rsidTr="00302A95">
        <w:tc>
          <w:tcPr>
            <w:tcW w:w="709" w:type="dxa"/>
            <w:vAlign w:val="center"/>
          </w:tcPr>
          <w:p w:rsidR="00302A95" w:rsidRPr="006F7C33" w:rsidRDefault="00302A95" w:rsidP="006F7C33">
            <w:pPr>
              <w:jc w:val="center"/>
            </w:pPr>
            <w:r>
              <w:rPr>
                <w:sz w:val="22"/>
                <w:szCs w:val="22"/>
              </w:rPr>
              <w:t>2.2</w:t>
            </w:r>
          </w:p>
        </w:tc>
        <w:tc>
          <w:tcPr>
            <w:tcW w:w="2410" w:type="dxa"/>
            <w:vAlign w:val="center"/>
          </w:tcPr>
          <w:p w:rsidR="00302A95" w:rsidRPr="00A87551" w:rsidRDefault="00302A95" w:rsidP="002A31E5">
            <w:pPr>
              <w:tabs>
                <w:tab w:val="left" w:pos="567"/>
              </w:tabs>
              <w:jc w:val="both"/>
              <w:textAlignment w:val="baseline"/>
              <w:rPr>
                <w:sz w:val="20"/>
                <w:szCs w:val="20"/>
                <w:lang w:eastAsia="en-US"/>
              </w:rPr>
            </w:pPr>
            <w:r w:rsidRPr="00331561">
              <w:rPr>
                <w:sz w:val="20"/>
                <w:szCs w:val="20"/>
              </w:rPr>
              <w:t>Командообразование: управление проектными группами, командами и коллективами.</w:t>
            </w:r>
          </w:p>
        </w:tc>
        <w:tc>
          <w:tcPr>
            <w:tcW w:w="709"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6</w:t>
            </w:r>
          </w:p>
        </w:tc>
        <w:tc>
          <w:tcPr>
            <w:tcW w:w="534"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2</w:t>
            </w:r>
          </w:p>
        </w:tc>
        <w:tc>
          <w:tcPr>
            <w:tcW w:w="457"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2</w:t>
            </w:r>
          </w:p>
        </w:tc>
        <w:tc>
          <w:tcPr>
            <w:tcW w:w="586" w:type="dxa"/>
            <w:shd w:val="clear" w:color="auto" w:fill="auto"/>
            <w:vAlign w:val="center"/>
          </w:tcPr>
          <w:p w:rsidR="00302A95" w:rsidRPr="00302A95" w:rsidRDefault="00302A95" w:rsidP="006F7C33">
            <w:pPr>
              <w:widowControl w:val="0"/>
              <w:autoSpaceDE w:val="0"/>
              <w:autoSpaceDN w:val="0"/>
              <w:adjustRightInd w:val="0"/>
              <w:jc w:val="center"/>
            </w:pPr>
          </w:p>
        </w:tc>
        <w:tc>
          <w:tcPr>
            <w:tcW w:w="55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708"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534" w:type="dxa"/>
            <w:shd w:val="clear" w:color="auto" w:fill="auto"/>
            <w:vAlign w:val="center"/>
          </w:tcPr>
          <w:p w:rsidR="00302A95" w:rsidRPr="00302A95" w:rsidRDefault="00302A95" w:rsidP="006F7C33">
            <w:pPr>
              <w:widowControl w:val="0"/>
              <w:autoSpaceDE w:val="0"/>
              <w:autoSpaceDN w:val="0"/>
              <w:adjustRightInd w:val="0"/>
              <w:jc w:val="center"/>
            </w:pPr>
            <w:r w:rsidRPr="00302A95">
              <w:rPr>
                <w:sz w:val="22"/>
                <w:szCs w:val="22"/>
              </w:rPr>
              <w:t>0,5</w:t>
            </w:r>
          </w:p>
        </w:tc>
        <w:tc>
          <w:tcPr>
            <w:tcW w:w="60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0,5</w:t>
            </w:r>
          </w:p>
        </w:tc>
        <w:tc>
          <w:tcPr>
            <w:tcW w:w="425" w:type="dxa"/>
            <w:shd w:val="clear" w:color="auto" w:fill="auto"/>
            <w:vAlign w:val="center"/>
          </w:tcPr>
          <w:p w:rsidR="00302A95" w:rsidRPr="00302A95" w:rsidRDefault="00302A95" w:rsidP="006F7C33">
            <w:pPr>
              <w:widowControl w:val="0"/>
              <w:autoSpaceDE w:val="0"/>
              <w:autoSpaceDN w:val="0"/>
              <w:adjustRightInd w:val="0"/>
              <w:jc w:val="center"/>
            </w:pPr>
          </w:p>
        </w:tc>
        <w:tc>
          <w:tcPr>
            <w:tcW w:w="484"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10</w:t>
            </w:r>
          </w:p>
        </w:tc>
        <w:tc>
          <w:tcPr>
            <w:tcW w:w="1075" w:type="dxa"/>
            <w:vAlign w:val="center"/>
          </w:tcPr>
          <w:p w:rsidR="00302A95" w:rsidRDefault="00302A95" w:rsidP="002A31E5">
            <w:pPr>
              <w:widowControl w:val="0"/>
              <w:autoSpaceDE w:val="0"/>
              <w:autoSpaceDN w:val="0"/>
              <w:adjustRightInd w:val="0"/>
              <w:jc w:val="center"/>
              <w:rPr>
                <w:bCs/>
                <w:sz w:val="20"/>
                <w:szCs w:val="20"/>
              </w:rPr>
            </w:pPr>
            <w:r w:rsidRPr="00B35096">
              <w:rPr>
                <w:bCs/>
                <w:sz w:val="20"/>
                <w:szCs w:val="20"/>
              </w:rPr>
              <w:t>УК-3.1</w:t>
            </w:r>
          </w:p>
          <w:p w:rsidR="00302A95" w:rsidRPr="0007669B" w:rsidRDefault="00302A95" w:rsidP="002A31E5">
            <w:pPr>
              <w:widowControl w:val="0"/>
              <w:autoSpaceDE w:val="0"/>
              <w:autoSpaceDN w:val="0"/>
              <w:adjustRightInd w:val="0"/>
              <w:jc w:val="center"/>
            </w:pPr>
            <w:r w:rsidRPr="00B35096">
              <w:rPr>
                <w:bCs/>
                <w:sz w:val="20"/>
                <w:szCs w:val="20"/>
              </w:rPr>
              <w:t>УК-3.3</w:t>
            </w:r>
          </w:p>
        </w:tc>
      </w:tr>
      <w:tr w:rsidR="00302A95" w:rsidRPr="0007669B" w:rsidTr="00302A95">
        <w:tc>
          <w:tcPr>
            <w:tcW w:w="709" w:type="dxa"/>
            <w:vAlign w:val="center"/>
          </w:tcPr>
          <w:p w:rsidR="00302A95" w:rsidRPr="006F7C33" w:rsidRDefault="00302A95" w:rsidP="006F7C33">
            <w:pPr>
              <w:jc w:val="center"/>
            </w:pPr>
            <w:r>
              <w:rPr>
                <w:sz w:val="22"/>
                <w:szCs w:val="22"/>
              </w:rPr>
              <w:t>2.3</w:t>
            </w:r>
          </w:p>
        </w:tc>
        <w:tc>
          <w:tcPr>
            <w:tcW w:w="2410" w:type="dxa"/>
            <w:vAlign w:val="center"/>
          </w:tcPr>
          <w:p w:rsidR="00302A95" w:rsidRPr="00A87551" w:rsidRDefault="00302A95" w:rsidP="002A31E5">
            <w:pPr>
              <w:snapToGrid w:val="0"/>
              <w:jc w:val="both"/>
              <w:rPr>
                <w:sz w:val="20"/>
                <w:szCs w:val="20"/>
              </w:rPr>
            </w:pPr>
            <w:r w:rsidRPr="00D6749C">
              <w:rPr>
                <w:sz w:val="20"/>
                <w:szCs w:val="20"/>
              </w:rPr>
              <w:t xml:space="preserve">Типы кадровой политики современной организации. </w:t>
            </w:r>
          </w:p>
        </w:tc>
        <w:tc>
          <w:tcPr>
            <w:tcW w:w="709"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6</w:t>
            </w:r>
          </w:p>
        </w:tc>
        <w:tc>
          <w:tcPr>
            <w:tcW w:w="534"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2</w:t>
            </w:r>
          </w:p>
        </w:tc>
        <w:tc>
          <w:tcPr>
            <w:tcW w:w="457"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2</w:t>
            </w:r>
          </w:p>
        </w:tc>
        <w:tc>
          <w:tcPr>
            <w:tcW w:w="586" w:type="dxa"/>
            <w:shd w:val="clear" w:color="auto" w:fill="auto"/>
            <w:vAlign w:val="center"/>
          </w:tcPr>
          <w:p w:rsidR="00302A95" w:rsidRPr="00302A95" w:rsidRDefault="00302A95" w:rsidP="006F7C33">
            <w:pPr>
              <w:widowControl w:val="0"/>
              <w:autoSpaceDE w:val="0"/>
              <w:autoSpaceDN w:val="0"/>
              <w:adjustRightInd w:val="0"/>
              <w:jc w:val="center"/>
            </w:pPr>
          </w:p>
        </w:tc>
        <w:tc>
          <w:tcPr>
            <w:tcW w:w="55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3</w:t>
            </w:r>
          </w:p>
        </w:tc>
        <w:tc>
          <w:tcPr>
            <w:tcW w:w="708"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534" w:type="dxa"/>
            <w:shd w:val="clear" w:color="auto" w:fill="auto"/>
            <w:vAlign w:val="center"/>
          </w:tcPr>
          <w:p w:rsidR="00302A95" w:rsidRPr="00302A95" w:rsidRDefault="00302A95" w:rsidP="006F7C33">
            <w:pPr>
              <w:widowControl w:val="0"/>
              <w:autoSpaceDE w:val="0"/>
              <w:autoSpaceDN w:val="0"/>
              <w:adjustRightInd w:val="0"/>
              <w:jc w:val="center"/>
            </w:pPr>
            <w:r w:rsidRPr="00302A95">
              <w:rPr>
                <w:sz w:val="22"/>
                <w:szCs w:val="22"/>
              </w:rPr>
              <w:t>0,5</w:t>
            </w:r>
          </w:p>
        </w:tc>
        <w:tc>
          <w:tcPr>
            <w:tcW w:w="60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0,5</w:t>
            </w:r>
          </w:p>
        </w:tc>
        <w:tc>
          <w:tcPr>
            <w:tcW w:w="425" w:type="dxa"/>
            <w:shd w:val="clear" w:color="auto" w:fill="auto"/>
            <w:vAlign w:val="center"/>
          </w:tcPr>
          <w:p w:rsidR="00302A95" w:rsidRPr="00302A95" w:rsidRDefault="00302A95" w:rsidP="006F7C33">
            <w:pPr>
              <w:widowControl w:val="0"/>
              <w:autoSpaceDE w:val="0"/>
              <w:autoSpaceDN w:val="0"/>
              <w:adjustRightInd w:val="0"/>
              <w:jc w:val="center"/>
            </w:pPr>
          </w:p>
        </w:tc>
        <w:tc>
          <w:tcPr>
            <w:tcW w:w="484"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10</w:t>
            </w:r>
          </w:p>
        </w:tc>
        <w:tc>
          <w:tcPr>
            <w:tcW w:w="1075" w:type="dxa"/>
            <w:vAlign w:val="center"/>
          </w:tcPr>
          <w:p w:rsidR="00302A95" w:rsidRDefault="00302A95" w:rsidP="002A31E5">
            <w:pPr>
              <w:jc w:val="center"/>
              <w:rPr>
                <w:bCs/>
                <w:sz w:val="20"/>
                <w:szCs w:val="20"/>
              </w:rPr>
            </w:pPr>
            <w:r w:rsidRPr="006435B5">
              <w:rPr>
                <w:bCs/>
                <w:sz w:val="20"/>
                <w:szCs w:val="20"/>
              </w:rPr>
              <w:t>УК-3.1</w:t>
            </w:r>
          </w:p>
          <w:p w:rsidR="00302A95" w:rsidRPr="0007669B" w:rsidRDefault="00302A95" w:rsidP="002A31E5">
            <w:pPr>
              <w:widowControl w:val="0"/>
              <w:autoSpaceDE w:val="0"/>
              <w:autoSpaceDN w:val="0"/>
              <w:adjustRightInd w:val="0"/>
              <w:jc w:val="center"/>
            </w:pPr>
            <w:r w:rsidRPr="00850A15">
              <w:rPr>
                <w:bCs/>
                <w:sz w:val="20"/>
                <w:szCs w:val="20"/>
              </w:rPr>
              <w:t>ОПК-8.1</w:t>
            </w:r>
          </w:p>
        </w:tc>
      </w:tr>
      <w:tr w:rsidR="00302A95" w:rsidRPr="0007669B" w:rsidTr="00302A95">
        <w:tc>
          <w:tcPr>
            <w:tcW w:w="709" w:type="dxa"/>
            <w:vAlign w:val="center"/>
          </w:tcPr>
          <w:p w:rsidR="00302A95" w:rsidRPr="006F7C33" w:rsidRDefault="00302A95" w:rsidP="00FA263C">
            <w:pPr>
              <w:jc w:val="center"/>
            </w:pPr>
            <w:r>
              <w:rPr>
                <w:sz w:val="22"/>
                <w:szCs w:val="22"/>
              </w:rPr>
              <w:t>2.4</w:t>
            </w:r>
          </w:p>
        </w:tc>
        <w:tc>
          <w:tcPr>
            <w:tcW w:w="2410" w:type="dxa"/>
            <w:vAlign w:val="center"/>
          </w:tcPr>
          <w:p w:rsidR="00302A95" w:rsidRPr="00A87551" w:rsidRDefault="00302A95" w:rsidP="002A31E5">
            <w:pPr>
              <w:snapToGrid w:val="0"/>
              <w:jc w:val="both"/>
              <w:rPr>
                <w:sz w:val="20"/>
                <w:szCs w:val="20"/>
              </w:rPr>
            </w:pPr>
            <w:r w:rsidRPr="00D6749C">
              <w:rPr>
                <w:sz w:val="20"/>
                <w:szCs w:val="20"/>
              </w:rPr>
              <w:t>Политика найма и отбора персонала.</w:t>
            </w:r>
          </w:p>
        </w:tc>
        <w:tc>
          <w:tcPr>
            <w:tcW w:w="709"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6</w:t>
            </w:r>
          </w:p>
        </w:tc>
        <w:tc>
          <w:tcPr>
            <w:tcW w:w="534"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4</w:t>
            </w:r>
          </w:p>
        </w:tc>
        <w:tc>
          <w:tcPr>
            <w:tcW w:w="457"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586" w:type="dxa"/>
            <w:shd w:val="clear" w:color="auto" w:fill="auto"/>
            <w:vAlign w:val="center"/>
          </w:tcPr>
          <w:p w:rsidR="00302A95" w:rsidRPr="00302A95" w:rsidRDefault="00302A95" w:rsidP="005C59A0">
            <w:pPr>
              <w:widowControl w:val="0"/>
              <w:autoSpaceDE w:val="0"/>
              <w:autoSpaceDN w:val="0"/>
              <w:adjustRightInd w:val="0"/>
              <w:jc w:val="center"/>
            </w:pPr>
          </w:p>
        </w:tc>
        <w:tc>
          <w:tcPr>
            <w:tcW w:w="55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708" w:type="dxa"/>
            <w:shd w:val="clear" w:color="auto" w:fill="auto"/>
            <w:vAlign w:val="center"/>
          </w:tcPr>
          <w:p w:rsidR="00302A95" w:rsidRPr="00302A95" w:rsidRDefault="00302A95" w:rsidP="005C59A0">
            <w:pPr>
              <w:widowControl w:val="0"/>
              <w:autoSpaceDE w:val="0"/>
              <w:autoSpaceDN w:val="0"/>
              <w:adjustRightInd w:val="0"/>
              <w:jc w:val="center"/>
            </w:pPr>
            <w:r w:rsidRPr="00302A95">
              <w:rPr>
                <w:sz w:val="22"/>
                <w:szCs w:val="22"/>
              </w:rPr>
              <w:t>4</w:t>
            </w:r>
          </w:p>
        </w:tc>
        <w:tc>
          <w:tcPr>
            <w:tcW w:w="534" w:type="dxa"/>
            <w:shd w:val="clear" w:color="auto" w:fill="auto"/>
            <w:vAlign w:val="center"/>
          </w:tcPr>
          <w:p w:rsidR="00302A95" w:rsidRPr="00302A95" w:rsidRDefault="00302A95" w:rsidP="005C59A0">
            <w:pPr>
              <w:widowControl w:val="0"/>
              <w:autoSpaceDE w:val="0"/>
              <w:autoSpaceDN w:val="0"/>
              <w:adjustRightInd w:val="0"/>
              <w:jc w:val="center"/>
            </w:pPr>
            <w:r w:rsidRPr="00302A95">
              <w:rPr>
                <w:sz w:val="22"/>
                <w:szCs w:val="22"/>
              </w:rPr>
              <w:t>1</w:t>
            </w:r>
          </w:p>
        </w:tc>
        <w:tc>
          <w:tcPr>
            <w:tcW w:w="60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w:t>
            </w:r>
          </w:p>
        </w:tc>
        <w:tc>
          <w:tcPr>
            <w:tcW w:w="425" w:type="dxa"/>
            <w:shd w:val="clear" w:color="auto" w:fill="auto"/>
            <w:vAlign w:val="center"/>
          </w:tcPr>
          <w:p w:rsidR="00302A95" w:rsidRPr="00302A95" w:rsidRDefault="00302A95" w:rsidP="005C59A0">
            <w:pPr>
              <w:widowControl w:val="0"/>
              <w:autoSpaceDE w:val="0"/>
              <w:autoSpaceDN w:val="0"/>
              <w:adjustRightInd w:val="0"/>
              <w:jc w:val="center"/>
            </w:pPr>
          </w:p>
        </w:tc>
        <w:tc>
          <w:tcPr>
            <w:tcW w:w="484"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10</w:t>
            </w:r>
          </w:p>
        </w:tc>
        <w:tc>
          <w:tcPr>
            <w:tcW w:w="1075" w:type="dxa"/>
            <w:vAlign w:val="center"/>
          </w:tcPr>
          <w:p w:rsidR="00302A95" w:rsidRDefault="00302A95" w:rsidP="002A31E5">
            <w:pPr>
              <w:jc w:val="center"/>
              <w:rPr>
                <w:bCs/>
                <w:sz w:val="20"/>
                <w:szCs w:val="20"/>
              </w:rPr>
            </w:pPr>
            <w:r w:rsidRPr="00356F7D">
              <w:rPr>
                <w:bCs/>
                <w:sz w:val="20"/>
                <w:szCs w:val="20"/>
              </w:rPr>
              <w:t>УК-3.1</w:t>
            </w:r>
          </w:p>
          <w:p w:rsidR="00302A95" w:rsidRDefault="00302A95" w:rsidP="002A31E5">
            <w:pPr>
              <w:jc w:val="center"/>
            </w:pPr>
            <w:r w:rsidRPr="00850A15">
              <w:rPr>
                <w:bCs/>
                <w:sz w:val="20"/>
                <w:szCs w:val="20"/>
              </w:rPr>
              <w:t>ОПК-8.1</w:t>
            </w:r>
          </w:p>
        </w:tc>
      </w:tr>
      <w:tr w:rsidR="00302A95" w:rsidRPr="00B91F30" w:rsidTr="00302A95">
        <w:tc>
          <w:tcPr>
            <w:tcW w:w="709" w:type="dxa"/>
            <w:vAlign w:val="center"/>
          </w:tcPr>
          <w:p w:rsidR="00302A95" w:rsidRPr="006F7C33" w:rsidRDefault="00302A95" w:rsidP="00FA263C">
            <w:pPr>
              <w:jc w:val="center"/>
            </w:pPr>
            <w:r>
              <w:rPr>
                <w:sz w:val="22"/>
                <w:szCs w:val="22"/>
              </w:rPr>
              <w:t>2.5</w:t>
            </w:r>
          </w:p>
        </w:tc>
        <w:tc>
          <w:tcPr>
            <w:tcW w:w="2410" w:type="dxa"/>
            <w:vAlign w:val="center"/>
          </w:tcPr>
          <w:p w:rsidR="00302A95" w:rsidRPr="00FA263C" w:rsidRDefault="00302A95" w:rsidP="002A31E5">
            <w:pPr>
              <w:snapToGrid w:val="0"/>
              <w:jc w:val="both"/>
              <w:rPr>
                <w:sz w:val="20"/>
                <w:szCs w:val="20"/>
              </w:rPr>
            </w:pPr>
            <w:r w:rsidRPr="00D6749C">
              <w:rPr>
                <w:sz w:val="20"/>
                <w:szCs w:val="20"/>
              </w:rPr>
              <w:t xml:space="preserve">Модель корпоративных компетенций и ее взаимосвязь с ценностями бренда компании. </w:t>
            </w:r>
          </w:p>
        </w:tc>
        <w:tc>
          <w:tcPr>
            <w:tcW w:w="709"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6</w:t>
            </w:r>
          </w:p>
        </w:tc>
        <w:tc>
          <w:tcPr>
            <w:tcW w:w="534"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2</w:t>
            </w:r>
          </w:p>
        </w:tc>
        <w:tc>
          <w:tcPr>
            <w:tcW w:w="457"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2</w:t>
            </w:r>
          </w:p>
        </w:tc>
        <w:tc>
          <w:tcPr>
            <w:tcW w:w="586" w:type="dxa"/>
            <w:shd w:val="clear" w:color="auto" w:fill="auto"/>
            <w:vAlign w:val="center"/>
          </w:tcPr>
          <w:p w:rsidR="00302A95" w:rsidRPr="00302A95" w:rsidRDefault="00302A95" w:rsidP="005C59A0">
            <w:pPr>
              <w:widowControl w:val="0"/>
              <w:autoSpaceDE w:val="0"/>
              <w:autoSpaceDN w:val="0"/>
              <w:adjustRightInd w:val="0"/>
              <w:jc w:val="center"/>
              <w:rPr>
                <w:lang w:val="en-US"/>
              </w:rPr>
            </w:pPr>
          </w:p>
        </w:tc>
        <w:tc>
          <w:tcPr>
            <w:tcW w:w="55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3</w:t>
            </w:r>
          </w:p>
        </w:tc>
        <w:tc>
          <w:tcPr>
            <w:tcW w:w="708"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4</w:t>
            </w:r>
          </w:p>
        </w:tc>
        <w:tc>
          <w:tcPr>
            <w:tcW w:w="534" w:type="dxa"/>
            <w:shd w:val="clear" w:color="auto" w:fill="auto"/>
            <w:vAlign w:val="center"/>
          </w:tcPr>
          <w:p w:rsidR="00302A95" w:rsidRPr="00302A95" w:rsidRDefault="00302A95" w:rsidP="005C59A0">
            <w:pPr>
              <w:widowControl w:val="0"/>
              <w:autoSpaceDE w:val="0"/>
              <w:autoSpaceDN w:val="0"/>
              <w:adjustRightInd w:val="0"/>
              <w:jc w:val="center"/>
            </w:pPr>
            <w:r w:rsidRPr="00302A95">
              <w:rPr>
                <w:sz w:val="22"/>
                <w:szCs w:val="22"/>
              </w:rPr>
              <w:t>1</w:t>
            </w:r>
          </w:p>
        </w:tc>
        <w:tc>
          <w:tcPr>
            <w:tcW w:w="60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w:t>
            </w:r>
          </w:p>
        </w:tc>
        <w:tc>
          <w:tcPr>
            <w:tcW w:w="425" w:type="dxa"/>
            <w:shd w:val="clear" w:color="auto" w:fill="auto"/>
            <w:vAlign w:val="center"/>
          </w:tcPr>
          <w:p w:rsidR="00302A95" w:rsidRPr="00302A95" w:rsidRDefault="00302A95" w:rsidP="005C59A0">
            <w:pPr>
              <w:widowControl w:val="0"/>
              <w:autoSpaceDE w:val="0"/>
              <w:autoSpaceDN w:val="0"/>
              <w:adjustRightInd w:val="0"/>
              <w:jc w:val="center"/>
              <w:rPr>
                <w:lang w:val="en-US"/>
              </w:rPr>
            </w:pPr>
          </w:p>
        </w:tc>
        <w:tc>
          <w:tcPr>
            <w:tcW w:w="484"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10</w:t>
            </w:r>
          </w:p>
        </w:tc>
        <w:tc>
          <w:tcPr>
            <w:tcW w:w="1075" w:type="dxa"/>
            <w:vAlign w:val="center"/>
          </w:tcPr>
          <w:p w:rsidR="00302A95" w:rsidRDefault="00302A95" w:rsidP="002A31E5">
            <w:pPr>
              <w:jc w:val="center"/>
            </w:pPr>
            <w:r w:rsidRPr="00356F7D">
              <w:rPr>
                <w:bCs/>
                <w:sz w:val="20"/>
                <w:szCs w:val="20"/>
              </w:rPr>
              <w:t>УК-3.1</w:t>
            </w:r>
          </w:p>
        </w:tc>
      </w:tr>
      <w:tr w:rsidR="00302A95" w:rsidRPr="00B91F30" w:rsidTr="00302A95">
        <w:tc>
          <w:tcPr>
            <w:tcW w:w="709" w:type="dxa"/>
            <w:vAlign w:val="center"/>
          </w:tcPr>
          <w:p w:rsidR="00302A95" w:rsidRPr="006F7C33" w:rsidRDefault="00302A95" w:rsidP="00FA263C">
            <w:pPr>
              <w:jc w:val="center"/>
            </w:pPr>
            <w:r>
              <w:rPr>
                <w:sz w:val="22"/>
                <w:szCs w:val="22"/>
              </w:rPr>
              <w:t>2.6</w:t>
            </w:r>
          </w:p>
        </w:tc>
        <w:tc>
          <w:tcPr>
            <w:tcW w:w="2410" w:type="dxa"/>
            <w:vAlign w:val="center"/>
          </w:tcPr>
          <w:p w:rsidR="00302A95" w:rsidRPr="00D6749C" w:rsidRDefault="00302A95" w:rsidP="002A31E5">
            <w:pPr>
              <w:snapToGrid w:val="0"/>
              <w:jc w:val="both"/>
              <w:rPr>
                <w:sz w:val="20"/>
                <w:szCs w:val="20"/>
              </w:rPr>
            </w:pPr>
            <w:r w:rsidRPr="00D6749C">
              <w:rPr>
                <w:sz w:val="20"/>
                <w:szCs w:val="20"/>
              </w:rPr>
              <w:t xml:space="preserve">Мотивация и управление по ценностям. </w:t>
            </w:r>
          </w:p>
        </w:tc>
        <w:tc>
          <w:tcPr>
            <w:tcW w:w="709"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6</w:t>
            </w:r>
          </w:p>
        </w:tc>
        <w:tc>
          <w:tcPr>
            <w:tcW w:w="534"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4</w:t>
            </w:r>
          </w:p>
        </w:tc>
        <w:tc>
          <w:tcPr>
            <w:tcW w:w="457"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586" w:type="dxa"/>
            <w:shd w:val="clear" w:color="auto" w:fill="auto"/>
            <w:vAlign w:val="center"/>
          </w:tcPr>
          <w:p w:rsidR="00302A95" w:rsidRPr="00302A95" w:rsidRDefault="00302A95" w:rsidP="005C59A0">
            <w:pPr>
              <w:widowControl w:val="0"/>
              <w:autoSpaceDE w:val="0"/>
              <w:autoSpaceDN w:val="0"/>
              <w:adjustRightInd w:val="0"/>
              <w:jc w:val="center"/>
              <w:rPr>
                <w:lang w:val="en-US"/>
              </w:rPr>
            </w:pPr>
          </w:p>
        </w:tc>
        <w:tc>
          <w:tcPr>
            <w:tcW w:w="55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708"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4</w:t>
            </w:r>
          </w:p>
        </w:tc>
        <w:tc>
          <w:tcPr>
            <w:tcW w:w="534" w:type="dxa"/>
            <w:shd w:val="clear" w:color="auto" w:fill="auto"/>
            <w:vAlign w:val="center"/>
          </w:tcPr>
          <w:p w:rsidR="00302A95" w:rsidRPr="00302A95" w:rsidRDefault="00302A95" w:rsidP="005C59A0">
            <w:pPr>
              <w:widowControl w:val="0"/>
              <w:autoSpaceDE w:val="0"/>
              <w:autoSpaceDN w:val="0"/>
              <w:adjustRightInd w:val="0"/>
              <w:jc w:val="center"/>
            </w:pPr>
            <w:r w:rsidRPr="00302A95">
              <w:rPr>
                <w:sz w:val="22"/>
                <w:szCs w:val="22"/>
              </w:rPr>
              <w:t>1</w:t>
            </w:r>
          </w:p>
        </w:tc>
        <w:tc>
          <w:tcPr>
            <w:tcW w:w="60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w:t>
            </w:r>
          </w:p>
        </w:tc>
        <w:tc>
          <w:tcPr>
            <w:tcW w:w="425" w:type="dxa"/>
            <w:shd w:val="clear" w:color="auto" w:fill="auto"/>
            <w:vAlign w:val="center"/>
          </w:tcPr>
          <w:p w:rsidR="00302A95" w:rsidRPr="00302A95" w:rsidRDefault="00302A95" w:rsidP="005C59A0">
            <w:pPr>
              <w:widowControl w:val="0"/>
              <w:autoSpaceDE w:val="0"/>
              <w:autoSpaceDN w:val="0"/>
              <w:adjustRightInd w:val="0"/>
              <w:jc w:val="center"/>
              <w:rPr>
                <w:lang w:val="en-US"/>
              </w:rPr>
            </w:pPr>
          </w:p>
        </w:tc>
        <w:tc>
          <w:tcPr>
            <w:tcW w:w="484"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10</w:t>
            </w:r>
          </w:p>
        </w:tc>
        <w:tc>
          <w:tcPr>
            <w:tcW w:w="1075" w:type="dxa"/>
            <w:vAlign w:val="center"/>
          </w:tcPr>
          <w:p w:rsidR="00302A95" w:rsidRDefault="00302A95" w:rsidP="002A31E5">
            <w:pPr>
              <w:jc w:val="center"/>
            </w:pPr>
            <w:r w:rsidRPr="00B35096">
              <w:rPr>
                <w:bCs/>
                <w:sz w:val="20"/>
                <w:szCs w:val="20"/>
              </w:rPr>
              <w:t>УК-3.1</w:t>
            </w:r>
            <w:r>
              <w:rPr>
                <w:bCs/>
                <w:sz w:val="20"/>
                <w:szCs w:val="20"/>
              </w:rPr>
              <w:t xml:space="preserve"> </w:t>
            </w:r>
            <w:r w:rsidRPr="00850A15">
              <w:rPr>
                <w:bCs/>
                <w:sz w:val="20"/>
                <w:szCs w:val="20"/>
              </w:rPr>
              <w:t>ОПК-9.2</w:t>
            </w:r>
          </w:p>
        </w:tc>
      </w:tr>
      <w:tr w:rsidR="00302A95" w:rsidRPr="0007669B" w:rsidTr="00302A95">
        <w:tc>
          <w:tcPr>
            <w:tcW w:w="709" w:type="dxa"/>
            <w:vAlign w:val="center"/>
          </w:tcPr>
          <w:p w:rsidR="00302A95" w:rsidRPr="006F7C33" w:rsidRDefault="00302A95" w:rsidP="00FA263C">
            <w:pPr>
              <w:jc w:val="center"/>
            </w:pPr>
            <w:r>
              <w:rPr>
                <w:sz w:val="22"/>
                <w:szCs w:val="22"/>
              </w:rPr>
              <w:t>2.7</w:t>
            </w:r>
          </w:p>
        </w:tc>
        <w:tc>
          <w:tcPr>
            <w:tcW w:w="2410" w:type="dxa"/>
            <w:vAlign w:val="center"/>
          </w:tcPr>
          <w:p w:rsidR="00302A95" w:rsidRPr="00D6749C" w:rsidRDefault="00302A95" w:rsidP="002A31E5">
            <w:pPr>
              <w:snapToGrid w:val="0"/>
              <w:jc w:val="both"/>
              <w:rPr>
                <w:sz w:val="20"/>
                <w:szCs w:val="20"/>
              </w:rPr>
            </w:pPr>
            <w:r w:rsidRPr="00D6749C">
              <w:rPr>
                <w:sz w:val="20"/>
                <w:szCs w:val="20"/>
              </w:rPr>
              <w:t xml:space="preserve">Деловая оценка персонала. </w:t>
            </w:r>
          </w:p>
        </w:tc>
        <w:tc>
          <w:tcPr>
            <w:tcW w:w="709"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6</w:t>
            </w:r>
          </w:p>
        </w:tc>
        <w:tc>
          <w:tcPr>
            <w:tcW w:w="534"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4</w:t>
            </w:r>
          </w:p>
        </w:tc>
        <w:tc>
          <w:tcPr>
            <w:tcW w:w="457"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586" w:type="dxa"/>
            <w:shd w:val="clear" w:color="auto" w:fill="auto"/>
            <w:vAlign w:val="center"/>
          </w:tcPr>
          <w:p w:rsidR="00302A95" w:rsidRPr="00302A95" w:rsidRDefault="00302A95" w:rsidP="005C59A0">
            <w:pPr>
              <w:widowControl w:val="0"/>
              <w:autoSpaceDE w:val="0"/>
              <w:autoSpaceDN w:val="0"/>
              <w:adjustRightInd w:val="0"/>
              <w:jc w:val="center"/>
            </w:pPr>
          </w:p>
        </w:tc>
        <w:tc>
          <w:tcPr>
            <w:tcW w:w="55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708"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4</w:t>
            </w:r>
          </w:p>
        </w:tc>
        <w:tc>
          <w:tcPr>
            <w:tcW w:w="534" w:type="dxa"/>
            <w:shd w:val="clear" w:color="auto" w:fill="auto"/>
            <w:vAlign w:val="center"/>
          </w:tcPr>
          <w:p w:rsidR="00302A95" w:rsidRPr="00302A95" w:rsidRDefault="00302A95" w:rsidP="005C59A0">
            <w:pPr>
              <w:widowControl w:val="0"/>
              <w:autoSpaceDE w:val="0"/>
              <w:autoSpaceDN w:val="0"/>
              <w:adjustRightInd w:val="0"/>
              <w:jc w:val="center"/>
            </w:pPr>
            <w:r w:rsidRPr="00302A95">
              <w:rPr>
                <w:sz w:val="22"/>
                <w:szCs w:val="22"/>
              </w:rPr>
              <w:t>1</w:t>
            </w:r>
          </w:p>
        </w:tc>
        <w:tc>
          <w:tcPr>
            <w:tcW w:w="60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w:t>
            </w:r>
          </w:p>
        </w:tc>
        <w:tc>
          <w:tcPr>
            <w:tcW w:w="425" w:type="dxa"/>
            <w:shd w:val="clear" w:color="auto" w:fill="auto"/>
            <w:vAlign w:val="center"/>
          </w:tcPr>
          <w:p w:rsidR="00302A95" w:rsidRPr="00302A95" w:rsidRDefault="00302A95" w:rsidP="005C59A0">
            <w:pPr>
              <w:widowControl w:val="0"/>
              <w:autoSpaceDE w:val="0"/>
              <w:autoSpaceDN w:val="0"/>
              <w:adjustRightInd w:val="0"/>
              <w:jc w:val="center"/>
            </w:pPr>
          </w:p>
        </w:tc>
        <w:tc>
          <w:tcPr>
            <w:tcW w:w="484"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10</w:t>
            </w:r>
          </w:p>
        </w:tc>
        <w:tc>
          <w:tcPr>
            <w:tcW w:w="1075" w:type="dxa"/>
            <w:vAlign w:val="center"/>
          </w:tcPr>
          <w:p w:rsidR="00302A95" w:rsidRDefault="00302A95" w:rsidP="002A31E5">
            <w:pPr>
              <w:jc w:val="center"/>
              <w:rPr>
                <w:bCs/>
                <w:sz w:val="20"/>
                <w:szCs w:val="20"/>
              </w:rPr>
            </w:pPr>
            <w:r w:rsidRPr="00356F7D">
              <w:rPr>
                <w:bCs/>
                <w:sz w:val="20"/>
                <w:szCs w:val="20"/>
              </w:rPr>
              <w:t>УК-3.1</w:t>
            </w:r>
            <w:r w:rsidRPr="00850A15">
              <w:rPr>
                <w:bCs/>
                <w:sz w:val="20"/>
                <w:szCs w:val="20"/>
              </w:rPr>
              <w:t xml:space="preserve"> ОПК-8.1</w:t>
            </w:r>
          </w:p>
          <w:p w:rsidR="00302A95" w:rsidRDefault="00302A95" w:rsidP="002A31E5">
            <w:pPr>
              <w:jc w:val="center"/>
            </w:pPr>
          </w:p>
        </w:tc>
      </w:tr>
      <w:tr w:rsidR="00302A95" w:rsidRPr="0007669B" w:rsidTr="00302A95">
        <w:tc>
          <w:tcPr>
            <w:tcW w:w="709" w:type="dxa"/>
            <w:vAlign w:val="center"/>
          </w:tcPr>
          <w:p w:rsidR="00302A95" w:rsidRPr="006F7C33" w:rsidRDefault="00302A95" w:rsidP="00FA263C">
            <w:pPr>
              <w:jc w:val="center"/>
            </w:pPr>
            <w:r>
              <w:rPr>
                <w:sz w:val="22"/>
                <w:szCs w:val="22"/>
              </w:rPr>
              <w:t>2.8</w:t>
            </w:r>
          </w:p>
        </w:tc>
        <w:tc>
          <w:tcPr>
            <w:tcW w:w="2410" w:type="dxa"/>
            <w:vAlign w:val="center"/>
          </w:tcPr>
          <w:p w:rsidR="00302A95" w:rsidRPr="00D6749C" w:rsidRDefault="00302A95" w:rsidP="002A31E5">
            <w:pPr>
              <w:snapToGrid w:val="0"/>
              <w:jc w:val="both"/>
              <w:rPr>
                <w:sz w:val="20"/>
                <w:szCs w:val="20"/>
              </w:rPr>
            </w:pPr>
            <w:r w:rsidRPr="00D6749C">
              <w:rPr>
                <w:sz w:val="20"/>
                <w:szCs w:val="20"/>
              </w:rPr>
              <w:t xml:space="preserve">Планирование собственного развития и развития персонала. </w:t>
            </w:r>
          </w:p>
        </w:tc>
        <w:tc>
          <w:tcPr>
            <w:tcW w:w="709"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6</w:t>
            </w:r>
          </w:p>
        </w:tc>
        <w:tc>
          <w:tcPr>
            <w:tcW w:w="534"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4</w:t>
            </w:r>
          </w:p>
        </w:tc>
        <w:tc>
          <w:tcPr>
            <w:tcW w:w="457"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586" w:type="dxa"/>
            <w:shd w:val="clear" w:color="auto" w:fill="auto"/>
            <w:vAlign w:val="center"/>
          </w:tcPr>
          <w:p w:rsidR="00302A95" w:rsidRPr="00302A95" w:rsidRDefault="00302A95" w:rsidP="005C59A0">
            <w:pPr>
              <w:widowControl w:val="0"/>
              <w:autoSpaceDE w:val="0"/>
              <w:autoSpaceDN w:val="0"/>
              <w:adjustRightInd w:val="0"/>
              <w:jc w:val="center"/>
            </w:pPr>
          </w:p>
        </w:tc>
        <w:tc>
          <w:tcPr>
            <w:tcW w:w="55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4</w:t>
            </w:r>
          </w:p>
        </w:tc>
        <w:tc>
          <w:tcPr>
            <w:tcW w:w="708"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4</w:t>
            </w:r>
          </w:p>
        </w:tc>
        <w:tc>
          <w:tcPr>
            <w:tcW w:w="534" w:type="dxa"/>
            <w:shd w:val="clear" w:color="auto" w:fill="auto"/>
            <w:vAlign w:val="center"/>
          </w:tcPr>
          <w:p w:rsidR="00302A95" w:rsidRPr="00302A95" w:rsidRDefault="00302A95" w:rsidP="005C59A0">
            <w:pPr>
              <w:widowControl w:val="0"/>
              <w:autoSpaceDE w:val="0"/>
              <w:autoSpaceDN w:val="0"/>
              <w:adjustRightInd w:val="0"/>
              <w:jc w:val="center"/>
            </w:pPr>
            <w:r w:rsidRPr="00302A95">
              <w:rPr>
                <w:sz w:val="22"/>
                <w:szCs w:val="22"/>
              </w:rPr>
              <w:t>1</w:t>
            </w:r>
          </w:p>
        </w:tc>
        <w:tc>
          <w:tcPr>
            <w:tcW w:w="60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w:t>
            </w:r>
          </w:p>
        </w:tc>
        <w:tc>
          <w:tcPr>
            <w:tcW w:w="425" w:type="dxa"/>
            <w:shd w:val="clear" w:color="auto" w:fill="auto"/>
            <w:vAlign w:val="center"/>
          </w:tcPr>
          <w:p w:rsidR="00302A95" w:rsidRPr="00302A95" w:rsidRDefault="00302A95" w:rsidP="005C59A0">
            <w:pPr>
              <w:widowControl w:val="0"/>
              <w:autoSpaceDE w:val="0"/>
              <w:autoSpaceDN w:val="0"/>
              <w:adjustRightInd w:val="0"/>
              <w:jc w:val="center"/>
            </w:pPr>
          </w:p>
        </w:tc>
        <w:tc>
          <w:tcPr>
            <w:tcW w:w="484"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10</w:t>
            </w:r>
          </w:p>
        </w:tc>
        <w:tc>
          <w:tcPr>
            <w:tcW w:w="1075" w:type="dxa"/>
            <w:vAlign w:val="center"/>
          </w:tcPr>
          <w:p w:rsidR="00302A95" w:rsidRDefault="00302A95" w:rsidP="002A31E5">
            <w:pPr>
              <w:jc w:val="center"/>
              <w:rPr>
                <w:bCs/>
                <w:sz w:val="20"/>
                <w:szCs w:val="20"/>
              </w:rPr>
            </w:pPr>
            <w:r w:rsidRPr="00B35096">
              <w:rPr>
                <w:bCs/>
                <w:sz w:val="20"/>
                <w:szCs w:val="20"/>
              </w:rPr>
              <w:t>УК-3.1</w:t>
            </w:r>
          </w:p>
          <w:p w:rsidR="00302A95" w:rsidRDefault="00302A95" w:rsidP="002A31E5">
            <w:pPr>
              <w:jc w:val="center"/>
              <w:rPr>
                <w:bCs/>
                <w:sz w:val="20"/>
                <w:szCs w:val="20"/>
              </w:rPr>
            </w:pPr>
            <w:r w:rsidRPr="0041076B">
              <w:rPr>
                <w:bCs/>
                <w:sz w:val="20"/>
                <w:szCs w:val="20"/>
              </w:rPr>
              <w:t>УК-6.1</w:t>
            </w:r>
          </w:p>
          <w:p w:rsidR="00302A95" w:rsidRDefault="00302A95" w:rsidP="002A31E5">
            <w:pPr>
              <w:jc w:val="center"/>
              <w:rPr>
                <w:bCs/>
                <w:sz w:val="20"/>
                <w:szCs w:val="20"/>
              </w:rPr>
            </w:pPr>
            <w:r w:rsidRPr="00850A15">
              <w:rPr>
                <w:bCs/>
                <w:sz w:val="20"/>
                <w:szCs w:val="20"/>
              </w:rPr>
              <w:t>ОПК-8.1</w:t>
            </w:r>
          </w:p>
          <w:p w:rsidR="00302A95" w:rsidRDefault="00302A95" w:rsidP="002A31E5">
            <w:pPr>
              <w:jc w:val="center"/>
            </w:pPr>
            <w:r w:rsidRPr="00850A15">
              <w:rPr>
                <w:bCs/>
                <w:sz w:val="20"/>
                <w:szCs w:val="20"/>
              </w:rPr>
              <w:t>ОПК-8.3</w:t>
            </w:r>
          </w:p>
        </w:tc>
      </w:tr>
      <w:tr w:rsidR="00302A95" w:rsidRPr="0007669B" w:rsidTr="00302A95">
        <w:tc>
          <w:tcPr>
            <w:tcW w:w="709" w:type="dxa"/>
            <w:vAlign w:val="center"/>
          </w:tcPr>
          <w:p w:rsidR="00302A95" w:rsidRPr="006F7C33" w:rsidRDefault="00302A95" w:rsidP="00FA263C">
            <w:pPr>
              <w:jc w:val="center"/>
            </w:pPr>
            <w:r>
              <w:rPr>
                <w:sz w:val="22"/>
                <w:szCs w:val="22"/>
              </w:rPr>
              <w:t>2.9</w:t>
            </w:r>
          </w:p>
        </w:tc>
        <w:tc>
          <w:tcPr>
            <w:tcW w:w="2410" w:type="dxa"/>
            <w:vAlign w:val="center"/>
          </w:tcPr>
          <w:p w:rsidR="00302A95" w:rsidRPr="00D6749C" w:rsidRDefault="00302A95" w:rsidP="00B404D5">
            <w:pPr>
              <w:snapToGrid w:val="0"/>
              <w:jc w:val="both"/>
              <w:rPr>
                <w:sz w:val="20"/>
                <w:szCs w:val="20"/>
              </w:rPr>
            </w:pPr>
            <w:r w:rsidRPr="00D6749C">
              <w:rPr>
                <w:sz w:val="20"/>
                <w:szCs w:val="20"/>
              </w:rPr>
              <w:t>Эффективное</w:t>
            </w:r>
            <w:r w:rsidR="00B404D5">
              <w:rPr>
                <w:sz w:val="20"/>
                <w:szCs w:val="20"/>
              </w:rPr>
              <w:t xml:space="preserve"> </w:t>
            </w:r>
            <w:r w:rsidRPr="00D6749C">
              <w:rPr>
                <w:sz w:val="20"/>
                <w:szCs w:val="20"/>
              </w:rPr>
              <w:t xml:space="preserve">лидерство.  </w:t>
            </w:r>
          </w:p>
        </w:tc>
        <w:tc>
          <w:tcPr>
            <w:tcW w:w="709"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6</w:t>
            </w:r>
          </w:p>
        </w:tc>
        <w:tc>
          <w:tcPr>
            <w:tcW w:w="534"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2</w:t>
            </w:r>
          </w:p>
        </w:tc>
        <w:tc>
          <w:tcPr>
            <w:tcW w:w="457"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2</w:t>
            </w:r>
          </w:p>
        </w:tc>
        <w:tc>
          <w:tcPr>
            <w:tcW w:w="586" w:type="dxa"/>
            <w:shd w:val="clear" w:color="auto" w:fill="auto"/>
            <w:vAlign w:val="center"/>
          </w:tcPr>
          <w:p w:rsidR="00302A95" w:rsidRPr="00302A95" w:rsidRDefault="00302A95" w:rsidP="005C59A0">
            <w:pPr>
              <w:widowControl w:val="0"/>
              <w:autoSpaceDE w:val="0"/>
              <w:autoSpaceDN w:val="0"/>
              <w:adjustRightInd w:val="0"/>
              <w:jc w:val="center"/>
            </w:pPr>
          </w:p>
        </w:tc>
        <w:tc>
          <w:tcPr>
            <w:tcW w:w="550"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2</w:t>
            </w:r>
          </w:p>
        </w:tc>
        <w:tc>
          <w:tcPr>
            <w:tcW w:w="708" w:type="dxa"/>
            <w:shd w:val="clear" w:color="auto" w:fill="auto"/>
            <w:vAlign w:val="center"/>
          </w:tcPr>
          <w:p w:rsidR="00302A95" w:rsidRPr="00302A95" w:rsidRDefault="00302A95" w:rsidP="002A31E5">
            <w:pPr>
              <w:widowControl w:val="0"/>
              <w:autoSpaceDE w:val="0"/>
              <w:autoSpaceDN w:val="0"/>
              <w:adjustRightInd w:val="0"/>
              <w:jc w:val="center"/>
            </w:pPr>
            <w:r w:rsidRPr="00302A95">
              <w:rPr>
                <w:sz w:val="22"/>
                <w:szCs w:val="22"/>
              </w:rPr>
              <w:t>4</w:t>
            </w:r>
          </w:p>
        </w:tc>
        <w:tc>
          <w:tcPr>
            <w:tcW w:w="534" w:type="dxa"/>
            <w:shd w:val="clear" w:color="auto" w:fill="auto"/>
            <w:vAlign w:val="center"/>
          </w:tcPr>
          <w:p w:rsidR="00302A95" w:rsidRPr="00302A95" w:rsidRDefault="00302A95" w:rsidP="005C59A0">
            <w:pPr>
              <w:widowControl w:val="0"/>
              <w:autoSpaceDE w:val="0"/>
              <w:autoSpaceDN w:val="0"/>
              <w:adjustRightInd w:val="0"/>
              <w:jc w:val="center"/>
            </w:pPr>
          </w:p>
        </w:tc>
        <w:tc>
          <w:tcPr>
            <w:tcW w:w="600" w:type="dxa"/>
            <w:shd w:val="clear" w:color="auto" w:fill="auto"/>
            <w:vAlign w:val="center"/>
          </w:tcPr>
          <w:p w:rsidR="00302A95" w:rsidRPr="00302A95" w:rsidRDefault="00302A95" w:rsidP="005C59A0">
            <w:pPr>
              <w:widowControl w:val="0"/>
              <w:autoSpaceDE w:val="0"/>
              <w:autoSpaceDN w:val="0"/>
              <w:adjustRightInd w:val="0"/>
              <w:jc w:val="center"/>
            </w:pPr>
          </w:p>
        </w:tc>
        <w:tc>
          <w:tcPr>
            <w:tcW w:w="425" w:type="dxa"/>
            <w:shd w:val="clear" w:color="auto" w:fill="auto"/>
            <w:vAlign w:val="center"/>
          </w:tcPr>
          <w:p w:rsidR="00302A95" w:rsidRPr="00302A95" w:rsidRDefault="00302A95" w:rsidP="005C59A0">
            <w:pPr>
              <w:widowControl w:val="0"/>
              <w:autoSpaceDE w:val="0"/>
              <w:autoSpaceDN w:val="0"/>
              <w:adjustRightInd w:val="0"/>
              <w:jc w:val="center"/>
            </w:pPr>
          </w:p>
        </w:tc>
        <w:tc>
          <w:tcPr>
            <w:tcW w:w="484" w:type="dxa"/>
            <w:shd w:val="clear" w:color="auto" w:fill="auto"/>
            <w:vAlign w:val="center"/>
          </w:tcPr>
          <w:p w:rsidR="00302A95" w:rsidRPr="00302A95" w:rsidRDefault="00302A95" w:rsidP="00A740B4">
            <w:pPr>
              <w:widowControl w:val="0"/>
              <w:autoSpaceDE w:val="0"/>
              <w:autoSpaceDN w:val="0"/>
              <w:adjustRightInd w:val="0"/>
              <w:jc w:val="center"/>
            </w:pPr>
            <w:r w:rsidRPr="00302A95">
              <w:rPr>
                <w:sz w:val="22"/>
                <w:szCs w:val="22"/>
              </w:rPr>
              <w:t>10</w:t>
            </w:r>
          </w:p>
        </w:tc>
        <w:tc>
          <w:tcPr>
            <w:tcW w:w="1075" w:type="dxa"/>
            <w:vAlign w:val="center"/>
          </w:tcPr>
          <w:p w:rsidR="00302A95" w:rsidRDefault="00302A95" w:rsidP="002A31E5">
            <w:pPr>
              <w:jc w:val="center"/>
              <w:rPr>
                <w:bCs/>
                <w:sz w:val="20"/>
                <w:szCs w:val="20"/>
              </w:rPr>
            </w:pPr>
            <w:r w:rsidRPr="00B35096">
              <w:rPr>
                <w:bCs/>
                <w:sz w:val="20"/>
                <w:szCs w:val="20"/>
              </w:rPr>
              <w:t>УК-3.1</w:t>
            </w:r>
          </w:p>
          <w:p w:rsidR="00302A95" w:rsidRDefault="00302A95" w:rsidP="002A31E5">
            <w:pPr>
              <w:jc w:val="center"/>
            </w:pPr>
            <w:r w:rsidRPr="0041076B">
              <w:rPr>
                <w:bCs/>
                <w:sz w:val="20"/>
                <w:szCs w:val="20"/>
              </w:rPr>
              <w:t>УК-6.1</w:t>
            </w:r>
          </w:p>
        </w:tc>
      </w:tr>
    </w:tbl>
    <w:p w:rsidR="000441B8" w:rsidRDefault="000441B8" w:rsidP="007C3204">
      <w:pPr>
        <w:widowControl w:val="0"/>
        <w:autoSpaceDE w:val="0"/>
        <w:autoSpaceDN w:val="0"/>
        <w:adjustRightInd w:val="0"/>
      </w:pPr>
    </w:p>
    <w:p w:rsidR="000441B8" w:rsidRDefault="00252BC6" w:rsidP="00252BC6">
      <w:pPr>
        <w:widowControl w:val="0"/>
        <w:tabs>
          <w:tab w:val="left" w:pos="6585"/>
        </w:tabs>
        <w:autoSpaceDE w:val="0"/>
        <w:autoSpaceDN w:val="0"/>
        <w:adjustRightInd w:val="0"/>
      </w:pPr>
      <w:r>
        <w:tab/>
      </w:r>
    </w:p>
    <w:p w:rsidR="004130B4" w:rsidRDefault="004130B4" w:rsidP="00252BC6">
      <w:pPr>
        <w:widowControl w:val="0"/>
        <w:tabs>
          <w:tab w:val="left" w:pos="6585"/>
        </w:tabs>
        <w:autoSpaceDE w:val="0"/>
        <w:autoSpaceDN w:val="0"/>
        <w:adjustRightInd w:val="0"/>
      </w:pPr>
    </w:p>
    <w:p w:rsidR="004130B4" w:rsidRDefault="004130B4" w:rsidP="00252BC6">
      <w:pPr>
        <w:widowControl w:val="0"/>
        <w:tabs>
          <w:tab w:val="left" w:pos="6585"/>
        </w:tabs>
        <w:autoSpaceDE w:val="0"/>
        <w:autoSpaceDN w:val="0"/>
        <w:adjustRightInd w:val="0"/>
      </w:pPr>
    </w:p>
    <w:p w:rsidR="004130B4" w:rsidRDefault="004130B4" w:rsidP="00252BC6">
      <w:pPr>
        <w:widowControl w:val="0"/>
        <w:tabs>
          <w:tab w:val="left" w:pos="6585"/>
        </w:tabs>
        <w:autoSpaceDE w:val="0"/>
        <w:autoSpaceDN w:val="0"/>
        <w:adjustRightInd w:val="0"/>
      </w:pPr>
    </w:p>
    <w:p w:rsidR="004130B4" w:rsidRDefault="004130B4" w:rsidP="00252BC6">
      <w:pPr>
        <w:widowControl w:val="0"/>
        <w:tabs>
          <w:tab w:val="left" w:pos="6585"/>
        </w:tabs>
        <w:autoSpaceDE w:val="0"/>
        <w:autoSpaceDN w:val="0"/>
        <w:adjustRightInd w:val="0"/>
      </w:pPr>
    </w:p>
    <w:p w:rsidR="004130B4" w:rsidRDefault="004130B4" w:rsidP="00252BC6">
      <w:pPr>
        <w:widowControl w:val="0"/>
        <w:tabs>
          <w:tab w:val="left" w:pos="6585"/>
        </w:tabs>
        <w:autoSpaceDE w:val="0"/>
        <w:autoSpaceDN w:val="0"/>
        <w:adjustRightInd w:val="0"/>
      </w:pPr>
    </w:p>
    <w:p w:rsidR="004130B4" w:rsidRDefault="004130B4" w:rsidP="00252BC6">
      <w:pPr>
        <w:widowControl w:val="0"/>
        <w:tabs>
          <w:tab w:val="left" w:pos="6585"/>
        </w:tabs>
        <w:autoSpaceDE w:val="0"/>
        <w:autoSpaceDN w:val="0"/>
        <w:adjustRightInd w:val="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B91685" w:rsidRPr="000C7F49" w:rsidTr="00B404D5">
        <w:tc>
          <w:tcPr>
            <w:tcW w:w="10065" w:type="dxa"/>
            <w:shd w:val="clear" w:color="auto" w:fill="F2F2F2"/>
            <w:vAlign w:val="center"/>
          </w:tcPr>
          <w:p w:rsidR="00B91685" w:rsidRDefault="00B91685"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B91685" w:rsidRDefault="00B91685"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B91685" w:rsidRPr="000225EB" w:rsidRDefault="00B91685"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B91685" w:rsidRPr="000C7F49" w:rsidTr="00B404D5">
        <w:tc>
          <w:tcPr>
            <w:tcW w:w="10065" w:type="dxa"/>
            <w:vAlign w:val="center"/>
          </w:tcPr>
          <w:p w:rsidR="00B91685" w:rsidRPr="00D74627" w:rsidRDefault="00B91685" w:rsidP="00D74627">
            <w:pPr>
              <w:ind w:firstLine="540"/>
              <w:jc w:val="both"/>
              <w:rPr>
                <w:sz w:val="20"/>
                <w:szCs w:val="20"/>
              </w:rPr>
            </w:pPr>
            <w:r w:rsidRPr="00102555">
              <w:rPr>
                <w:sz w:val="20"/>
                <w:szCs w:val="20"/>
              </w:rPr>
              <w:lastRenderedPageBreak/>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Университета, доступной обучаю</w:t>
            </w:r>
            <w:r>
              <w:rPr>
                <w:sz w:val="20"/>
                <w:szCs w:val="20"/>
              </w:rPr>
              <w:t>щемуся через его личный кабинет</w:t>
            </w:r>
          </w:p>
        </w:tc>
      </w:tr>
    </w:tbl>
    <w:p w:rsidR="00B91685" w:rsidRDefault="00B91685" w:rsidP="00606E4F">
      <w:pPr>
        <w:widowControl w:val="0"/>
        <w:autoSpaceDE w:val="0"/>
        <w:autoSpaceDN w:val="0"/>
        <w:adjustRightInd w:val="0"/>
      </w:pPr>
    </w:p>
    <w:p w:rsidR="00B404D5" w:rsidRDefault="00B404D5" w:rsidP="00606E4F">
      <w:pPr>
        <w:widowControl w:val="0"/>
        <w:autoSpaceDE w:val="0"/>
        <w:autoSpaceDN w:val="0"/>
        <w:adjustRightInd w:val="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4394"/>
        <w:gridCol w:w="1418"/>
        <w:gridCol w:w="1559"/>
      </w:tblGrid>
      <w:tr w:rsidR="00B404D5" w:rsidRPr="008A27B0" w:rsidTr="00B836B7">
        <w:trPr>
          <w:trHeight w:val="20"/>
        </w:trPr>
        <w:tc>
          <w:tcPr>
            <w:tcW w:w="10031" w:type="dxa"/>
            <w:gridSpan w:val="5"/>
            <w:shd w:val="clear" w:color="auto" w:fill="F2F2F2" w:themeFill="background1" w:themeFillShade="F2"/>
          </w:tcPr>
          <w:p w:rsidR="00B404D5" w:rsidRDefault="00B404D5" w:rsidP="00B404D5">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rsidR="00B404D5" w:rsidRPr="001C6641" w:rsidRDefault="00B404D5" w:rsidP="00B404D5">
            <w:pPr>
              <w:widowControl w:val="0"/>
              <w:autoSpaceDE w:val="0"/>
              <w:autoSpaceDN w:val="0"/>
              <w:adjustRightInd w:val="0"/>
              <w:jc w:val="center"/>
              <w:rPr>
                <w:b/>
                <w:bCs/>
                <w:sz w:val="20"/>
                <w:szCs w:val="20"/>
              </w:rPr>
            </w:pPr>
            <w:r w:rsidRPr="001C6641">
              <w:rPr>
                <w:b/>
                <w:bCs/>
              </w:rPr>
              <w:t>ДИСЦИПЛИНЫ</w:t>
            </w:r>
          </w:p>
        </w:tc>
      </w:tr>
      <w:tr w:rsidR="00B404D5" w:rsidRPr="008A27B0" w:rsidTr="00B836B7">
        <w:trPr>
          <w:trHeight w:val="20"/>
        </w:trPr>
        <w:tc>
          <w:tcPr>
            <w:tcW w:w="10031" w:type="dxa"/>
            <w:gridSpan w:val="5"/>
            <w:shd w:val="clear" w:color="auto" w:fill="F2F2F2" w:themeFill="background1" w:themeFillShade="F2"/>
          </w:tcPr>
          <w:p w:rsidR="00B404D5" w:rsidRPr="002B2E91" w:rsidRDefault="00B404D5" w:rsidP="00B404D5">
            <w:pPr>
              <w:widowControl w:val="0"/>
              <w:autoSpaceDE w:val="0"/>
              <w:autoSpaceDN w:val="0"/>
              <w:adjustRightInd w:val="0"/>
              <w:jc w:val="center"/>
              <w:rPr>
                <w:b/>
                <w:bCs/>
                <w:sz w:val="20"/>
                <w:szCs w:val="20"/>
              </w:rPr>
            </w:pPr>
            <w:r>
              <w:rPr>
                <w:b/>
                <w:bCs/>
                <w:sz w:val="20"/>
                <w:szCs w:val="20"/>
              </w:rPr>
              <w:t>6.1 Учебная литература</w:t>
            </w:r>
          </w:p>
        </w:tc>
      </w:tr>
      <w:tr w:rsidR="00B91685" w:rsidRPr="008A27B0" w:rsidTr="007F7782">
        <w:trPr>
          <w:trHeight w:val="20"/>
        </w:trPr>
        <w:tc>
          <w:tcPr>
            <w:tcW w:w="10031" w:type="dxa"/>
            <w:gridSpan w:val="5"/>
          </w:tcPr>
          <w:p w:rsidR="00B91685" w:rsidRPr="007F7782" w:rsidRDefault="00B91685" w:rsidP="007F7782">
            <w:pPr>
              <w:widowControl w:val="0"/>
              <w:autoSpaceDE w:val="0"/>
              <w:autoSpaceDN w:val="0"/>
              <w:adjustRightInd w:val="0"/>
              <w:ind w:left="15" w:right="15"/>
              <w:jc w:val="center"/>
              <w:rPr>
                <w:b/>
                <w:bCs/>
                <w:color w:val="000000"/>
                <w:sz w:val="20"/>
                <w:szCs w:val="20"/>
              </w:rPr>
            </w:pPr>
            <w:r w:rsidRPr="007F7782">
              <w:rPr>
                <w:b/>
                <w:bCs/>
                <w:color w:val="000000"/>
                <w:sz w:val="20"/>
                <w:szCs w:val="20"/>
              </w:rPr>
              <w:t>6.1.1 Основная литература</w:t>
            </w:r>
          </w:p>
        </w:tc>
      </w:tr>
      <w:tr w:rsidR="00B91685" w:rsidRPr="008A27B0" w:rsidTr="007F7782">
        <w:trPr>
          <w:trHeight w:val="20"/>
        </w:trPr>
        <w:tc>
          <w:tcPr>
            <w:tcW w:w="959" w:type="dxa"/>
          </w:tcPr>
          <w:p w:rsidR="00B91685" w:rsidRPr="007F7782" w:rsidRDefault="00B91685" w:rsidP="007F7782">
            <w:pPr>
              <w:jc w:val="center"/>
              <w:rPr>
                <w:sz w:val="20"/>
                <w:szCs w:val="20"/>
              </w:rPr>
            </w:pPr>
          </w:p>
        </w:tc>
        <w:tc>
          <w:tcPr>
            <w:tcW w:w="1701" w:type="dxa"/>
          </w:tcPr>
          <w:p w:rsidR="00B91685" w:rsidRPr="007F7782" w:rsidRDefault="00B91685" w:rsidP="007F7782">
            <w:pPr>
              <w:jc w:val="center"/>
              <w:rPr>
                <w:sz w:val="20"/>
                <w:szCs w:val="20"/>
              </w:rPr>
            </w:pPr>
            <w:r w:rsidRPr="007F7782">
              <w:rPr>
                <w:sz w:val="20"/>
                <w:szCs w:val="20"/>
              </w:rPr>
              <w:t>Авторы, составители</w:t>
            </w:r>
          </w:p>
        </w:tc>
        <w:tc>
          <w:tcPr>
            <w:tcW w:w="4394" w:type="dxa"/>
          </w:tcPr>
          <w:p w:rsidR="00B91685" w:rsidRPr="007F7782" w:rsidRDefault="00B91685" w:rsidP="007F7782">
            <w:pPr>
              <w:jc w:val="center"/>
              <w:rPr>
                <w:sz w:val="20"/>
                <w:szCs w:val="20"/>
              </w:rPr>
            </w:pPr>
            <w:r w:rsidRPr="007F7782">
              <w:rPr>
                <w:sz w:val="20"/>
                <w:szCs w:val="20"/>
              </w:rPr>
              <w:t>Заглавие</w:t>
            </w:r>
          </w:p>
        </w:tc>
        <w:tc>
          <w:tcPr>
            <w:tcW w:w="1418" w:type="dxa"/>
          </w:tcPr>
          <w:p w:rsidR="00B91685" w:rsidRPr="007F7782" w:rsidRDefault="00B91685" w:rsidP="007F7782">
            <w:pPr>
              <w:widowControl w:val="0"/>
              <w:autoSpaceDE w:val="0"/>
              <w:autoSpaceDN w:val="0"/>
              <w:adjustRightInd w:val="0"/>
              <w:jc w:val="center"/>
              <w:rPr>
                <w:sz w:val="20"/>
                <w:szCs w:val="20"/>
              </w:rPr>
            </w:pPr>
            <w:r w:rsidRPr="007F7782">
              <w:rPr>
                <w:sz w:val="20"/>
                <w:szCs w:val="20"/>
              </w:rPr>
              <w:t>Издательство,</w:t>
            </w:r>
          </w:p>
          <w:p w:rsidR="00B91685" w:rsidRPr="007F7782" w:rsidRDefault="00B91685" w:rsidP="007F7782">
            <w:pPr>
              <w:jc w:val="center"/>
              <w:rPr>
                <w:sz w:val="20"/>
                <w:szCs w:val="20"/>
              </w:rPr>
            </w:pPr>
            <w:r w:rsidRPr="007F7782">
              <w:rPr>
                <w:sz w:val="20"/>
                <w:szCs w:val="20"/>
              </w:rPr>
              <w:t>год издания</w:t>
            </w:r>
          </w:p>
        </w:tc>
        <w:tc>
          <w:tcPr>
            <w:tcW w:w="1559" w:type="dxa"/>
          </w:tcPr>
          <w:p w:rsidR="00B91685" w:rsidRPr="007F7782" w:rsidRDefault="00B91685" w:rsidP="007F7782">
            <w:pPr>
              <w:jc w:val="center"/>
              <w:rPr>
                <w:sz w:val="20"/>
                <w:szCs w:val="20"/>
              </w:rPr>
            </w:pPr>
            <w:r w:rsidRPr="007F7782">
              <w:rPr>
                <w:sz w:val="20"/>
                <w:szCs w:val="20"/>
              </w:rPr>
              <w:t>Кол-во экз. в библиотеке</w:t>
            </w:r>
          </w:p>
        </w:tc>
      </w:tr>
      <w:tr w:rsidR="00B91685" w:rsidRPr="008A27B0" w:rsidTr="007F7782">
        <w:trPr>
          <w:trHeight w:val="20"/>
        </w:trPr>
        <w:tc>
          <w:tcPr>
            <w:tcW w:w="959" w:type="dxa"/>
          </w:tcPr>
          <w:p w:rsidR="00B91685" w:rsidRPr="007F7782" w:rsidRDefault="00B91685" w:rsidP="007F7782">
            <w:pPr>
              <w:widowControl w:val="0"/>
              <w:autoSpaceDE w:val="0"/>
              <w:autoSpaceDN w:val="0"/>
              <w:adjustRightInd w:val="0"/>
              <w:ind w:left="15" w:right="15"/>
              <w:jc w:val="center"/>
              <w:rPr>
                <w:color w:val="000000"/>
                <w:sz w:val="20"/>
                <w:szCs w:val="20"/>
              </w:rPr>
            </w:pPr>
            <w:r w:rsidRPr="007F7782">
              <w:rPr>
                <w:bCs/>
                <w:color w:val="000000"/>
                <w:sz w:val="20"/>
                <w:szCs w:val="20"/>
              </w:rPr>
              <w:t>6.1.1.</w:t>
            </w:r>
            <w:r w:rsidRPr="007F7782">
              <w:rPr>
                <w:color w:val="000000"/>
                <w:sz w:val="20"/>
                <w:szCs w:val="20"/>
              </w:rPr>
              <w:t>1</w:t>
            </w:r>
          </w:p>
        </w:tc>
        <w:tc>
          <w:tcPr>
            <w:tcW w:w="1701" w:type="dxa"/>
          </w:tcPr>
          <w:p w:rsidR="00B91685" w:rsidRPr="007F7782" w:rsidRDefault="00B91685" w:rsidP="002A31E5">
            <w:pPr>
              <w:rPr>
                <w:color w:val="000000"/>
                <w:sz w:val="20"/>
                <w:szCs w:val="20"/>
              </w:rPr>
            </w:pPr>
            <w:r w:rsidRPr="007F7782">
              <w:rPr>
                <w:color w:val="000000"/>
                <w:sz w:val="20"/>
                <w:szCs w:val="20"/>
              </w:rPr>
              <w:t xml:space="preserve">А. Я., Кибанов </w:t>
            </w:r>
          </w:p>
        </w:tc>
        <w:tc>
          <w:tcPr>
            <w:tcW w:w="4394" w:type="dxa"/>
          </w:tcPr>
          <w:p w:rsidR="00B91685" w:rsidRPr="00CF1054" w:rsidRDefault="00CF1054" w:rsidP="00CF1054">
            <w:pPr>
              <w:rPr>
                <w:color w:val="000000"/>
              </w:rPr>
            </w:pPr>
            <w:r w:rsidRPr="00CF1054">
              <w:rPr>
                <w:color w:val="000000"/>
                <w:sz w:val="22"/>
                <w:szCs w:val="22"/>
              </w:rPr>
              <w:t xml:space="preserve">Управление персоналом организации [Электронный ресурс]: </w:t>
            </w:r>
            <w:r w:rsidRPr="00CF1054">
              <w:rPr>
                <w:sz w:val="22"/>
                <w:szCs w:val="22"/>
              </w:rPr>
              <w:t>учебник</w:t>
            </w:r>
            <w:r w:rsidRPr="00CF1054">
              <w:rPr>
                <w:color w:val="000000"/>
                <w:sz w:val="22"/>
                <w:szCs w:val="22"/>
              </w:rPr>
              <w:t xml:space="preserve">.- </w:t>
            </w:r>
            <w:hyperlink r:id="rId8" w:history="1">
              <w:r w:rsidRPr="00CF1054">
                <w:rPr>
                  <w:rStyle w:val="a9"/>
                  <w:sz w:val="22"/>
                  <w:szCs w:val="22"/>
                </w:rPr>
                <w:t>https://znanium.com/catalog/product/1092145</w:t>
              </w:r>
            </w:hyperlink>
            <w:r w:rsidRPr="00CF1054">
              <w:rPr>
                <w:sz w:val="22"/>
                <w:szCs w:val="22"/>
              </w:rPr>
              <w:t xml:space="preserve"> </w:t>
            </w:r>
          </w:p>
        </w:tc>
        <w:tc>
          <w:tcPr>
            <w:tcW w:w="1418" w:type="dxa"/>
          </w:tcPr>
          <w:p w:rsidR="00B91685" w:rsidRPr="007F7782" w:rsidRDefault="00B91685" w:rsidP="00601806">
            <w:pPr>
              <w:rPr>
                <w:color w:val="000000"/>
                <w:sz w:val="20"/>
                <w:szCs w:val="20"/>
              </w:rPr>
            </w:pPr>
            <w:r w:rsidRPr="007F7782">
              <w:rPr>
                <w:color w:val="000000"/>
                <w:sz w:val="20"/>
                <w:szCs w:val="20"/>
              </w:rPr>
              <w:t>М. : ИНФРА-М, 20</w:t>
            </w:r>
            <w:r w:rsidR="00601806">
              <w:rPr>
                <w:color w:val="000000"/>
                <w:sz w:val="20"/>
                <w:szCs w:val="20"/>
              </w:rPr>
              <w:t>20</w:t>
            </w:r>
          </w:p>
        </w:tc>
        <w:tc>
          <w:tcPr>
            <w:tcW w:w="1559" w:type="dxa"/>
          </w:tcPr>
          <w:p w:rsidR="00B91685" w:rsidRPr="007F7782" w:rsidRDefault="00B91685" w:rsidP="002A31E5">
            <w:pPr>
              <w:rPr>
                <w:color w:val="000000"/>
                <w:sz w:val="20"/>
                <w:szCs w:val="20"/>
              </w:rPr>
            </w:pPr>
            <w:r w:rsidRPr="007F7782">
              <w:rPr>
                <w:color w:val="000000"/>
                <w:sz w:val="20"/>
                <w:szCs w:val="20"/>
              </w:rPr>
              <w:t>100 % online</w:t>
            </w:r>
          </w:p>
        </w:tc>
      </w:tr>
      <w:tr w:rsidR="00B91685" w:rsidRPr="008A27B0" w:rsidTr="007F7782">
        <w:trPr>
          <w:trHeight w:val="20"/>
        </w:trPr>
        <w:tc>
          <w:tcPr>
            <w:tcW w:w="959" w:type="dxa"/>
          </w:tcPr>
          <w:p w:rsidR="00B91685" w:rsidRPr="007F7782" w:rsidRDefault="00B91685" w:rsidP="007F7782">
            <w:pPr>
              <w:widowControl w:val="0"/>
              <w:autoSpaceDE w:val="0"/>
              <w:autoSpaceDN w:val="0"/>
              <w:adjustRightInd w:val="0"/>
              <w:ind w:left="15" w:right="15"/>
              <w:jc w:val="center"/>
              <w:rPr>
                <w:color w:val="000000"/>
                <w:sz w:val="20"/>
                <w:szCs w:val="20"/>
              </w:rPr>
            </w:pPr>
            <w:r w:rsidRPr="007F7782">
              <w:rPr>
                <w:bCs/>
                <w:color w:val="000000"/>
                <w:sz w:val="20"/>
                <w:szCs w:val="20"/>
              </w:rPr>
              <w:t>6.1.1.</w:t>
            </w:r>
            <w:r w:rsidRPr="007F7782">
              <w:rPr>
                <w:color w:val="000000"/>
                <w:sz w:val="20"/>
                <w:szCs w:val="20"/>
              </w:rPr>
              <w:t>2</w:t>
            </w:r>
          </w:p>
        </w:tc>
        <w:tc>
          <w:tcPr>
            <w:tcW w:w="1701" w:type="dxa"/>
          </w:tcPr>
          <w:p w:rsidR="00B91685" w:rsidRPr="007F7782" w:rsidRDefault="00B91685" w:rsidP="002A31E5">
            <w:pPr>
              <w:rPr>
                <w:color w:val="000000"/>
                <w:sz w:val="20"/>
                <w:szCs w:val="20"/>
              </w:rPr>
            </w:pPr>
            <w:r w:rsidRPr="007F7782">
              <w:rPr>
                <w:color w:val="000000"/>
                <w:sz w:val="20"/>
                <w:szCs w:val="20"/>
              </w:rPr>
              <w:t>А. Я., Кибанов</w:t>
            </w:r>
          </w:p>
        </w:tc>
        <w:tc>
          <w:tcPr>
            <w:tcW w:w="4394" w:type="dxa"/>
          </w:tcPr>
          <w:p w:rsidR="00B91685" w:rsidRPr="007F7782" w:rsidRDefault="00B91685" w:rsidP="002A31E5">
            <w:pPr>
              <w:rPr>
                <w:color w:val="000000"/>
                <w:sz w:val="20"/>
                <w:szCs w:val="20"/>
              </w:rPr>
            </w:pPr>
            <w:r w:rsidRPr="007F7782">
              <w:rPr>
                <w:color w:val="000000"/>
                <w:sz w:val="20"/>
                <w:szCs w:val="20"/>
              </w:rPr>
              <w:t xml:space="preserve">Управление персоналом организации [Электронный ресурс]: практикум.- </w:t>
            </w:r>
            <w:hyperlink r:id="rId9" w:history="1">
              <w:r w:rsidRPr="007F7782">
                <w:rPr>
                  <w:rStyle w:val="a9"/>
                  <w:sz w:val="20"/>
                  <w:szCs w:val="20"/>
                </w:rPr>
                <w:t>https://new.znanium.com/catalog/document?id=356170</w:t>
              </w:r>
            </w:hyperlink>
            <w:r w:rsidRPr="007F7782">
              <w:rPr>
                <w:sz w:val="20"/>
                <w:szCs w:val="20"/>
              </w:rPr>
              <w:t xml:space="preserve"> </w:t>
            </w:r>
            <w:r w:rsidR="00CF1054">
              <w:rPr>
                <w:color w:val="000000"/>
                <w:sz w:val="20"/>
                <w:szCs w:val="20"/>
              </w:rPr>
              <w:t xml:space="preserve"> </w:t>
            </w:r>
          </w:p>
        </w:tc>
        <w:tc>
          <w:tcPr>
            <w:tcW w:w="1418" w:type="dxa"/>
          </w:tcPr>
          <w:p w:rsidR="00B91685" w:rsidRPr="007F7782" w:rsidRDefault="00B91685" w:rsidP="003A3272">
            <w:pPr>
              <w:rPr>
                <w:color w:val="000000"/>
                <w:sz w:val="20"/>
                <w:szCs w:val="20"/>
              </w:rPr>
            </w:pPr>
            <w:r w:rsidRPr="007F7782">
              <w:rPr>
                <w:color w:val="000000"/>
                <w:sz w:val="20"/>
                <w:szCs w:val="20"/>
              </w:rPr>
              <w:t>М: ИНФРА-М, 2020</w:t>
            </w:r>
          </w:p>
        </w:tc>
        <w:tc>
          <w:tcPr>
            <w:tcW w:w="1559" w:type="dxa"/>
          </w:tcPr>
          <w:p w:rsidR="00B91685" w:rsidRPr="007F7782" w:rsidRDefault="00B91685" w:rsidP="002A31E5">
            <w:pPr>
              <w:rPr>
                <w:color w:val="000000"/>
                <w:sz w:val="20"/>
                <w:szCs w:val="20"/>
              </w:rPr>
            </w:pPr>
            <w:r w:rsidRPr="007F7782">
              <w:rPr>
                <w:color w:val="000000"/>
                <w:sz w:val="20"/>
                <w:szCs w:val="20"/>
              </w:rPr>
              <w:t>100 % online</w:t>
            </w:r>
          </w:p>
        </w:tc>
      </w:tr>
      <w:tr w:rsidR="00CF1054" w:rsidRPr="00CF1054" w:rsidTr="007F7782">
        <w:trPr>
          <w:trHeight w:val="20"/>
        </w:trPr>
        <w:tc>
          <w:tcPr>
            <w:tcW w:w="959" w:type="dxa"/>
          </w:tcPr>
          <w:p w:rsidR="00CF1054" w:rsidRPr="00CF1054" w:rsidRDefault="00CF1054" w:rsidP="00CF1054">
            <w:pPr>
              <w:widowControl w:val="0"/>
              <w:autoSpaceDE w:val="0"/>
              <w:autoSpaceDN w:val="0"/>
              <w:adjustRightInd w:val="0"/>
              <w:ind w:left="15" w:right="15"/>
              <w:jc w:val="center"/>
              <w:rPr>
                <w:color w:val="000000"/>
              </w:rPr>
            </w:pPr>
            <w:r w:rsidRPr="00CF1054">
              <w:rPr>
                <w:bCs/>
                <w:color w:val="000000"/>
                <w:sz w:val="22"/>
                <w:szCs w:val="22"/>
              </w:rPr>
              <w:t>6.1.1.</w:t>
            </w:r>
            <w:r w:rsidRPr="00CF1054">
              <w:rPr>
                <w:color w:val="000000"/>
                <w:sz w:val="22"/>
                <w:szCs w:val="22"/>
              </w:rPr>
              <w:t>3</w:t>
            </w:r>
          </w:p>
        </w:tc>
        <w:tc>
          <w:tcPr>
            <w:tcW w:w="1701" w:type="dxa"/>
          </w:tcPr>
          <w:p w:rsidR="00CF1054" w:rsidRPr="00CF1054" w:rsidRDefault="00CF1054" w:rsidP="00CF1054">
            <w:pPr>
              <w:jc w:val="center"/>
              <w:rPr>
                <w:color w:val="000000"/>
              </w:rPr>
            </w:pPr>
            <w:r w:rsidRPr="00CF1054">
              <w:rPr>
                <w:sz w:val="22"/>
                <w:szCs w:val="22"/>
              </w:rPr>
              <w:t>Балашов, А.П.</w:t>
            </w:r>
          </w:p>
        </w:tc>
        <w:tc>
          <w:tcPr>
            <w:tcW w:w="4394" w:type="dxa"/>
          </w:tcPr>
          <w:p w:rsidR="00CF1054" w:rsidRPr="00CF1054" w:rsidRDefault="00CF1054" w:rsidP="00CF1054">
            <w:pPr>
              <w:rPr>
                <w:color w:val="000000"/>
              </w:rPr>
            </w:pPr>
            <w:r w:rsidRPr="00CF1054">
              <w:rPr>
                <w:sz w:val="22"/>
                <w:szCs w:val="22"/>
              </w:rPr>
              <w:t xml:space="preserve">Менеджмент [Электронный ресурс]: учебное пособие для вузов  - </w:t>
            </w:r>
            <w:hyperlink r:id="rId10" w:history="1">
              <w:r w:rsidRPr="00CF1054">
                <w:rPr>
                  <w:rStyle w:val="a9"/>
                  <w:sz w:val="22"/>
                  <w:szCs w:val="22"/>
                </w:rPr>
                <w:t>https://znanium.com/catalog/product/1009055</w:t>
              </w:r>
            </w:hyperlink>
            <w:r w:rsidRPr="00CF1054">
              <w:rPr>
                <w:sz w:val="22"/>
                <w:szCs w:val="22"/>
              </w:rPr>
              <w:t xml:space="preserve"> </w:t>
            </w:r>
          </w:p>
        </w:tc>
        <w:tc>
          <w:tcPr>
            <w:tcW w:w="1418" w:type="dxa"/>
          </w:tcPr>
          <w:p w:rsidR="00CF1054" w:rsidRPr="00CF1054" w:rsidRDefault="00CF1054" w:rsidP="00CF1054">
            <w:pPr>
              <w:rPr>
                <w:color w:val="000000"/>
              </w:rPr>
            </w:pPr>
            <w:r w:rsidRPr="00CF1054">
              <w:rPr>
                <w:color w:val="000000"/>
                <w:sz w:val="22"/>
                <w:szCs w:val="22"/>
              </w:rPr>
              <w:t>М: ИНФРА-М, 2019</w:t>
            </w:r>
          </w:p>
        </w:tc>
        <w:tc>
          <w:tcPr>
            <w:tcW w:w="1559" w:type="dxa"/>
          </w:tcPr>
          <w:p w:rsidR="00CF1054" w:rsidRPr="00CF1054" w:rsidRDefault="00CF1054" w:rsidP="00CF1054">
            <w:pPr>
              <w:rPr>
                <w:color w:val="000000"/>
              </w:rPr>
            </w:pPr>
            <w:r w:rsidRPr="00CF1054">
              <w:rPr>
                <w:color w:val="000000"/>
                <w:sz w:val="22"/>
                <w:szCs w:val="22"/>
              </w:rPr>
              <w:t>100 % online</w:t>
            </w:r>
          </w:p>
        </w:tc>
      </w:tr>
      <w:tr w:rsidR="00CF1054" w:rsidRPr="008A27B0" w:rsidTr="00B836B7">
        <w:trPr>
          <w:trHeight w:val="20"/>
        </w:trPr>
        <w:tc>
          <w:tcPr>
            <w:tcW w:w="10031" w:type="dxa"/>
            <w:gridSpan w:val="5"/>
            <w:shd w:val="clear" w:color="auto" w:fill="F2F2F2" w:themeFill="background1" w:themeFillShade="F2"/>
          </w:tcPr>
          <w:p w:rsidR="00CF1054" w:rsidRPr="007F7782" w:rsidRDefault="00CF1054" w:rsidP="00CF1054">
            <w:pPr>
              <w:jc w:val="center"/>
              <w:rPr>
                <w:b/>
                <w:sz w:val="20"/>
                <w:szCs w:val="20"/>
              </w:rPr>
            </w:pPr>
            <w:r w:rsidRPr="007F7782">
              <w:rPr>
                <w:b/>
                <w:sz w:val="20"/>
                <w:szCs w:val="20"/>
              </w:rPr>
              <w:t>6.1.2 Дополнительная литература</w:t>
            </w:r>
          </w:p>
        </w:tc>
      </w:tr>
      <w:tr w:rsidR="00CF1054" w:rsidRPr="008A27B0" w:rsidTr="007F7782">
        <w:trPr>
          <w:trHeight w:val="20"/>
        </w:trPr>
        <w:tc>
          <w:tcPr>
            <w:tcW w:w="959" w:type="dxa"/>
          </w:tcPr>
          <w:p w:rsidR="00CF1054" w:rsidRPr="007F7782" w:rsidRDefault="00CF1054" w:rsidP="00CF1054">
            <w:pPr>
              <w:jc w:val="center"/>
              <w:rPr>
                <w:sz w:val="20"/>
                <w:szCs w:val="20"/>
              </w:rPr>
            </w:pPr>
          </w:p>
        </w:tc>
        <w:tc>
          <w:tcPr>
            <w:tcW w:w="1701" w:type="dxa"/>
          </w:tcPr>
          <w:p w:rsidR="00CF1054" w:rsidRPr="007F7782" w:rsidRDefault="00CF1054" w:rsidP="00CF1054">
            <w:pPr>
              <w:jc w:val="center"/>
              <w:rPr>
                <w:sz w:val="20"/>
                <w:szCs w:val="20"/>
              </w:rPr>
            </w:pPr>
            <w:r w:rsidRPr="007F7782">
              <w:rPr>
                <w:sz w:val="20"/>
                <w:szCs w:val="20"/>
              </w:rPr>
              <w:t>Авторы, составители</w:t>
            </w:r>
          </w:p>
        </w:tc>
        <w:tc>
          <w:tcPr>
            <w:tcW w:w="4394" w:type="dxa"/>
          </w:tcPr>
          <w:p w:rsidR="00CF1054" w:rsidRPr="007F7782" w:rsidRDefault="00CF1054" w:rsidP="00CF1054">
            <w:pPr>
              <w:jc w:val="center"/>
              <w:rPr>
                <w:sz w:val="20"/>
                <w:szCs w:val="20"/>
              </w:rPr>
            </w:pPr>
            <w:r w:rsidRPr="007F7782">
              <w:rPr>
                <w:sz w:val="20"/>
                <w:szCs w:val="20"/>
              </w:rPr>
              <w:t>Заглавие</w:t>
            </w:r>
          </w:p>
        </w:tc>
        <w:tc>
          <w:tcPr>
            <w:tcW w:w="1418" w:type="dxa"/>
          </w:tcPr>
          <w:p w:rsidR="00CF1054" w:rsidRPr="007F7782" w:rsidRDefault="00CF1054" w:rsidP="00CF1054">
            <w:pPr>
              <w:widowControl w:val="0"/>
              <w:autoSpaceDE w:val="0"/>
              <w:autoSpaceDN w:val="0"/>
              <w:adjustRightInd w:val="0"/>
              <w:jc w:val="center"/>
              <w:rPr>
                <w:sz w:val="20"/>
                <w:szCs w:val="20"/>
              </w:rPr>
            </w:pPr>
            <w:r w:rsidRPr="007F7782">
              <w:rPr>
                <w:sz w:val="20"/>
                <w:szCs w:val="20"/>
              </w:rPr>
              <w:t>Издательство,</w:t>
            </w:r>
          </w:p>
          <w:p w:rsidR="00CF1054" w:rsidRPr="007F7782" w:rsidRDefault="00CF1054" w:rsidP="00CF1054">
            <w:pPr>
              <w:jc w:val="center"/>
              <w:rPr>
                <w:sz w:val="20"/>
                <w:szCs w:val="20"/>
              </w:rPr>
            </w:pPr>
            <w:r w:rsidRPr="007F7782">
              <w:rPr>
                <w:sz w:val="20"/>
                <w:szCs w:val="20"/>
              </w:rPr>
              <w:t>год издания</w:t>
            </w:r>
          </w:p>
        </w:tc>
        <w:tc>
          <w:tcPr>
            <w:tcW w:w="1559" w:type="dxa"/>
          </w:tcPr>
          <w:p w:rsidR="00CF1054" w:rsidRPr="007F7782" w:rsidRDefault="00CF1054" w:rsidP="00CF1054">
            <w:pPr>
              <w:jc w:val="center"/>
              <w:rPr>
                <w:sz w:val="20"/>
                <w:szCs w:val="20"/>
              </w:rPr>
            </w:pPr>
            <w:r w:rsidRPr="007F7782">
              <w:rPr>
                <w:sz w:val="20"/>
                <w:szCs w:val="20"/>
              </w:rPr>
              <w:t>Кол-во экз. в библиотеке</w:t>
            </w:r>
          </w:p>
        </w:tc>
      </w:tr>
      <w:tr w:rsidR="00CF1054" w:rsidRPr="008A27B0" w:rsidTr="007F7782">
        <w:trPr>
          <w:trHeight w:val="20"/>
        </w:trPr>
        <w:tc>
          <w:tcPr>
            <w:tcW w:w="959" w:type="dxa"/>
          </w:tcPr>
          <w:p w:rsidR="00CF1054" w:rsidRPr="007F7782" w:rsidRDefault="00CF1054" w:rsidP="00CF1054">
            <w:pPr>
              <w:widowControl w:val="0"/>
              <w:autoSpaceDE w:val="0"/>
              <w:autoSpaceDN w:val="0"/>
              <w:adjustRightInd w:val="0"/>
              <w:ind w:left="15" w:right="15"/>
              <w:jc w:val="center"/>
              <w:rPr>
                <w:color w:val="000000"/>
                <w:sz w:val="20"/>
                <w:szCs w:val="20"/>
              </w:rPr>
            </w:pPr>
            <w:r w:rsidRPr="007F7782">
              <w:rPr>
                <w:sz w:val="20"/>
                <w:szCs w:val="20"/>
              </w:rPr>
              <w:t>6.1.2.1</w:t>
            </w:r>
          </w:p>
        </w:tc>
        <w:tc>
          <w:tcPr>
            <w:tcW w:w="1701" w:type="dxa"/>
          </w:tcPr>
          <w:p w:rsidR="00CF1054" w:rsidRPr="007F7782" w:rsidRDefault="00CF1054" w:rsidP="00CF1054">
            <w:pPr>
              <w:rPr>
                <w:color w:val="000000"/>
                <w:sz w:val="20"/>
                <w:szCs w:val="20"/>
              </w:rPr>
            </w:pPr>
            <w:r w:rsidRPr="007F7782">
              <w:rPr>
                <w:color w:val="000000"/>
                <w:sz w:val="20"/>
                <w:szCs w:val="20"/>
              </w:rPr>
              <w:t xml:space="preserve">И. Н., Ахунжанова [и др.]; ред. О. К., Минева </w:t>
            </w:r>
          </w:p>
        </w:tc>
        <w:tc>
          <w:tcPr>
            <w:tcW w:w="4394" w:type="dxa"/>
          </w:tcPr>
          <w:p w:rsidR="00CF1054" w:rsidRPr="00AA16C2" w:rsidRDefault="00CF1054" w:rsidP="00CF1054">
            <w:pPr>
              <w:rPr>
                <w:sz w:val="20"/>
                <w:szCs w:val="20"/>
              </w:rPr>
            </w:pPr>
            <w:r w:rsidRPr="007F7782">
              <w:rPr>
                <w:color w:val="000000"/>
                <w:sz w:val="20"/>
                <w:szCs w:val="20"/>
              </w:rPr>
              <w:t xml:space="preserve">Управление персоналом организации: технологии управления развитием персонала [Электронный ресурс] : учебник.- </w:t>
            </w:r>
            <w:hyperlink r:id="rId11" w:history="1">
              <w:r w:rsidRPr="007F7782">
                <w:rPr>
                  <w:rStyle w:val="a9"/>
                  <w:sz w:val="20"/>
                  <w:szCs w:val="20"/>
                </w:rPr>
                <w:t>https://new.znanium.com/catalog/document?id=335586</w:t>
              </w:r>
            </w:hyperlink>
          </w:p>
        </w:tc>
        <w:tc>
          <w:tcPr>
            <w:tcW w:w="1418" w:type="dxa"/>
          </w:tcPr>
          <w:p w:rsidR="00CF1054" w:rsidRPr="007F7782" w:rsidRDefault="00CF1054" w:rsidP="00CF1054">
            <w:pPr>
              <w:rPr>
                <w:color w:val="000000"/>
                <w:sz w:val="20"/>
                <w:szCs w:val="20"/>
              </w:rPr>
            </w:pPr>
            <w:r w:rsidRPr="007F7782">
              <w:rPr>
                <w:color w:val="000000"/>
                <w:sz w:val="20"/>
                <w:szCs w:val="20"/>
              </w:rPr>
              <w:t>М: ИНФРА-М, 2019</w:t>
            </w:r>
          </w:p>
        </w:tc>
        <w:tc>
          <w:tcPr>
            <w:tcW w:w="1559" w:type="dxa"/>
          </w:tcPr>
          <w:p w:rsidR="00CF1054" w:rsidRPr="007F7782" w:rsidRDefault="00CF1054" w:rsidP="00CF1054">
            <w:pPr>
              <w:rPr>
                <w:color w:val="000000"/>
                <w:sz w:val="20"/>
                <w:szCs w:val="20"/>
              </w:rPr>
            </w:pPr>
            <w:r w:rsidRPr="007F7782">
              <w:rPr>
                <w:color w:val="000000"/>
                <w:sz w:val="20"/>
                <w:szCs w:val="20"/>
              </w:rPr>
              <w:t>100 % online</w:t>
            </w:r>
          </w:p>
        </w:tc>
      </w:tr>
      <w:tr w:rsidR="00AE3095" w:rsidRPr="00AE3095" w:rsidTr="007F7782">
        <w:trPr>
          <w:trHeight w:val="20"/>
        </w:trPr>
        <w:tc>
          <w:tcPr>
            <w:tcW w:w="959" w:type="dxa"/>
          </w:tcPr>
          <w:p w:rsidR="00AE3095" w:rsidRPr="00AE3095" w:rsidRDefault="00AE3095" w:rsidP="00AE3095">
            <w:pPr>
              <w:widowControl w:val="0"/>
              <w:autoSpaceDE w:val="0"/>
              <w:autoSpaceDN w:val="0"/>
              <w:adjustRightInd w:val="0"/>
              <w:ind w:left="15" w:right="15"/>
              <w:jc w:val="center"/>
              <w:rPr>
                <w:color w:val="000000"/>
              </w:rPr>
            </w:pPr>
            <w:r w:rsidRPr="00AE3095">
              <w:rPr>
                <w:sz w:val="22"/>
                <w:szCs w:val="22"/>
              </w:rPr>
              <w:t>6.1.2</w:t>
            </w:r>
            <w:r w:rsidRPr="00AE3095">
              <w:rPr>
                <w:color w:val="000000"/>
                <w:sz w:val="22"/>
                <w:szCs w:val="22"/>
              </w:rPr>
              <w:t>.2</w:t>
            </w:r>
          </w:p>
        </w:tc>
        <w:tc>
          <w:tcPr>
            <w:tcW w:w="1701" w:type="dxa"/>
          </w:tcPr>
          <w:p w:rsidR="00AE3095" w:rsidRPr="00AE3095" w:rsidRDefault="00AE3095" w:rsidP="00AE3095">
            <w:pPr>
              <w:rPr>
                <w:color w:val="000000"/>
              </w:rPr>
            </w:pPr>
            <w:r w:rsidRPr="00AE3095">
              <w:rPr>
                <w:sz w:val="22"/>
                <w:szCs w:val="22"/>
              </w:rPr>
              <w:t>Резник, С. Д.</w:t>
            </w:r>
          </w:p>
        </w:tc>
        <w:tc>
          <w:tcPr>
            <w:tcW w:w="4394" w:type="dxa"/>
          </w:tcPr>
          <w:p w:rsidR="00AE3095" w:rsidRPr="00AE3095" w:rsidRDefault="00AE3095" w:rsidP="00AE3095">
            <w:pPr>
              <w:rPr>
                <w:color w:val="000000"/>
              </w:rPr>
            </w:pPr>
            <w:r w:rsidRPr="00AE3095">
              <w:rPr>
                <w:color w:val="000000"/>
                <w:sz w:val="22"/>
                <w:szCs w:val="22"/>
              </w:rPr>
              <w:t xml:space="preserve">Организационное поведение </w:t>
            </w:r>
            <w:r w:rsidRPr="00AE3095">
              <w:rPr>
                <w:sz w:val="22"/>
                <w:szCs w:val="22"/>
              </w:rPr>
              <w:t xml:space="preserve">[Электронный ресурс]: </w:t>
            </w:r>
            <w:r w:rsidRPr="00AE3095">
              <w:rPr>
                <w:color w:val="000000"/>
                <w:sz w:val="22"/>
                <w:szCs w:val="22"/>
              </w:rPr>
              <w:t xml:space="preserve"> : учебник </w:t>
            </w:r>
          </w:p>
          <w:p w:rsidR="00AE3095" w:rsidRPr="00AE3095" w:rsidRDefault="00AE3095" w:rsidP="00AE3095">
            <w:pPr>
              <w:rPr>
                <w:color w:val="000000"/>
              </w:rPr>
            </w:pPr>
            <w:r w:rsidRPr="00AE3095">
              <w:rPr>
                <w:color w:val="000000"/>
                <w:sz w:val="22"/>
                <w:szCs w:val="22"/>
              </w:rPr>
              <w:t xml:space="preserve"> </w:t>
            </w:r>
            <w:hyperlink r:id="rId12" w:history="1">
              <w:r w:rsidRPr="00AE3095">
                <w:rPr>
                  <w:rStyle w:val="a9"/>
                  <w:sz w:val="22"/>
                  <w:szCs w:val="22"/>
                </w:rPr>
                <w:t>https://znanium.com/catalog/product/1062392</w:t>
              </w:r>
            </w:hyperlink>
            <w:r w:rsidRPr="00AE3095">
              <w:rPr>
                <w:color w:val="000000"/>
                <w:sz w:val="22"/>
                <w:szCs w:val="22"/>
              </w:rPr>
              <w:t xml:space="preserve"> </w:t>
            </w:r>
          </w:p>
        </w:tc>
        <w:tc>
          <w:tcPr>
            <w:tcW w:w="1418" w:type="dxa"/>
          </w:tcPr>
          <w:p w:rsidR="00AE3095" w:rsidRPr="00AE3095" w:rsidRDefault="00AE3095" w:rsidP="00AE3095">
            <w:pPr>
              <w:rPr>
                <w:color w:val="000000"/>
              </w:rPr>
            </w:pPr>
            <w:r w:rsidRPr="00AE3095">
              <w:rPr>
                <w:color w:val="000000"/>
                <w:sz w:val="22"/>
                <w:szCs w:val="22"/>
              </w:rPr>
              <w:t>М: ИНФРА-М, 2020</w:t>
            </w:r>
          </w:p>
        </w:tc>
        <w:tc>
          <w:tcPr>
            <w:tcW w:w="1559" w:type="dxa"/>
          </w:tcPr>
          <w:p w:rsidR="00AE3095" w:rsidRPr="00AE3095" w:rsidRDefault="00AE3095" w:rsidP="00AE3095">
            <w:pPr>
              <w:rPr>
                <w:color w:val="000000"/>
              </w:rPr>
            </w:pPr>
            <w:r w:rsidRPr="00AE3095">
              <w:rPr>
                <w:color w:val="000000"/>
                <w:sz w:val="22"/>
                <w:szCs w:val="22"/>
              </w:rPr>
              <w:t>100 % online</w:t>
            </w:r>
          </w:p>
        </w:tc>
      </w:tr>
      <w:tr w:rsidR="00AE3095" w:rsidRPr="008A27B0" w:rsidTr="007F7782">
        <w:trPr>
          <w:trHeight w:val="20"/>
        </w:trPr>
        <w:tc>
          <w:tcPr>
            <w:tcW w:w="959" w:type="dxa"/>
          </w:tcPr>
          <w:p w:rsidR="00AE3095" w:rsidRPr="007F7782" w:rsidRDefault="00AE3095" w:rsidP="00AE3095">
            <w:pPr>
              <w:widowControl w:val="0"/>
              <w:autoSpaceDE w:val="0"/>
              <w:autoSpaceDN w:val="0"/>
              <w:adjustRightInd w:val="0"/>
              <w:ind w:left="15" w:right="15"/>
              <w:jc w:val="center"/>
              <w:rPr>
                <w:color w:val="000000"/>
                <w:sz w:val="20"/>
                <w:szCs w:val="20"/>
              </w:rPr>
            </w:pPr>
            <w:r w:rsidRPr="007F7782">
              <w:rPr>
                <w:sz w:val="20"/>
                <w:szCs w:val="20"/>
              </w:rPr>
              <w:t>6.1.2</w:t>
            </w:r>
            <w:r w:rsidRPr="007F7782">
              <w:rPr>
                <w:color w:val="000000"/>
                <w:sz w:val="20"/>
                <w:szCs w:val="20"/>
              </w:rPr>
              <w:t>.3</w:t>
            </w:r>
          </w:p>
        </w:tc>
        <w:tc>
          <w:tcPr>
            <w:tcW w:w="1701" w:type="dxa"/>
          </w:tcPr>
          <w:p w:rsidR="00AE3095" w:rsidRPr="007F7782" w:rsidRDefault="00AE3095" w:rsidP="00AE3095">
            <w:pPr>
              <w:rPr>
                <w:color w:val="000000"/>
                <w:sz w:val="20"/>
                <w:szCs w:val="20"/>
              </w:rPr>
            </w:pPr>
            <w:r w:rsidRPr="007F7782">
              <w:rPr>
                <w:color w:val="000000"/>
                <w:sz w:val="20"/>
                <w:szCs w:val="20"/>
              </w:rPr>
              <w:t>А. Я., Кибанов [и др.] ; ред. Кибанов А. Я.</w:t>
            </w:r>
          </w:p>
        </w:tc>
        <w:tc>
          <w:tcPr>
            <w:tcW w:w="4394" w:type="dxa"/>
          </w:tcPr>
          <w:p w:rsidR="00AE3095" w:rsidRPr="007F7782" w:rsidRDefault="00AE3095" w:rsidP="00AE3095">
            <w:pPr>
              <w:rPr>
                <w:color w:val="000000"/>
                <w:sz w:val="20"/>
                <w:szCs w:val="20"/>
              </w:rPr>
            </w:pPr>
            <w:r w:rsidRPr="007F7782">
              <w:rPr>
                <w:color w:val="000000"/>
                <w:sz w:val="20"/>
                <w:szCs w:val="20"/>
              </w:rPr>
              <w:t>Управление персоналом [Текст] : учеб. пособие для ВУЗов.</w:t>
            </w:r>
          </w:p>
        </w:tc>
        <w:tc>
          <w:tcPr>
            <w:tcW w:w="1418" w:type="dxa"/>
          </w:tcPr>
          <w:p w:rsidR="00AE3095" w:rsidRPr="007F7782" w:rsidRDefault="00AE3095" w:rsidP="00AE3095">
            <w:pPr>
              <w:rPr>
                <w:color w:val="000000"/>
                <w:sz w:val="20"/>
                <w:szCs w:val="20"/>
              </w:rPr>
            </w:pPr>
            <w:r w:rsidRPr="007F7782">
              <w:rPr>
                <w:color w:val="000000"/>
                <w:sz w:val="20"/>
                <w:szCs w:val="20"/>
              </w:rPr>
              <w:t>М.: ИНФРА-М, 2015</w:t>
            </w:r>
          </w:p>
        </w:tc>
        <w:tc>
          <w:tcPr>
            <w:tcW w:w="1559" w:type="dxa"/>
          </w:tcPr>
          <w:p w:rsidR="00AE3095" w:rsidRPr="007F7782" w:rsidRDefault="00AE3095" w:rsidP="00AE3095">
            <w:pPr>
              <w:rPr>
                <w:color w:val="000000"/>
                <w:sz w:val="20"/>
                <w:szCs w:val="20"/>
              </w:rPr>
            </w:pPr>
            <w:r w:rsidRPr="007F7782">
              <w:rPr>
                <w:color w:val="000000"/>
                <w:sz w:val="20"/>
                <w:szCs w:val="20"/>
              </w:rPr>
              <w:t>50</w:t>
            </w:r>
          </w:p>
        </w:tc>
      </w:tr>
      <w:tr w:rsidR="00AE3095" w:rsidRPr="008A27B0" w:rsidTr="007F7782">
        <w:trPr>
          <w:trHeight w:val="20"/>
        </w:trPr>
        <w:tc>
          <w:tcPr>
            <w:tcW w:w="959" w:type="dxa"/>
          </w:tcPr>
          <w:p w:rsidR="00AE3095" w:rsidRPr="007F7782" w:rsidRDefault="00AE3095" w:rsidP="00AE3095">
            <w:pPr>
              <w:widowControl w:val="0"/>
              <w:autoSpaceDE w:val="0"/>
              <w:autoSpaceDN w:val="0"/>
              <w:adjustRightInd w:val="0"/>
              <w:ind w:left="15" w:right="15"/>
              <w:jc w:val="center"/>
              <w:rPr>
                <w:color w:val="000000"/>
                <w:sz w:val="20"/>
                <w:szCs w:val="20"/>
              </w:rPr>
            </w:pPr>
            <w:r w:rsidRPr="007F7782">
              <w:rPr>
                <w:sz w:val="20"/>
                <w:szCs w:val="20"/>
              </w:rPr>
              <w:t>6.1.2</w:t>
            </w:r>
            <w:r w:rsidRPr="007F7782">
              <w:rPr>
                <w:color w:val="000000"/>
                <w:sz w:val="20"/>
                <w:szCs w:val="20"/>
              </w:rPr>
              <w:t>.4</w:t>
            </w:r>
          </w:p>
        </w:tc>
        <w:tc>
          <w:tcPr>
            <w:tcW w:w="1701" w:type="dxa"/>
          </w:tcPr>
          <w:p w:rsidR="00AE3095" w:rsidRPr="007F7782" w:rsidRDefault="00AE3095" w:rsidP="00AE3095">
            <w:pPr>
              <w:rPr>
                <w:color w:val="000000"/>
                <w:sz w:val="20"/>
                <w:szCs w:val="20"/>
              </w:rPr>
            </w:pPr>
            <w:r w:rsidRPr="007F7782">
              <w:rPr>
                <w:color w:val="000000"/>
                <w:sz w:val="20"/>
                <w:szCs w:val="20"/>
              </w:rPr>
              <w:t xml:space="preserve">Кибанов А. Я. [и др.] ; ред. А. Я., Кибанов </w:t>
            </w:r>
          </w:p>
        </w:tc>
        <w:tc>
          <w:tcPr>
            <w:tcW w:w="4394" w:type="dxa"/>
          </w:tcPr>
          <w:p w:rsidR="00AE3095" w:rsidRPr="007F7782" w:rsidRDefault="00AE3095" w:rsidP="00AE3095">
            <w:pPr>
              <w:autoSpaceDE w:val="0"/>
              <w:autoSpaceDN w:val="0"/>
              <w:adjustRightInd w:val="0"/>
              <w:rPr>
                <w:bCs/>
                <w:sz w:val="20"/>
                <w:szCs w:val="20"/>
              </w:rPr>
            </w:pPr>
            <w:r w:rsidRPr="007F7782">
              <w:rPr>
                <w:color w:val="000000"/>
                <w:sz w:val="20"/>
                <w:szCs w:val="20"/>
              </w:rPr>
              <w:t>Мотивация и стимулирование трудовой деятельности [Электронный ресурс] : учеб. для ВУЗов</w:t>
            </w:r>
            <w:r w:rsidRPr="007F7782">
              <w:rPr>
                <w:b/>
                <w:bCs/>
                <w:color w:val="FFFFFF"/>
                <w:sz w:val="16"/>
                <w:szCs w:val="16"/>
              </w:rPr>
              <w:t xml:space="preserve"> </w:t>
            </w:r>
            <w:hyperlink r:id="rId13" w:history="1">
              <w:r w:rsidRPr="007F7782">
                <w:rPr>
                  <w:rStyle w:val="a9"/>
                  <w:bCs/>
                  <w:sz w:val="20"/>
                  <w:szCs w:val="20"/>
                </w:rPr>
                <w:t>https://new.znanium.com/catalog/document?id=337445</w:t>
              </w:r>
            </w:hyperlink>
          </w:p>
          <w:p w:rsidR="00AE3095" w:rsidRPr="007F7782" w:rsidRDefault="00AE3095" w:rsidP="00AE3095">
            <w:pPr>
              <w:autoSpaceDE w:val="0"/>
              <w:autoSpaceDN w:val="0"/>
              <w:adjustRightInd w:val="0"/>
              <w:rPr>
                <w:color w:val="000000"/>
                <w:sz w:val="20"/>
                <w:szCs w:val="20"/>
              </w:rPr>
            </w:pPr>
          </w:p>
        </w:tc>
        <w:tc>
          <w:tcPr>
            <w:tcW w:w="1418" w:type="dxa"/>
          </w:tcPr>
          <w:p w:rsidR="00AE3095" w:rsidRPr="007F7782" w:rsidRDefault="00AE3095" w:rsidP="00AE3095">
            <w:pPr>
              <w:rPr>
                <w:color w:val="000000"/>
                <w:sz w:val="20"/>
                <w:szCs w:val="20"/>
              </w:rPr>
            </w:pPr>
            <w:r w:rsidRPr="007F7782">
              <w:rPr>
                <w:color w:val="000000"/>
                <w:sz w:val="20"/>
                <w:szCs w:val="20"/>
              </w:rPr>
              <w:t>М: ИНФРА-М, 2019</w:t>
            </w:r>
          </w:p>
        </w:tc>
        <w:tc>
          <w:tcPr>
            <w:tcW w:w="1559" w:type="dxa"/>
          </w:tcPr>
          <w:p w:rsidR="00AE3095" w:rsidRPr="007F7782" w:rsidRDefault="00AE3095" w:rsidP="00AE3095">
            <w:pPr>
              <w:rPr>
                <w:color w:val="000000"/>
                <w:sz w:val="20"/>
                <w:szCs w:val="20"/>
              </w:rPr>
            </w:pPr>
            <w:r w:rsidRPr="007F7782">
              <w:rPr>
                <w:color w:val="000000"/>
                <w:sz w:val="20"/>
                <w:szCs w:val="20"/>
              </w:rPr>
              <w:t>100 % online</w:t>
            </w:r>
          </w:p>
        </w:tc>
      </w:tr>
      <w:tr w:rsidR="00AE3095" w:rsidRPr="008A27B0" w:rsidTr="007F7782">
        <w:trPr>
          <w:trHeight w:val="20"/>
        </w:trPr>
        <w:tc>
          <w:tcPr>
            <w:tcW w:w="959" w:type="dxa"/>
            <w:vMerge w:val="restart"/>
          </w:tcPr>
          <w:p w:rsidR="00AE3095" w:rsidRPr="007F7782" w:rsidRDefault="00AE3095" w:rsidP="00AE3095">
            <w:pPr>
              <w:widowControl w:val="0"/>
              <w:autoSpaceDE w:val="0"/>
              <w:autoSpaceDN w:val="0"/>
              <w:adjustRightInd w:val="0"/>
              <w:ind w:left="15" w:right="15"/>
              <w:jc w:val="center"/>
              <w:rPr>
                <w:sz w:val="20"/>
                <w:szCs w:val="20"/>
              </w:rPr>
            </w:pPr>
            <w:r w:rsidRPr="007F7782">
              <w:rPr>
                <w:sz w:val="20"/>
                <w:szCs w:val="20"/>
              </w:rPr>
              <w:t>6.1.2</w:t>
            </w:r>
            <w:r w:rsidRPr="007F7782">
              <w:rPr>
                <w:color w:val="000000"/>
                <w:sz w:val="20"/>
                <w:szCs w:val="20"/>
              </w:rPr>
              <w:t>.5</w:t>
            </w:r>
          </w:p>
        </w:tc>
        <w:tc>
          <w:tcPr>
            <w:tcW w:w="1701" w:type="dxa"/>
            <w:vMerge w:val="restart"/>
          </w:tcPr>
          <w:p w:rsidR="00AE3095" w:rsidRPr="007F7782" w:rsidRDefault="00AE3095" w:rsidP="00AE3095">
            <w:pPr>
              <w:rPr>
                <w:color w:val="000000"/>
                <w:sz w:val="20"/>
                <w:szCs w:val="20"/>
              </w:rPr>
            </w:pPr>
            <w:r w:rsidRPr="007F7782">
              <w:rPr>
                <w:color w:val="000000"/>
                <w:sz w:val="20"/>
                <w:szCs w:val="20"/>
              </w:rPr>
              <w:t xml:space="preserve">А. Я., Кибанов, И. Б.,  Дуракова </w:t>
            </w:r>
          </w:p>
        </w:tc>
        <w:tc>
          <w:tcPr>
            <w:tcW w:w="4394" w:type="dxa"/>
          </w:tcPr>
          <w:p w:rsidR="00AE3095" w:rsidRPr="007F7782" w:rsidRDefault="00AE3095" w:rsidP="00AE3095">
            <w:pPr>
              <w:rPr>
                <w:color w:val="000000"/>
                <w:sz w:val="20"/>
                <w:szCs w:val="20"/>
              </w:rPr>
            </w:pPr>
            <w:r w:rsidRPr="007F7782">
              <w:rPr>
                <w:color w:val="000000"/>
                <w:sz w:val="20"/>
                <w:szCs w:val="20"/>
              </w:rPr>
              <w:t>Управление персоналом организации: стратегия, маркетинг, интернационализация [Текст] : учеб. пособие для ВУЗов.-  </w:t>
            </w:r>
          </w:p>
        </w:tc>
        <w:tc>
          <w:tcPr>
            <w:tcW w:w="1418" w:type="dxa"/>
          </w:tcPr>
          <w:p w:rsidR="00AE3095" w:rsidRPr="007F7782" w:rsidRDefault="00AE3095" w:rsidP="00AE3095">
            <w:pPr>
              <w:rPr>
                <w:color w:val="000000"/>
                <w:sz w:val="20"/>
                <w:szCs w:val="20"/>
              </w:rPr>
            </w:pPr>
            <w:r w:rsidRPr="00CF1054">
              <w:rPr>
                <w:color w:val="000000"/>
                <w:sz w:val="20"/>
                <w:szCs w:val="20"/>
              </w:rPr>
              <w:t>М. : ИНФРА-М, 2014.</w:t>
            </w:r>
          </w:p>
        </w:tc>
        <w:tc>
          <w:tcPr>
            <w:tcW w:w="1559" w:type="dxa"/>
          </w:tcPr>
          <w:p w:rsidR="00AE3095" w:rsidRPr="007F7782" w:rsidRDefault="00AE3095" w:rsidP="00AE3095">
            <w:pPr>
              <w:rPr>
                <w:color w:val="000000"/>
                <w:sz w:val="20"/>
                <w:szCs w:val="20"/>
              </w:rPr>
            </w:pPr>
            <w:r>
              <w:rPr>
                <w:color w:val="000000"/>
                <w:sz w:val="20"/>
                <w:szCs w:val="20"/>
              </w:rPr>
              <w:t>50</w:t>
            </w:r>
          </w:p>
        </w:tc>
      </w:tr>
      <w:tr w:rsidR="00AE3095" w:rsidRPr="008A27B0" w:rsidTr="007F7782">
        <w:trPr>
          <w:trHeight w:val="20"/>
        </w:trPr>
        <w:tc>
          <w:tcPr>
            <w:tcW w:w="959" w:type="dxa"/>
            <w:vMerge/>
          </w:tcPr>
          <w:p w:rsidR="00AE3095" w:rsidRPr="007F7782" w:rsidRDefault="00AE3095" w:rsidP="00AE3095">
            <w:pPr>
              <w:widowControl w:val="0"/>
              <w:autoSpaceDE w:val="0"/>
              <w:autoSpaceDN w:val="0"/>
              <w:adjustRightInd w:val="0"/>
              <w:ind w:left="15" w:right="15"/>
              <w:jc w:val="center"/>
              <w:rPr>
                <w:sz w:val="20"/>
                <w:szCs w:val="20"/>
              </w:rPr>
            </w:pPr>
          </w:p>
        </w:tc>
        <w:tc>
          <w:tcPr>
            <w:tcW w:w="1701" w:type="dxa"/>
            <w:vMerge/>
          </w:tcPr>
          <w:p w:rsidR="00AE3095" w:rsidRPr="007F7782" w:rsidRDefault="00AE3095" w:rsidP="00AE3095">
            <w:pPr>
              <w:rPr>
                <w:color w:val="000000"/>
                <w:sz w:val="20"/>
                <w:szCs w:val="20"/>
              </w:rPr>
            </w:pPr>
          </w:p>
        </w:tc>
        <w:tc>
          <w:tcPr>
            <w:tcW w:w="4394" w:type="dxa"/>
          </w:tcPr>
          <w:p w:rsidR="00AE3095" w:rsidRPr="007F7782" w:rsidRDefault="00AE3095" w:rsidP="00AE3095">
            <w:pPr>
              <w:rPr>
                <w:color w:val="000000"/>
                <w:sz w:val="20"/>
                <w:szCs w:val="20"/>
              </w:rPr>
            </w:pPr>
            <w:r w:rsidRPr="007F7782">
              <w:rPr>
                <w:color w:val="000000"/>
                <w:sz w:val="20"/>
                <w:szCs w:val="20"/>
              </w:rPr>
              <w:t>Управление персоналом организации: стратегия, маркетинг, интернационализация [Текст] : учеб. пособие для ВУЗов.-  </w:t>
            </w:r>
          </w:p>
        </w:tc>
        <w:tc>
          <w:tcPr>
            <w:tcW w:w="1418" w:type="dxa"/>
          </w:tcPr>
          <w:p w:rsidR="00AE3095" w:rsidRPr="007F7782" w:rsidRDefault="00AE3095" w:rsidP="00AE3095">
            <w:pPr>
              <w:rPr>
                <w:color w:val="000000"/>
                <w:sz w:val="20"/>
                <w:szCs w:val="20"/>
              </w:rPr>
            </w:pPr>
            <w:r w:rsidRPr="007F7782">
              <w:rPr>
                <w:color w:val="000000"/>
                <w:sz w:val="20"/>
                <w:szCs w:val="20"/>
              </w:rPr>
              <w:t>М. : ИНФРА-М, 2015</w:t>
            </w:r>
          </w:p>
        </w:tc>
        <w:tc>
          <w:tcPr>
            <w:tcW w:w="1559" w:type="dxa"/>
          </w:tcPr>
          <w:p w:rsidR="00AE3095" w:rsidRPr="007F7782" w:rsidRDefault="00AE3095" w:rsidP="00AE3095">
            <w:pPr>
              <w:rPr>
                <w:color w:val="000000"/>
                <w:sz w:val="20"/>
                <w:szCs w:val="20"/>
              </w:rPr>
            </w:pPr>
            <w:r w:rsidRPr="007F7782">
              <w:rPr>
                <w:color w:val="000000"/>
                <w:sz w:val="20"/>
                <w:szCs w:val="20"/>
              </w:rPr>
              <w:t>10</w:t>
            </w:r>
          </w:p>
        </w:tc>
      </w:tr>
      <w:tr w:rsidR="00AE3095" w:rsidRPr="008A27B0" w:rsidTr="007F7782">
        <w:trPr>
          <w:trHeight w:val="20"/>
        </w:trPr>
        <w:tc>
          <w:tcPr>
            <w:tcW w:w="959" w:type="dxa"/>
            <w:vMerge/>
          </w:tcPr>
          <w:p w:rsidR="00AE3095" w:rsidRPr="007F7782" w:rsidRDefault="00AE3095" w:rsidP="00AE3095">
            <w:pPr>
              <w:widowControl w:val="0"/>
              <w:autoSpaceDE w:val="0"/>
              <w:autoSpaceDN w:val="0"/>
              <w:adjustRightInd w:val="0"/>
              <w:ind w:left="15" w:right="15"/>
              <w:jc w:val="center"/>
              <w:rPr>
                <w:sz w:val="20"/>
                <w:szCs w:val="20"/>
              </w:rPr>
            </w:pPr>
          </w:p>
        </w:tc>
        <w:tc>
          <w:tcPr>
            <w:tcW w:w="1701" w:type="dxa"/>
            <w:vMerge/>
          </w:tcPr>
          <w:p w:rsidR="00AE3095" w:rsidRPr="007F7782" w:rsidRDefault="00AE3095" w:rsidP="00AE3095">
            <w:pPr>
              <w:rPr>
                <w:color w:val="000000"/>
                <w:sz w:val="20"/>
                <w:szCs w:val="20"/>
              </w:rPr>
            </w:pPr>
          </w:p>
        </w:tc>
        <w:tc>
          <w:tcPr>
            <w:tcW w:w="4394" w:type="dxa"/>
          </w:tcPr>
          <w:p w:rsidR="00AE3095" w:rsidRPr="007F7782" w:rsidRDefault="00AE3095" w:rsidP="00AE3095">
            <w:pPr>
              <w:rPr>
                <w:color w:val="000000"/>
                <w:sz w:val="20"/>
                <w:szCs w:val="20"/>
              </w:rPr>
            </w:pPr>
            <w:r w:rsidRPr="00CF1054">
              <w:rPr>
                <w:color w:val="000000"/>
                <w:sz w:val="20"/>
                <w:szCs w:val="20"/>
              </w:rPr>
              <w:t xml:space="preserve">Управление персоналом организации: стратегия, маркетинг, интернационализация </w:t>
            </w:r>
            <w:r w:rsidRPr="007F7782">
              <w:rPr>
                <w:color w:val="000000"/>
                <w:sz w:val="20"/>
                <w:szCs w:val="20"/>
              </w:rPr>
              <w:t xml:space="preserve"> [Электронный ресурс]</w:t>
            </w:r>
            <w:r w:rsidRPr="00CF1054">
              <w:rPr>
                <w:color w:val="000000"/>
                <w:sz w:val="20"/>
                <w:szCs w:val="20"/>
              </w:rPr>
              <w:t xml:space="preserve">: учебное пособие </w:t>
            </w:r>
            <w:r>
              <w:rPr>
                <w:color w:val="000000"/>
                <w:sz w:val="20"/>
                <w:szCs w:val="20"/>
              </w:rPr>
              <w:t>-</w:t>
            </w:r>
            <w:r w:rsidRPr="00CF1054">
              <w:rPr>
                <w:color w:val="000000"/>
                <w:sz w:val="20"/>
                <w:szCs w:val="20"/>
              </w:rPr>
              <w:t xml:space="preserve"> </w:t>
            </w:r>
            <w:hyperlink r:id="rId14" w:history="1">
              <w:r w:rsidRPr="000D114F">
                <w:rPr>
                  <w:rStyle w:val="a9"/>
                  <w:sz w:val="20"/>
                  <w:szCs w:val="20"/>
                </w:rPr>
                <w:t>https://znanium.com/catalog/product/1067540</w:t>
              </w:r>
            </w:hyperlink>
            <w:r>
              <w:rPr>
                <w:color w:val="000000"/>
                <w:sz w:val="20"/>
                <w:szCs w:val="20"/>
              </w:rPr>
              <w:t xml:space="preserve"> </w:t>
            </w:r>
          </w:p>
        </w:tc>
        <w:tc>
          <w:tcPr>
            <w:tcW w:w="1418" w:type="dxa"/>
          </w:tcPr>
          <w:p w:rsidR="00AE3095" w:rsidRPr="007F7782" w:rsidRDefault="00AE3095" w:rsidP="00AE3095">
            <w:pPr>
              <w:rPr>
                <w:color w:val="000000"/>
                <w:sz w:val="20"/>
                <w:szCs w:val="20"/>
              </w:rPr>
            </w:pPr>
            <w:r w:rsidRPr="007F7782">
              <w:rPr>
                <w:color w:val="000000"/>
                <w:sz w:val="20"/>
                <w:szCs w:val="20"/>
              </w:rPr>
              <w:t xml:space="preserve">М. : </w:t>
            </w:r>
            <w:r w:rsidRPr="00CF1054">
              <w:rPr>
                <w:color w:val="000000"/>
                <w:sz w:val="20"/>
                <w:szCs w:val="20"/>
              </w:rPr>
              <w:t>ИНФРА-М, 2020.</w:t>
            </w:r>
          </w:p>
        </w:tc>
        <w:tc>
          <w:tcPr>
            <w:tcW w:w="1559" w:type="dxa"/>
          </w:tcPr>
          <w:p w:rsidR="00AE3095" w:rsidRPr="007F7782" w:rsidRDefault="00AE3095" w:rsidP="00AE3095">
            <w:pPr>
              <w:rPr>
                <w:color w:val="000000"/>
                <w:sz w:val="20"/>
                <w:szCs w:val="20"/>
              </w:rPr>
            </w:pPr>
            <w:r w:rsidRPr="007F7782">
              <w:rPr>
                <w:color w:val="000000"/>
                <w:sz w:val="20"/>
                <w:szCs w:val="20"/>
              </w:rPr>
              <w:t>100 % online</w:t>
            </w:r>
          </w:p>
        </w:tc>
      </w:tr>
      <w:tr w:rsidR="00AE3095" w:rsidRPr="008A27B0" w:rsidTr="007F7782">
        <w:trPr>
          <w:trHeight w:val="20"/>
        </w:trPr>
        <w:tc>
          <w:tcPr>
            <w:tcW w:w="959" w:type="dxa"/>
          </w:tcPr>
          <w:p w:rsidR="00AE3095" w:rsidRPr="007F7782" w:rsidRDefault="00AE3095" w:rsidP="00AE3095">
            <w:pPr>
              <w:widowControl w:val="0"/>
              <w:autoSpaceDE w:val="0"/>
              <w:autoSpaceDN w:val="0"/>
              <w:adjustRightInd w:val="0"/>
              <w:ind w:left="15" w:right="15"/>
              <w:jc w:val="center"/>
              <w:rPr>
                <w:color w:val="000000"/>
                <w:sz w:val="20"/>
                <w:szCs w:val="20"/>
              </w:rPr>
            </w:pPr>
            <w:r w:rsidRPr="007F7782">
              <w:rPr>
                <w:sz w:val="20"/>
                <w:szCs w:val="20"/>
              </w:rPr>
              <w:t>6.1.2</w:t>
            </w:r>
            <w:r w:rsidRPr="007F7782">
              <w:rPr>
                <w:color w:val="000000"/>
                <w:sz w:val="20"/>
                <w:szCs w:val="20"/>
              </w:rPr>
              <w:t>.6</w:t>
            </w:r>
          </w:p>
        </w:tc>
        <w:tc>
          <w:tcPr>
            <w:tcW w:w="1701" w:type="dxa"/>
          </w:tcPr>
          <w:p w:rsidR="00AE3095" w:rsidRPr="007F7782" w:rsidRDefault="00AE3095" w:rsidP="00AE3095">
            <w:pPr>
              <w:rPr>
                <w:color w:val="000000"/>
                <w:sz w:val="20"/>
                <w:szCs w:val="20"/>
              </w:rPr>
            </w:pPr>
            <w:r w:rsidRPr="007F7782">
              <w:rPr>
                <w:color w:val="000000"/>
                <w:sz w:val="20"/>
                <w:szCs w:val="20"/>
              </w:rPr>
              <w:t>А. Я., Кибанов,</w:t>
            </w:r>
          </w:p>
          <w:p w:rsidR="00AE3095" w:rsidRPr="007F7782" w:rsidRDefault="00AE3095" w:rsidP="00AE3095">
            <w:pPr>
              <w:rPr>
                <w:color w:val="000000"/>
                <w:sz w:val="20"/>
                <w:szCs w:val="20"/>
              </w:rPr>
            </w:pPr>
            <w:r w:rsidRPr="007F7782">
              <w:rPr>
                <w:color w:val="000000"/>
                <w:sz w:val="20"/>
                <w:szCs w:val="20"/>
              </w:rPr>
              <w:t xml:space="preserve">Е. А., Митрофанова, И. А., Эсаулова; ред. А. Я., Кибанов </w:t>
            </w:r>
          </w:p>
        </w:tc>
        <w:tc>
          <w:tcPr>
            <w:tcW w:w="4394" w:type="dxa"/>
          </w:tcPr>
          <w:p w:rsidR="00AE3095" w:rsidRPr="007F7782" w:rsidRDefault="00AE3095" w:rsidP="00AE3095">
            <w:pPr>
              <w:rPr>
                <w:color w:val="000000"/>
                <w:sz w:val="20"/>
                <w:szCs w:val="20"/>
              </w:rPr>
            </w:pPr>
            <w:r w:rsidRPr="007F7782">
              <w:rPr>
                <w:color w:val="000000"/>
                <w:sz w:val="20"/>
                <w:szCs w:val="20"/>
              </w:rPr>
              <w:t>Экономика управления персоналом [Электронный ресурс] : учебник.- </w:t>
            </w:r>
            <w:hyperlink r:id="rId15" w:history="1">
              <w:r w:rsidRPr="007F7782">
                <w:rPr>
                  <w:rStyle w:val="a9"/>
                  <w:sz w:val="20"/>
                  <w:szCs w:val="20"/>
                </w:rPr>
                <w:t>https://new.znanium.com/catalog/document?id=327867</w:t>
              </w:r>
            </w:hyperlink>
          </w:p>
          <w:p w:rsidR="00AE3095" w:rsidRPr="007F7782" w:rsidRDefault="00AE3095" w:rsidP="00AE3095">
            <w:pPr>
              <w:rPr>
                <w:color w:val="000000"/>
                <w:sz w:val="20"/>
                <w:szCs w:val="20"/>
              </w:rPr>
            </w:pPr>
          </w:p>
        </w:tc>
        <w:tc>
          <w:tcPr>
            <w:tcW w:w="1418" w:type="dxa"/>
          </w:tcPr>
          <w:p w:rsidR="00AE3095" w:rsidRPr="007F7782" w:rsidRDefault="00AE3095" w:rsidP="00AE3095">
            <w:pPr>
              <w:rPr>
                <w:color w:val="000000"/>
                <w:sz w:val="20"/>
                <w:szCs w:val="20"/>
              </w:rPr>
            </w:pPr>
            <w:r w:rsidRPr="007F7782">
              <w:rPr>
                <w:color w:val="000000"/>
                <w:sz w:val="20"/>
                <w:szCs w:val="20"/>
              </w:rPr>
              <w:t>М. : ИНФРА-М, 2019</w:t>
            </w:r>
          </w:p>
        </w:tc>
        <w:tc>
          <w:tcPr>
            <w:tcW w:w="1559" w:type="dxa"/>
          </w:tcPr>
          <w:p w:rsidR="00AE3095" w:rsidRPr="007F7782" w:rsidRDefault="00AE3095" w:rsidP="00AE3095">
            <w:pPr>
              <w:rPr>
                <w:color w:val="000000"/>
                <w:sz w:val="20"/>
                <w:szCs w:val="20"/>
              </w:rPr>
            </w:pPr>
            <w:r w:rsidRPr="007F7782">
              <w:rPr>
                <w:color w:val="000000"/>
                <w:sz w:val="20"/>
                <w:szCs w:val="20"/>
              </w:rPr>
              <w:t>100 % online</w:t>
            </w:r>
          </w:p>
        </w:tc>
      </w:tr>
      <w:tr w:rsidR="0023047B" w:rsidRPr="008A27B0" w:rsidTr="00AF0A3F">
        <w:trPr>
          <w:trHeight w:val="20"/>
        </w:trPr>
        <w:tc>
          <w:tcPr>
            <w:tcW w:w="959" w:type="dxa"/>
            <w:vMerge w:val="restart"/>
          </w:tcPr>
          <w:p w:rsidR="0023047B" w:rsidRPr="0023047B" w:rsidRDefault="0023047B" w:rsidP="0023047B">
            <w:pPr>
              <w:widowControl w:val="0"/>
              <w:autoSpaceDE w:val="0"/>
              <w:autoSpaceDN w:val="0"/>
              <w:adjustRightInd w:val="0"/>
              <w:ind w:left="15" w:right="15"/>
              <w:jc w:val="center"/>
              <w:rPr>
                <w:color w:val="000000"/>
                <w:sz w:val="20"/>
                <w:szCs w:val="20"/>
              </w:rPr>
            </w:pPr>
            <w:r w:rsidRPr="0023047B">
              <w:rPr>
                <w:sz w:val="20"/>
                <w:szCs w:val="20"/>
              </w:rPr>
              <w:t>6.1.2</w:t>
            </w:r>
            <w:r w:rsidRPr="0023047B">
              <w:rPr>
                <w:color w:val="000000"/>
                <w:sz w:val="20"/>
                <w:szCs w:val="20"/>
              </w:rPr>
              <w:t>.7</w:t>
            </w:r>
          </w:p>
        </w:tc>
        <w:tc>
          <w:tcPr>
            <w:tcW w:w="1701" w:type="dxa"/>
            <w:vMerge w:val="restart"/>
          </w:tcPr>
          <w:p w:rsidR="0023047B" w:rsidRPr="0023047B" w:rsidRDefault="0023047B" w:rsidP="0023047B">
            <w:pPr>
              <w:rPr>
                <w:color w:val="000000"/>
              </w:rPr>
            </w:pPr>
            <w:r w:rsidRPr="0023047B">
              <w:rPr>
                <w:sz w:val="22"/>
                <w:szCs w:val="22"/>
              </w:rPr>
              <w:t>Якимова Л.Д.</w:t>
            </w:r>
          </w:p>
        </w:tc>
        <w:tc>
          <w:tcPr>
            <w:tcW w:w="4394" w:type="dxa"/>
          </w:tcPr>
          <w:p w:rsidR="0023047B" w:rsidRPr="0023047B" w:rsidRDefault="0023047B" w:rsidP="0023047B">
            <w:pPr>
              <w:rPr>
                <w:color w:val="000000"/>
                <w:sz w:val="20"/>
                <w:szCs w:val="20"/>
              </w:rPr>
            </w:pPr>
            <w:r w:rsidRPr="0023047B">
              <w:rPr>
                <w:color w:val="000000"/>
                <w:sz w:val="20"/>
                <w:szCs w:val="20"/>
              </w:rPr>
              <w:t xml:space="preserve">Брендоориентированное поведение и корпоративные компетенции [Электронный ресурс]: учебное пособие для организации </w:t>
            </w:r>
            <w:r w:rsidRPr="0023047B">
              <w:rPr>
                <w:color w:val="000000"/>
                <w:sz w:val="20"/>
                <w:szCs w:val="20"/>
              </w:rPr>
              <w:lastRenderedPageBreak/>
              <w:t xml:space="preserve">практических занятий и самостоятельной работы студентов дополнительной целевой подготовки направлений 38.03.03 – «Управление персоналом» профиля подготовки 1 – «Управление персоналом организации» очной и заочной форм обучения : Часть 1 : Ч. 1.- </w:t>
            </w:r>
            <w:hyperlink r:id="rId16" w:history="1">
              <w:r w:rsidRPr="0023047B">
                <w:rPr>
                  <w:rStyle w:val="a9"/>
                  <w:sz w:val="20"/>
                  <w:szCs w:val="20"/>
                </w:rPr>
                <w:t>http://irbis.krsk.irgups.ru/cgi-bin/irbis64r_opak81/cgiirbis_64.exe?&amp;C21COM=2&amp;I21DBN=IBIS&amp;P21DBN=IBIS&amp;Image_file_name=%5CFul%5C1933.pdf&amp;IMAGE_FILE_DOWNLOAD=1</w:t>
              </w:r>
            </w:hyperlink>
            <w:r w:rsidRPr="0023047B">
              <w:rPr>
                <w:color w:val="000000"/>
                <w:sz w:val="20"/>
                <w:szCs w:val="20"/>
              </w:rPr>
              <w:t xml:space="preserve"> </w:t>
            </w:r>
          </w:p>
        </w:tc>
        <w:tc>
          <w:tcPr>
            <w:tcW w:w="1418" w:type="dxa"/>
            <w:vAlign w:val="center"/>
          </w:tcPr>
          <w:p w:rsidR="0023047B" w:rsidRPr="0023047B" w:rsidRDefault="0023047B" w:rsidP="0023047B">
            <w:r w:rsidRPr="0023047B">
              <w:lastRenderedPageBreak/>
              <w:t xml:space="preserve">Красноярск : КрИЖТ ИрГУПС, </w:t>
            </w:r>
            <w:r w:rsidRPr="0023047B">
              <w:lastRenderedPageBreak/>
              <w:t>2016</w:t>
            </w:r>
          </w:p>
        </w:tc>
        <w:tc>
          <w:tcPr>
            <w:tcW w:w="1559" w:type="dxa"/>
            <w:vAlign w:val="center"/>
          </w:tcPr>
          <w:p w:rsidR="0023047B" w:rsidRDefault="0023047B" w:rsidP="0023047B">
            <w:r w:rsidRPr="0023047B">
              <w:lastRenderedPageBreak/>
              <w:t>100 % online</w:t>
            </w:r>
          </w:p>
        </w:tc>
      </w:tr>
      <w:tr w:rsidR="0023047B" w:rsidRPr="008A27B0" w:rsidTr="00AF0A3F">
        <w:trPr>
          <w:trHeight w:val="20"/>
        </w:trPr>
        <w:tc>
          <w:tcPr>
            <w:tcW w:w="959" w:type="dxa"/>
            <w:vMerge/>
          </w:tcPr>
          <w:p w:rsidR="0023047B" w:rsidRPr="00601806" w:rsidRDefault="0023047B" w:rsidP="0023047B">
            <w:pPr>
              <w:widowControl w:val="0"/>
              <w:autoSpaceDE w:val="0"/>
              <w:autoSpaceDN w:val="0"/>
              <w:adjustRightInd w:val="0"/>
              <w:ind w:left="15" w:right="15"/>
              <w:jc w:val="center"/>
              <w:rPr>
                <w:sz w:val="20"/>
                <w:szCs w:val="20"/>
                <w:highlight w:val="yellow"/>
              </w:rPr>
            </w:pPr>
          </w:p>
        </w:tc>
        <w:tc>
          <w:tcPr>
            <w:tcW w:w="1701" w:type="dxa"/>
            <w:vMerge/>
          </w:tcPr>
          <w:p w:rsidR="0023047B" w:rsidRDefault="0023047B" w:rsidP="0023047B">
            <w:pPr>
              <w:jc w:val="center"/>
              <w:rPr>
                <w:sz w:val="28"/>
                <w:szCs w:val="28"/>
              </w:rPr>
            </w:pPr>
          </w:p>
        </w:tc>
        <w:tc>
          <w:tcPr>
            <w:tcW w:w="4394" w:type="dxa"/>
          </w:tcPr>
          <w:p w:rsidR="0023047B" w:rsidRPr="0023047B" w:rsidRDefault="0023047B" w:rsidP="0023047B">
            <w:pPr>
              <w:rPr>
                <w:color w:val="000000"/>
                <w:sz w:val="20"/>
                <w:szCs w:val="20"/>
              </w:rPr>
            </w:pPr>
            <w:r w:rsidRPr="0023047B">
              <w:rPr>
                <w:color w:val="000000"/>
                <w:sz w:val="20"/>
                <w:szCs w:val="20"/>
              </w:rPr>
              <w:t>Брендоориентированное поведение и корпоративные компетенции [Текст]: учебное пособие для организации практических занятий и самостоятельной работы студентов дополнительной целевой подготовки направлений 38.03.03 – «Управление персоналом» профиля подготовки 1 – «Управление персоналом организации» очной и заочной форм обучения : Часть 1 : Ч. 1.-</w:t>
            </w:r>
          </w:p>
        </w:tc>
        <w:tc>
          <w:tcPr>
            <w:tcW w:w="1418" w:type="dxa"/>
            <w:vAlign w:val="center"/>
          </w:tcPr>
          <w:p w:rsidR="0023047B" w:rsidRDefault="0023047B" w:rsidP="0023047B">
            <w:r>
              <w:t>Красноярск: КрИЖТ ИрГУПС, 2016</w:t>
            </w:r>
          </w:p>
        </w:tc>
        <w:tc>
          <w:tcPr>
            <w:tcW w:w="1559" w:type="dxa"/>
            <w:vAlign w:val="center"/>
          </w:tcPr>
          <w:p w:rsidR="0023047B" w:rsidRDefault="0023047B" w:rsidP="0023047B">
            <w:r>
              <w:t>2</w:t>
            </w:r>
          </w:p>
        </w:tc>
      </w:tr>
      <w:tr w:rsidR="00AE3095" w:rsidRPr="008A27B0" w:rsidTr="007F7782">
        <w:trPr>
          <w:trHeight w:val="20"/>
        </w:trPr>
        <w:tc>
          <w:tcPr>
            <w:tcW w:w="959" w:type="dxa"/>
          </w:tcPr>
          <w:p w:rsidR="00AE3095" w:rsidRPr="00995809" w:rsidRDefault="00AE3095" w:rsidP="00AE3095">
            <w:pPr>
              <w:widowControl w:val="0"/>
              <w:autoSpaceDE w:val="0"/>
              <w:autoSpaceDN w:val="0"/>
              <w:adjustRightInd w:val="0"/>
              <w:ind w:left="15" w:right="15"/>
              <w:jc w:val="center"/>
              <w:rPr>
                <w:sz w:val="20"/>
                <w:szCs w:val="20"/>
                <w:highlight w:val="lightGray"/>
              </w:rPr>
            </w:pPr>
            <w:r w:rsidRPr="007F7782">
              <w:rPr>
                <w:sz w:val="20"/>
                <w:szCs w:val="20"/>
              </w:rPr>
              <w:t>6.1.2</w:t>
            </w:r>
            <w:r w:rsidRPr="007F7782">
              <w:rPr>
                <w:color w:val="000000"/>
                <w:sz w:val="20"/>
                <w:szCs w:val="20"/>
              </w:rPr>
              <w:t>.8</w:t>
            </w:r>
          </w:p>
        </w:tc>
        <w:tc>
          <w:tcPr>
            <w:tcW w:w="1701" w:type="dxa"/>
          </w:tcPr>
          <w:p w:rsidR="00AE3095" w:rsidRPr="007F7782" w:rsidRDefault="00AE3095" w:rsidP="00AE3095">
            <w:pPr>
              <w:rPr>
                <w:color w:val="000000"/>
                <w:sz w:val="20"/>
                <w:szCs w:val="20"/>
                <w:highlight w:val="yellow"/>
              </w:rPr>
            </w:pPr>
          </w:p>
        </w:tc>
        <w:tc>
          <w:tcPr>
            <w:tcW w:w="4394" w:type="dxa"/>
          </w:tcPr>
          <w:p w:rsidR="00AE3095" w:rsidRPr="007F7782" w:rsidRDefault="00AE3095" w:rsidP="00AE3095">
            <w:pPr>
              <w:rPr>
                <w:color w:val="000000"/>
                <w:sz w:val="20"/>
                <w:szCs w:val="20"/>
              </w:rPr>
            </w:pPr>
            <w:r w:rsidRPr="007F7782">
              <w:rPr>
                <w:color w:val="000000"/>
                <w:sz w:val="20"/>
                <w:szCs w:val="20"/>
              </w:rPr>
              <w:t xml:space="preserve">Справочник для специалистов по кадровому делопроизводству в ОАО "РЖД" [Электронный ресурс].- </w:t>
            </w:r>
            <w:hyperlink r:id="rId17" w:history="1">
              <w:r w:rsidRPr="007F7782">
                <w:rPr>
                  <w:rStyle w:val="a9"/>
                  <w:sz w:val="20"/>
                  <w:szCs w:val="20"/>
                </w:rPr>
                <w:t>http://irbis.krsk.irgups.ru/cgi-bin/irbis64r_opak81/cgiirbis_64.exe?&amp;C21COM=2&amp;I21DBN=IBIS&amp;P21DBN=IBIS&amp;Image_file_name=%5CFul%5C11_opp.pdf&amp;IMAGE_FILE_DOWNLOAD=1</w:t>
              </w:r>
            </w:hyperlink>
            <w:r w:rsidRPr="007F7782">
              <w:rPr>
                <w:color w:val="000000"/>
                <w:sz w:val="20"/>
                <w:szCs w:val="20"/>
              </w:rPr>
              <w:t xml:space="preserve">  </w:t>
            </w:r>
          </w:p>
        </w:tc>
        <w:tc>
          <w:tcPr>
            <w:tcW w:w="1418" w:type="dxa"/>
          </w:tcPr>
          <w:p w:rsidR="00AE3095" w:rsidRPr="007F7782" w:rsidRDefault="00AE3095" w:rsidP="00AE3095">
            <w:pPr>
              <w:rPr>
                <w:color w:val="000000"/>
                <w:sz w:val="20"/>
                <w:szCs w:val="20"/>
              </w:rPr>
            </w:pPr>
            <w:r w:rsidRPr="007F7782">
              <w:rPr>
                <w:color w:val="000000"/>
                <w:sz w:val="20"/>
                <w:szCs w:val="20"/>
              </w:rPr>
              <w:t>М. : ОАО "РЖД", 2018</w:t>
            </w:r>
          </w:p>
        </w:tc>
        <w:tc>
          <w:tcPr>
            <w:tcW w:w="1559" w:type="dxa"/>
          </w:tcPr>
          <w:p w:rsidR="00AE3095" w:rsidRPr="007F7782" w:rsidRDefault="00AE3095" w:rsidP="00AE3095">
            <w:pPr>
              <w:rPr>
                <w:color w:val="000000"/>
                <w:sz w:val="20"/>
                <w:szCs w:val="20"/>
              </w:rPr>
            </w:pPr>
            <w:r w:rsidRPr="007F7782">
              <w:rPr>
                <w:color w:val="000000"/>
                <w:sz w:val="20"/>
                <w:szCs w:val="20"/>
              </w:rPr>
              <w:t>100 % online</w:t>
            </w:r>
          </w:p>
        </w:tc>
      </w:tr>
      <w:tr w:rsidR="00AE3095" w:rsidRPr="008A27B0" w:rsidTr="007F7782">
        <w:trPr>
          <w:trHeight w:val="20"/>
        </w:trPr>
        <w:tc>
          <w:tcPr>
            <w:tcW w:w="959" w:type="dxa"/>
            <w:vMerge w:val="restart"/>
          </w:tcPr>
          <w:p w:rsidR="00AE3095" w:rsidRPr="007F7782" w:rsidRDefault="00AE3095" w:rsidP="00AE3095">
            <w:pPr>
              <w:widowControl w:val="0"/>
              <w:autoSpaceDE w:val="0"/>
              <w:autoSpaceDN w:val="0"/>
              <w:adjustRightInd w:val="0"/>
              <w:ind w:left="15" w:right="15"/>
              <w:jc w:val="center"/>
              <w:rPr>
                <w:color w:val="000000"/>
                <w:sz w:val="20"/>
                <w:szCs w:val="20"/>
              </w:rPr>
            </w:pPr>
            <w:r w:rsidRPr="007F7782">
              <w:rPr>
                <w:bCs/>
                <w:color w:val="000000"/>
                <w:sz w:val="20"/>
                <w:szCs w:val="20"/>
              </w:rPr>
              <w:t>6.1.</w:t>
            </w:r>
            <w:r>
              <w:rPr>
                <w:bCs/>
                <w:color w:val="000000"/>
                <w:sz w:val="20"/>
                <w:szCs w:val="20"/>
              </w:rPr>
              <w:t>2.9</w:t>
            </w:r>
          </w:p>
        </w:tc>
        <w:tc>
          <w:tcPr>
            <w:tcW w:w="1701" w:type="dxa"/>
            <w:vMerge w:val="restart"/>
          </w:tcPr>
          <w:p w:rsidR="00AE3095" w:rsidRPr="007F7782" w:rsidRDefault="00AE3095" w:rsidP="00AE3095">
            <w:pPr>
              <w:rPr>
                <w:color w:val="000000"/>
                <w:sz w:val="20"/>
                <w:szCs w:val="20"/>
              </w:rPr>
            </w:pPr>
            <w:r w:rsidRPr="007F7782">
              <w:rPr>
                <w:color w:val="000000"/>
                <w:sz w:val="20"/>
                <w:szCs w:val="20"/>
              </w:rPr>
              <w:t xml:space="preserve">А. Я., Кибанов </w:t>
            </w:r>
          </w:p>
        </w:tc>
        <w:tc>
          <w:tcPr>
            <w:tcW w:w="4394" w:type="dxa"/>
          </w:tcPr>
          <w:p w:rsidR="00AE3095" w:rsidRPr="00CF1054" w:rsidRDefault="00AE3095" w:rsidP="00AE3095">
            <w:pPr>
              <w:rPr>
                <w:color w:val="000000"/>
              </w:rPr>
            </w:pPr>
            <w:r w:rsidRPr="00CF1054">
              <w:rPr>
                <w:color w:val="000000"/>
                <w:sz w:val="22"/>
                <w:szCs w:val="22"/>
              </w:rPr>
              <w:t>Управление персоналом организации [</w:t>
            </w:r>
            <w:r>
              <w:rPr>
                <w:color w:val="000000"/>
                <w:sz w:val="22"/>
                <w:szCs w:val="22"/>
              </w:rPr>
              <w:t>Текст</w:t>
            </w:r>
            <w:r w:rsidRPr="00CF1054">
              <w:rPr>
                <w:color w:val="000000"/>
                <w:sz w:val="22"/>
                <w:szCs w:val="22"/>
              </w:rPr>
              <w:t xml:space="preserve">]: </w:t>
            </w:r>
            <w:r w:rsidRPr="00CF1054">
              <w:rPr>
                <w:sz w:val="22"/>
                <w:szCs w:val="22"/>
              </w:rPr>
              <w:t>учебник</w:t>
            </w:r>
            <w:r>
              <w:rPr>
                <w:color w:val="000000"/>
                <w:sz w:val="22"/>
                <w:szCs w:val="22"/>
              </w:rPr>
              <w:t>.</w:t>
            </w:r>
            <w:r w:rsidRPr="00CF1054">
              <w:rPr>
                <w:sz w:val="22"/>
                <w:szCs w:val="22"/>
              </w:rPr>
              <w:t xml:space="preserve"> </w:t>
            </w:r>
          </w:p>
        </w:tc>
        <w:tc>
          <w:tcPr>
            <w:tcW w:w="1418" w:type="dxa"/>
          </w:tcPr>
          <w:p w:rsidR="00AE3095" w:rsidRPr="007F7782" w:rsidRDefault="00AE3095" w:rsidP="00AE3095">
            <w:pPr>
              <w:rPr>
                <w:color w:val="000000"/>
                <w:sz w:val="20"/>
                <w:szCs w:val="20"/>
              </w:rPr>
            </w:pPr>
            <w:r w:rsidRPr="007F7782">
              <w:rPr>
                <w:color w:val="000000"/>
                <w:sz w:val="20"/>
                <w:szCs w:val="20"/>
              </w:rPr>
              <w:t>М.: ИНФРА-М, 20</w:t>
            </w:r>
            <w:r>
              <w:rPr>
                <w:color w:val="000000"/>
                <w:sz w:val="20"/>
                <w:szCs w:val="20"/>
              </w:rPr>
              <w:t>15</w:t>
            </w:r>
          </w:p>
        </w:tc>
        <w:tc>
          <w:tcPr>
            <w:tcW w:w="1559" w:type="dxa"/>
          </w:tcPr>
          <w:p w:rsidR="00AE3095" w:rsidRPr="007F7782" w:rsidRDefault="00AE3095" w:rsidP="00AE3095">
            <w:pPr>
              <w:rPr>
                <w:color w:val="000000"/>
                <w:sz w:val="20"/>
                <w:szCs w:val="20"/>
              </w:rPr>
            </w:pPr>
            <w:r>
              <w:rPr>
                <w:color w:val="000000"/>
                <w:sz w:val="20"/>
                <w:szCs w:val="20"/>
              </w:rPr>
              <w:t>50</w:t>
            </w:r>
          </w:p>
        </w:tc>
      </w:tr>
      <w:tr w:rsidR="00AE3095" w:rsidRPr="008A27B0" w:rsidTr="007F7782">
        <w:trPr>
          <w:trHeight w:val="20"/>
        </w:trPr>
        <w:tc>
          <w:tcPr>
            <w:tcW w:w="959" w:type="dxa"/>
            <w:vMerge/>
          </w:tcPr>
          <w:p w:rsidR="00AE3095" w:rsidRPr="007F7782" w:rsidRDefault="00AE3095" w:rsidP="00AE3095">
            <w:pPr>
              <w:widowControl w:val="0"/>
              <w:autoSpaceDE w:val="0"/>
              <w:autoSpaceDN w:val="0"/>
              <w:adjustRightInd w:val="0"/>
              <w:ind w:left="15" w:right="15"/>
              <w:jc w:val="center"/>
              <w:rPr>
                <w:bCs/>
                <w:color w:val="000000"/>
                <w:sz w:val="20"/>
                <w:szCs w:val="20"/>
              </w:rPr>
            </w:pPr>
          </w:p>
        </w:tc>
        <w:tc>
          <w:tcPr>
            <w:tcW w:w="1701" w:type="dxa"/>
            <w:vMerge/>
          </w:tcPr>
          <w:p w:rsidR="00AE3095" w:rsidRPr="007F7782" w:rsidRDefault="00AE3095" w:rsidP="00AE3095">
            <w:pPr>
              <w:rPr>
                <w:color w:val="000000"/>
                <w:sz w:val="20"/>
                <w:szCs w:val="20"/>
              </w:rPr>
            </w:pPr>
          </w:p>
        </w:tc>
        <w:tc>
          <w:tcPr>
            <w:tcW w:w="4394" w:type="dxa"/>
          </w:tcPr>
          <w:p w:rsidR="00AE3095" w:rsidRPr="00CF1054" w:rsidRDefault="00AE3095" w:rsidP="00AE3095">
            <w:pPr>
              <w:rPr>
                <w:color w:val="000000"/>
              </w:rPr>
            </w:pPr>
            <w:r w:rsidRPr="00CF1054">
              <w:rPr>
                <w:color w:val="000000"/>
                <w:sz w:val="22"/>
                <w:szCs w:val="22"/>
              </w:rPr>
              <w:t>Управление персоналом организации [</w:t>
            </w:r>
            <w:r>
              <w:rPr>
                <w:color w:val="000000"/>
                <w:sz w:val="22"/>
                <w:szCs w:val="22"/>
              </w:rPr>
              <w:t>Текст</w:t>
            </w:r>
            <w:r w:rsidRPr="00CF1054">
              <w:rPr>
                <w:color w:val="000000"/>
                <w:sz w:val="22"/>
                <w:szCs w:val="22"/>
              </w:rPr>
              <w:t xml:space="preserve">]: </w:t>
            </w:r>
            <w:r w:rsidRPr="00CF1054">
              <w:rPr>
                <w:sz w:val="22"/>
                <w:szCs w:val="22"/>
              </w:rPr>
              <w:t>учебник</w:t>
            </w:r>
            <w:r>
              <w:rPr>
                <w:color w:val="000000"/>
                <w:sz w:val="22"/>
                <w:szCs w:val="22"/>
              </w:rPr>
              <w:t>.</w:t>
            </w:r>
            <w:r w:rsidRPr="00CF1054">
              <w:rPr>
                <w:sz w:val="22"/>
                <w:szCs w:val="22"/>
              </w:rPr>
              <w:t xml:space="preserve"> </w:t>
            </w:r>
          </w:p>
        </w:tc>
        <w:tc>
          <w:tcPr>
            <w:tcW w:w="1418" w:type="dxa"/>
          </w:tcPr>
          <w:p w:rsidR="00AE3095" w:rsidRPr="007F7782" w:rsidRDefault="00AE3095" w:rsidP="00AE3095">
            <w:pPr>
              <w:rPr>
                <w:color w:val="000000"/>
                <w:sz w:val="20"/>
                <w:szCs w:val="20"/>
              </w:rPr>
            </w:pPr>
            <w:r w:rsidRPr="007F7782">
              <w:rPr>
                <w:color w:val="000000"/>
                <w:sz w:val="20"/>
                <w:szCs w:val="20"/>
              </w:rPr>
              <w:t>М.: ИНФРА-М, 20</w:t>
            </w:r>
            <w:r>
              <w:rPr>
                <w:color w:val="000000"/>
                <w:sz w:val="20"/>
                <w:szCs w:val="20"/>
              </w:rPr>
              <w:t>14</w:t>
            </w:r>
          </w:p>
        </w:tc>
        <w:tc>
          <w:tcPr>
            <w:tcW w:w="1559" w:type="dxa"/>
          </w:tcPr>
          <w:p w:rsidR="00AE3095" w:rsidRPr="007F7782" w:rsidRDefault="00AE3095" w:rsidP="00AE3095">
            <w:pPr>
              <w:rPr>
                <w:color w:val="000000"/>
                <w:sz w:val="20"/>
                <w:szCs w:val="20"/>
              </w:rPr>
            </w:pPr>
            <w:r>
              <w:rPr>
                <w:color w:val="000000"/>
                <w:sz w:val="20"/>
                <w:szCs w:val="20"/>
              </w:rPr>
              <w:t>50</w:t>
            </w:r>
          </w:p>
        </w:tc>
      </w:tr>
      <w:tr w:rsidR="00AE3095" w:rsidRPr="008A27B0" w:rsidTr="00B836B7">
        <w:trPr>
          <w:trHeight w:val="20"/>
        </w:trPr>
        <w:tc>
          <w:tcPr>
            <w:tcW w:w="10031" w:type="dxa"/>
            <w:gridSpan w:val="5"/>
            <w:shd w:val="clear" w:color="auto" w:fill="F2F2F2" w:themeFill="background1" w:themeFillShade="F2"/>
          </w:tcPr>
          <w:p w:rsidR="00AE3095" w:rsidRPr="007F7782" w:rsidRDefault="00AE3095" w:rsidP="00B404D5">
            <w:pPr>
              <w:jc w:val="center"/>
              <w:rPr>
                <w:b/>
                <w:sz w:val="20"/>
                <w:szCs w:val="20"/>
              </w:rPr>
            </w:pPr>
            <w:r w:rsidRPr="007F7782">
              <w:rPr>
                <w:b/>
                <w:sz w:val="20"/>
                <w:szCs w:val="20"/>
              </w:rPr>
              <w:t xml:space="preserve">6.1.3 </w:t>
            </w:r>
            <w:r w:rsidR="00B404D5">
              <w:rPr>
                <w:b/>
                <w:sz w:val="20"/>
                <w:szCs w:val="20"/>
              </w:rPr>
              <w:t>Учебно-м</w:t>
            </w:r>
            <w:r w:rsidRPr="007F7782">
              <w:rPr>
                <w:b/>
                <w:sz w:val="20"/>
                <w:szCs w:val="20"/>
              </w:rPr>
              <w:t>етодические разработки</w:t>
            </w:r>
            <w:r w:rsidR="00B404D5">
              <w:rPr>
                <w:b/>
                <w:sz w:val="20"/>
                <w:szCs w:val="20"/>
              </w:rPr>
              <w:t xml:space="preserve"> (в т.ч. для самостоятельной работы обучающихся)</w:t>
            </w:r>
          </w:p>
        </w:tc>
      </w:tr>
      <w:tr w:rsidR="00AE3095" w:rsidRPr="008A27B0" w:rsidTr="007F7782">
        <w:trPr>
          <w:trHeight w:val="20"/>
        </w:trPr>
        <w:tc>
          <w:tcPr>
            <w:tcW w:w="959" w:type="dxa"/>
          </w:tcPr>
          <w:p w:rsidR="00AE3095" w:rsidRPr="007F7782" w:rsidRDefault="00AE3095" w:rsidP="00AE3095">
            <w:pPr>
              <w:jc w:val="center"/>
              <w:rPr>
                <w:sz w:val="20"/>
                <w:szCs w:val="20"/>
              </w:rPr>
            </w:pPr>
          </w:p>
        </w:tc>
        <w:tc>
          <w:tcPr>
            <w:tcW w:w="1701" w:type="dxa"/>
          </w:tcPr>
          <w:p w:rsidR="00AE3095" w:rsidRPr="007F7782" w:rsidRDefault="00AE3095" w:rsidP="00AE3095">
            <w:pPr>
              <w:jc w:val="center"/>
              <w:rPr>
                <w:sz w:val="20"/>
                <w:szCs w:val="20"/>
              </w:rPr>
            </w:pPr>
            <w:r w:rsidRPr="007F7782">
              <w:rPr>
                <w:sz w:val="20"/>
                <w:szCs w:val="20"/>
              </w:rPr>
              <w:t>Авторы, составители</w:t>
            </w:r>
          </w:p>
        </w:tc>
        <w:tc>
          <w:tcPr>
            <w:tcW w:w="4394" w:type="dxa"/>
          </w:tcPr>
          <w:p w:rsidR="00AE3095" w:rsidRPr="007F7782" w:rsidRDefault="00AE3095" w:rsidP="00AE3095">
            <w:pPr>
              <w:jc w:val="center"/>
              <w:rPr>
                <w:sz w:val="20"/>
                <w:szCs w:val="20"/>
              </w:rPr>
            </w:pPr>
            <w:r w:rsidRPr="007F7782">
              <w:rPr>
                <w:sz w:val="20"/>
                <w:szCs w:val="20"/>
              </w:rPr>
              <w:t>Заглавие</w:t>
            </w:r>
          </w:p>
        </w:tc>
        <w:tc>
          <w:tcPr>
            <w:tcW w:w="1418" w:type="dxa"/>
          </w:tcPr>
          <w:p w:rsidR="00AE3095" w:rsidRPr="007F7782" w:rsidRDefault="00AE3095" w:rsidP="00AE3095">
            <w:pPr>
              <w:widowControl w:val="0"/>
              <w:autoSpaceDE w:val="0"/>
              <w:autoSpaceDN w:val="0"/>
              <w:adjustRightInd w:val="0"/>
              <w:jc w:val="center"/>
              <w:rPr>
                <w:sz w:val="20"/>
                <w:szCs w:val="20"/>
              </w:rPr>
            </w:pPr>
            <w:r w:rsidRPr="007F7782">
              <w:rPr>
                <w:sz w:val="20"/>
                <w:szCs w:val="20"/>
              </w:rPr>
              <w:t>Издательство,</w:t>
            </w:r>
          </w:p>
          <w:p w:rsidR="00AE3095" w:rsidRPr="007F7782" w:rsidRDefault="00AE3095" w:rsidP="00AE3095">
            <w:pPr>
              <w:jc w:val="center"/>
              <w:rPr>
                <w:sz w:val="20"/>
                <w:szCs w:val="20"/>
              </w:rPr>
            </w:pPr>
            <w:r w:rsidRPr="007F7782">
              <w:rPr>
                <w:sz w:val="20"/>
                <w:szCs w:val="20"/>
              </w:rPr>
              <w:t>год издания</w:t>
            </w:r>
          </w:p>
        </w:tc>
        <w:tc>
          <w:tcPr>
            <w:tcW w:w="1559" w:type="dxa"/>
          </w:tcPr>
          <w:p w:rsidR="00AE3095" w:rsidRPr="007F7782" w:rsidRDefault="00AE3095" w:rsidP="00AE3095">
            <w:pPr>
              <w:jc w:val="center"/>
              <w:rPr>
                <w:sz w:val="20"/>
                <w:szCs w:val="20"/>
              </w:rPr>
            </w:pPr>
            <w:r w:rsidRPr="007F7782">
              <w:rPr>
                <w:sz w:val="20"/>
                <w:szCs w:val="20"/>
              </w:rPr>
              <w:t>Кол-во экз. в библиотеке</w:t>
            </w:r>
          </w:p>
        </w:tc>
      </w:tr>
      <w:tr w:rsidR="00AE3095" w:rsidRPr="008A27B0" w:rsidTr="007F7782">
        <w:trPr>
          <w:trHeight w:val="20"/>
        </w:trPr>
        <w:tc>
          <w:tcPr>
            <w:tcW w:w="959" w:type="dxa"/>
          </w:tcPr>
          <w:p w:rsidR="00AE3095" w:rsidRPr="007F7782" w:rsidRDefault="00421258" w:rsidP="00AE3095">
            <w:pPr>
              <w:jc w:val="center"/>
              <w:rPr>
                <w:sz w:val="20"/>
                <w:szCs w:val="20"/>
              </w:rPr>
            </w:pPr>
            <w:r>
              <w:rPr>
                <w:sz w:val="20"/>
                <w:szCs w:val="20"/>
              </w:rPr>
              <w:t>6.1.3</w:t>
            </w:r>
            <w:r w:rsidR="00A4224F">
              <w:rPr>
                <w:sz w:val="20"/>
                <w:szCs w:val="20"/>
              </w:rPr>
              <w:t>.1</w:t>
            </w:r>
          </w:p>
        </w:tc>
        <w:tc>
          <w:tcPr>
            <w:tcW w:w="1701" w:type="dxa"/>
          </w:tcPr>
          <w:p w:rsidR="00AE3095" w:rsidRPr="007F7782" w:rsidRDefault="00421258" w:rsidP="00AE3095">
            <w:pPr>
              <w:rPr>
                <w:color w:val="000000"/>
                <w:sz w:val="20"/>
                <w:szCs w:val="20"/>
              </w:rPr>
            </w:pPr>
            <w:r>
              <w:rPr>
                <w:color w:val="000000"/>
                <w:sz w:val="20"/>
                <w:szCs w:val="20"/>
              </w:rPr>
              <w:t>А.С. Данилова</w:t>
            </w:r>
          </w:p>
        </w:tc>
        <w:tc>
          <w:tcPr>
            <w:tcW w:w="4394" w:type="dxa"/>
          </w:tcPr>
          <w:p w:rsidR="00AE3095" w:rsidRDefault="00421258" w:rsidP="00AE3095">
            <w:pPr>
              <w:jc w:val="both"/>
              <w:rPr>
                <w:rFonts w:ascii="Arial CYR" w:hAnsi="Arial CYR" w:cs="Arial CYR"/>
                <w:sz w:val="20"/>
                <w:szCs w:val="20"/>
              </w:rPr>
            </w:pPr>
            <w:r>
              <w:rPr>
                <w:rFonts w:ascii="Arial CYR" w:hAnsi="Arial CYR" w:cs="Arial CYR"/>
                <w:sz w:val="20"/>
                <w:szCs w:val="20"/>
              </w:rPr>
              <w:t>Управление персоналом : методические указания к лекционным занятиям для студентов всех форм обучения специальности 23.05.06 Строительство железных дорог, мостов и транспортных тоннелей / А. С. Данилова</w:t>
            </w:r>
          </w:p>
          <w:p w:rsidR="00421258" w:rsidRPr="007F7782" w:rsidRDefault="0076177B" w:rsidP="00AE3095">
            <w:pPr>
              <w:jc w:val="both"/>
              <w:rPr>
                <w:color w:val="000000"/>
                <w:sz w:val="20"/>
                <w:szCs w:val="20"/>
              </w:rPr>
            </w:pPr>
            <w:hyperlink r:id="rId18" w:anchor="page_result" w:history="1">
              <w:r w:rsidR="00421258" w:rsidRPr="00421258">
                <w:rPr>
                  <w:rStyle w:val="a9"/>
                  <w:sz w:val="20"/>
                  <w:szCs w:val="20"/>
                </w:rPr>
                <w:t xml:space="preserve">http://irbis.krsk.irgups.ru/web/?P21DBN=IBIS&amp;I21DBN=IBIS&amp;S21FMT=fullwebr&amp;Z21ID=&amp;C21COM=S&amp;S21ALL=%3C%2E%3EI%3D005%2F%D0%94%2018%2D034161%3C%2E%3E </w:t>
              </w:r>
            </w:hyperlink>
          </w:p>
        </w:tc>
        <w:tc>
          <w:tcPr>
            <w:tcW w:w="1418" w:type="dxa"/>
          </w:tcPr>
          <w:p w:rsidR="00AE3095" w:rsidRPr="007F7782" w:rsidRDefault="00421258" w:rsidP="00AE3095">
            <w:pPr>
              <w:rPr>
                <w:color w:val="000000"/>
                <w:sz w:val="20"/>
                <w:szCs w:val="20"/>
              </w:rPr>
            </w:pPr>
            <w:r>
              <w:rPr>
                <w:rFonts w:ascii="Arial CYR" w:hAnsi="Arial CYR" w:cs="Arial CYR"/>
                <w:sz w:val="20"/>
                <w:szCs w:val="20"/>
              </w:rPr>
              <w:t>Красноярск : КрИЖТ ИрГУПС, 2021. - 44 с</w:t>
            </w:r>
          </w:p>
        </w:tc>
        <w:tc>
          <w:tcPr>
            <w:tcW w:w="1559" w:type="dxa"/>
          </w:tcPr>
          <w:p w:rsidR="00AE3095" w:rsidRDefault="00421258" w:rsidP="00AE3095">
            <w:pPr>
              <w:rPr>
                <w:color w:val="000000"/>
                <w:sz w:val="20"/>
                <w:szCs w:val="20"/>
              </w:rPr>
            </w:pPr>
            <w:r w:rsidRPr="007F7782">
              <w:rPr>
                <w:color w:val="000000"/>
                <w:sz w:val="20"/>
                <w:szCs w:val="20"/>
              </w:rPr>
              <w:t>100 % online</w:t>
            </w:r>
          </w:p>
          <w:p w:rsidR="00A4224F" w:rsidRDefault="00A4224F" w:rsidP="00AE3095">
            <w:pPr>
              <w:rPr>
                <w:color w:val="000000"/>
                <w:sz w:val="20"/>
                <w:szCs w:val="20"/>
              </w:rPr>
            </w:pPr>
          </w:p>
          <w:p w:rsidR="00A4224F" w:rsidRDefault="00A4224F" w:rsidP="00AE3095">
            <w:pPr>
              <w:rPr>
                <w:color w:val="000000"/>
                <w:sz w:val="20"/>
                <w:szCs w:val="20"/>
              </w:rPr>
            </w:pPr>
          </w:p>
          <w:p w:rsidR="00A4224F" w:rsidRPr="007F7782" w:rsidRDefault="00A4224F" w:rsidP="00AE3095">
            <w:pPr>
              <w:rPr>
                <w:color w:val="000000"/>
                <w:sz w:val="20"/>
                <w:szCs w:val="20"/>
              </w:rPr>
            </w:pPr>
          </w:p>
        </w:tc>
      </w:tr>
      <w:tr w:rsidR="00A4224F" w:rsidRPr="008A27B0" w:rsidTr="007F7782">
        <w:trPr>
          <w:trHeight w:val="20"/>
        </w:trPr>
        <w:tc>
          <w:tcPr>
            <w:tcW w:w="959" w:type="dxa"/>
          </w:tcPr>
          <w:p w:rsidR="00A4224F" w:rsidRDefault="00A4224F" w:rsidP="00AE3095">
            <w:pPr>
              <w:jc w:val="center"/>
              <w:rPr>
                <w:sz w:val="20"/>
                <w:szCs w:val="20"/>
              </w:rPr>
            </w:pPr>
            <w:r>
              <w:rPr>
                <w:sz w:val="20"/>
                <w:szCs w:val="20"/>
              </w:rPr>
              <w:t>6.1.3.2</w:t>
            </w:r>
          </w:p>
        </w:tc>
        <w:tc>
          <w:tcPr>
            <w:tcW w:w="1701" w:type="dxa"/>
          </w:tcPr>
          <w:p w:rsidR="00A4224F" w:rsidRDefault="00A4224F" w:rsidP="00AE3095">
            <w:pPr>
              <w:rPr>
                <w:color w:val="000000"/>
                <w:sz w:val="20"/>
                <w:szCs w:val="20"/>
              </w:rPr>
            </w:pPr>
            <w:r>
              <w:rPr>
                <w:color w:val="000000"/>
                <w:sz w:val="20"/>
                <w:szCs w:val="20"/>
              </w:rPr>
              <w:t>А.С. Данилова</w:t>
            </w:r>
          </w:p>
        </w:tc>
        <w:tc>
          <w:tcPr>
            <w:tcW w:w="4394" w:type="dxa"/>
          </w:tcPr>
          <w:p w:rsidR="00A4224F" w:rsidRDefault="00A4224F" w:rsidP="00AE3095">
            <w:pPr>
              <w:jc w:val="both"/>
              <w:rPr>
                <w:rFonts w:ascii="Arial CYR" w:hAnsi="Arial CYR" w:cs="Arial CYR"/>
                <w:sz w:val="20"/>
                <w:szCs w:val="20"/>
              </w:rPr>
            </w:pPr>
            <w:r>
              <w:rPr>
                <w:rFonts w:ascii="Arial CYR" w:hAnsi="Arial CYR" w:cs="Arial CYR"/>
                <w:sz w:val="20"/>
                <w:szCs w:val="20"/>
              </w:rPr>
              <w:t>Управление персоналом : методические указания по выполнению контрольных работ для студентов заочной формы обучения специальности 23.05.06 Строительство железных дорог, мостов и транспортных тоннелей / А. С. Данилова</w:t>
            </w:r>
          </w:p>
          <w:p w:rsidR="00A4224F" w:rsidRDefault="0076177B" w:rsidP="00AE3095">
            <w:pPr>
              <w:jc w:val="both"/>
              <w:rPr>
                <w:rFonts w:ascii="Arial CYR" w:hAnsi="Arial CYR" w:cs="Arial CYR"/>
                <w:sz w:val="20"/>
                <w:szCs w:val="20"/>
              </w:rPr>
            </w:pPr>
            <w:hyperlink r:id="rId19" w:anchor="page_result" w:history="1">
              <w:r w:rsidR="00A4224F" w:rsidRPr="00A4224F">
                <w:rPr>
                  <w:rStyle w:val="a9"/>
                  <w:rFonts w:ascii="Arial CYR" w:hAnsi="Arial CYR" w:cs="Arial CYR"/>
                  <w:sz w:val="20"/>
                  <w:szCs w:val="20"/>
                </w:rPr>
                <w:t xml:space="preserve">http://irbis.krsk.irgups.ru/web/?P21DBN=IBIS&amp;I21DBN=IBIS&amp;S21FMT=fullwebr&amp;Z21ID=&amp;C21COM=S&amp;S21ALL=%3C%2E%3EI%3D005%2F%D0%94%2018%2D330004%3C%2E%3E </w:t>
              </w:r>
            </w:hyperlink>
          </w:p>
          <w:p w:rsidR="00A4224F" w:rsidRDefault="00A4224F" w:rsidP="00AE3095">
            <w:pPr>
              <w:jc w:val="both"/>
              <w:rPr>
                <w:rFonts w:ascii="Arial CYR" w:hAnsi="Arial CYR" w:cs="Arial CYR"/>
                <w:sz w:val="20"/>
                <w:szCs w:val="20"/>
              </w:rPr>
            </w:pPr>
          </w:p>
        </w:tc>
        <w:tc>
          <w:tcPr>
            <w:tcW w:w="1418" w:type="dxa"/>
          </w:tcPr>
          <w:p w:rsidR="00A4224F" w:rsidRDefault="00A4224F" w:rsidP="00AE3095">
            <w:pPr>
              <w:rPr>
                <w:rFonts w:ascii="Arial CYR" w:hAnsi="Arial CYR" w:cs="Arial CYR"/>
                <w:sz w:val="20"/>
                <w:szCs w:val="20"/>
              </w:rPr>
            </w:pPr>
            <w:r>
              <w:rPr>
                <w:rFonts w:ascii="Arial CYR" w:hAnsi="Arial CYR" w:cs="Arial CYR"/>
                <w:sz w:val="20"/>
                <w:szCs w:val="20"/>
              </w:rPr>
              <w:t>; КрИЖТ ИрГУПС. - Красноярск : КрИЖТ ИрГУПС, 2021. - 64 с.</w:t>
            </w:r>
          </w:p>
        </w:tc>
        <w:tc>
          <w:tcPr>
            <w:tcW w:w="1559" w:type="dxa"/>
          </w:tcPr>
          <w:p w:rsidR="00A4224F" w:rsidRDefault="00A4224F" w:rsidP="00A4224F">
            <w:pPr>
              <w:rPr>
                <w:color w:val="000000"/>
                <w:sz w:val="20"/>
                <w:szCs w:val="20"/>
              </w:rPr>
            </w:pPr>
            <w:r w:rsidRPr="007F7782">
              <w:rPr>
                <w:color w:val="000000"/>
                <w:sz w:val="20"/>
                <w:szCs w:val="20"/>
              </w:rPr>
              <w:t>100 % online</w:t>
            </w:r>
          </w:p>
          <w:p w:rsidR="00A4224F" w:rsidRPr="007F7782" w:rsidRDefault="00A4224F" w:rsidP="00AE3095">
            <w:pPr>
              <w:rPr>
                <w:color w:val="000000"/>
                <w:sz w:val="20"/>
                <w:szCs w:val="20"/>
              </w:rPr>
            </w:pPr>
          </w:p>
        </w:tc>
      </w:tr>
      <w:tr w:rsidR="00A4224F" w:rsidRPr="008A27B0" w:rsidTr="007F7782">
        <w:trPr>
          <w:trHeight w:val="20"/>
        </w:trPr>
        <w:tc>
          <w:tcPr>
            <w:tcW w:w="959" w:type="dxa"/>
          </w:tcPr>
          <w:p w:rsidR="00A4224F" w:rsidRDefault="00A4224F" w:rsidP="00AE3095">
            <w:pPr>
              <w:jc w:val="center"/>
              <w:rPr>
                <w:sz w:val="20"/>
                <w:szCs w:val="20"/>
              </w:rPr>
            </w:pPr>
            <w:r>
              <w:rPr>
                <w:sz w:val="20"/>
                <w:szCs w:val="20"/>
              </w:rPr>
              <w:t>6.1.3.3</w:t>
            </w:r>
          </w:p>
        </w:tc>
        <w:tc>
          <w:tcPr>
            <w:tcW w:w="1701" w:type="dxa"/>
          </w:tcPr>
          <w:p w:rsidR="00A4224F" w:rsidRDefault="00A4224F" w:rsidP="00AE3095">
            <w:pPr>
              <w:rPr>
                <w:color w:val="000000"/>
                <w:sz w:val="20"/>
                <w:szCs w:val="20"/>
              </w:rPr>
            </w:pPr>
            <w:r>
              <w:rPr>
                <w:color w:val="000000"/>
                <w:sz w:val="20"/>
                <w:szCs w:val="20"/>
              </w:rPr>
              <w:t>А.С. Данилова</w:t>
            </w:r>
          </w:p>
        </w:tc>
        <w:tc>
          <w:tcPr>
            <w:tcW w:w="4394" w:type="dxa"/>
          </w:tcPr>
          <w:p w:rsidR="00A4224F" w:rsidRDefault="00A4224F" w:rsidP="00AE3095">
            <w:pPr>
              <w:jc w:val="both"/>
              <w:rPr>
                <w:rFonts w:ascii="Arial CYR" w:hAnsi="Arial CYR" w:cs="Arial CYR"/>
                <w:sz w:val="20"/>
                <w:szCs w:val="20"/>
              </w:rPr>
            </w:pPr>
            <w:r>
              <w:rPr>
                <w:rFonts w:ascii="Arial CYR" w:hAnsi="Arial CYR" w:cs="Arial CYR"/>
                <w:sz w:val="20"/>
                <w:szCs w:val="20"/>
              </w:rPr>
              <w:t>Управление персоналом : методические указания по выполнению самостоятельной работы для студентов всех форм обучения специальности 23.05.06 Строительство железных дорог, мостов и транспортных тоннелей / А. С. Данилова</w:t>
            </w:r>
          </w:p>
          <w:p w:rsidR="00A4224F" w:rsidRDefault="0076177B" w:rsidP="00AE3095">
            <w:pPr>
              <w:jc w:val="both"/>
              <w:rPr>
                <w:rFonts w:ascii="Arial CYR" w:hAnsi="Arial CYR" w:cs="Arial CYR"/>
                <w:sz w:val="20"/>
                <w:szCs w:val="20"/>
              </w:rPr>
            </w:pPr>
            <w:hyperlink r:id="rId20" w:anchor="page_result" w:history="1">
              <w:r w:rsidR="00A4224F" w:rsidRPr="00A4224F">
                <w:rPr>
                  <w:rStyle w:val="a9"/>
                  <w:rFonts w:ascii="Arial CYR" w:hAnsi="Arial CYR" w:cs="Arial CYR"/>
                  <w:sz w:val="20"/>
                  <w:szCs w:val="20"/>
                </w:rPr>
                <w:t>http://irbis.krsk.irgups.ru/web/?P21DBN=IBIS&amp;I</w:t>
              </w:r>
              <w:r w:rsidR="00A4224F" w:rsidRPr="00A4224F">
                <w:rPr>
                  <w:rStyle w:val="a9"/>
                  <w:rFonts w:ascii="Arial CYR" w:hAnsi="Arial CYR" w:cs="Arial CYR"/>
                  <w:sz w:val="20"/>
                  <w:szCs w:val="20"/>
                </w:rPr>
                <w:lastRenderedPageBreak/>
                <w:t xml:space="preserve">21DBN=IBIS&amp;S21FMT=fullwebr&amp;Z21ID=&amp;C21COM=S&amp;S21ALL=%3C%2E%3EI%3D005%2F%D0%94%2018%2D926678%3C%2E%3E </w:t>
              </w:r>
            </w:hyperlink>
          </w:p>
        </w:tc>
        <w:tc>
          <w:tcPr>
            <w:tcW w:w="1418" w:type="dxa"/>
          </w:tcPr>
          <w:p w:rsidR="00A4224F" w:rsidRDefault="00A4224F" w:rsidP="00AE3095">
            <w:pPr>
              <w:rPr>
                <w:rFonts w:ascii="Arial CYR" w:hAnsi="Arial CYR" w:cs="Arial CYR"/>
                <w:sz w:val="20"/>
                <w:szCs w:val="20"/>
              </w:rPr>
            </w:pPr>
            <w:r>
              <w:rPr>
                <w:rFonts w:ascii="Arial CYR" w:hAnsi="Arial CYR" w:cs="Arial CYR"/>
                <w:sz w:val="20"/>
                <w:szCs w:val="20"/>
              </w:rPr>
              <w:lastRenderedPageBreak/>
              <w:t>Красноярск : КрИЖТ ИрГУПС, 2021. - 48 с</w:t>
            </w:r>
          </w:p>
        </w:tc>
        <w:tc>
          <w:tcPr>
            <w:tcW w:w="1559" w:type="dxa"/>
          </w:tcPr>
          <w:p w:rsidR="00A4224F" w:rsidRDefault="00A4224F" w:rsidP="00A4224F">
            <w:pPr>
              <w:rPr>
                <w:color w:val="000000"/>
                <w:sz w:val="20"/>
                <w:szCs w:val="20"/>
              </w:rPr>
            </w:pPr>
            <w:r w:rsidRPr="007F7782">
              <w:rPr>
                <w:color w:val="000000"/>
                <w:sz w:val="20"/>
                <w:szCs w:val="20"/>
              </w:rPr>
              <w:t>100 % online</w:t>
            </w:r>
          </w:p>
          <w:p w:rsidR="00A4224F" w:rsidRPr="007F7782" w:rsidRDefault="00A4224F" w:rsidP="00A4224F">
            <w:pPr>
              <w:rPr>
                <w:color w:val="000000"/>
                <w:sz w:val="20"/>
                <w:szCs w:val="20"/>
              </w:rPr>
            </w:pPr>
          </w:p>
        </w:tc>
      </w:tr>
      <w:tr w:rsidR="00AE3095" w:rsidRPr="008A27B0" w:rsidTr="00B836B7">
        <w:trPr>
          <w:trHeight w:val="20"/>
        </w:trPr>
        <w:tc>
          <w:tcPr>
            <w:tcW w:w="10031" w:type="dxa"/>
            <w:gridSpan w:val="5"/>
            <w:shd w:val="clear" w:color="auto" w:fill="F2F2F2" w:themeFill="background1" w:themeFillShade="F2"/>
          </w:tcPr>
          <w:p w:rsidR="00AE3095" w:rsidRPr="007F7782" w:rsidRDefault="00AE3095" w:rsidP="00AE3095">
            <w:pPr>
              <w:jc w:val="center"/>
              <w:rPr>
                <w:b/>
                <w:sz w:val="20"/>
                <w:szCs w:val="20"/>
              </w:rPr>
            </w:pPr>
            <w:r w:rsidRPr="007F7782">
              <w:rPr>
                <w:b/>
                <w:sz w:val="20"/>
                <w:szCs w:val="20"/>
              </w:rPr>
              <w:lastRenderedPageBreak/>
              <w:t>6.1.4 Перечень учебно-методического обеспечения для самостоятельной работы обучающихся по дисциплине</w:t>
            </w:r>
          </w:p>
        </w:tc>
      </w:tr>
      <w:tr w:rsidR="00AE3095" w:rsidRPr="008A27B0" w:rsidTr="007F7782">
        <w:trPr>
          <w:trHeight w:val="20"/>
        </w:trPr>
        <w:tc>
          <w:tcPr>
            <w:tcW w:w="959" w:type="dxa"/>
          </w:tcPr>
          <w:p w:rsidR="00AE3095" w:rsidRPr="007F7782" w:rsidRDefault="00AE3095" w:rsidP="00AE3095">
            <w:pPr>
              <w:jc w:val="center"/>
              <w:rPr>
                <w:sz w:val="20"/>
                <w:szCs w:val="20"/>
              </w:rPr>
            </w:pPr>
          </w:p>
        </w:tc>
        <w:tc>
          <w:tcPr>
            <w:tcW w:w="1701" w:type="dxa"/>
          </w:tcPr>
          <w:p w:rsidR="00AE3095" w:rsidRPr="007F7782" w:rsidRDefault="00AE3095" w:rsidP="00AE3095">
            <w:pPr>
              <w:jc w:val="center"/>
              <w:rPr>
                <w:sz w:val="20"/>
                <w:szCs w:val="20"/>
              </w:rPr>
            </w:pPr>
            <w:r w:rsidRPr="007F7782">
              <w:rPr>
                <w:sz w:val="20"/>
                <w:szCs w:val="20"/>
              </w:rPr>
              <w:t>Авторы, составители</w:t>
            </w:r>
          </w:p>
        </w:tc>
        <w:tc>
          <w:tcPr>
            <w:tcW w:w="4394" w:type="dxa"/>
          </w:tcPr>
          <w:p w:rsidR="00AE3095" w:rsidRPr="007F7782" w:rsidRDefault="00AE3095" w:rsidP="00AE3095">
            <w:pPr>
              <w:jc w:val="center"/>
              <w:rPr>
                <w:sz w:val="20"/>
                <w:szCs w:val="20"/>
              </w:rPr>
            </w:pPr>
            <w:r w:rsidRPr="007F7782">
              <w:rPr>
                <w:sz w:val="20"/>
                <w:szCs w:val="20"/>
              </w:rPr>
              <w:t>Заглавие</w:t>
            </w:r>
          </w:p>
        </w:tc>
        <w:tc>
          <w:tcPr>
            <w:tcW w:w="1418" w:type="dxa"/>
          </w:tcPr>
          <w:p w:rsidR="00AE3095" w:rsidRPr="007F7782" w:rsidRDefault="00AE3095" w:rsidP="00AE3095">
            <w:pPr>
              <w:widowControl w:val="0"/>
              <w:autoSpaceDE w:val="0"/>
              <w:autoSpaceDN w:val="0"/>
              <w:adjustRightInd w:val="0"/>
              <w:jc w:val="center"/>
              <w:rPr>
                <w:sz w:val="20"/>
                <w:szCs w:val="20"/>
              </w:rPr>
            </w:pPr>
            <w:r w:rsidRPr="007F7782">
              <w:rPr>
                <w:sz w:val="20"/>
                <w:szCs w:val="20"/>
              </w:rPr>
              <w:t>Издательство,</w:t>
            </w:r>
          </w:p>
          <w:p w:rsidR="00AE3095" w:rsidRPr="007F7782" w:rsidRDefault="00AE3095" w:rsidP="00AE3095">
            <w:pPr>
              <w:jc w:val="center"/>
              <w:rPr>
                <w:sz w:val="20"/>
                <w:szCs w:val="20"/>
              </w:rPr>
            </w:pPr>
            <w:r w:rsidRPr="007F7782">
              <w:rPr>
                <w:sz w:val="20"/>
                <w:szCs w:val="20"/>
              </w:rPr>
              <w:t>год издания</w:t>
            </w:r>
          </w:p>
        </w:tc>
        <w:tc>
          <w:tcPr>
            <w:tcW w:w="1559" w:type="dxa"/>
          </w:tcPr>
          <w:p w:rsidR="00AE3095" w:rsidRPr="007F7782" w:rsidRDefault="00AE3095" w:rsidP="00AE3095">
            <w:pPr>
              <w:jc w:val="center"/>
              <w:rPr>
                <w:sz w:val="20"/>
                <w:szCs w:val="20"/>
              </w:rPr>
            </w:pPr>
            <w:r w:rsidRPr="007F7782">
              <w:rPr>
                <w:sz w:val="20"/>
                <w:szCs w:val="20"/>
              </w:rPr>
              <w:t>Кол-во экз. в библиотеке</w:t>
            </w:r>
          </w:p>
        </w:tc>
      </w:tr>
      <w:tr w:rsidR="00AE3095" w:rsidRPr="008A27B0" w:rsidTr="007F7782">
        <w:trPr>
          <w:trHeight w:val="20"/>
        </w:trPr>
        <w:tc>
          <w:tcPr>
            <w:tcW w:w="959" w:type="dxa"/>
          </w:tcPr>
          <w:p w:rsidR="00AE3095" w:rsidRPr="007F7782" w:rsidRDefault="00AE3095" w:rsidP="00AE3095">
            <w:pPr>
              <w:jc w:val="center"/>
              <w:rPr>
                <w:sz w:val="20"/>
                <w:szCs w:val="20"/>
              </w:rPr>
            </w:pPr>
          </w:p>
        </w:tc>
        <w:tc>
          <w:tcPr>
            <w:tcW w:w="1701" w:type="dxa"/>
          </w:tcPr>
          <w:p w:rsidR="00AE3095" w:rsidRPr="007F7782" w:rsidRDefault="00AE3095" w:rsidP="00AE3095">
            <w:pPr>
              <w:rPr>
                <w:color w:val="000000"/>
                <w:sz w:val="20"/>
                <w:szCs w:val="20"/>
              </w:rPr>
            </w:pPr>
          </w:p>
        </w:tc>
        <w:tc>
          <w:tcPr>
            <w:tcW w:w="4394" w:type="dxa"/>
          </w:tcPr>
          <w:p w:rsidR="00AE3095" w:rsidRPr="007F7782" w:rsidRDefault="00AE3095" w:rsidP="00AE3095">
            <w:pPr>
              <w:rPr>
                <w:color w:val="000000"/>
                <w:sz w:val="20"/>
                <w:szCs w:val="20"/>
              </w:rPr>
            </w:pPr>
          </w:p>
        </w:tc>
        <w:tc>
          <w:tcPr>
            <w:tcW w:w="1418" w:type="dxa"/>
          </w:tcPr>
          <w:p w:rsidR="00AE3095" w:rsidRPr="007F7782" w:rsidRDefault="00AE3095" w:rsidP="00AE3095">
            <w:pPr>
              <w:rPr>
                <w:color w:val="000000"/>
                <w:sz w:val="20"/>
                <w:szCs w:val="20"/>
              </w:rPr>
            </w:pPr>
          </w:p>
        </w:tc>
        <w:tc>
          <w:tcPr>
            <w:tcW w:w="1559" w:type="dxa"/>
          </w:tcPr>
          <w:p w:rsidR="00AE3095" w:rsidRPr="007F7782" w:rsidRDefault="00AE3095" w:rsidP="00AE3095">
            <w:pPr>
              <w:rPr>
                <w:color w:val="000000"/>
                <w:sz w:val="20"/>
                <w:szCs w:val="20"/>
              </w:rPr>
            </w:pPr>
          </w:p>
        </w:tc>
      </w:tr>
      <w:tr w:rsidR="00AE3095" w:rsidRPr="008A27B0" w:rsidTr="00B836B7">
        <w:trPr>
          <w:trHeight w:val="20"/>
        </w:trPr>
        <w:tc>
          <w:tcPr>
            <w:tcW w:w="10031" w:type="dxa"/>
            <w:gridSpan w:val="5"/>
            <w:shd w:val="clear" w:color="auto" w:fill="F2F2F2" w:themeFill="background1" w:themeFillShade="F2"/>
          </w:tcPr>
          <w:p w:rsidR="00AE3095" w:rsidRPr="007F7782" w:rsidRDefault="00B836B7" w:rsidP="00B836B7">
            <w:pPr>
              <w:tabs>
                <w:tab w:val="left" w:pos="1545"/>
                <w:tab w:val="center" w:pos="4907"/>
              </w:tabs>
              <w:rPr>
                <w:b/>
                <w:sz w:val="20"/>
                <w:szCs w:val="20"/>
              </w:rPr>
            </w:pPr>
            <w:r>
              <w:rPr>
                <w:b/>
                <w:sz w:val="20"/>
                <w:szCs w:val="20"/>
              </w:rPr>
              <w:tab/>
            </w:r>
            <w:r>
              <w:rPr>
                <w:b/>
                <w:sz w:val="20"/>
                <w:szCs w:val="20"/>
              </w:rPr>
              <w:tab/>
            </w:r>
            <w:r w:rsidR="00B404D5">
              <w:rPr>
                <w:b/>
                <w:sz w:val="20"/>
                <w:szCs w:val="20"/>
              </w:rPr>
              <w:t>6.2 Ресурсы</w:t>
            </w:r>
            <w:r w:rsidR="00AE3095" w:rsidRPr="007F7782">
              <w:rPr>
                <w:b/>
                <w:sz w:val="20"/>
                <w:szCs w:val="20"/>
              </w:rPr>
              <w:t xml:space="preserve"> информационно-телекоммуникационной сети «Интернет»</w:t>
            </w:r>
          </w:p>
        </w:tc>
      </w:tr>
      <w:tr w:rsidR="009E5CFD" w:rsidRPr="008A27B0" w:rsidTr="007F7782">
        <w:trPr>
          <w:trHeight w:val="20"/>
        </w:trPr>
        <w:tc>
          <w:tcPr>
            <w:tcW w:w="959" w:type="dxa"/>
          </w:tcPr>
          <w:p w:rsidR="009E5CFD" w:rsidRPr="007F7782" w:rsidRDefault="009E5CFD" w:rsidP="009E5CFD">
            <w:pPr>
              <w:spacing w:after="200"/>
              <w:jc w:val="center"/>
              <w:rPr>
                <w:rFonts w:eastAsia="MS ??"/>
                <w:sz w:val="20"/>
                <w:szCs w:val="20"/>
              </w:rPr>
            </w:pPr>
            <w:r w:rsidRPr="007F7782">
              <w:rPr>
                <w:sz w:val="20"/>
                <w:szCs w:val="20"/>
              </w:rPr>
              <w:t>6.2.1</w:t>
            </w:r>
          </w:p>
        </w:tc>
        <w:tc>
          <w:tcPr>
            <w:tcW w:w="9072" w:type="dxa"/>
            <w:gridSpan w:val="4"/>
          </w:tcPr>
          <w:p w:rsidR="009E5CFD" w:rsidRPr="00A54EFB" w:rsidRDefault="009E5CFD" w:rsidP="009E5CFD">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Б</w:t>
            </w:r>
            <w:r w:rsidRPr="00A30368">
              <w:rPr>
                <w:color w:val="000000"/>
                <w:sz w:val="20"/>
                <w:szCs w:val="20"/>
              </w:rPr>
              <w:t xml:space="preserve">иблиотека КрИЖТ ИрГУПС : </w:t>
            </w:r>
            <w:r w:rsidRPr="00714454">
              <w:rPr>
                <w:color w:val="000000"/>
                <w:sz w:val="20"/>
                <w:szCs w:val="20"/>
              </w:rPr>
              <w:t>[</w:t>
            </w:r>
            <w:r w:rsidRPr="00A30368">
              <w:rPr>
                <w:color w:val="000000"/>
                <w:sz w:val="20"/>
                <w:szCs w:val="20"/>
              </w:rPr>
              <w:t>сайт</w:t>
            </w:r>
            <w:r w:rsidRPr="00714454">
              <w:rPr>
                <w:color w:val="000000"/>
                <w:sz w:val="20"/>
                <w:szCs w:val="20"/>
              </w:rPr>
              <w:t xml:space="preserve">] </w:t>
            </w:r>
            <w:r>
              <w:rPr>
                <w:color w:val="000000"/>
                <w:sz w:val="20"/>
                <w:szCs w:val="20"/>
              </w:rPr>
              <w:t xml:space="preserve">/ Красноярский институт железнодорожного транспорта </w:t>
            </w:r>
            <w:r w:rsidRPr="00C35C36">
              <w:rPr>
                <w:color w:val="000000"/>
                <w:sz w:val="20"/>
                <w:szCs w:val="20"/>
              </w:rPr>
              <w:t>–</w:t>
            </w:r>
            <w:r>
              <w:rPr>
                <w:color w:val="000000"/>
                <w:sz w:val="20"/>
                <w:szCs w:val="20"/>
              </w:rPr>
              <w:t>филиал ИрГУПС</w:t>
            </w:r>
            <w:r w:rsidRPr="00A30368">
              <w:rPr>
                <w:color w:val="000000"/>
                <w:sz w:val="20"/>
                <w:szCs w:val="20"/>
              </w:rPr>
              <w:t>. – Красноярск</w:t>
            </w:r>
            <w:r>
              <w:rPr>
                <w:color w:val="000000"/>
                <w:sz w:val="20"/>
                <w:szCs w:val="20"/>
              </w:rPr>
              <w:t xml:space="preserve">. – </w:t>
            </w:r>
            <w:r w:rsidRPr="00A30368">
              <w:rPr>
                <w:color w:val="000000"/>
                <w:sz w:val="20"/>
                <w:szCs w:val="20"/>
              </w:rPr>
              <w:t xml:space="preserve">URL: </w:t>
            </w:r>
            <w:hyperlink r:id="rId21" w:history="1">
              <w:r w:rsidRPr="00661418">
                <w:rPr>
                  <w:rStyle w:val="a9"/>
                  <w:sz w:val="20"/>
                  <w:szCs w:val="20"/>
                </w:rPr>
                <w:t>http://irbis.krsk.irgups.ru/</w:t>
              </w:r>
            </w:hyperlink>
            <w:r w:rsidRPr="00A30368">
              <w:rPr>
                <w:color w:val="000000"/>
                <w:sz w:val="20"/>
                <w:szCs w:val="20"/>
              </w:rPr>
              <w:t>. – Режим доступа: после авторизации. – Текст: электронный.</w:t>
            </w:r>
          </w:p>
        </w:tc>
      </w:tr>
      <w:tr w:rsidR="009E5CFD" w:rsidRPr="008A27B0" w:rsidTr="007F7782">
        <w:trPr>
          <w:trHeight w:val="20"/>
        </w:trPr>
        <w:tc>
          <w:tcPr>
            <w:tcW w:w="959" w:type="dxa"/>
          </w:tcPr>
          <w:p w:rsidR="009E5CFD" w:rsidRPr="007F7782" w:rsidRDefault="009E5CFD" w:rsidP="009E5CFD">
            <w:pPr>
              <w:spacing w:after="200"/>
              <w:jc w:val="center"/>
              <w:rPr>
                <w:rFonts w:eastAsia="MS ??"/>
                <w:sz w:val="20"/>
                <w:szCs w:val="20"/>
              </w:rPr>
            </w:pPr>
            <w:r w:rsidRPr="007F7782">
              <w:rPr>
                <w:sz w:val="20"/>
                <w:szCs w:val="20"/>
              </w:rPr>
              <w:t>6.2.2</w:t>
            </w:r>
          </w:p>
        </w:tc>
        <w:tc>
          <w:tcPr>
            <w:tcW w:w="9072" w:type="dxa"/>
            <w:gridSpan w:val="4"/>
          </w:tcPr>
          <w:p w:rsidR="009E5CFD" w:rsidRPr="00A54EFB" w:rsidRDefault="009E5CFD" w:rsidP="009E5CFD">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w:t>
            </w:r>
            <w:r>
              <w:rPr>
                <w:color w:val="000000"/>
                <w:sz w:val="20"/>
                <w:szCs w:val="20"/>
              </w:rPr>
              <w:t xml:space="preserve">, 2013 –    </w:t>
            </w:r>
            <w:r w:rsidRPr="00A30368">
              <w:rPr>
                <w:color w:val="000000"/>
                <w:sz w:val="20"/>
                <w:szCs w:val="20"/>
              </w:rPr>
              <w:t xml:space="preserve">. – URL: </w:t>
            </w:r>
            <w:hyperlink r:id="rId22" w:history="1">
              <w:r w:rsidRPr="00A30368">
                <w:rPr>
                  <w:rStyle w:val="a9"/>
                  <w:sz w:val="20"/>
                  <w:szCs w:val="20"/>
                </w:rPr>
                <w:t>http://umczdt.ru/books/</w:t>
              </w:r>
            </w:hyperlink>
            <w:r w:rsidRPr="00A30368">
              <w:rPr>
                <w:color w:val="000000"/>
                <w:sz w:val="20"/>
                <w:szCs w:val="20"/>
              </w:rPr>
              <w:t>. – Режим доступа: по</w:t>
            </w:r>
            <w:r>
              <w:rPr>
                <w:color w:val="000000"/>
                <w:sz w:val="20"/>
                <w:szCs w:val="20"/>
              </w:rPr>
              <w:t xml:space="preserve"> подписке</w:t>
            </w:r>
            <w:r w:rsidRPr="00A30368">
              <w:rPr>
                <w:color w:val="000000"/>
                <w:sz w:val="20"/>
                <w:szCs w:val="20"/>
              </w:rPr>
              <w:t>. – Текст: электронный.</w:t>
            </w:r>
          </w:p>
        </w:tc>
      </w:tr>
      <w:tr w:rsidR="009E5CFD" w:rsidRPr="008A27B0" w:rsidTr="007F7782">
        <w:trPr>
          <w:trHeight w:val="20"/>
        </w:trPr>
        <w:tc>
          <w:tcPr>
            <w:tcW w:w="959" w:type="dxa"/>
          </w:tcPr>
          <w:p w:rsidR="009E5CFD" w:rsidRPr="007F7782" w:rsidRDefault="009E5CFD" w:rsidP="009E5CFD">
            <w:pPr>
              <w:spacing w:after="200"/>
              <w:jc w:val="center"/>
              <w:rPr>
                <w:rFonts w:eastAsia="MS ??"/>
                <w:sz w:val="20"/>
                <w:szCs w:val="20"/>
              </w:rPr>
            </w:pPr>
            <w:r w:rsidRPr="007F7782">
              <w:rPr>
                <w:sz w:val="20"/>
                <w:szCs w:val="20"/>
              </w:rPr>
              <w:t>6.2.3</w:t>
            </w:r>
          </w:p>
        </w:tc>
        <w:tc>
          <w:tcPr>
            <w:tcW w:w="9072" w:type="dxa"/>
            <w:gridSpan w:val="4"/>
          </w:tcPr>
          <w:p w:rsidR="009E5CFD" w:rsidRPr="00F94B30" w:rsidRDefault="009E5CFD" w:rsidP="009E5CFD">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Znanium.com : электронно-библиотечная система : сайт / ООО «ЗНАНИУМ». – Москва</w:t>
            </w:r>
            <w:r>
              <w:rPr>
                <w:color w:val="000000"/>
                <w:sz w:val="20"/>
                <w:szCs w:val="20"/>
              </w:rPr>
              <w:t xml:space="preserve">. 2011 –   </w:t>
            </w:r>
            <w:r w:rsidRPr="00A30368">
              <w:rPr>
                <w:color w:val="000000"/>
                <w:sz w:val="20"/>
                <w:szCs w:val="20"/>
              </w:rPr>
              <w:t xml:space="preserve">. – URL: </w:t>
            </w:r>
            <w:hyperlink r:id="rId23" w:history="1">
              <w:r w:rsidRPr="00661418">
                <w:rPr>
                  <w:rStyle w:val="a9"/>
                  <w:sz w:val="20"/>
                  <w:szCs w:val="20"/>
                </w:rPr>
                <w:t>http://znanium.com</w:t>
              </w:r>
            </w:hyperlink>
            <w:r w:rsidRPr="00A30368">
              <w:rPr>
                <w:color w:val="000000"/>
                <w:sz w:val="20"/>
                <w:szCs w:val="20"/>
              </w:rPr>
              <w:t>. – Режим доступа : по</w:t>
            </w:r>
            <w:r>
              <w:rPr>
                <w:color w:val="000000"/>
                <w:sz w:val="20"/>
                <w:szCs w:val="20"/>
              </w:rPr>
              <w:t xml:space="preserve"> подписке</w:t>
            </w:r>
            <w:r w:rsidRPr="00A30368">
              <w:rPr>
                <w:color w:val="000000"/>
                <w:sz w:val="20"/>
                <w:szCs w:val="20"/>
              </w:rPr>
              <w:t>. – Текст: электронный.</w:t>
            </w:r>
          </w:p>
        </w:tc>
      </w:tr>
      <w:tr w:rsidR="009E5CFD" w:rsidRPr="008A27B0" w:rsidTr="007F7782">
        <w:trPr>
          <w:trHeight w:val="20"/>
        </w:trPr>
        <w:tc>
          <w:tcPr>
            <w:tcW w:w="959" w:type="dxa"/>
          </w:tcPr>
          <w:p w:rsidR="009E5CFD" w:rsidRPr="007F7782" w:rsidRDefault="009E5CFD" w:rsidP="009E5CFD">
            <w:pPr>
              <w:spacing w:after="200"/>
              <w:jc w:val="center"/>
              <w:rPr>
                <w:rFonts w:eastAsia="MS ??"/>
                <w:sz w:val="20"/>
                <w:szCs w:val="20"/>
              </w:rPr>
            </w:pPr>
            <w:r w:rsidRPr="007F7782">
              <w:rPr>
                <w:sz w:val="20"/>
                <w:szCs w:val="20"/>
              </w:rPr>
              <w:t>6.2.4</w:t>
            </w:r>
          </w:p>
        </w:tc>
        <w:tc>
          <w:tcPr>
            <w:tcW w:w="9072" w:type="dxa"/>
            <w:gridSpan w:val="4"/>
          </w:tcPr>
          <w:p w:rsidR="009E5CFD" w:rsidRPr="00A30368" w:rsidRDefault="0076177B" w:rsidP="009E5CFD">
            <w:pPr>
              <w:widowControl w:val="0"/>
              <w:autoSpaceDE w:val="0"/>
              <w:autoSpaceDN w:val="0"/>
              <w:adjustRightInd w:val="0"/>
              <w:spacing w:before="15" w:after="15" w:line="218" w:lineRule="exact"/>
              <w:ind w:left="15" w:right="15"/>
              <w:jc w:val="both"/>
              <w:rPr>
                <w:color w:val="000000"/>
                <w:sz w:val="20"/>
                <w:szCs w:val="20"/>
              </w:rPr>
            </w:pPr>
            <w:hyperlink r:id="rId24" w:history="1">
              <w:r w:rsidR="009E5CFD" w:rsidRPr="00995809">
                <w:rPr>
                  <w:rStyle w:val="a9"/>
                  <w:color w:val="000000"/>
                  <w:sz w:val="20"/>
                  <w:szCs w:val="20"/>
                </w:rPr>
                <w:t>Образовательная платформа Юрайт</w:t>
              </w:r>
            </w:hyperlink>
            <w:r w:rsidR="009E5CFD" w:rsidRPr="00995809">
              <w:rPr>
                <w:color w:val="000000"/>
                <w:sz w:val="20"/>
                <w:szCs w:val="20"/>
              </w:rPr>
              <w:t xml:space="preserve"> :</w:t>
            </w:r>
            <w:r w:rsidR="009E5CFD" w:rsidRPr="00A30368">
              <w:rPr>
                <w:color w:val="000000"/>
                <w:sz w:val="20"/>
                <w:szCs w:val="20"/>
              </w:rPr>
              <w:t xml:space="preserve"> электронная библиотека : сайт / ООО «Электронное издательство Юрайт». – Москва. – URL: </w:t>
            </w:r>
            <w:hyperlink r:id="rId25" w:history="1">
              <w:r w:rsidR="009E5CFD" w:rsidRPr="00A30368">
                <w:rPr>
                  <w:rStyle w:val="a9"/>
                  <w:sz w:val="20"/>
                  <w:szCs w:val="20"/>
                </w:rPr>
                <w:t>https://urait.ru/</w:t>
              </w:r>
            </w:hyperlink>
            <w:r w:rsidR="009E5CFD" w:rsidRPr="00A30368">
              <w:rPr>
                <w:color w:val="000000"/>
                <w:sz w:val="20"/>
                <w:szCs w:val="20"/>
              </w:rPr>
              <w:t>. – Режим доступа: по</w:t>
            </w:r>
            <w:r w:rsidR="009E5CFD">
              <w:rPr>
                <w:color w:val="000000"/>
                <w:sz w:val="20"/>
                <w:szCs w:val="20"/>
              </w:rPr>
              <w:t xml:space="preserve"> подписке</w:t>
            </w:r>
            <w:r w:rsidR="009E5CFD" w:rsidRPr="00A30368">
              <w:rPr>
                <w:color w:val="000000"/>
                <w:sz w:val="20"/>
                <w:szCs w:val="20"/>
              </w:rPr>
              <w:t>. – Текст: электронный.</w:t>
            </w:r>
          </w:p>
        </w:tc>
      </w:tr>
      <w:tr w:rsidR="009E5CFD" w:rsidRPr="008A27B0" w:rsidTr="007F7782">
        <w:trPr>
          <w:trHeight w:val="20"/>
        </w:trPr>
        <w:tc>
          <w:tcPr>
            <w:tcW w:w="959" w:type="dxa"/>
          </w:tcPr>
          <w:p w:rsidR="009E5CFD" w:rsidRPr="007F7782" w:rsidRDefault="009E5CFD" w:rsidP="009E5CFD">
            <w:pPr>
              <w:spacing w:after="200"/>
              <w:jc w:val="center"/>
              <w:rPr>
                <w:rFonts w:eastAsia="MS ??"/>
                <w:sz w:val="20"/>
                <w:szCs w:val="20"/>
              </w:rPr>
            </w:pPr>
            <w:r w:rsidRPr="007F7782">
              <w:rPr>
                <w:sz w:val="20"/>
                <w:szCs w:val="20"/>
              </w:rPr>
              <w:t>6.2.5</w:t>
            </w:r>
          </w:p>
        </w:tc>
        <w:tc>
          <w:tcPr>
            <w:tcW w:w="9072" w:type="dxa"/>
            <w:gridSpan w:val="4"/>
          </w:tcPr>
          <w:p w:rsidR="009E5CFD" w:rsidRPr="00F94B30" w:rsidRDefault="009E5CFD" w:rsidP="009E5CFD">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Лань : электронно-библиотечная система : сайт / Издательство Лань. – Санкт-Петербург, 2011 – </w:t>
            </w:r>
            <w:r>
              <w:rPr>
                <w:color w:val="000000"/>
                <w:sz w:val="20"/>
                <w:szCs w:val="20"/>
              </w:rPr>
              <w:t xml:space="preserve">   </w:t>
            </w:r>
            <w:r w:rsidRPr="00A30368">
              <w:rPr>
                <w:color w:val="000000"/>
                <w:sz w:val="20"/>
                <w:szCs w:val="20"/>
              </w:rPr>
              <w:t xml:space="preserve">. – URL: </w:t>
            </w:r>
            <w:hyperlink r:id="rId26" w:history="1">
              <w:r w:rsidRPr="00661418">
                <w:rPr>
                  <w:rStyle w:val="a9"/>
                  <w:sz w:val="20"/>
                  <w:szCs w:val="20"/>
                </w:rPr>
                <w:t>http://e.lanbook.com</w:t>
              </w:r>
            </w:hyperlink>
            <w:r>
              <w:rPr>
                <w:color w:val="000000"/>
                <w:sz w:val="20"/>
                <w:szCs w:val="20"/>
              </w:rPr>
              <w:t>.</w:t>
            </w:r>
            <w:r w:rsidRPr="00A30368">
              <w:rPr>
                <w:color w:val="000000"/>
                <w:sz w:val="20"/>
                <w:szCs w:val="20"/>
              </w:rPr>
              <w:t xml:space="preserve"> – Режим доступа : по подписке. – Текст: электронный.</w:t>
            </w:r>
          </w:p>
        </w:tc>
      </w:tr>
      <w:tr w:rsidR="009E5CFD" w:rsidRPr="008A27B0" w:rsidTr="007F7782">
        <w:trPr>
          <w:trHeight w:val="20"/>
        </w:trPr>
        <w:tc>
          <w:tcPr>
            <w:tcW w:w="959" w:type="dxa"/>
          </w:tcPr>
          <w:p w:rsidR="009E5CFD" w:rsidRPr="007F7782" w:rsidRDefault="009E5CFD" w:rsidP="009E5CFD">
            <w:pPr>
              <w:spacing w:after="200"/>
              <w:jc w:val="center"/>
              <w:rPr>
                <w:rFonts w:eastAsia="MS ??"/>
                <w:sz w:val="20"/>
                <w:szCs w:val="20"/>
              </w:rPr>
            </w:pPr>
            <w:r w:rsidRPr="007F7782">
              <w:rPr>
                <w:sz w:val="20"/>
                <w:szCs w:val="20"/>
              </w:rPr>
              <w:t>6.2.6</w:t>
            </w:r>
          </w:p>
        </w:tc>
        <w:tc>
          <w:tcPr>
            <w:tcW w:w="9072" w:type="dxa"/>
            <w:gridSpan w:val="4"/>
          </w:tcPr>
          <w:p w:rsidR="009E5CFD" w:rsidRPr="00F94B30" w:rsidRDefault="009E5CFD" w:rsidP="009E5CFD">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ЭБС </w:t>
            </w:r>
            <w:r w:rsidRPr="00A30368">
              <w:rPr>
                <w:bCs/>
                <w:color w:val="000000"/>
                <w:sz w:val="20"/>
                <w:szCs w:val="20"/>
              </w:rPr>
              <w:t>«Университетская библиотека онлайн»</w:t>
            </w:r>
            <w:r w:rsidRPr="00A30368">
              <w:rPr>
                <w:color w:val="000000"/>
                <w:sz w:val="20"/>
                <w:szCs w:val="20"/>
              </w:rPr>
              <w:t xml:space="preserve"> : электронная библиотека : сайт / ООО «Директ-Медиа». – Москва, 2001 –    . – URL: </w:t>
            </w:r>
            <w:hyperlink r:id="rId27" w:history="1">
              <w:r w:rsidRPr="00661418">
                <w:rPr>
                  <w:rStyle w:val="a9"/>
                  <w:sz w:val="20"/>
                  <w:szCs w:val="20"/>
                </w:rPr>
                <w:t>https://biblioclub.ru/</w:t>
              </w:r>
            </w:hyperlink>
            <w:r w:rsidRPr="00A30368">
              <w:rPr>
                <w:color w:val="000000"/>
                <w:sz w:val="20"/>
                <w:szCs w:val="20"/>
              </w:rPr>
              <w:t>. – Режим доступа: по подписке. – Текст: электронный.</w:t>
            </w:r>
          </w:p>
        </w:tc>
      </w:tr>
      <w:tr w:rsidR="009E5CFD" w:rsidRPr="008A27B0" w:rsidTr="007F7782">
        <w:trPr>
          <w:trHeight w:val="20"/>
        </w:trPr>
        <w:tc>
          <w:tcPr>
            <w:tcW w:w="959" w:type="dxa"/>
          </w:tcPr>
          <w:p w:rsidR="009E5CFD" w:rsidRPr="007F7782" w:rsidRDefault="009E5CFD" w:rsidP="009E5CFD">
            <w:pPr>
              <w:spacing w:after="200"/>
              <w:jc w:val="center"/>
              <w:rPr>
                <w:rFonts w:eastAsia="MS ??"/>
                <w:sz w:val="20"/>
                <w:szCs w:val="20"/>
              </w:rPr>
            </w:pPr>
            <w:r w:rsidRPr="007F7782">
              <w:rPr>
                <w:sz w:val="20"/>
                <w:szCs w:val="20"/>
              </w:rPr>
              <w:t>6.2.7</w:t>
            </w:r>
          </w:p>
        </w:tc>
        <w:tc>
          <w:tcPr>
            <w:tcW w:w="9072" w:type="dxa"/>
            <w:gridSpan w:val="4"/>
          </w:tcPr>
          <w:p w:rsidR="009E5CFD" w:rsidRPr="00A30368" w:rsidRDefault="009E5CFD" w:rsidP="009E5CFD">
            <w:pPr>
              <w:widowControl w:val="0"/>
              <w:autoSpaceDE w:val="0"/>
              <w:autoSpaceDN w:val="0"/>
              <w:adjustRightInd w:val="0"/>
              <w:spacing w:before="15" w:after="15" w:line="218" w:lineRule="exact"/>
              <w:ind w:left="15" w:right="15"/>
              <w:jc w:val="both"/>
              <w:rPr>
                <w:color w:val="000000"/>
                <w:sz w:val="20"/>
                <w:szCs w:val="20"/>
              </w:rPr>
            </w:pPr>
            <w:r w:rsidRPr="003804CD">
              <w:rPr>
                <w:color w:val="000000"/>
                <w:sz w:val="20"/>
                <w:szCs w:val="20"/>
              </w:rPr>
              <w:t xml:space="preserve">Красноярский институт железнодорожного транспорта : </w:t>
            </w:r>
            <w:r w:rsidRPr="00FB0CCC">
              <w:rPr>
                <w:color w:val="000000"/>
                <w:sz w:val="20"/>
                <w:szCs w:val="20"/>
              </w:rPr>
              <w:t>[</w:t>
            </w:r>
            <w:r w:rsidRPr="00BB38F0">
              <w:rPr>
                <w:color w:val="000000"/>
                <w:sz w:val="20"/>
                <w:szCs w:val="20"/>
              </w:rPr>
              <w:t>электронная информационно-образовательная среда</w:t>
            </w:r>
            <w:r w:rsidRPr="00FB0CCC">
              <w:rPr>
                <w:color w:val="000000"/>
                <w:sz w:val="20"/>
                <w:szCs w:val="20"/>
              </w:rPr>
              <w:t>]</w:t>
            </w:r>
            <w:r w:rsidRPr="003804CD">
              <w:rPr>
                <w:color w:val="000000"/>
                <w:sz w:val="20"/>
                <w:szCs w:val="20"/>
              </w:rPr>
              <w:t xml:space="preserve"> / Красноярский институт железнодорожного транспорта. – Красноярск. – URL: </w:t>
            </w:r>
            <w:r w:rsidRPr="00975ECC">
              <w:rPr>
                <w:rStyle w:val="a9"/>
                <w:sz w:val="20"/>
                <w:szCs w:val="20"/>
              </w:rPr>
              <w:t>http://sdo.krsk.irgups.ru/</w:t>
            </w:r>
            <w:r w:rsidRPr="003804CD">
              <w:rPr>
                <w:color w:val="000000"/>
                <w:sz w:val="20"/>
                <w:szCs w:val="20"/>
              </w:rPr>
              <w:t>. – Текст: электронный.</w:t>
            </w:r>
          </w:p>
        </w:tc>
      </w:tr>
      <w:tr w:rsidR="009E5CFD" w:rsidRPr="008A27B0" w:rsidTr="007F7782">
        <w:trPr>
          <w:trHeight w:val="20"/>
        </w:trPr>
        <w:tc>
          <w:tcPr>
            <w:tcW w:w="959" w:type="dxa"/>
          </w:tcPr>
          <w:p w:rsidR="009E5CFD" w:rsidRPr="007F7782" w:rsidRDefault="009E5CFD" w:rsidP="009E5CFD">
            <w:pPr>
              <w:spacing w:after="200"/>
              <w:jc w:val="center"/>
              <w:rPr>
                <w:rFonts w:eastAsia="MS ??"/>
                <w:sz w:val="20"/>
                <w:szCs w:val="20"/>
              </w:rPr>
            </w:pPr>
            <w:r w:rsidRPr="007F7782">
              <w:rPr>
                <w:sz w:val="20"/>
                <w:szCs w:val="20"/>
              </w:rPr>
              <w:t>6.2.8</w:t>
            </w:r>
          </w:p>
        </w:tc>
        <w:tc>
          <w:tcPr>
            <w:tcW w:w="9072" w:type="dxa"/>
            <w:gridSpan w:val="4"/>
          </w:tcPr>
          <w:p w:rsidR="009E5CFD" w:rsidRPr="00A30368" w:rsidRDefault="009E5CFD" w:rsidP="009E5CFD">
            <w:pPr>
              <w:widowControl w:val="0"/>
              <w:autoSpaceDE w:val="0"/>
              <w:autoSpaceDN w:val="0"/>
              <w:adjustRightInd w:val="0"/>
              <w:spacing w:before="15" w:after="15" w:line="218" w:lineRule="exact"/>
              <w:ind w:left="15" w:right="15"/>
              <w:jc w:val="both"/>
              <w:rPr>
                <w:color w:val="000000"/>
                <w:sz w:val="20"/>
                <w:szCs w:val="20"/>
              </w:rPr>
            </w:pPr>
            <w:r w:rsidRPr="007A11B1">
              <w:rPr>
                <w:color w:val="000000"/>
                <w:sz w:val="20"/>
                <w:szCs w:val="20"/>
              </w:rPr>
              <w:t xml:space="preserve">Национальная электронная библиотека : федеральный проект : сайт / Министерство Культуры РФ. – Москва, 2016 –    . – URL: </w:t>
            </w:r>
            <w:r w:rsidRPr="00BE55D3">
              <w:rPr>
                <w:rStyle w:val="a9"/>
                <w:sz w:val="20"/>
                <w:szCs w:val="20"/>
              </w:rPr>
              <w:t>https://rusneb.ru/</w:t>
            </w:r>
            <w:r w:rsidRPr="007A11B1">
              <w:rPr>
                <w:color w:val="000000"/>
                <w:sz w:val="20"/>
                <w:szCs w:val="20"/>
              </w:rPr>
              <w:t>. – Режим доступа: по подписке. – Текст: электронный.</w:t>
            </w:r>
          </w:p>
        </w:tc>
      </w:tr>
      <w:tr w:rsidR="009E5CFD" w:rsidRPr="008A27B0" w:rsidTr="007F7782">
        <w:trPr>
          <w:trHeight w:val="20"/>
        </w:trPr>
        <w:tc>
          <w:tcPr>
            <w:tcW w:w="959" w:type="dxa"/>
            <w:vAlign w:val="center"/>
          </w:tcPr>
          <w:p w:rsidR="009E5CFD" w:rsidRPr="007F7782" w:rsidRDefault="009E5CFD" w:rsidP="009E5CFD">
            <w:pPr>
              <w:jc w:val="center"/>
              <w:rPr>
                <w:sz w:val="20"/>
                <w:szCs w:val="20"/>
              </w:rPr>
            </w:pPr>
            <w:r w:rsidRPr="007F7782">
              <w:rPr>
                <w:sz w:val="20"/>
                <w:szCs w:val="20"/>
              </w:rPr>
              <w:t>6.2.9</w:t>
            </w:r>
          </w:p>
        </w:tc>
        <w:tc>
          <w:tcPr>
            <w:tcW w:w="9072" w:type="dxa"/>
            <w:gridSpan w:val="4"/>
          </w:tcPr>
          <w:p w:rsidR="009E5CFD" w:rsidRPr="00F94B30" w:rsidRDefault="009E5CFD" w:rsidP="009E5CFD">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Российские железные дороги : официальный сайт / ОАО «РЖД». – Москва, 2003 –    . – URL: </w:t>
            </w:r>
            <w:hyperlink r:id="rId28" w:history="1">
              <w:r w:rsidRPr="00A30368">
                <w:rPr>
                  <w:rStyle w:val="a9"/>
                  <w:sz w:val="20"/>
                  <w:szCs w:val="20"/>
                </w:rPr>
                <w:t>http://www.rzd.ru/</w:t>
              </w:r>
            </w:hyperlink>
            <w:r w:rsidRPr="00A30368">
              <w:rPr>
                <w:color w:val="000000"/>
                <w:sz w:val="20"/>
                <w:szCs w:val="20"/>
              </w:rPr>
              <w:t>. – Текст: электронный.</w:t>
            </w:r>
          </w:p>
        </w:tc>
      </w:tr>
      <w:tr w:rsidR="009E5CFD" w:rsidRPr="008A27B0" w:rsidTr="007F7782">
        <w:trPr>
          <w:trHeight w:val="20"/>
        </w:trPr>
        <w:tc>
          <w:tcPr>
            <w:tcW w:w="959" w:type="dxa"/>
            <w:vAlign w:val="center"/>
          </w:tcPr>
          <w:p w:rsidR="009E5CFD" w:rsidRPr="007F7782" w:rsidRDefault="009E5CFD" w:rsidP="009E5CFD">
            <w:pPr>
              <w:jc w:val="center"/>
              <w:rPr>
                <w:sz w:val="20"/>
                <w:szCs w:val="20"/>
              </w:rPr>
            </w:pPr>
            <w:r w:rsidRPr="007F7782">
              <w:rPr>
                <w:sz w:val="20"/>
                <w:szCs w:val="20"/>
              </w:rPr>
              <w:t>6.2.10</w:t>
            </w:r>
          </w:p>
        </w:tc>
        <w:tc>
          <w:tcPr>
            <w:tcW w:w="9072" w:type="dxa"/>
            <w:gridSpan w:val="4"/>
          </w:tcPr>
          <w:p w:rsidR="009E5CFD" w:rsidRPr="00F94B30" w:rsidRDefault="009E5CFD" w:rsidP="009E5CFD">
            <w:pPr>
              <w:widowControl w:val="0"/>
              <w:autoSpaceDE w:val="0"/>
              <w:autoSpaceDN w:val="0"/>
              <w:adjustRightInd w:val="0"/>
              <w:spacing w:before="15" w:after="15" w:line="218" w:lineRule="exact"/>
              <w:ind w:left="15" w:right="15"/>
              <w:jc w:val="both"/>
              <w:rPr>
                <w:color w:val="000000"/>
                <w:sz w:val="20"/>
                <w:szCs w:val="20"/>
              </w:rPr>
            </w:pPr>
            <w:r w:rsidRPr="00F0131C">
              <w:rPr>
                <w:color w:val="000000"/>
                <w:sz w:val="20"/>
                <w:szCs w:val="20"/>
              </w:rPr>
              <w:t xml:space="preserve">Красноярский центр научно-технической информации и библиотек (КрЦНТИБ) : сайт. – Красноярск. – URL: </w:t>
            </w:r>
            <w:hyperlink r:id="rId29" w:history="1">
              <w:r w:rsidRPr="00F0131C">
                <w:rPr>
                  <w:rStyle w:val="a9"/>
                  <w:sz w:val="20"/>
                  <w:szCs w:val="20"/>
                </w:rPr>
                <w:t>http://dcnti.krw.rzd</w:t>
              </w:r>
            </w:hyperlink>
            <w:r w:rsidRPr="00F0131C">
              <w:rPr>
                <w:color w:val="000000"/>
                <w:sz w:val="20"/>
                <w:szCs w:val="20"/>
              </w:rPr>
              <w:t>. – Режим доступа : из локальной сети вуза. – Текст: электронный.</w:t>
            </w:r>
          </w:p>
        </w:tc>
      </w:tr>
      <w:tr w:rsidR="00AE3095" w:rsidRPr="008A27B0" w:rsidTr="007F7782">
        <w:trPr>
          <w:trHeight w:val="20"/>
        </w:trPr>
        <w:tc>
          <w:tcPr>
            <w:tcW w:w="10031" w:type="dxa"/>
            <w:gridSpan w:val="5"/>
          </w:tcPr>
          <w:p w:rsidR="00AE3095" w:rsidRPr="007F7782" w:rsidRDefault="00AE3095" w:rsidP="00B836B7">
            <w:pPr>
              <w:jc w:val="center"/>
              <w:rPr>
                <w:b/>
                <w:sz w:val="20"/>
                <w:szCs w:val="20"/>
              </w:rPr>
            </w:pPr>
            <w:r w:rsidRPr="007F7782">
              <w:rPr>
                <w:b/>
                <w:sz w:val="20"/>
                <w:szCs w:val="20"/>
              </w:rPr>
              <w:t xml:space="preserve">6.3 </w:t>
            </w:r>
            <w:r w:rsidR="00B404D5">
              <w:rPr>
                <w:b/>
                <w:sz w:val="20"/>
                <w:szCs w:val="20"/>
              </w:rPr>
              <w:t xml:space="preserve">Программное обеспечение и </w:t>
            </w:r>
            <w:r w:rsidRPr="007F7782">
              <w:rPr>
                <w:b/>
                <w:bCs/>
                <w:sz w:val="20"/>
                <w:szCs w:val="20"/>
              </w:rPr>
              <w:t>информационн</w:t>
            </w:r>
            <w:r w:rsidR="00B404D5">
              <w:rPr>
                <w:b/>
                <w:bCs/>
                <w:sz w:val="20"/>
                <w:szCs w:val="20"/>
              </w:rPr>
              <w:t>ые</w:t>
            </w:r>
            <w:r w:rsidR="00B836B7">
              <w:rPr>
                <w:b/>
                <w:bCs/>
                <w:sz w:val="20"/>
                <w:szCs w:val="20"/>
              </w:rPr>
              <w:t xml:space="preserve"> справочные системы</w:t>
            </w:r>
          </w:p>
        </w:tc>
      </w:tr>
      <w:tr w:rsidR="00AE3095" w:rsidRPr="008A27B0" w:rsidTr="00B836B7">
        <w:trPr>
          <w:trHeight w:val="20"/>
        </w:trPr>
        <w:tc>
          <w:tcPr>
            <w:tcW w:w="10031" w:type="dxa"/>
            <w:gridSpan w:val="5"/>
            <w:shd w:val="clear" w:color="auto" w:fill="F2F2F2" w:themeFill="background1" w:themeFillShade="F2"/>
          </w:tcPr>
          <w:p w:rsidR="00AE3095" w:rsidRPr="007F7782" w:rsidRDefault="00B836B7" w:rsidP="00B836B7">
            <w:pPr>
              <w:jc w:val="center"/>
              <w:rPr>
                <w:b/>
                <w:sz w:val="20"/>
                <w:szCs w:val="20"/>
              </w:rPr>
            </w:pPr>
            <w:r>
              <w:rPr>
                <w:b/>
                <w:sz w:val="20"/>
                <w:szCs w:val="20"/>
              </w:rPr>
              <w:t>6.3.1 Б</w:t>
            </w:r>
            <w:r w:rsidR="00AE3095" w:rsidRPr="007F7782">
              <w:rPr>
                <w:b/>
                <w:sz w:val="20"/>
                <w:szCs w:val="20"/>
              </w:rPr>
              <w:t>азово</w:t>
            </w:r>
            <w:r>
              <w:rPr>
                <w:b/>
                <w:sz w:val="20"/>
                <w:szCs w:val="20"/>
              </w:rPr>
              <w:t>е</w:t>
            </w:r>
            <w:r w:rsidR="00AE3095" w:rsidRPr="007F7782">
              <w:rPr>
                <w:b/>
                <w:sz w:val="20"/>
                <w:szCs w:val="20"/>
              </w:rPr>
              <w:t xml:space="preserve"> программно</w:t>
            </w:r>
            <w:r>
              <w:rPr>
                <w:b/>
                <w:sz w:val="20"/>
                <w:szCs w:val="20"/>
              </w:rPr>
              <w:t>е</w:t>
            </w:r>
            <w:r w:rsidR="00AE3095" w:rsidRPr="007F7782">
              <w:rPr>
                <w:b/>
                <w:sz w:val="20"/>
                <w:szCs w:val="20"/>
              </w:rPr>
              <w:t xml:space="preserve"> обеспечени</w:t>
            </w:r>
            <w:r>
              <w:rPr>
                <w:b/>
                <w:sz w:val="20"/>
                <w:szCs w:val="20"/>
              </w:rPr>
              <w:t>е</w:t>
            </w:r>
          </w:p>
        </w:tc>
      </w:tr>
      <w:tr w:rsidR="00AE3095" w:rsidRPr="0076177B" w:rsidTr="007F7782">
        <w:trPr>
          <w:trHeight w:val="20"/>
        </w:trPr>
        <w:tc>
          <w:tcPr>
            <w:tcW w:w="959" w:type="dxa"/>
          </w:tcPr>
          <w:p w:rsidR="00AE3095" w:rsidRPr="007F7782" w:rsidRDefault="00AE3095" w:rsidP="00AE3095">
            <w:pPr>
              <w:jc w:val="center"/>
              <w:rPr>
                <w:sz w:val="20"/>
                <w:szCs w:val="20"/>
              </w:rPr>
            </w:pPr>
            <w:r w:rsidRPr="007F7782">
              <w:rPr>
                <w:sz w:val="20"/>
                <w:szCs w:val="20"/>
              </w:rPr>
              <w:t>6.3.1.1</w:t>
            </w:r>
          </w:p>
        </w:tc>
        <w:tc>
          <w:tcPr>
            <w:tcW w:w="9072" w:type="dxa"/>
            <w:gridSpan w:val="4"/>
          </w:tcPr>
          <w:p w:rsidR="00AE3095" w:rsidRPr="007F7782" w:rsidRDefault="00AE3095" w:rsidP="00AE3095">
            <w:pPr>
              <w:rPr>
                <w:color w:val="000000"/>
                <w:sz w:val="20"/>
                <w:szCs w:val="20"/>
              </w:rPr>
            </w:pPr>
            <w:r w:rsidRPr="007F7782">
              <w:rPr>
                <w:color w:val="000000"/>
                <w:sz w:val="20"/>
                <w:szCs w:val="20"/>
              </w:rPr>
              <w:t>Microsoft Windows Vista Business Russian, авторизационный номер лицензиата 64787976ZZS1011, номер лицензии 44799789.</w:t>
            </w:r>
          </w:p>
          <w:p w:rsidR="00AE3095" w:rsidRPr="00CE7510" w:rsidRDefault="00AE3095" w:rsidP="00AE3095">
            <w:pPr>
              <w:rPr>
                <w:sz w:val="20"/>
                <w:szCs w:val="20"/>
                <w:lang w:val="en-US"/>
              </w:rPr>
            </w:pPr>
            <w:r w:rsidRPr="007F7782">
              <w:rPr>
                <w:color w:val="000000"/>
                <w:sz w:val="20"/>
                <w:szCs w:val="20"/>
                <w:lang w:val="en-US"/>
              </w:rPr>
              <w:t>Microsoft</w:t>
            </w:r>
            <w:r w:rsidRPr="00CE7510">
              <w:rPr>
                <w:color w:val="000000"/>
                <w:sz w:val="20"/>
                <w:szCs w:val="20"/>
                <w:lang w:val="en-US"/>
              </w:rPr>
              <w:t xml:space="preserve"> </w:t>
            </w:r>
            <w:r w:rsidRPr="007F7782">
              <w:rPr>
                <w:color w:val="000000"/>
                <w:sz w:val="20"/>
                <w:szCs w:val="20"/>
                <w:lang w:val="en-US"/>
              </w:rPr>
              <w:t>Office</w:t>
            </w:r>
            <w:r w:rsidRPr="00CE7510">
              <w:rPr>
                <w:color w:val="000000"/>
                <w:sz w:val="20"/>
                <w:szCs w:val="20"/>
                <w:lang w:val="en-US"/>
              </w:rPr>
              <w:t xml:space="preserve"> </w:t>
            </w:r>
            <w:r w:rsidRPr="007F7782">
              <w:rPr>
                <w:color w:val="000000"/>
                <w:sz w:val="20"/>
                <w:szCs w:val="20"/>
                <w:lang w:val="en-US"/>
              </w:rPr>
              <w:t>Standard</w:t>
            </w:r>
            <w:r w:rsidRPr="00CE7510">
              <w:rPr>
                <w:color w:val="000000"/>
                <w:sz w:val="20"/>
                <w:szCs w:val="20"/>
                <w:lang w:val="en-US"/>
              </w:rPr>
              <w:t xml:space="preserve"> 2013 </w:t>
            </w:r>
            <w:r w:rsidRPr="007F7782">
              <w:rPr>
                <w:color w:val="000000"/>
                <w:sz w:val="20"/>
                <w:szCs w:val="20"/>
                <w:lang w:val="en-US"/>
              </w:rPr>
              <w:t>Russian</w:t>
            </w:r>
            <w:r w:rsidRPr="00CE7510">
              <w:rPr>
                <w:color w:val="000000"/>
                <w:sz w:val="20"/>
                <w:szCs w:val="20"/>
                <w:lang w:val="en-US"/>
              </w:rPr>
              <w:t xml:space="preserve"> </w:t>
            </w:r>
            <w:r w:rsidRPr="007F7782">
              <w:rPr>
                <w:color w:val="000000"/>
                <w:sz w:val="20"/>
                <w:szCs w:val="20"/>
                <w:lang w:val="en-US"/>
              </w:rPr>
              <w:t>OLP</w:t>
            </w:r>
            <w:r w:rsidRPr="00CE7510">
              <w:rPr>
                <w:color w:val="000000"/>
                <w:sz w:val="20"/>
                <w:szCs w:val="20"/>
                <w:lang w:val="en-US"/>
              </w:rPr>
              <w:t xml:space="preserve"> </w:t>
            </w:r>
            <w:r w:rsidRPr="007F7782">
              <w:rPr>
                <w:color w:val="000000"/>
                <w:sz w:val="20"/>
                <w:szCs w:val="20"/>
                <w:lang w:val="en-US"/>
              </w:rPr>
              <w:t>NL</w:t>
            </w:r>
            <w:r w:rsidRPr="00CE7510">
              <w:rPr>
                <w:color w:val="000000"/>
                <w:sz w:val="20"/>
                <w:szCs w:val="20"/>
                <w:lang w:val="en-US"/>
              </w:rPr>
              <w:t xml:space="preserve"> </w:t>
            </w:r>
            <w:r w:rsidRPr="007F7782">
              <w:rPr>
                <w:color w:val="000000"/>
                <w:sz w:val="20"/>
                <w:szCs w:val="20"/>
                <w:lang w:val="en-US"/>
              </w:rPr>
              <w:t>Academic</w:t>
            </w:r>
            <w:r w:rsidRPr="00CE7510">
              <w:rPr>
                <w:color w:val="000000"/>
                <w:sz w:val="20"/>
                <w:szCs w:val="20"/>
                <w:lang w:val="en-US"/>
              </w:rPr>
              <w:t xml:space="preserve"> </w:t>
            </w:r>
            <w:r w:rsidRPr="007F7782">
              <w:rPr>
                <w:color w:val="000000"/>
                <w:sz w:val="20"/>
                <w:szCs w:val="20"/>
                <w:lang w:val="en-US"/>
              </w:rPr>
              <w:t>Edition</w:t>
            </w:r>
            <w:r w:rsidRPr="00CE7510">
              <w:rPr>
                <w:color w:val="000000"/>
                <w:sz w:val="20"/>
                <w:szCs w:val="20"/>
                <w:lang w:val="en-US"/>
              </w:rPr>
              <w:t xml:space="preserve"> (</w:t>
            </w:r>
            <w:r w:rsidRPr="007F7782">
              <w:rPr>
                <w:color w:val="000000"/>
                <w:sz w:val="20"/>
                <w:szCs w:val="20"/>
              </w:rPr>
              <w:t>дог</w:t>
            </w:r>
            <w:r w:rsidRPr="00CE7510">
              <w:rPr>
                <w:color w:val="000000"/>
                <w:sz w:val="20"/>
                <w:szCs w:val="20"/>
                <w:lang w:val="en-US"/>
              </w:rPr>
              <w:t xml:space="preserve"> №2 </w:t>
            </w:r>
            <w:r w:rsidRPr="007F7782">
              <w:rPr>
                <w:color w:val="000000"/>
                <w:sz w:val="20"/>
                <w:szCs w:val="20"/>
              </w:rPr>
              <w:t>от</w:t>
            </w:r>
            <w:r w:rsidRPr="00CE7510">
              <w:rPr>
                <w:color w:val="000000"/>
                <w:sz w:val="20"/>
                <w:szCs w:val="20"/>
                <w:lang w:val="en-US"/>
              </w:rPr>
              <w:t xml:space="preserve"> 29.05.2014 – 100 </w:t>
            </w:r>
            <w:r w:rsidRPr="007F7782">
              <w:rPr>
                <w:color w:val="000000"/>
                <w:sz w:val="20"/>
                <w:szCs w:val="20"/>
              </w:rPr>
              <w:t>лицензий</w:t>
            </w:r>
            <w:r w:rsidRPr="00CE7510">
              <w:rPr>
                <w:color w:val="000000"/>
                <w:sz w:val="20"/>
                <w:szCs w:val="20"/>
                <w:lang w:val="en-US"/>
              </w:rPr>
              <w:t xml:space="preserve">; </w:t>
            </w:r>
            <w:r w:rsidRPr="007F7782">
              <w:rPr>
                <w:color w:val="000000"/>
                <w:sz w:val="20"/>
                <w:szCs w:val="20"/>
              </w:rPr>
              <w:t>дог</w:t>
            </w:r>
            <w:r w:rsidRPr="00CE7510">
              <w:rPr>
                <w:color w:val="000000"/>
                <w:sz w:val="20"/>
                <w:szCs w:val="20"/>
                <w:lang w:val="en-US"/>
              </w:rPr>
              <w:t xml:space="preserve"> №0319100020315000013-00 </w:t>
            </w:r>
            <w:r w:rsidRPr="007F7782">
              <w:rPr>
                <w:color w:val="000000"/>
                <w:sz w:val="20"/>
                <w:szCs w:val="20"/>
              </w:rPr>
              <w:t>от</w:t>
            </w:r>
            <w:r w:rsidRPr="00CE7510">
              <w:rPr>
                <w:color w:val="000000"/>
                <w:sz w:val="20"/>
                <w:szCs w:val="20"/>
                <w:lang w:val="en-US"/>
              </w:rPr>
              <w:t xml:space="preserve"> 07.12.2015 – 87 </w:t>
            </w:r>
            <w:r w:rsidRPr="007F7782">
              <w:rPr>
                <w:color w:val="000000"/>
                <w:sz w:val="20"/>
                <w:szCs w:val="20"/>
              </w:rPr>
              <w:t>лицензий</w:t>
            </w:r>
            <w:r w:rsidRPr="00CE7510">
              <w:rPr>
                <w:color w:val="000000"/>
                <w:sz w:val="20"/>
                <w:szCs w:val="20"/>
                <w:lang w:val="en-US"/>
              </w:rPr>
              <w:t>).</w:t>
            </w:r>
          </w:p>
        </w:tc>
      </w:tr>
      <w:tr w:rsidR="00AE3095" w:rsidRPr="008A27B0" w:rsidTr="007F7782">
        <w:trPr>
          <w:trHeight w:val="20"/>
        </w:trPr>
        <w:tc>
          <w:tcPr>
            <w:tcW w:w="10031" w:type="dxa"/>
            <w:gridSpan w:val="5"/>
          </w:tcPr>
          <w:p w:rsidR="00AE3095" w:rsidRPr="007F7782" w:rsidRDefault="00AE3095" w:rsidP="00B836B7">
            <w:pPr>
              <w:jc w:val="center"/>
              <w:rPr>
                <w:b/>
                <w:sz w:val="20"/>
                <w:szCs w:val="20"/>
              </w:rPr>
            </w:pPr>
            <w:r w:rsidRPr="007F7782">
              <w:rPr>
                <w:b/>
                <w:sz w:val="20"/>
                <w:szCs w:val="20"/>
              </w:rPr>
              <w:t xml:space="preserve">6.3.2 </w:t>
            </w:r>
            <w:r w:rsidR="00B836B7">
              <w:rPr>
                <w:b/>
                <w:sz w:val="20"/>
                <w:szCs w:val="20"/>
              </w:rPr>
              <w:t>С</w:t>
            </w:r>
            <w:r w:rsidRPr="007F7782">
              <w:rPr>
                <w:b/>
                <w:sz w:val="20"/>
                <w:szCs w:val="20"/>
              </w:rPr>
              <w:t>пециализированно</w:t>
            </w:r>
            <w:r w:rsidR="00B836B7">
              <w:rPr>
                <w:b/>
                <w:sz w:val="20"/>
                <w:szCs w:val="20"/>
              </w:rPr>
              <w:t>е</w:t>
            </w:r>
            <w:r w:rsidRPr="007F7782">
              <w:rPr>
                <w:b/>
                <w:sz w:val="20"/>
                <w:szCs w:val="20"/>
              </w:rPr>
              <w:t xml:space="preserve"> программно</w:t>
            </w:r>
            <w:r w:rsidR="00B836B7">
              <w:rPr>
                <w:b/>
                <w:sz w:val="20"/>
                <w:szCs w:val="20"/>
              </w:rPr>
              <w:t>е обеспечение</w:t>
            </w:r>
          </w:p>
        </w:tc>
      </w:tr>
      <w:tr w:rsidR="00AE3095" w:rsidRPr="008A27B0" w:rsidTr="007F7782">
        <w:trPr>
          <w:trHeight w:val="20"/>
        </w:trPr>
        <w:tc>
          <w:tcPr>
            <w:tcW w:w="959" w:type="dxa"/>
          </w:tcPr>
          <w:p w:rsidR="00AE3095" w:rsidRPr="007F7782" w:rsidRDefault="00AE3095" w:rsidP="00AE3095">
            <w:pPr>
              <w:jc w:val="center"/>
              <w:rPr>
                <w:sz w:val="20"/>
                <w:szCs w:val="20"/>
              </w:rPr>
            </w:pPr>
            <w:r w:rsidRPr="007F7782">
              <w:rPr>
                <w:sz w:val="20"/>
                <w:szCs w:val="20"/>
              </w:rPr>
              <w:t>6.3.2.1</w:t>
            </w:r>
          </w:p>
        </w:tc>
        <w:tc>
          <w:tcPr>
            <w:tcW w:w="9072" w:type="dxa"/>
            <w:gridSpan w:val="4"/>
          </w:tcPr>
          <w:p w:rsidR="00AE3095" w:rsidRPr="007F7782" w:rsidRDefault="00AE3095" w:rsidP="00AE3095">
            <w:pPr>
              <w:jc w:val="both"/>
              <w:rPr>
                <w:sz w:val="20"/>
                <w:szCs w:val="20"/>
              </w:rPr>
            </w:pPr>
            <w:r w:rsidRPr="007F7782">
              <w:rPr>
                <w:sz w:val="20"/>
                <w:szCs w:val="20"/>
              </w:rPr>
              <w:t>Не используется</w:t>
            </w:r>
          </w:p>
        </w:tc>
      </w:tr>
      <w:tr w:rsidR="00AE3095" w:rsidRPr="008A27B0" w:rsidTr="00B836B7">
        <w:trPr>
          <w:trHeight w:val="20"/>
        </w:trPr>
        <w:tc>
          <w:tcPr>
            <w:tcW w:w="10031" w:type="dxa"/>
            <w:gridSpan w:val="5"/>
            <w:shd w:val="clear" w:color="auto" w:fill="F2F2F2" w:themeFill="background1" w:themeFillShade="F2"/>
          </w:tcPr>
          <w:p w:rsidR="00AE3095" w:rsidRPr="007F7782" w:rsidRDefault="00B836B7" w:rsidP="00B836B7">
            <w:pPr>
              <w:jc w:val="center"/>
              <w:rPr>
                <w:b/>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9E5CFD" w:rsidRPr="008A27B0" w:rsidTr="007F7782">
        <w:trPr>
          <w:trHeight w:val="20"/>
        </w:trPr>
        <w:tc>
          <w:tcPr>
            <w:tcW w:w="959" w:type="dxa"/>
          </w:tcPr>
          <w:p w:rsidR="009E5CFD" w:rsidRPr="007F7782" w:rsidRDefault="009E5CFD" w:rsidP="009E5CFD">
            <w:pPr>
              <w:widowControl w:val="0"/>
              <w:autoSpaceDE w:val="0"/>
              <w:autoSpaceDN w:val="0"/>
              <w:adjustRightInd w:val="0"/>
              <w:ind w:left="-108"/>
              <w:jc w:val="center"/>
              <w:rPr>
                <w:sz w:val="20"/>
                <w:szCs w:val="20"/>
              </w:rPr>
            </w:pPr>
            <w:r w:rsidRPr="007F7782">
              <w:rPr>
                <w:sz w:val="20"/>
                <w:szCs w:val="20"/>
              </w:rPr>
              <w:t>6.3.3.1</w:t>
            </w:r>
          </w:p>
        </w:tc>
        <w:tc>
          <w:tcPr>
            <w:tcW w:w="9072" w:type="dxa"/>
            <w:gridSpan w:val="4"/>
          </w:tcPr>
          <w:p w:rsidR="009E5CFD" w:rsidRPr="00A54EFB" w:rsidRDefault="009E5CFD" w:rsidP="009E5CFD">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Консультант</w:t>
            </w:r>
            <w:r w:rsidRPr="005F2036">
              <w:rPr>
                <w:color w:val="000000"/>
                <w:sz w:val="20"/>
                <w:szCs w:val="20"/>
              </w:rPr>
              <w:t>Плюс : справочно-правовая система : база данных / Региональны</w:t>
            </w:r>
            <w:r>
              <w:rPr>
                <w:color w:val="000000"/>
                <w:sz w:val="20"/>
                <w:szCs w:val="20"/>
              </w:rPr>
              <w:t>й</w:t>
            </w:r>
            <w:r w:rsidRPr="005F2036">
              <w:rPr>
                <w:color w:val="000000"/>
                <w:sz w:val="20"/>
                <w:szCs w:val="20"/>
              </w:rPr>
              <w:t xml:space="preserve"> информационны</w:t>
            </w:r>
            <w:r>
              <w:rPr>
                <w:color w:val="000000"/>
                <w:sz w:val="20"/>
                <w:szCs w:val="20"/>
              </w:rPr>
              <w:t>й</w:t>
            </w:r>
            <w:r w:rsidRPr="005F2036">
              <w:rPr>
                <w:color w:val="000000"/>
                <w:sz w:val="20"/>
                <w:szCs w:val="20"/>
              </w:rPr>
              <w:t xml:space="preserve"> центр КонсультантПлюс ООО ИЦ «ИСКРА». –</w:t>
            </w:r>
            <w:r>
              <w:rPr>
                <w:color w:val="000000"/>
                <w:sz w:val="20"/>
                <w:szCs w:val="20"/>
              </w:rPr>
              <w:t xml:space="preserve"> </w:t>
            </w:r>
            <w:r w:rsidRPr="005F2036">
              <w:rPr>
                <w:color w:val="000000"/>
                <w:sz w:val="20"/>
                <w:szCs w:val="20"/>
              </w:rPr>
              <w:t>Режим доступа: из локальной сети вуза. – Текст : электронный.</w:t>
            </w:r>
          </w:p>
        </w:tc>
      </w:tr>
      <w:tr w:rsidR="009E5CFD" w:rsidRPr="008A27B0" w:rsidTr="007F7782">
        <w:trPr>
          <w:trHeight w:val="20"/>
        </w:trPr>
        <w:tc>
          <w:tcPr>
            <w:tcW w:w="959" w:type="dxa"/>
          </w:tcPr>
          <w:p w:rsidR="009E5CFD" w:rsidRPr="007F7782" w:rsidRDefault="009E5CFD" w:rsidP="009E5CFD">
            <w:pPr>
              <w:widowControl w:val="0"/>
              <w:autoSpaceDE w:val="0"/>
              <w:autoSpaceDN w:val="0"/>
              <w:adjustRightInd w:val="0"/>
              <w:ind w:left="-108"/>
              <w:jc w:val="center"/>
              <w:rPr>
                <w:sz w:val="20"/>
                <w:szCs w:val="20"/>
              </w:rPr>
            </w:pPr>
            <w:r w:rsidRPr="007F7782">
              <w:rPr>
                <w:sz w:val="20"/>
                <w:szCs w:val="20"/>
              </w:rPr>
              <w:t>6.3.3.2</w:t>
            </w:r>
          </w:p>
        </w:tc>
        <w:tc>
          <w:tcPr>
            <w:tcW w:w="9072" w:type="dxa"/>
            <w:gridSpan w:val="4"/>
          </w:tcPr>
          <w:p w:rsidR="009E5CFD" w:rsidRPr="00A54EFB" w:rsidRDefault="009E5CFD" w:rsidP="009E5CFD">
            <w:pPr>
              <w:widowControl w:val="0"/>
              <w:autoSpaceDE w:val="0"/>
              <w:autoSpaceDN w:val="0"/>
              <w:adjustRightInd w:val="0"/>
              <w:spacing w:before="15" w:after="15" w:line="218" w:lineRule="exact"/>
              <w:ind w:left="15" w:right="15"/>
              <w:jc w:val="both"/>
              <w:rPr>
                <w:color w:val="000000"/>
                <w:sz w:val="20"/>
                <w:szCs w:val="20"/>
              </w:rPr>
            </w:pPr>
            <w:r w:rsidRPr="005F2036">
              <w:rPr>
                <w:color w:val="000000"/>
                <w:sz w:val="20"/>
                <w:szCs w:val="20"/>
              </w:rPr>
              <w:t>Гарант : справочно-правовая система</w:t>
            </w:r>
            <w:r>
              <w:rPr>
                <w:color w:val="000000"/>
                <w:sz w:val="20"/>
                <w:szCs w:val="20"/>
              </w:rPr>
              <w:t xml:space="preserve"> :</w:t>
            </w:r>
            <w:r w:rsidRPr="005F2036">
              <w:rPr>
                <w:color w:val="000000"/>
                <w:sz w:val="20"/>
                <w:szCs w:val="20"/>
              </w:rPr>
              <w:t xml:space="preserve"> база данных / ООО «ИПО «ГАРАНТ». – Режим доступа : из локальной сети вуза. – Текст : электронный.</w:t>
            </w:r>
          </w:p>
        </w:tc>
      </w:tr>
      <w:tr w:rsidR="009E5CFD" w:rsidRPr="008A27B0" w:rsidTr="007F7782">
        <w:trPr>
          <w:trHeight w:val="20"/>
        </w:trPr>
        <w:tc>
          <w:tcPr>
            <w:tcW w:w="959" w:type="dxa"/>
          </w:tcPr>
          <w:p w:rsidR="009E5CFD" w:rsidRPr="007F7782" w:rsidRDefault="009E5CFD" w:rsidP="009E5CFD">
            <w:pPr>
              <w:widowControl w:val="0"/>
              <w:autoSpaceDE w:val="0"/>
              <w:autoSpaceDN w:val="0"/>
              <w:adjustRightInd w:val="0"/>
              <w:ind w:left="-108"/>
              <w:jc w:val="center"/>
              <w:rPr>
                <w:sz w:val="20"/>
                <w:szCs w:val="20"/>
              </w:rPr>
            </w:pPr>
            <w:r w:rsidRPr="007F7782">
              <w:rPr>
                <w:sz w:val="20"/>
                <w:szCs w:val="20"/>
              </w:rPr>
              <w:t>6.3.3.</w:t>
            </w:r>
            <w:r>
              <w:rPr>
                <w:sz w:val="20"/>
                <w:szCs w:val="20"/>
              </w:rPr>
              <w:t>3</w:t>
            </w:r>
          </w:p>
        </w:tc>
        <w:tc>
          <w:tcPr>
            <w:tcW w:w="9072" w:type="dxa"/>
            <w:gridSpan w:val="4"/>
          </w:tcPr>
          <w:p w:rsidR="009E5CFD" w:rsidRPr="005F2036" w:rsidRDefault="009E5CFD" w:rsidP="009E5CFD">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Автоматизированная система правовой информации на железнодорожном транспорте (БД АСПИЖТ) : сайт Консультант</w:t>
            </w:r>
            <w:r w:rsidRPr="005F2036">
              <w:rPr>
                <w:color w:val="000000"/>
                <w:sz w:val="20"/>
                <w:szCs w:val="20"/>
              </w:rPr>
              <w:t>Плюс</w:t>
            </w:r>
            <w:r>
              <w:rPr>
                <w:color w:val="000000"/>
                <w:sz w:val="20"/>
                <w:szCs w:val="20"/>
              </w:rPr>
              <w:t xml:space="preserve"> / АО НИИАС. – </w:t>
            </w:r>
            <w:r w:rsidRPr="005F2036">
              <w:rPr>
                <w:color w:val="000000"/>
                <w:sz w:val="20"/>
                <w:szCs w:val="20"/>
              </w:rPr>
              <w:t>Режим доступа : из локальной сети вуза. – Текст : электронный.</w:t>
            </w:r>
          </w:p>
        </w:tc>
      </w:tr>
      <w:tr w:rsidR="009E5CFD" w:rsidRPr="008A27B0" w:rsidTr="00B836B7">
        <w:trPr>
          <w:trHeight w:val="20"/>
        </w:trPr>
        <w:tc>
          <w:tcPr>
            <w:tcW w:w="10031" w:type="dxa"/>
            <w:gridSpan w:val="5"/>
            <w:shd w:val="clear" w:color="auto" w:fill="F2F2F2" w:themeFill="background1" w:themeFillShade="F2"/>
          </w:tcPr>
          <w:p w:rsidR="009E5CFD" w:rsidRPr="007F7782" w:rsidRDefault="00B836B7" w:rsidP="00B836B7">
            <w:pPr>
              <w:tabs>
                <w:tab w:val="center" w:pos="4907"/>
              </w:tabs>
              <w:rPr>
                <w:b/>
                <w:sz w:val="20"/>
                <w:szCs w:val="20"/>
              </w:rPr>
            </w:pPr>
            <w:r>
              <w:rPr>
                <w:b/>
                <w:bCs/>
                <w:sz w:val="20"/>
                <w:szCs w:val="20"/>
              </w:rPr>
              <w:tab/>
            </w:r>
            <w:r w:rsidRPr="00C9184D">
              <w:rPr>
                <w:b/>
                <w:bCs/>
                <w:sz w:val="20"/>
                <w:szCs w:val="20"/>
              </w:rPr>
              <w:t>6.4Правовые и нормативные документы</w:t>
            </w:r>
          </w:p>
        </w:tc>
      </w:tr>
      <w:tr w:rsidR="009E5CFD" w:rsidRPr="008A27B0" w:rsidTr="007F7782">
        <w:trPr>
          <w:trHeight w:val="20"/>
        </w:trPr>
        <w:tc>
          <w:tcPr>
            <w:tcW w:w="959" w:type="dxa"/>
          </w:tcPr>
          <w:p w:rsidR="009E5CFD" w:rsidRPr="007F7782" w:rsidRDefault="009E5CFD" w:rsidP="009E5CFD">
            <w:pPr>
              <w:jc w:val="center"/>
              <w:rPr>
                <w:sz w:val="20"/>
                <w:szCs w:val="20"/>
              </w:rPr>
            </w:pPr>
            <w:r w:rsidRPr="007F7782">
              <w:rPr>
                <w:sz w:val="20"/>
                <w:szCs w:val="20"/>
              </w:rPr>
              <w:t>6.4.1</w:t>
            </w:r>
          </w:p>
        </w:tc>
        <w:tc>
          <w:tcPr>
            <w:tcW w:w="9072" w:type="dxa"/>
            <w:gridSpan w:val="4"/>
          </w:tcPr>
          <w:p w:rsidR="009E5CFD" w:rsidRPr="007F7782" w:rsidRDefault="009E5CFD" w:rsidP="009E5CFD">
            <w:pPr>
              <w:jc w:val="both"/>
              <w:rPr>
                <w:sz w:val="20"/>
                <w:szCs w:val="20"/>
              </w:rPr>
            </w:pPr>
            <w:r w:rsidRPr="007F7782">
              <w:rPr>
                <w:sz w:val="20"/>
                <w:szCs w:val="20"/>
              </w:rPr>
              <w:t>Не используется</w:t>
            </w:r>
          </w:p>
        </w:tc>
      </w:tr>
    </w:tbl>
    <w:p w:rsidR="00B91685" w:rsidRDefault="00B91685"/>
    <w:p w:rsidR="008E252F" w:rsidRDefault="008E252F"/>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356"/>
      </w:tblGrid>
      <w:tr w:rsidR="00B91685" w:rsidRPr="008A27B0" w:rsidTr="007F7782">
        <w:trPr>
          <w:trHeight w:val="20"/>
        </w:trPr>
        <w:tc>
          <w:tcPr>
            <w:tcW w:w="10031" w:type="dxa"/>
            <w:gridSpan w:val="2"/>
            <w:shd w:val="clear" w:color="auto" w:fill="F2F2F2"/>
          </w:tcPr>
          <w:p w:rsidR="00B91685" w:rsidRPr="007F7782" w:rsidRDefault="00B91685" w:rsidP="007F7782">
            <w:pPr>
              <w:widowControl w:val="0"/>
              <w:autoSpaceDE w:val="0"/>
              <w:autoSpaceDN w:val="0"/>
              <w:adjustRightInd w:val="0"/>
              <w:jc w:val="center"/>
              <w:rPr>
                <w:b/>
                <w:bCs/>
              </w:rPr>
            </w:pPr>
            <w:r w:rsidRPr="007F7782">
              <w:rPr>
                <w:b/>
                <w:bCs/>
              </w:rPr>
              <w:t>7. ОПИСАНИЕ МАТЕРИАЛЬНО-ТЕХНИЧЕСКОЙ БАЗЫ,</w:t>
            </w:r>
          </w:p>
          <w:p w:rsidR="00B91685" w:rsidRPr="007F7782" w:rsidRDefault="00B91685" w:rsidP="007F7782">
            <w:pPr>
              <w:widowControl w:val="0"/>
              <w:autoSpaceDE w:val="0"/>
              <w:autoSpaceDN w:val="0"/>
              <w:adjustRightInd w:val="0"/>
              <w:jc w:val="center"/>
              <w:rPr>
                <w:b/>
                <w:bCs/>
              </w:rPr>
            </w:pPr>
            <w:r w:rsidRPr="007F7782">
              <w:rPr>
                <w:b/>
                <w:bCs/>
              </w:rPr>
              <w:t>НЕОБХОДИМОЙ ДЛЯ ОСУЩЕСТВЛЕНИЯ ОБРАЗОВАТЕЛЬНОГО ПРОЦЕССА ПО ДИСЦИПЛИНЕ</w:t>
            </w:r>
          </w:p>
        </w:tc>
      </w:tr>
      <w:tr w:rsidR="00B91685" w:rsidRPr="008A27B0" w:rsidTr="007F7782">
        <w:trPr>
          <w:trHeight w:val="20"/>
        </w:trPr>
        <w:tc>
          <w:tcPr>
            <w:tcW w:w="675" w:type="dxa"/>
          </w:tcPr>
          <w:p w:rsidR="00B91685" w:rsidRPr="007F7782" w:rsidRDefault="00B91685" w:rsidP="007F7782">
            <w:pPr>
              <w:widowControl w:val="0"/>
              <w:autoSpaceDE w:val="0"/>
              <w:autoSpaceDN w:val="0"/>
              <w:adjustRightInd w:val="0"/>
              <w:ind w:left="15"/>
              <w:jc w:val="both"/>
              <w:rPr>
                <w:color w:val="000000"/>
                <w:sz w:val="20"/>
                <w:szCs w:val="20"/>
              </w:rPr>
            </w:pPr>
            <w:r w:rsidRPr="007F7782">
              <w:rPr>
                <w:color w:val="000000"/>
                <w:sz w:val="20"/>
                <w:szCs w:val="20"/>
              </w:rPr>
              <w:t>1</w:t>
            </w:r>
          </w:p>
        </w:tc>
        <w:tc>
          <w:tcPr>
            <w:tcW w:w="9356" w:type="dxa"/>
            <w:vAlign w:val="center"/>
          </w:tcPr>
          <w:p w:rsidR="00B91685" w:rsidRPr="007F7782" w:rsidRDefault="00B91685" w:rsidP="007F7782">
            <w:pPr>
              <w:widowControl w:val="0"/>
              <w:autoSpaceDE w:val="0"/>
              <w:autoSpaceDN w:val="0"/>
              <w:adjustRightInd w:val="0"/>
              <w:spacing w:line="232" w:lineRule="exact"/>
              <w:ind w:left="15" w:right="127"/>
              <w:jc w:val="both"/>
              <w:rPr>
                <w:b/>
                <w:bCs/>
              </w:rPr>
            </w:pPr>
            <w:r w:rsidRPr="007F7782">
              <w:rPr>
                <w:color w:val="000000"/>
                <w:sz w:val="20"/>
                <w:szCs w:val="20"/>
              </w:rPr>
              <w:t>Корпуса А, Л, Т, Н КрИЖТ ИрГУПС находятся по адресу г. Красноярск, ул. Новая Заря, д. 2И</w:t>
            </w:r>
          </w:p>
        </w:tc>
      </w:tr>
      <w:tr w:rsidR="00B91685" w:rsidRPr="008A27B0" w:rsidTr="007F7782">
        <w:trPr>
          <w:trHeight w:val="20"/>
        </w:trPr>
        <w:tc>
          <w:tcPr>
            <w:tcW w:w="675" w:type="dxa"/>
          </w:tcPr>
          <w:p w:rsidR="00B91685" w:rsidRPr="007F7782" w:rsidRDefault="00B91685" w:rsidP="007F7782">
            <w:pPr>
              <w:widowControl w:val="0"/>
              <w:autoSpaceDE w:val="0"/>
              <w:autoSpaceDN w:val="0"/>
              <w:adjustRightInd w:val="0"/>
              <w:ind w:left="15"/>
              <w:jc w:val="both"/>
              <w:rPr>
                <w:color w:val="000000"/>
                <w:sz w:val="20"/>
                <w:szCs w:val="20"/>
              </w:rPr>
            </w:pPr>
            <w:r w:rsidRPr="007F7782">
              <w:rPr>
                <w:color w:val="000000"/>
                <w:sz w:val="20"/>
                <w:szCs w:val="20"/>
              </w:rPr>
              <w:t>2</w:t>
            </w:r>
          </w:p>
        </w:tc>
        <w:tc>
          <w:tcPr>
            <w:tcW w:w="9356" w:type="dxa"/>
            <w:vAlign w:val="center"/>
          </w:tcPr>
          <w:p w:rsidR="00B91685" w:rsidRPr="007F7782" w:rsidRDefault="00B91685" w:rsidP="008E252F">
            <w:pPr>
              <w:widowControl w:val="0"/>
              <w:autoSpaceDE w:val="0"/>
              <w:autoSpaceDN w:val="0"/>
              <w:adjustRightInd w:val="0"/>
              <w:spacing w:line="232" w:lineRule="exact"/>
              <w:ind w:left="15" w:right="127"/>
              <w:jc w:val="both"/>
              <w:rPr>
                <w:color w:val="000000"/>
                <w:sz w:val="20"/>
                <w:szCs w:val="20"/>
              </w:rPr>
            </w:pPr>
            <w:r w:rsidRPr="007F7782">
              <w:rPr>
                <w:iCs/>
                <w:color w:val="000000"/>
                <w:sz w:val="20"/>
                <w:szCs w:val="20"/>
              </w:rPr>
              <w:t xml:space="preserve">Учебные аудитории для проведения </w:t>
            </w:r>
            <w:r w:rsidR="008E252F">
              <w:rPr>
                <w:iCs/>
                <w:color w:val="000000"/>
                <w:sz w:val="20"/>
                <w:szCs w:val="20"/>
              </w:rPr>
              <w:t xml:space="preserve">учебных </w:t>
            </w:r>
            <w:r w:rsidRPr="007F7782">
              <w:rPr>
                <w:iCs/>
                <w:color w:val="000000"/>
                <w:sz w:val="20"/>
                <w:szCs w:val="20"/>
              </w:rPr>
              <w:t xml:space="preserve">занятий лекционного типа, занятий семинарского типа, выполнения курсовых работ, групповых и индивидуальных консультаций, текущего контроля и </w:t>
            </w:r>
            <w:r w:rsidRPr="007F7782">
              <w:rPr>
                <w:iCs/>
                <w:color w:val="000000"/>
                <w:sz w:val="20"/>
                <w:szCs w:val="20"/>
              </w:rPr>
              <w:lastRenderedPageBreak/>
              <w:t xml:space="preserve">промежуточной аттестации, </w:t>
            </w:r>
            <w:r w:rsidR="008E252F">
              <w:rPr>
                <w:iCs/>
                <w:color w:val="000000"/>
                <w:sz w:val="20"/>
                <w:szCs w:val="20"/>
              </w:rPr>
              <w:t xml:space="preserve">оборудованы </w:t>
            </w:r>
            <w:r w:rsidRPr="007F7782">
              <w:rPr>
                <w:iCs/>
                <w:color w:val="000000"/>
                <w:sz w:val="20"/>
                <w:szCs w:val="20"/>
              </w:rPr>
              <w:t xml:space="preserve">специализированной мебелью </w:t>
            </w:r>
            <w:r w:rsidR="00510F8B">
              <w:rPr>
                <w:iCs/>
                <w:color w:val="000000"/>
                <w:sz w:val="20"/>
                <w:szCs w:val="20"/>
              </w:rPr>
              <w:t xml:space="preserve">(столы, стулья, доска) </w:t>
            </w:r>
            <w:r w:rsidRPr="007F7782">
              <w:rPr>
                <w:iCs/>
                <w:color w:val="000000"/>
                <w:sz w:val="20"/>
                <w:szCs w:val="20"/>
              </w:rPr>
              <w:t>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B91685" w:rsidRPr="004F0591" w:rsidTr="007F7782">
        <w:trPr>
          <w:trHeight w:val="20"/>
        </w:trPr>
        <w:tc>
          <w:tcPr>
            <w:tcW w:w="675" w:type="dxa"/>
          </w:tcPr>
          <w:p w:rsidR="00B91685" w:rsidRPr="007F7782" w:rsidRDefault="00B91685" w:rsidP="007F7782">
            <w:pPr>
              <w:widowControl w:val="0"/>
              <w:autoSpaceDE w:val="0"/>
              <w:autoSpaceDN w:val="0"/>
              <w:adjustRightInd w:val="0"/>
              <w:ind w:left="15"/>
              <w:jc w:val="both"/>
              <w:rPr>
                <w:sz w:val="20"/>
                <w:szCs w:val="20"/>
              </w:rPr>
            </w:pPr>
            <w:r w:rsidRPr="007F7782">
              <w:rPr>
                <w:sz w:val="20"/>
                <w:szCs w:val="20"/>
              </w:rPr>
              <w:lastRenderedPageBreak/>
              <w:t>3</w:t>
            </w:r>
          </w:p>
        </w:tc>
        <w:tc>
          <w:tcPr>
            <w:tcW w:w="9356" w:type="dxa"/>
            <w:vAlign w:val="center"/>
          </w:tcPr>
          <w:p w:rsidR="00B91685" w:rsidRPr="007F7782" w:rsidRDefault="00B91685" w:rsidP="007F7782">
            <w:pPr>
              <w:widowControl w:val="0"/>
              <w:autoSpaceDE w:val="0"/>
              <w:autoSpaceDN w:val="0"/>
              <w:adjustRightInd w:val="0"/>
              <w:ind w:left="17" w:right="125"/>
              <w:contextualSpacing/>
              <w:jc w:val="both"/>
              <w:rPr>
                <w:bCs/>
                <w:sz w:val="20"/>
                <w:szCs w:val="20"/>
              </w:rPr>
            </w:pPr>
            <w:r w:rsidRPr="007F7782">
              <w:rPr>
                <w:bCs/>
                <w:sz w:val="20"/>
                <w:szCs w:val="20"/>
              </w:rPr>
              <w:t>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КрИЖТ ИрГУПС.</w:t>
            </w:r>
          </w:p>
          <w:p w:rsidR="00B91685" w:rsidRPr="007F7782" w:rsidRDefault="00B91685" w:rsidP="007F7782">
            <w:pPr>
              <w:widowControl w:val="0"/>
              <w:autoSpaceDE w:val="0"/>
              <w:autoSpaceDN w:val="0"/>
              <w:adjustRightInd w:val="0"/>
              <w:ind w:left="17" w:right="125"/>
              <w:contextualSpacing/>
              <w:jc w:val="both"/>
              <w:rPr>
                <w:bCs/>
                <w:sz w:val="20"/>
                <w:szCs w:val="20"/>
              </w:rPr>
            </w:pPr>
            <w:r w:rsidRPr="007F7782">
              <w:rPr>
                <w:bCs/>
                <w:sz w:val="20"/>
                <w:szCs w:val="20"/>
              </w:rPr>
              <w:t xml:space="preserve">   Помещения для самостоятельной работы обучающихся:</w:t>
            </w:r>
          </w:p>
          <w:p w:rsidR="00B91685" w:rsidRPr="007F7782" w:rsidRDefault="00B91685" w:rsidP="007F7782">
            <w:pPr>
              <w:widowControl w:val="0"/>
              <w:autoSpaceDE w:val="0"/>
              <w:autoSpaceDN w:val="0"/>
              <w:adjustRightInd w:val="0"/>
              <w:ind w:left="17" w:right="125"/>
              <w:contextualSpacing/>
              <w:jc w:val="both"/>
              <w:rPr>
                <w:bCs/>
                <w:sz w:val="20"/>
                <w:szCs w:val="20"/>
              </w:rPr>
            </w:pPr>
            <w:r w:rsidRPr="007F7782">
              <w:rPr>
                <w:bCs/>
                <w:sz w:val="20"/>
                <w:szCs w:val="20"/>
              </w:rPr>
              <w:t>– читальный зал библиотеки;</w:t>
            </w:r>
          </w:p>
          <w:p w:rsidR="00B91685" w:rsidRPr="007F7782" w:rsidRDefault="00B91685" w:rsidP="007F7782">
            <w:pPr>
              <w:widowControl w:val="0"/>
              <w:autoSpaceDE w:val="0"/>
              <w:autoSpaceDN w:val="0"/>
              <w:adjustRightInd w:val="0"/>
              <w:ind w:left="17" w:right="125"/>
              <w:contextualSpacing/>
              <w:jc w:val="both"/>
              <w:rPr>
                <w:bCs/>
                <w:sz w:val="20"/>
                <w:szCs w:val="20"/>
              </w:rPr>
            </w:pPr>
            <w:r w:rsidRPr="007F7782">
              <w:rPr>
                <w:bCs/>
                <w:sz w:val="20"/>
                <w:szCs w:val="20"/>
              </w:rPr>
              <w:t>– компьютерные классы Л-203, А-224, А-409, Т-5, Т-46.</w:t>
            </w:r>
          </w:p>
        </w:tc>
      </w:tr>
      <w:tr w:rsidR="00B91685" w:rsidRPr="008A27B0" w:rsidTr="007F7782">
        <w:trPr>
          <w:trHeight w:val="20"/>
        </w:trPr>
        <w:tc>
          <w:tcPr>
            <w:tcW w:w="675" w:type="dxa"/>
          </w:tcPr>
          <w:p w:rsidR="00B91685" w:rsidRPr="007F7782" w:rsidRDefault="00B91685" w:rsidP="007F7782">
            <w:pPr>
              <w:widowControl w:val="0"/>
              <w:autoSpaceDE w:val="0"/>
              <w:autoSpaceDN w:val="0"/>
              <w:adjustRightInd w:val="0"/>
              <w:ind w:left="15"/>
              <w:jc w:val="both"/>
              <w:rPr>
                <w:color w:val="000000"/>
                <w:sz w:val="20"/>
                <w:szCs w:val="20"/>
              </w:rPr>
            </w:pPr>
            <w:r w:rsidRPr="007F7782">
              <w:rPr>
                <w:color w:val="000000"/>
                <w:sz w:val="20"/>
                <w:szCs w:val="20"/>
              </w:rPr>
              <w:t>4</w:t>
            </w:r>
          </w:p>
        </w:tc>
        <w:tc>
          <w:tcPr>
            <w:tcW w:w="9356" w:type="dxa"/>
          </w:tcPr>
          <w:p w:rsidR="00B91685" w:rsidRPr="007F7782" w:rsidRDefault="00B91685" w:rsidP="007F7782">
            <w:pPr>
              <w:widowControl w:val="0"/>
              <w:autoSpaceDE w:val="0"/>
              <w:autoSpaceDN w:val="0"/>
              <w:adjustRightInd w:val="0"/>
              <w:jc w:val="both"/>
              <w:rPr>
                <w:sz w:val="20"/>
                <w:szCs w:val="20"/>
              </w:rPr>
            </w:pPr>
            <w:r w:rsidRPr="007F7782">
              <w:rPr>
                <w:iCs/>
                <w:sz w:val="20"/>
                <w:szCs w:val="20"/>
              </w:rPr>
              <w:t>Помещение для хранения и профилактического обслуживания учебного оборудования А-307.</w:t>
            </w:r>
          </w:p>
        </w:tc>
      </w:tr>
    </w:tbl>
    <w:p w:rsidR="00B91685" w:rsidRDefault="00B91685" w:rsidP="00442288"/>
    <w:p w:rsidR="008E252F" w:rsidRDefault="008E252F" w:rsidP="0044228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8505"/>
      </w:tblGrid>
      <w:tr w:rsidR="00B91685" w:rsidRPr="008A27B0" w:rsidTr="007F7782">
        <w:trPr>
          <w:trHeight w:val="20"/>
        </w:trPr>
        <w:tc>
          <w:tcPr>
            <w:tcW w:w="10031" w:type="dxa"/>
            <w:gridSpan w:val="2"/>
            <w:shd w:val="clear" w:color="auto" w:fill="F2F2F2"/>
          </w:tcPr>
          <w:p w:rsidR="00510F8B" w:rsidRPr="00510F8B" w:rsidRDefault="00B91685" w:rsidP="007F7782">
            <w:pPr>
              <w:widowControl w:val="0"/>
              <w:tabs>
                <w:tab w:val="left" w:pos="3086"/>
              </w:tabs>
              <w:autoSpaceDE w:val="0"/>
              <w:autoSpaceDN w:val="0"/>
              <w:adjustRightInd w:val="0"/>
              <w:ind w:left="15"/>
              <w:jc w:val="center"/>
              <w:rPr>
                <w:b/>
                <w:bCs/>
                <w:color w:val="000000"/>
              </w:rPr>
            </w:pPr>
            <w:r w:rsidRPr="00510F8B">
              <w:rPr>
                <w:b/>
                <w:bCs/>
                <w:color w:val="000000"/>
              </w:rPr>
              <w:t>8. МЕТОДИЧЕСКИЕ УКАЗАНИЯ ДЛЯ ОБУЧАЮЩИХСЯ</w:t>
            </w:r>
          </w:p>
          <w:p w:rsidR="00B91685" w:rsidRPr="007F7782" w:rsidRDefault="00B91685" w:rsidP="007F7782">
            <w:pPr>
              <w:widowControl w:val="0"/>
              <w:tabs>
                <w:tab w:val="left" w:pos="3086"/>
              </w:tabs>
              <w:autoSpaceDE w:val="0"/>
              <w:autoSpaceDN w:val="0"/>
              <w:adjustRightInd w:val="0"/>
              <w:ind w:left="15"/>
              <w:jc w:val="center"/>
              <w:rPr>
                <w:b/>
                <w:bCs/>
                <w:color w:val="000000"/>
                <w:sz w:val="20"/>
                <w:szCs w:val="20"/>
              </w:rPr>
            </w:pPr>
            <w:r w:rsidRPr="00510F8B">
              <w:rPr>
                <w:b/>
                <w:bCs/>
                <w:color w:val="000000"/>
              </w:rPr>
              <w:t xml:space="preserve"> ПО ОСВОЕНИЮ ДИСЦИПЛИНЫ</w:t>
            </w:r>
          </w:p>
        </w:tc>
      </w:tr>
      <w:tr w:rsidR="00B91685" w:rsidRPr="008A27B0" w:rsidTr="007F7782">
        <w:trPr>
          <w:trHeight w:val="20"/>
        </w:trPr>
        <w:tc>
          <w:tcPr>
            <w:tcW w:w="1526" w:type="dxa"/>
          </w:tcPr>
          <w:p w:rsidR="00B91685" w:rsidRPr="007F7782" w:rsidRDefault="00B91685" w:rsidP="007F7782">
            <w:pPr>
              <w:jc w:val="center"/>
              <w:rPr>
                <w:sz w:val="20"/>
                <w:szCs w:val="20"/>
              </w:rPr>
            </w:pPr>
            <w:r w:rsidRPr="007F7782">
              <w:rPr>
                <w:sz w:val="20"/>
                <w:szCs w:val="20"/>
              </w:rPr>
              <w:t>Вид учебной деятельности</w:t>
            </w:r>
          </w:p>
        </w:tc>
        <w:tc>
          <w:tcPr>
            <w:tcW w:w="8505" w:type="dxa"/>
          </w:tcPr>
          <w:p w:rsidR="00B91685" w:rsidRPr="007F7782" w:rsidRDefault="00B91685" w:rsidP="007F7782">
            <w:pPr>
              <w:jc w:val="center"/>
              <w:rPr>
                <w:sz w:val="20"/>
                <w:szCs w:val="20"/>
              </w:rPr>
            </w:pPr>
            <w:r w:rsidRPr="007F7782">
              <w:rPr>
                <w:sz w:val="20"/>
                <w:szCs w:val="20"/>
              </w:rPr>
              <w:t>Организация учебной деятельности обучающегося</w:t>
            </w:r>
          </w:p>
        </w:tc>
      </w:tr>
      <w:tr w:rsidR="00B91685" w:rsidRPr="008A27B0" w:rsidTr="007F7782">
        <w:trPr>
          <w:trHeight w:val="20"/>
        </w:trPr>
        <w:tc>
          <w:tcPr>
            <w:tcW w:w="1526" w:type="dxa"/>
          </w:tcPr>
          <w:p w:rsidR="00510F8B" w:rsidRDefault="00510F8B" w:rsidP="002A31E5">
            <w:pPr>
              <w:rPr>
                <w:sz w:val="20"/>
                <w:szCs w:val="20"/>
              </w:rPr>
            </w:pPr>
          </w:p>
          <w:p w:rsidR="00510F8B" w:rsidRDefault="00510F8B" w:rsidP="002A31E5">
            <w:pPr>
              <w:rPr>
                <w:sz w:val="20"/>
                <w:szCs w:val="20"/>
              </w:rPr>
            </w:pPr>
          </w:p>
          <w:p w:rsidR="00510F8B" w:rsidRDefault="00510F8B" w:rsidP="002A31E5">
            <w:pPr>
              <w:rPr>
                <w:sz w:val="20"/>
                <w:szCs w:val="20"/>
              </w:rPr>
            </w:pPr>
          </w:p>
          <w:p w:rsidR="00510F8B" w:rsidRDefault="00510F8B" w:rsidP="002A31E5">
            <w:pPr>
              <w:rPr>
                <w:sz w:val="20"/>
                <w:szCs w:val="20"/>
              </w:rPr>
            </w:pPr>
          </w:p>
          <w:p w:rsidR="00510F8B" w:rsidRDefault="00510F8B" w:rsidP="002A31E5">
            <w:pPr>
              <w:rPr>
                <w:sz w:val="20"/>
                <w:szCs w:val="20"/>
              </w:rPr>
            </w:pPr>
          </w:p>
          <w:p w:rsidR="00B91685" w:rsidRPr="007F7782" w:rsidRDefault="00510F8B" w:rsidP="002A31E5">
            <w:pPr>
              <w:rPr>
                <w:sz w:val="20"/>
                <w:szCs w:val="20"/>
              </w:rPr>
            </w:pPr>
            <w:r>
              <w:rPr>
                <w:sz w:val="20"/>
                <w:szCs w:val="20"/>
              </w:rPr>
              <w:t xml:space="preserve">      </w:t>
            </w:r>
            <w:r w:rsidR="00B91685" w:rsidRPr="007F7782">
              <w:rPr>
                <w:sz w:val="20"/>
                <w:szCs w:val="20"/>
              </w:rPr>
              <w:t>Лекция</w:t>
            </w:r>
          </w:p>
        </w:tc>
        <w:tc>
          <w:tcPr>
            <w:tcW w:w="8505" w:type="dxa"/>
          </w:tcPr>
          <w:p w:rsidR="00B91685" w:rsidRPr="007F7782" w:rsidRDefault="00B91685" w:rsidP="007F7782">
            <w:pPr>
              <w:ind w:firstLine="459"/>
              <w:jc w:val="both"/>
              <w:rPr>
                <w:sz w:val="20"/>
                <w:szCs w:val="20"/>
              </w:rPr>
            </w:pPr>
            <w:r w:rsidRPr="007F7782">
              <w:rPr>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rsidR="00B91685" w:rsidRPr="007F7782" w:rsidRDefault="00B91685" w:rsidP="007F7782">
            <w:pPr>
              <w:ind w:firstLine="459"/>
              <w:jc w:val="both"/>
              <w:rPr>
                <w:sz w:val="20"/>
                <w:szCs w:val="20"/>
              </w:rPr>
            </w:pPr>
            <w:r w:rsidRPr="007F7782">
              <w:rPr>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p w:rsidR="00B91685" w:rsidRPr="007F7782" w:rsidRDefault="00B91685" w:rsidP="007F7782">
            <w:pPr>
              <w:ind w:firstLine="459"/>
              <w:jc w:val="both"/>
              <w:rPr>
                <w:sz w:val="20"/>
                <w:szCs w:val="20"/>
              </w:rPr>
            </w:pPr>
            <w:r w:rsidRPr="007F7782">
              <w:rPr>
                <w:sz w:val="20"/>
                <w:szCs w:val="2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 Уделить внимание следующим понятиям:</w:t>
            </w:r>
          </w:p>
          <w:p w:rsidR="00B91685" w:rsidRPr="007F7782" w:rsidRDefault="00B91685" w:rsidP="009A3993">
            <w:pPr>
              <w:numPr>
                <w:ilvl w:val="0"/>
                <w:numId w:val="3"/>
              </w:numPr>
              <w:jc w:val="both"/>
              <w:rPr>
                <w:sz w:val="20"/>
                <w:szCs w:val="20"/>
              </w:rPr>
            </w:pPr>
            <w:r w:rsidRPr="007F7782">
              <w:rPr>
                <w:sz w:val="20"/>
                <w:szCs w:val="20"/>
              </w:rPr>
              <w:t>концептуальные основы управления персоналом организации;</w:t>
            </w:r>
          </w:p>
          <w:p w:rsidR="00B91685" w:rsidRPr="007F7782" w:rsidRDefault="00B91685" w:rsidP="009A3993">
            <w:pPr>
              <w:numPr>
                <w:ilvl w:val="0"/>
                <w:numId w:val="3"/>
              </w:numPr>
              <w:jc w:val="both"/>
              <w:rPr>
                <w:sz w:val="20"/>
                <w:szCs w:val="20"/>
              </w:rPr>
            </w:pPr>
            <w:r w:rsidRPr="007F7782">
              <w:rPr>
                <w:sz w:val="20"/>
                <w:szCs w:val="20"/>
              </w:rPr>
              <w:t>методологические основы управления персоналом.</w:t>
            </w:r>
          </w:p>
        </w:tc>
      </w:tr>
      <w:tr w:rsidR="00B91685" w:rsidRPr="008A27B0" w:rsidTr="007F7782">
        <w:trPr>
          <w:trHeight w:val="20"/>
        </w:trPr>
        <w:tc>
          <w:tcPr>
            <w:tcW w:w="1526" w:type="dxa"/>
          </w:tcPr>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B91685" w:rsidRPr="007F7782" w:rsidRDefault="00B91685" w:rsidP="00CC77C4">
            <w:pPr>
              <w:jc w:val="center"/>
              <w:rPr>
                <w:sz w:val="20"/>
                <w:szCs w:val="20"/>
              </w:rPr>
            </w:pPr>
            <w:r w:rsidRPr="007F7782">
              <w:rPr>
                <w:sz w:val="20"/>
                <w:szCs w:val="20"/>
              </w:rPr>
              <w:t>Практическое занятие</w:t>
            </w:r>
          </w:p>
        </w:tc>
        <w:tc>
          <w:tcPr>
            <w:tcW w:w="8505" w:type="dxa"/>
          </w:tcPr>
          <w:p w:rsidR="00B91685" w:rsidRPr="007F7782" w:rsidRDefault="00B91685" w:rsidP="007F7782">
            <w:pPr>
              <w:ind w:firstLine="317"/>
              <w:jc w:val="both"/>
              <w:rPr>
                <w:sz w:val="20"/>
                <w:szCs w:val="20"/>
              </w:rPr>
            </w:pPr>
            <w:r w:rsidRPr="007F7782">
              <w:rPr>
                <w:sz w:val="20"/>
                <w:szCs w:val="20"/>
              </w:rPr>
              <w:lastRenderedPageBreak/>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B91685" w:rsidRPr="007F7782" w:rsidRDefault="00B91685" w:rsidP="007F7782">
            <w:pPr>
              <w:ind w:firstLine="317"/>
              <w:jc w:val="both"/>
              <w:rPr>
                <w:sz w:val="20"/>
                <w:szCs w:val="20"/>
              </w:rPr>
            </w:pPr>
            <w:r w:rsidRPr="007F7782">
              <w:rPr>
                <w:sz w:val="20"/>
                <w:szCs w:val="20"/>
              </w:rPr>
              <w:t xml:space="preserve">На практических занятиях подробно рассматриваются основные вопросы дисциплины, </w:t>
            </w:r>
            <w:r w:rsidRPr="007F7782">
              <w:rPr>
                <w:sz w:val="20"/>
                <w:szCs w:val="20"/>
              </w:rPr>
              <w:lastRenderedPageBreak/>
              <w:t xml:space="preserve">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B91685" w:rsidRPr="007F7782" w:rsidRDefault="00B91685" w:rsidP="007F7782">
            <w:pPr>
              <w:ind w:firstLine="317"/>
              <w:jc w:val="both"/>
              <w:rPr>
                <w:sz w:val="20"/>
                <w:szCs w:val="20"/>
              </w:rPr>
            </w:pPr>
            <w:r w:rsidRPr="007F7782">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 для того, чтобы практические занятия приносили максимальную пользу, необходимо помнить, что занятия проводятся по вычитанному на лекциях материалу и связаны, как правило, с детальным разбором отдельных вопросов лекционного курса.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При этих условиях студент не только хорошо усвоит материал, но и научится применять его на практике, а также получит дополнительный стимул для активной проработки лекции.</w:t>
            </w:r>
          </w:p>
          <w:p w:rsidR="00B91685" w:rsidRPr="007F7782" w:rsidRDefault="00B91685" w:rsidP="007F7782">
            <w:pPr>
              <w:ind w:firstLine="317"/>
              <w:jc w:val="both"/>
              <w:rPr>
                <w:sz w:val="20"/>
                <w:szCs w:val="20"/>
              </w:rPr>
            </w:pPr>
            <w:r w:rsidRPr="007F7782">
              <w:rPr>
                <w:sz w:val="20"/>
                <w:szCs w:val="20"/>
              </w:rPr>
              <w:t>К каждому занятию студенты готовятся заранее, необходимо написать краткий конспект на все вопросы, выносимые для обсуждения на практические занятия. По каждой теме должны быть докладчики с сообщением и презентацией. Докладчику следует подготовить практические примеры и/или ситуационные задачи для слушателей по теме своего сообщения. Создание и решение ситуационных задач оценивается дополнительными баллами.</w:t>
            </w:r>
          </w:p>
          <w:p w:rsidR="00B91685" w:rsidRPr="007F7782" w:rsidRDefault="00B91685" w:rsidP="007F7782">
            <w:pPr>
              <w:ind w:firstLine="317"/>
              <w:jc w:val="both"/>
              <w:rPr>
                <w:sz w:val="20"/>
                <w:szCs w:val="20"/>
              </w:rPr>
            </w:pPr>
            <w:r w:rsidRPr="007F7782">
              <w:rPr>
                <w:sz w:val="20"/>
                <w:szCs w:val="20"/>
              </w:rPr>
              <w:t>Важный критерий усвоения теоретического материала – умение решать проблемные ситуации и пройти тестирование по пройденному материалу.</w:t>
            </w:r>
          </w:p>
          <w:p w:rsidR="00B91685" w:rsidRPr="007F7782" w:rsidRDefault="00B91685" w:rsidP="007F7782">
            <w:pPr>
              <w:ind w:firstLine="317"/>
              <w:jc w:val="both"/>
              <w:rPr>
                <w:sz w:val="20"/>
                <w:szCs w:val="20"/>
              </w:rPr>
            </w:pPr>
            <w:r w:rsidRPr="007F7782">
              <w:rPr>
                <w:sz w:val="20"/>
                <w:szCs w:val="20"/>
              </w:rPr>
              <w:t>Если в процессе работы над изучением материала у студента возникают вопросы, разрешить которые самостоятельно не удается, необходимо обратиться к преподавателю для получения у него разъяснений или указаний. Студент должен четко выразить, в чем он испытывает затруднения, характер этого затруднения.</w:t>
            </w:r>
          </w:p>
          <w:p w:rsidR="00B91685" w:rsidRPr="007F7782" w:rsidRDefault="00B91685" w:rsidP="007F7782">
            <w:pPr>
              <w:ind w:firstLine="317"/>
              <w:jc w:val="both"/>
              <w:rPr>
                <w:sz w:val="20"/>
                <w:szCs w:val="20"/>
              </w:rPr>
            </w:pPr>
            <w:r w:rsidRPr="007F7782">
              <w:rPr>
                <w:sz w:val="20"/>
                <w:szCs w:val="20"/>
              </w:rPr>
              <w:t>Контроль текущей успеваемости студентов осуществляется преподавателем, ведущим практические занятия, по следующим показателям:</w:t>
            </w:r>
          </w:p>
          <w:p w:rsidR="00B91685" w:rsidRPr="007F7782" w:rsidRDefault="00B91685" w:rsidP="007F7782">
            <w:pPr>
              <w:ind w:firstLine="317"/>
              <w:jc w:val="both"/>
              <w:rPr>
                <w:sz w:val="20"/>
                <w:szCs w:val="20"/>
              </w:rPr>
            </w:pPr>
            <w:r w:rsidRPr="007F7782">
              <w:rPr>
                <w:sz w:val="20"/>
                <w:szCs w:val="20"/>
              </w:rPr>
              <w:t>– посещаемость практических занятий;</w:t>
            </w:r>
          </w:p>
          <w:p w:rsidR="00B91685" w:rsidRPr="007F7782" w:rsidRDefault="00B91685" w:rsidP="007F7782">
            <w:pPr>
              <w:ind w:firstLine="317"/>
              <w:jc w:val="both"/>
              <w:rPr>
                <w:sz w:val="20"/>
                <w:szCs w:val="20"/>
              </w:rPr>
            </w:pPr>
            <w:r w:rsidRPr="007F7782">
              <w:rPr>
                <w:sz w:val="20"/>
                <w:szCs w:val="20"/>
              </w:rPr>
              <w:t>– эффективность работы студента в аудитории;</w:t>
            </w:r>
          </w:p>
          <w:p w:rsidR="00B91685" w:rsidRPr="007F7782" w:rsidRDefault="00B91685" w:rsidP="007F7782">
            <w:pPr>
              <w:ind w:firstLine="317"/>
              <w:jc w:val="both"/>
              <w:rPr>
                <w:sz w:val="20"/>
                <w:szCs w:val="20"/>
              </w:rPr>
            </w:pPr>
            <w:r w:rsidRPr="007F7782">
              <w:rPr>
                <w:sz w:val="20"/>
                <w:szCs w:val="20"/>
              </w:rPr>
              <w:t>– полнота выполнения домашних заданий;</w:t>
            </w:r>
          </w:p>
          <w:p w:rsidR="00B91685" w:rsidRPr="007F7782" w:rsidRDefault="00B91685" w:rsidP="007F7782">
            <w:pPr>
              <w:ind w:firstLine="317"/>
              <w:jc w:val="both"/>
              <w:rPr>
                <w:sz w:val="20"/>
                <w:szCs w:val="20"/>
              </w:rPr>
            </w:pPr>
            <w:r w:rsidRPr="007F7782">
              <w:rPr>
                <w:sz w:val="20"/>
                <w:szCs w:val="20"/>
              </w:rPr>
              <w:t>– результаты тестирования по всем разделам дисциплины.</w:t>
            </w:r>
          </w:p>
        </w:tc>
      </w:tr>
      <w:tr w:rsidR="00B91685" w:rsidRPr="008A27B0" w:rsidTr="007F7782">
        <w:trPr>
          <w:trHeight w:val="20"/>
        </w:trPr>
        <w:tc>
          <w:tcPr>
            <w:tcW w:w="1526" w:type="dxa"/>
          </w:tcPr>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CC77C4" w:rsidRDefault="00CC77C4" w:rsidP="00CC77C4">
            <w:pPr>
              <w:jc w:val="center"/>
              <w:rPr>
                <w:sz w:val="20"/>
                <w:szCs w:val="20"/>
              </w:rPr>
            </w:pPr>
          </w:p>
          <w:p w:rsidR="00B91685" w:rsidRPr="007F7782" w:rsidRDefault="00B91685" w:rsidP="00CC77C4">
            <w:pPr>
              <w:jc w:val="center"/>
              <w:rPr>
                <w:sz w:val="20"/>
                <w:szCs w:val="20"/>
              </w:rPr>
            </w:pPr>
            <w:r w:rsidRPr="007F7782">
              <w:rPr>
                <w:sz w:val="20"/>
                <w:szCs w:val="20"/>
              </w:rPr>
              <w:t>Самостоятельная работа</w:t>
            </w:r>
          </w:p>
        </w:tc>
        <w:tc>
          <w:tcPr>
            <w:tcW w:w="8505" w:type="dxa"/>
          </w:tcPr>
          <w:p w:rsidR="00B91685" w:rsidRPr="007F7782" w:rsidRDefault="00B91685" w:rsidP="007F7782">
            <w:pPr>
              <w:ind w:firstLine="317"/>
              <w:jc w:val="both"/>
              <w:rPr>
                <w:sz w:val="20"/>
                <w:szCs w:val="20"/>
              </w:rPr>
            </w:pPr>
            <w:r w:rsidRPr="007F7782">
              <w:rPr>
                <w:sz w:val="20"/>
                <w:szCs w:val="20"/>
              </w:rPr>
              <w:t xml:space="preserve">Обучение по дисциплине «Управление персоналом» предусматривает активную самостоятельную работу обучающегося. На самостоятельную работу отводится 97 часов по очной форме обучения и 200 часов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составляет конспект и подготовляется к практическим работам и контролю знаний в рамках общих домашних заданий, для студентов заочной формы обучения предусмотрено индивидуальное домашние задание (ИДЗ). У обучающихся очной формы обучения ИДЗ отсутствуют. </w:t>
            </w:r>
          </w:p>
          <w:p w:rsidR="00B91685" w:rsidRPr="007F7782" w:rsidRDefault="00B91685" w:rsidP="007F7782">
            <w:pPr>
              <w:ind w:firstLine="317"/>
              <w:jc w:val="both"/>
              <w:rPr>
                <w:sz w:val="20"/>
                <w:szCs w:val="20"/>
              </w:rPr>
            </w:pPr>
            <w:r w:rsidRPr="007F7782">
              <w:rPr>
                <w:sz w:val="20"/>
                <w:szCs w:val="20"/>
              </w:rPr>
              <w:t>При выполнении домашних заданий обучающемуся следует обратиться к примерам, приводимым лектором и материалу, рассмотренному на занятии.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B91685" w:rsidRPr="007F7782" w:rsidRDefault="00B91685" w:rsidP="007F7782">
            <w:pPr>
              <w:autoSpaceDE w:val="0"/>
              <w:autoSpaceDN w:val="0"/>
              <w:adjustRightInd w:val="0"/>
              <w:ind w:firstLine="8"/>
              <w:rPr>
                <w:sz w:val="20"/>
                <w:szCs w:val="20"/>
              </w:rPr>
            </w:pPr>
            <w:r w:rsidRPr="007F7782">
              <w:rPr>
                <w:sz w:val="20"/>
                <w:szCs w:val="20"/>
              </w:rPr>
              <w:t>ИДЗ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 утв. приказом директора 23.05.2019г., № ОУ-105.</w:t>
            </w:r>
          </w:p>
          <w:p w:rsidR="00B91685" w:rsidRPr="007F7782" w:rsidRDefault="00B91685" w:rsidP="007F7782">
            <w:pPr>
              <w:autoSpaceDE w:val="0"/>
              <w:autoSpaceDN w:val="0"/>
              <w:adjustRightInd w:val="0"/>
              <w:ind w:firstLine="8"/>
              <w:rPr>
                <w:sz w:val="20"/>
                <w:szCs w:val="20"/>
              </w:rPr>
            </w:pPr>
            <w:r w:rsidRPr="007F7782">
              <w:rPr>
                <w:sz w:val="20"/>
                <w:szCs w:val="20"/>
              </w:rPr>
              <w:t>Обучающийся заочной формы обучения выполняет 3 контрольных работы (КР). Номер варианта контрольной работы соответствует последним двум цифрам учебного номера (шифра) обучающегося. Контрольная работа должны быть выполнены обучающимся в установленные преподавателем сроки в соответствии с требованиями к оформлению КР (текстовой и практической частей), сформулированным в Положении «Требования к оформлению текстовой и графической документации. Нормоконтроль» утв. приказом директора 23.05.2019г., № ОУ-105.</w:t>
            </w:r>
          </w:p>
          <w:p w:rsidR="00B91685" w:rsidRPr="007F7782" w:rsidRDefault="00B91685" w:rsidP="007F7782">
            <w:pPr>
              <w:ind w:firstLine="317"/>
              <w:jc w:val="both"/>
              <w:rPr>
                <w:sz w:val="20"/>
                <w:szCs w:val="20"/>
              </w:rPr>
            </w:pPr>
            <w:r w:rsidRPr="007F7782">
              <w:rPr>
                <w:sz w:val="20"/>
                <w:szCs w:val="20"/>
              </w:rPr>
              <w:t xml:space="preserve">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w:t>
            </w:r>
            <w:r w:rsidRPr="007F7782">
              <w:rPr>
                <w:sz w:val="20"/>
                <w:szCs w:val="20"/>
              </w:rPr>
              <w:lastRenderedPageBreak/>
              <w:t>должно быть полностью переписано перед ее решением. Решение каждой задачи должно заканчиваться словом «ответ», если задача его предусматривает.</w:t>
            </w:r>
          </w:p>
          <w:p w:rsidR="00B91685" w:rsidRPr="007F7782" w:rsidRDefault="00B91685" w:rsidP="007F7782">
            <w:pPr>
              <w:ind w:firstLine="317"/>
              <w:jc w:val="both"/>
              <w:rPr>
                <w:sz w:val="20"/>
                <w:szCs w:val="20"/>
              </w:rPr>
            </w:pPr>
            <w:r w:rsidRPr="007F7782">
              <w:rPr>
                <w:sz w:val="20"/>
                <w:szCs w:val="20"/>
              </w:rPr>
              <w:t>Обучающийся заочной формы обучения выполняет:</w:t>
            </w:r>
          </w:p>
          <w:p w:rsidR="00B91685" w:rsidRPr="007F7782" w:rsidRDefault="00523DC7" w:rsidP="007F7782">
            <w:pPr>
              <w:ind w:firstLine="317"/>
              <w:jc w:val="both"/>
              <w:rPr>
                <w:sz w:val="20"/>
                <w:szCs w:val="20"/>
              </w:rPr>
            </w:pPr>
            <w:r>
              <w:rPr>
                <w:sz w:val="20"/>
                <w:szCs w:val="20"/>
              </w:rPr>
              <w:t>4</w:t>
            </w:r>
            <w:r w:rsidR="00B91685" w:rsidRPr="007F7782">
              <w:rPr>
                <w:sz w:val="20"/>
                <w:szCs w:val="20"/>
              </w:rPr>
              <w:t xml:space="preserve"> курс</w:t>
            </w:r>
          </w:p>
          <w:p w:rsidR="00B91685" w:rsidRPr="007F7782" w:rsidRDefault="00B91685" w:rsidP="007F7782">
            <w:pPr>
              <w:ind w:firstLine="317"/>
              <w:jc w:val="both"/>
              <w:rPr>
                <w:sz w:val="20"/>
                <w:szCs w:val="20"/>
              </w:rPr>
            </w:pPr>
            <w:r w:rsidRPr="007F7782">
              <w:rPr>
                <w:sz w:val="20"/>
                <w:szCs w:val="20"/>
              </w:rPr>
              <w:t>КР № 1 «Концептуальные основы управления персоналом организации.».</w:t>
            </w:r>
            <w:r w:rsidR="00D64266">
              <w:rPr>
                <w:sz w:val="20"/>
                <w:szCs w:val="20"/>
              </w:rPr>
              <w:t xml:space="preserve"> </w:t>
            </w:r>
            <w:r w:rsidRPr="007F7782">
              <w:rPr>
                <w:sz w:val="20"/>
                <w:szCs w:val="20"/>
              </w:rPr>
              <w:t xml:space="preserve">Задания размещены в электронной информационно-образовательной среде ИрГУПС, доступной обучающемуся через его личный кабинет/в учебно-методическом пособии «Данилова А.С. Управление персоналом организации: Методические указания выполнению контрольной работы для студентов заочной формы обучения </w:t>
            </w:r>
            <w:r w:rsidR="00EE66B8" w:rsidRPr="00EE66B8">
              <w:rPr>
                <w:sz w:val="20"/>
                <w:szCs w:val="20"/>
              </w:rPr>
              <w:t xml:space="preserve">23.05.06 Строительство железных дорог, мостов и транспортных тоннелей </w:t>
            </w:r>
            <w:r w:rsidRPr="007F7782">
              <w:rPr>
                <w:sz w:val="20"/>
                <w:szCs w:val="20"/>
              </w:rPr>
              <w:t>/А. С. Данилова. - Красноярск. КрИЖТ ИрГУПС. - 20</w:t>
            </w:r>
            <w:r w:rsidR="00EE66B8">
              <w:rPr>
                <w:sz w:val="20"/>
                <w:szCs w:val="20"/>
              </w:rPr>
              <w:t>2</w:t>
            </w:r>
            <w:r w:rsidR="00523DC7">
              <w:rPr>
                <w:sz w:val="20"/>
                <w:szCs w:val="20"/>
              </w:rPr>
              <w:t>2</w:t>
            </w:r>
            <w:r w:rsidRPr="007F7782">
              <w:rPr>
                <w:sz w:val="20"/>
                <w:szCs w:val="20"/>
              </w:rPr>
              <w:t>».</w:t>
            </w:r>
          </w:p>
          <w:p w:rsidR="00B91685" w:rsidRPr="007F7782" w:rsidRDefault="00B91685" w:rsidP="007F7782">
            <w:pPr>
              <w:ind w:firstLine="317"/>
              <w:jc w:val="both"/>
              <w:rPr>
                <w:sz w:val="20"/>
                <w:szCs w:val="20"/>
              </w:rPr>
            </w:pPr>
            <w:r w:rsidRPr="007F7782">
              <w:rPr>
                <w:sz w:val="20"/>
                <w:szCs w:val="20"/>
              </w:rPr>
              <w:t>КР № 2 «Методологические основы управления персоналом.</w:t>
            </w:r>
            <w:r w:rsidR="00523DC7">
              <w:rPr>
                <w:sz w:val="20"/>
                <w:szCs w:val="20"/>
              </w:rPr>
              <w:t>.</w:t>
            </w:r>
            <w:r w:rsidR="00523DC7" w:rsidRPr="007F7782">
              <w:rPr>
                <w:sz w:val="20"/>
                <w:szCs w:val="20"/>
              </w:rPr>
              <w:t xml:space="preserve"> Управление персоналом железнодорожной отрасли</w:t>
            </w:r>
            <w:r w:rsidRPr="007F7782">
              <w:rPr>
                <w:sz w:val="20"/>
                <w:szCs w:val="20"/>
              </w:rPr>
              <w:t>».</w:t>
            </w:r>
            <w:r w:rsidR="00523DC7">
              <w:rPr>
                <w:sz w:val="20"/>
                <w:szCs w:val="20"/>
              </w:rPr>
              <w:t xml:space="preserve"> </w:t>
            </w:r>
            <w:r w:rsidRPr="007F7782">
              <w:rPr>
                <w:sz w:val="20"/>
                <w:szCs w:val="20"/>
              </w:rPr>
              <w:t xml:space="preserve">Задания размещены в электронной информационно-образовательной среде ИрГУПС, доступной обучающемуся через его личный кабинет/в учебно-методическом пособии «Данилова А.С. Управление персоналом организации: Методические указания выполнению контрольной работы для студентов заочной формы обучения </w:t>
            </w:r>
            <w:r w:rsidR="00EE66B8" w:rsidRPr="00EE66B8">
              <w:rPr>
                <w:sz w:val="20"/>
                <w:szCs w:val="20"/>
              </w:rPr>
              <w:t>23.05.06 Строительство железных дорог, мостов и транспортных тоннелей</w:t>
            </w:r>
            <w:r w:rsidRPr="007F7782">
              <w:rPr>
                <w:sz w:val="20"/>
                <w:szCs w:val="20"/>
              </w:rPr>
              <w:t>»/А. С. Данилова. - Красноярск. КрИЖТ ИрГУПС. - 20</w:t>
            </w:r>
            <w:r w:rsidR="00EE66B8">
              <w:rPr>
                <w:sz w:val="20"/>
                <w:szCs w:val="20"/>
              </w:rPr>
              <w:t>2</w:t>
            </w:r>
            <w:r w:rsidR="00523DC7">
              <w:rPr>
                <w:sz w:val="20"/>
                <w:szCs w:val="20"/>
              </w:rPr>
              <w:t>2</w:t>
            </w:r>
            <w:r w:rsidRPr="007F7782">
              <w:rPr>
                <w:sz w:val="20"/>
                <w:szCs w:val="20"/>
              </w:rPr>
              <w:t>».</w:t>
            </w:r>
          </w:p>
          <w:p w:rsidR="00B91685" w:rsidRPr="007F7782" w:rsidRDefault="00B91685" w:rsidP="007F7782">
            <w:pPr>
              <w:ind w:firstLine="317"/>
              <w:jc w:val="both"/>
              <w:rPr>
                <w:sz w:val="20"/>
                <w:szCs w:val="20"/>
              </w:rPr>
            </w:pPr>
            <w:r w:rsidRPr="007F7782">
              <w:rPr>
                <w:sz w:val="20"/>
                <w:szCs w:val="20"/>
              </w:rPr>
              <w:t>Цели внеаудиторной самостоятельной работы:</w:t>
            </w:r>
          </w:p>
          <w:p w:rsidR="00B91685" w:rsidRPr="007F7782" w:rsidRDefault="00B91685" w:rsidP="007F7782">
            <w:pPr>
              <w:tabs>
                <w:tab w:val="left" w:pos="317"/>
              </w:tabs>
              <w:ind w:firstLine="317"/>
              <w:jc w:val="both"/>
              <w:rPr>
                <w:sz w:val="20"/>
                <w:szCs w:val="20"/>
              </w:rPr>
            </w:pPr>
            <w:r w:rsidRPr="007F7782">
              <w:rPr>
                <w:sz w:val="20"/>
                <w:szCs w:val="20"/>
              </w:rPr>
              <w:t>•</w:t>
            </w:r>
            <w:r w:rsidRPr="007F7782">
              <w:rPr>
                <w:sz w:val="20"/>
                <w:szCs w:val="20"/>
              </w:rPr>
              <w:tab/>
              <w:t>стимулирование познавательного интереса;</w:t>
            </w:r>
          </w:p>
          <w:p w:rsidR="00B91685" w:rsidRPr="007F7782" w:rsidRDefault="00B91685" w:rsidP="007F7782">
            <w:pPr>
              <w:tabs>
                <w:tab w:val="left" w:pos="317"/>
              </w:tabs>
              <w:ind w:firstLine="317"/>
              <w:jc w:val="both"/>
              <w:rPr>
                <w:sz w:val="20"/>
                <w:szCs w:val="20"/>
              </w:rPr>
            </w:pPr>
            <w:r w:rsidRPr="007F7782">
              <w:rPr>
                <w:sz w:val="20"/>
                <w:szCs w:val="20"/>
              </w:rPr>
              <w:t>•</w:t>
            </w:r>
            <w:r w:rsidRPr="007F7782">
              <w:rPr>
                <w:sz w:val="20"/>
                <w:szCs w:val="20"/>
              </w:rPr>
              <w:tab/>
              <w:t>закрепление и углубление полученных знаний и навыков;</w:t>
            </w:r>
          </w:p>
          <w:p w:rsidR="00B91685" w:rsidRPr="007F7782" w:rsidRDefault="00B91685" w:rsidP="007F7782">
            <w:pPr>
              <w:tabs>
                <w:tab w:val="left" w:pos="317"/>
              </w:tabs>
              <w:ind w:firstLine="317"/>
              <w:jc w:val="both"/>
              <w:rPr>
                <w:sz w:val="20"/>
                <w:szCs w:val="20"/>
              </w:rPr>
            </w:pPr>
            <w:r w:rsidRPr="007F7782">
              <w:rPr>
                <w:sz w:val="20"/>
                <w:szCs w:val="20"/>
              </w:rPr>
              <w:t>•</w:t>
            </w:r>
            <w:r w:rsidRPr="007F7782">
              <w:rPr>
                <w:sz w:val="20"/>
                <w:szCs w:val="20"/>
              </w:rPr>
              <w:tab/>
              <w:t>развитие познавательных способностей и активности студентов, самостоятельности, ответственности и организованности;</w:t>
            </w:r>
          </w:p>
          <w:p w:rsidR="00B91685" w:rsidRPr="007F7782" w:rsidRDefault="00B91685" w:rsidP="007F7782">
            <w:pPr>
              <w:tabs>
                <w:tab w:val="left" w:pos="317"/>
              </w:tabs>
              <w:ind w:firstLine="317"/>
              <w:jc w:val="both"/>
              <w:rPr>
                <w:sz w:val="20"/>
                <w:szCs w:val="20"/>
              </w:rPr>
            </w:pPr>
            <w:r w:rsidRPr="007F7782">
              <w:rPr>
                <w:sz w:val="20"/>
                <w:szCs w:val="20"/>
              </w:rPr>
              <w:t>•</w:t>
            </w:r>
            <w:r w:rsidRPr="007F7782">
              <w:rPr>
                <w:sz w:val="20"/>
                <w:szCs w:val="20"/>
              </w:rPr>
              <w:tab/>
              <w:t>подготовка к предстоящим занятиям;</w:t>
            </w:r>
          </w:p>
          <w:p w:rsidR="00B91685" w:rsidRPr="007F7782" w:rsidRDefault="00B91685" w:rsidP="007F7782">
            <w:pPr>
              <w:tabs>
                <w:tab w:val="left" w:pos="317"/>
              </w:tabs>
              <w:ind w:firstLine="317"/>
              <w:jc w:val="both"/>
              <w:rPr>
                <w:sz w:val="20"/>
                <w:szCs w:val="20"/>
              </w:rPr>
            </w:pPr>
            <w:r w:rsidRPr="007F7782">
              <w:rPr>
                <w:sz w:val="20"/>
                <w:szCs w:val="20"/>
              </w:rPr>
              <w:t>•</w:t>
            </w:r>
            <w:r w:rsidRPr="007F7782">
              <w:rPr>
                <w:sz w:val="20"/>
                <w:szCs w:val="20"/>
              </w:rPr>
              <w:tab/>
              <w:t>формирования самостоятельности мышления, способностей к саморазвитию, самосовершенствованию и самореализации;</w:t>
            </w:r>
          </w:p>
          <w:p w:rsidR="00B91685" w:rsidRPr="007F7782" w:rsidRDefault="00B91685" w:rsidP="007F7782">
            <w:pPr>
              <w:tabs>
                <w:tab w:val="left" w:pos="317"/>
              </w:tabs>
              <w:ind w:firstLine="317"/>
              <w:jc w:val="both"/>
              <w:rPr>
                <w:sz w:val="20"/>
                <w:szCs w:val="20"/>
              </w:rPr>
            </w:pPr>
            <w:r w:rsidRPr="007F7782">
              <w:rPr>
                <w:sz w:val="20"/>
                <w:szCs w:val="20"/>
              </w:rPr>
              <w:t>•</w:t>
            </w:r>
            <w:r w:rsidRPr="007F7782">
              <w:rPr>
                <w:sz w:val="20"/>
                <w:szCs w:val="20"/>
              </w:rPr>
              <w:tab/>
              <w:t>формирование культуры умственного труда и самостоятельности в поиске и приобретении новых знаний и умений, и, в том числе, формирование компетенций.</w:t>
            </w:r>
          </w:p>
          <w:p w:rsidR="00B91685" w:rsidRPr="007F7782" w:rsidRDefault="00B91685" w:rsidP="007F7782">
            <w:pPr>
              <w:ind w:firstLine="317"/>
              <w:jc w:val="both"/>
              <w:rPr>
                <w:sz w:val="20"/>
                <w:szCs w:val="20"/>
              </w:rPr>
            </w:pPr>
            <w:r w:rsidRPr="007F7782">
              <w:rPr>
                <w:sz w:val="20"/>
                <w:szCs w:val="20"/>
              </w:rPr>
              <w:t xml:space="preserve">Традиционные формы самостоятельной работы студентов следующие: </w:t>
            </w:r>
          </w:p>
          <w:p w:rsidR="00DF1CB1" w:rsidRPr="008A27B0" w:rsidRDefault="00DF1CB1" w:rsidP="009A3993">
            <w:pPr>
              <w:numPr>
                <w:ilvl w:val="0"/>
                <w:numId w:val="4"/>
              </w:numPr>
              <w:spacing w:line="228" w:lineRule="auto"/>
              <w:ind w:left="0" w:firstLine="318"/>
              <w:jc w:val="both"/>
              <w:rPr>
                <w:sz w:val="20"/>
                <w:szCs w:val="20"/>
              </w:rPr>
            </w:pPr>
            <w:r w:rsidRPr="008A27B0">
              <w:rPr>
                <w:sz w:val="20"/>
                <w:szCs w:val="20"/>
              </w:rPr>
              <w:t>работа с конспектом лекции, т.е. дополнение конспекта учебным материалом (учебника, учебного пособия, первоисточника, дополнительной литературы, нормативных документов и материалом электронного ресурса и сети Интернет);</w:t>
            </w:r>
          </w:p>
          <w:p w:rsidR="00DF1CB1" w:rsidRPr="008A27B0" w:rsidRDefault="00DF1CB1" w:rsidP="009A3993">
            <w:pPr>
              <w:numPr>
                <w:ilvl w:val="0"/>
                <w:numId w:val="4"/>
              </w:numPr>
              <w:spacing w:line="228" w:lineRule="auto"/>
              <w:ind w:left="0" w:firstLine="318"/>
              <w:jc w:val="both"/>
              <w:rPr>
                <w:sz w:val="20"/>
                <w:szCs w:val="20"/>
              </w:rPr>
            </w:pPr>
            <w:r w:rsidRPr="008A27B0">
              <w:rPr>
                <w:sz w:val="20"/>
                <w:szCs w:val="20"/>
              </w:rPr>
              <w:t>чтение текста (учебника, учебного пособия, первоисточника, дополнительной литературы);</w:t>
            </w:r>
          </w:p>
          <w:p w:rsidR="00DF1CB1" w:rsidRDefault="00DF1CB1" w:rsidP="009A3993">
            <w:pPr>
              <w:numPr>
                <w:ilvl w:val="0"/>
                <w:numId w:val="4"/>
              </w:numPr>
              <w:spacing w:line="228" w:lineRule="auto"/>
              <w:ind w:left="0" w:firstLine="318"/>
              <w:jc w:val="both"/>
              <w:rPr>
                <w:sz w:val="20"/>
                <w:szCs w:val="20"/>
              </w:rPr>
            </w:pPr>
            <w:r w:rsidRPr="008A27B0">
              <w:rPr>
                <w:sz w:val="20"/>
                <w:szCs w:val="20"/>
              </w:rPr>
              <w:t>конспектирование текста (работа со справочниками, нормативными документами);</w:t>
            </w:r>
          </w:p>
          <w:p w:rsidR="00DF1CB1" w:rsidRDefault="00DF1CB1" w:rsidP="009A3993">
            <w:pPr>
              <w:numPr>
                <w:ilvl w:val="0"/>
                <w:numId w:val="4"/>
              </w:numPr>
              <w:spacing w:line="228" w:lineRule="auto"/>
              <w:ind w:left="0" w:firstLine="318"/>
              <w:jc w:val="both"/>
              <w:rPr>
                <w:sz w:val="20"/>
                <w:szCs w:val="20"/>
              </w:rPr>
            </w:pPr>
            <w:r>
              <w:rPr>
                <w:sz w:val="20"/>
                <w:szCs w:val="20"/>
              </w:rPr>
              <w:t>подготовка рефератов/докладов/сообщений/презентаций;</w:t>
            </w:r>
          </w:p>
          <w:p w:rsidR="00DF1CB1" w:rsidRDefault="00DF1CB1" w:rsidP="009A3993">
            <w:pPr>
              <w:numPr>
                <w:ilvl w:val="0"/>
                <w:numId w:val="4"/>
              </w:numPr>
              <w:spacing w:line="228" w:lineRule="auto"/>
              <w:ind w:left="0" w:firstLine="318"/>
              <w:jc w:val="both"/>
              <w:rPr>
                <w:sz w:val="20"/>
                <w:szCs w:val="20"/>
              </w:rPr>
            </w:pPr>
            <w:r>
              <w:rPr>
                <w:sz w:val="20"/>
                <w:szCs w:val="20"/>
              </w:rPr>
              <w:t>подготовка глоссария, ментальной карты;</w:t>
            </w:r>
          </w:p>
          <w:p w:rsidR="00DF1CB1" w:rsidRPr="008A27B0" w:rsidRDefault="00DF1CB1" w:rsidP="009A3993">
            <w:pPr>
              <w:numPr>
                <w:ilvl w:val="0"/>
                <w:numId w:val="4"/>
              </w:numPr>
              <w:spacing w:line="228" w:lineRule="auto"/>
              <w:ind w:left="0" w:firstLine="318"/>
              <w:jc w:val="both"/>
              <w:rPr>
                <w:sz w:val="20"/>
                <w:szCs w:val="20"/>
              </w:rPr>
            </w:pPr>
            <w:r>
              <w:rPr>
                <w:sz w:val="20"/>
                <w:szCs w:val="20"/>
              </w:rPr>
              <w:t>тестирование;</w:t>
            </w:r>
          </w:p>
          <w:p w:rsidR="00DF1CB1" w:rsidRPr="008A27B0" w:rsidRDefault="00DF1CB1" w:rsidP="009A3993">
            <w:pPr>
              <w:numPr>
                <w:ilvl w:val="0"/>
                <w:numId w:val="4"/>
              </w:numPr>
              <w:spacing w:line="228" w:lineRule="auto"/>
              <w:ind w:left="0" w:firstLine="318"/>
              <w:jc w:val="both"/>
              <w:rPr>
                <w:sz w:val="20"/>
                <w:szCs w:val="20"/>
              </w:rPr>
            </w:pPr>
            <w:r w:rsidRPr="008A27B0">
              <w:rPr>
                <w:sz w:val="20"/>
                <w:szCs w:val="20"/>
              </w:rPr>
              <w:t>подготовка к практическому занятию;</w:t>
            </w:r>
          </w:p>
          <w:p w:rsidR="00B91685" w:rsidRPr="007F7782" w:rsidRDefault="00DF1CB1" w:rsidP="009A3993">
            <w:pPr>
              <w:numPr>
                <w:ilvl w:val="0"/>
                <w:numId w:val="4"/>
              </w:numPr>
              <w:ind w:left="0" w:firstLine="317"/>
              <w:jc w:val="both"/>
              <w:rPr>
                <w:sz w:val="20"/>
                <w:szCs w:val="20"/>
              </w:rPr>
            </w:pPr>
            <w:r w:rsidRPr="008A27B0">
              <w:rPr>
                <w:sz w:val="20"/>
                <w:szCs w:val="20"/>
              </w:rPr>
              <w:t>выполнение контрольной рабо</w:t>
            </w:r>
            <w:r>
              <w:rPr>
                <w:sz w:val="20"/>
                <w:szCs w:val="20"/>
              </w:rPr>
              <w:t>ты (для заочной формы обучения).</w:t>
            </w:r>
          </w:p>
        </w:tc>
      </w:tr>
      <w:tr w:rsidR="00B91685" w:rsidRPr="008A27B0" w:rsidTr="007F7782">
        <w:trPr>
          <w:trHeight w:val="20"/>
        </w:trPr>
        <w:tc>
          <w:tcPr>
            <w:tcW w:w="10031" w:type="dxa"/>
            <w:gridSpan w:val="2"/>
            <w:vAlign w:val="center"/>
          </w:tcPr>
          <w:p w:rsidR="00B91685" w:rsidRPr="007F7782" w:rsidRDefault="00B91685" w:rsidP="007F7782">
            <w:pPr>
              <w:widowControl w:val="0"/>
              <w:autoSpaceDE w:val="0"/>
              <w:autoSpaceDN w:val="0"/>
              <w:adjustRightInd w:val="0"/>
              <w:jc w:val="both"/>
              <w:rPr>
                <w:sz w:val="20"/>
                <w:szCs w:val="20"/>
              </w:rPr>
            </w:pPr>
            <w:r w:rsidRPr="007F7782">
              <w:rPr>
                <w:sz w:val="20"/>
                <w:szCs w:val="20"/>
              </w:rPr>
              <w:lastRenderedPageBreak/>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 ИрГУПС, доступной обучающемуся через его личный кабинет и Электронную библиотеку (ЭБ КрИЖТ ИрГУПС)</w:t>
            </w:r>
            <w:r w:rsidRPr="007F7782">
              <w:rPr>
                <w:rStyle w:val="d2e5eaf1f2e2fbedeef1eae8c7ede0ea"/>
                <w:rFonts w:cs="Tahoma"/>
                <w:sz w:val="20"/>
                <w:szCs w:val="20"/>
              </w:rPr>
              <w:t xml:space="preserve"> </w:t>
            </w:r>
            <w:hyperlink r:id="rId30" w:history="1">
              <w:r w:rsidRPr="007F7782">
                <w:rPr>
                  <w:rStyle w:val="a9"/>
                  <w:sz w:val="20"/>
                  <w:szCs w:val="20"/>
                </w:rPr>
                <w:t>http://irbis.krsk.irgups.ru</w:t>
              </w:r>
            </w:hyperlink>
          </w:p>
        </w:tc>
      </w:tr>
    </w:tbl>
    <w:p w:rsidR="00B91685" w:rsidRDefault="00B91685" w:rsidP="007C3204">
      <w:pPr>
        <w:pStyle w:val="ae"/>
        <w:snapToGrid w:val="0"/>
        <w:ind w:firstLine="0"/>
        <w:jc w:val="center"/>
        <w:rPr>
          <w:sz w:val="26"/>
          <w:szCs w:val="26"/>
        </w:rPr>
      </w:pPr>
    </w:p>
    <w:p w:rsidR="00B91685" w:rsidRDefault="00B91685" w:rsidP="007C3204">
      <w:pPr>
        <w:pStyle w:val="ae"/>
        <w:snapToGrid w:val="0"/>
        <w:ind w:firstLine="0"/>
        <w:jc w:val="center"/>
        <w:rPr>
          <w:sz w:val="26"/>
          <w:szCs w:val="26"/>
        </w:rPr>
      </w:pPr>
    </w:p>
    <w:p w:rsidR="00B91685" w:rsidRDefault="00EE66B8" w:rsidP="007C3204">
      <w:pPr>
        <w:pStyle w:val="ae"/>
        <w:snapToGrid w:val="0"/>
        <w:ind w:firstLine="0"/>
        <w:jc w:val="center"/>
        <w:rPr>
          <w:sz w:val="26"/>
          <w:szCs w:val="26"/>
        </w:rPr>
      </w:pPr>
      <w:r>
        <w:rPr>
          <w:sz w:val="26"/>
          <w:szCs w:val="26"/>
        </w:rPr>
        <w:br w:type="page"/>
      </w:r>
      <w:r w:rsidR="00B91685">
        <w:rPr>
          <w:sz w:val="26"/>
          <w:szCs w:val="26"/>
        </w:rPr>
        <w:lastRenderedPageBreak/>
        <w:t>Лист регистрации дополнений и изменений рабочей программы дисциплины</w:t>
      </w:r>
    </w:p>
    <w:p w:rsidR="00B91685" w:rsidRPr="006F1135" w:rsidRDefault="00B91685" w:rsidP="007C3204">
      <w:pPr>
        <w:pStyle w:val="ae"/>
        <w:snapToGrid w:val="0"/>
        <w:ind w:firstLine="720"/>
        <w:rPr>
          <w:sz w:val="26"/>
          <w:szCs w:val="26"/>
        </w:rPr>
      </w:pPr>
    </w:p>
    <w:tbl>
      <w:tblPr>
        <w:tblW w:w="9781" w:type="dxa"/>
        <w:tblInd w:w="108"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B91685" w:rsidTr="00D36F4F">
        <w:tc>
          <w:tcPr>
            <w:tcW w:w="781" w:type="dxa"/>
            <w:vMerge w:val="restart"/>
            <w:tcBorders>
              <w:top w:val="single" w:sz="4" w:space="0" w:color="000000"/>
              <w:left w:val="single" w:sz="4" w:space="0" w:color="000000"/>
              <w:bottom w:val="single" w:sz="4" w:space="0" w:color="000000"/>
            </w:tcBorders>
            <w:vAlign w:val="center"/>
          </w:tcPr>
          <w:p w:rsidR="00B91685" w:rsidRPr="007F7782" w:rsidRDefault="00B91685" w:rsidP="000651A0">
            <w:pPr>
              <w:pStyle w:val="ae"/>
              <w:snapToGrid w:val="0"/>
              <w:ind w:firstLine="0"/>
              <w:jc w:val="center"/>
              <w:rPr>
                <w:sz w:val="20"/>
                <w:szCs w:val="20"/>
              </w:rPr>
            </w:pPr>
            <w:r w:rsidRPr="007F7782">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B91685" w:rsidRPr="007F7782" w:rsidRDefault="00B91685" w:rsidP="000651A0">
            <w:pPr>
              <w:pStyle w:val="ae"/>
              <w:snapToGrid w:val="0"/>
              <w:ind w:firstLine="34"/>
              <w:jc w:val="center"/>
              <w:rPr>
                <w:sz w:val="20"/>
                <w:szCs w:val="20"/>
              </w:rPr>
            </w:pPr>
            <w:r w:rsidRPr="007F7782">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B91685" w:rsidRPr="007F7782" w:rsidRDefault="00B91685" w:rsidP="000651A0">
            <w:pPr>
              <w:pStyle w:val="ae"/>
              <w:snapToGrid w:val="0"/>
              <w:ind w:firstLine="26"/>
              <w:jc w:val="center"/>
              <w:rPr>
                <w:sz w:val="20"/>
                <w:szCs w:val="20"/>
              </w:rPr>
            </w:pPr>
            <w:r w:rsidRPr="007F7782">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B91685" w:rsidRPr="0036619C" w:rsidRDefault="00B91685" w:rsidP="000651A0">
            <w:pPr>
              <w:snapToGrid w:val="0"/>
              <w:jc w:val="center"/>
              <w:rPr>
                <w:sz w:val="20"/>
                <w:szCs w:val="20"/>
              </w:rPr>
            </w:pPr>
            <w:r w:rsidRPr="0036619C">
              <w:rPr>
                <w:sz w:val="20"/>
                <w:szCs w:val="20"/>
              </w:rPr>
              <w:t>Основание</w:t>
            </w:r>
          </w:p>
          <w:p w:rsidR="00B91685" w:rsidRDefault="00B91685" w:rsidP="000651A0">
            <w:pPr>
              <w:snapToGrid w:val="0"/>
              <w:jc w:val="center"/>
              <w:rPr>
                <w:sz w:val="20"/>
                <w:szCs w:val="20"/>
              </w:rPr>
            </w:pPr>
            <w:r>
              <w:rPr>
                <w:sz w:val="20"/>
                <w:szCs w:val="20"/>
              </w:rPr>
              <w:t>для внесения</w:t>
            </w:r>
          </w:p>
          <w:p w:rsidR="00B91685" w:rsidRPr="0036619C" w:rsidRDefault="00B91685" w:rsidP="000651A0">
            <w:pPr>
              <w:snapToGrid w:val="0"/>
              <w:jc w:val="center"/>
              <w:rPr>
                <w:sz w:val="20"/>
                <w:szCs w:val="20"/>
              </w:rPr>
            </w:pPr>
            <w:r w:rsidRPr="0036619C">
              <w:rPr>
                <w:sz w:val="20"/>
                <w:szCs w:val="20"/>
              </w:rPr>
              <w:t>изменения,</w:t>
            </w:r>
          </w:p>
          <w:p w:rsidR="00B91685" w:rsidRPr="007F7782" w:rsidRDefault="00B91685" w:rsidP="000651A0">
            <w:pPr>
              <w:pStyle w:val="ae"/>
              <w:snapToGrid w:val="0"/>
              <w:ind w:firstLine="15"/>
              <w:jc w:val="center"/>
              <w:rPr>
                <w:sz w:val="20"/>
                <w:szCs w:val="20"/>
              </w:rPr>
            </w:pPr>
            <w:r w:rsidRPr="007F7782">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B91685" w:rsidRPr="007F7782" w:rsidRDefault="00B91685" w:rsidP="000651A0">
            <w:pPr>
              <w:pStyle w:val="ae"/>
              <w:snapToGrid w:val="0"/>
              <w:ind w:firstLine="0"/>
              <w:jc w:val="center"/>
              <w:rPr>
                <w:sz w:val="20"/>
                <w:szCs w:val="20"/>
              </w:rPr>
            </w:pPr>
            <w:r w:rsidRPr="007F7782">
              <w:rPr>
                <w:sz w:val="20"/>
                <w:szCs w:val="20"/>
              </w:rPr>
              <w:t>Подпись</w:t>
            </w:r>
          </w:p>
          <w:p w:rsidR="00B91685" w:rsidRPr="007F7782" w:rsidRDefault="00B91685" w:rsidP="000651A0">
            <w:pPr>
              <w:pStyle w:val="ae"/>
              <w:snapToGrid w:val="0"/>
              <w:ind w:firstLine="0"/>
              <w:jc w:val="center"/>
              <w:rPr>
                <w:sz w:val="20"/>
                <w:szCs w:val="20"/>
              </w:rPr>
            </w:pPr>
            <w:r w:rsidRPr="007F7782">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0651A0">
            <w:pPr>
              <w:pStyle w:val="ae"/>
              <w:snapToGrid w:val="0"/>
              <w:ind w:firstLine="0"/>
              <w:rPr>
                <w:sz w:val="20"/>
                <w:szCs w:val="20"/>
              </w:rPr>
            </w:pPr>
            <w:r w:rsidRPr="007F7782">
              <w:rPr>
                <w:sz w:val="20"/>
                <w:szCs w:val="20"/>
              </w:rPr>
              <w:t>Дата</w:t>
            </w:r>
          </w:p>
        </w:tc>
      </w:tr>
      <w:tr w:rsidR="00B91685" w:rsidTr="00D36F4F">
        <w:trPr>
          <w:trHeight w:val="344"/>
        </w:trPr>
        <w:tc>
          <w:tcPr>
            <w:tcW w:w="781" w:type="dxa"/>
            <w:vMerge/>
            <w:tcBorders>
              <w:top w:val="single" w:sz="4" w:space="0" w:color="000000"/>
              <w:left w:val="single" w:sz="4" w:space="0" w:color="000000"/>
              <w:bottom w:val="single" w:sz="4" w:space="0" w:color="000000"/>
            </w:tcBorders>
            <w:vAlign w:val="center"/>
          </w:tcPr>
          <w:p w:rsidR="00B91685" w:rsidRDefault="00B91685" w:rsidP="000651A0">
            <w:pPr>
              <w:snapToGrid w:val="0"/>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0651A0">
            <w:pPr>
              <w:pStyle w:val="ae"/>
              <w:snapToGrid w:val="0"/>
              <w:ind w:left="-3" w:right="-78" w:hanging="5"/>
              <w:jc w:val="center"/>
              <w:rPr>
                <w:sz w:val="20"/>
                <w:szCs w:val="20"/>
              </w:rPr>
            </w:pPr>
            <w:r w:rsidRPr="007F7782">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0651A0">
            <w:pPr>
              <w:pStyle w:val="ae"/>
              <w:snapToGrid w:val="0"/>
              <w:ind w:hanging="5"/>
              <w:jc w:val="center"/>
              <w:rPr>
                <w:sz w:val="20"/>
                <w:szCs w:val="20"/>
              </w:rPr>
            </w:pPr>
            <w:r w:rsidRPr="007F7782">
              <w:rPr>
                <w:sz w:val="20"/>
                <w:szCs w:val="20"/>
              </w:rPr>
              <w:t>№</w:t>
            </w:r>
          </w:p>
          <w:p w:rsidR="00B91685" w:rsidRPr="007F7782" w:rsidRDefault="00B91685" w:rsidP="000651A0">
            <w:pPr>
              <w:pStyle w:val="ae"/>
              <w:snapToGrid w:val="0"/>
              <w:ind w:hanging="5"/>
              <w:jc w:val="center"/>
              <w:rPr>
                <w:sz w:val="20"/>
                <w:szCs w:val="20"/>
              </w:rPr>
            </w:pPr>
            <w:r w:rsidRPr="007F7782">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0651A0">
            <w:pPr>
              <w:pStyle w:val="ae"/>
              <w:snapToGrid w:val="0"/>
              <w:ind w:firstLine="10"/>
              <w:jc w:val="center"/>
              <w:rPr>
                <w:sz w:val="20"/>
                <w:szCs w:val="20"/>
              </w:rPr>
            </w:pPr>
            <w:r w:rsidRPr="007F7782">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0651A0">
            <w:pPr>
              <w:pStyle w:val="ae"/>
              <w:snapToGrid w:val="0"/>
              <w:ind w:firstLine="25"/>
              <w:jc w:val="center"/>
              <w:rPr>
                <w:sz w:val="20"/>
                <w:szCs w:val="20"/>
              </w:rPr>
            </w:pPr>
            <w:r w:rsidRPr="007F7782">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0651A0">
            <w:pPr>
              <w:pStyle w:val="ae"/>
              <w:snapToGrid w:val="0"/>
              <w:ind w:firstLine="11"/>
              <w:jc w:val="center"/>
              <w:rPr>
                <w:sz w:val="20"/>
                <w:szCs w:val="20"/>
              </w:rPr>
            </w:pPr>
            <w:r w:rsidRPr="007F7782">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B91685" w:rsidRDefault="00B91685" w:rsidP="000651A0">
            <w:pPr>
              <w:snapToGrid w:val="0"/>
            </w:pPr>
          </w:p>
        </w:tc>
        <w:tc>
          <w:tcPr>
            <w:tcW w:w="1095" w:type="dxa"/>
            <w:vMerge/>
            <w:tcBorders>
              <w:top w:val="single" w:sz="4" w:space="0" w:color="000000"/>
              <w:left w:val="single" w:sz="4" w:space="0" w:color="000000"/>
              <w:bottom w:val="single" w:sz="4" w:space="0" w:color="000000"/>
            </w:tcBorders>
            <w:vAlign w:val="center"/>
          </w:tcPr>
          <w:p w:rsidR="00B91685" w:rsidRDefault="00B91685"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B91685" w:rsidRDefault="00B91685" w:rsidP="000651A0">
            <w:pPr>
              <w:snapToGrid w:val="0"/>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r w:rsidR="00B91685" w:rsidTr="00D36F4F">
        <w:tc>
          <w:tcPr>
            <w:tcW w:w="78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91685" w:rsidRPr="007F7782" w:rsidRDefault="00B91685"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91685" w:rsidRPr="007F7782" w:rsidRDefault="00B91685" w:rsidP="00D36F4F">
            <w:pPr>
              <w:pStyle w:val="ae"/>
              <w:snapToGrid w:val="0"/>
              <w:spacing w:line="200" w:lineRule="atLeast"/>
              <w:ind w:firstLine="0"/>
              <w:jc w:val="left"/>
            </w:pPr>
          </w:p>
        </w:tc>
      </w:tr>
    </w:tbl>
    <w:p w:rsidR="00B91685" w:rsidRDefault="00B91685"/>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Default="009A3993"/>
    <w:p w:rsidR="009A3993" w:rsidRPr="00287F24" w:rsidRDefault="009A3993" w:rsidP="009A3993">
      <w:pPr>
        <w:jc w:val="center"/>
        <w:rPr>
          <w:lang w:eastAsia="en-US"/>
        </w:rPr>
      </w:pPr>
      <w:r w:rsidRPr="00287F24">
        <w:rPr>
          <w:lang w:eastAsia="en-US"/>
        </w:rPr>
        <w:lastRenderedPageBreak/>
        <w:t>ФЕДЕРАЛЬНОЕ АГЕНТСТВО ЖЕЛЕЗНОДОРОЖНОГО ТРАНСПОРТА</w:t>
      </w:r>
    </w:p>
    <w:p w:rsidR="009A3993" w:rsidRPr="00287F24" w:rsidRDefault="009A3993" w:rsidP="009A3993">
      <w:pPr>
        <w:jc w:val="center"/>
        <w:rPr>
          <w:lang w:eastAsia="en-US"/>
        </w:rPr>
      </w:pPr>
    </w:p>
    <w:p w:rsidR="009A3993" w:rsidRPr="00287F24" w:rsidRDefault="009A3993" w:rsidP="009A3993">
      <w:pPr>
        <w:widowControl w:val="0"/>
        <w:autoSpaceDE w:val="0"/>
        <w:autoSpaceDN w:val="0"/>
        <w:adjustRightInd w:val="0"/>
        <w:ind w:right="15"/>
        <w:jc w:val="center"/>
        <w:rPr>
          <w:color w:val="000000"/>
          <w:lang w:eastAsia="en-US"/>
        </w:rPr>
      </w:pPr>
      <w:r w:rsidRPr="00287F24">
        <w:rPr>
          <w:color w:val="000000"/>
          <w:lang w:eastAsia="en-US"/>
        </w:rPr>
        <w:t>Федеральное государственное бюджетное образовательное учреждение</w:t>
      </w:r>
    </w:p>
    <w:p w:rsidR="009A3993" w:rsidRPr="00287F24" w:rsidRDefault="009A3993" w:rsidP="009A3993">
      <w:pPr>
        <w:widowControl w:val="0"/>
        <w:autoSpaceDE w:val="0"/>
        <w:autoSpaceDN w:val="0"/>
        <w:adjustRightInd w:val="0"/>
        <w:ind w:right="15"/>
        <w:jc w:val="center"/>
        <w:rPr>
          <w:color w:val="000000"/>
          <w:lang w:eastAsia="en-US"/>
        </w:rPr>
      </w:pPr>
      <w:r w:rsidRPr="00287F24">
        <w:rPr>
          <w:color w:val="000000"/>
          <w:lang w:eastAsia="en-US"/>
        </w:rPr>
        <w:t>высшего образования</w:t>
      </w:r>
    </w:p>
    <w:p w:rsidR="009A3993" w:rsidRPr="00287F24" w:rsidRDefault="009A3993" w:rsidP="009A3993">
      <w:pPr>
        <w:widowControl w:val="0"/>
        <w:autoSpaceDE w:val="0"/>
        <w:autoSpaceDN w:val="0"/>
        <w:adjustRightInd w:val="0"/>
        <w:ind w:right="15"/>
        <w:jc w:val="center"/>
        <w:rPr>
          <w:color w:val="000000"/>
          <w:lang w:eastAsia="en-US"/>
        </w:rPr>
      </w:pPr>
      <w:r w:rsidRPr="00287F24">
        <w:rPr>
          <w:bCs/>
          <w:color w:val="000000"/>
          <w:lang w:eastAsia="en-US"/>
        </w:rPr>
        <w:t>«Иркутский государственный университет путей сообщения»</w:t>
      </w:r>
    </w:p>
    <w:p w:rsidR="009A3993" w:rsidRPr="00287F24" w:rsidRDefault="009A3993" w:rsidP="009A3993">
      <w:pPr>
        <w:widowControl w:val="0"/>
        <w:autoSpaceDE w:val="0"/>
        <w:autoSpaceDN w:val="0"/>
        <w:adjustRightInd w:val="0"/>
        <w:ind w:right="15"/>
        <w:jc w:val="center"/>
        <w:rPr>
          <w:b/>
          <w:color w:val="000000"/>
          <w:lang w:eastAsia="en-US"/>
        </w:rPr>
      </w:pPr>
      <w:r w:rsidRPr="00287F24">
        <w:rPr>
          <w:b/>
          <w:color w:val="000000"/>
          <w:lang w:eastAsia="en-US"/>
        </w:rPr>
        <w:t xml:space="preserve">Красноярский институт железнодорожного транспорта </w:t>
      </w:r>
    </w:p>
    <w:p w:rsidR="009A3993" w:rsidRPr="00287F24" w:rsidRDefault="009A3993" w:rsidP="009A3993">
      <w:pPr>
        <w:widowControl w:val="0"/>
        <w:autoSpaceDE w:val="0"/>
        <w:autoSpaceDN w:val="0"/>
        <w:adjustRightInd w:val="0"/>
        <w:ind w:right="15"/>
        <w:jc w:val="center"/>
        <w:rPr>
          <w:color w:val="000000"/>
          <w:lang w:eastAsia="en-US"/>
        </w:rPr>
      </w:pPr>
      <w:r w:rsidRPr="00287F24">
        <w:rPr>
          <w:color w:val="000000"/>
          <w:lang w:eastAsia="en-US"/>
        </w:rPr>
        <w:t>– филиал Федерального государственного бюджетного образовательного учреждения</w:t>
      </w:r>
    </w:p>
    <w:p w:rsidR="009A3993" w:rsidRPr="00287F24" w:rsidRDefault="009A3993" w:rsidP="009A3993">
      <w:pPr>
        <w:jc w:val="center"/>
        <w:rPr>
          <w:color w:val="000000"/>
          <w:lang w:eastAsia="en-US"/>
        </w:rPr>
      </w:pPr>
      <w:r w:rsidRPr="00287F24">
        <w:rPr>
          <w:color w:val="000000"/>
          <w:lang w:eastAsia="en-US"/>
        </w:rPr>
        <w:t>высшего образования «Иркутский государственный университет путей сообщения»</w:t>
      </w:r>
    </w:p>
    <w:p w:rsidR="009A3993" w:rsidRPr="009C5CFB" w:rsidRDefault="009A3993" w:rsidP="009A3993">
      <w:pPr>
        <w:jc w:val="center"/>
        <w:rPr>
          <w:sz w:val="26"/>
          <w:szCs w:val="26"/>
        </w:rPr>
      </w:pPr>
      <w:r w:rsidRPr="00287F24">
        <w:rPr>
          <w:color w:val="000000"/>
          <w:lang w:eastAsia="en-US"/>
        </w:rPr>
        <w:t>(КрИЖТ ИрГУПС)</w:t>
      </w:r>
    </w:p>
    <w:p w:rsidR="009A3993" w:rsidRPr="009C5CFB" w:rsidRDefault="009A3993" w:rsidP="009A3993">
      <w:pPr>
        <w:rPr>
          <w:sz w:val="26"/>
          <w:szCs w:val="26"/>
        </w:rPr>
      </w:pPr>
    </w:p>
    <w:p w:rsidR="009A3993" w:rsidRPr="009C5CFB" w:rsidRDefault="009A3993" w:rsidP="009A3993">
      <w:pPr>
        <w:jc w:val="center"/>
        <w:rPr>
          <w:sz w:val="26"/>
          <w:szCs w:val="26"/>
        </w:rPr>
      </w:pPr>
    </w:p>
    <w:p w:rsidR="009A3993" w:rsidRPr="009C5CFB" w:rsidRDefault="009A3993" w:rsidP="009A3993">
      <w:pPr>
        <w:jc w:val="center"/>
        <w:rPr>
          <w:sz w:val="26"/>
          <w:szCs w:val="26"/>
        </w:rPr>
      </w:pPr>
    </w:p>
    <w:p w:rsidR="009A3993" w:rsidRPr="009C5CFB" w:rsidRDefault="009A3993" w:rsidP="009A3993">
      <w:pPr>
        <w:jc w:val="center"/>
        <w:rPr>
          <w:sz w:val="26"/>
          <w:szCs w:val="26"/>
        </w:rPr>
      </w:pPr>
    </w:p>
    <w:p w:rsidR="009A3993" w:rsidRPr="009C5CFB" w:rsidRDefault="009A3993" w:rsidP="009A3993">
      <w:pPr>
        <w:jc w:val="center"/>
        <w:rPr>
          <w:sz w:val="26"/>
          <w:szCs w:val="26"/>
        </w:rPr>
      </w:pPr>
    </w:p>
    <w:p w:rsidR="009A3993" w:rsidRPr="009C5CFB" w:rsidRDefault="009A3993" w:rsidP="009A3993">
      <w:pPr>
        <w:jc w:val="center"/>
        <w:rPr>
          <w:sz w:val="26"/>
          <w:szCs w:val="26"/>
        </w:rPr>
      </w:pPr>
    </w:p>
    <w:p w:rsidR="009A3993" w:rsidRPr="009C5CFB" w:rsidRDefault="009A3993" w:rsidP="009A3993">
      <w:pPr>
        <w:tabs>
          <w:tab w:val="left" w:pos="0"/>
        </w:tabs>
        <w:jc w:val="both"/>
        <w:outlineLvl w:val="0"/>
        <w:rPr>
          <w:sz w:val="26"/>
          <w:szCs w:val="26"/>
        </w:rPr>
      </w:pPr>
    </w:p>
    <w:p w:rsidR="009A3993" w:rsidRPr="009C5CFB" w:rsidRDefault="009A3993" w:rsidP="009A3993">
      <w:pPr>
        <w:tabs>
          <w:tab w:val="left" w:pos="0"/>
        </w:tabs>
        <w:jc w:val="both"/>
        <w:outlineLvl w:val="0"/>
        <w:rPr>
          <w:sz w:val="26"/>
          <w:szCs w:val="26"/>
        </w:rPr>
      </w:pPr>
    </w:p>
    <w:p w:rsidR="009A3993" w:rsidRPr="009C5CFB" w:rsidRDefault="009A3993" w:rsidP="009A3993">
      <w:pPr>
        <w:tabs>
          <w:tab w:val="left" w:pos="0"/>
        </w:tabs>
        <w:jc w:val="both"/>
        <w:outlineLvl w:val="0"/>
        <w:rPr>
          <w:sz w:val="26"/>
          <w:szCs w:val="26"/>
        </w:rPr>
      </w:pPr>
    </w:p>
    <w:p w:rsidR="009A3993" w:rsidRPr="009C5CFB" w:rsidRDefault="009A3993" w:rsidP="009A3993">
      <w:pPr>
        <w:tabs>
          <w:tab w:val="left" w:pos="0"/>
        </w:tabs>
        <w:jc w:val="both"/>
        <w:outlineLvl w:val="0"/>
        <w:rPr>
          <w:sz w:val="26"/>
          <w:szCs w:val="26"/>
        </w:rPr>
      </w:pPr>
    </w:p>
    <w:p w:rsidR="009A3993" w:rsidRPr="009C5CFB" w:rsidRDefault="009A3993" w:rsidP="009A3993">
      <w:pPr>
        <w:tabs>
          <w:tab w:val="left" w:pos="0"/>
        </w:tabs>
        <w:jc w:val="both"/>
        <w:outlineLvl w:val="0"/>
        <w:rPr>
          <w:sz w:val="26"/>
          <w:szCs w:val="26"/>
        </w:rPr>
      </w:pPr>
    </w:p>
    <w:p w:rsidR="009A3993" w:rsidRDefault="009A3993" w:rsidP="009A3993">
      <w:pPr>
        <w:jc w:val="center"/>
        <w:rPr>
          <w:b/>
          <w:sz w:val="32"/>
          <w:szCs w:val="32"/>
        </w:rPr>
      </w:pPr>
      <w:r>
        <w:rPr>
          <w:b/>
          <w:sz w:val="32"/>
          <w:szCs w:val="32"/>
        </w:rPr>
        <w:t>ФОНД ОЦЕНОЧНЫХ СРЕДСТВ</w:t>
      </w:r>
    </w:p>
    <w:p w:rsidR="009A3993" w:rsidRDefault="009A3993" w:rsidP="009A3993">
      <w:pPr>
        <w:jc w:val="center"/>
        <w:rPr>
          <w:b/>
          <w:sz w:val="32"/>
          <w:szCs w:val="32"/>
        </w:rPr>
      </w:pPr>
    </w:p>
    <w:p w:rsidR="009A3993" w:rsidRDefault="009A3993" w:rsidP="009A3993">
      <w:pPr>
        <w:jc w:val="center"/>
        <w:rPr>
          <w:b/>
          <w:sz w:val="32"/>
          <w:szCs w:val="32"/>
        </w:rPr>
      </w:pPr>
      <w:r>
        <w:rPr>
          <w:b/>
          <w:sz w:val="32"/>
          <w:szCs w:val="32"/>
        </w:rPr>
        <w:t>для проведения текущего контроля успеваемости</w:t>
      </w:r>
    </w:p>
    <w:p w:rsidR="009A3993" w:rsidRDefault="009A3993" w:rsidP="009A3993">
      <w:pPr>
        <w:jc w:val="center"/>
        <w:rPr>
          <w:b/>
          <w:sz w:val="32"/>
          <w:szCs w:val="32"/>
        </w:rPr>
      </w:pPr>
      <w:r>
        <w:rPr>
          <w:b/>
          <w:sz w:val="32"/>
          <w:szCs w:val="32"/>
        </w:rPr>
        <w:t>и промежуточной аттестации по дисциплине</w:t>
      </w:r>
    </w:p>
    <w:p w:rsidR="009A3993" w:rsidRDefault="009A3993" w:rsidP="009A3993">
      <w:pPr>
        <w:tabs>
          <w:tab w:val="right" w:leader="underscore" w:pos="9639"/>
        </w:tabs>
        <w:jc w:val="center"/>
        <w:rPr>
          <w:b/>
          <w:bCs/>
          <w:i/>
          <w:iCs/>
          <w:sz w:val="32"/>
          <w:szCs w:val="32"/>
        </w:rPr>
      </w:pPr>
    </w:p>
    <w:p w:rsidR="009A3993" w:rsidRPr="005E6BEF" w:rsidRDefault="009A3993" w:rsidP="009A3993">
      <w:pPr>
        <w:tabs>
          <w:tab w:val="right" w:leader="underscore" w:pos="9639"/>
        </w:tabs>
        <w:jc w:val="center"/>
        <w:rPr>
          <w:bCs/>
          <w:sz w:val="36"/>
          <w:szCs w:val="36"/>
        </w:rPr>
      </w:pPr>
      <w:r w:rsidRPr="005E6BEF">
        <w:rPr>
          <w:b/>
          <w:bCs/>
          <w:iCs/>
          <w:sz w:val="32"/>
          <w:szCs w:val="32"/>
        </w:rPr>
        <w:t>Б1.О.10 Управление персоналом</w:t>
      </w:r>
    </w:p>
    <w:p w:rsidR="009A3993" w:rsidRDefault="009A3993" w:rsidP="009A3993">
      <w:pPr>
        <w:jc w:val="center"/>
      </w:pPr>
    </w:p>
    <w:p w:rsidR="009A3993" w:rsidRPr="009C5CFB" w:rsidRDefault="009A3993" w:rsidP="009A3993">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color w:val="000000"/>
          <w:sz w:val="32"/>
          <w:szCs w:val="32"/>
        </w:rPr>
        <w:t xml:space="preserve">Приложение </w:t>
      </w:r>
      <w:r>
        <w:rPr>
          <w:rStyle w:val="s1"/>
          <w:b/>
          <w:bCs/>
          <w:iCs/>
          <w:color w:val="000000"/>
          <w:sz w:val="32"/>
          <w:szCs w:val="32"/>
        </w:rPr>
        <w:t xml:space="preserve">№ </w:t>
      </w:r>
      <w:r w:rsidRPr="009C5CFB">
        <w:rPr>
          <w:rStyle w:val="s1"/>
          <w:b/>
          <w:bCs/>
          <w:iCs/>
          <w:color w:val="000000"/>
          <w:sz w:val="32"/>
          <w:szCs w:val="32"/>
        </w:rPr>
        <w:t>1 к рабочей программе</w:t>
      </w:r>
    </w:p>
    <w:p w:rsidR="009A3993" w:rsidRDefault="009A3993" w:rsidP="009A3993">
      <w:pPr>
        <w:jc w:val="both"/>
      </w:pPr>
    </w:p>
    <w:p w:rsidR="009A3993" w:rsidRDefault="009A3993" w:rsidP="009A3993">
      <w:pPr>
        <w:jc w:val="both"/>
      </w:pPr>
    </w:p>
    <w:p w:rsidR="009A3993" w:rsidRPr="009C5CFB" w:rsidRDefault="009A3993" w:rsidP="009A3993">
      <w:pPr>
        <w:jc w:val="both"/>
        <w:rPr>
          <w:sz w:val="26"/>
          <w:szCs w:val="26"/>
        </w:rPr>
      </w:pPr>
    </w:p>
    <w:p w:rsidR="009A3993" w:rsidRPr="009C5CFB" w:rsidRDefault="009A3993" w:rsidP="009A3993">
      <w:pPr>
        <w:jc w:val="both"/>
        <w:rPr>
          <w:sz w:val="26"/>
          <w:szCs w:val="26"/>
        </w:rPr>
      </w:pPr>
    </w:p>
    <w:p w:rsidR="009A3993" w:rsidRPr="005E6BEF" w:rsidRDefault="009A3993" w:rsidP="009A3993">
      <w:pPr>
        <w:ind w:left="3261" w:hanging="3261"/>
        <w:jc w:val="both"/>
        <w:rPr>
          <w:sz w:val="26"/>
          <w:szCs w:val="26"/>
        </w:rPr>
      </w:pPr>
      <w:r>
        <w:rPr>
          <w:sz w:val="26"/>
          <w:szCs w:val="26"/>
        </w:rPr>
        <w:t xml:space="preserve">Специальность – </w:t>
      </w:r>
      <w:r w:rsidRPr="00D531FB">
        <w:rPr>
          <w:sz w:val="26"/>
          <w:szCs w:val="26"/>
        </w:rPr>
        <w:t>23.05.06 Строительство железных дорог, мостов и транспортных тоннелей</w:t>
      </w:r>
    </w:p>
    <w:p w:rsidR="009A3993" w:rsidRPr="007E75E2" w:rsidRDefault="009A3993" w:rsidP="009A3993">
      <w:pPr>
        <w:pStyle w:val="af2"/>
        <w:spacing w:before="1"/>
        <w:ind w:left="360" w:right="1186" w:hanging="360"/>
      </w:pPr>
      <w:r w:rsidRPr="007E75E2">
        <w:t xml:space="preserve">Специализация – </w:t>
      </w:r>
      <w:r w:rsidRPr="007E75E2">
        <w:rPr>
          <w:iCs/>
          <w:u w:val="single"/>
        </w:rPr>
        <w:t>Строительство магистральных железных дорог</w:t>
      </w:r>
    </w:p>
    <w:p w:rsidR="009A3993" w:rsidRPr="009C5CFB" w:rsidRDefault="009A3993" w:rsidP="009A3993">
      <w:pPr>
        <w:jc w:val="both"/>
        <w:rPr>
          <w:sz w:val="26"/>
          <w:szCs w:val="26"/>
        </w:rPr>
      </w:pPr>
    </w:p>
    <w:p w:rsidR="009A3993" w:rsidRPr="009C5CFB" w:rsidRDefault="009A3993" w:rsidP="009A3993">
      <w:pPr>
        <w:widowControl w:val="0"/>
        <w:autoSpaceDE w:val="0"/>
        <w:autoSpaceDN w:val="0"/>
        <w:adjustRightInd w:val="0"/>
        <w:jc w:val="center"/>
        <w:rPr>
          <w:color w:val="000000"/>
          <w:sz w:val="26"/>
          <w:szCs w:val="26"/>
        </w:rPr>
      </w:pPr>
    </w:p>
    <w:p w:rsidR="009A3993" w:rsidRPr="009C5CFB" w:rsidRDefault="009A3993" w:rsidP="009A3993">
      <w:pPr>
        <w:widowControl w:val="0"/>
        <w:autoSpaceDE w:val="0"/>
        <w:autoSpaceDN w:val="0"/>
        <w:adjustRightInd w:val="0"/>
        <w:jc w:val="center"/>
        <w:rPr>
          <w:color w:val="000000"/>
          <w:sz w:val="26"/>
          <w:szCs w:val="26"/>
        </w:rPr>
      </w:pPr>
    </w:p>
    <w:p w:rsidR="009A3993" w:rsidRPr="009C5CFB" w:rsidRDefault="009A3993" w:rsidP="009A3993">
      <w:pPr>
        <w:widowControl w:val="0"/>
        <w:autoSpaceDE w:val="0"/>
        <w:autoSpaceDN w:val="0"/>
        <w:adjustRightInd w:val="0"/>
        <w:jc w:val="center"/>
        <w:rPr>
          <w:color w:val="000000"/>
          <w:sz w:val="26"/>
          <w:szCs w:val="26"/>
        </w:rPr>
      </w:pPr>
    </w:p>
    <w:p w:rsidR="009A3993" w:rsidRPr="00314B88" w:rsidRDefault="009A3993" w:rsidP="009A3993">
      <w:pPr>
        <w:widowControl w:val="0"/>
        <w:autoSpaceDE w:val="0"/>
        <w:autoSpaceDN w:val="0"/>
        <w:adjustRightInd w:val="0"/>
        <w:jc w:val="center"/>
        <w:rPr>
          <w:color w:val="000000"/>
          <w:sz w:val="26"/>
          <w:szCs w:val="26"/>
        </w:rPr>
      </w:pPr>
    </w:p>
    <w:p w:rsidR="009A3993" w:rsidRDefault="009A3993" w:rsidP="009A3993">
      <w:pPr>
        <w:widowControl w:val="0"/>
        <w:autoSpaceDE w:val="0"/>
        <w:autoSpaceDN w:val="0"/>
        <w:adjustRightInd w:val="0"/>
        <w:jc w:val="center"/>
        <w:rPr>
          <w:color w:val="000000"/>
          <w:sz w:val="26"/>
          <w:szCs w:val="26"/>
        </w:rPr>
      </w:pPr>
    </w:p>
    <w:p w:rsidR="009A3993" w:rsidRDefault="009A3993" w:rsidP="009A3993">
      <w:pPr>
        <w:widowControl w:val="0"/>
        <w:autoSpaceDE w:val="0"/>
        <w:autoSpaceDN w:val="0"/>
        <w:adjustRightInd w:val="0"/>
        <w:jc w:val="center"/>
        <w:rPr>
          <w:color w:val="000000"/>
          <w:sz w:val="26"/>
          <w:szCs w:val="26"/>
        </w:rPr>
      </w:pPr>
    </w:p>
    <w:p w:rsidR="009A3993" w:rsidRDefault="009A3993" w:rsidP="009A3993">
      <w:pPr>
        <w:widowControl w:val="0"/>
        <w:autoSpaceDE w:val="0"/>
        <w:autoSpaceDN w:val="0"/>
        <w:adjustRightInd w:val="0"/>
        <w:jc w:val="center"/>
        <w:rPr>
          <w:color w:val="000000"/>
          <w:sz w:val="26"/>
          <w:szCs w:val="26"/>
        </w:rPr>
      </w:pPr>
    </w:p>
    <w:p w:rsidR="009A3993" w:rsidRDefault="009A3993" w:rsidP="009A3993">
      <w:pPr>
        <w:widowControl w:val="0"/>
        <w:autoSpaceDE w:val="0"/>
        <w:autoSpaceDN w:val="0"/>
        <w:adjustRightInd w:val="0"/>
        <w:jc w:val="center"/>
        <w:rPr>
          <w:color w:val="000000"/>
          <w:sz w:val="26"/>
          <w:szCs w:val="26"/>
        </w:rPr>
      </w:pPr>
    </w:p>
    <w:p w:rsidR="009A3993" w:rsidRDefault="009A3993" w:rsidP="009A3993">
      <w:pPr>
        <w:widowControl w:val="0"/>
        <w:autoSpaceDE w:val="0"/>
        <w:autoSpaceDN w:val="0"/>
        <w:adjustRightInd w:val="0"/>
        <w:jc w:val="center"/>
        <w:rPr>
          <w:color w:val="000000"/>
          <w:sz w:val="26"/>
          <w:szCs w:val="26"/>
        </w:rPr>
      </w:pPr>
    </w:p>
    <w:p w:rsidR="009A3993" w:rsidRDefault="009A3993" w:rsidP="009A3993">
      <w:pPr>
        <w:widowControl w:val="0"/>
        <w:autoSpaceDE w:val="0"/>
        <w:autoSpaceDN w:val="0"/>
        <w:adjustRightInd w:val="0"/>
        <w:jc w:val="center"/>
        <w:rPr>
          <w:b/>
          <w:sz w:val="28"/>
          <w:szCs w:val="28"/>
        </w:rPr>
      </w:pPr>
      <w:r>
        <w:rPr>
          <w:color w:val="000000"/>
          <w:sz w:val="26"/>
          <w:szCs w:val="26"/>
        </w:rPr>
        <w:t>КРАСНОЯРСК</w:t>
      </w:r>
      <w:r>
        <w:rPr>
          <w:b/>
          <w:sz w:val="28"/>
          <w:szCs w:val="28"/>
        </w:rPr>
        <w:br w:type="page"/>
      </w:r>
    </w:p>
    <w:p w:rsidR="009A3993" w:rsidRPr="0098628C" w:rsidRDefault="009A3993" w:rsidP="009A3993">
      <w:pPr>
        <w:jc w:val="center"/>
        <w:rPr>
          <w:sz w:val="28"/>
          <w:szCs w:val="28"/>
        </w:rPr>
      </w:pPr>
      <w:r w:rsidRPr="0098628C">
        <w:rPr>
          <w:b/>
          <w:sz w:val="28"/>
          <w:szCs w:val="28"/>
        </w:rPr>
        <w:lastRenderedPageBreak/>
        <w:t>1. Общие положения</w:t>
      </w:r>
    </w:p>
    <w:p w:rsidR="009A3993" w:rsidRDefault="009A3993" w:rsidP="009A3993">
      <w:pPr>
        <w:ind w:firstLine="720"/>
        <w:jc w:val="both"/>
      </w:pPr>
    </w:p>
    <w:p w:rsidR="009A3993" w:rsidRPr="00EF7069" w:rsidRDefault="009A3993" w:rsidP="009A3993">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9A3993" w:rsidRPr="00EF7069" w:rsidRDefault="009A3993" w:rsidP="009A3993">
      <w:pPr>
        <w:ind w:firstLine="720"/>
        <w:jc w:val="both"/>
      </w:pPr>
      <w:r w:rsidRPr="00EF7069">
        <w:t>Фонды оценочных средств предназначены для использования обучающимися, преподавателями, администрацией, а так 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9A3993" w:rsidRPr="00EF7069" w:rsidRDefault="009A3993" w:rsidP="009A3993">
      <w:pPr>
        <w:pStyle w:val="211"/>
        <w:shd w:val="clear" w:color="auto" w:fill="auto"/>
        <w:tabs>
          <w:tab w:val="left" w:pos="1271"/>
        </w:tabs>
        <w:spacing w:before="0" w:after="0" w:line="240" w:lineRule="auto"/>
        <w:ind w:firstLine="72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Pr>
          <w:sz w:val="24"/>
          <w:szCs w:val="24"/>
        </w:rPr>
        <w:t xml:space="preserve"> </w:t>
      </w:r>
      <w:r w:rsidRPr="00EF7069">
        <w:rPr>
          <w:sz w:val="24"/>
          <w:szCs w:val="24"/>
        </w:rPr>
        <w:t>С учетом Положения о формах, периодичности и порядке текущего контроля успеваемости и промежуточной аттестации обучающихся (высшее образование – бакалавриат, специалитет,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rsidR="009A3993" w:rsidRPr="00EF7069" w:rsidRDefault="009A3993" w:rsidP="009A3993">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rsidR="009A3993" w:rsidRPr="00EF7069" w:rsidRDefault="009A3993" w:rsidP="009A3993">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9A3993" w:rsidRPr="00EF7069" w:rsidRDefault="009A3993" w:rsidP="009A3993">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9A3993" w:rsidRPr="00EF7069" w:rsidRDefault="009A3993" w:rsidP="009A3993">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rsidR="009A3993" w:rsidRPr="00EF7069" w:rsidRDefault="009A3993" w:rsidP="009A3993">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rsidR="009A3993" w:rsidRPr="00EF7069" w:rsidRDefault="009A3993" w:rsidP="009A3993">
      <w:pPr>
        <w:ind w:firstLine="720"/>
        <w:jc w:val="both"/>
      </w:pPr>
      <w:r w:rsidRPr="00EF7069">
        <w:t>Для оценки уровня сформированности компетенций используется трехуровневая система:</w:t>
      </w:r>
    </w:p>
    <w:p w:rsidR="009A3993" w:rsidRPr="00EF7069" w:rsidRDefault="009A3993" w:rsidP="009A3993">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9A3993" w:rsidRPr="00EF7069" w:rsidRDefault="009A3993" w:rsidP="009A3993">
      <w:pPr>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9A3993" w:rsidRDefault="009A3993" w:rsidP="009A3993">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9A3993" w:rsidRDefault="009A3993" w:rsidP="009A3993">
      <w:pPr>
        <w:autoSpaceDE w:val="0"/>
        <w:ind w:firstLine="709"/>
        <w:jc w:val="both"/>
        <w:rPr>
          <w:color w:val="000000"/>
        </w:rPr>
      </w:pPr>
    </w:p>
    <w:p w:rsidR="009A3993" w:rsidRDefault="009A3993" w:rsidP="009A3993">
      <w:pPr>
        <w:autoSpaceDE w:val="0"/>
        <w:ind w:firstLine="709"/>
        <w:jc w:val="both"/>
        <w:rPr>
          <w:color w:val="000000"/>
        </w:rPr>
      </w:pPr>
    </w:p>
    <w:p w:rsidR="009A3993" w:rsidRDefault="009A3993" w:rsidP="009A3993">
      <w:pPr>
        <w:autoSpaceDE w:val="0"/>
        <w:ind w:firstLine="709"/>
        <w:jc w:val="both"/>
        <w:rPr>
          <w:color w:val="000000"/>
        </w:rPr>
      </w:pPr>
    </w:p>
    <w:p w:rsidR="009A3993" w:rsidRDefault="009A3993" w:rsidP="009A3993">
      <w:pPr>
        <w:autoSpaceDE w:val="0"/>
        <w:ind w:firstLine="709"/>
        <w:jc w:val="both"/>
        <w:rPr>
          <w:color w:val="000000"/>
        </w:rPr>
      </w:pPr>
    </w:p>
    <w:p w:rsidR="009A3993" w:rsidRDefault="009A3993" w:rsidP="009A3993">
      <w:pPr>
        <w:autoSpaceDE w:val="0"/>
        <w:ind w:firstLine="709"/>
        <w:jc w:val="both"/>
        <w:rPr>
          <w:color w:val="000000"/>
        </w:rPr>
      </w:pPr>
    </w:p>
    <w:p w:rsidR="009A3993" w:rsidRDefault="009A3993" w:rsidP="009A3993">
      <w:pPr>
        <w:autoSpaceDE w:val="0"/>
        <w:ind w:firstLine="709"/>
        <w:jc w:val="both"/>
        <w:rPr>
          <w:color w:val="000000"/>
        </w:rPr>
      </w:pPr>
    </w:p>
    <w:p w:rsidR="009A3993" w:rsidRDefault="009A3993" w:rsidP="009A3993">
      <w:pPr>
        <w:autoSpaceDE w:val="0"/>
        <w:ind w:firstLine="709"/>
        <w:jc w:val="both"/>
        <w:rPr>
          <w:color w:val="000000"/>
        </w:rPr>
      </w:pPr>
    </w:p>
    <w:p w:rsidR="009A3993" w:rsidRDefault="009A3993" w:rsidP="009A3993">
      <w:pPr>
        <w:autoSpaceDE w:val="0"/>
        <w:ind w:firstLine="709"/>
        <w:jc w:val="both"/>
        <w:rPr>
          <w:color w:val="000000"/>
        </w:rPr>
      </w:pPr>
    </w:p>
    <w:p w:rsidR="009A3993" w:rsidRDefault="009A3993" w:rsidP="009A3993">
      <w:pPr>
        <w:spacing w:after="200" w:line="276" w:lineRule="auto"/>
        <w:rPr>
          <w:color w:val="000000"/>
        </w:rPr>
      </w:pPr>
      <w:r>
        <w:rPr>
          <w:color w:val="000000"/>
        </w:rPr>
        <w:br w:type="page"/>
      </w:r>
    </w:p>
    <w:p w:rsidR="009A3993" w:rsidRDefault="009A3993" w:rsidP="009A3993">
      <w:pPr>
        <w:pStyle w:val="af6"/>
        <w:spacing w:before="0" w:beforeAutospacing="0" w:after="0" w:afterAutospacing="0"/>
        <w:jc w:val="center"/>
        <w:rPr>
          <w:rStyle w:val="s2"/>
          <w:b/>
          <w:bCs/>
          <w:sz w:val="28"/>
          <w:szCs w:val="28"/>
        </w:rPr>
      </w:pPr>
      <w:r>
        <w:rPr>
          <w:b/>
          <w:sz w:val="28"/>
          <w:szCs w:val="28"/>
        </w:rPr>
        <w:lastRenderedPageBreak/>
        <w:t xml:space="preserve">2. </w:t>
      </w:r>
      <w:r>
        <w:rPr>
          <w:rStyle w:val="s2"/>
          <w:b/>
          <w:bCs/>
          <w:sz w:val="28"/>
          <w:szCs w:val="28"/>
        </w:rPr>
        <w:t>Перечень компетенций с указанием этапов их формирования.</w:t>
      </w:r>
    </w:p>
    <w:p w:rsidR="009A3993" w:rsidRDefault="009A3993" w:rsidP="009A3993">
      <w:pPr>
        <w:pStyle w:val="af6"/>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rsidR="009A3993" w:rsidRDefault="009A3993" w:rsidP="009A3993">
      <w:pPr>
        <w:pStyle w:val="af6"/>
        <w:spacing w:before="0" w:beforeAutospacing="0" w:after="0" w:afterAutospacing="0"/>
        <w:ind w:firstLine="709"/>
        <w:jc w:val="both"/>
      </w:pPr>
      <w:r>
        <w:t>Дисциплина (модуль)/практика «</w:t>
      </w:r>
      <w:r w:rsidRPr="00AB0FBA">
        <w:rPr>
          <w:i/>
        </w:rPr>
        <w:t>Управление персоналом</w:t>
      </w:r>
      <w:r>
        <w:t>» участвует в формировании компетенций:</w:t>
      </w:r>
    </w:p>
    <w:p w:rsidR="009A3993" w:rsidRDefault="009A3993" w:rsidP="009A3993">
      <w:pPr>
        <w:pStyle w:val="af6"/>
        <w:spacing w:before="0" w:beforeAutospacing="0" w:after="0" w:afterAutospacing="0"/>
        <w:ind w:left="567"/>
        <w:jc w:val="both"/>
      </w:pPr>
      <w:r>
        <w:t>УК-3 Способен организовывать и руководить работой команды, вырабатывая командную стратегию для достижения поставленной цели</w:t>
      </w:r>
      <w:r>
        <w:tab/>
      </w:r>
    </w:p>
    <w:p w:rsidR="009A3993" w:rsidRDefault="009A3993" w:rsidP="009A3993">
      <w:pPr>
        <w:pStyle w:val="af6"/>
        <w:spacing w:before="0" w:beforeAutospacing="0" w:after="0" w:afterAutospacing="0"/>
        <w:ind w:left="567"/>
        <w:jc w:val="both"/>
      </w:pPr>
      <w: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9A3993" w:rsidRDefault="009A3993" w:rsidP="009A3993">
      <w:pPr>
        <w:pStyle w:val="af6"/>
        <w:spacing w:before="0" w:beforeAutospacing="0" w:after="0" w:afterAutospacing="0"/>
        <w:ind w:left="567"/>
        <w:jc w:val="both"/>
      </w:pPr>
      <w:r>
        <w:t>ОПК-8 Способен руководить работой по подготовке, переподготовке, повышению квалификации и воспитанию кадров</w:t>
      </w:r>
      <w:r>
        <w:tab/>
      </w:r>
    </w:p>
    <w:p w:rsidR="009A3993" w:rsidRDefault="009A3993" w:rsidP="009A3993">
      <w:pPr>
        <w:pStyle w:val="af6"/>
        <w:spacing w:before="0" w:beforeAutospacing="0" w:after="0" w:afterAutospacing="0"/>
        <w:ind w:left="567"/>
        <w:jc w:val="both"/>
      </w:pPr>
      <w:r>
        <w:t>ОПК-9 Способен контролировать правильность применения системы оплаты труда и материального, и нематериального стимулирования работников</w:t>
      </w:r>
    </w:p>
    <w:p w:rsidR="009A3993" w:rsidRPr="0098628C" w:rsidRDefault="009A3993" w:rsidP="009A3993">
      <w:pPr>
        <w:pStyle w:val="af6"/>
        <w:spacing w:before="0" w:beforeAutospacing="0" w:after="0" w:afterAutospacing="0"/>
        <w:ind w:firstLine="709"/>
        <w:jc w:val="both"/>
      </w:pPr>
      <w:r>
        <w:tab/>
      </w:r>
    </w:p>
    <w:p w:rsidR="009A3993" w:rsidRDefault="009A3993" w:rsidP="009A3993">
      <w:pPr>
        <w:jc w:val="center"/>
        <w:rPr>
          <w:b/>
        </w:rPr>
      </w:pPr>
      <w:r>
        <w:rPr>
          <w:b/>
        </w:rPr>
        <w:t>Программа контрольно-оценочных мероприятий</w:t>
      </w:r>
      <w:r w:rsidRPr="00314B88">
        <w:rPr>
          <w:b/>
        </w:rPr>
        <w:t xml:space="preserve"> </w:t>
      </w:r>
      <w:r>
        <w:rPr>
          <w:b/>
        </w:rPr>
        <w:t xml:space="preserve">   </w:t>
      </w:r>
    </w:p>
    <w:p w:rsidR="009A3993" w:rsidRPr="00314B88" w:rsidRDefault="009A3993" w:rsidP="009A3993">
      <w:pPr>
        <w:jc w:val="center"/>
        <w:rPr>
          <w:b/>
        </w:rPr>
      </w:pPr>
      <w:r>
        <w:rPr>
          <w:b/>
        </w:rPr>
        <w:t>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9A3993" w:rsidRPr="00331E4A" w:rsidTr="00A740B4">
        <w:trPr>
          <w:trHeight w:val="20"/>
        </w:trPr>
        <w:tc>
          <w:tcPr>
            <w:tcW w:w="426" w:type="dxa"/>
            <w:vAlign w:val="center"/>
          </w:tcPr>
          <w:p w:rsidR="009A3993" w:rsidRPr="00331E4A" w:rsidRDefault="009A3993" w:rsidP="00A740B4">
            <w:pPr>
              <w:pStyle w:val="p3"/>
              <w:spacing w:before="0" w:beforeAutospacing="0" w:after="0" w:afterAutospacing="0"/>
              <w:jc w:val="center"/>
              <w:rPr>
                <w:sz w:val="20"/>
                <w:szCs w:val="20"/>
              </w:rPr>
            </w:pPr>
            <w:r w:rsidRPr="00331E4A">
              <w:rPr>
                <w:sz w:val="20"/>
                <w:szCs w:val="20"/>
              </w:rPr>
              <w:t>№</w:t>
            </w:r>
          </w:p>
        </w:tc>
        <w:tc>
          <w:tcPr>
            <w:tcW w:w="851" w:type="dxa"/>
            <w:vAlign w:val="center"/>
          </w:tcPr>
          <w:p w:rsidR="009A3993" w:rsidRPr="00331E4A" w:rsidRDefault="009A3993" w:rsidP="00A740B4">
            <w:pPr>
              <w:pStyle w:val="p3"/>
              <w:spacing w:before="0" w:beforeAutospacing="0" w:after="0" w:afterAutospacing="0"/>
              <w:jc w:val="center"/>
              <w:rPr>
                <w:sz w:val="20"/>
                <w:szCs w:val="20"/>
              </w:rPr>
            </w:pPr>
            <w:r w:rsidRPr="00331E4A">
              <w:rPr>
                <w:sz w:val="20"/>
                <w:szCs w:val="20"/>
              </w:rPr>
              <w:t>Неделя</w:t>
            </w:r>
          </w:p>
        </w:tc>
        <w:tc>
          <w:tcPr>
            <w:tcW w:w="1700" w:type="dxa"/>
            <w:vAlign w:val="center"/>
          </w:tcPr>
          <w:p w:rsidR="009A3993" w:rsidRPr="00331E4A" w:rsidRDefault="009A3993" w:rsidP="00A740B4">
            <w:pPr>
              <w:pStyle w:val="p3"/>
              <w:spacing w:before="0" w:beforeAutospacing="0" w:after="0" w:afterAutospacing="0"/>
              <w:jc w:val="center"/>
              <w:rPr>
                <w:sz w:val="20"/>
                <w:szCs w:val="20"/>
              </w:rPr>
            </w:pPr>
            <w:r w:rsidRPr="00331E4A">
              <w:rPr>
                <w:sz w:val="20"/>
                <w:szCs w:val="20"/>
              </w:rPr>
              <w:t>Наименование</w:t>
            </w:r>
          </w:p>
          <w:p w:rsidR="009A3993" w:rsidRPr="00331E4A" w:rsidRDefault="009A3993" w:rsidP="00A740B4">
            <w:pPr>
              <w:pStyle w:val="p3"/>
              <w:spacing w:before="0" w:beforeAutospacing="0" w:after="0" w:afterAutospacing="0"/>
              <w:jc w:val="center"/>
              <w:rPr>
                <w:sz w:val="20"/>
                <w:szCs w:val="20"/>
              </w:rPr>
            </w:pPr>
            <w:r w:rsidRPr="00331E4A">
              <w:rPr>
                <w:sz w:val="20"/>
                <w:szCs w:val="20"/>
              </w:rPr>
              <w:t>контрольно-оценочного</w:t>
            </w:r>
          </w:p>
          <w:p w:rsidR="009A3993" w:rsidRPr="00331E4A" w:rsidRDefault="009A3993" w:rsidP="00A740B4">
            <w:pPr>
              <w:pStyle w:val="p3"/>
              <w:spacing w:before="0" w:beforeAutospacing="0" w:after="0" w:afterAutospacing="0"/>
              <w:jc w:val="center"/>
              <w:rPr>
                <w:sz w:val="20"/>
                <w:szCs w:val="20"/>
              </w:rPr>
            </w:pPr>
            <w:r w:rsidRPr="00331E4A">
              <w:rPr>
                <w:sz w:val="20"/>
                <w:szCs w:val="20"/>
              </w:rPr>
              <w:t>мероприятия</w:t>
            </w:r>
          </w:p>
        </w:tc>
        <w:tc>
          <w:tcPr>
            <w:tcW w:w="3403" w:type="dxa"/>
            <w:vAlign w:val="center"/>
          </w:tcPr>
          <w:p w:rsidR="009A3993" w:rsidRPr="00331E4A" w:rsidRDefault="009A3993" w:rsidP="00A740B4">
            <w:pPr>
              <w:pStyle w:val="p3"/>
              <w:spacing w:before="0" w:beforeAutospacing="0" w:after="0" w:afterAutospacing="0"/>
              <w:jc w:val="center"/>
              <w:rPr>
                <w:sz w:val="20"/>
                <w:szCs w:val="20"/>
              </w:rPr>
            </w:pPr>
            <w:r w:rsidRPr="00331E4A">
              <w:rPr>
                <w:sz w:val="20"/>
                <w:szCs w:val="20"/>
              </w:rPr>
              <w:t>Объект контроля</w:t>
            </w:r>
          </w:p>
          <w:p w:rsidR="009A3993" w:rsidRPr="00331E4A" w:rsidRDefault="009A3993" w:rsidP="00A740B4">
            <w:pPr>
              <w:pStyle w:val="p3"/>
              <w:spacing w:before="0" w:beforeAutospacing="0" w:after="0" w:afterAutospacing="0"/>
              <w:jc w:val="center"/>
              <w:rPr>
                <w:sz w:val="20"/>
                <w:szCs w:val="20"/>
              </w:rPr>
            </w:pPr>
            <w:r w:rsidRPr="00331E4A">
              <w:rPr>
                <w:sz w:val="20"/>
                <w:szCs w:val="20"/>
              </w:rPr>
              <w:t>(понятие/тем/раздел и т.д. дисциплины)</w:t>
            </w:r>
          </w:p>
        </w:tc>
        <w:tc>
          <w:tcPr>
            <w:tcW w:w="1133" w:type="dxa"/>
            <w:vAlign w:val="center"/>
          </w:tcPr>
          <w:p w:rsidR="009A3993" w:rsidRPr="00331E4A" w:rsidRDefault="009A3993" w:rsidP="00A740B4">
            <w:pPr>
              <w:jc w:val="center"/>
              <w:rPr>
                <w:sz w:val="20"/>
                <w:szCs w:val="20"/>
              </w:rPr>
            </w:pPr>
            <w:r w:rsidRPr="00331E4A">
              <w:rPr>
                <w:bCs/>
                <w:sz w:val="20"/>
                <w:szCs w:val="20"/>
              </w:rPr>
              <w:t>Код индикатора достижения компетенции</w:t>
            </w:r>
          </w:p>
        </w:tc>
        <w:tc>
          <w:tcPr>
            <w:tcW w:w="2552" w:type="dxa"/>
            <w:vAlign w:val="center"/>
          </w:tcPr>
          <w:p w:rsidR="009A3993" w:rsidRPr="00331E4A" w:rsidRDefault="009A3993" w:rsidP="00A740B4">
            <w:pPr>
              <w:pStyle w:val="p3"/>
              <w:spacing w:before="0" w:beforeAutospacing="0" w:after="0" w:afterAutospacing="0"/>
              <w:jc w:val="center"/>
              <w:rPr>
                <w:sz w:val="20"/>
                <w:szCs w:val="20"/>
              </w:rPr>
            </w:pPr>
            <w:r w:rsidRPr="00331E4A">
              <w:rPr>
                <w:sz w:val="20"/>
                <w:szCs w:val="20"/>
              </w:rPr>
              <w:t>Наименование</w:t>
            </w:r>
          </w:p>
          <w:p w:rsidR="009A3993" w:rsidRPr="00331E4A" w:rsidRDefault="009A3993" w:rsidP="00A740B4">
            <w:pPr>
              <w:pStyle w:val="p3"/>
              <w:spacing w:before="0" w:beforeAutospacing="0" w:after="0" w:afterAutospacing="0"/>
              <w:jc w:val="center"/>
              <w:rPr>
                <w:sz w:val="20"/>
                <w:szCs w:val="20"/>
              </w:rPr>
            </w:pPr>
            <w:r w:rsidRPr="00331E4A">
              <w:rPr>
                <w:sz w:val="20"/>
                <w:szCs w:val="20"/>
              </w:rPr>
              <w:t>оценочного средства</w:t>
            </w:r>
          </w:p>
          <w:p w:rsidR="009A3993" w:rsidRPr="00331E4A" w:rsidRDefault="009A3993" w:rsidP="00A740B4">
            <w:pPr>
              <w:jc w:val="both"/>
              <w:rPr>
                <w:i/>
                <w:sz w:val="20"/>
                <w:szCs w:val="20"/>
              </w:rPr>
            </w:pPr>
            <w:r w:rsidRPr="00331E4A">
              <w:rPr>
                <w:sz w:val="20"/>
                <w:szCs w:val="20"/>
              </w:rPr>
              <w:t>(форма проведения)</w:t>
            </w:r>
          </w:p>
        </w:tc>
      </w:tr>
      <w:tr w:rsidR="009A3993" w:rsidRPr="00331E4A" w:rsidTr="00A740B4">
        <w:trPr>
          <w:trHeight w:val="20"/>
        </w:trPr>
        <w:tc>
          <w:tcPr>
            <w:tcW w:w="10065" w:type="dxa"/>
            <w:gridSpan w:val="6"/>
            <w:vAlign w:val="center"/>
          </w:tcPr>
          <w:p w:rsidR="009A3993" w:rsidRPr="00331E4A" w:rsidRDefault="009A3993" w:rsidP="00A740B4">
            <w:pPr>
              <w:jc w:val="center"/>
              <w:rPr>
                <w:i/>
                <w:sz w:val="20"/>
                <w:szCs w:val="20"/>
              </w:rPr>
            </w:pPr>
            <w:r w:rsidRPr="00331E4A">
              <w:rPr>
                <w:b/>
                <w:sz w:val="20"/>
                <w:szCs w:val="20"/>
              </w:rPr>
              <w:t xml:space="preserve">6 </w:t>
            </w:r>
            <w:r w:rsidRPr="00331E4A">
              <w:rPr>
                <w:b/>
                <w:sz w:val="20"/>
                <w:szCs w:val="20"/>
                <w:lang w:val="en-US"/>
              </w:rPr>
              <w:t xml:space="preserve"> семестр</w:t>
            </w:r>
          </w:p>
        </w:tc>
      </w:tr>
      <w:tr w:rsidR="009A3993" w:rsidRPr="00331E4A" w:rsidTr="00A740B4">
        <w:trPr>
          <w:trHeight w:val="20"/>
        </w:trPr>
        <w:tc>
          <w:tcPr>
            <w:tcW w:w="426" w:type="dxa"/>
            <w:vAlign w:val="center"/>
          </w:tcPr>
          <w:p w:rsidR="009A3993" w:rsidRPr="0080139A" w:rsidRDefault="009A3993" w:rsidP="009A3993">
            <w:pPr>
              <w:pStyle w:val="af0"/>
              <w:widowControl w:val="0"/>
              <w:numPr>
                <w:ilvl w:val="0"/>
                <w:numId w:val="17"/>
              </w:numPr>
              <w:autoSpaceDE w:val="0"/>
              <w:autoSpaceDN w:val="0"/>
              <w:adjustRightInd w:val="0"/>
              <w:ind w:left="0" w:firstLine="0"/>
              <w:contextualSpacing/>
              <w:jc w:val="center"/>
              <w:rPr>
                <w:sz w:val="20"/>
                <w:szCs w:val="20"/>
              </w:rPr>
            </w:pPr>
          </w:p>
        </w:tc>
        <w:tc>
          <w:tcPr>
            <w:tcW w:w="851" w:type="dxa"/>
            <w:vAlign w:val="center"/>
          </w:tcPr>
          <w:p w:rsidR="009A3993" w:rsidRPr="00331E4A" w:rsidRDefault="009A3993" w:rsidP="00A740B4">
            <w:pPr>
              <w:widowControl w:val="0"/>
              <w:autoSpaceDE w:val="0"/>
              <w:autoSpaceDN w:val="0"/>
              <w:adjustRightInd w:val="0"/>
              <w:jc w:val="center"/>
              <w:rPr>
                <w:sz w:val="20"/>
                <w:szCs w:val="20"/>
              </w:rPr>
            </w:pPr>
            <w:r w:rsidRPr="00331E4A">
              <w:rPr>
                <w:sz w:val="20"/>
                <w:szCs w:val="20"/>
              </w:rPr>
              <w:t>1-</w:t>
            </w:r>
            <w:r>
              <w:rPr>
                <w:sz w:val="20"/>
                <w:szCs w:val="20"/>
              </w:rPr>
              <w:t>2</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Понятие и сущность управленческой деятельности.</w:t>
            </w:r>
          </w:p>
        </w:tc>
        <w:tc>
          <w:tcPr>
            <w:tcW w:w="1133" w:type="dxa"/>
            <w:vAlign w:val="center"/>
          </w:tcPr>
          <w:p w:rsidR="009A3993" w:rsidRPr="00331E4A" w:rsidRDefault="009A3993" w:rsidP="00A740B4">
            <w:pPr>
              <w:jc w:val="center"/>
              <w:rPr>
                <w:sz w:val="20"/>
                <w:szCs w:val="20"/>
              </w:rPr>
            </w:pPr>
            <w:r w:rsidRPr="00331E4A">
              <w:rPr>
                <w:bCs/>
                <w:sz w:val="20"/>
                <w:szCs w:val="20"/>
              </w:rPr>
              <w:t>УК-3.1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20"/>
        </w:trPr>
        <w:tc>
          <w:tcPr>
            <w:tcW w:w="426" w:type="dxa"/>
            <w:vAlign w:val="center"/>
          </w:tcPr>
          <w:p w:rsidR="009A3993" w:rsidRPr="0080139A" w:rsidRDefault="009A3993" w:rsidP="009A3993">
            <w:pPr>
              <w:pStyle w:val="af0"/>
              <w:widowControl w:val="0"/>
              <w:numPr>
                <w:ilvl w:val="0"/>
                <w:numId w:val="17"/>
              </w:numPr>
              <w:autoSpaceDE w:val="0"/>
              <w:autoSpaceDN w:val="0"/>
              <w:adjustRightInd w:val="0"/>
              <w:ind w:left="0" w:firstLine="0"/>
              <w:contextualSpacing/>
              <w:jc w:val="center"/>
              <w:rPr>
                <w:sz w:val="20"/>
                <w:szCs w:val="20"/>
              </w:rPr>
            </w:pPr>
          </w:p>
        </w:tc>
        <w:tc>
          <w:tcPr>
            <w:tcW w:w="851" w:type="dxa"/>
            <w:vAlign w:val="center"/>
          </w:tcPr>
          <w:p w:rsidR="009A3993" w:rsidRPr="00331E4A" w:rsidRDefault="009A3993" w:rsidP="00A740B4">
            <w:pPr>
              <w:widowControl w:val="0"/>
              <w:autoSpaceDE w:val="0"/>
              <w:autoSpaceDN w:val="0"/>
              <w:adjustRightInd w:val="0"/>
              <w:jc w:val="center"/>
              <w:rPr>
                <w:sz w:val="20"/>
                <w:szCs w:val="20"/>
              </w:rPr>
            </w:pPr>
            <w:r>
              <w:rPr>
                <w:sz w:val="20"/>
                <w:szCs w:val="20"/>
              </w:rPr>
              <w:t>2-3</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jc w:val="both"/>
              <w:rPr>
                <w:sz w:val="20"/>
                <w:szCs w:val="20"/>
                <w:lang w:eastAsia="en-US"/>
              </w:rPr>
            </w:pPr>
            <w:r w:rsidRPr="00331E4A">
              <w:rPr>
                <w:sz w:val="20"/>
                <w:szCs w:val="20"/>
                <w:lang w:eastAsia="en-US"/>
              </w:rPr>
              <w:t>Управленческий цикл.</w:t>
            </w:r>
          </w:p>
        </w:tc>
        <w:tc>
          <w:tcPr>
            <w:tcW w:w="1133" w:type="dxa"/>
            <w:vAlign w:val="center"/>
          </w:tcPr>
          <w:p w:rsidR="009A3993" w:rsidRPr="00331E4A" w:rsidRDefault="009A3993" w:rsidP="00A740B4">
            <w:pPr>
              <w:jc w:val="center"/>
              <w:rPr>
                <w:sz w:val="20"/>
                <w:szCs w:val="20"/>
              </w:rPr>
            </w:pPr>
            <w:r w:rsidRPr="00331E4A">
              <w:rPr>
                <w:bCs/>
                <w:sz w:val="20"/>
                <w:szCs w:val="20"/>
              </w:rPr>
              <w:t>УК-3.1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20"/>
        </w:trPr>
        <w:tc>
          <w:tcPr>
            <w:tcW w:w="426" w:type="dxa"/>
            <w:vAlign w:val="center"/>
          </w:tcPr>
          <w:p w:rsidR="009A3993" w:rsidRPr="0080139A" w:rsidRDefault="009A3993" w:rsidP="009A3993">
            <w:pPr>
              <w:pStyle w:val="af0"/>
              <w:widowControl w:val="0"/>
              <w:numPr>
                <w:ilvl w:val="0"/>
                <w:numId w:val="17"/>
              </w:numPr>
              <w:autoSpaceDE w:val="0"/>
              <w:autoSpaceDN w:val="0"/>
              <w:adjustRightInd w:val="0"/>
              <w:ind w:left="0" w:firstLine="0"/>
              <w:contextualSpacing/>
              <w:jc w:val="center"/>
              <w:rPr>
                <w:sz w:val="20"/>
                <w:szCs w:val="20"/>
              </w:rPr>
            </w:pPr>
          </w:p>
        </w:tc>
        <w:tc>
          <w:tcPr>
            <w:tcW w:w="851" w:type="dxa"/>
            <w:vAlign w:val="center"/>
          </w:tcPr>
          <w:p w:rsidR="009A3993" w:rsidRPr="00331E4A" w:rsidRDefault="009A3993" w:rsidP="00A740B4">
            <w:pPr>
              <w:jc w:val="center"/>
              <w:rPr>
                <w:bCs/>
                <w:sz w:val="20"/>
                <w:szCs w:val="20"/>
              </w:rPr>
            </w:pPr>
            <w:r>
              <w:rPr>
                <w:sz w:val="20"/>
                <w:szCs w:val="20"/>
              </w:rPr>
              <w:t>3</w:t>
            </w:r>
            <w:r w:rsidRPr="00331E4A">
              <w:rPr>
                <w:sz w:val="20"/>
                <w:szCs w:val="20"/>
              </w:rPr>
              <w:t>-</w:t>
            </w:r>
            <w:r>
              <w:rPr>
                <w:sz w:val="20"/>
                <w:szCs w:val="20"/>
              </w:rPr>
              <w:t>4</w:t>
            </w:r>
          </w:p>
        </w:tc>
        <w:tc>
          <w:tcPr>
            <w:tcW w:w="1700" w:type="dxa"/>
            <w:vAlign w:val="center"/>
          </w:tcPr>
          <w:p w:rsidR="009A3993" w:rsidRPr="00331E4A" w:rsidRDefault="009A3993" w:rsidP="00A740B4">
            <w:pPr>
              <w:rPr>
                <w:bCs/>
                <w:sz w:val="20"/>
                <w:szCs w:val="20"/>
              </w:rPr>
            </w:pPr>
            <w:r w:rsidRPr="00331E4A">
              <w:rPr>
                <w:bCs/>
                <w:sz w:val="20"/>
                <w:szCs w:val="20"/>
              </w:rPr>
              <w:t>Текущий контроль</w:t>
            </w:r>
          </w:p>
        </w:tc>
        <w:tc>
          <w:tcPr>
            <w:tcW w:w="3403" w:type="dxa"/>
            <w:vAlign w:val="center"/>
          </w:tcPr>
          <w:p w:rsidR="009A3993" w:rsidRPr="00331E4A" w:rsidRDefault="009A3993" w:rsidP="00A740B4">
            <w:pPr>
              <w:jc w:val="both"/>
              <w:rPr>
                <w:sz w:val="20"/>
                <w:szCs w:val="20"/>
                <w:lang w:eastAsia="en-US"/>
              </w:rPr>
            </w:pPr>
            <w:r w:rsidRPr="00331E4A">
              <w:rPr>
                <w:sz w:val="20"/>
                <w:szCs w:val="20"/>
                <w:lang w:eastAsia="en-US"/>
              </w:rPr>
              <w:t>Управление персоналом как вид менеджмента: основные понятия, цели и задачи.</w:t>
            </w:r>
          </w:p>
        </w:tc>
        <w:tc>
          <w:tcPr>
            <w:tcW w:w="1133" w:type="dxa"/>
            <w:vAlign w:val="center"/>
          </w:tcPr>
          <w:p w:rsidR="009A3993" w:rsidRPr="00331E4A" w:rsidRDefault="009A3993" w:rsidP="00A740B4">
            <w:pPr>
              <w:widowControl w:val="0"/>
              <w:autoSpaceDE w:val="0"/>
              <w:autoSpaceDN w:val="0"/>
              <w:adjustRightInd w:val="0"/>
              <w:jc w:val="center"/>
              <w:rPr>
                <w:sz w:val="20"/>
                <w:szCs w:val="20"/>
              </w:rPr>
            </w:pPr>
            <w:r w:rsidRPr="00331E4A">
              <w:rPr>
                <w:bCs/>
                <w:sz w:val="20"/>
                <w:szCs w:val="20"/>
              </w:rPr>
              <w:t>УК-3.1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20"/>
        </w:trPr>
        <w:tc>
          <w:tcPr>
            <w:tcW w:w="426" w:type="dxa"/>
            <w:vAlign w:val="center"/>
          </w:tcPr>
          <w:p w:rsidR="009A3993" w:rsidRPr="0080139A" w:rsidRDefault="009A3993" w:rsidP="009A3993">
            <w:pPr>
              <w:pStyle w:val="af0"/>
              <w:widowControl w:val="0"/>
              <w:numPr>
                <w:ilvl w:val="0"/>
                <w:numId w:val="17"/>
              </w:numPr>
              <w:autoSpaceDE w:val="0"/>
              <w:autoSpaceDN w:val="0"/>
              <w:adjustRightInd w:val="0"/>
              <w:ind w:left="0" w:firstLine="0"/>
              <w:contextualSpacing/>
              <w:jc w:val="center"/>
              <w:rPr>
                <w:sz w:val="20"/>
                <w:szCs w:val="20"/>
              </w:rPr>
            </w:pPr>
          </w:p>
        </w:tc>
        <w:tc>
          <w:tcPr>
            <w:tcW w:w="851" w:type="dxa"/>
            <w:vAlign w:val="center"/>
          </w:tcPr>
          <w:p w:rsidR="009A3993" w:rsidRPr="00331E4A" w:rsidRDefault="009A3993" w:rsidP="00A740B4">
            <w:pPr>
              <w:jc w:val="center"/>
              <w:rPr>
                <w:bCs/>
                <w:sz w:val="20"/>
                <w:szCs w:val="20"/>
              </w:rPr>
            </w:pPr>
            <w:r>
              <w:rPr>
                <w:bCs/>
                <w:sz w:val="20"/>
                <w:szCs w:val="20"/>
              </w:rPr>
              <w:t>4-5</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tabs>
                <w:tab w:val="left" w:pos="567"/>
              </w:tabs>
              <w:jc w:val="both"/>
              <w:textAlignment w:val="baseline"/>
              <w:rPr>
                <w:sz w:val="20"/>
                <w:szCs w:val="20"/>
              </w:rPr>
            </w:pPr>
            <w:r w:rsidRPr="00331E4A">
              <w:rPr>
                <w:sz w:val="20"/>
                <w:szCs w:val="20"/>
              </w:rPr>
              <w:t xml:space="preserve">Инновационные технологии управления персоналом. </w:t>
            </w:r>
          </w:p>
        </w:tc>
        <w:tc>
          <w:tcPr>
            <w:tcW w:w="1133" w:type="dxa"/>
            <w:vAlign w:val="center"/>
          </w:tcPr>
          <w:p w:rsidR="009A3993" w:rsidRPr="00331E4A" w:rsidRDefault="009A3993" w:rsidP="00A740B4">
            <w:pPr>
              <w:jc w:val="center"/>
              <w:rPr>
                <w:bCs/>
                <w:sz w:val="20"/>
                <w:szCs w:val="20"/>
              </w:rPr>
            </w:pPr>
            <w:r w:rsidRPr="00331E4A">
              <w:rPr>
                <w:bCs/>
                <w:sz w:val="20"/>
                <w:szCs w:val="20"/>
              </w:rPr>
              <w:t>УК-3.1</w:t>
            </w:r>
          </w:p>
          <w:p w:rsidR="009A3993" w:rsidRPr="00331E4A" w:rsidRDefault="009A3993" w:rsidP="00A740B4">
            <w:pPr>
              <w:jc w:val="center"/>
              <w:rPr>
                <w:sz w:val="20"/>
                <w:szCs w:val="20"/>
              </w:rPr>
            </w:pPr>
            <w:r w:rsidRPr="00331E4A">
              <w:rPr>
                <w:bCs/>
                <w:sz w:val="20"/>
                <w:szCs w:val="20"/>
              </w:rPr>
              <w:t>ОПК-8.3</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20"/>
        </w:trPr>
        <w:tc>
          <w:tcPr>
            <w:tcW w:w="426" w:type="dxa"/>
            <w:vAlign w:val="center"/>
          </w:tcPr>
          <w:p w:rsidR="009A3993" w:rsidRPr="0080139A" w:rsidRDefault="009A3993" w:rsidP="009A3993">
            <w:pPr>
              <w:pStyle w:val="af0"/>
              <w:widowControl w:val="0"/>
              <w:numPr>
                <w:ilvl w:val="0"/>
                <w:numId w:val="17"/>
              </w:numPr>
              <w:autoSpaceDE w:val="0"/>
              <w:autoSpaceDN w:val="0"/>
              <w:adjustRightInd w:val="0"/>
              <w:ind w:left="0" w:firstLine="0"/>
              <w:contextualSpacing/>
              <w:jc w:val="center"/>
              <w:rPr>
                <w:sz w:val="20"/>
                <w:szCs w:val="20"/>
              </w:rPr>
            </w:pPr>
          </w:p>
        </w:tc>
        <w:tc>
          <w:tcPr>
            <w:tcW w:w="851" w:type="dxa"/>
            <w:vAlign w:val="center"/>
          </w:tcPr>
          <w:p w:rsidR="009A3993" w:rsidRPr="00331E4A" w:rsidRDefault="009A3993" w:rsidP="00A740B4">
            <w:pPr>
              <w:jc w:val="center"/>
              <w:rPr>
                <w:bCs/>
                <w:sz w:val="20"/>
                <w:szCs w:val="20"/>
              </w:rPr>
            </w:pPr>
            <w:r>
              <w:rPr>
                <w:bCs/>
                <w:sz w:val="20"/>
                <w:szCs w:val="20"/>
              </w:rPr>
              <w:t>5</w:t>
            </w:r>
            <w:r w:rsidRPr="00331E4A">
              <w:rPr>
                <w:bCs/>
                <w:sz w:val="20"/>
                <w:szCs w:val="20"/>
              </w:rPr>
              <w:t>-</w:t>
            </w:r>
            <w:r>
              <w:rPr>
                <w:bCs/>
                <w:sz w:val="20"/>
                <w:szCs w:val="20"/>
              </w:rPr>
              <w:t>6</w:t>
            </w:r>
          </w:p>
        </w:tc>
        <w:tc>
          <w:tcPr>
            <w:tcW w:w="1700" w:type="dxa"/>
            <w:vAlign w:val="center"/>
          </w:tcPr>
          <w:p w:rsidR="009A3993" w:rsidRPr="00331E4A" w:rsidRDefault="009A3993" w:rsidP="00A740B4">
            <w:pPr>
              <w:rPr>
                <w:sz w:val="20"/>
                <w:szCs w:val="20"/>
              </w:rPr>
            </w:pPr>
            <w:r w:rsidRPr="00331E4A">
              <w:rPr>
                <w:sz w:val="20"/>
                <w:szCs w:val="20"/>
              </w:rPr>
              <w:t>Текущий контроль</w:t>
            </w:r>
          </w:p>
        </w:tc>
        <w:tc>
          <w:tcPr>
            <w:tcW w:w="3403" w:type="dxa"/>
            <w:vAlign w:val="center"/>
          </w:tcPr>
          <w:p w:rsidR="009A3993" w:rsidRPr="00331E4A" w:rsidRDefault="009A3993" w:rsidP="00A740B4">
            <w:pPr>
              <w:tabs>
                <w:tab w:val="left" w:pos="567"/>
              </w:tabs>
              <w:jc w:val="both"/>
              <w:textAlignment w:val="baseline"/>
              <w:rPr>
                <w:sz w:val="20"/>
                <w:szCs w:val="20"/>
                <w:lang w:eastAsia="en-US"/>
              </w:rPr>
            </w:pPr>
            <w:r w:rsidRPr="00331E4A">
              <w:rPr>
                <w:sz w:val="20"/>
                <w:szCs w:val="20"/>
              </w:rPr>
              <w:t>Командообразование: управление проектными группами, командами и коллективами.</w:t>
            </w:r>
          </w:p>
        </w:tc>
        <w:tc>
          <w:tcPr>
            <w:tcW w:w="1133" w:type="dxa"/>
            <w:vAlign w:val="center"/>
          </w:tcPr>
          <w:p w:rsidR="009A3993" w:rsidRPr="00331E4A" w:rsidRDefault="009A3993" w:rsidP="00A740B4">
            <w:pPr>
              <w:widowControl w:val="0"/>
              <w:autoSpaceDE w:val="0"/>
              <w:autoSpaceDN w:val="0"/>
              <w:adjustRightInd w:val="0"/>
              <w:jc w:val="center"/>
              <w:rPr>
                <w:bCs/>
                <w:sz w:val="20"/>
                <w:szCs w:val="20"/>
              </w:rPr>
            </w:pPr>
            <w:r w:rsidRPr="00331E4A">
              <w:rPr>
                <w:bCs/>
                <w:sz w:val="20"/>
                <w:szCs w:val="20"/>
              </w:rPr>
              <w:t>УК-3.1</w:t>
            </w:r>
          </w:p>
          <w:p w:rsidR="009A3993" w:rsidRPr="00331E4A" w:rsidRDefault="009A3993" w:rsidP="00A740B4">
            <w:pPr>
              <w:widowControl w:val="0"/>
              <w:autoSpaceDE w:val="0"/>
              <w:autoSpaceDN w:val="0"/>
              <w:adjustRightInd w:val="0"/>
              <w:jc w:val="center"/>
              <w:rPr>
                <w:sz w:val="20"/>
                <w:szCs w:val="20"/>
              </w:rPr>
            </w:pPr>
            <w:r w:rsidRPr="00331E4A">
              <w:rPr>
                <w:bCs/>
                <w:sz w:val="20"/>
                <w:szCs w:val="20"/>
              </w:rPr>
              <w:t>УК-3.3</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20"/>
        </w:trPr>
        <w:tc>
          <w:tcPr>
            <w:tcW w:w="426" w:type="dxa"/>
            <w:vAlign w:val="center"/>
          </w:tcPr>
          <w:p w:rsidR="009A3993" w:rsidRPr="0080139A" w:rsidRDefault="009A3993" w:rsidP="009A3993">
            <w:pPr>
              <w:pStyle w:val="af0"/>
              <w:widowControl w:val="0"/>
              <w:numPr>
                <w:ilvl w:val="0"/>
                <w:numId w:val="17"/>
              </w:numPr>
              <w:autoSpaceDE w:val="0"/>
              <w:autoSpaceDN w:val="0"/>
              <w:adjustRightInd w:val="0"/>
              <w:ind w:left="0" w:firstLine="0"/>
              <w:contextualSpacing/>
              <w:jc w:val="center"/>
              <w:rPr>
                <w:sz w:val="20"/>
                <w:szCs w:val="20"/>
              </w:rPr>
            </w:pPr>
          </w:p>
        </w:tc>
        <w:tc>
          <w:tcPr>
            <w:tcW w:w="851" w:type="dxa"/>
            <w:vAlign w:val="center"/>
          </w:tcPr>
          <w:p w:rsidR="009A3993" w:rsidRPr="00331E4A" w:rsidRDefault="009A3993" w:rsidP="00A740B4">
            <w:pPr>
              <w:widowControl w:val="0"/>
              <w:autoSpaceDE w:val="0"/>
              <w:autoSpaceDN w:val="0"/>
              <w:adjustRightInd w:val="0"/>
              <w:jc w:val="center"/>
              <w:rPr>
                <w:sz w:val="20"/>
                <w:szCs w:val="20"/>
              </w:rPr>
            </w:pPr>
            <w:r w:rsidRPr="00331E4A">
              <w:rPr>
                <w:sz w:val="20"/>
                <w:szCs w:val="20"/>
              </w:rPr>
              <w:t>6-7</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 xml:space="preserve">Типы кадровой политики современной организации. </w:t>
            </w:r>
          </w:p>
        </w:tc>
        <w:tc>
          <w:tcPr>
            <w:tcW w:w="1133" w:type="dxa"/>
            <w:vAlign w:val="center"/>
          </w:tcPr>
          <w:p w:rsidR="009A3993" w:rsidRPr="00331E4A" w:rsidRDefault="009A3993" w:rsidP="00A740B4">
            <w:pPr>
              <w:jc w:val="center"/>
              <w:rPr>
                <w:bCs/>
                <w:sz w:val="20"/>
                <w:szCs w:val="20"/>
              </w:rPr>
            </w:pPr>
            <w:r w:rsidRPr="00331E4A">
              <w:rPr>
                <w:bCs/>
                <w:sz w:val="20"/>
                <w:szCs w:val="20"/>
              </w:rPr>
              <w:t>УК-3.1</w:t>
            </w:r>
          </w:p>
          <w:p w:rsidR="009A3993" w:rsidRPr="00331E4A" w:rsidRDefault="009A3993" w:rsidP="00A740B4">
            <w:pPr>
              <w:widowControl w:val="0"/>
              <w:autoSpaceDE w:val="0"/>
              <w:autoSpaceDN w:val="0"/>
              <w:adjustRightInd w:val="0"/>
              <w:jc w:val="center"/>
              <w:rPr>
                <w:sz w:val="20"/>
                <w:szCs w:val="20"/>
              </w:rPr>
            </w:pPr>
            <w:r w:rsidRPr="00331E4A">
              <w:rPr>
                <w:bCs/>
                <w:sz w:val="20"/>
                <w:szCs w:val="20"/>
              </w:rPr>
              <w:t>ОПК-8.1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20"/>
        </w:trPr>
        <w:tc>
          <w:tcPr>
            <w:tcW w:w="426" w:type="dxa"/>
            <w:vAlign w:val="center"/>
          </w:tcPr>
          <w:p w:rsidR="009A3993" w:rsidRPr="0080139A" w:rsidRDefault="009A3993" w:rsidP="009A3993">
            <w:pPr>
              <w:pStyle w:val="af0"/>
              <w:widowControl w:val="0"/>
              <w:numPr>
                <w:ilvl w:val="0"/>
                <w:numId w:val="17"/>
              </w:numPr>
              <w:autoSpaceDE w:val="0"/>
              <w:autoSpaceDN w:val="0"/>
              <w:adjustRightInd w:val="0"/>
              <w:ind w:left="0" w:firstLine="0"/>
              <w:contextualSpacing/>
              <w:jc w:val="center"/>
              <w:rPr>
                <w:sz w:val="20"/>
                <w:szCs w:val="20"/>
              </w:rPr>
            </w:pPr>
          </w:p>
        </w:tc>
        <w:tc>
          <w:tcPr>
            <w:tcW w:w="851" w:type="dxa"/>
            <w:vAlign w:val="center"/>
          </w:tcPr>
          <w:p w:rsidR="009A3993" w:rsidRPr="00331E4A" w:rsidRDefault="009A3993" w:rsidP="00A740B4">
            <w:pPr>
              <w:widowControl w:val="0"/>
              <w:autoSpaceDE w:val="0"/>
              <w:autoSpaceDN w:val="0"/>
              <w:adjustRightInd w:val="0"/>
              <w:jc w:val="center"/>
              <w:rPr>
                <w:sz w:val="20"/>
                <w:szCs w:val="20"/>
              </w:rPr>
            </w:pPr>
            <w:r>
              <w:rPr>
                <w:sz w:val="20"/>
                <w:szCs w:val="20"/>
              </w:rPr>
              <w:t>7-8</w:t>
            </w:r>
          </w:p>
        </w:tc>
        <w:tc>
          <w:tcPr>
            <w:tcW w:w="1700" w:type="dxa"/>
            <w:vAlign w:val="center"/>
          </w:tcPr>
          <w:p w:rsidR="009A3993" w:rsidRPr="00331E4A" w:rsidRDefault="009A3993" w:rsidP="00A740B4">
            <w:pPr>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Политика найма и отбора персонала.</w:t>
            </w:r>
          </w:p>
        </w:tc>
        <w:tc>
          <w:tcPr>
            <w:tcW w:w="1133" w:type="dxa"/>
            <w:vAlign w:val="center"/>
          </w:tcPr>
          <w:p w:rsidR="009A3993" w:rsidRPr="00331E4A" w:rsidRDefault="009A3993" w:rsidP="00A740B4">
            <w:pPr>
              <w:jc w:val="center"/>
              <w:rPr>
                <w:bCs/>
                <w:sz w:val="20"/>
                <w:szCs w:val="20"/>
              </w:rPr>
            </w:pPr>
            <w:r w:rsidRPr="00331E4A">
              <w:rPr>
                <w:bCs/>
                <w:sz w:val="20"/>
                <w:szCs w:val="20"/>
              </w:rPr>
              <w:t>УК-3.1</w:t>
            </w:r>
          </w:p>
          <w:p w:rsidR="009A3993" w:rsidRPr="00331E4A" w:rsidRDefault="009A3993" w:rsidP="00A740B4">
            <w:pPr>
              <w:jc w:val="center"/>
              <w:rPr>
                <w:sz w:val="20"/>
                <w:szCs w:val="20"/>
              </w:rPr>
            </w:pPr>
            <w:r w:rsidRPr="00331E4A">
              <w:rPr>
                <w:bCs/>
                <w:sz w:val="20"/>
                <w:szCs w:val="20"/>
              </w:rPr>
              <w:t>ОПК-8.1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20"/>
        </w:trPr>
        <w:tc>
          <w:tcPr>
            <w:tcW w:w="426" w:type="dxa"/>
            <w:vAlign w:val="center"/>
          </w:tcPr>
          <w:p w:rsidR="009A3993" w:rsidRPr="0080139A" w:rsidRDefault="009A3993" w:rsidP="009A3993">
            <w:pPr>
              <w:pStyle w:val="af0"/>
              <w:widowControl w:val="0"/>
              <w:numPr>
                <w:ilvl w:val="0"/>
                <w:numId w:val="17"/>
              </w:numPr>
              <w:autoSpaceDE w:val="0"/>
              <w:autoSpaceDN w:val="0"/>
              <w:adjustRightInd w:val="0"/>
              <w:ind w:left="0" w:firstLine="0"/>
              <w:contextualSpacing/>
              <w:jc w:val="center"/>
              <w:rPr>
                <w:sz w:val="20"/>
                <w:szCs w:val="20"/>
              </w:rPr>
            </w:pPr>
          </w:p>
        </w:tc>
        <w:tc>
          <w:tcPr>
            <w:tcW w:w="851" w:type="dxa"/>
            <w:vAlign w:val="center"/>
          </w:tcPr>
          <w:p w:rsidR="009A3993" w:rsidRPr="00331E4A" w:rsidRDefault="009A3993" w:rsidP="00A740B4">
            <w:pPr>
              <w:widowControl w:val="0"/>
              <w:autoSpaceDE w:val="0"/>
              <w:autoSpaceDN w:val="0"/>
              <w:adjustRightInd w:val="0"/>
              <w:jc w:val="center"/>
              <w:rPr>
                <w:sz w:val="20"/>
                <w:szCs w:val="20"/>
              </w:rPr>
            </w:pPr>
            <w:r>
              <w:rPr>
                <w:sz w:val="20"/>
                <w:szCs w:val="20"/>
              </w:rPr>
              <w:t>8-9</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 xml:space="preserve">Модель корпоративных компетенций и ее взаимосвязь с ценностями бренда компании. </w:t>
            </w:r>
          </w:p>
        </w:tc>
        <w:tc>
          <w:tcPr>
            <w:tcW w:w="1133" w:type="dxa"/>
            <w:vAlign w:val="center"/>
          </w:tcPr>
          <w:p w:rsidR="009A3993" w:rsidRPr="00331E4A" w:rsidRDefault="009A3993" w:rsidP="00A740B4">
            <w:pPr>
              <w:jc w:val="center"/>
              <w:rPr>
                <w:sz w:val="20"/>
                <w:szCs w:val="20"/>
              </w:rPr>
            </w:pPr>
            <w:r w:rsidRPr="00331E4A">
              <w:rPr>
                <w:bCs/>
                <w:sz w:val="20"/>
                <w:szCs w:val="20"/>
              </w:rPr>
              <w:t>УК-3.1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20"/>
        </w:trPr>
        <w:tc>
          <w:tcPr>
            <w:tcW w:w="426" w:type="dxa"/>
            <w:vAlign w:val="center"/>
          </w:tcPr>
          <w:p w:rsidR="009A3993" w:rsidRPr="0080139A" w:rsidRDefault="009A3993" w:rsidP="009A3993">
            <w:pPr>
              <w:pStyle w:val="af0"/>
              <w:widowControl w:val="0"/>
              <w:numPr>
                <w:ilvl w:val="0"/>
                <w:numId w:val="17"/>
              </w:numPr>
              <w:autoSpaceDE w:val="0"/>
              <w:autoSpaceDN w:val="0"/>
              <w:adjustRightInd w:val="0"/>
              <w:ind w:left="0" w:firstLine="0"/>
              <w:contextualSpacing/>
              <w:jc w:val="center"/>
              <w:rPr>
                <w:sz w:val="20"/>
                <w:szCs w:val="20"/>
              </w:rPr>
            </w:pPr>
          </w:p>
        </w:tc>
        <w:tc>
          <w:tcPr>
            <w:tcW w:w="851" w:type="dxa"/>
            <w:vAlign w:val="center"/>
          </w:tcPr>
          <w:p w:rsidR="009A3993" w:rsidRPr="00331E4A" w:rsidRDefault="009A3993" w:rsidP="00A740B4">
            <w:pPr>
              <w:widowControl w:val="0"/>
              <w:autoSpaceDE w:val="0"/>
              <w:autoSpaceDN w:val="0"/>
              <w:adjustRightInd w:val="0"/>
              <w:jc w:val="center"/>
              <w:rPr>
                <w:sz w:val="20"/>
                <w:szCs w:val="20"/>
              </w:rPr>
            </w:pPr>
            <w:r w:rsidRPr="00331E4A">
              <w:rPr>
                <w:sz w:val="20"/>
                <w:szCs w:val="20"/>
              </w:rPr>
              <w:t>9-10</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 xml:space="preserve">Мотивация и управление по ценностям. </w:t>
            </w:r>
          </w:p>
        </w:tc>
        <w:tc>
          <w:tcPr>
            <w:tcW w:w="1133" w:type="dxa"/>
            <w:vAlign w:val="center"/>
          </w:tcPr>
          <w:p w:rsidR="009A3993" w:rsidRPr="00331E4A" w:rsidRDefault="009A3993" w:rsidP="00A740B4">
            <w:pPr>
              <w:jc w:val="center"/>
              <w:rPr>
                <w:sz w:val="20"/>
                <w:szCs w:val="20"/>
              </w:rPr>
            </w:pPr>
            <w:r w:rsidRPr="00331E4A">
              <w:rPr>
                <w:bCs/>
                <w:sz w:val="20"/>
                <w:szCs w:val="20"/>
              </w:rPr>
              <w:t>УК-3.1 ОПК-9.2</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20"/>
        </w:trPr>
        <w:tc>
          <w:tcPr>
            <w:tcW w:w="426" w:type="dxa"/>
            <w:vAlign w:val="center"/>
          </w:tcPr>
          <w:p w:rsidR="009A3993" w:rsidRPr="0080139A" w:rsidRDefault="009A3993" w:rsidP="009A3993">
            <w:pPr>
              <w:pStyle w:val="af0"/>
              <w:widowControl w:val="0"/>
              <w:numPr>
                <w:ilvl w:val="0"/>
                <w:numId w:val="17"/>
              </w:numPr>
              <w:autoSpaceDE w:val="0"/>
              <w:autoSpaceDN w:val="0"/>
              <w:adjustRightInd w:val="0"/>
              <w:ind w:left="0" w:firstLine="0"/>
              <w:contextualSpacing/>
              <w:jc w:val="center"/>
              <w:rPr>
                <w:sz w:val="20"/>
                <w:szCs w:val="20"/>
              </w:rPr>
            </w:pPr>
          </w:p>
        </w:tc>
        <w:tc>
          <w:tcPr>
            <w:tcW w:w="851" w:type="dxa"/>
            <w:vAlign w:val="center"/>
          </w:tcPr>
          <w:p w:rsidR="009A3993" w:rsidRPr="00331E4A" w:rsidRDefault="009A3993" w:rsidP="00A740B4">
            <w:pPr>
              <w:widowControl w:val="0"/>
              <w:autoSpaceDE w:val="0"/>
              <w:autoSpaceDN w:val="0"/>
              <w:adjustRightInd w:val="0"/>
              <w:jc w:val="center"/>
              <w:rPr>
                <w:sz w:val="20"/>
                <w:szCs w:val="20"/>
              </w:rPr>
            </w:pPr>
            <w:r w:rsidRPr="00331E4A">
              <w:rPr>
                <w:sz w:val="20"/>
                <w:szCs w:val="20"/>
              </w:rPr>
              <w:t>11-12</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 xml:space="preserve">Деловая оценка персонала. </w:t>
            </w:r>
          </w:p>
        </w:tc>
        <w:tc>
          <w:tcPr>
            <w:tcW w:w="1133" w:type="dxa"/>
            <w:vAlign w:val="center"/>
          </w:tcPr>
          <w:p w:rsidR="009A3993" w:rsidRPr="00331E4A" w:rsidRDefault="009A3993" w:rsidP="00A740B4">
            <w:pPr>
              <w:jc w:val="center"/>
              <w:rPr>
                <w:bCs/>
                <w:sz w:val="20"/>
                <w:szCs w:val="20"/>
              </w:rPr>
            </w:pPr>
            <w:r w:rsidRPr="00331E4A">
              <w:rPr>
                <w:bCs/>
                <w:sz w:val="20"/>
                <w:szCs w:val="20"/>
              </w:rPr>
              <w:t>УК-3.1 ОПК-8.1</w:t>
            </w:r>
          </w:p>
          <w:p w:rsidR="009A3993" w:rsidRPr="00331E4A" w:rsidRDefault="009A3993" w:rsidP="00A740B4">
            <w:pPr>
              <w:jc w:val="center"/>
              <w:rPr>
                <w:sz w:val="20"/>
                <w:szCs w:val="20"/>
              </w:rPr>
            </w:pP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20"/>
        </w:trPr>
        <w:tc>
          <w:tcPr>
            <w:tcW w:w="426" w:type="dxa"/>
            <w:vAlign w:val="center"/>
          </w:tcPr>
          <w:p w:rsidR="009A3993" w:rsidRPr="0080139A" w:rsidRDefault="009A3993" w:rsidP="009A3993">
            <w:pPr>
              <w:pStyle w:val="af0"/>
              <w:widowControl w:val="0"/>
              <w:numPr>
                <w:ilvl w:val="0"/>
                <w:numId w:val="17"/>
              </w:numPr>
              <w:autoSpaceDE w:val="0"/>
              <w:autoSpaceDN w:val="0"/>
              <w:adjustRightInd w:val="0"/>
              <w:ind w:left="0" w:firstLine="0"/>
              <w:contextualSpacing/>
              <w:jc w:val="center"/>
              <w:rPr>
                <w:sz w:val="20"/>
                <w:szCs w:val="20"/>
              </w:rPr>
            </w:pPr>
          </w:p>
        </w:tc>
        <w:tc>
          <w:tcPr>
            <w:tcW w:w="851" w:type="dxa"/>
            <w:vAlign w:val="center"/>
          </w:tcPr>
          <w:p w:rsidR="009A3993" w:rsidRPr="00331E4A" w:rsidRDefault="009A3993" w:rsidP="00A740B4">
            <w:pPr>
              <w:widowControl w:val="0"/>
              <w:autoSpaceDE w:val="0"/>
              <w:autoSpaceDN w:val="0"/>
              <w:adjustRightInd w:val="0"/>
              <w:jc w:val="center"/>
              <w:rPr>
                <w:sz w:val="20"/>
                <w:szCs w:val="20"/>
              </w:rPr>
            </w:pPr>
            <w:r w:rsidRPr="00331E4A">
              <w:rPr>
                <w:sz w:val="20"/>
                <w:szCs w:val="20"/>
              </w:rPr>
              <w:t>13-14</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 xml:space="preserve">Планирование собственного развития и развития персонала. </w:t>
            </w:r>
          </w:p>
        </w:tc>
        <w:tc>
          <w:tcPr>
            <w:tcW w:w="1133" w:type="dxa"/>
            <w:vAlign w:val="center"/>
          </w:tcPr>
          <w:p w:rsidR="009A3993" w:rsidRPr="00331E4A" w:rsidRDefault="009A3993" w:rsidP="00A740B4">
            <w:pPr>
              <w:jc w:val="center"/>
              <w:rPr>
                <w:bCs/>
                <w:sz w:val="20"/>
                <w:szCs w:val="20"/>
              </w:rPr>
            </w:pPr>
            <w:r w:rsidRPr="00331E4A">
              <w:rPr>
                <w:bCs/>
                <w:sz w:val="20"/>
                <w:szCs w:val="20"/>
              </w:rPr>
              <w:t>УК-3.1</w:t>
            </w:r>
          </w:p>
          <w:p w:rsidR="009A3993" w:rsidRPr="00331E4A" w:rsidRDefault="009A3993" w:rsidP="00A740B4">
            <w:pPr>
              <w:jc w:val="center"/>
              <w:rPr>
                <w:bCs/>
                <w:sz w:val="20"/>
                <w:szCs w:val="20"/>
              </w:rPr>
            </w:pPr>
            <w:r w:rsidRPr="00331E4A">
              <w:rPr>
                <w:bCs/>
                <w:sz w:val="20"/>
                <w:szCs w:val="20"/>
              </w:rPr>
              <w:t>УК-6.1</w:t>
            </w:r>
          </w:p>
          <w:p w:rsidR="009A3993" w:rsidRPr="00331E4A" w:rsidRDefault="009A3993" w:rsidP="00A740B4">
            <w:pPr>
              <w:jc w:val="center"/>
              <w:rPr>
                <w:bCs/>
                <w:sz w:val="20"/>
                <w:szCs w:val="20"/>
              </w:rPr>
            </w:pPr>
            <w:r w:rsidRPr="00331E4A">
              <w:rPr>
                <w:bCs/>
                <w:sz w:val="20"/>
                <w:szCs w:val="20"/>
              </w:rPr>
              <w:t>ОПК-8.1</w:t>
            </w:r>
          </w:p>
          <w:p w:rsidR="009A3993" w:rsidRPr="00331E4A" w:rsidRDefault="009A3993" w:rsidP="00A740B4">
            <w:pPr>
              <w:jc w:val="center"/>
              <w:rPr>
                <w:sz w:val="20"/>
                <w:szCs w:val="20"/>
              </w:rPr>
            </w:pPr>
            <w:r w:rsidRPr="00331E4A">
              <w:rPr>
                <w:bCs/>
                <w:sz w:val="20"/>
                <w:szCs w:val="20"/>
              </w:rPr>
              <w:t>ОПК-8.3</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20"/>
        </w:trPr>
        <w:tc>
          <w:tcPr>
            <w:tcW w:w="426" w:type="dxa"/>
            <w:vAlign w:val="center"/>
          </w:tcPr>
          <w:p w:rsidR="009A3993" w:rsidRPr="0080139A" w:rsidRDefault="009A3993" w:rsidP="009A3993">
            <w:pPr>
              <w:pStyle w:val="af0"/>
              <w:widowControl w:val="0"/>
              <w:numPr>
                <w:ilvl w:val="0"/>
                <w:numId w:val="17"/>
              </w:numPr>
              <w:autoSpaceDE w:val="0"/>
              <w:autoSpaceDN w:val="0"/>
              <w:adjustRightInd w:val="0"/>
              <w:ind w:left="0" w:firstLine="0"/>
              <w:contextualSpacing/>
              <w:jc w:val="center"/>
              <w:rPr>
                <w:sz w:val="20"/>
                <w:szCs w:val="20"/>
              </w:rPr>
            </w:pPr>
          </w:p>
        </w:tc>
        <w:tc>
          <w:tcPr>
            <w:tcW w:w="851" w:type="dxa"/>
            <w:vAlign w:val="center"/>
          </w:tcPr>
          <w:p w:rsidR="009A3993" w:rsidRPr="00331E4A" w:rsidRDefault="009A3993" w:rsidP="00A740B4">
            <w:pPr>
              <w:widowControl w:val="0"/>
              <w:autoSpaceDE w:val="0"/>
              <w:autoSpaceDN w:val="0"/>
              <w:adjustRightInd w:val="0"/>
              <w:jc w:val="center"/>
              <w:rPr>
                <w:sz w:val="20"/>
                <w:szCs w:val="20"/>
              </w:rPr>
            </w:pPr>
            <w:r w:rsidRPr="00331E4A">
              <w:rPr>
                <w:sz w:val="20"/>
                <w:szCs w:val="20"/>
              </w:rPr>
              <w:t>15</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 xml:space="preserve">Эффективное лидерство.  </w:t>
            </w:r>
          </w:p>
        </w:tc>
        <w:tc>
          <w:tcPr>
            <w:tcW w:w="1133" w:type="dxa"/>
            <w:vAlign w:val="center"/>
          </w:tcPr>
          <w:p w:rsidR="009A3993" w:rsidRPr="00331E4A" w:rsidRDefault="009A3993" w:rsidP="00A740B4">
            <w:pPr>
              <w:jc w:val="center"/>
              <w:rPr>
                <w:bCs/>
                <w:sz w:val="20"/>
                <w:szCs w:val="20"/>
              </w:rPr>
            </w:pPr>
            <w:r w:rsidRPr="00331E4A">
              <w:rPr>
                <w:bCs/>
                <w:sz w:val="20"/>
                <w:szCs w:val="20"/>
              </w:rPr>
              <w:t>УК-3.1</w:t>
            </w:r>
          </w:p>
          <w:p w:rsidR="009A3993" w:rsidRPr="00331E4A" w:rsidRDefault="009A3993" w:rsidP="00A740B4">
            <w:pPr>
              <w:jc w:val="center"/>
              <w:rPr>
                <w:sz w:val="20"/>
                <w:szCs w:val="20"/>
              </w:rPr>
            </w:pPr>
            <w:r w:rsidRPr="00331E4A">
              <w:rPr>
                <w:bCs/>
                <w:sz w:val="20"/>
                <w:szCs w:val="20"/>
              </w:rPr>
              <w:t>УК-6.1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20"/>
        </w:trPr>
        <w:tc>
          <w:tcPr>
            <w:tcW w:w="426" w:type="dxa"/>
            <w:vAlign w:val="center"/>
          </w:tcPr>
          <w:p w:rsidR="009A3993" w:rsidRPr="0080139A" w:rsidRDefault="009A3993" w:rsidP="009A3993">
            <w:pPr>
              <w:pStyle w:val="af0"/>
              <w:widowControl w:val="0"/>
              <w:numPr>
                <w:ilvl w:val="0"/>
                <w:numId w:val="17"/>
              </w:numPr>
              <w:autoSpaceDE w:val="0"/>
              <w:autoSpaceDN w:val="0"/>
              <w:adjustRightInd w:val="0"/>
              <w:ind w:left="0" w:firstLine="0"/>
              <w:contextualSpacing/>
              <w:jc w:val="center"/>
              <w:rPr>
                <w:sz w:val="20"/>
                <w:szCs w:val="20"/>
              </w:rPr>
            </w:pPr>
          </w:p>
        </w:tc>
        <w:tc>
          <w:tcPr>
            <w:tcW w:w="851" w:type="dxa"/>
            <w:vAlign w:val="center"/>
          </w:tcPr>
          <w:p w:rsidR="009A3993" w:rsidRPr="00331E4A" w:rsidRDefault="009A3993" w:rsidP="00A740B4">
            <w:pPr>
              <w:widowControl w:val="0"/>
              <w:autoSpaceDE w:val="0"/>
              <w:autoSpaceDN w:val="0"/>
              <w:adjustRightInd w:val="0"/>
              <w:jc w:val="center"/>
              <w:rPr>
                <w:sz w:val="20"/>
                <w:szCs w:val="20"/>
              </w:rPr>
            </w:pPr>
            <w:r w:rsidRPr="00331E4A">
              <w:rPr>
                <w:sz w:val="20"/>
                <w:szCs w:val="20"/>
              </w:rPr>
              <w:t>16</w:t>
            </w:r>
          </w:p>
        </w:tc>
        <w:tc>
          <w:tcPr>
            <w:tcW w:w="1700" w:type="dxa"/>
            <w:vAlign w:val="center"/>
          </w:tcPr>
          <w:p w:rsidR="009A3993" w:rsidRPr="00331E4A" w:rsidRDefault="009A3993" w:rsidP="00A740B4">
            <w:pPr>
              <w:rPr>
                <w:sz w:val="20"/>
                <w:szCs w:val="20"/>
              </w:rPr>
            </w:pPr>
            <w:r w:rsidRPr="00331E4A">
              <w:rPr>
                <w:sz w:val="20"/>
                <w:szCs w:val="20"/>
              </w:rPr>
              <w:t>Промежуточная аттестация – экзамен</w:t>
            </w:r>
          </w:p>
        </w:tc>
        <w:tc>
          <w:tcPr>
            <w:tcW w:w="3403" w:type="dxa"/>
            <w:vAlign w:val="center"/>
          </w:tcPr>
          <w:p w:rsidR="009A3993" w:rsidRPr="006A5455" w:rsidRDefault="009A3993" w:rsidP="00A740B4">
            <w:pPr>
              <w:rPr>
                <w:rFonts w:eastAsia="Calibri"/>
                <w:color w:val="000000"/>
                <w:sz w:val="20"/>
                <w:szCs w:val="20"/>
                <w:lang w:eastAsia="en-US"/>
              </w:rPr>
            </w:pPr>
            <w:r w:rsidRPr="006A5455">
              <w:rPr>
                <w:rFonts w:eastAsia="Calibri"/>
                <w:color w:val="000000"/>
                <w:sz w:val="20"/>
                <w:szCs w:val="20"/>
                <w:lang w:eastAsia="en-US"/>
              </w:rPr>
              <w:t>Темы:</w:t>
            </w:r>
          </w:p>
          <w:p w:rsidR="009A3993" w:rsidRPr="006A5455" w:rsidRDefault="009A3993" w:rsidP="009A3993">
            <w:pPr>
              <w:pStyle w:val="af0"/>
              <w:numPr>
                <w:ilvl w:val="0"/>
                <w:numId w:val="5"/>
              </w:numPr>
              <w:tabs>
                <w:tab w:val="left" w:pos="275"/>
              </w:tabs>
              <w:ind w:left="317" w:hanging="283"/>
              <w:contextualSpacing/>
              <w:jc w:val="both"/>
              <w:rPr>
                <w:color w:val="000000"/>
                <w:sz w:val="20"/>
                <w:szCs w:val="20"/>
              </w:rPr>
            </w:pPr>
            <w:r w:rsidRPr="006A5455">
              <w:rPr>
                <w:color w:val="000000"/>
                <w:sz w:val="20"/>
                <w:szCs w:val="20"/>
              </w:rPr>
              <w:t>Понятие и сущность управленческой деятельности.</w:t>
            </w:r>
          </w:p>
          <w:p w:rsidR="009A3993" w:rsidRPr="006A5455" w:rsidRDefault="009A3993" w:rsidP="009A3993">
            <w:pPr>
              <w:pStyle w:val="af0"/>
              <w:numPr>
                <w:ilvl w:val="0"/>
                <w:numId w:val="5"/>
              </w:numPr>
              <w:tabs>
                <w:tab w:val="left" w:pos="275"/>
              </w:tabs>
              <w:ind w:left="317" w:hanging="283"/>
              <w:contextualSpacing/>
              <w:jc w:val="both"/>
              <w:rPr>
                <w:color w:val="000000"/>
                <w:sz w:val="20"/>
                <w:szCs w:val="20"/>
              </w:rPr>
            </w:pPr>
            <w:r w:rsidRPr="006A5455">
              <w:rPr>
                <w:color w:val="000000"/>
                <w:sz w:val="20"/>
                <w:szCs w:val="20"/>
              </w:rPr>
              <w:t xml:space="preserve">Управленческий цикл.  </w:t>
            </w:r>
          </w:p>
          <w:p w:rsidR="009A3993" w:rsidRDefault="009A3993" w:rsidP="009A3993">
            <w:pPr>
              <w:pStyle w:val="af0"/>
              <w:numPr>
                <w:ilvl w:val="0"/>
                <w:numId w:val="5"/>
              </w:numPr>
              <w:tabs>
                <w:tab w:val="left" w:pos="275"/>
              </w:tabs>
              <w:ind w:left="317" w:hanging="283"/>
              <w:contextualSpacing/>
              <w:jc w:val="both"/>
              <w:rPr>
                <w:color w:val="000000"/>
                <w:sz w:val="20"/>
                <w:szCs w:val="20"/>
              </w:rPr>
            </w:pPr>
            <w:r w:rsidRPr="006A5455">
              <w:rPr>
                <w:color w:val="000000"/>
                <w:sz w:val="20"/>
                <w:szCs w:val="20"/>
              </w:rPr>
              <w:t>Управление персоналом как вид менеджмента: основные понятия, цели и задачи.</w:t>
            </w:r>
          </w:p>
          <w:p w:rsidR="009A3993" w:rsidRPr="006A5455" w:rsidRDefault="009A3993" w:rsidP="009A3993">
            <w:pPr>
              <w:pStyle w:val="af0"/>
              <w:numPr>
                <w:ilvl w:val="0"/>
                <w:numId w:val="5"/>
              </w:numPr>
              <w:tabs>
                <w:tab w:val="left" w:pos="275"/>
              </w:tabs>
              <w:ind w:left="317" w:hanging="283"/>
              <w:contextualSpacing/>
              <w:jc w:val="both"/>
              <w:rPr>
                <w:color w:val="000000"/>
                <w:sz w:val="20"/>
                <w:szCs w:val="20"/>
              </w:rPr>
            </w:pPr>
            <w:r w:rsidRPr="006A5455">
              <w:rPr>
                <w:color w:val="000000"/>
                <w:sz w:val="20"/>
                <w:szCs w:val="20"/>
              </w:rPr>
              <w:t xml:space="preserve">Инновационные технологии управления персоналом. </w:t>
            </w:r>
          </w:p>
          <w:p w:rsidR="009A3993" w:rsidRPr="006A5455" w:rsidRDefault="009A3993" w:rsidP="009A3993">
            <w:pPr>
              <w:pStyle w:val="af0"/>
              <w:numPr>
                <w:ilvl w:val="0"/>
                <w:numId w:val="5"/>
              </w:numPr>
              <w:tabs>
                <w:tab w:val="left" w:pos="275"/>
              </w:tabs>
              <w:ind w:left="317" w:hanging="283"/>
              <w:contextualSpacing/>
              <w:jc w:val="both"/>
              <w:rPr>
                <w:color w:val="000000"/>
                <w:sz w:val="20"/>
                <w:szCs w:val="20"/>
              </w:rPr>
            </w:pPr>
            <w:r w:rsidRPr="006A5455">
              <w:rPr>
                <w:color w:val="000000"/>
                <w:sz w:val="20"/>
                <w:szCs w:val="20"/>
              </w:rPr>
              <w:t>Командообразование: управление проектными группами, командами и коллективами.</w:t>
            </w:r>
          </w:p>
          <w:p w:rsidR="009A3993" w:rsidRPr="006A5455" w:rsidRDefault="009A3993" w:rsidP="009A3993">
            <w:pPr>
              <w:pStyle w:val="af0"/>
              <w:numPr>
                <w:ilvl w:val="0"/>
                <w:numId w:val="5"/>
              </w:numPr>
              <w:tabs>
                <w:tab w:val="left" w:pos="275"/>
              </w:tabs>
              <w:ind w:left="317" w:hanging="283"/>
              <w:contextualSpacing/>
              <w:jc w:val="both"/>
              <w:rPr>
                <w:color w:val="000000"/>
                <w:sz w:val="20"/>
                <w:szCs w:val="20"/>
              </w:rPr>
            </w:pPr>
            <w:r w:rsidRPr="006A5455">
              <w:rPr>
                <w:color w:val="000000"/>
                <w:sz w:val="20"/>
                <w:szCs w:val="20"/>
              </w:rPr>
              <w:t xml:space="preserve">Типы кадровой политики современной организации. </w:t>
            </w:r>
          </w:p>
          <w:p w:rsidR="009A3993" w:rsidRPr="006A5455" w:rsidRDefault="009A3993" w:rsidP="009A3993">
            <w:pPr>
              <w:pStyle w:val="af0"/>
              <w:numPr>
                <w:ilvl w:val="0"/>
                <w:numId w:val="5"/>
              </w:numPr>
              <w:tabs>
                <w:tab w:val="left" w:pos="275"/>
              </w:tabs>
              <w:ind w:left="317" w:hanging="283"/>
              <w:contextualSpacing/>
              <w:jc w:val="both"/>
              <w:rPr>
                <w:color w:val="000000"/>
                <w:sz w:val="20"/>
                <w:szCs w:val="20"/>
              </w:rPr>
            </w:pPr>
            <w:r w:rsidRPr="006A5455">
              <w:rPr>
                <w:color w:val="000000"/>
                <w:sz w:val="20"/>
                <w:szCs w:val="20"/>
              </w:rPr>
              <w:t>Политика найма и отбора персонала.</w:t>
            </w:r>
          </w:p>
          <w:p w:rsidR="009A3993" w:rsidRPr="006A5455" w:rsidRDefault="009A3993" w:rsidP="009A3993">
            <w:pPr>
              <w:pStyle w:val="af0"/>
              <w:numPr>
                <w:ilvl w:val="0"/>
                <w:numId w:val="5"/>
              </w:numPr>
              <w:tabs>
                <w:tab w:val="left" w:pos="275"/>
              </w:tabs>
              <w:ind w:left="317" w:hanging="283"/>
              <w:contextualSpacing/>
              <w:jc w:val="both"/>
              <w:rPr>
                <w:color w:val="000000"/>
                <w:sz w:val="20"/>
                <w:szCs w:val="20"/>
              </w:rPr>
            </w:pPr>
            <w:r w:rsidRPr="006A5455">
              <w:rPr>
                <w:color w:val="000000"/>
                <w:sz w:val="20"/>
                <w:szCs w:val="20"/>
              </w:rPr>
              <w:t xml:space="preserve">Модель корпоративных компетенций и ее взаимосвязь с ценностями бренда компании. </w:t>
            </w:r>
          </w:p>
          <w:p w:rsidR="009A3993" w:rsidRPr="006A5455" w:rsidRDefault="009A3993" w:rsidP="009A3993">
            <w:pPr>
              <w:pStyle w:val="af0"/>
              <w:numPr>
                <w:ilvl w:val="0"/>
                <w:numId w:val="5"/>
              </w:numPr>
              <w:tabs>
                <w:tab w:val="left" w:pos="275"/>
              </w:tabs>
              <w:ind w:left="317" w:hanging="283"/>
              <w:contextualSpacing/>
              <w:jc w:val="both"/>
              <w:rPr>
                <w:color w:val="000000"/>
                <w:sz w:val="20"/>
                <w:szCs w:val="20"/>
              </w:rPr>
            </w:pPr>
            <w:r w:rsidRPr="006A5455">
              <w:rPr>
                <w:color w:val="000000"/>
                <w:sz w:val="20"/>
                <w:szCs w:val="20"/>
              </w:rPr>
              <w:t xml:space="preserve">Мотивация и управление по ценностям. </w:t>
            </w:r>
          </w:p>
          <w:p w:rsidR="009A3993" w:rsidRPr="006A5455" w:rsidRDefault="009A3993" w:rsidP="009A3993">
            <w:pPr>
              <w:pStyle w:val="af0"/>
              <w:numPr>
                <w:ilvl w:val="0"/>
                <w:numId w:val="5"/>
              </w:numPr>
              <w:tabs>
                <w:tab w:val="left" w:pos="275"/>
              </w:tabs>
              <w:ind w:left="317" w:hanging="283"/>
              <w:contextualSpacing/>
              <w:jc w:val="both"/>
              <w:rPr>
                <w:color w:val="000000"/>
                <w:sz w:val="20"/>
                <w:szCs w:val="20"/>
              </w:rPr>
            </w:pPr>
            <w:r w:rsidRPr="006A5455">
              <w:rPr>
                <w:color w:val="000000"/>
                <w:sz w:val="20"/>
                <w:szCs w:val="20"/>
              </w:rPr>
              <w:t xml:space="preserve">Деловая оценка персонала. </w:t>
            </w:r>
          </w:p>
          <w:p w:rsidR="009A3993" w:rsidRPr="006A5455" w:rsidRDefault="009A3993" w:rsidP="009A3993">
            <w:pPr>
              <w:pStyle w:val="af0"/>
              <w:numPr>
                <w:ilvl w:val="0"/>
                <w:numId w:val="5"/>
              </w:numPr>
              <w:tabs>
                <w:tab w:val="left" w:pos="275"/>
              </w:tabs>
              <w:ind w:left="317" w:hanging="283"/>
              <w:contextualSpacing/>
              <w:jc w:val="both"/>
              <w:rPr>
                <w:color w:val="000000"/>
                <w:sz w:val="20"/>
                <w:szCs w:val="20"/>
              </w:rPr>
            </w:pPr>
            <w:r w:rsidRPr="006A5455">
              <w:rPr>
                <w:color w:val="000000"/>
                <w:sz w:val="20"/>
                <w:szCs w:val="20"/>
              </w:rPr>
              <w:t xml:space="preserve">Планирование собственного развития и развития персонала. </w:t>
            </w:r>
          </w:p>
          <w:p w:rsidR="009A3993" w:rsidRPr="006A5455" w:rsidRDefault="009A3993" w:rsidP="009A3993">
            <w:pPr>
              <w:pStyle w:val="af0"/>
              <w:numPr>
                <w:ilvl w:val="0"/>
                <w:numId w:val="5"/>
              </w:numPr>
              <w:tabs>
                <w:tab w:val="left" w:pos="275"/>
              </w:tabs>
              <w:ind w:left="317" w:hanging="283"/>
              <w:contextualSpacing/>
              <w:jc w:val="both"/>
              <w:rPr>
                <w:color w:val="000000"/>
                <w:sz w:val="20"/>
                <w:szCs w:val="20"/>
              </w:rPr>
            </w:pPr>
            <w:r w:rsidRPr="006A5455">
              <w:rPr>
                <w:color w:val="000000"/>
                <w:sz w:val="20"/>
                <w:szCs w:val="20"/>
              </w:rPr>
              <w:t xml:space="preserve">Эффективное лидерство.  </w:t>
            </w:r>
          </w:p>
        </w:tc>
        <w:tc>
          <w:tcPr>
            <w:tcW w:w="1133" w:type="dxa"/>
            <w:vAlign w:val="center"/>
          </w:tcPr>
          <w:p w:rsidR="009A3993" w:rsidRPr="00331E4A" w:rsidRDefault="009A3993" w:rsidP="00A740B4">
            <w:pPr>
              <w:widowControl w:val="0"/>
              <w:autoSpaceDE w:val="0"/>
              <w:autoSpaceDN w:val="0"/>
              <w:adjustRightInd w:val="0"/>
              <w:jc w:val="center"/>
              <w:rPr>
                <w:sz w:val="20"/>
                <w:szCs w:val="20"/>
              </w:rPr>
            </w:pPr>
            <w:r w:rsidRPr="00331E4A">
              <w:rPr>
                <w:sz w:val="20"/>
                <w:szCs w:val="20"/>
              </w:rPr>
              <w:t>УК-3.1</w:t>
            </w:r>
          </w:p>
          <w:p w:rsidR="009A3993" w:rsidRPr="00331E4A" w:rsidRDefault="009A3993" w:rsidP="00A740B4">
            <w:pPr>
              <w:widowControl w:val="0"/>
              <w:autoSpaceDE w:val="0"/>
              <w:autoSpaceDN w:val="0"/>
              <w:adjustRightInd w:val="0"/>
              <w:jc w:val="center"/>
              <w:rPr>
                <w:sz w:val="20"/>
                <w:szCs w:val="20"/>
              </w:rPr>
            </w:pPr>
            <w:r w:rsidRPr="00331E4A">
              <w:rPr>
                <w:sz w:val="20"/>
                <w:szCs w:val="20"/>
              </w:rPr>
              <w:t>УК-3.3</w:t>
            </w:r>
          </w:p>
          <w:p w:rsidR="009A3993" w:rsidRPr="00331E4A" w:rsidRDefault="009A3993" w:rsidP="00A740B4">
            <w:pPr>
              <w:widowControl w:val="0"/>
              <w:autoSpaceDE w:val="0"/>
              <w:autoSpaceDN w:val="0"/>
              <w:adjustRightInd w:val="0"/>
              <w:jc w:val="center"/>
              <w:rPr>
                <w:sz w:val="20"/>
                <w:szCs w:val="20"/>
              </w:rPr>
            </w:pPr>
            <w:r w:rsidRPr="00331E4A">
              <w:rPr>
                <w:sz w:val="20"/>
                <w:szCs w:val="20"/>
              </w:rPr>
              <w:t>УК-6.1</w:t>
            </w:r>
          </w:p>
          <w:p w:rsidR="009A3993" w:rsidRPr="00331E4A" w:rsidRDefault="009A3993" w:rsidP="00A740B4">
            <w:pPr>
              <w:widowControl w:val="0"/>
              <w:autoSpaceDE w:val="0"/>
              <w:autoSpaceDN w:val="0"/>
              <w:adjustRightInd w:val="0"/>
              <w:jc w:val="center"/>
              <w:rPr>
                <w:sz w:val="20"/>
                <w:szCs w:val="20"/>
              </w:rPr>
            </w:pPr>
            <w:r w:rsidRPr="00331E4A">
              <w:rPr>
                <w:sz w:val="20"/>
                <w:szCs w:val="20"/>
              </w:rPr>
              <w:t>ОПК-8.1</w:t>
            </w:r>
          </w:p>
          <w:p w:rsidR="009A3993" w:rsidRPr="00331E4A" w:rsidRDefault="009A3993" w:rsidP="00A740B4">
            <w:pPr>
              <w:widowControl w:val="0"/>
              <w:autoSpaceDE w:val="0"/>
              <w:autoSpaceDN w:val="0"/>
              <w:adjustRightInd w:val="0"/>
              <w:jc w:val="center"/>
              <w:rPr>
                <w:sz w:val="20"/>
                <w:szCs w:val="20"/>
              </w:rPr>
            </w:pPr>
            <w:r w:rsidRPr="00331E4A">
              <w:rPr>
                <w:sz w:val="20"/>
                <w:szCs w:val="20"/>
              </w:rPr>
              <w:t>ОПК-8.3</w:t>
            </w:r>
          </w:p>
          <w:p w:rsidR="009A3993" w:rsidRPr="00331E4A" w:rsidRDefault="009A3993" w:rsidP="00A740B4">
            <w:pPr>
              <w:widowControl w:val="0"/>
              <w:autoSpaceDE w:val="0"/>
              <w:autoSpaceDN w:val="0"/>
              <w:adjustRightInd w:val="0"/>
              <w:jc w:val="center"/>
              <w:rPr>
                <w:sz w:val="20"/>
                <w:szCs w:val="20"/>
              </w:rPr>
            </w:pPr>
            <w:r w:rsidRPr="00331E4A">
              <w:rPr>
                <w:sz w:val="20"/>
                <w:szCs w:val="20"/>
              </w:rPr>
              <w:t>ОПК-9.2</w:t>
            </w:r>
          </w:p>
          <w:p w:rsidR="009A3993" w:rsidRPr="00331E4A" w:rsidRDefault="009A3993" w:rsidP="00A740B4">
            <w:pPr>
              <w:widowControl w:val="0"/>
              <w:autoSpaceDE w:val="0"/>
              <w:autoSpaceDN w:val="0"/>
              <w:adjustRightInd w:val="0"/>
              <w:jc w:val="center"/>
              <w:rPr>
                <w:sz w:val="20"/>
                <w:szCs w:val="20"/>
              </w:rPr>
            </w:pPr>
          </w:p>
        </w:tc>
        <w:tc>
          <w:tcPr>
            <w:tcW w:w="2552" w:type="dxa"/>
            <w:vAlign w:val="center"/>
          </w:tcPr>
          <w:p w:rsidR="009A3993" w:rsidRDefault="009A3993" w:rsidP="00A740B4">
            <w:pPr>
              <w:jc w:val="both"/>
              <w:rPr>
                <w:sz w:val="20"/>
                <w:szCs w:val="20"/>
              </w:rPr>
            </w:pPr>
            <w:r w:rsidRPr="00331E4A">
              <w:rPr>
                <w:sz w:val="20"/>
                <w:szCs w:val="20"/>
              </w:rPr>
              <w:t>Собеседование (устно)</w:t>
            </w:r>
          </w:p>
          <w:p w:rsidR="009A3993" w:rsidRPr="00331E4A" w:rsidRDefault="009A3993" w:rsidP="00A740B4">
            <w:pPr>
              <w:jc w:val="both"/>
              <w:rPr>
                <w:sz w:val="20"/>
                <w:szCs w:val="20"/>
              </w:rPr>
            </w:pPr>
            <w:r>
              <w:rPr>
                <w:sz w:val="20"/>
                <w:szCs w:val="20"/>
              </w:rPr>
              <w:t>Тестирование (письменно)</w:t>
            </w:r>
          </w:p>
        </w:tc>
      </w:tr>
    </w:tbl>
    <w:p w:rsidR="009A3993" w:rsidRPr="00314B88" w:rsidRDefault="009A3993" w:rsidP="009A3993">
      <w:pPr>
        <w:jc w:val="center"/>
        <w:rPr>
          <w:b/>
          <w:sz w:val="28"/>
          <w:szCs w:val="28"/>
        </w:rPr>
      </w:pPr>
    </w:p>
    <w:p w:rsidR="009A3993" w:rsidRDefault="009A3993" w:rsidP="009A3993">
      <w:pPr>
        <w:jc w:val="center"/>
        <w:rPr>
          <w:b/>
        </w:rPr>
      </w:pPr>
      <w:r>
        <w:rPr>
          <w:b/>
        </w:rPr>
        <w:t xml:space="preserve">Программа контрольно-оценочных мероприятий  </w:t>
      </w:r>
    </w:p>
    <w:p w:rsidR="009A3993" w:rsidRDefault="009A3993" w:rsidP="009A3993">
      <w:pPr>
        <w:jc w:val="center"/>
        <w:rPr>
          <w:b/>
        </w:rPr>
      </w:pPr>
      <w:r>
        <w:rPr>
          <w:b/>
        </w:rPr>
        <w:t>заочная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9A3993" w:rsidRPr="00331E4A" w:rsidTr="00A740B4">
        <w:tc>
          <w:tcPr>
            <w:tcW w:w="426" w:type="dxa"/>
            <w:vAlign w:val="center"/>
          </w:tcPr>
          <w:p w:rsidR="009A3993" w:rsidRPr="00331E4A" w:rsidRDefault="009A3993" w:rsidP="00A740B4">
            <w:pPr>
              <w:pStyle w:val="p3"/>
              <w:spacing w:before="0" w:beforeAutospacing="0" w:after="0" w:afterAutospacing="0"/>
              <w:jc w:val="center"/>
              <w:rPr>
                <w:sz w:val="20"/>
                <w:szCs w:val="20"/>
              </w:rPr>
            </w:pPr>
            <w:r w:rsidRPr="00331E4A">
              <w:rPr>
                <w:sz w:val="20"/>
                <w:szCs w:val="20"/>
              </w:rPr>
              <w:t>№</w:t>
            </w:r>
          </w:p>
        </w:tc>
        <w:tc>
          <w:tcPr>
            <w:tcW w:w="851" w:type="dxa"/>
            <w:vAlign w:val="center"/>
          </w:tcPr>
          <w:p w:rsidR="009A3993" w:rsidRPr="00331E4A" w:rsidRDefault="009A3993" w:rsidP="00A740B4">
            <w:pPr>
              <w:pStyle w:val="p3"/>
              <w:spacing w:before="0" w:beforeAutospacing="0" w:after="0" w:afterAutospacing="0"/>
              <w:jc w:val="center"/>
              <w:rPr>
                <w:sz w:val="20"/>
                <w:szCs w:val="20"/>
              </w:rPr>
            </w:pPr>
            <w:r w:rsidRPr="00331E4A">
              <w:rPr>
                <w:sz w:val="20"/>
                <w:szCs w:val="20"/>
              </w:rPr>
              <w:t>Курс</w:t>
            </w:r>
          </w:p>
        </w:tc>
        <w:tc>
          <w:tcPr>
            <w:tcW w:w="1700" w:type="dxa"/>
            <w:vAlign w:val="center"/>
          </w:tcPr>
          <w:p w:rsidR="009A3993" w:rsidRPr="00331E4A" w:rsidRDefault="009A3993" w:rsidP="00A740B4">
            <w:pPr>
              <w:pStyle w:val="p3"/>
              <w:spacing w:before="0" w:beforeAutospacing="0" w:after="0" w:afterAutospacing="0"/>
              <w:jc w:val="center"/>
              <w:rPr>
                <w:sz w:val="20"/>
                <w:szCs w:val="20"/>
              </w:rPr>
            </w:pPr>
            <w:r w:rsidRPr="00331E4A">
              <w:rPr>
                <w:sz w:val="20"/>
                <w:szCs w:val="20"/>
              </w:rPr>
              <w:t>Наименование</w:t>
            </w:r>
          </w:p>
          <w:p w:rsidR="009A3993" w:rsidRPr="00331E4A" w:rsidRDefault="009A3993" w:rsidP="00A740B4">
            <w:pPr>
              <w:pStyle w:val="p3"/>
              <w:spacing w:before="0" w:beforeAutospacing="0" w:after="0" w:afterAutospacing="0"/>
              <w:jc w:val="center"/>
              <w:rPr>
                <w:sz w:val="20"/>
                <w:szCs w:val="20"/>
              </w:rPr>
            </w:pPr>
            <w:r w:rsidRPr="00331E4A">
              <w:rPr>
                <w:sz w:val="20"/>
                <w:szCs w:val="20"/>
              </w:rPr>
              <w:t>контрольно-оценочного</w:t>
            </w:r>
          </w:p>
          <w:p w:rsidR="009A3993" w:rsidRPr="00331E4A" w:rsidRDefault="009A3993" w:rsidP="00A740B4">
            <w:pPr>
              <w:pStyle w:val="p3"/>
              <w:spacing w:before="0" w:beforeAutospacing="0" w:after="0" w:afterAutospacing="0"/>
              <w:jc w:val="center"/>
              <w:rPr>
                <w:sz w:val="20"/>
                <w:szCs w:val="20"/>
              </w:rPr>
            </w:pPr>
            <w:r w:rsidRPr="00331E4A">
              <w:rPr>
                <w:sz w:val="20"/>
                <w:szCs w:val="20"/>
              </w:rPr>
              <w:t>мероприятия</w:t>
            </w:r>
          </w:p>
        </w:tc>
        <w:tc>
          <w:tcPr>
            <w:tcW w:w="3403" w:type="dxa"/>
            <w:vAlign w:val="center"/>
          </w:tcPr>
          <w:p w:rsidR="009A3993" w:rsidRPr="00331E4A" w:rsidRDefault="009A3993" w:rsidP="00A740B4">
            <w:pPr>
              <w:pStyle w:val="p3"/>
              <w:spacing w:before="0" w:beforeAutospacing="0" w:after="0" w:afterAutospacing="0"/>
              <w:jc w:val="center"/>
              <w:rPr>
                <w:sz w:val="20"/>
                <w:szCs w:val="20"/>
              </w:rPr>
            </w:pPr>
            <w:r w:rsidRPr="00331E4A">
              <w:rPr>
                <w:sz w:val="20"/>
                <w:szCs w:val="20"/>
              </w:rPr>
              <w:t>Объект контроля</w:t>
            </w:r>
          </w:p>
          <w:p w:rsidR="009A3993" w:rsidRPr="00331E4A" w:rsidRDefault="009A3993" w:rsidP="00A740B4">
            <w:pPr>
              <w:pStyle w:val="p3"/>
              <w:spacing w:before="0" w:beforeAutospacing="0" w:after="0" w:afterAutospacing="0"/>
              <w:jc w:val="center"/>
              <w:rPr>
                <w:sz w:val="20"/>
                <w:szCs w:val="20"/>
              </w:rPr>
            </w:pPr>
            <w:r w:rsidRPr="00331E4A">
              <w:rPr>
                <w:sz w:val="20"/>
                <w:szCs w:val="20"/>
              </w:rPr>
              <w:t>(понятие/тем/раздел и т.д. дисциплины)</w:t>
            </w:r>
          </w:p>
        </w:tc>
        <w:tc>
          <w:tcPr>
            <w:tcW w:w="1133" w:type="dxa"/>
            <w:vAlign w:val="center"/>
          </w:tcPr>
          <w:p w:rsidR="009A3993" w:rsidRPr="00331E4A" w:rsidRDefault="009A3993" w:rsidP="00A740B4">
            <w:pPr>
              <w:jc w:val="center"/>
              <w:rPr>
                <w:sz w:val="20"/>
                <w:szCs w:val="20"/>
              </w:rPr>
            </w:pPr>
            <w:r w:rsidRPr="00331E4A">
              <w:rPr>
                <w:bCs/>
                <w:sz w:val="20"/>
                <w:szCs w:val="20"/>
              </w:rPr>
              <w:t>Код индикатора достижения компетенции</w:t>
            </w:r>
          </w:p>
        </w:tc>
        <w:tc>
          <w:tcPr>
            <w:tcW w:w="2552" w:type="dxa"/>
            <w:vAlign w:val="center"/>
          </w:tcPr>
          <w:p w:rsidR="009A3993" w:rsidRPr="00331E4A" w:rsidRDefault="009A3993" w:rsidP="00A740B4">
            <w:pPr>
              <w:pStyle w:val="p3"/>
              <w:spacing w:before="0" w:beforeAutospacing="0" w:after="0" w:afterAutospacing="0"/>
              <w:jc w:val="center"/>
              <w:rPr>
                <w:sz w:val="20"/>
                <w:szCs w:val="20"/>
              </w:rPr>
            </w:pPr>
            <w:r w:rsidRPr="00331E4A">
              <w:rPr>
                <w:sz w:val="20"/>
                <w:szCs w:val="20"/>
              </w:rPr>
              <w:t>Наименование</w:t>
            </w:r>
          </w:p>
          <w:p w:rsidR="009A3993" w:rsidRPr="00331E4A" w:rsidRDefault="009A3993" w:rsidP="00A740B4">
            <w:pPr>
              <w:pStyle w:val="p3"/>
              <w:spacing w:before="0" w:beforeAutospacing="0" w:after="0" w:afterAutospacing="0"/>
              <w:jc w:val="center"/>
              <w:rPr>
                <w:sz w:val="20"/>
                <w:szCs w:val="20"/>
              </w:rPr>
            </w:pPr>
            <w:r w:rsidRPr="00331E4A">
              <w:rPr>
                <w:sz w:val="20"/>
                <w:szCs w:val="20"/>
              </w:rPr>
              <w:t>оценочного средства</w:t>
            </w:r>
          </w:p>
          <w:p w:rsidR="009A3993" w:rsidRPr="00331E4A" w:rsidRDefault="009A3993" w:rsidP="00A740B4">
            <w:pPr>
              <w:jc w:val="center"/>
              <w:rPr>
                <w:i/>
                <w:sz w:val="20"/>
                <w:szCs w:val="20"/>
              </w:rPr>
            </w:pPr>
            <w:r w:rsidRPr="00331E4A">
              <w:rPr>
                <w:sz w:val="20"/>
                <w:szCs w:val="20"/>
              </w:rPr>
              <w:t>(форма проведения*)</w:t>
            </w:r>
          </w:p>
        </w:tc>
      </w:tr>
      <w:tr w:rsidR="009A3993" w:rsidRPr="00331E4A" w:rsidTr="00A740B4">
        <w:tc>
          <w:tcPr>
            <w:tcW w:w="10065" w:type="dxa"/>
            <w:gridSpan w:val="6"/>
            <w:vAlign w:val="center"/>
          </w:tcPr>
          <w:p w:rsidR="009A3993" w:rsidRPr="00331E4A" w:rsidRDefault="009A3993" w:rsidP="00A740B4">
            <w:pPr>
              <w:widowControl w:val="0"/>
              <w:autoSpaceDE w:val="0"/>
              <w:autoSpaceDN w:val="0"/>
              <w:adjustRightInd w:val="0"/>
              <w:jc w:val="center"/>
              <w:rPr>
                <w:b/>
                <w:sz w:val="20"/>
                <w:szCs w:val="20"/>
              </w:rPr>
            </w:pPr>
            <w:r>
              <w:rPr>
                <w:b/>
                <w:sz w:val="20"/>
                <w:szCs w:val="20"/>
              </w:rPr>
              <w:t>4</w:t>
            </w:r>
            <w:r w:rsidRPr="00331E4A">
              <w:rPr>
                <w:b/>
                <w:sz w:val="20"/>
                <w:szCs w:val="20"/>
              </w:rPr>
              <w:t xml:space="preserve"> </w:t>
            </w:r>
            <w:r w:rsidRPr="00331E4A">
              <w:rPr>
                <w:b/>
                <w:sz w:val="20"/>
                <w:szCs w:val="20"/>
                <w:lang w:val="en-US"/>
              </w:rPr>
              <w:t xml:space="preserve"> </w:t>
            </w:r>
            <w:r>
              <w:rPr>
                <w:b/>
                <w:sz w:val="20"/>
                <w:szCs w:val="20"/>
              </w:rPr>
              <w:t>курс</w:t>
            </w:r>
          </w:p>
        </w:tc>
      </w:tr>
      <w:tr w:rsidR="009A3993" w:rsidRPr="00331E4A" w:rsidTr="00A740B4">
        <w:tc>
          <w:tcPr>
            <w:tcW w:w="426" w:type="dxa"/>
            <w:vAlign w:val="center"/>
          </w:tcPr>
          <w:p w:rsidR="009A3993" w:rsidRPr="0050274B" w:rsidRDefault="009A3993" w:rsidP="009A3993">
            <w:pPr>
              <w:pStyle w:val="af0"/>
              <w:widowControl w:val="0"/>
              <w:numPr>
                <w:ilvl w:val="0"/>
                <w:numId w:val="18"/>
              </w:numPr>
              <w:autoSpaceDE w:val="0"/>
              <w:autoSpaceDN w:val="0"/>
              <w:adjustRightInd w:val="0"/>
              <w:ind w:left="0" w:firstLine="0"/>
              <w:contextualSpacing/>
              <w:jc w:val="center"/>
              <w:rPr>
                <w:sz w:val="20"/>
                <w:szCs w:val="20"/>
              </w:rPr>
            </w:pPr>
          </w:p>
        </w:tc>
        <w:tc>
          <w:tcPr>
            <w:tcW w:w="851" w:type="dxa"/>
          </w:tcPr>
          <w:p w:rsidR="009A3993" w:rsidRPr="006C7D11" w:rsidRDefault="009A3993" w:rsidP="00A740B4">
            <w:pPr>
              <w:jc w:val="center"/>
            </w:pPr>
            <w:r w:rsidRPr="006C7D11">
              <w:rPr>
                <w:sz w:val="20"/>
                <w:szCs w:val="20"/>
              </w:rPr>
              <w:t>4</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Понятие и сущность управленческой деятельности.</w:t>
            </w:r>
          </w:p>
        </w:tc>
        <w:tc>
          <w:tcPr>
            <w:tcW w:w="1133" w:type="dxa"/>
            <w:vAlign w:val="center"/>
          </w:tcPr>
          <w:p w:rsidR="009A3993" w:rsidRPr="00331E4A" w:rsidRDefault="009A3993" w:rsidP="00A740B4">
            <w:pPr>
              <w:jc w:val="center"/>
              <w:rPr>
                <w:sz w:val="20"/>
                <w:szCs w:val="20"/>
              </w:rPr>
            </w:pPr>
            <w:r w:rsidRPr="00331E4A">
              <w:rPr>
                <w:bCs/>
                <w:sz w:val="20"/>
                <w:szCs w:val="20"/>
              </w:rPr>
              <w:t>УК-3.1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c>
          <w:tcPr>
            <w:tcW w:w="426" w:type="dxa"/>
            <w:vAlign w:val="center"/>
          </w:tcPr>
          <w:p w:rsidR="009A3993" w:rsidRPr="0050274B" w:rsidRDefault="009A3993" w:rsidP="009A3993">
            <w:pPr>
              <w:pStyle w:val="af0"/>
              <w:widowControl w:val="0"/>
              <w:numPr>
                <w:ilvl w:val="0"/>
                <w:numId w:val="18"/>
              </w:numPr>
              <w:autoSpaceDE w:val="0"/>
              <w:autoSpaceDN w:val="0"/>
              <w:adjustRightInd w:val="0"/>
              <w:ind w:left="0" w:firstLine="0"/>
              <w:contextualSpacing/>
              <w:jc w:val="center"/>
              <w:rPr>
                <w:sz w:val="20"/>
                <w:szCs w:val="20"/>
              </w:rPr>
            </w:pPr>
          </w:p>
        </w:tc>
        <w:tc>
          <w:tcPr>
            <w:tcW w:w="851" w:type="dxa"/>
          </w:tcPr>
          <w:p w:rsidR="009A3993" w:rsidRPr="006C7D11" w:rsidRDefault="009A3993" w:rsidP="00A740B4">
            <w:pPr>
              <w:jc w:val="center"/>
            </w:pPr>
            <w:r w:rsidRPr="006C7D11">
              <w:rPr>
                <w:sz w:val="20"/>
                <w:szCs w:val="20"/>
              </w:rPr>
              <w:t>4</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jc w:val="both"/>
              <w:rPr>
                <w:sz w:val="20"/>
                <w:szCs w:val="20"/>
                <w:lang w:eastAsia="en-US"/>
              </w:rPr>
            </w:pPr>
            <w:r w:rsidRPr="00331E4A">
              <w:rPr>
                <w:sz w:val="20"/>
                <w:szCs w:val="20"/>
                <w:lang w:eastAsia="en-US"/>
              </w:rPr>
              <w:t>Управленческий цикл.</w:t>
            </w:r>
          </w:p>
        </w:tc>
        <w:tc>
          <w:tcPr>
            <w:tcW w:w="1133" w:type="dxa"/>
            <w:vAlign w:val="center"/>
          </w:tcPr>
          <w:p w:rsidR="009A3993" w:rsidRPr="00331E4A" w:rsidRDefault="009A3993" w:rsidP="00A740B4">
            <w:pPr>
              <w:jc w:val="center"/>
              <w:rPr>
                <w:sz w:val="20"/>
                <w:szCs w:val="20"/>
              </w:rPr>
            </w:pPr>
            <w:r w:rsidRPr="00331E4A">
              <w:rPr>
                <w:bCs/>
                <w:sz w:val="20"/>
                <w:szCs w:val="20"/>
              </w:rPr>
              <w:t>УК-3.1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c>
          <w:tcPr>
            <w:tcW w:w="426" w:type="dxa"/>
            <w:vAlign w:val="center"/>
          </w:tcPr>
          <w:p w:rsidR="009A3993" w:rsidRPr="0050274B" w:rsidRDefault="009A3993" w:rsidP="009A3993">
            <w:pPr>
              <w:pStyle w:val="af0"/>
              <w:widowControl w:val="0"/>
              <w:numPr>
                <w:ilvl w:val="0"/>
                <w:numId w:val="18"/>
              </w:numPr>
              <w:autoSpaceDE w:val="0"/>
              <w:autoSpaceDN w:val="0"/>
              <w:adjustRightInd w:val="0"/>
              <w:ind w:left="0" w:firstLine="0"/>
              <w:contextualSpacing/>
              <w:jc w:val="center"/>
              <w:rPr>
                <w:sz w:val="20"/>
                <w:szCs w:val="20"/>
              </w:rPr>
            </w:pPr>
          </w:p>
        </w:tc>
        <w:tc>
          <w:tcPr>
            <w:tcW w:w="851" w:type="dxa"/>
          </w:tcPr>
          <w:p w:rsidR="009A3993" w:rsidRPr="006C7D11" w:rsidRDefault="009A3993" w:rsidP="00A740B4">
            <w:pPr>
              <w:jc w:val="center"/>
            </w:pPr>
            <w:r w:rsidRPr="006C7D11">
              <w:rPr>
                <w:sz w:val="20"/>
                <w:szCs w:val="20"/>
              </w:rPr>
              <w:t>4</w:t>
            </w:r>
          </w:p>
        </w:tc>
        <w:tc>
          <w:tcPr>
            <w:tcW w:w="1700" w:type="dxa"/>
            <w:vAlign w:val="center"/>
          </w:tcPr>
          <w:p w:rsidR="009A3993" w:rsidRPr="00331E4A" w:rsidRDefault="009A3993" w:rsidP="00A740B4">
            <w:pPr>
              <w:rPr>
                <w:bCs/>
                <w:sz w:val="20"/>
                <w:szCs w:val="20"/>
              </w:rPr>
            </w:pPr>
            <w:r w:rsidRPr="00331E4A">
              <w:rPr>
                <w:bCs/>
                <w:sz w:val="20"/>
                <w:szCs w:val="20"/>
              </w:rPr>
              <w:t>Текущий контроль</w:t>
            </w:r>
          </w:p>
        </w:tc>
        <w:tc>
          <w:tcPr>
            <w:tcW w:w="3403" w:type="dxa"/>
            <w:vAlign w:val="center"/>
          </w:tcPr>
          <w:p w:rsidR="009A3993" w:rsidRPr="00331E4A" w:rsidRDefault="009A3993" w:rsidP="00A740B4">
            <w:pPr>
              <w:jc w:val="both"/>
              <w:rPr>
                <w:sz w:val="20"/>
                <w:szCs w:val="20"/>
                <w:lang w:eastAsia="en-US"/>
              </w:rPr>
            </w:pPr>
            <w:r w:rsidRPr="00331E4A">
              <w:rPr>
                <w:sz w:val="20"/>
                <w:szCs w:val="20"/>
                <w:lang w:eastAsia="en-US"/>
              </w:rPr>
              <w:t>Управление персоналом как вид менеджмента: основные понятия, цели и задачи.</w:t>
            </w:r>
          </w:p>
        </w:tc>
        <w:tc>
          <w:tcPr>
            <w:tcW w:w="1133" w:type="dxa"/>
            <w:vAlign w:val="center"/>
          </w:tcPr>
          <w:p w:rsidR="009A3993" w:rsidRPr="00331E4A" w:rsidRDefault="009A3993" w:rsidP="00A740B4">
            <w:pPr>
              <w:widowControl w:val="0"/>
              <w:autoSpaceDE w:val="0"/>
              <w:autoSpaceDN w:val="0"/>
              <w:adjustRightInd w:val="0"/>
              <w:jc w:val="center"/>
              <w:rPr>
                <w:sz w:val="20"/>
                <w:szCs w:val="20"/>
              </w:rPr>
            </w:pPr>
            <w:r w:rsidRPr="00331E4A">
              <w:rPr>
                <w:bCs/>
                <w:sz w:val="20"/>
                <w:szCs w:val="20"/>
              </w:rPr>
              <w:t>УК-3.1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661"/>
        </w:trPr>
        <w:tc>
          <w:tcPr>
            <w:tcW w:w="426" w:type="dxa"/>
            <w:vAlign w:val="center"/>
          </w:tcPr>
          <w:p w:rsidR="009A3993" w:rsidRPr="0050274B" w:rsidRDefault="009A3993" w:rsidP="009A3993">
            <w:pPr>
              <w:pStyle w:val="af0"/>
              <w:widowControl w:val="0"/>
              <w:numPr>
                <w:ilvl w:val="0"/>
                <w:numId w:val="18"/>
              </w:numPr>
              <w:autoSpaceDE w:val="0"/>
              <w:autoSpaceDN w:val="0"/>
              <w:adjustRightInd w:val="0"/>
              <w:ind w:left="0" w:firstLine="0"/>
              <w:contextualSpacing/>
              <w:jc w:val="center"/>
              <w:rPr>
                <w:sz w:val="20"/>
                <w:szCs w:val="20"/>
              </w:rPr>
            </w:pPr>
          </w:p>
        </w:tc>
        <w:tc>
          <w:tcPr>
            <w:tcW w:w="851" w:type="dxa"/>
          </w:tcPr>
          <w:p w:rsidR="009A3993" w:rsidRPr="006C7D11" w:rsidRDefault="009A3993" w:rsidP="00A740B4">
            <w:pPr>
              <w:jc w:val="center"/>
            </w:pPr>
            <w:r w:rsidRPr="006C7D11">
              <w:rPr>
                <w:sz w:val="20"/>
                <w:szCs w:val="20"/>
              </w:rPr>
              <w:t>4</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tabs>
                <w:tab w:val="left" w:pos="567"/>
              </w:tabs>
              <w:jc w:val="both"/>
              <w:textAlignment w:val="baseline"/>
              <w:rPr>
                <w:sz w:val="20"/>
                <w:szCs w:val="20"/>
              </w:rPr>
            </w:pPr>
            <w:r w:rsidRPr="00331E4A">
              <w:rPr>
                <w:sz w:val="20"/>
                <w:szCs w:val="20"/>
              </w:rPr>
              <w:t xml:space="preserve">Инновационные технологии управления персоналом. </w:t>
            </w:r>
          </w:p>
        </w:tc>
        <w:tc>
          <w:tcPr>
            <w:tcW w:w="1133" w:type="dxa"/>
            <w:vAlign w:val="center"/>
          </w:tcPr>
          <w:p w:rsidR="009A3993" w:rsidRPr="00331E4A" w:rsidRDefault="009A3993" w:rsidP="00A740B4">
            <w:pPr>
              <w:jc w:val="center"/>
              <w:rPr>
                <w:bCs/>
                <w:sz w:val="20"/>
                <w:szCs w:val="20"/>
              </w:rPr>
            </w:pPr>
            <w:r w:rsidRPr="00331E4A">
              <w:rPr>
                <w:bCs/>
                <w:sz w:val="20"/>
                <w:szCs w:val="20"/>
              </w:rPr>
              <w:t>УК-3.1</w:t>
            </w:r>
          </w:p>
          <w:p w:rsidR="009A3993" w:rsidRPr="00331E4A" w:rsidRDefault="009A3993" w:rsidP="00A740B4">
            <w:pPr>
              <w:jc w:val="center"/>
              <w:rPr>
                <w:sz w:val="20"/>
                <w:szCs w:val="20"/>
              </w:rPr>
            </w:pPr>
            <w:r w:rsidRPr="00331E4A">
              <w:rPr>
                <w:bCs/>
                <w:sz w:val="20"/>
                <w:szCs w:val="20"/>
              </w:rPr>
              <w:t>ОПК-8.3</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c>
          <w:tcPr>
            <w:tcW w:w="426" w:type="dxa"/>
            <w:vAlign w:val="center"/>
          </w:tcPr>
          <w:p w:rsidR="009A3993" w:rsidRPr="0050274B" w:rsidRDefault="009A3993" w:rsidP="009A3993">
            <w:pPr>
              <w:pStyle w:val="af0"/>
              <w:widowControl w:val="0"/>
              <w:numPr>
                <w:ilvl w:val="0"/>
                <w:numId w:val="18"/>
              </w:numPr>
              <w:autoSpaceDE w:val="0"/>
              <w:autoSpaceDN w:val="0"/>
              <w:adjustRightInd w:val="0"/>
              <w:ind w:left="0" w:firstLine="0"/>
              <w:contextualSpacing/>
              <w:jc w:val="center"/>
              <w:rPr>
                <w:sz w:val="20"/>
                <w:szCs w:val="20"/>
              </w:rPr>
            </w:pPr>
          </w:p>
        </w:tc>
        <w:tc>
          <w:tcPr>
            <w:tcW w:w="851" w:type="dxa"/>
          </w:tcPr>
          <w:p w:rsidR="009A3993" w:rsidRPr="006C7D11" w:rsidRDefault="009A3993" w:rsidP="00A740B4">
            <w:pPr>
              <w:jc w:val="center"/>
            </w:pPr>
            <w:r w:rsidRPr="006C7D11">
              <w:rPr>
                <w:sz w:val="20"/>
                <w:szCs w:val="20"/>
              </w:rPr>
              <w:t>4</w:t>
            </w:r>
          </w:p>
        </w:tc>
        <w:tc>
          <w:tcPr>
            <w:tcW w:w="1700" w:type="dxa"/>
            <w:vAlign w:val="center"/>
          </w:tcPr>
          <w:p w:rsidR="009A3993" w:rsidRPr="00331E4A" w:rsidRDefault="009A3993" w:rsidP="00A740B4">
            <w:pPr>
              <w:rPr>
                <w:sz w:val="20"/>
                <w:szCs w:val="20"/>
              </w:rPr>
            </w:pPr>
            <w:r w:rsidRPr="00331E4A">
              <w:rPr>
                <w:sz w:val="20"/>
                <w:szCs w:val="20"/>
              </w:rPr>
              <w:t>Текущий контроль</w:t>
            </w:r>
          </w:p>
        </w:tc>
        <w:tc>
          <w:tcPr>
            <w:tcW w:w="3403" w:type="dxa"/>
            <w:vAlign w:val="center"/>
          </w:tcPr>
          <w:p w:rsidR="009A3993" w:rsidRPr="00331E4A" w:rsidRDefault="009A3993" w:rsidP="00A740B4">
            <w:pPr>
              <w:tabs>
                <w:tab w:val="left" w:pos="567"/>
              </w:tabs>
              <w:jc w:val="both"/>
              <w:textAlignment w:val="baseline"/>
              <w:rPr>
                <w:sz w:val="20"/>
                <w:szCs w:val="20"/>
                <w:lang w:eastAsia="en-US"/>
              </w:rPr>
            </w:pPr>
            <w:r w:rsidRPr="00331E4A">
              <w:rPr>
                <w:sz w:val="20"/>
                <w:szCs w:val="20"/>
              </w:rPr>
              <w:t>Командообразование: управление проектными группами, командами и коллективами.</w:t>
            </w:r>
          </w:p>
        </w:tc>
        <w:tc>
          <w:tcPr>
            <w:tcW w:w="1133" w:type="dxa"/>
            <w:vAlign w:val="center"/>
          </w:tcPr>
          <w:p w:rsidR="009A3993" w:rsidRPr="00331E4A" w:rsidRDefault="009A3993" w:rsidP="00A740B4">
            <w:pPr>
              <w:widowControl w:val="0"/>
              <w:autoSpaceDE w:val="0"/>
              <w:autoSpaceDN w:val="0"/>
              <w:adjustRightInd w:val="0"/>
              <w:jc w:val="center"/>
              <w:rPr>
                <w:bCs/>
                <w:sz w:val="20"/>
                <w:szCs w:val="20"/>
              </w:rPr>
            </w:pPr>
            <w:r w:rsidRPr="00331E4A">
              <w:rPr>
                <w:bCs/>
                <w:sz w:val="20"/>
                <w:szCs w:val="20"/>
              </w:rPr>
              <w:t>УК-3.1</w:t>
            </w:r>
          </w:p>
          <w:p w:rsidR="009A3993" w:rsidRPr="00331E4A" w:rsidRDefault="009A3993" w:rsidP="00A740B4">
            <w:pPr>
              <w:widowControl w:val="0"/>
              <w:autoSpaceDE w:val="0"/>
              <w:autoSpaceDN w:val="0"/>
              <w:adjustRightInd w:val="0"/>
              <w:jc w:val="center"/>
              <w:rPr>
                <w:sz w:val="20"/>
                <w:szCs w:val="20"/>
              </w:rPr>
            </w:pPr>
            <w:r w:rsidRPr="00331E4A">
              <w:rPr>
                <w:bCs/>
                <w:sz w:val="20"/>
                <w:szCs w:val="20"/>
              </w:rPr>
              <w:t>УК-3.3</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c>
          <w:tcPr>
            <w:tcW w:w="426" w:type="dxa"/>
            <w:vAlign w:val="center"/>
          </w:tcPr>
          <w:p w:rsidR="009A3993" w:rsidRPr="0050274B" w:rsidRDefault="009A3993" w:rsidP="009A3993">
            <w:pPr>
              <w:pStyle w:val="af0"/>
              <w:widowControl w:val="0"/>
              <w:numPr>
                <w:ilvl w:val="0"/>
                <w:numId w:val="18"/>
              </w:numPr>
              <w:autoSpaceDE w:val="0"/>
              <w:autoSpaceDN w:val="0"/>
              <w:adjustRightInd w:val="0"/>
              <w:ind w:left="0" w:firstLine="0"/>
              <w:contextualSpacing/>
              <w:jc w:val="center"/>
              <w:rPr>
                <w:sz w:val="20"/>
                <w:szCs w:val="20"/>
              </w:rPr>
            </w:pPr>
          </w:p>
        </w:tc>
        <w:tc>
          <w:tcPr>
            <w:tcW w:w="851" w:type="dxa"/>
          </w:tcPr>
          <w:p w:rsidR="009A3993" w:rsidRPr="006C7D11" w:rsidRDefault="009A3993" w:rsidP="00A740B4">
            <w:pPr>
              <w:jc w:val="center"/>
            </w:pPr>
            <w:r w:rsidRPr="006C7D11">
              <w:rPr>
                <w:sz w:val="20"/>
                <w:szCs w:val="20"/>
              </w:rPr>
              <w:t>4</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 xml:space="preserve">Типы кадровой политики современной организации. </w:t>
            </w:r>
          </w:p>
        </w:tc>
        <w:tc>
          <w:tcPr>
            <w:tcW w:w="1133" w:type="dxa"/>
            <w:vAlign w:val="center"/>
          </w:tcPr>
          <w:p w:rsidR="009A3993" w:rsidRPr="00331E4A" w:rsidRDefault="009A3993" w:rsidP="00A740B4">
            <w:pPr>
              <w:jc w:val="center"/>
              <w:rPr>
                <w:bCs/>
                <w:sz w:val="20"/>
                <w:szCs w:val="20"/>
              </w:rPr>
            </w:pPr>
            <w:r w:rsidRPr="00331E4A">
              <w:rPr>
                <w:bCs/>
                <w:sz w:val="20"/>
                <w:szCs w:val="20"/>
              </w:rPr>
              <w:t>УК-3.1</w:t>
            </w:r>
          </w:p>
          <w:p w:rsidR="009A3993" w:rsidRPr="00331E4A" w:rsidRDefault="009A3993" w:rsidP="00A740B4">
            <w:pPr>
              <w:widowControl w:val="0"/>
              <w:autoSpaceDE w:val="0"/>
              <w:autoSpaceDN w:val="0"/>
              <w:adjustRightInd w:val="0"/>
              <w:jc w:val="center"/>
              <w:rPr>
                <w:sz w:val="20"/>
                <w:szCs w:val="20"/>
              </w:rPr>
            </w:pPr>
            <w:r w:rsidRPr="00331E4A">
              <w:rPr>
                <w:bCs/>
                <w:sz w:val="20"/>
                <w:szCs w:val="20"/>
              </w:rPr>
              <w:t>ОПК-8.1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c>
          <w:tcPr>
            <w:tcW w:w="426" w:type="dxa"/>
            <w:vAlign w:val="center"/>
          </w:tcPr>
          <w:p w:rsidR="009A3993" w:rsidRPr="0050274B" w:rsidRDefault="009A3993" w:rsidP="009A3993">
            <w:pPr>
              <w:pStyle w:val="af0"/>
              <w:widowControl w:val="0"/>
              <w:numPr>
                <w:ilvl w:val="0"/>
                <w:numId w:val="18"/>
              </w:numPr>
              <w:autoSpaceDE w:val="0"/>
              <w:autoSpaceDN w:val="0"/>
              <w:adjustRightInd w:val="0"/>
              <w:ind w:left="0" w:firstLine="0"/>
              <w:contextualSpacing/>
              <w:jc w:val="center"/>
              <w:rPr>
                <w:sz w:val="20"/>
                <w:szCs w:val="20"/>
              </w:rPr>
            </w:pPr>
          </w:p>
        </w:tc>
        <w:tc>
          <w:tcPr>
            <w:tcW w:w="851" w:type="dxa"/>
          </w:tcPr>
          <w:p w:rsidR="009A3993" w:rsidRPr="006C7D11" w:rsidRDefault="009A3993" w:rsidP="00A740B4">
            <w:pPr>
              <w:jc w:val="center"/>
            </w:pPr>
            <w:r w:rsidRPr="006C7D11">
              <w:rPr>
                <w:sz w:val="20"/>
                <w:szCs w:val="20"/>
              </w:rPr>
              <w:t>4</w:t>
            </w:r>
          </w:p>
        </w:tc>
        <w:tc>
          <w:tcPr>
            <w:tcW w:w="1700" w:type="dxa"/>
            <w:vAlign w:val="center"/>
          </w:tcPr>
          <w:p w:rsidR="009A3993" w:rsidRPr="00331E4A" w:rsidRDefault="009A3993" w:rsidP="00A740B4">
            <w:pPr>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Политика найма и отбора персонала.</w:t>
            </w:r>
          </w:p>
        </w:tc>
        <w:tc>
          <w:tcPr>
            <w:tcW w:w="1133" w:type="dxa"/>
            <w:vAlign w:val="center"/>
          </w:tcPr>
          <w:p w:rsidR="009A3993" w:rsidRPr="00331E4A" w:rsidRDefault="009A3993" w:rsidP="00A740B4">
            <w:pPr>
              <w:jc w:val="center"/>
              <w:rPr>
                <w:bCs/>
                <w:sz w:val="20"/>
                <w:szCs w:val="20"/>
              </w:rPr>
            </w:pPr>
            <w:r w:rsidRPr="00331E4A">
              <w:rPr>
                <w:bCs/>
                <w:sz w:val="20"/>
                <w:szCs w:val="20"/>
              </w:rPr>
              <w:t>УК-3.1</w:t>
            </w:r>
          </w:p>
          <w:p w:rsidR="009A3993" w:rsidRPr="00331E4A" w:rsidRDefault="009A3993" w:rsidP="00A740B4">
            <w:pPr>
              <w:jc w:val="center"/>
              <w:rPr>
                <w:sz w:val="20"/>
                <w:szCs w:val="20"/>
              </w:rPr>
            </w:pPr>
            <w:r w:rsidRPr="00331E4A">
              <w:rPr>
                <w:bCs/>
                <w:sz w:val="20"/>
                <w:szCs w:val="20"/>
              </w:rPr>
              <w:t>ОПК-8.1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c>
          <w:tcPr>
            <w:tcW w:w="426" w:type="dxa"/>
            <w:vAlign w:val="center"/>
          </w:tcPr>
          <w:p w:rsidR="009A3993" w:rsidRPr="0050274B" w:rsidRDefault="009A3993" w:rsidP="009A3993">
            <w:pPr>
              <w:pStyle w:val="af0"/>
              <w:widowControl w:val="0"/>
              <w:numPr>
                <w:ilvl w:val="0"/>
                <w:numId w:val="18"/>
              </w:numPr>
              <w:autoSpaceDE w:val="0"/>
              <w:autoSpaceDN w:val="0"/>
              <w:adjustRightInd w:val="0"/>
              <w:ind w:left="0" w:firstLine="0"/>
              <w:contextualSpacing/>
              <w:jc w:val="center"/>
              <w:rPr>
                <w:sz w:val="20"/>
                <w:szCs w:val="20"/>
              </w:rPr>
            </w:pPr>
          </w:p>
        </w:tc>
        <w:tc>
          <w:tcPr>
            <w:tcW w:w="851" w:type="dxa"/>
          </w:tcPr>
          <w:p w:rsidR="009A3993" w:rsidRPr="006C7D11" w:rsidRDefault="009A3993" w:rsidP="00A740B4">
            <w:pPr>
              <w:jc w:val="center"/>
            </w:pPr>
            <w:r w:rsidRPr="006C7D11">
              <w:rPr>
                <w:sz w:val="20"/>
                <w:szCs w:val="20"/>
              </w:rPr>
              <w:t>4</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 xml:space="preserve">Модель корпоративных компетенций и ее взаимосвязь с ценностями бренда компании. </w:t>
            </w:r>
          </w:p>
        </w:tc>
        <w:tc>
          <w:tcPr>
            <w:tcW w:w="1133" w:type="dxa"/>
            <w:vAlign w:val="center"/>
          </w:tcPr>
          <w:p w:rsidR="009A3993" w:rsidRPr="00331E4A" w:rsidRDefault="009A3993" w:rsidP="00A740B4">
            <w:pPr>
              <w:jc w:val="center"/>
              <w:rPr>
                <w:sz w:val="20"/>
                <w:szCs w:val="20"/>
              </w:rPr>
            </w:pPr>
            <w:r w:rsidRPr="00331E4A">
              <w:rPr>
                <w:bCs/>
                <w:sz w:val="20"/>
                <w:szCs w:val="20"/>
              </w:rPr>
              <w:t>УК-3.1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c>
          <w:tcPr>
            <w:tcW w:w="426" w:type="dxa"/>
            <w:vAlign w:val="center"/>
          </w:tcPr>
          <w:p w:rsidR="009A3993" w:rsidRPr="0050274B" w:rsidRDefault="009A3993" w:rsidP="009A3993">
            <w:pPr>
              <w:pStyle w:val="af0"/>
              <w:widowControl w:val="0"/>
              <w:numPr>
                <w:ilvl w:val="0"/>
                <w:numId w:val="18"/>
              </w:numPr>
              <w:autoSpaceDE w:val="0"/>
              <w:autoSpaceDN w:val="0"/>
              <w:adjustRightInd w:val="0"/>
              <w:ind w:left="0" w:firstLine="0"/>
              <w:contextualSpacing/>
              <w:jc w:val="center"/>
              <w:rPr>
                <w:sz w:val="20"/>
                <w:szCs w:val="20"/>
              </w:rPr>
            </w:pPr>
          </w:p>
        </w:tc>
        <w:tc>
          <w:tcPr>
            <w:tcW w:w="851" w:type="dxa"/>
          </w:tcPr>
          <w:p w:rsidR="009A3993" w:rsidRPr="006C7D11" w:rsidRDefault="009A3993" w:rsidP="00A740B4">
            <w:pPr>
              <w:jc w:val="center"/>
            </w:pPr>
            <w:r w:rsidRPr="006C7D11">
              <w:rPr>
                <w:sz w:val="20"/>
                <w:szCs w:val="20"/>
              </w:rPr>
              <w:t>4</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 xml:space="preserve">Мотивация и управление по ценностям. </w:t>
            </w:r>
          </w:p>
        </w:tc>
        <w:tc>
          <w:tcPr>
            <w:tcW w:w="1133" w:type="dxa"/>
            <w:vAlign w:val="center"/>
          </w:tcPr>
          <w:p w:rsidR="009A3993" w:rsidRPr="00331E4A" w:rsidRDefault="009A3993" w:rsidP="00A740B4">
            <w:pPr>
              <w:jc w:val="center"/>
              <w:rPr>
                <w:sz w:val="20"/>
                <w:szCs w:val="20"/>
              </w:rPr>
            </w:pPr>
            <w:r w:rsidRPr="00331E4A">
              <w:rPr>
                <w:bCs/>
                <w:sz w:val="20"/>
                <w:szCs w:val="20"/>
              </w:rPr>
              <w:t>УК-3.1 ОПК-9.2</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c>
          <w:tcPr>
            <w:tcW w:w="426" w:type="dxa"/>
            <w:vAlign w:val="center"/>
          </w:tcPr>
          <w:p w:rsidR="009A3993" w:rsidRPr="0050274B" w:rsidRDefault="009A3993" w:rsidP="009A3993">
            <w:pPr>
              <w:pStyle w:val="af0"/>
              <w:widowControl w:val="0"/>
              <w:numPr>
                <w:ilvl w:val="0"/>
                <w:numId w:val="18"/>
              </w:numPr>
              <w:autoSpaceDE w:val="0"/>
              <w:autoSpaceDN w:val="0"/>
              <w:adjustRightInd w:val="0"/>
              <w:ind w:left="0" w:firstLine="0"/>
              <w:contextualSpacing/>
              <w:jc w:val="center"/>
              <w:rPr>
                <w:sz w:val="20"/>
                <w:szCs w:val="20"/>
              </w:rPr>
            </w:pPr>
          </w:p>
        </w:tc>
        <w:tc>
          <w:tcPr>
            <w:tcW w:w="851" w:type="dxa"/>
          </w:tcPr>
          <w:p w:rsidR="009A3993" w:rsidRPr="006C7D11" w:rsidRDefault="009A3993" w:rsidP="00A740B4">
            <w:pPr>
              <w:jc w:val="center"/>
            </w:pPr>
            <w:r w:rsidRPr="006C7D11">
              <w:rPr>
                <w:sz w:val="20"/>
                <w:szCs w:val="20"/>
              </w:rPr>
              <w:t>4</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 xml:space="preserve">Деловая оценка персонала. </w:t>
            </w:r>
          </w:p>
        </w:tc>
        <w:tc>
          <w:tcPr>
            <w:tcW w:w="1133" w:type="dxa"/>
            <w:vAlign w:val="center"/>
          </w:tcPr>
          <w:p w:rsidR="009A3993" w:rsidRPr="00331E4A" w:rsidRDefault="009A3993" w:rsidP="00A740B4">
            <w:pPr>
              <w:jc w:val="center"/>
              <w:rPr>
                <w:bCs/>
                <w:sz w:val="20"/>
                <w:szCs w:val="20"/>
              </w:rPr>
            </w:pPr>
            <w:r w:rsidRPr="00331E4A">
              <w:rPr>
                <w:bCs/>
                <w:sz w:val="20"/>
                <w:szCs w:val="20"/>
              </w:rPr>
              <w:t>УК-3.1 ОПК-8.1</w:t>
            </w:r>
          </w:p>
          <w:p w:rsidR="009A3993" w:rsidRPr="00331E4A" w:rsidRDefault="009A3993" w:rsidP="00A740B4">
            <w:pPr>
              <w:jc w:val="center"/>
              <w:rPr>
                <w:sz w:val="20"/>
                <w:szCs w:val="20"/>
              </w:rPr>
            </w:pP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c>
          <w:tcPr>
            <w:tcW w:w="426" w:type="dxa"/>
            <w:vAlign w:val="center"/>
          </w:tcPr>
          <w:p w:rsidR="009A3993" w:rsidRPr="0050274B" w:rsidRDefault="009A3993" w:rsidP="009A3993">
            <w:pPr>
              <w:pStyle w:val="af0"/>
              <w:widowControl w:val="0"/>
              <w:numPr>
                <w:ilvl w:val="0"/>
                <w:numId w:val="18"/>
              </w:numPr>
              <w:autoSpaceDE w:val="0"/>
              <w:autoSpaceDN w:val="0"/>
              <w:adjustRightInd w:val="0"/>
              <w:ind w:left="0" w:firstLine="0"/>
              <w:contextualSpacing/>
              <w:jc w:val="center"/>
              <w:rPr>
                <w:sz w:val="20"/>
                <w:szCs w:val="20"/>
              </w:rPr>
            </w:pPr>
          </w:p>
        </w:tc>
        <w:tc>
          <w:tcPr>
            <w:tcW w:w="851" w:type="dxa"/>
          </w:tcPr>
          <w:p w:rsidR="009A3993" w:rsidRPr="006C7D11" w:rsidRDefault="009A3993" w:rsidP="00A740B4">
            <w:pPr>
              <w:jc w:val="center"/>
            </w:pPr>
            <w:r w:rsidRPr="006C7D11">
              <w:rPr>
                <w:sz w:val="20"/>
                <w:szCs w:val="20"/>
              </w:rPr>
              <w:t>4</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 xml:space="preserve">Планирование собственного развития и развития персонала. </w:t>
            </w:r>
          </w:p>
        </w:tc>
        <w:tc>
          <w:tcPr>
            <w:tcW w:w="1133" w:type="dxa"/>
            <w:vAlign w:val="center"/>
          </w:tcPr>
          <w:p w:rsidR="009A3993" w:rsidRPr="00331E4A" w:rsidRDefault="009A3993" w:rsidP="00A740B4">
            <w:pPr>
              <w:jc w:val="center"/>
              <w:rPr>
                <w:bCs/>
                <w:sz w:val="20"/>
                <w:szCs w:val="20"/>
              </w:rPr>
            </w:pPr>
            <w:r w:rsidRPr="00331E4A">
              <w:rPr>
                <w:bCs/>
                <w:sz w:val="20"/>
                <w:szCs w:val="20"/>
              </w:rPr>
              <w:t>УК-3.1</w:t>
            </w:r>
          </w:p>
          <w:p w:rsidR="009A3993" w:rsidRPr="00331E4A" w:rsidRDefault="009A3993" w:rsidP="00A740B4">
            <w:pPr>
              <w:jc w:val="center"/>
              <w:rPr>
                <w:bCs/>
                <w:sz w:val="20"/>
                <w:szCs w:val="20"/>
              </w:rPr>
            </w:pPr>
            <w:r w:rsidRPr="00331E4A">
              <w:rPr>
                <w:bCs/>
                <w:sz w:val="20"/>
                <w:szCs w:val="20"/>
              </w:rPr>
              <w:t>УК-6.1</w:t>
            </w:r>
          </w:p>
          <w:p w:rsidR="009A3993" w:rsidRPr="00331E4A" w:rsidRDefault="009A3993" w:rsidP="00A740B4">
            <w:pPr>
              <w:jc w:val="center"/>
              <w:rPr>
                <w:bCs/>
                <w:sz w:val="20"/>
                <w:szCs w:val="20"/>
              </w:rPr>
            </w:pPr>
            <w:r w:rsidRPr="00331E4A">
              <w:rPr>
                <w:bCs/>
                <w:sz w:val="20"/>
                <w:szCs w:val="20"/>
              </w:rPr>
              <w:t>ОПК-8.1</w:t>
            </w:r>
          </w:p>
          <w:p w:rsidR="009A3993" w:rsidRPr="00331E4A" w:rsidRDefault="009A3993" w:rsidP="00A740B4">
            <w:pPr>
              <w:jc w:val="center"/>
              <w:rPr>
                <w:sz w:val="20"/>
                <w:szCs w:val="20"/>
              </w:rPr>
            </w:pPr>
            <w:r w:rsidRPr="00331E4A">
              <w:rPr>
                <w:bCs/>
                <w:sz w:val="20"/>
                <w:szCs w:val="20"/>
              </w:rPr>
              <w:t>ОПК-8.3</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rPr>
          <w:trHeight w:val="109"/>
        </w:trPr>
        <w:tc>
          <w:tcPr>
            <w:tcW w:w="426" w:type="dxa"/>
            <w:vAlign w:val="center"/>
          </w:tcPr>
          <w:p w:rsidR="009A3993" w:rsidRPr="0050274B" w:rsidRDefault="009A3993" w:rsidP="009A3993">
            <w:pPr>
              <w:pStyle w:val="af0"/>
              <w:widowControl w:val="0"/>
              <w:numPr>
                <w:ilvl w:val="0"/>
                <w:numId w:val="18"/>
              </w:numPr>
              <w:autoSpaceDE w:val="0"/>
              <w:autoSpaceDN w:val="0"/>
              <w:adjustRightInd w:val="0"/>
              <w:ind w:left="0" w:firstLine="0"/>
              <w:contextualSpacing/>
              <w:jc w:val="center"/>
              <w:rPr>
                <w:sz w:val="20"/>
                <w:szCs w:val="20"/>
              </w:rPr>
            </w:pPr>
          </w:p>
        </w:tc>
        <w:tc>
          <w:tcPr>
            <w:tcW w:w="851" w:type="dxa"/>
          </w:tcPr>
          <w:p w:rsidR="009A3993" w:rsidRPr="006C7D11" w:rsidRDefault="009A3993" w:rsidP="00A740B4">
            <w:pPr>
              <w:jc w:val="center"/>
            </w:pPr>
            <w:r w:rsidRPr="006C7D11">
              <w:rPr>
                <w:sz w:val="20"/>
                <w:szCs w:val="20"/>
              </w:rPr>
              <w:t>4</w:t>
            </w:r>
          </w:p>
        </w:tc>
        <w:tc>
          <w:tcPr>
            <w:tcW w:w="1700" w:type="dxa"/>
            <w:vAlign w:val="center"/>
          </w:tcPr>
          <w:p w:rsidR="009A3993" w:rsidRPr="00331E4A" w:rsidRDefault="009A3993" w:rsidP="00A740B4">
            <w:pPr>
              <w:widowControl w:val="0"/>
              <w:autoSpaceDE w:val="0"/>
              <w:autoSpaceDN w:val="0"/>
              <w:adjustRightInd w:val="0"/>
              <w:rPr>
                <w:sz w:val="20"/>
                <w:szCs w:val="20"/>
              </w:rPr>
            </w:pPr>
            <w:r w:rsidRPr="00331E4A">
              <w:rPr>
                <w:sz w:val="20"/>
                <w:szCs w:val="20"/>
              </w:rPr>
              <w:t>Текущий контроль</w:t>
            </w:r>
          </w:p>
        </w:tc>
        <w:tc>
          <w:tcPr>
            <w:tcW w:w="3403" w:type="dxa"/>
            <w:vAlign w:val="center"/>
          </w:tcPr>
          <w:p w:rsidR="009A3993" w:rsidRPr="00331E4A" w:rsidRDefault="009A3993" w:rsidP="00A740B4">
            <w:pPr>
              <w:snapToGrid w:val="0"/>
              <w:jc w:val="both"/>
              <w:rPr>
                <w:sz w:val="20"/>
                <w:szCs w:val="20"/>
              </w:rPr>
            </w:pPr>
            <w:r w:rsidRPr="00331E4A">
              <w:rPr>
                <w:sz w:val="20"/>
                <w:szCs w:val="20"/>
              </w:rPr>
              <w:t xml:space="preserve">Эффективное лидерство </w:t>
            </w:r>
          </w:p>
        </w:tc>
        <w:tc>
          <w:tcPr>
            <w:tcW w:w="1133" w:type="dxa"/>
            <w:vAlign w:val="center"/>
          </w:tcPr>
          <w:p w:rsidR="009A3993" w:rsidRPr="00331E4A" w:rsidRDefault="009A3993" w:rsidP="00A740B4">
            <w:pPr>
              <w:jc w:val="center"/>
              <w:rPr>
                <w:bCs/>
                <w:sz w:val="20"/>
                <w:szCs w:val="20"/>
              </w:rPr>
            </w:pPr>
            <w:r w:rsidRPr="00331E4A">
              <w:rPr>
                <w:bCs/>
                <w:sz w:val="20"/>
                <w:szCs w:val="20"/>
              </w:rPr>
              <w:t>УК-3.1</w:t>
            </w:r>
          </w:p>
          <w:p w:rsidR="009A3993" w:rsidRPr="00331E4A" w:rsidRDefault="009A3993" w:rsidP="00A740B4">
            <w:pPr>
              <w:jc w:val="center"/>
              <w:rPr>
                <w:sz w:val="20"/>
                <w:szCs w:val="20"/>
              </w:rPr>
            </w:pPr>
            <w:r w:rsidRPr="00331E4A">
              <w:rPr>
                <w:bCs/>
                <w:sz w:val="20"/>
                <w:szCs w:val="20"/>
              </w:rPr>
              <w:t>УК-6.1</w:t>
            </w:r>
          </w:p>
        </w:tc>
        <w:tc>
          <w:tcPr>
            <w:tcW w:w="2552" w:type="dxa"/>
            <w:vAlign w:val="center"/>
          </w:tcPr>
          <w:p w:rsidR="009A3993" w:rsidRPr="00331E4A" w:rsidRDefault="009A3993" w:rsidP="00A740B4">
            <w:pPr>
              <w:jc w:val="both"/>
              <w:rPr>
                <w:sz w:val="20"/>
                <w:szCs w:val="20"/>
              </w:rPr>
            </w:pPr>
            <w:r w:rsidRPr="00331E4A">
              <w:rPr>
                <w:sz w:val="20"/>
                <w:szCs w:val="20"/>
              </w:rPr>
              <w:t>Конспект (письменно)</w:t>
            </w:r>
          </w:p>
          <w:p w:rsidR="009A3993" w:rsidRPr="00331E4A" w:rsidRDefault="009A3993" w:rsidP="00A740B4">
            <w:pPr>
              <w:jc w:val="both"/>
              <w:rPr>
                <w:sz w:val="20"/>
                <w:szCs w:val="20"/>
              </w:rPr>
            </w:pPr>
            <w:r w:rsidRPr="00331E4A">
              <w:rPr>
                <w:sz w:val="20"/>
                <w:szCs w:val="20"/>
              </w:rPr>
              <w:t>Ситуационные задачи (устно)</w:t>
            </w:r>
          </w:p>
        </w:tc>
      </w:tr>
      <w:tr w:rsidR="009A3993" w:rsidRPr="00331E4A" w:rsidTr="00A740B4">
        <w:tc>
          <w:tcPr>
            <w:tcW w:w="426" w:type="dxa"/>
            <w:vAlign w:val="center"/>
          </w:tcPr>
          <w:p w:rsidR="009A3993" w:rsidRPr="0050274B" w:rsidRDefault="009A3993" w:rsidP="009A3993">
            <w:pPr>
              <w:pStyle w:val="af0"/>
              <w:widowControl w:val="0"/>
              <w:numPr>
                <w:ilvl w:val="0"/>
                <w:numId w:val="18"/>
              </w:numPr>
              <w:autoSpaceDE w:val="0"/>
              <w:autoSpaceDN w:val="0"/>
              <w:adjustRightInd w:val="0"/>
              <w:ind w:left="0" w:firstLine="0"/>
              <w:contextualSpacing/>
              <w:jc w:val="center"/>
              <w:rPr>
                <w:sz w:val="20"/>
                <w:szCs w:val="20"/>
              </w:rPr>
            </w:pPr>
          </w:p>
        </w:tc>
        <w:tc>
          <w:tcPr>
            <w:tcW w:w="851" w:type="dxa"/>
          </w:tcPr>
          <w:p w:rsidR="009A3993" w:rsidRPr="006C7D11" w:rsidRDefault="009A3993" w:rsidP="00A740B4">
            <w:pPr>
              <w:jc w:val="center"/>
            </w:pPr>
            <w:r w:rsidRPr="006C7D11">
              <w:rPr>
                <w:sz w:val="20"/>
                <w:szCs w:val="20"/>
              </w:rPr>
              <w:t>4</w:t>
            </w:r>
          </w:p>
        </w:tc>
        <w:tc>
          <w:tcPr>
            <w:tcW w:w="1700" w:type="dxa"/>
            <w:vAlign w:val="center"/>
          </w:tcPr>
          <w:p w:rsidR="009A3993" w:rsidRPr="00331E4A" w:rsidRDefault="009A3993" w:rsidP="00A740B4">
            <w:pPr>
              <w:rPr>
                <w:sz w:val="20"/>
                <w:szCs w:val="20"/>
              </w:rPr>
            </w:pPr>
            <w:r w:rsidRPr="00331E4A">
              <w:rPr>
                <w:sz w:val="20"/>
                <w:szCs w:val="20"/>
              </w:rPr>
              <w:t>Промежуточная аттестация – экзамен</w:t>
            </w:r>
          </w:p>
        </w:tc>
        <w:tc>
          <w:tcPr>
            <w:tcW w:w="3403" w:type="dxa"/>
            <w:vAlign w:val="center"/>
          </w:tcPr>
          <w:p w:rsidR="009A3993" w:rsidRPr="00331E4A" w:rsidRDefault="009A3993" w:rsidP="00A740B4">
            <w:pPr>
              <w:rPr>
                <w:color w:val="000000"/>
                <w:sz w:val="20"/>
                <w:szCs w:val="20"/>
              </w:rPr>
            </w:pPr>
            <w:r w:rsidRPr="00331E4A">
              <w:rPr>
                <w:color w:val="000000"/>
                <w:sz w:val="20"/>
                <w:szCs w:val="20"/>
              </w:rPr>
              <w:t>Темы:</w:t>
            </w:r>
          </w:p>
          <w:p w:rsidR="009A3993" w:rsidRPr="00331E4A" w:rsidRDefault="009A3993" w:rsidP="009A3993">
            <w:pPr>
              <w:pStyle w:val="af0"/>
              <w:numPr>
                <w:ilvl w:val="0"/>
                <w:numId w:val="6"/>
              </w:numPr>
              <w:tabs>
                <w:tab w:val="left" w:pos="275"/>
              </w:tabs>
              <w:ind w:left="317" w:hanging="283"/>
              <w:contextualSpacing/>
              <w:jc w:val="both"/>
              <w:rPr>
                <w:color w:val="000000"/>
                <w:sz w:val="20"/>
                <w:szCs w:val="20"/>
              </w:rPr>
            </w:pPr>
            <w:r w:rsidRPr="00331E4A">
              <w:rPr>
                <w:color w:val="000000"/>
                <w:sz w:val="20"/>
                <w:szCs w:val="20"/>
              </w:rPr>
              <w:t>Понятие и сущность управленческой деятельности.</w:t>
            </w:r>
          </w:p>
          <w:p w:rsidR="009A3993" w:rsidRPr="00331E4A" w:rsidRDefault="009A3993" w:rsidP="009A3993">
            <w:pPr>
              <w:pStyle w:val="af0"/>
              <w:numPr>
                <w:ilvl w:val="0"/>
                <w:numId w:val="6"/>
              </w:numPr>
              <w:tabs>
                <w:tab w:val="left" w:pos="275"/>
              </w:tabs>
              <w:ind w:left="317" w:hanging="283"/>
              <w:contextualSpacing/>
              <w:jc w:val="both"/>
              <w:rPr>
                <w:color w:val="000000"/>
                <w:sz w:val="20"/>
                <w:szCs w:val="20"/>
              </w:rPr>
            </w:pPr>
            <w:r w:rsidRPr="00331E4A">
              <w:rPr>
                <w:color w:val="000000"/>
                <w:sz w:val="20"/>
                <w:szCs w:val="20"/>
              </w:rPr>
              <w:t xml:space="preserve">Управленческий цикл.  </w:t>
            </w:r>
          </w:p>
          <w:p w:rsidR="009A3993" w:rsidRPr="00331E4A" w:rsidRDefault="009A3993" w:rsidP="009A3993">
            <w:pPr>
              <w:pStyle w:val="af0"/>
              <w:numPr>
                <w:ilvl w:val="0"/>
                <w:numId w:val="6"/>
              </w:numPr>
              <w:tabs>
                <w:tab w:val="left" w:pos="275"/>
              </w:tabs>
              <w:ind w:left="317" w:hanging="283"/>
              <w:contextualSpacing/>
              <w:jc w:val="both"/>
              <w:rPr>
                <w:color w:val="000000"/>
                <w:sz w:val="20"/>
                <w:szCs w:val="20"/>
              </w:rPr>
            </w:pPr>
            <w:r w:rsidRPr="00331E4A">
              <w:rPr>
                <w:color w:val="000000"/>
                <w:sz w:val="20"/>
                <w:szCs w:val="20"/>
              </w:rPr>
              <w:t>Управление персоналом как вид менеджмента: основные понятия, цели и задачи.</w:t>
            </w:r>
          </w:p>
          <w:p w:rsidR="009A3993" w:rsidRPr="006A5455" w:rsidRDefault="009A3993" w:rsidP="009A3993">
            <w:pPr>
              <w:pStyle w:val="af0"/>
              <w:numPr>
                <w:ilvl w:val="0"/>
                <w:numId w:val="6"/>
              </w:numPr>
              <w:tabs>
                <w:tab w:val="left" w:pos="275"/>
              </w:tabs>
              <w:ind w:left="317" w:hanging="283"/>
              <w:contextualSpacing/>
              <w:jc w:val="both"/>
              <w:rPr>
                <w:color w:val="000000"/>
                <w:sz w:val="20"/>
                <w:szCs w:val="20"/>
              </w:rPr>
            </w:pPr>
            <w:r w:rsidRPr="006A5455">
              <w:rPr>
                <w:color w:val="000000"/>
                <w:sz w:val="20"/>
                <w:szCs w:val="20"/>
              </w:rPr>
              <w:t xml:space="preserve">Инновационные технологии управления персоналом. </w:t>
            </w:r>
          </w:p>
          <w:p w:rsidR="009A3993" w:rsidRPr="006A5455" w:rsidRDefault="009A3993" w:rsidP="009A3993">
            <w:pPr>
              <w:pStyle w:val="af0"/>
              <w:numPr>
                <w:ilvl w:val="0"/>
                <w:numId w:val="6"/>
              </w:numPr>
              <w:tabs>
                <w:tab w:val="left" w:pos="275"/>
              </w:tabs>
              <w:ind w:left="317" w:hanging="283"/>
              <w:contextualSpacing/>
              <w:jc w:val="both"/>
              <w:rPr>
                <w:color w:val="000000"/>
                <w:sz w:val="20"/>
                <w:szCs w:val="20"/>
              </w:rPr>
            </w:pPr>
            <w:r w:rsidRPr="006A5455">
              <w:rPr>
                <w:color w:val="000000"/>
                <w:sz w:val="20"/>
                <w:szCs w:val="20"/>
              </w:rPr>
              <w:t>Командообразование: управление проектными группами, командами и коллективами.</w:t>
            </w:r>
          </w:p>
          <w:p w:rsidR="009A3993" w:rsidRPr="006A5455" w:rsidRDefault="009A3993" w:rsidP="009A3993">
            <w:pPr>
              <w:pStyle w:val="af0"/>
              <w:numPr>
                <w:ilvl w:val="0"/>
                <w:numId w:val="6"/>
              </w:numPr>
              <w:tabs>
                <w:tab w:val="left" w:pos="275"/>
              </w:tabs>
              <w:ind w:left="317" w:hanging="283"/>
              <w:contextualSpacing/>
              <w:jc w:val="both"/>
              <w:rPr>
                <w:color w:val="000000"/>
                <w:sz w:val="20"/>
                <w:szCs w:val="20"/>
              </w:rPr>
            </w:pPr>
            <w:r w:rsidRPr="006A5455">
              <w:rPr>
                <w:color w:val="000000"/>
                <w:sz w:val="20"/>
                <w:szCs w:val="20"/>
              </w:rPr>
              <w:t xml:space="preserve">Типы кадровой политики современной организации. </w:t>
            </w:r>
          </w:p>
          <w:p w:rsidR="009A3993" w:rsidRPr="006A5455" w:rsidRDefault="009A3993" w:rsidP="009A3993">
            <w:pPr>
              <w:pStyle w:val="af0"/>
              <w:numPr>
                <w:ilvl w:val="0"/>
                <w:numId w:val="6"/>
              </w:numPr>
              <w:tabs>
                <w:tab w:val="left" w:pos="275"/>
              </w:tabs>
              <w:ind w:left="317" w:hanging="283"/>
              <w:contextualSpacing/>
              <w:jc w:val="both"/>
              <w:rPr>
                <w:color w:val="000000"/>
                <w:sz w:val="20"/>
                <w:szCs w:val="20"/>
              </w:rPr>
            </w:pPr>
            <w:r w:rsidRPr="006A5455">
              <w:rPr>
                <w:color w:val="000000"/>
                <w:sz w:val="20"/>
                <w:szCs w:val="20"/>
              </w:rPr>
              <w:t>Политика найма и отбора персонала.</w:t>
            </w:r>
          </w:p>
          <w:p w:rsidR="009A3993" w:rsidRPr="006A5455" w:rsidRDefault="009A3993" w:rsidP="009A3993">
            <w:pPr>
              <w:pStyle w:val="af0"/>
              <w:numPr>
                <w:ilvl w:val="0"/>
                <w:numId w:val="6"/>
              </w:numPr>
              <w:tabs>
                <w:tab w:val="left" w:pos="275"/>
              </w:tabs>
              <w:ind w:left="317" w:hanging="283"/>
              <w:contextualSpacing/>
              <w:jc w:val="both"/>
              <w:rPr>
                <w:color w:val="000000"/>
                <w:sz w:val="20"/>
                <w:szCs w:val="20"/>
              </w:rPr>
            </w:pPr>
            <w:r w:rsidRPr="006A5455">
              <w:rPr>
                <w:color w:val="000000"/>
                <w:sz w:val="20"/>
                <w:szCs w:val="20"/>
              </w:rPr>
              <w:t xml:space="preserve">Модель корпоративных компетенций и ее взаимосвязь с ценностями бренда компании. </w:t>
            </w:r>
          </w:p>
          <w:p w:rsidR="009A3993" w:rsidRPr="006A5455" w:rsidRDefault="009A3993" w:rsidP="009A3993">
            <w:pPr>
              <w:pStyle w:val="af0"/>
              <w:numPr>
                <w:ilvl w:val="0"/>
                <w:numId w:val="6"/>
              </w:numPr>
              <w:tabs>
                <w:tab w:val="left" w:pos="275"/>
              </w:tabs>
              <w:ind w:left="317" w:hanging="283"/>
              <w:contextualSpacing/>
              <w:jc w:val="both"/>
              <w:rPr>
                <w:color w:val="000000"/>
                <w:sz w:val="20"/>
                <w:szCs w:val="20"/>
              </w:rPr>
            </w:pPr>
            <w:r w:rsidRPr="006A5455">
              <w:rPr>
                <w:color w:val="000000"/>
                <w:sz w:val="20"/>
                <w:szCs w:val="20"/>
              </w:rPr>
              <w:t xml:space="preserve">Мотивация и управление по ценностям. </w:t>
            </w:r>
          </w:p>
          <w:p w:rsidR="009A3993" w:rsidRPr="006A5455" w:rsidRDefault="009A3993" w:rsidP="009A3993">
            <w:pPr>
              <w:pStyle w:val="af0"/>
              <w:numPr>
                <w:ilvl w:val="0"/>
                <w:numId w:val="6"/>
              </w:numPr>
              <w:tabs>
                <w:tab w:val="left" w:pos="275"/>
              </w:tabs>
              <w:ind w:left="317" w:hanging="283"/>
              <w:contextualSpacing/>
              <w:jc w:val="both"/>
              <w:rPr>
                <w:color w:val="000000"/>
                <w:sz w:val="20"/>
                <w:szCs w:val="20"/>
              </w:rPr>
            </w:pPr>
            <w:r w:rsidRPr="006A5455">
              <w:rPr>
                <w:color w:val="000000"/>
                <w:sz w:val="20"/>
                <w:szCs w:val="20"/>
              </w:rPr>
              <w:t xml:space="preserve">Деловая оценка персонала. </w:t>
            </w:r>
          </w:p>
          <w:p w:rsidR="009A3993" w:rsidRPr="006A5455" w:rsidRDefault="009A3993" w:rsidP="009A3993">
            <w:pPr>
              <w:pStyle w:val="af0"/>
              <w:numPr>
                <w:ilvl w:val="0"/>
                <w:numId w:val="6"/>
              </w:numPr>
              <w:tabs>
                <w:tab w:val="left" w:pos="275"/>
              </w:tabs>
              <w:ind w:left="317" w:hanging="283"/>
              <w:contextualSpacing/>
              <w:jc w:val="both"/>
              <w:rPr>
                <w:color w:val="000000"/>
                <w:sz w:val="20"/>
                <w:szCs w:val="20"/>
              </w:rPr>
            </w:pPr>
            <w:r w:rsidRPr="006A5455">
              <w:rPr>
                <w:color w:val="000000"/>
                <w:sz w:val="20"/>
                <w:szCs w:val="20"/>
              </w:rPr>
              <w:t xml:space="preserve">Планирование собственного развития и развития персонала. </w:t>
            </w:r>
          </w:p>
          <w:p w:rsidR="009A3993" w:rsidRPr="00331E4A" w:rsidRDefault="009A3993" w:rsidP="009A3993">
            <w:pPr>
              <w:pStyle w:val="af0"/>
              <w:numPr>
                <w:ilvl w:val="0"/>
                <w:numId w:val="6"/>
              </w:numPr>
              <w:tabs>
                <w:tab w:val="left" w:pos="275"/>
              </w:tabs>
              <w:ind w:left="317" w:hanging="283"/>
              <w:contextualSpacing/>
              <w:jc w:val="both"/>
              <w:rPr>
                <w:sz w:val="20"/>
                <w:szCs w:val="20"/>
              </w:rPr>
            </w:pPr>
            <w:r w:rsidRPr="006A5455">
              <w:rPr>
                <w:color w:val="000000"/>
                <w:sz w:val="20"/>
                <w:szCs w:val="20"/>
              </w:rPr>
              <w:t>Эффективное лидерство</w:t>
            </w:r>
            <w:r w:rsidRPr="00331E4A">
              <w:rPr>
                <w:sz w:val="20"/>
                <w:szCs w:val="20"/>
              </w:rPr>
              <w:t xml:space="preserve">.  </w:t>
            </w:r>
          </w:p>
        </w:tc>
        <w:tc>
          <w:tcPr>
            <w:tcW w:w="1133" w:type="dxa"/>
            <w:vAlign w:val="center"/>
          </w:tcPr>
          <w:p w:rsidR="009A3993" w:rsidRPr="00331E4A" w:rsidRDefault="009A3993" w:rsidP="00A740B4">
            <w:pPr>
              <w:widowControl w:val="0"/>
              <w:autoSpaceDE w:val="0"/>
              <w:autoSpaceDN w:val="0"/>
              <w:adjustRightInd w:val="0"/>
              <w:jc w:val="center"/>
              <w:rPr>
                <w:sz w:val="20"/>
                <w:szCs w:val="20"/>
              </w:rPr>
            </w:pPr>
            <w:r w:rsidRPr="00331E4A">
              <w:rPr>
                <w:sz w:val="20"/>
                <w:szCs w:val="20"/>
              </w:rPr>
              <w:t>УК-3.1</w:t>
            </w:r>
          </w:p>
          <w:p w:rsidR="009A3993" w:rsidRPr="00331E4A" w:rsidRDefault="009A3993" w:rsidP="00A740B4">
            <w:pPr>
              <w:widowControl w:val="0"/>
              <w:autoSpaceDE w:val="0"/>
              <w:autoSpaceDN w:val="0"/>
              <w:adjustRightInd w:val="0"/>
              <w:jc w:val="center"/>
              <w:rPr>
                <w:sz w:val="20"/>
                <w:szCs w:val="20"/>
              </w:rPr>
            </w:pPr>
            <w:r w:rsidRPr="00331E4A">
              <w:rPr>
                <w:sz w:val="20"/>
                <w:szCs w:val="20"/>
              </w:rPr>
              <w:t>УК-3.3</w:t>
            </w:r>
          </w:p>
          <w:p w:rsidR="009A3993" w:rsidRPr="00331E4A" w:rsidRDefault="009A3993" w:rsidP="00A740B4">
            <w:pPr>
              <w:widowControl w:val="0"/>
              <w:autoSpaceDE w:val="0"/>
              <w:autoSpaceDN w:val="0"/>
              <w:adjustRightInd w:val="0"/>
              <w:jc w:val="center"/>
              <w:rPr>
                <w:sz w:val="20"/>
                <w:szCs w:val="20"/>
              </w:rPr>
            </w:pPr>
            <w:r w:rsidRPr="00331E4A">
              <w:rPr>
                <w:sz w:val="20"/>
                <w:szCs w:val="20"/>
              </w:rPr>
              <w:t>УК-6.1</w:t>
            </w:r>
          </w:p>
          <w:p w:rsidR="009A3993" w:rsidRPr="00331E4A" w:rsidRDefault="009A3993" w:rsidP="00A740B4">
            <w:pPr>
              <w:widowControl w:val="0"/>
              <w:autoSpaceDE w:val="0"/>
              <w:autoSpaceDN w:val="0"/>
              <w:adjustRightInd w:val="0"/>
              <w:jc w:val="center"/>
              <w:rPr>
                <w:sz w:val="20"/>
                <w:szCs w:val="20"/>
              </w:rPr>
            </w:pPr>
            <w:r w:rsidRPr="00331E4A">
              <w:rPr>
                <w:sz w:val="20"/>
                <w:szCs w:val="20"/>
              </w:rPr>
              <w:t>ОПК-8.1</w:t>
            </w:r>
          </w:p>
          <w:p w:rsidR="009A3993" w:rsidRPr="00331E4A" w:rsidRDefault="009A3993" w:rsidP="00A740B4">
            <w:pPr>
              <w:widowControl w:val="0"/>
              <w:autoSpaceDE w:val="0"/>
              <w:autoSpaceDN w:val="0"/>
              <w:adjustRightInd w:val="0"/>
              <w:jc w:val="center"/>
              <w:rPr>
                <w:sz w:val="20"/>
                <w:szCs w:val="20"/>
              </w:rPr>
            </w:pPr>
            <w:r w:rsidRPr="00331E4A">
              <w:rPr>
                <w:sz w:val="20"/>
                <w:szCs w:val="20"/>
              </w:rPr>
              <w:t>ОПК-8.3</w:t>
            </w:r>
          </w:p>
          <w:p w:rsidR="009A3993" w:rsidRPr="00331E4A" w:rsidRDefault="009A3993" w:rsidP="00A740B4">
            <w:pPr>
              <w:widowControl w:val="0"/>
              <w:autoSpaceDE w:val="0"/>
              <w:autoSpaceDN w:val="0"/>
              <w:adjustRightInd w:val="0"/>
              <w:jc w:val="center"/>
              <w:rPr>
                <w:sz w:val="20"/>
                <w:szCs w:val="20"/>
              </w:rPr>
            </w:pPr>
            <w:r w:rsidRPr="00331E4A">
              <w:rPr>
                <w:sz w:val="20"/>
                <w:szCs w:val="20"/>
              </w:rPr>
              <w:t>ОПК-9.2</w:t>
            </w:r>
          </w:p>
          <w:p w:rsidR="009A3993" w:rsidRPr="00331E4A" w:rsidRDefault="009A3993" w:rsidP="00A740B4">
            <w:pPr>
              <w:widowControl w:val="0"/>
              <w:autoSpaceDE w:val="0"/>
              <w:autoSpaceDN w:val="0"/>
              <w:adjustRightInd w:val="0"/>
              <w:jc w:val="center"/>
              <w:rPr>
                <w:sz w:val="20"/>
                <w:szCs w:val="20"/>
              </w:rPr>
            </w:pPr>
          </w:p>
        </w:tc>
        <w:tc>
          <w:tcPr>
            <w:tcW w:w="2552" w:type="dxa"/>
            <w:vAlign w:val="center"/>
          </w:tcPr>
          <w:p w:rsidR="009A3993" w:rsidRDefault="009A3993" w:rsidP="00A740B4">
            <w:pPr>
              <w:jc w:val="both"/>
              <w:rPr>
                <w:sz w:val="20"/>
                <w:szCs w:val="20"/>
              </w:rPr>
            </w:pPr>
            <w:r>
              <w:rPr>
                <w:sz w:val="20"/>
                <w:szCs w:val="20"/>
              </w:rPr>
              <w:t>Контрольная работа (письменно)</w:t>
            </w:r>
          </w:p>
          <w:p w:rsidR="009A3993" w:rsidRDefault="009A3993" w:rsidP="00A740B4">
            <w:pPr>
              <w:jc w:val="both"/>
              <w:rPr>
                <w:sz w:val="20"/>
                <w:szCs w:val="20"/>
              </w:rPr>
            </w:pPr>
            <w:r w:rsidRPr="00331E4A">
              <w:rPr>
                <w:sz w:val="20"/>
                <w:szCs w:val="20"/>
              </w:rPr>
              <w:t>Собеседование (устно)</w:t>
            </w:r>
          </w:p>
          <w:p w:rsidR="009A3993" w:rsidRDefault="009A3993" w:rsidP="00A740B4">
            <w:pPr>
              <w:jc w:val="both"/>
              <w:rPr>
                <w:sz w:val="20"/>
                <w:szCs w:val="20"/>
              </w:rPr>
            </w:pPr>
            <w:r>
              <w:rPr>
                <w:sz w:val="20"/>
                <w:szCs w:val="20"/>
              </w:rPr>
              <w:t>Тестирование (письменно)</w:t>
            </w:r>
          </w:p>
          <w:p w:rsidR="009A3993" w:rsidRPr="00331E4A" w:rsidRDefault="009A3993" w:rsidP="00A740B4">
            <w:pPr>
              <w:jc w:val="both"/>
              <w:rPr>
                <w:sz w:val="20"/>
                <w:szCs w:val="20"/>
              </w:rPr>
            </w:pPr>
          </w:p>
        </w:tc>
      </w:tr>
    </w:tbl>
    <w:p w:rsidR="009A3993" w:rsidRPr="00314B88" w:rsidRDefault="009A3993" w:rsidP="009A3993">
      <w:pPr>
        <w:jc w:val="center"/>
        <w:rPr>
          <w:b/>
          <w:sz w:val="28"/>
          <w:szCs w:val="28"/>
        </w:rPr>
      </w:pPr>
    </w:p>
    <w:p w:rsidR="009A3993" w:rsidRPr="006C2E84" w:rsidRDefault="009A3993" w:rsidP="009A3993">
      <w:pPr>
        <w:jc w:val="center"/>
        <w:rPr>
          <w:b/>
        </w:rPr>
      </w:pPr>
      <w:r w:rsidRPr="006C2E84">
        <w:rPr>
          <w:b/>
        </w:rPr>
        <w:t>Описание показателей и критериев оценивания компетенций</w:t>
      </w:r>
    </w:p>
    <w:p w:rsidR="009A3993" w:rsidRPr="006C2E84" w:rsidRDefault="009A3993" w:rsidP="009A3993">
      <w:pPr>
        <w:jc w:val="center"/>
      </w:pPr>
      <w:r w:rsidRPr="006C2E84">
        <w:rPr>
          <w:b/>
        </w:rPr>
        <w:t>на различных этапах их формирования.  Описание шкал оценивания</w:t>
      </w:r>
    </w:p>
    <w:p w:rsidR="009A3993" w:rsidRPr="007F35D7" w:rsidRDefault="009A3993" w:rsidP="009A3993">
      <w:pPr>
        <w:spacing w:line="276" w:lineRule="auto"/>
        <w:ind w:firstLine="540"/>
        <w:jc w:val="both"/>
        <w:rPr>
          <w:sz w:val="20"/>
          <w:szCs w:val="20"/>
        </w:rPr>
      </w:pPr>
      <w:r w:rsidRPr="007F35D7">
        <w:rPr>
          <w:sz w:val="20"/>
          <w:szCs w:val="20"/>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9A3993" w:rsidRPr="007F35D7" w:rsidRDefault="009A3993" w:rsidP="009A3993">
      <w:pPr>
        <w:spacing w:line="276" w:lineRule="auto"/>
        <w:ind w:firstLine="540"/>
        <w:jc w:val="both"/>
        <w:rPr>
          <w:sz w:val="20"/>
          <w:szCs w:val="20"/>
        </w:rPr>
      </w:pPr>
      <w:r w:rsidRPr="007F35D7">
        <w:rPr>
          <w:sz w:val="20"/>
          <w:szCs w:val="20"/>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9A3993" w:rsidRPr="007F35D7" w:rsidRDefault="009A3993" w:rsidP="009A3993">
      <w:pPr>
        <w:spacing w:line="276" w:lineRule="auto"/>
        <w:ind w:firstLine="540"/>
        <w:jc w:val="both"/>
        <w:rPr>
          <w:sz w:val="20"/>
          <w:szCs w:val="20"/>
        </w:rPr>
      </w:pPr>
      <w:r w:rsidRPr="007F35D7">
        <w:rPr>
          <w:sz w:val="20"/>
          <w:szCs w:val="20"/>
        </w:rPr>
        <w:lastRenderedPageBreak/>
        <w:t>Для оценивания результатов обучения используется четырехбалльная шкала: «отлично», «хорошо», «удовлетворительно», «неудовлетворительно» и/или двухбалльная шкала: «зачтено», «не зачтено».</w:t>
      </w:r>
    </w:p>
    <w:p w:rsidR="009A3993" w:rsidRPr="007F35D7" w:rsidRDefault="009A3993" w:rsidP="009A3993">
      <w:pPr>
        <w:spacing w:line="276" w:lineRule="auto"/>
        <w:ind w:firstLine="540"/>
        <w:jc w:val="both"/>
        <w:rPr>
          <w:sz w:val="20"/>
          <w:szCs w:val="20"/>
        </w:rPr>
      </w:pPr>
      <w:r w:rsidRPr="007F35D7">
        <w:rPr>
          <w:sz w:val="20"/>
          <w:szCs w:val="20"/>
        </w:rPr>
        <w:t>Перечень оценочных средств, используемых для оценивания компетенций на различных этапах их формирования, а так же краткая характеристика этих средств приведены в таблице.</w:t>
      </w:r>
    </w:p>
    <w:p w:rsidR="009A3993" w:rsidRDefault="009A3993" w:rsidP="009A3993">
      <w:pPr>
        <w:ind w:firstLine="540"/>
        <w:jc w:val="both"/>
        <w:rPr>
          <w:i/>
        </w:rPr>
      </w:pPr>
    </w:p>
    <w:tbl>
      <w:tblPr>
        <w:tblW w:w="10026" w:type="dxa"/>
        <w:tblInd w:w="108" w:type="dxa"/>
        <w:tblLayout w:type="fixed"/>
        <w:tblLook w:val="01E0" w:firstRow="1" w:lastRow="1" w:firstColumn="1" w:lastColumn="1" w:noHBand="0" w:noVBand="0"/>
      </w:tblPr>
      <w:tblGrid>
        <w:gridCol w:w="446"/>
        <w:gridCol w:w="1681"/>
        <w:gridCol w:w="5772"/>
        <w:gridCol w:w="2127"/>
      </w:tblGrid>
      <w:tr w:rsidR="009A3993" w:rsidTr="00A740B4">
        <w:trPr>
          <w:tblHeader/>
        </w:trPr>
        <w:tc>
          <w:tcPr>
            <w:tcW w:w="446"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jc w:val="center"/>
              <w:rPr>
                <w:sz w:val="20"/>
                <w:szCs w:val="20"/>
              </w:rPr>
            </w:pPr>
            <w:r>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jc w:val="center"/>
              <w:rPr>
                <w:sz w:val="20"/>
                <w:szCs w:val="20"/>
              </w:rPr>
            </w:pPr>
            <w:r>
              <w:rPr>
                <w:sz w:val="20"/>
                <w:szCs w:val="20"/>
              </w:rPr>
              <w:t>Наименование</w:t>
            </w:r>
          </w:p>
          <w:p w:rsidR="009A3993" w:rsidRDefault="009A3993" w:rsidP="00A740B4">
            <w:pPr>
              <w:jc w:val="center"/>
              <w:rPr>
                <w:sz w:val="20"/>
                <w:szCs w:val="20"/>
              </w:rPr>
            </w:pPr>
            <w:r>
              <w:rPr>
                <w:sz w:val="20"/>
                <w:szCs w:val="20"/>
              </w:rPr>
              <w:t>оценочного</w:t>
            </w:r>
          </w:p>
          <w:p w:rsidR="009A3993" w:rsidRDefault="009A3993" w:rsidP="00A740B4">
            <w:pPr>
              <w:jc w:val="center"/>
              <w:rPr>
                <w:sz w:val="20"/>
                <w:szCs w:val="20"/>
              </w:rPr>
            </w:pPr>
            <w:r>
              <w:rPr>
                <w:sz w:val="20"/>
                <w:szCs w:val="20"/>
              </w:rPr>
              <w:t>средства</w:t>
            </w:r>
          </w:p>
        </w:tc>
        <w:tc>
          <w:tcPr>
            <w:tcW w:w="5772"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jc w:val="center"/>
              <w:rPr>
                <w:sz w:val="20"/>
                <w:szCs w:val="20"/>
              </w:rPr>
            </w:pPr>
            <w:r>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jc w:val="center"/>
              <w:rPr>
                <w:sz w:val="20"/>
                <w:szCs w:val="20"/>
              </w:rPr>
            </w:pPr>
            <w:r>
              <w:rPr>
                <w:sz w:val="20"/>
                <w:szCs w:val="20"/>
              </w:rPr>
              <w:t>Представление</w:t>
            </w:r>
          </w:p>
          <w:p w:rsidR="009A3993" w:rsidRDefault="009A3993" w:rsidP="00A740B4">
            <w:pPr>
              <w:jc w:val="center"/>
              <w:rPr>
                <w:sz w:val="20"/>
                <w:szCs w:val="20"/>
              </w:rPr>
            </w:pPr>
            <w:r>
              <w:rPr>
                <w:sz w:val="20"/>
                <w:szCs w:val="20"/>
              </w:rPr>
              <w:t>оценочного</w:t>
            </w:r>
          </w:p>
          <w:p w:rsidR="009A3993" w:rsidRDefault="009A3993" w:rsidP="00A740B4">
            <w:pPr>
              <w:jc w:val="center"/>
              <w:rPr>
                <w:sz w:val="20"/>
                <w:szCs w:val="20"/>
              </w:rPr>
            </w:pPr>
            <w:r>
              <w:rPr>
                <w:sz w:val="20"/>
                <w:szCs w:val="20"/>
              </w:rPr>
              <w:t>средства в ФОС</w:t>
            </w:r>
          </w:p>
        </w:tc>
      </w:tr>
      <w:tr w:rsidR="009A3993" w:rsidTr="00A740B4">
        <w:tc>
          <w:tcPr>
            <w:tcW w:w="446"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jc w:val="center"/>
              <w:rPr>
                <w:sz w:val="20"/>
                <w:szCs w:val="20"/>
              </w:rPr>
            </w:pPr>
            <w:r>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rPr>
                <w:sz w:val="20"/>
                <w:szCs w:val="20"/>
              </w:rPr>
            </w:pPr>
            <w:r>
              <w:rPr>
                <w:sz w:val="20"/>
                <w:szCs w:val="20"/>
              </w:rPr>
              <w:t>Контрольная работа (КР)</w:t>
            </w:r>
          </w:p>
        </w:tc>
        <w:tc>
          <w:tcPr>
            <w:tcW w:w="5772"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jc w:val="both"/>
              <w:rPr>
                <w:sz w:val="20"/>
                <w:szCs w:val="20"/>
              </w:rPr>
            </w:pPr>
            <w:r>
              <w:rPr>
                <w:sz w:val="20"/>
                <w:szCs w:val="20"/>
              </w:rPr>
              <w:t>Средство проверки умений применять полученные знания для решения задач определенного типа по теме или разделу.</w:t>
            </w:r>
          </w:p>
          <w:p w:rsidR="009A3993" w:rsidRDefault="009A3993" w:rsidP="00A740B4">
            <w:pPr>
              <w:jc w:val="both"/>
              <w:rPr>
                <w:sz w:val="20"/>
                <w:szCs w:val="20"/>
              </w:rPr>
            </w:pPr>
            <w:r>
              <w:rPr>
                <w:sz w:val="20"/>
                <w:szCs w:val="20"/>
              </w:rPr>
              <w:t>Может быть использовано для оценки знаний и умений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rPr>
                <w:sz w:val="20"/>
                <w:szCs w:val="20"/>
              </w:rPr>
            </w:pPr>
            <w:r>
              <w:rPr>
                <w:sz w:val="20"/>
                <w:szCs w:val="20"/>
              </w:rPr>
              <w:t xml:space="preserve">Комплекты контрольных заданий </w:t>
            </w:r>
            <w:r>
              <w:rPr>
                <w:color w:val="000000"/>
                <w:sz w:val="20"/>
                <w:szCs w:val="20"/>
              </w:rPr>
              <w:t>для студентов заочной формы обучения</w:t>
            </w:r>
          </w:p>
        </w:tc>
      </w:tr>
      <w:tr w:rsidR="009A3993" w:rsidTr="00A740B4">
        <w:tc>
          <w:tcPr>
            <w:tcW w:w="446"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jc w:val="center"/>
              <w:rPr>
                <w:sz w:val="20"/>
                <w:szCs w:val="20"/>
              </w:rPr>
            </w:pPr>
            <w:r>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rPr>
                <w:sz w:val="20"/>
                <w:szCs w:val="20"/>
              </w:rPr>
            </w:pPr>
            <w:r>
              <w:rPr>
                <w:sz w:val="20"/>
                <w:szCs w:val="20"/>
              </w:rPr>
              <w:t>Собеседование</w:t>
            </w:r>
          </w:p>
        </w:tc>
        <w:tc>
          <w:tcPr>
            <w:tcW w:w="5772"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jc w:val="both"/>
              <w:rPr>
                <w:sz w:val="20"/>
                <w:szCs w:val="20"/>
              </w:rPr>
            </w:pPr>
            <w:r>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9A3993" w:rsidRDefault="009A3993" w:rsidP="00A740B4">
            <w:pPr>
              <w:jc w:val="both"/>
              <w:rPr>
                <w:sz w:val="20"/>
                <w:szCs w:val="20"/>
              </w:rPr>
            </w:pPr>
            <w:r>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rPr>
                <w:sz w:val="20"/>
                <w:szCs w:val="20"/>
              </w:rPr>
            </w:pPr>
            <w:r>
              <w:rPr>
                <w:sz w:val="20"/>
                <w:szCs w:val="20"/>
              </w:rPr>
              <w:t>Вопросы по темам/разделам дисциплины</w:t>
            </w:r>
          </w:p>
        </w:tc>
      </w:tr>
      <w:tr w:rsidR="009A3993" w:rsidTr="00A740B4">
        <w:tc>
          <w:tcPr>
            <w:tcW w:w="446"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rPr>
                <w:sz w:val="20"/>
                <w:szCs w:val="20"/>
              </w:rPr>
            </w:pPr>
            <w:r>
              <w:rPr>
                <w:sz w:val="20"/>
                <w:szCs w:val="20"/>
              </w:rPr>
              <w:t>Кейс-задача</w:t>
            </w:r>
          </w:p>
          <w:p w:rsidR="009A3993" w:rsidRDefault="009A3993" w:rsidP="00A740B4">
            <w:pPr>
              <w:rPr>
                <w:sz w:val="20"/>
                <w:szCs w:val="20"/>
              </w:rPr>
            </w:pPr>
            <w:r>
              <w:rPr>
                <w:sz w:val="20"/>
                <w:szCs w:val="20"/>
              </w:rPr>
              <w:t>(ситуационная задача)</w:t>
            </w:r>
          </w:p>
        </w:tc>
        <w:tc>
          <w:tcPr>
            <w:tcW w:w="5772" w:type="dxa"/>
            <w:tcBorders>
              <w:top w:val="single" w:sz="4" w:space="0" w:color="auto"/>
              <w:left w:val="single" w:sz="4" w:space="0" w:color="auto"/>
              <w:bottom w:val="single" w:sz="4" w:space="0" w:color="auto"/>
              <w:right w:val="single" w:sz="4" w:space="0" w:color="auto"/>
            </w:tcBorders>
          </w:tcPr>
          <w:p w:rsidR="009A3993" w:rsidRDefault="009A3993" w:rsidP="00A740B4">
            <w:pPr>
              <w:ind w:left="64" w:right="122" w:firstLine="8"/>
              <w:jc w:val="both"/>
              <w:rPr>
                <w:sz w:val="20"/>
                <w:szCs w:val="20"/>
              </w:rPr>
            </w:pPr>
            <w:r>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rsidR="009A3993" w:rsidRDefault="009A3993" w:rsidP="00A740B4">
            <w:pPr>
              <w:ind w:left="64" w:right="122" w:firstLine="8"/>
              <w:jc w:val="both"/>
              <w:rPr>
                <w:sz w:val="20"/>
                <w:szCs w:val="20"/>
              </w:rPr>
            </w:pPr>
            <w:r>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2127"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ind w:right="70"/>
              <w:rPr>
                <w:sz w:val="20"/>
                <w:szCs w:val="20"/>
              </w:rPr>
            </w:pPr>
            <w:r>
              <w:rPr>
                <w:sz w:val="20"/>
                <w:szCs w:val="20"/>
              </w:rPr>
              <w:t>Задания для решения кейс-задачи (ситуационной задачи)</w:t>
            </w:r>
          </w:p>
        </w:tc>
      </w:tr>
      <w:tr w:rsidR="009A3993" w:rsidTr="00A740B4">
        <w:tc>
          <w:tcPr>
            <w:tcW w:w="446"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9A3993" w:rsidRPr="00F779FA" w:rsidRDefault="009A3993" w:rsidP="00A740B4">
            <w:pPr>
              <w:rPr>
                <w:sz w:val="20"/>
                <w:szCs w:val="20"/>
              </w:rPr>
            </w:pPr>
            <w:r w:rsidRPr="00F779FA">
              <w:rPr>
                <w:sz w:val="20"/>
                <w:szCs w:val="20"/>
              </w:rPr>
              <w:t>Тест</w:t>
            </w:r>
          </w:p>
        </w:tc>
        <w:tc>
          <w:tcPr>
            <w:tcW w:w="5772" w:type="dxa"/>
            <w:tcBorders>
              <w:top w:val="single" w:sz="4" w:space="0" w:color="auto"/>
              <w:left w:val="single" w:sz="4" w:space="0" w:color="auto"/>
              <w:bottom w:val="single" w:sz="4" w:space="0" w:color="auto"/>
              <w:right w:val="single" w:sz="4" w:space="0" w:color="auto"/>
            </w:tcBorders>
          </w:tcPr>
          <w:p w:rsidR="009A3993" w:rsidRPr="00F779FA" w:rsidRDefault="009A3993" w:rsidP="00A740B4">
            <w:pPr>
              <w:ind w:left="64" w:right="22" w:firstLine="8"/>
              <w:jc w:val="both"/>
              <w:rPr>
                <w:sz w:val="20"/>
                <w:szCs w:val="20"/>
              </w:rPr>
            </w:pPr>
            <w:r w:rsidRPr="00F779FA">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9A3993" w:rsidRPr="00F779FA" w:rsidRDefault="009A3993" w:rsidP="00A740B4">
            <w:pPr>
              <w:ind w:left="64" w:right="22" w:firstLine="8"/>
              <w:jc w:val="both"/>
              <w:rPr>
                <w:sz w:val="20"/>
                <w:szCs w:val="20"/>
              </w:rPr>
            </w:pPr>
            <w:r w:rsidRPr="00F779FA">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9A3993" w:rsidRPr="00F779FA" w:rsidRDefault="009A3993" w:rsidP="00A740B4">
            <w:pPr>
              <w:ind w:left="64" w:right="122" w:firstLine="8"/>
              <w:jc w:val="both"/>
              <w:rPr>
                <w:sz w:val="20"/>
                <w:szCs w:val="20"/>
              </w:rPr>
            </w:pPr>
            <w:r w:rsidRPr="00F779FA">
              <w:rPr>
                <w:sz w:val="20"/>
                <w:szCs w:val="20"/>
              </w:rPr>
              <w:t>Фонд тестовых заданий</w:t>
            </w:r>
          </w:p>
        </w:tc>
      </w:tr>
      <w:tr w:rsidR="009A3993" w:rsidTr="00A740B4">
        <w:tc>
          <w:tcPr>
            <w:tcW w:w="446"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rPr>
                <w:sz w:val="20"/>
                <w:szCs w:val="20"/>
              </w:rPr>
            </w:pPr>
            <w:r>
              <w:rPr>
                <w:sz w:val="20"/>
                <w:szCs w:val="20"/>
              </w:rPr>
              <w:t>Экзамен</w:t>
            </w:r>
          </w:p>
        </w:tc>
        <w:tc>
          <w:tcPr>
            <w:tcW w:w="5772"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rsidR="009A3993" w:rsidRDefault="009A3993" w:rsidP="00A740B4">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9A3993" w:rsidRDefault="009A3993" w:rsidP="00A740B4">
            <w:pPr>
              <w:rPr>
                <w:sz w:val="20"/>
                <w:szCs w:val="20"/>
              </w:rPr>
            </w:pPr>
            <w:r>
              <w:rPr>
                <w:sz w:val="20"/>
                <w:szCs w:val="20"/>
              </w:rPr>
              <w:t>Перечень теоретических вопросов и практических заданий к экзамену</w:t>
            </w:r>
          </w:p>
        </w:tc>
      </w:tr>
    </w:tbl>
    <w:p w:rsidR="009A3993" w:rsidRDefault="009A3993" w:rsidP="009A3993">
      <w:pPr>
        <w:ind w:firstLine="540"/>
        <w:jc w:val="both"/>
      </w:pPr>
    </w:p>
    <w:p w:rsidR="009A3993" w:rsidRDefault="009A3993" w:rsidP="009A3993">
      <w:pPr>
        <w:ind w:firstLine="567"/>
        <w:jc w:val="center"/>
        <w:rPr>
          <w:b/>
        </w:rPr>
      </w:pPr>
      <w:r>
        <w:rPr>
          <w:b/>
        </w:rPr>
        <w:t>Критерии и шкалы оценивания компетенций в результате изучения дисциплины</w:t>
      </w:r>
    </w:p>
    <w:p w:rsidR="009A3993" w:rsidRDefault="009A3993" w:rsidP="009A3993">
      <w:pPr>
        <w:ind w:firstLine="567"/>
        <w:jc w:val="center"/>
        <w:rPr>
          <w:b/>
        </w:rPr>
      </w:pPr>
      <w:r>
        <w:rPr>
          <w:b/>
        </w:rPr>
        <w:t xml:space="preserve"> при проведении промежуточной аттестации</w:t>
      </w:r>
    </w:p>
    <w:p w:rsidR="009A3993" w:rsidRDefault="009A3993" w:rsidP="009A3993">
      <w:pPr>
        <w:ind w:firstLine="567"/>
        <w:jc w:val="center"/>
        <w:rPr>
          <w:b/>
        </w:rPr>
      </w:pPr>
      <w:r>
        <w:rPr>
          <w:b/>
        </w:rPr>
        <w:t>в форме экзамена. Шкала оценивания уровня освоения компетенций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39"/>
        <w:gridCol w:w="4373"/>
        <w:gridCol w:w="1985"/>
      </w:tblGrid>
      <w:tr w:rsidR="009A3993" w:rsidTr="00A740B4">
        <w:tc>
          <w:tcPr>
            <w:tcW w:w="3707" w:type="dxa"/>
            <w:gridSpan w:val="2"/>
            <w:vAlign w:val="center"/>
          </w:tcPr>
          <w:p w:rsidR="009A3993" w:rsidRDefault="009A3993" w:rsidP="00A740B4">
            <w:pPr>
              <w:jc w:val="center"/>
              <w:rPr>
                <w:sz w:val="20"/>
                <w:szCs w:val="20"/>
              </w:rPr>
            </w:pPr>
            <w:r>
              <w:rPr>
                <w:sz w:val="20"/>
                <w:szCs w:val="20"/>
              </w:rPr>
              <w:t>Шкалы оценивания</w:t>
            </w:r>
          </w:p>
        </w:tc>
        <w:tc>
          <w:tcPr>
            <w:tcW w:w="4373" w:type="dxa"/>
            <w:vAlign w:val="center"/>
          </w:tcPr>
          <w:p w:rsidR="009A3993" w:rsidRDefault="009A3993" w:rsidP="00A740B4">
            <w:pPr>
              <w:jc w:val="center"/>
              <w:rPr>
                <w:sz w:val="20"/>
                <w:szCs w:val="20"/>
              </w:rPr>
            </w:pPr>
            <w:r>
              <w:rPr>
                <w:sz w:val="20"/>
                <w:szCs w:val="20"/>
              </w:rPr>
              <w:t>Критерии оценивания</w:t>
            </w:r>
          </w:p>
        </w:tc>
        <w:tc>
          <w:tcPr>
            <w:tcW w:w="1985" w:type="dxa"/>
            <w:vAlign w:val="center"/>
          </w:tcPr>
          <w:p w:rsidR="009A3993" w:rsidRDefault="009A3993" w:rsidP="00A740B4">
            <w:pPr>
              <w:jc w:val="center"/>
              <w:rPr>
                <w:color w:val="333333"/>
                <w:sz w:val="20"/>
                <w:szCs w:val="20"/>
              </w:rPr>
            </w:pPr>
            <w:r>
              <w:rPr>
                <w:color w:val="333333"/>
                <w:sz w:val="20"/>
                <w:szCs w:val="20"/>
              </w:rPr>
              <w:t>Уровень</w:t>
            </w:r>
          </w:p>
          <w:p w:rsidR="009A3993" w:rsidRDefault="009A3993" w:rsidP="00A740B4">
            <w:pPr>
              <w:jc w:val="center"/>
              <w:rPr>
                <w:color w:val="333333"/>
                <w:sz w:val="20"/>
                <w:szCs w:val="20"/>
              </w:rPr>
            </w:pPr>
            <w:r>
              <w:rPr>
                <w:color w:val="333333"/>
                <w:sz w:val="20"/>
                <w:szCs w:val="20"/>
              </w:rPr>
              <w:t>освоения</w:t>
            </w:r>
          </w:p>
          <w:p w:rsidR="009A3993" w:rsidRDefault="009A3993" w:rsidP="00A740B4">
            <w:pPr>
              <w:jc w:val="center"/>
              <w:rPr>
                <w:color w:val="333333"/>
                <w:sz w:val="20"/>
                <w:szCs w:val="20"/>
              </w:rPr>
            </w:pPr>
            <w:r>
              <w:rPr>
                <w:color w:val="333333"/>
                <w:sz w:val="20"/>
                <w:szCs w:val="20"/>
              </w:rPr>
              <w:t>компетенций</w:t>
            </w:r>
          </w:p>
        </w:tc>
      </w:tr>
      <w:tr w:rsidR="009A3993" w:rsidTr="00A740B4">
        <w:tc>
          <w:tcPr>
            <w:tcW w:w="2268" w:type="dxa"/>
            <w:vAlign w:val="center"/>
          </w:tcPr>
          <w:p w:rsidR="009A3993" w:rsidRDefault="009A3993" w:rsidP="00A740B4">
            <w:pPr>
              <w:jc w:val="center"/>
              <w:rPr>
                <w:sz w:val="20"/>
                <w:szCs w:val="20"/>
              </w:rPr>
            </w:pPr>
            <w:r>
              <w:rPr>
                <w:sz w:val="20"/>
                <w:szCs w:val="20"/>
              </w:rPr>
              <w:t>«отлично»</w:t>
            </w:r>
          </w:p>
        </w:tc>
        <w:tc>
          <w:tcPr>
            <w:tcW w:w="1439" w:type="dxa"/>
            <w:vMerge w:val="restart"/>
            <w:vAlign w:val="center"/>
          </w:tcPr>
          <w:p w:rsidR="009A3993" w:rsidRDefault="009A3993" w:rsidP="00A740B4">
            <w:pPr>
              <w:jc w:val="center"/>
              <w:rPr>
                <w:sz w:val="20"/>
                <w:szCs w:val="20"/>
              </w:rPr>
            </w:pPr>
            <w:r>
              <w:rPr>
                <w:sz w:val="20"/>
                <w:szCs w:val="20"/>
              </w:rPr>
              <w:t>«зачтено»</w:t>
            </w:r>
          </w:p>
        </w:tc>
        <w:tc>
          <w:tcPr>
            <w:tcW w:w="4373" w:type="dxa"/>
          </w:tcPr>
          <w:p w:rsidR="009A3993" w:rsidRDefault="009A3993" w:rsidP="00A740B4">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5" w:type="dxa"/>
            <w:vAlign w:val="center"/>
          </w:tcPr>
          <w:p w:rsidR="009A3993" w:rsidRDefault="009A3993" w:rsidP="00A740B4">
            <w:pPr>
              <w:jc w:val="center"/>
              <w:rPr>
                <w:color w:val="333333"/>
                <w:sz w:val="20"/>
                <w:szCs w:val="20"/>
              </w:rPr>
            </w:pPr>
            <w:r>
              <w:rPr>
                <w:color w:val="333333"/>
                <w:sz w:val="20"/>
                <w:szCs w:val="20"/>
              </w:rPr>
              <w:t>Высокий</w:t>
            </w:r>
          </w:p>
        </w:tc>
      </w:tr>
      <w:tr w:rsidR="009A3993" w:rsidTr="00A740B4">
        <w:tc>
          <w:tcPr>
            <w:tcW w:w="2268" w:type="dxa"/>
            <w:vAlign w:val="center"/>
          </w:tcPr>
          <w:p w:rsidR="009A3993" w:rsidRDefault="009A3993" w:rsidP="00A740B4">
            <w:pPr>
              <w:jc w:val="center"/>
              <w:rPr>
                <w:sz w:val="20"/>
                <w:szCs w:val="20"/>
              </w:rPr>
            </w:pPr>
            <w:r>
              <w:rPr>
                <w:sz w:val="20"/>
                <w:szCs w:val="20"/>
              </w:rPr>
              <w:t>«хорошо»</w:t>
            </w:r>
          </w:p>
        </w:tc>
        <w:tc>
          <w:tcPr>
            <w:tcW w:w="1439" w:type="dxa"/>
            <w:vMerge/>
            <w:vAlign w:val="center"/>
          </w:tcPr>
          <w:p w:rsidR="009A3993" w:rsidRDefault="009A3993" w:rsidP="00A740B4">
            <w:pPr>
              <w:rPr>
                <w:sz w:val="20"/>
                <w:szCs w:val="20"/>
              </w:rPr>
            </w:pPr>
          </w:p>
        </w:tc>
        <w:tc>
          <w:tcPr>
            <w:tcW w:w="4373" w:type="dxa"/>
          </w:tcPr>
          <w:p w:rsidR="009A3993" w:rsidRDefault="009A3993" w:rsidP="00A740B4">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5" w:type="dxa"/>
            <w:vAlign w:val="center"/>
          </w:tcPr>
          <w:p w:rsidR="009A3993" w:rsidRDefault="009A3993" w:rsidP="00A740B4">
            <w:pPr>
              <w:jc w:val="center"/>
              <w:rPr>
                <w:color w:val="333333"/>
                <w:sz w:val="20"/>
                <w:szCs w:val="20"/>
              </w:rPr>
            </w:pPr>
            <w:r>
              <w:rPr>
                <w:color w:val="333333"/>
                <w:sz w:val="20"/>
                <w:szCs w:val="20"/>
              </w:rPr>
              <w:t>Базовый</w:t>
            </w:r>
          </w:p>
        </w:tc>
      </w:tr>
      <w:tr w:rsidR="009A3993" w:rsidTr="00A740B4">
        <w:tc>
          <w:tcPr>
            <w:tcW w:w="2268" w:type="dxa"/>
            <w:vAlign w:val="center"/>
          </w:tcPr>
          <w:p w:rsidR="009A3993" w:rsidRDefault="009A3993" w:rsidP="00A740B4">
            <w:pPr>
              <w:jc w:val="center"/>
              <w:rPr>
                <w:sz w:val="20"/>
                <w:szCs w:val="20"/>
              </w:rPr>
            </w:pPr>
            <w:r>
              <w:rPr>
                <w:sz w:val="20"/>
                <w:szCs w:val="20"/>
              </w:rPr>
              <w:t>«удовлетворительно»</w:t>
            </w:r>
          </w:p>
        </w:tc>
        <w:tc>
          <w:tcPr>
            <w:tcW w:w="1439" w:type="dxa"/>
            <w:vMerge/>
            <w:vAlign w:val="center"/>
          </w:tcPr>
          <w:p w:rsidR="009A3993" w:rsidRDefault="009A3993" w:rsidP="00A740B4">
            <w:pPr>
              <w:rPr>
                <w:sz w:val="20"/>
                <w:szCs w:val="20"/>
              </w:rPr>
            </w:pPr>
          </w:p>
        </w:tc>
        <w:tc>
          <w:tcPr>
            <w:tcW w:w="4373" w:type="dxa"/>
          </w:tcPr>
          <w:p w:rsidR="009A3993" w:rsidRDefault="009A3993" w:rsidP="00A740B4">
            <w:pPr>
              <w:jc w:val="both"/>
              <w:rPr>
                <w:sz w:val="20"/>
                <w:szCs w:val="20"/>
              </w:rPr>
            </w:pPr>
            <w:r>
              <w:rPr>
                <w:sz w:val="20"/>
                <w:szCs w:val="20"/>
              </w:rPr>
              <w:t xml:space="preserve">Обучающийся с существенными неточностями ответил на теоретические вопросы. Показал </w:t>
            </w:r>
            <w:r>
              <w:rPr>
                <w:sz w:val="20"/>
                <w:szCs w:val="20"/>
              </w:rPr>
              <w:lastRenderedPageBreak/>
              <w:t>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5" w:type="dxa"/>
            <w:vAlign w:val="center"/>
          </w:tcPr>
          <w:p w:rsidR="009A3993" w:rsidRDefault="009A3993" w:rsidP="00A740B4">
            <w:pPr>
              <w:jc w:val="center"/>
              <w:rPr>
                <w:color w:val="333333"/>
                <w:sz w:val="20"/>
                <w:szCs w:val="20"/>
              </w:rPr>
            </w:pPr>
            <w:r>
              <w:rPr>
                <w:color w:val="333333"/>
                <w:sz w:val="20"/>
                <w:szCs w:val="20"/>
              </w:rPr>
              <w:lastRenderedPageBreak/>
              <w:t>Минимальный</w:t>
            </w:r>
          </w:p>
        </w:tc>
      </w:tr>
      <w:tr w:rsidR="009A3993" w:rsidTr="00A740B4">
        <w:tc>
          <w:tcPr>
            <w:tcW w:w="2268" w:type="dxa"/>
            <w:vAlign w:val="center"/>
          </w:tcPr>
          <w:p w:rsidR="009A3993" w:rsidRDefault="009A3993" w:rsidP="00A740B4">
            <w:pPr>
              <w:jc w:val="center"/>
              <w:rPr>
                <w:sz w:val="20"/>
                <w:szCs w:val="20"/>
              </w:rPr>
            </w:pPr>
            <w:r>
              <w:rPr>
                <w:sz w:val="20"/>
                <w:szCs w:val="20"/>
              </w:rPr>
              <w:lastRenderedPageBreak/>
              <w:t>«неудовлетворительно»</w:t>
            </w:r>
          </w:p>
        </w:tc>
        <w:tc>
          <w:tcPr>
            <w:tcW w:w="1439" w:type="dxa"/>
            <w:vAlign w:val="center"/>
          </w:tcPr>
          <w:p w:rsidR="009A3993" w:rsidRDefault="009A3993" w:rsidP="00A740B4">
            <w:pPr>
              <w:jc w:val="center"/>
              <w:rPr>
                <w:sz w:val="20"/>
                <w:szCs w:val="20"/>
              </w:rPr>
            </w:pPr>
            <w:r>
              <w:rPr>
                <w:sz w:val="20"/>
                <w:szCs w:val="20"/>
              </w:rPr>
              <w:t>«не зачтено»</w:t>
            </w:r>
          </w:p>
        </w:tc>
        <w:tc>
          <w:tcPr>
            <w:tcW w:w="4373" w:type="dxa"/>
          </w:tcPr>
          <w:p w:rsidR="009A3993" w:rsidRDefault="009A3993" w:rsidP="00A740B4">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5" w:type="dxa"/>
            <w:vAlign w:val="center"/>
          </w:tcPr>
          <w:p w:rsidR="009A3993" w:rsidRDefault="009A3993" w:rsidP="00A740B4">
            <w:pPr>
              <w:jc w:val="center"/>
              <w:rPr>
                <w:color w:val="333333"/>
                <w:sz w:val="20"/>
                <w:szCs w:val="20"/>
              </w:rPr>
            </w:pPr>
            <w:r>
              <w:rPr>
                <w:color w:val="333333"/>
                <w:sz w:val="20"/>
                <w:szCs w:val="20"/>
              </w:rPr>
              <w:t>Компетенции</w:t>
            </w:r>
          </w:p>
          <w:p w:rsidR="009A3993" w:rsidRDefault="009A3993" w:rsidP="00A740B4">
            <w:pPr>
              <w:jc w:val="center"/>
              <w:rPr>
                <w:color w:val="333333"/>
                <w:sz w:val="20"/>
                <w:szCs w:val="20"/>
              </w:rPr>
            </w:pPr>
            <w:r>
              <w:rPr>
                <w:color w:val="333333"/>
                <w:sz w:val="20"/>
                <w:szCs w:val="20"/>
              </w:rPr>
              <w:t>не сформированы</w:t>
            </w:r>
          </w:p>
        </w:tc>
      </w:tr>
    </w:tbl>
    <w:p w:rsidR="009A3993" w:rsidRDefault="009A3993" w:rsidP="009A3993">
      <w:pPr>
        <w:pStyle w:val="Style1"/>
        <w:widowControl/>
        <w:tabs>
          <w:tab w:val="num" w:pos="435"/>
        </w:tabs>
        <w:jc w:val="center"/>
        <w:rPr>
          <w:rStyle w:val="FontStyle20"/>
          <w:b w:val="0"/>
          <w:bCs/>
        </w:rPr>
      </w:pPr>
    </w:p>
    <w:p w:rsidR="009A3993" w:rsidRDefault="009A3993" w:rsidP="009A3993">
      <w:pPr>
        <w:ind w:firstLine="567"/>
        <w:jc w:val="center"/>
        <w:rPr>
          <w:b/>
        </w:rPr>
      </w:pPr>
      <w:r>
        <w:rPr>
          <w:b/>
        </w:rPr>
        <w:t>Критерии и шкалы оценивания результатов обучения при проведении</w:t>
      </w:r>
    </w:p>
    <w:p w:rsidR="009A3993" w:rsidRDefault="009A3993" w:rsidP="009A3993">
      <w:pPr>
        <w:ind w:firstLine="567"/>
        <w:jc w:val="center"/>
        <w:rPr>
          <w:b/>
        </w:rPr>
      </w:pPr>
      <w:r>
        <w:rPr>
          <w:b/>
        </w:rPr>
        <w:t>текущего контроля успеваемости</w:t>
      </w:r>
    </w:p>
    <w:p w:rsidR="009A3993" w:rsidRDefault="009A3993" w:rsidP="009A3993">
      <w:pPr>
        <w:rPr>
          <w:i/>
        </w:rPr>
      </w:pPr>
      <w:r>
        <w:t xml:space="preserve">Контрольная работа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771"/>
      </w:tblGrid>
      <w:tr w:rsidR="009A3993" w:rsidRPr="008F1243" w:rsidTr="00A740B4">
        <w:tc>
          <w:tcPr>
            <w:tcW w:w="0" w:type="auto"/>
            <w:vAlign w:val="center"/>
          </w:tcPr>
          <w:p w:rsidR="009A3993" w:rsidRPr="008F1243" w:rsidRDefault="009A3993" w:rsidP="00A740B4">
            <w:pPr>
              <w:jc w:val="center"/>
              <w:rPr>
                <w:sz w:val="20"/>
                <w:szCs w:val="20"/>
              </w:rPr>
            </w:pPr>
            <w:r w:rsidRPr="008F1243">
              <w:rPr>
                <w:sz w:val="20"/>
                <w:szCs w:val="20"/>
              </w:rPr>
              <w:t>Шкала оценивания</w:t>
            </w:r>
          </w:p>
        </w:tc>
        <w:tc>
          <w:tcPr>
            <w:tcW w:w="7771" w:type="dxa"/>
          </w:tcPr>
          <w:p w:rsidR="009A3993" w:rsidRPr="008F1243" w:rsidRDefault="009A3993" w:rsidP="00A740B4">
            <w:pPr>
              <w:jc w:val="center"/>
              <w:rPr>
                <w:sz w:val="20"/>
                <w:szCs w:val="20"/>
              </w:rPr>
            </w:pPr>
            <w:r w:rsidRPr="008F1243">
              <w:rPr>
                <w:sz w:val="20"/>
                <w:szCs w:val="20"/>
              </w:rPr>
              <w:t>Критерии оценивания</w:t>
            </w:r>
          </w:p>
        </w:tc>
      </w:tr>
      <w:tr w:rsidR="009A3993" w:rsidRPr="008F1243" w:rsidTr="00A740B4">
        <w:tc>
          <w:tcPr>
            <w:tcW w:w="0" w:type="auto"/>
            <w:vAlign w:val="center"/>
          </w:tcPr>
          <w:p w:rsidR="009A3993" w:rsidRPr="008F1243" w:rsidRDefault="009A3993" w:rsidP="00A740B4">
            <w:pPr>
              <w:jc w:val="center"/>
              <w:rPr>
                <w:sz w:val="20"/>
                <w:szCs w:val="20"/>
              </w:rPr>
            </w:pPr>
            <w:r w:rsidRPr="008F1243">
              <w:rPr>
                <w:sz w:val="20"/>
                <w:szCs w:val="20"/>
              </w:rPr>
              <w:t>«отлично»</w:t>
            </w:r>
          </w:p>
        </w:tc>
        <w:tc>
          <w:tcPr>
            <w:tcW w:w="7771" w:type="dxa"/>
          </w:tcPr>
          <w:p w:rsidR="009A3993" w:rsidRPr="008F1243" w:rsidRDefault="009A3993" w:rsidP="00A740B4">
            <w:pPr>
              <w:jc w:val="both"/>
              <w:rPr>
                <w:sz w:val="20"/>
                <w:szCs w:val="20"/>
              </w:rPr>
            </w:pPr>
            <w:r w:rsidRPr="008F1243">
              <w:rPr>
                <w:sz w:val="20"/>
                <w:szCs w:val="20"/>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9A3993" w:rsidRPr="008F1243" w:rsidTr="00A740B4">
        <w:tc>
          <w:tcPr>
            <w:tcW w:w="0" w:type="auto"/>
            <w:vAlign w:val="center"/>
          </w:tcPr>
          <w:p w:rsidR="009A3993" w:rsidRPr="008F1243" w:rsidRDefault="009A3993" w:rsidP="00A740B4">
            <w:pPr>
              <w:jc w:val="center"/>
              <w:rPr>
                <w:sz w:val="20"/>
                <w:szCs w:val="20"/>
              </w:rPr>
            </w:pPr>
            <w:r w:rsidRPr="008F1243">
              <w:rPr>
                <w:sz w:val="20"/>
                <w:szCs w:val="20"/>
              </w:rPr>
              <w:t>«хорошо»</w:t>
            </w:r>
          </w:p>
        </w:tc>
        <w:tc>
          <w:tcPr>
            <w:tcW w:w="7771" w:type="dxa"/>
          </w:tcPr>
          <w:p w:rsidR="009A3993" w:rsidRPr="008F1243" w:rsidRDefault="009A3993" w:rsidP="00A740B4">
            <w:pPr>
              <w:jc w:val="both"/>
              <w:rPr>
                <w:sz w:val="20"/>
                <w:szCs w:val="20"/>
              </w:rPr>
            </w:pPr>
            <w:r w:rsidRPr="008F1243">
              <w:rPr>
                <w:sz w:val="20"/>
                <w:szCs w:val="20"/>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9A3993" w:rsidRPr="008F1243" w:rsidTr="00A740B4">
        <w:tc>
          <w:tcPr>
            <w:tcW w:w="0" w:type="auto"/>
            <w:vAlign w:val="center"/>
          </w:tcPr>
          <w:p w:rsidR="009A3993" w:rsidRPr="008F1243" w:rsidRDefault="009A3993" w:rsidP="00A740B4">
            <w:pPr>
              <w:jc w:val="center"/>
              <w:rPr>
                <w:sz w:val="20"/>
                <w:szCs w:val="20"/>
              </w:rPr>
            </w:pPr>
            <w:r w:rsidRPr="008F1243">
              <w:rPr>
                <w:sz w:val="20"/>
                <w:szCs w:val="20"/>
              </w:rPr>
              <w:t>«удовлетворительно»</w:t>
            </w:r>
          </w:p>
        </w:tc>
        <w:tc>
          <w:tcPr>
            <w:tcW w:w="7771" w:type="dxa"/>
          </w:tcPr>
          <w:p w:rsidR="009A3993" w:rsidRPr="008F1243" w:rsidRDefault="009A3993" w:rsidP="00A740B4">
            <w:pPr>
              <w:jc w:val="both"/>
              <w:rPr>
                <w:sz w:val="20"/>
                <w:szCs w:val="20"/>
              </w:rPr>
            </w:pPr>
            <w:r w:rsidRPr="008F1243">
              <w:rPr>
                <w:sz w:val="20"/>
                <w:szCs w:val="20"/>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9A3993" w:rsidRPr="008F1243" w:rsidTr="00A740B4">
        <w:tc>
          <w:tcPr>
            <w:tcW w:w="0" w:type="auto"/>
            <w:vAlign w:val="center"/>
          </w:tcPr>
          <w:p w:rsidR="009A3993" w:rsidRPr="008F1243" w:rsidRDefault="009A3993" w:rsidP="00A740B4">
            <w:pPr>
              <w:jc w:val="center"/>
              <w:rPr>
                <w:sz w:val="20"/>
                <w:szCs w:val="20"/>
              </w:rPr>
            </w:pPr>
            <w:r w:rsidRPr="008F1243">
              <w:rPr>
                <w:sz w:val="20"/>
                <w:szCs w:val="20"/>
              </w:rPr>
              <w:t>«неудовлетворительно»</w:t>
            </w:r>
          </w:p>
        </w:tc>
        <w:tc>
          <w:tcPr>
            <w:tcW w:w="7771" w:type="dxa"/>
          </w:tcPr>
          <w:p w:rsidR="009A3993" w:rsidRPr="008F1243" w:rsidRDefault="009A3993" w:rsidP="00A740B4">
            <w:pPr>
              <w:jc w:val="both"/>
              <w:rPr>
                <w:sz w:val="20"/>
                <w:szCs w:val="20"/>
              </w:rPr>
            </w:pPr>
            <w:r w:rsidRPr="008F1243">
              <w:rPr>
                <w:sz w:val="20"/>
                <w:szCs w:val="20"/>
              </w:rPr>
              <w:t>Обучающийся не полностью выполнил задания контрольной работы, при этом проявил недостаточный уровень знаний и умений</w:t>
            </w:r>
          </w:p>
        </w:tc>
      </w:tr>
    </w:tbl>
    <w:p w:rsidR="009A3993" w:rsidRPr="008F1243" w:rsidRDefault="009A3993" w:rsidP="009A3993">
      <w:pPr>
        <w:pStyle w:val="p12"/>
        <w:shd w:val="clear" w:color="auto" w:fill="FFFFFF"/>
        <w:spacing w:before="0" w:beforeAutospacing="0" w:after="0" w:afterAutospacing="0"/>
        <w:jc w:val="center"/>
        <w:rPr>
          <w:b/>
        </w:rPr>
      </w:pPr>
    </w:p>
    <w:p w:rsidR="009A3993" w:rsidRPr="008F1243" w:rsidRDefault="009A3993" w:rsidP="009A3993">
      <w:r w:rsidRPr="008F1243">
        <w:t xml:space="preserve">Собеседования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771"/>
      </w:tblGrid>
      <w:tr w:rsidR="009A3993" w:rsidRPr="008F1243" w:rsidTr="00A740B4">
        <w:tc>
          <w:tcPr>
            <w:tcW w:w="0" w:type="auto"/>
            <w:vAlign w:val="center"/>
          </w:tcPr>
          <w:p w:rsidR="009A3993" w:rsidRPr="008F1243" w:rsidRDefault="009A3993" w:rsidP="00A740B4">
            <w:pPr>
              <w:jc w:val="center"/>
              <w:rPr>
                <w:sz w:val="20"/>
                <w:szCs w:val="20"/>
              </w:rPr>
            </w:pPr>
            <w:r w:rsidRPr="008F1243">
              <w:rPr>
                <w:sz w:val="20"/>
                <w:szCs w:val="20"/>
              </w:rPr>
              <w:t>Шкала оценивания</w:t>
            </w:r>
          </w:p>
        </w:tc>
        <w:tc>
          <w:tcPr>
            <w:tcW w:w="7771" w:type="dxa"/>
          </w:tcPr>
          <w:p w:rsidR="009A3993" w:rsidRPr="008F1243" w:rsidRDefault="009A3993" w:rsidP="00A740B4">
            <w:pPr>
              <w:jc w:val="center"/>
              <w:rPr>
                <w:sz w:val="20"/>
                <w:szCs w:val="20"/>
              </w:rPr>
            </w:pPr>
            <w:r w:rsidRPr="008F1243">
              <w:rPr>
                <w:sz w:val="20"/>
                <w:szCs w:val="20"/>
              </w:rPr>
              <w:t>Критерии оценивания</w:t>
            </w:r>
          </w:p>
        </w:tc>
      </w:tr>
      <w:tr w:rsidR="009A3993" w:rsidRPr="008F1243" w:rsidTr="00A740B4">
        <w:tc>
          <w:tcPr>
            <w:tcW w:w="0" w:type="auto"/>
            <w:vAlign w:val="center"/>
          </w:tcPr>
          <w:p w:rsidR="009A3993" w:rsidRPr="008F1243" w:rsidRDefault="009A3993" w:rsidP="00A740B4">
            <w:pPr>
              <w:jc w:val="center"/>
              <w:rPr>
                <w:sz w:val="20"/>
                <w:szCs w:val="20"/>
              </w:rPr>
            </w:pPr>
            <w:r w:rsidRPr="008F1243">
              <w:rPr>
                <w:sz w:val="20"/>
                <w:szCs w:val="20"/>
              </w:rPr>
              <w:t>«отлично»</w:t>
            </w:r>
          </w:p>
        </w:tc>
        <w:tc>
          <w:tcPr>
            <w:tcW w:w="7771" w:type="dxa"/>
          </w:tcPr>
          <w:p w:rsidR="009A3993" w:rsidRPr="008F1243" w:rsidRDefault="009A3993" w:rsidP="00A740B4">
            <w:pPr>
              <w:jc w:val="both"/>
              <w:rPr>
                <w:sz w:val="20"/>
                <w:szCs w:val="20"/>
              </w:rPr>
            </w:pPr>
            <w:r w:rsidRPr="008F1243">
              <w:rPr>
                <w:rStyle w:val="210pt"/>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9A3993" w:rsidRPr="008F1243" w:rsidTr="00A740B4">
        <w:tc>
          <w:tcPr>
            <w:tcW w:w="0" w:type="auto"/>
            <w:vAlign w:val="center"/>
          </w:tcPr>
          <w:p w:rsidR="009A3993" w:rsidRPr="008F1243" w:rsidRDefault="009A3993" w:rsidP="00A740B4">
            <w:pPr>
              <w:jc w:val="center"/>
              <w:rPr>
                <w:sz w:val="20"/>
                <w:szCs w:val="20"/>
              </w:rPr>
            </w:pPr>
            <w:r w:rsidRPr="008F1243">
              <w:rPr>
                <w:sz w:val="20"/>
                <w:szCs w:val="20"/>
              </w:rPr>
              <w:t>«хорошо»</w:t>
            </w:r>
          </w:p>
        </w:tc>
        <w:tc>
          <w:tcPr>
            <w:tcW w:w="7771" w:type="dxa"/>
          </w:tcPr>
          <w:p w:rsidR="009A3993" w:rsidRPr="008F1243" w:rsidRDefault="009A3993" w:rsidP="00A740B4">
            <w:pPr>
              <w:jc w:val="both"/>
              <w:rPr>
                <w:sz w:val="20"/>
                <w:szCs w:val="20"/>
              </w:rPr>
            </w:pPr>
            <w:r w:rsidRPr="008F1243">
              <w:rPr>
                <w:rStyle w:val="210pt"/>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9A3993" w:rsidRPr="008F1243" w:rsidTr="00A740B4">
        <w:tc>
          <w:tcPr>
            <w:tcW w:w="0" w:type="auto"/>
            <w:vAlign w:val="center"/>
          </w:tcPr>
          <w:p w:rsidR="009A3993" w:rsidRPr="008F1243" w:rsidRDefault="009A3993" w:rsidP="00A740B4">
            <w:pPr>
              <w:jc w:val="center"/>
              <w:rPr>
                <w:sz w:val="20"/>
                <w:szCs w:val="20"/>
              </w:rPr>
            </w:pPr>
            <w:r w:rsidRPr="008F1243">
              <w:rPr>
                <w:sz w:val="20"/>
                <w:szCs w:val="20"/>
              </w:rPr>
              <w:t>«удовлетворительно»</w:t>
            </w:r>
          </w:p>
        </w:tc>
        <w:tc>
          <w:tcPr>
            <w:tcW w:w="7771" w:type="dxa"/>
          </w:tcPr>
          <w:p w:rsidR="009A3993" w:rsidRPr="008F1243" w:rsidRDefault="009A3993" w:rsidP="00A740B4">
            <w:pPr>
              <w:jc w:val="both"/>
              <w:rPr>
                <w:rStyle w:val="210pt"/>
                <w:szCs w:val="20"/>
              </w:rPr>
            </w:pPr>
            <w:r w:rsidRPr="008F1243">
              <w:rPr>
                <w:rStyle w:val="210pt"/>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9A3993" w:rsidRPr="008F1243" w:rsidRDefault="009A3993" w:rsidP="00A740B4">
            <w:pPr>
              <w:jc w:val="both"/>
              <w:rPr>
                <w:rStyle w:val="210pt"/>
                <w:szCs w:val="20"/>
              </w:rPr>
            </w:pPr>
          </w:p>
          <w:p w:rsidR="009A3993" w:rsidRPr="008F1243" w:rsidRDefault="009A3993" w:rsidP="00A740B4">
            <w:pPr>
              <w:jc w:val="both"/>
              <w:rPr>
                <w:u w:val="single"/>
              </w:rPr>
            </w:pPr>
            <w:r w:rsidRPr="008F1243">
              <w:rPr>
                <w:rStyle w:val="210pt"/>
                <w:szCs w:val="20"/>
              </w:rPr>
              <w:t>Слабое знание программного материала, при ответе возникают ошибки, затруднения при выполнении практических работ</w:t>
            </w:r>
          </w:p>
        </w:tc>
      </w:tr>
      <w:tr w:rsidR="009A3993" w:rsidRPr="008F1243" w:rsidTr="00A740B4">
        <w:tc>
          <w:tcPr>
            <w:tcW w:w="0" w:type="auto"/>
            <w:vAlign w:val="center"/>
          </w:tcPr>
          <w:p w:rsidR="009A3993" w:rsidRPr="008F1243" w:rsidRDefault="009A3993" w:rsidP="00A740B4">
            <w:pPr>
              <w:jc w:val="center"/>
              <w:rPr>
                <w:sz w:val="20"/>
                <w:szCs w:val="20"/>
              </w:rPr>
            </w:pPr>
            <w:r w:rsidRPr="008F1243">
              <w:rPr>
                <w:sz w:val="20"/>
                <w:szCs w:val="20"/>
              </w:rPr>
              <w:t>«неудовлетворительно»</w:t>
            </w:r>
          </w:p>
        </w:tc>
        <w:tc>
          <w:tcPr>
            <w:tcW w:w="7771" w:type="dxa"/>
          </w:tcPr>
          <w:p w:rsidR="009A3993" w:rsidRPr="008F1243" w:rsidRDefault="009A3993" w:rsidP="00A740B4">
            <w:pPr>
              <w:jc w:val="both"/>
              <w:rPr>
                <w:sz w:val="20"/>
                <w:szCs w:val="20"/>
              </w:rPr>
            </w:pPr>
            <w:r w:rsidRPr="008F1243">
              <w:rPr>
                <w:rStyle w:val="210pt"/>
                <w:szCs w:val="20"/>
              </w:rPr>
              <w:t>Не было попытки выполнить задание</w:t>
            </w:r>
          </w:p>
        </w:tc>
      </w:tr>
    </w:tbl>
    <w:p w:rsidR="009A3993" w:rsidRPr="008F1243" w:rsidRDefault="009A3993" w:rsidP="009A3993"/>
    <w:p w:rsidR="009A3993" w:rsidRPr="008F1243" w:rsidRDefault="009A3993" w:rsidP="009A3993">
      <w:r w:rsidRPr="008F1243">
        <w:t>Кейс-задача (ситуационная задача)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9A3993" w:rsidRPr="008F1243" w:rsidTr="00A740B4">
        <w:tc>
          <w:tcPr>
            <w:tcW w:w="2552" w:type="dxa"/>
            <w:vAlign w:val="center"/>
          </w:tcPr>
          <w:p w:rsidR="009A3993" w:rsidRPr="008F1243" w:rsidRDefault="009A3993" w:rsidP="00A740B4">
            <w:pPr>
              <w:jc w:val="center"/>
              <w:rPr>
                <w:sz w:val="20"/>
                <w:szCs w:val="20"/>
              </w:rPr>
            </w:pPr>
            <w:r w:rsidRPr="008F1243">
              <w:rPr>
                <w:sz w:val="20"/>
                <w:szCs w:val="20"/>
              </w:rPr>
              <w:t>Шкала оценивания</w:t>
            </w:r>
          </w:p>
        </w:tc>
        <w:tc>
          <w:tcPr>
            <w:tcW w:w="7513" w:type="dxa"/>
          </w:tcPr>
          <w:p w:rsidR="009A3993" w:rsidRPr="008F1243" w:rsidRDefault="009A3993" w:rsidP="00A740B4">
            <w:pPr>
              <w:jc w:val="center"/>
              <w:rPr>
                <w:sz w:val="20"/>
                <w:szCs w:val="20"/>
              </w:rPr>
            </w:pPr>
            <w:r w:rsidRPr="008F1243">
              <w:rPr>
                <w:sz w:val="20"/>
                <w:szCs w:val="20"/>
              </w:rPr>
              <w:t>Критерии оценивания</w:t>
            </w:r>
          </w:p>
        </w:tc>
      </w:tr>
      <w:tr w:rsidR="009A3993" w:rsidRPr="008F1243" w:rsidTr="00A740B4">
        <w:tc>
          <w:tcPr>
            <w:tcW w:w="2552" w:type="dxa"/>
            <w:vAlign w:val="center"/>
          </w:tcPr>
          <w:p w:rsidR="009A3993" w:rsidRPr="008F1243" w:rsidRDefault="009A3993" w:rsidP="00A740B4">
            <w:pPr>
              <w:jc w:val="center"/>
              <w:rPr>
                <w:sz w:val="20"/>
                <w:szCs w:val="20"/>
              </w:rPr>
            </w:pPr>
            <w:r w:rsidRPr="008F1243">
              <w:rPr>
                <w:sz w:val="20"/>
                <w:szCs w:val="20"/>
              </w:rPr>
              <w:t>«отлично»</w:t>
            </w:r>
          </w:p>
        </w:tc>
        <w:tc>
          <w:tcPr>
            <w:tcW w:w="7513" w:type="dxa"/>
          </w:tcPr>
          <w:p w:rsidR="009A3993" w:rsidRPr="008F1243" w:rsidRDefault="009A3993" w:rsidP="00A740B4">
            <w:pPr>
              <w:shd w:val="clear" w:color="auto" w:fill="FFFFFF"/>
              <w:spacing w:before="5"/>
              <w:ind w:right="34"/>
              <w:jc w:val="both"/>
              <w:rPr>
                <w:sz w:val="20"/>
                <w:szCs w:val="20"/>
              </w:rPr>
            </w:pPr>
            <w:r w:rsidRPr="008F1243">
              <w:rPr>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9A3993" w:rsidRPr="008F1243" w:rsidTr="00A740B4">
        <w:tc>
          <w:tcPr>
            <w:tcW w:w="2552" w:type="dxa"/>
            <w:vAlign w:val="center"/>
          </w:tcPr>
          <w:p w:rsidR="009A3993" w:rsidRPr="008F1243" w:rsidRDefault="009A3993" w:rsidP="00A740B4">
            <w:pPr>
              <w:jc w:val="center"/>
              <w:rPr>
                <w:sz w:val="20"/>
                <w:szCs w:val="20"/>
              </w:rPr>
            </w:pPr>
            <w:r w:rsidRPr="008F1243">
              <w:rPr>
                <w:sz w:val="20"/>
                <w:szCs w:val="20"/>
              </w:rPr>
              <w:t>«хорошо»</w:t>
            </w:r>
          </w:p>
        </w:tc>
        <w:tc>
          <w:tcPr>
            <w:tcW w:w="7513" w:type="dxa"/>
          </w:tcPr>
          <w:p w:rsidR="009A3993" w:rsidRPr="008F1243" w:rsidRDefault="009A3993" w:rsidP="00A740B4">
            <w:pPr>
              <w:shd w:val="clear" w:color="auto" w:fill="FFFFFF"/>
              <w:spacing w:before="5"/>
              <w:ind w:right="34"/>
              <w:jc w:val="both"/>
              <w:rPr>
                <w:sz w:val="20"/>
                <w:szCs w:val="20"/>
              </w:rPr>
            </w:pPr>
            <w:r w:rsidRPr="008F1243">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rsidR="009A3993" w:rsidRPr="008F1243" w:rsidRDefault="009A3993" w:rsidP="00A740B4">
            <w:pPr>
              <w:shd w:val="clear" w:color="auto" w:fill="FFFFFF"/>
              <w:spacing w:before="5"/>
              <w:ind w:right="34"/>
              <w:jc w:val="both"/>
              <w:rPr>
                <w:sz w:val="20"/>
                <w:szCs w:val="20"/>
              </w:rPr>
            </w:pPr>
            <w:r w:rsidRPr="008F1243">
              <w:rPr>
                <w:sz w:val="20"/>
                <w:szCs w:val="20"/>
              </w:rPr>
              <w:lastRenderedPageBreak/>
              <w:t>Ответ обучающегося правильный, полный, с незначительными неточностями или недостаточно полный</w:t>
            </w:r>
          </w:p>
        </w:tc>
      </w:tr>
      <w:tr w:rsidR="009A3993" w:rsidRPr="008F1243" w:rsidTr="00A740B4">
        <w:tc>
          <w:tcPr>
            <w:tcW w:w="2552" w:type="dxa"/>
            <w:vAlign w:val="center"/>
          </w:tcPr>
          <w:p w:rsidR="009A3993" w:rsidRPr="008F1243" w:rsidRDefault="009A3993" w:rsidP="00A740B4">
            <w:pPr>
              <w:jc w:val="center"/>
              <w:rPr>
                <w:sz w:val="20"/>
                <w:szCs w:val="20"/>
              </w:rPr>
            </w:pPr>
            <w:r w:rsidRPr="008F1243">
              <w:rPr>
                <w:sz w:val="20"/>
                <w:szCs w:val="20"/>
              </w:rPr>
              <w:lastRenderedPageBreak/>
              <w:t>«удовлетворительно»</w:t>
            </w:r>
          </w:p>
        </w:tc>
        <w:tc>
          <w:tcPr>
            <w:tcW w:w="7513" w:type="dxa"/>
          </w:tcPr>
          <w:p w:rsidR="009A3993" w:rsidRPr="008F1243" w:rsidRDefault="009A3993" w:rsidP="00A740B4">
            <w:pPr>
              <w:shd w:val="clear" w:color="auto" w:fill="FFFFFF"/>
              <w:spacing w:before="5"/>
              <w:ind w:right="34"/>
              <w:jc w:val="both"/>
              <w:rPr>
                <w:sz w:val="20"/>
                <w:szCs w:val="20"/>
              </w:rPr>
            </w:pPr>
            <w:r w:rsidRPr="008F1243">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9A3993" w:rsidRPr="008F1243" w:rsidTr="00A740B4">
        <w:tc>
          <w:tcPr>
            <w:tcW w:w="2552" w:type="dxa"/>
            <w:vAlign w:val="center"/>
          </w:tcPr>
          <w:p w:rsidR="009A3993" w:rsidRPr="008F1243" w:rsidRDefault="009A3993" w:rsidP="00A740B4">
            <w:pPr>
              <w:jc w:val="center"/>
              <w:rPr>
                <w:sz w:val="20"/>
                <w:szCs w:val="20"/>
              </w:rPr>
            </w:pPr>
            <w:r w:rsidRPr="008F1243">
              <w:rPr>
                <w:sz w:val="20"/>
                <w:szCs w:val="20"/>
              </w:rPr>
              <w:t>«неудовлетворительно»</w:t>
            </w:r>
          </w:p>
        </w:tc>
        <w:tc>
          <w:tcPr>
            <w:tcW w:w="7513" w:type="dxa"/>
          </w:tcPr>
          <w:p w:rsidR="009A3993" w:rsidRPr="008F1243" w:rsidRDefault="009A3993" w:rsidP="00A740B4">
            <w:pPr>
              <w:shd w:val="clear" w:color="auto" w:fill="FFFFFF"/>
              <w:spacing w:before="5"/>
              <w:ind w:right="34"/>
              <w:jc w:val="both"/>
              <w:rPr>
                <w:sz w:val="20"/>
                <w:szCs w:val="20"/>
              </w:rPr>
            </w:pPr>
            <w:r w:rsidRPr="008F1243">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rsidR="009A3993" w:rsidRPr="008F1243" w:rsidRDefault="009A3993" w:rsidP="00A740B4">
            <w:pPr>
              <w:shd w:val="clear" w:color="auto" w:fill="FFFFFF"/>
              <w:spacing w:before="5"/>
              <w:ind w:right="34"/>
              <w:jc w:val="both"/>
              <w:rPr>
                <w:sz w:val="20"/>
                <w:szCs w:val="20"/>
              </w:rPr>
            </w:pPr>
            <w:r w:rsidRPr="008F1243">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rsidR="009A3993" w:rsidRDefault="009A3993" w:rsidP="009A3993">
      <w:pPr>
        <w:pStyle w:val="70"/>
        <w:shd w:val="clear" w:color="auto" w:fill="auto"/>
        <w:tabs>
          <w:tab w:val="left" w:pos="1108"/>
        </w:tabs>
        <w:spacing w:after="0" w:line="240" w:lineRule="auto"/>
        <w:ind w:left="-284" w:right="221"/>
        <w:jc w:val="both"/>
        <w:rPr>
          <w:rStyle w:val="72"/>
        </w:rPr>
      </w:pPr>
    </w:p>
    <w:p w:rsidR="009A3993" w:rsidRPr="00742B4D" w:rsidRDefault="009A3993" w:rsidP="009A3993">
      <w:pPr>
        <w:pStyle w:val="70"/>
        <w:shd w:val="clear" w:color="auto" w:fill="auto"/>
        <w:tabs>
          <w:tab w:val="left" w:pos="1108"/>
        </w:tabs>
        <w:spacing w:after="0" w:line="240" w:lineRule="auto"/>
        <w:ind w:right="221"/>
        <w:jc w:val="both"/>
        <w:rPr>
          <w:b/>
          <w:bCs/>
          <w:i/>
          <w:iCs/>
          <w:sz w:val="24"/>
          <w:szCs w:val="24"/>
        </w:rPr>
      </w:pPr>
      <w:r w:rsidRPr="00742B4D">
        <w:rPr>
          <w:rStyle w:val="72"/>
        </w:rPr>
        <w:t>Тест</w:t>
      </w:r>
    </w:p>
    <w:p w:rsidR="009A3993" w:rsidRPr="00F779FA" w:rsidRDefault="009A3993" w:rsidP="009A3993">
      <w:pPr>
        <w:ind w:firstLine="720"/>
        <w:jc w:val="both"/>
      </w:pPr>
      <w:r w:rsidRPr="00F779FA">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F779FA">
        <w:t xml:space="preserve">умений, навыков и (или) опыта деятельности). </w:t>
      </w:r>
    </w:p>
    <w:p w:rsidR="009A3993" w:rsidRPr="00384711" w:rsidRDefault="009A3993" w:rsidP="009A3993">
      <w:pPr>
        <w:ind w:firstLine="720"/>
        <w:jc w:val="both"/>
      </w:pPr>
      <w:r w:rsidRPr="00384711">
        <w:t xml:space="preserve">Результаты тестирования могут быть использованы при проведении промежуточной аттестации. </w:t>
      </w:r>
    </w:p>
    <w:p w:rsidR="009A3993" w:rsidRDefault="009A3993" w:rsidP="009A3993">
      <w:pPr>
        <w:ind w:firstLine="720"/>
        <w:jc w:val="both"/>
      </w:pPr>
      <w:r w:rsidRPr="00384711">
        <w:t>Промежуточная аттестация в форме экзамена – результаты тестирования являются допуском к экзамену:</w:t>
      </w:r>
    </w:p>
    <w:p w:rsidR="009A3993" w:rsidRDefault="009A3993" w:rsidP="009A3993">
      <w:pPr>
        <w:ind w:firstLine="720"/>
        <w:jc w:val="both"/>
      </w:pPr>
    </w:p>
    <w:tbl>
      <w:tblPr>
        <w:tblW w:w="9799" w:type="dxa"/>
        <w:jc w:val="center"/>
        <w:tblLook w:val="01E0" w:firstRow="1" w:lastRow="1" w:firstColumn="1" w:lastColumn="1" w:noHBand="0" w:noVBand="0"/>
      </w:tblPr>
      <w:tblGrid>
        <w:gridCol w:w="6339"/>
        <w:gridCol w:w="3460"/>
      </w:tblGrid>
      <w:tr w:rsidR="009A3993" w:rsidRPr="00384711" w:rsidTr="00A740B4">
        <w:trPr>
          <w:jc w:val="center"/>
        </w:trPr>
        <w:tc>
          <w:tcPr>
            <w:tcW w:w="6339" w:type="dxa"/>
            <w:tcBorders>
              <w:top w:val="single" w:sz="4" w:space="0" w:color="auto"/>
              <w:left w:val="single" w:sz="4" w:space="0" w:color="auto"/>
              <w:bottom w:val="single" w:sz="4" w:space="0" w:color="auto"/>
              <w:right w:val="single" w:sz="4" w:space="0" w:color="auto"/>
            </w:tcBorders>
            <w:vAlign w:val="center"/>
          </w:tcPr>
          <w:p w:rsidR="009A3993" w:rsidRPr="00384711" w:rsidRDefault="009A3993" w:rsidP="00A740B4">
            <w:pPr>
              <w:jc w:val="center"/>
            </w:pPr>
            <w:r w:rsidRPr="00384711">
              <w:rPr>
                <w:sz w:val="22"/>
                <w:szCs w:val="22"/>
              </w:rPr>
              <w:t>Результаты тестирования</w:t>
            </w:r>
          </w:p>
        </w:tc>
        <w:tc>
          <w:tcPr>
            <w:tcW w:w="3460" w:type="dxa"/>
            <w:tcBorders>
              <w:top w:val="single" w:sz="4" w:space="0" w:color="auto"/>
              <w:left w:val="single" w:sz="4" w:space="0" w:color="auto"/>
              <w:bottom w:val="single" w:sz="4" w:space="0" w:color="auto"/>
              <w:right w:val="single" w:sz="4" w:space="0" w:color="auto"/>
            </w:tcBorders>
            <w:vAlign w:val="center"/>
          </w:tcPr>
          <w:p w:rsidR="009A3993" w:rsidRPr="00384711" w:rsidRDefault="009A3993" w:rsidP="00A740B4">
            <w:pPr>
              <w:jc w:val="center"/>
            </w:pPr>
            <w:r w:rsidRPr="00384711">
              <w:rPr>
                <w:sz w:val="22"/>
                <w:szCs w:val="22"/>
              </w:rPr>
              <w:t>Допуск к экзамену</w:t>
            </w:r>
          </w:p>
        </w:tc>
      </w:tr>
      <w:tr w:rsidR="009A3993" w:rsidRPr="00384711" w:rsidTr="00A740B4">
        <w:trPr>
          <w:jc w:val="center"/>
        </w:trPr>
        <w:tc>
          <w:tcPr>
            <w:tcW w:w="6339" w:type="dxa"/>
            <w:tcBorders>
              <w:top w:val="single" w:sz="4" w:space="0" w:color="auto"/>
              <w:left w:val="single" w:sz="4" w:space="0" w:color="auto"/>
              <w:bottom w:val="single" w:sz="4" w:space="0" w:color="auto"/>
              <w:right w:val="single" w:sz="4" w:space="0" w:color="auto"/>
            </w:tcBorders>
            <w:vAlign w:val="center"/>
          </w:tcPr>
          <w:p w:rsidR="009A3993" w:rsidRPr="00384711" w:rsidRDefault="009A3993" w:rsidP="00A740B4">
            <w:r w:rsidRPr="00384711">
              <w:rPr>
                <w:sz w:val="22"/>
                <w:szCs w:val="22"/>
              </w:rPr>
              <w:t>Обучающийся набрал при тестировании более 50 баллов</w:t>
            </w:r>
          </w:p>
        </w:tc>
        <w:tc>
          <w:tcPr>
            <w:tcW w:w="3460" w:type="dxa"/>
            <w:tcBorders>
              <w:top w:val="single" w:sz="4" w:space="0" w:color="auto"/>
              <w:left w:val="single" w:sz="4" w:space="0" w:color="auto"/>
              <w:bottom w:val="single" w:sz="4" w:space="0" w:color="auto"/>
              <w:right w:val="single" w:sz="4" w:space="0" w:color="auto"/>
            </w:tcBorders>
            <w:vAlign w:val="center"/>
          </w:tcPr>
          <w:p w:rsidR="009A3993" w:rsidRPr="00384711" w:rsidRDefault="009A3993" w:rsidP="00A740B4">
            <w:pPr>
              <w:jc w:val="center"/>
            </w:pPr>
            <w:r w:rsidRPr="00384711">
              <w:rPr>
                <w:sz w:val="22"/>
                <w:szCs w:val="22"/>
              </w:rPr>
              <w:t>Обучающийся</w:t>
            </w:r>
          </w:p>
          <w:p w:rsidR="009A3993" w:rsidRPr="00384711" w:rsidRDefault="009A3993" w:rsidP="00A740B4">
            <w:pPr>
              <w:jc w:val="center"/>
            </w:pPr>
            <w:r w:rsidRPr="00384711">
              <w:rPr>
                <w:sz w:val="22"/>
                <w:szCs w:val="22"/>
              </w:rPr>
              <w:t>к экзамену допущен</w:t>
            </w:r>
          </w:p>
        </w:tc>
      </w:tr>
      <w:tr w:rsidR="009A3993" w:rsidRPr="00384711" w:rsidTr="00A740B4">
        <w:trPr>
          <w:jc w:val="center"/>
        </w:trPr>
        <w:tc>
          <w:tcPr>
            <w:tcW w:w="6339" w:type="dxa"/>
            <w:tcBorders>
              <w:top w:val="single" w:sz="4" w:space="0" w:color="auto"/>
              <w:left w:val="single" w:sz="4" w:space="0" w:color="auto"/>
              <w:bottom w:val="single" w:sz="4" w:space="0" w:color="auto"/>
              <w:right w:val="single" w:sz="4" w:space="0" w:color="auto"/>
            </w:tcBorders>
            <w:vAlign w:val="center"/>
          </w:tcPr>
          <w:p w:rsidR="009A3993" w:rsidRPr="00384711" w:rsidRDefault="009A3993" w:rsidP="00A740B4">
            <w:r w:rsidRPr="00384711">
              <w:rPr>
                <w:sz w:val="22"/>
                <w:szCs w:val="22"/>
              </w:rPr>
              <w:t>Обучающийся набрал при тестировании менее 50 баллов</w:t>
            </w:r>
          </w:p>
        </w:tc>
        <w:tc>
          <w:tcPr>
            <w:tcW w:w="3460" w:type="dxa"/>
            <w:tcBorders>
              <w:top w:val="single" w:sz="4" w:space="0" w:color="auto"/>
              <w:left w:val="single" w:sz="4" w:space="0" w:color="auto"/>
              <w:bottom w:val="single" w:sz="4" w:space="0" w:color="auto"/>
              <w:right w:val="single" w:sz="4" w:space="0" w:color="auto"/>
            </w:tcBorders>
            <w:vAlign w:val="center"/>
          </w:tcPr>
          <w:p w:rsidR="009A3993" w:rsidRPr="00384711" w:rsidRDefault="009A3993" w:rsidP="00A740B4">
            <w:pPr>
              <w:jc w:val="center"/>
            </w:pPr>
            <w:r w:rsidRPr="00384711">
              <w:rPr>
                <w:sz w:val="22"/>
                <w:szCs w:val="22"/>
              </w:rPr>
              <w:t>Обучающийся</w:t>
            </w:r>
          </w:p>
          <w:p w:rsidR="009A3993" w:rsidRPr="00384711" w:rsidRDefault="009A3993" w:rsidP="00A740B4">
            <w:pPr>
              <w:jc w:val="center"/>
            </w:pPr>
            <w:r w:rsidRPr="00384711">
              <w:rPr>
                <w:sz w:val="22"/>
                <w:szCs w:val="22"/>
              </w:rPr>
              <w:t>к экзамену не допущен</w:t>
            </w:r>
          </w:p>
        </w:tc>
      </w:tr>
    </w:tbl>
    <w:p w:rsidR="009A3993" w:rsidRPr="00F779FA" w:rsidRDefault="009A3993" w:rsidP="009A3993">
      <w:pPr>
        <w:widowControl w:val="0"/>
        <w:ind w:firstLine="720"/>
        <w:jc w:val="both"/>
      </w:pPr>
      <w:r w:rsidRPr="00F779FA">
        <w:t xml:space="preserve">Тесты формируются из фонда тестовых заданий по дисциплине. </w:t>
      </w:r>
    </w:p>
    <w:p w:rsidR="009A3993" w:rsidRPr="00F779FA" w:rsidRDefault="009A3993" w:rsidP="009A3993">
      <w:pPr>
        <w:widowControl w:val="0"/>
        <w:ind w:firstLine="720"/>
        <w:jc w:val="both"/>
      </w:pPr>
      <w:r w:rsidRPr="00F779FA">
        <w:rPr>
          <w:b/>
        </w:rPr>
        <w:t>Тест</w:t>
      </w:r>
      <w:r w:rsidRPr="00F779FA">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9A3993" w:rsidRPr="00F779FA" w:rsidRDefault="009A3993" w:rsidP="009A3993">
      <w:pPr>
        <w:widowControl w:val="0"/>
        <w:ind w:firstLine="720"/>
        <w:jc w:val="both"/>
      </w:pPr>
      <w:r w:rsidRPr="00F779FA">
        <w:rPr>
          <w:b/>
        </w:rPr>
        <w:t>Тестовое задание (ТЗ)</w:t>
      </w:r>
      <w:r w:rsidRPr="00F779FA">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9A3993" w:rsidRPr="00F779FA" w:rsidRDefault="009A3993" w:rsidP="009A3993">
      <w:pPr>
        <w:ind w:firstLine="709"/>
        <w:jc w:val="both"/>
        <w:rPr>
          <w:b/>
          <w:bCs/>
          <w:iCs/>
          <w:lang w:eastAsia="en-US"/>
        </w:rPr>
      </w:pPr>
      <w:r w:rsidRPr="00F779FA">
        <w:rPr>
          <w:b/>
          <w:bCs/>
          <w:iCs/>
          <w:lang w:eastAsia="en-US"/>
        </w:rPr>
        <w:t>Типы тестовых заданий:</w:t>
      </w:r>
    </w:p>
    <w:p w:rsidR="009A3993" w:rsidRPr="00F779FA" w:rsidRDefault="009A3993" w:rsidP="009A3993">
      <w:pPr>
        <w:autoSpaceDE w:val="0"/>
        <w:autoSpaceDN w:val="0"/>
        <w:adjustRightInd w:val="0"/>
        <w:jc w:val="both"/>
      </w:pPr>
      <w:r w:rsidRPr="00F779FA">
        <w:t>А: тестовое задание закрытой формы (ТЗ с выбором одного или нескольких правильных ответов);</w:t>
      </w:r>
    </w:p>
    <w:p w:rsidR="009A3993" w:rsidRPr="00F779FA" w:rsidRDefault="009A3993" w:rsidP="009A3993">
      <w:pPr>
        <w:jc w:val="both"/>
        <w:rPr>
          <w:b/>
          <w:bCs/>
          <w:lang w:eastAsia="en-US"/>
        </w:rPr>
      </w:pPr>
      <w:r w:rsidRPr="00F779FA">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9A3993" w:rsidRPr="00F779FA" w:rsidRDefault="009A3993" w:rsidP="009A3993">
      <w:pPr>
        <w:autoSpaceDE w:val="0"/>
        <w:autoSpaceDN w:val="0"/>
        <w:adjustRightInd w:val="0"/>
      </w:pPr>
      <w:r w:rsidRPr="00F779FA">
        <w:t>С: тестовое задание на установление соответствия;</w:t>
      </w:r>
    </w:p>
    <w:p w:rsidR="009A3993" w:rsidRPr="00F779FA" w:rsidRDefault="009A3993" w:rsidP="009A3993">
      <w:pPr>
        <w:autoSpaceDE w:val="0"/>
        <w:autoSpaceDN w:val="0"/>
        <w:adjustRightInd w:val="0"/>
        <w:rPr>
          <w:lang w:eastAsia="en-US"/>
        </w:rPr>
      </w:pPr>
      <w:r w:rsidRPr="00F779FA">
        <w:t>Д: тестовое задание на установление правильной последовательности.</w:t>
      </w:r>
    </w:p>
    <w:p w:rsidR="009A3993" w:rsidRPr="00F779FA" w:rsidRDefault="009A3993" w:rsidP="009A3993">
      <w:pPr>
        <w:widowControl w:val="0"/>
        <w:ind w:firstLine="720"/>
        <w:jc w:val="both"/>
      </w:pPr>
      <w:r w:rsidRPr="00F779FA">
        <w:rPr>
          <w:b/>
        </w:rPr>
        <w:t>Фонд тестовых заданий (ФТЗ) по дисциплине</w:t>
      </w:r>
      <w:r w:rsidRPr="00F779FA">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9A3993" w:rsidRPr="00F779FA" w:rsidRDefault="009A3993" w:rsidP="009A3993">
      <w:pPr>
        <w:widowControl w:val="0"/>
        <w:ind w:firstLine="720"/>
        <w:jc w:val="both"/>
      </w:pPr>
    </w:p>
    <w:p w:rsidR="009A3993" w:rsidRPr="00F779FA" w:rsidRDefault="009A3993" w:rsidP="009A3993">
      <w:pPr>
        <w:pStyle w:val="1"/>
        <w:spacing w:before="0" w:after="0"/>
        <w:jc w:val="center"/>
        <w:rPr>
          <w:rFonts w:ascii="Times New Roman" w:hAnsi="Times New Roman"/>
          <w:b w:val="0"/>
        </w:rPr>
      </w:pPr>
      <w:r w:rsidRPr="00F779FA">
        <w:rPr>
          <w:rFonts w:ascii="Times New Roman" w:hAnsi="Times New Roman"/>
          <w:b w:val="0"/>
          <w:sz w:val="24"/>
          <w:szCs w:val="24"/>
        </w:rPr>
        <w:t>Структура тестовых материалов по дисциплине «Управление персоналом»</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812"/>
        <w:gridCol w:w="2021"/>
      </w:tblGrid>
      <w:tr w:rsidR="009A3993" w:rsidRPr="00F779FA" w:rsidTr="00A740B4">
        <w:trPr>
          <w:tblHeader/>
        </w:trPr>
        <w:tc>
          <w:tcPr>
            <w:tcW w:w="1985" w:type="dxa"/>
            <w:vAlign w:val="center"/>
          </w:tcPr>
          <w:p w:rsidR="009A3993" w:rsidRPr="00F779FA" w:rsidRDefault="009A3993" w:rsidP="00A740B4">
            <w:pPr>
              <w:autoSpaceDE w:val="0"/>
              <w:autoSpaceDN w:val="0"/>
              <w:adjustRightInd w:val="0"/>
              <w:jc w:val="center"/>
              <w:rPr>
                <w:rFonts w:cs="Calibri"/>
                <w:sz w:val="20"/>
                <w:szCs w:val="20"/>
              </w:rPr>
            </w:pPr>
            <w:r w:rsidRPr="00F779FA">
              <w:rPr>
                <w:rFonts w:cs="Calibri"/>
                <w:sz w:val="20"/>
                <w:szCs w:val="20"/>
              </w:rPr>
              <w:t>Раздел дисциплины</w:t>
            </w:r>
          </w:p>
        </w:tc>
        <w:tc>
          <w:tcPr>
            <w:tcW w:w="5812" w:type="dxa"/>
            <w:shd w:val="clear" w:color="auto" w:fill="auto"/>
            <w:vAlign w:val="center"/>
          </w:tcPr>
          <w:p w:rsidR="009A3993" w:rsidRPr="00F779FA" w:rsidRDefault="009A3993" w:rsidP="00A740B4">
            <w:pPr>
              <w:autoSpaceDE w:val="0"/>
              <w:autoSpaceDN w:val="0"/>
              <w:adjustRightInd w:val="0"/>
              <w:jc w:val="center"/>
              <w:rPr>
                <w:rFonts w:cs="Calibri"/>
                <w:sz w:val="20"/>
                <w:szCs w:val="20"/>
              </w:rPr>
            </w:pPr>
            <w:r w:rsidRPr="00F779FA">
              <w:rPr>
                <w:rFonts w:cs="Calibri"/>
                <w:sz w:val="20"/>
                <w:szCs w:val="20"/>
              </w:rPr>
              <w:t>Тема раздела</w:t>
            </w:r>
          </w:p>
        </w:tc>
        <w:tc>
          <w:tcPr>
            <w:tcW w:w="2021" w:type="dxa"/>
            <w:shd w:val="clear" w:color="auto" w:fill="auto"/>
            <w:vAlign w:val="center"/>
          </w:tcPr>
          <w:p w:rsidR="009A3993" w:rsidRPr="00F779FA" w:rsidRDefault="009A3993" w:rsidP="00A740B4">
            <w:pPr>
              <w:autoSpaceDE w:val="0"/>
              <w:autoSpaceDN w:val="0"/>
              <w:adjustRightInd w:val="0"/>
              <w:jc w:val="center"/>
              <w:rPr>
                <w:rFonts w:cs="Calibri"/>
                <w:sz w:val="20"/>
                <w:szCs w:val="20"/>
              </w:rPr>
            </w:pPr>
            <w:r w:rsidRPr="00F779FA">
              <w:rPr>
                <w:rFonts w:cs="Calibri"/>
                <w:sz w:val="20"/>
                <w:szCs w:val="20"/>
              </w:rPr>
              <w:t>Количество тестовых заданий, типы ТЗ</w:t>
            </w:r>
          </w:p>
        </w:tc>
      </w:tr>
      <w:tr w:rsidR="009A3993" w:rsidRPr="00F779FA" w:rsidTr="00A740B4">
        <w:tc>
          <w:tcPr>
            <w:tcW w:w="1985" w:type="dxa"/>
            <w:vMerge w:val="restart"/>
          </w:tcPr>
          <w:p w:rsidR="009A3993" w:rsidRPr="0050274B" w:rsidRDefault="009A3993" w:rsidP="00A740B4">
            <w:pPr>
              <w:tabs>
                <w:tab w:val="left" w:pos="1168"/>
              </w:tabs>
              <w:rPr>
                <w:sz w:val="20"/>
                <w:szCs w:val="20"/>
              </w:rPr>
            </w:pPr>
            <w:r w:rsidRPr="0050274B">
              <w:rPr>
                <w:sz w:val="20"/>
                <w:szCs w:val="20"/>
              </w:rPr>
              <w:t xml:space="preserve">Раздел 1. Концептуальные основы управления </w:t>
            </w:r>
            <w:r w:rsidRPr="0050274B">
              <w:rPr>
                <w:sz w:val="20"/>
                <w:szCs w:val="20"/>
              </w:rPr>
              <w:lastRenderedPageBreak/>
              <w:t>персоналом организации.</w:t>
            </w:r>
          </w:p>
        </w:tc>
        <w:tc>
          <w:tcPr>
            <w:tcW w:w="5812" w:type="dxa"/>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lastRenderedPageBreak/>
              <w:t>Понятие и сущность управленческой деятельности.</w:t>
            </w:r>
          </w:p>
        </w:tc>
        <w:tc>
          <w:tcPr>
            <w:tcW w:w="2021" w:type="dxa"/>
            <w:shd w:val="clear" w:color="auto" w:fill="auto"/>
            <w:vAlign w:val="center"/>
          </w:tcPr>
          <w:p w:rsidR="009A3993" w:rsidRPr="00F779FA" w:rsidRDefault="009A3993" w:rsidP="00A740B4">
            <w:pPr>
              <w:jc w:val="center"/>
              <w:rPr>
                <w:sz w:val="20"/>
                <w:szCs w:val="20"/>
              </w:rPr>
            </w:pPr>
            <w:r w:rsidRPr="00F779FA">
              <w:rPr>
                <w:sz w:val="20"/>
                <w:szCs w:val="20"/>
              </w:rPr>
              <w:t>10 – тип А</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xml:space="preserve"> – тип В</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тип C</w:t>
            </w:r>
          </w:p>
          <w:p w:rsidR="009A3993" w:rsidRPr="00F779FA" w:rsidRDefault="009A3993" w:rsidP="00A740B4">
            <w:pPr>
              <w:autoSpaceDE w:val="0"/>
              <w:autoSpaceDN w:val="0"/>
              <w:adjustRightInd w:val="0"/>
              <w:jc w:val="center"/>
              <w:rPr>
                <w:rFonts w:cs="Calibri"/>
                <w:sz w:val="20"/>
                <w:szCs w:val="20"/>
              </w:rPr>
            </w:pPr>
            <w:r>
              <w:rPr>
                <w:sz w:val="20"/>
                <w:szCs w:val="20"/>
              </w:rPr>
              <w:lastRenderedPageBreak/>
              <w:t>4</w:t>
            </w:r>
            <w:r w:rsidRPr="00F779FA">
              <w:rPr>
                <w:sz w:val="20"/>
                <w:szCs w:val="20"/>
              </w:rPr>
              <w:t>– тип Д</w:t>
            </w:r>
          </w:p>
        </w:tc>
      </w:tr>
      <w:tr w:rsidR="009A3993" w:rsidRPr="00F779FA" w:rsidTr="00A740B4">
        <w:tc>
          <w:tcPr>
            <w:tcW w:w="1985" w:type="dxa"/>
            <w:vMerge/>
          </w:tcPr>
          <w:p w:rsidR="009A3993" w:rsidRPr="0050274B" w:rsidRDefault="009A3993" w:rsidP="009A3993">
            <w:pPr>
              <w:pStyle w:val="af0"/>
              <w:numPr>
                <w:ilvl w:val="0"/>
                <w:numId w:val="15"/>
              </w:numPr>
              <w:tabs>
                <w:tab w:val="left" w:pos="1168"/>
              </w:tabs>
              <w:spacing w:line="240" w:lineRule="auto"/>
              <w:ind w:left="176" w:firstLine="0"/>
              <w:contextualSpacing/>
              <w:rPr>
                <w:sz w:val="20"/>
                <w:szCs w:val="20"/>
              </w:rPr>
            </w:pPr>
          </w:p>
        </w:tc>
        <w:tc>
          <w:tcPr>
            <w:tcW w:w="5812" w:type="dxa"/>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Управленческий цикл.  </w:t>
            </w:r>
          </w:p>
        </w:tc>
        <w:tc>
          <w:tcPr>
            <w:tcW w:w="2021" w:type="dxa"/>
            <w:shd w:val="clear" w:color="auto" w:fill="auto"/>
            <w:vAlign w:val="center"/>
          </w:tcPr>
          <w:p w:rsidR="009A3993" w:rsidRPr="00F779FA" w:rsidRDefault="009A3993" w:rsidP="00A740B4">
            <w:pPr>
              <w:jc w:val="center"/>
              <w:rPr>
                <w:sz w:val="20"/>
                <w:szCs w:val="20"/>
              </w:rPr>
            </w:pPr>
            <w:r w:rsidRPr="00F779FA">
              <w:rPr>
                <w:sz w:val="20"/>
                <w:szCs w:val="20"/>
              </w:rPr>
              <w:t>10 – тип А</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xml:space="preserve"> – тип В</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тип C</w:t>
            </w:r>
          </w:p>
          <w:p w:rsidR="009A3993" w:rsidRPr="00F779FA" w:rsidRDefault="009A3993" w:rsidP="00A740B4">
            <w:pPr>
              <w:autoSpaceDE w:val="0"/>
              <w:autoSpaceDN w:val="0"/>
              <w:adjustRightInd w:val="0"/>
              <w:jc w:val="center"/>
              <w:rPr>
                <w:rFonts w:cs="Calibri"/>
                <w:sz w:val="20"/>
                <w:szCs w:val="20"/>
              </w:rPr>
            </w:pPr>
            <w:r>
              <w:rPr>
                <w:sz w:val="20"/>
                <w:szCs w:val="20"/>
              </w:rPr>
              <w:t>4</w:t>
            </w:r>
            <w:r w:rsidRPr="00F779FA">
              <w:rPr>
                <w:sz w:val="20"/>
                <w:szCs w:val="20"/>
              </w:rPr>
              <w:t>– тип Д</w:t>
            </w:r>
          </w:p>
        </w:tc>
      </w:tr>
      <w:tr w:rsidR="009A3993" w:rsidRPr="00F779FA" w:rsidTr="00A740B4">
        <w:tc>
          <w:tcPr>
            <w:tcW w:w="1985" w:type="dxa"/>
            <w:vMerge/>
          </w:tcPr>
          <w:p w:rsidR="009A3993" w:rsidRPr="0050274B" w:rsidRDefault="009A3993" w:rsidP="009A3993">
            <w:pPr>
              <w:pStyle w:val="af0"/>
              <w:numPr>
                <w:ilvl w:val="0"/>
                <w:numId w:val="15"/>
              </w:numPr>
              <w:tabs>
                <w:tab w:val="left" w:pos="1168"/>
              </w:tabs>
              <w:spacing w:line="240" w:lineRule="auto"/>
              <w:ind w:left="176" w:firstLine="0"/>
              <w:rPr>
                <w:sz w:val="20"/>
                <w:szCs w:val="20"/>
              </w:rPr>
            </w:pPr>
          </w:p>
        </w:tc>
        <w:tc>
          <w:tcPr>
            <w:tcW w:w="5812" w:type="dxa"/>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Управление персоналом как вид менеджмента: основные понятия, цели и задачи.</w:t>
            </w:r>
          </w:p>
        </w:tc>
        <w:tc>
          <w:tcPr>
            <w:tcW w:w="2021" w:type="dxa"/>
            <w:shd w:val="clear" w:color="auto" w:fill="auto"/>
            <w:vAlign w:val="center"/>
          </w:tcPr>
          <w:p w:rsidR="009A3993" w:rsidRPr="00F779FA" w:rsidRDefault="009A3993" w:rsidP="00A740B4">
            <w:pPr>
              <w:jc w:val="center"/>
              <w:rPr>
                <w:sz w:val="20"/>
                <w:szCs w:val="20"/>
              </w:rPr>
            </w:pPr>
            <w:r w:rsidRPr="00F779FA">
              <w:rPr>
                <w:sz w:val="20"/>
                <w:szCs w:val="20"/>
              </w:rPr>
              <w:t>10 – тип А</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xml:space="preserve"> – тип В</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тип C</w:t>
            </w:r>
          </w:p>
          <w:p w:rsidR="009A3993" w:rsidRPr="00F779FA" w:rsidRDefault="009A3993" w:rsidP="00A740B4">
            <w:pPr>
              <w:autoSpaceDE w:val="0"/>
              <w:autoSpaceDN w:val="0"/>
              <w:adjustRightInd w:val="0"/>
              <w:jc w:val="center"/>
              <w:rPr>
                <w:rFonts w:cs="Calibri"/>
                <w:sz w:val="20"/>
                <w:szCs w:val="20"/>
              </w:rPr>
            </w:pPr>
            <w:r>
              <w:rPr>
                <w:sz w:val="20"/>
                <w:szCs w:val="20"/>
              </w:rPr>
              <w:t>4</w:t>
            </w:r>
            <w:r w:rsidRPr="00F779FA">
              <w:rPr>
                <w:sz w:val="20"/>
                <w:szCs w:val="20"/>
              </w:rPr>
              <w:t>– тип Д</w:t>
            </w:r>
          </w:p>
        </w:tc>
      </w:tr>
      <w:tr w:rsidR="009A3993" w:rsidRPr="00F779FA" w:rsidTr="00A740B4">
        <w:tc>
          <w:tcPr>
            <w:tcW w:w="1985" w:type="dxa"/>
            <w:vMerge w:val="restart"/>
          </w:tcPr>
          <w:p w:rsidR="009A3993" w:rsidRPr="0050274B" w:rsidRDefault="009A3993" w:rsidP="00A740B4">
            <w:pPr>
              <w:tabs>
                <w:tab w:val="left" w:pos="1168"/>
              </w:tabs>
              <w:rPr>
                <w:sz w:val="20"/>
                <w:szCs w:val="20"/>
              </w:rPr>
            </w:pPr>
            <w:r w:rsidRPr="0050274B">
              <w:rPr>
                <w:sz w:val="20"/>
                <w:szCs w:val="20"/>
              </w:rPr>
              <w:t>Раздел 2. Методологические основы управления персоналом.</w:t>
            </w:r>
          </w:p>
        </w:tc>
        <w:tc>
          <w:tcPr>
            <w:tcW w:w="5812" w:type="dxa"/>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Инновационные технологии управления персоналом. </w:t>
            </w:r>
          </w:p>
        </w:tc>
        <w:tc>
          <w:tcPr>
            <w:tcW w:w="2021" w:type="dxa"/>
            <w:shd w:val="clear" w:color="auto" w:fill="auto"/>
            <w:vAlign w:val="center"/>
          </w:tcPr>
          <w:p w:rsidR="009A3993" w:rsidRPr="00F779FA" w:rsidRDefault="009A3993" w:rsidP="00A740B4">
            <w:pPr>
              <w:jc w:val="center"/>
              <w:rPr>
                <w:sz w:val="20"/>
                <w:szCs w:val="20"/>
              </w:rPr>
            </w:pPr>
            <w:r w:rsidRPr="00F779FA">
              <w:rPr>
                <w:sz w:val="20"/>
                <w:szCs w:val="20"/>
              </w:rPr>
              <w:t>10 – тип А</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xml:space="preserve"> – тип В</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тип C</w:t>
            </w:r>
          </w:p>
          <w:p w:rsidR="009A3993" w:rsidRPr="00F779FA" w:rsidRDefault="009A3993" w:rsidP="00A740B4">
            <w:pPr>
              <w:autoSpaceDE w:val="0"/>
              <w:autoSpaceDN w:val="0"/>
              <w:adjustRightInd w:val="0"/>
              <w:jc w:val="center"/>
              <w:rPr>
                <w:rFonts w:cs="Calibri"/>
                <w:sz w:val="20"/>
                <w:szCs w:val="20"/>
              </w:rPr>
            </w:pPr>
            <w:r>
              <w:rPr>
                <w:sz w:val="20"/>
                <w:szCs w:val="20"/>
              </w:rPr>
              <w:t>4</w:t>
            </w:r>
            <w:r w:rsidRPr="00F779FA">
              <w:rPr>
                <w:sz w:val="20"/>
                <w:szCs w:val="20"/>
              </w:rPr>
              <w:t>– тип Д</w:t>
            </w:r>
          </w:p>
        </w:tc>
      </w:tr>
      <w:tr w:rsidR="009A3993" w:rsidRPr="00F779FA" w:rsidTr="00A740B4">
        <w:tc>
          <w:tcPr>
            <w:tcW w:w="1985" w:type="dxa"/>
            <w:vMerge/>
          </w:tcPr>
          <w:p w:rsidR="009A3993" w:rsidRPr="00F779FA" w:rsidRDefault="009A3993" w:rsidP="009A3993">
            <w:pPr>
              <w:pStyle w:val="af0"/>
              <w:numPr>
                <w:ilvl w:val="0"/>
                <w:numId w:val="15"/>
              </w:numPr>
              <w:tabs>
                <w:tab w:val="left" w:pos="1168"/>
              </w:tabs>
              <w:spacing w:line="240" w:lineRule="auto"/>
              <w:ind w:left="176" w:firstLine="0"/>
              <w:contextualSpacing/>
              <w:rPr>
                <w:sz w:val="20"/>
                <w:szCs w:val="20"/>
              </w:rPr>
            </w:pPr>
          </w:p>
        </w:tc>
        <w:tc>
          <w:tcPr>
            <w:tcW w:w="5812" w:type="dxa"/>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Командообразование: управление проектными группами, командами и коллективами.</w:t>
            </w:r>
          </w:p>
        </w:tc>
        <w:tc>
          <w:tcPr>
            <w:tcW w:w="2021" w:type="dxa"/>
            <w:shd w:val="clear" w:color="auto" w:fill="auto"/>
            <w:vAlign w:val="center"/>
          </w:tcPr>
          <w:p w:rsidR="009A3993" w:rsidRPr="00F779FA" w:rsidRDefault="009A3993" w:rsidP="00A740B4">
            <w:pPr>
              <w:jc w:val="center"/>
              <w:rPr>
                <w:sz w:val="20"/>
                <w:szCs w:val="20"/>
              </w:rPr>
            </w:pPr>
            <w:r w:rsidRPr="00F779FA">
              <w:rPr>
                <w:sz w:val="20"/>
                <w:szCs w:val="20"/>
              </w:rPr>
              <w:t>10 – тип А</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xml:space="preserve"> – тип В</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тип C</w:t>
            </w:r>
          </w:p>
          <w:p w:rsidR="009A3993" w:rsidRPr="00F779FA" w:rsidRDefault="009A3993" w:rsidP="00A740B4">
            <w:pPr>
              <w:autoSpaceDE w:val="0"/>
              <w:autoSpaceDN w:val="0"/>
              <w:adjustRightInd w:val="0"/>
              <w:jc w:val="center"/>
              <w:rPr>
                <w:rFonts w:cs="Calibri"/>
                <w:sz w:val="20"/>
                <w:szCs w:val="20"/>
              </w:rPr>
            </w:pPr>
            <w:r>
              <w:rPr>
                <w:sz w:val="20"/>
                <w:szCs w:val="20"/>
              </w:rPr>
              <w:t>4</w:t>
            </w:r>
            <w:r w:rsidRPr="00F779FA">
              <w:rPr>
                <w:sz w:val="20"/>
                <w:szCs w:val="20"/>
              </w:rPr>
              <w:t>– тип Д</w:t>
            </w:r>
          </w:p>
        </w:tc>
      </w:tr>
      <w:tr w:rsidR="009A3993" w:rsidRPr="00F779FA" w:rsidTr="00A740B4">
        <w:tc>
          <w:tcPr>
            <w:tcW w:w="1985" w:type="dxa"/>
            <w:vMerge/>
          </w:tcPr>
          <w:p w:rsidR="009A3993" w:rsidRPr="00F779FA" w:rsidRDefault="009A3993" w:rsidP="009A3993">
            <w:pPr>
              <w:pStyle w:val="af0"/>
              <w:numPr>
                <w:ilvl w:val="0"/>
                <w:numId w:val="15"/>
              </w:numPr>
              <w:tabs>
                <w:tab w:val="left" w:pos="1168"/>
              </w:tabs>
              <w:spacing w:line="240" w:lineRule="auto"/>
              <w:ind w:left="176" w:firstLine="0"/>
              <w:contextualSpacing/>
              <w:rPr>
                <w:sz w:val="20"/>
                <w:szCs w:val="20"/>
              </w:rPr>
            </w:pPr>
          </w:p>
        </w:tc>
        <w:tc>
          <w:tcPr>
            <w:tcW w:w="5812" w:type="dxa"/>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Типы кадровой политики современной организации. </w:t>
            </w:r>
          </w:p>
        </w:tc>
        <w:tc>
          <w:tcPr>
            <w:tcW w:w="2021" w:type="dxa"/>
            <w:shd w:val="clear" w:color="auto" w:fill="auto"/>
            <w:vAlign w:val="center"/>
          </w:tcPr>
          <w:p w:rsidR="009A3993" w:rsidRPr="00F779FA" w:rsidRDefault="009A3993" w:rsidP="00A740B4">
            <w:pPr>
              <w:jc w:val="center"/>
              <w:rPr>
                <w:sz w:val="20"/>
                <w:szCs w:val="20"/>
              </w:rPr>
            </w:pPr>
            <w:r w:rsidRPr="00F779FA">
              <w:rPr>
                <w:sz w:val="20"/>
                <w:szCs w:val="20"/>
              </w:rPr>
              <w:t>10 – тип А</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xml:space="preserve"> – тип В</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тип C</w:t>
            </w:r>
          </w:p>
          <w:p w:rsidR="009A3993" w:rsidRPr="00F779FA" w:rsidRDefault="009A3993" w:rsidP="00A740B4">
            <w:pPr>
              <w:autoSpaceDE w:val="0"/>
              <w:autoSpaceDN w:val="0"/>
              <w:adjustRightInd w:val="0"/>
              <w:jc w:val="center"/>
              <w:rPr>
                <w:rFonts w:cs="Calibri"/>
                <w:sz w:val="20"/>
                <w:szCs w:val="20"/>
              </w:rPr>
            </w:pPr>
            <w:r>
              <w:rPr>
                <w:sz w:val="20"/>
                <w:szCs w:val="20"/>
              </w:rPr>
              <w:t>4</w:t>
            </w:r>
            <w:r w:rsidRPr="00F779FA">
              <w:rPr>
                <w:sz w:val="20"/>
                <w:szCs w:val="20"/>
              </w:rPr>
              <w:t>– тип Д</w:t>
            </w:r>
          </w:p>
        </w:tc>
      </w:tr>
      <w:tr w:rsidR="009A3993" w:rsidRPr="00F779FA" w:rsidTr="00A740B4">
        <w:tc>
          <w:tcPr>
            <w:tcW w:w="1985" w:type="dxa"/>
            <w:vMerge/>
          </w:tcPr>
          <w:p w:rsidR="009A3993" w:rsidRPr="00F779FA" w:rsidRDefault="009A3993" w:rsidP="009A3993">
            <w:pPr>
              <w:pStyle w:val="af0"/>
              <w:numPr>
                <w:ilvl w:val="0"/>
                <w:numId w:val="15"/>
              </w:numPr>
              <w:tabs>
                <w:tab w:val="left" w:pos="1168"/>
              </w:tabs>
              <w:spacing w:line="240" w:lineRule="auto"/>
              <w:ind w:left="176" w:firstLine="0"/>
              <w:contextualSpacing/>
              <w:rPr>
                <w:sz w:val="20"/>
                <w:szCs w:val="20"/>
              </w:rPr>
            </w:pPr>
          </w:p>
        </w:tc>
        <w:tc>
          <w:tcPr>
            <w:tcW w:w="5812" w:type="dxa"/>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Политика найма и отбора персонала.</w:t>
            </w:r>
          </w:p>
        </w:tc>
        <w:tc>
          <w:tcPr>
            <w:tcW w:w="2021" w:type="dxa"/>
            <w:shd w:val="clear" w:color="auto" w:fill="auto"/>
            <w:vAlign w:val="center"/>
          </w:tcPr>
          <w:p w:rsidR="009A3993" w:rsidRPr="00F779FA" w:rsidRDefault="009A3993" w:rsidP="00A740B4">
            <w:pPr>
              <w:jc w:val="center"/>
              <w:rPr>
                <w:sz w:val="20"/>
                <w:szCs w:val="20"/>
              </w:rPr>
            </w:pPr>
            <w:r w:rsidRPr="00F779FA">
              <w:rPr>
                <w:sz w:val="20"/>
                <w:szCs w:val="20"/>
              </w:rPr>
              <w:t>10 – тип А</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xml:space="preserve"> – тип В</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тип C</w:t>
            </w:r>
          </w:p>
          <w:p w:rsidR="009A3993" w:rsidRPr="00F779FA" w:rsidRDefault="009A3993" w:rsidP="00A740B4">
            <w:pPr>
              <w:autoSpaceDE w:val="0"/>
              <w:autoSpaceDN w:val="0"/>
              <w:adjustRightInd w:val="0"/>
              <w:jc w:val="center"/>
              <w:rPr>
                <w:rFonts w:cs="Calibri"/>
                <w:sz w:val="20"/>
                <w:szCs w:val="20"/>
              </w:rPr>
            </w:pPr>
            <w:r>
              <w:rPr>
                <w:sz w:val="20"/>
                <w:szCs w:val="20"/>
              </w:rPr>
              <w:t>4</w:t>
            </w:r>
            <w:r w:rsidRPr="00F779FA">
              <w:rPr>
                <w:sz w:val="20"/>
                <w:szCs w:val="20"/>
              </w:rPr>
              <w:t>– тип Д</w:t>
            </w:r>
          </w:p>
        </w:tc>
      </w:tr>
      <w:tr w:rsidR="009A3993" w:rsidRPr="00F779FA" w:rsidTr="00A740B4">
        <w:tc>
          <w:tcPr>
            <w:tcW w:w="1985" w:type="dxa"/>
            <w:vMerge/>
          </w:tcPr>
          <w:p w:rsidR="009A3993" w:rsidRPr="00F779FA" w:rsidRDefault="009A3993" w:rsidP="009A3993">
            <w:pPr>
              <w:pStyle w:val="af0"/>
              <w:numPr>
                <w:ilvl w:val="0"/>
                <w:numId w:val="15"/>
              </w:numPr>
              <w:tabs>
                <w:tab w:val="left" w:pos="1168"/>
              </w:tabs>
              <w:spacing w:line="240" w:lineRule="auto"/>
              <w:ind w:left="176" w:firstLine="0"/>
              <w:contextualSpacing/>
              <w:rPr>
                <w:sz w:val="20"/>
                <w:szCs w:val="20"/>
              </w:rPr>
            </w:pPr>
          </w:p>
        </w:tc>
        <w:tc>
          <w:tcPr>
            <w:tcW w:w="5812" w:type="dxa"/>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Модель корпоративных компетенций и ее взаимосвязь с ценностями бренда компании. </w:t>
            </w:r>
          </w:p>
        </w:tc>
        <w:tc>
          <w:tcPr>
            <w:tcW w:w="2021" w:type="dxa"/>
            <w:shd w:val="clear" w:color="auto" w:fill="auto"/>
            <w:vAlign w:val="center"/>
          </w:tcPr>
          <w:p w:rsidR="009A3993" w:rsidRPr="00F779FA" w:rsidRDefault="009A3993" w:rsidP="00A740B4">
            <w:pPr>
              <w:jc w:val="center"/>
              <w:rPr>
                <w:sz w:val="20"/>
                <w:szCs w:val="20"/>
              </w:rPr>
            </w:pPr>
            <w:r w:rsidRPr="00F779FA">
              <w:rPr>
                <w:sz w:val="20"/>
                <w:szCs w:val="20"/>
              </w:rPr>
              <w:t>10 – тип А</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xml:space="preserve"> – тип В</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тип C</w:t>
            </w:r>
          </w:p>
          <w:p w:rsidR="009A3993" w:rsidRPr="00F779FA" w:rsidRDefault="009A3993" w:rsidP="00A740B4">
            <w:pPr>
              <w:autoSpaceDE w:val="0"/>
              <w:autoSpaceDN w:val="0"/>
              <w:adjustRightInd w:val="0"/>
              <w:jc w:val="center"/>
              <w:rPr>
                <w:rFonts w:cs="Calibri"/>
                <w:sz w:val="20"/>
                <w:szCs w:val="20"/>
              </w:rPr>
            </w:pPr>
            <w:r>
              <w:rPr>
                <w:sz w:val="20"/>
                <w:szCs w:val="20"/>
              </w:rPr>
              <w:t>4</w:t>
            </w:r>
            <w:r w:rsidRPr="00F779FA">
              <w:rPr>
                <w:sz w:val="20"/>
                <w:szCs w:val="20"/>
              </w:rPr>
              <w:t>– тип Д</w:t>
            </w:r>
          </w:p>
        </w:tc>
      </w:tr>
      <w:tr w:rsidR="009A3993" w:rsidRPr="00F779FA" w:rsidTr="00A740B4">
        <w:trPr>
          <w:trHeight w:val="907"/>
        </w:trPr>
        <w:tc>
          <w:tcPr>
            <w:tcW w:w="1985" w:type="dxa"/>
            <w:vMerge/>
          </w:tcPr>
          <w:p w:rsidR="009A3993" w:rsidRPr="00F779FA" w:rsidRDefault="009A3993" w:rsidP="009A3993">
            <w:pPr>
              <w:pStyle w:val="af0"/>
              <w:numPr>
                <w:ilvl w:val="0"/>
                <w:numId w:val="15"/>
              </w:numPr>
              <w:tabs>
                <w:tab w:val="left" w:pos="1168"/>
              </w:tabs>
              <w:spacing w:after="0" w:line="240" w:lineRule="auto"/>
              <w:ind w:left="176" w:firstLine="0"/>
              <w:contextualSpacing/>
              <w:rPr>
                <w:sz w:val="20"/>
                <w:szCs w:val="20"/>
              </w:rPr>
            </w:pPr>
          </w:p>
        </w:tc>
        <w:tc>
          <w:tcPr>
            <w:tcW w:w="5812" w:type="dxa"/>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Мотивация и управление по ценностям. </w:t>
            </w:r>
          </w:p>
        </w:tc>
        <w:tc>
          <w:tcPr>
            <w:tcW w:w="2021" w:type="dxa"/>
            <w:shd w:val="clear" w:color="auto" w:fill="auto"/>
            <w:vAlign w:val="center"/>
          </w:tcPr>
          <w:p w:rsidR="009A3993" w:rsidRPr="00F779FA" w:rsidRDefault="009A3993" w:rsidP="00A740B4">
            <w:pPr>
              <w:jc w:val="center"/>
              <w:rPr>
                <w:sz w:val="20"/>
                <w:szCs w:val="20"/>
              </w:rPr>
            </w:pPr>
            <w:r w:rsidRPr="00F779FA">
              <w:rPr>
                <w:sz w:val="20"/>
                <w:szCs w:val="20"/>
              </w:rPr>
              <w:t>10 – тип А</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xml:space="preserve"> – тип В</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тип C</w:t>
            </w:r>
          </w:p>
          <w:p w:rsidR="009A3993" w:rsidRPr="00F779FA" w:rsidRDefault="009A3993" w:rsidP="00A740B4">
            <w:pPr>
              <w:autoSpaceDE w:val="0"/>
              <w:autoSpaceDN w:val="0"/>
              <w:adjustRightInd w:val="0"/>
              <w:jc w:val="center"/>
              <w:rPr>
                <w:rFonts w:cs="Calibri"/>
                <w:sz w:val="20"/>
                <w:szCs w:val="20"/>
              </w:rPr>
            </w:pPr>
            <w:r>
              <w:rPr>
                <w:sz w:val="20"/>
                <w:szCs w:val="20"/>
              </w:rPr>
              <w:t>4</w:t>
            </w:r>
            <w:r w:rsidRPr="00F779FA">
              <w:rPr>
                <w:sz w:val="20"/>
                <w:szCs w:val="20"/>
              </w:rPr>
              <w:t>– тип Д</w:t>
            </w:r>
          </w:p>
        </w:tc>
      </w:tr>
      <w:tr w:rsidR="009A3993" w:rsidRPr="00F779FA" w:rsidTr="00A740B4">
        <w:trPr>
          <w:trHeight w:val="907"/>
        </w:trPr>
        <w:tc>
          <w:tcPr>
            <w:tcW w:w="1985" w:type="dxa"/>
            <w:vMerge/>
          </w:tcPr>
          <w:p w:rsidR="009A3993" w:rsidRPr="00F779FA" w:rsidRDefault="009A3993" w:rsidP="009A3993">
            <w:pPr>
              <w:pStyle w:val="af0"/>
              <w:numPr>
                <w:ilvl w:val="0"/>
                <w:numId w:val="15"/>
              </w:numPr>
              <w:tabs>
                <w:tab w:val="left" w:pos="1168"/>
              </w:tabs>
              <w:spacing w:after="0" w:line="240" w:lineRule="auto"/>
              <w:ind w:left="176" w:firstLine="0"/>
              <w:contextualSpacing/>
              <w:rPr>
                <w:sz w:val="20"/>
                <w:szCs w:val="20"/>
              </w:rPr>
            </w:pPr>
          </w:p>
        </w:tc>
        <w:tc>
          <w:tcPr>
            <w:tcW w:w="5812" w:type="dxa"/>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Деловая оценка персонала. </w:t>
            </w:r>
          </w:p>
        </w:tc>
        <w:tc>
          <w:tcPr>
            <w:tcW w:w="2021" w:type="dxa"/>
            <w:shd w:val="clear" w:color="auto" w:fill="auto"/>
            <w:vAlign w:val="center"/>
          </w:tcPr>
          <w:p w:rsidR="009A3993" w:rsidRPr="00F779FA" w:rsidRDefault="009A3993" w:rsidP="00A740B4">
            <w:pPr>
              <w:jc w:val="center"/>
              <w:rPr>
                <w:sz w:val="20"/>
                <w:szCs w:val="20"/>
              </w:rPr>
            </w:pPr>
            <w:r w:rsidRPr="00F779FA">
              <w:rPr>
                <w:sz w:val="20"/>
                <w:szCs w:val="20"/>
              </w:rPr>
              <w:t>10 – тип А</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xml:space="preserve"> – тип В</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тип C</w:t>
            </w:r>
          </w:p>
          <w:p w:rsidR="009A3993" w:rsidRPr="00F779FA" w:rsidRDefault="009A3993" w:rsidP="00A740B4">
            <w:pPr>
              <w:autoSpaceDE w:val="0"/>
              <w:autoSpaceDN w:val="0"/>
              <w:adjustRightInd w:val="0"/>
              <w:jc w:val="center"/>
              <w:rPr>
                <w:rFonts w:cs="Calibri"/>
                <w:sz w:val="20"/>
                <w:szCs w:val="20"/>
              </w:rPr>
            </w:pPr>
            <w:r>
              <w:rPr>
                <w:sz w:val="20"/>
                <w:szCs w:val="20"/>
              </w:rPr>
              <w:t>4</w:t>
            </w:r>
            <w:r w:rsidRPr="00F779FA">
              <w:rPr>
                <w:sz w:val="20"/>
                <w:szCs w:val="20"/>
              </w:rPr>
              <w:t>– тип Д</w:t>
            </w:r>
          </w:p>
        </w:tc>
      </w:tr>
      <w:tr w:rsidR="009A3993" w:rsidRPr="00F779FA" w:rsidTr="00A740B4">
        <w:trPr>
          <w:trHeight w:val="907"/>
        </w:trPr>
        <w:tc>
          <w:tcPr>
            <w:tcW w:w="1985" w:type="dxa"/>
            <w:vMerge/>
          </w:tcPr>
          <w:p w:rsidR="009A3993" w:rsidRPr="00F779FA" w:rsidRDefault="009A3993" w:rsidP="009A3993">
            <w:pPr>
              <w:pStyle w:val="af0"/>
              <w:numPr>
                <w:ilvl w:val="0"/>
                <w:numId w:val="15"/>
              </w:numPr>
              <w:tabs>
                <w:tab w:val="left" w:pos="1168"/>
              </w:tabs>
              <w:spacing w:after="0" w:line="240" w:lineRule="auto"/>
              <w:ind w:left="176" w:firstLine="0"/>
              <w:rPr>
                <w:sz w:val="20"/>
                <w:szCs w:val="20"/>
              </w:rPr>
            </w:pPr>
          </w:p>
        </w:tc>
        <w:tc>
          <w:tcPr>
            <w:tcW w:w="5812" w:type="dxa"/>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Планирование собственного развития и развития персонала. </w:t>
            </w:r>
          </w:p>
        </w:tc>
        <w:tc>
          <w:tcPr>
            <w:tcW w:w="2021" w:type="dxa"/>
            <w:shd w:val="clear" w:color="auto" w:fill="auto"/>
            <w:vAlign w:val="center"/>
          </w:tcPr>
          <w:p w:rsidR="009A3993" w:rsidRPr="00F779FA" w:rsidRDefault="009A3993" w:rsidP="00A740B4">
            <w:pPr>
              <w:jc w:val="center"/>
              <w:rPr>
                <w:sz w:val="20"/>
                <w:szCs w:val="20"/>
              </w:rPr>
            </w:pPr>
            <w:r w:rsidRPr="00F779FA">
              <w:rPr>
                <w:sz w:val="20"/>
                <w:szCs w:val="20"/>
              </w:rPr>
              <w:t>10 – тип А</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xml:space="preserve"> – тип В</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тип C</w:t>
            </w:r>
          </w:p>
          <w:p w:rsidR="009A3993" w:rsidRPr="00F779FA" w:rsidRDefault="009A3993" w:rsidP="00A740B4">
            <w:pPr>
              <w:autoSpaceDE w:val="0"/>
              <w:autoSpaceDN w:val="0"/>
              <w:adjustRightInd w:val="0"/>
              <w:jc w:val="center"/>
              <w:rPr>
                <w:rFonts w:cs="Calibri"/>
                <w:sz w:val="20"/>
                <w:szCs w:val="20"/>
              </w:rPr>
            </w:pPr>
            <w:r>
              <w:rPr>
                <w:sz w:val="20"/>
                <w:szCs w:val="20"/>
              </w:rPr>
              <w:t>4</w:t>
            </w:r>
            <w:r w:rsidRPr="00F779FA">
              <w:rPr>
                <w:sz w:val="20"/>
                <w:szCs w:val="20"/>
              </w:rPr>
              <w:t>– тип Д</w:t>
            </w:r>
          </w:p>
        </w:tc>
      </w:tr>
      <w:tr w:rsidR="009A3993" w:rsidRPr="00F779FA" w:rsidTr="00A740B4">
        <w:trPr>
          <w:trHeight w:val="907"/>
        </w:trPr>
        <w:tc>
          <w:tcPr>
            <w:tcW w:w="1985" w:type="dxa"/>
            <w:vMerge/>
          </w:tcPr>
          <w:p w:rsidR="009A3993" w:rsidRPr="00F779FA" w:rsidRDefault="009A3993" w:rsidP="009A3993">
            <w:pPr>
              <w:pStyle w:val="af0"/>
              <w:numPr>
                <w:ilvl w:val="0"/>
                <w:numId w:val="15"/>
              </w:numPr>
              <w:tabs>
                <w:tab w:val="left" w:pos="1168"/>
              </w:tabs>
              <w:spacing w:after="0" w:line="240" w:lineRule="auto"/>
              <w:ind w:left="176" w:firstLine="0"/>
              <w:rPr>
                <w:sz w:val="20"/>
                <w:szCs w:val="20"/>
              </w:rPr>
            </w:pPr>
          </w:p>
        </w:tc>
        <w:tc>
          <w:tcPr>
            <w:tcW w:w="5812" w:type="dxa"/>
            <w:shd w:val="clear" w:color="auto" w:fill="auto"/>
          </w:tcPr>
          <w:p w:rsidR="009A3993" w:rsidRDefault="009A3993" w:rsidP="00A740B4">
            <w:pPr>
              <w:ind w:left="360"/>
            </w:pPr>
            <w:r w:rsidRPr="0080139A">
              <w:rPr>
                <w:color w:val="000000"/>
                <w:sz w:val="20"/>
                <w:szCs w:val="20"/>
              </w:rPr>
              <w:t>Эффективное лидерство</w:t>
            </w:r>
            <w:r w:rsidRPr="0080139A">
              <w:rPr>
                <w:sz w:val="20"/>
                <w:szCs w:val="20"/>
              </w:rPr>
              <w:t xml:space="preserve">.  </w:t>
            </w:r>
          </w:p>
        </w:tc>
        <w:tc>
          <w:tcPr>
            <w:tcW w:w="2021" w:type="dxa"/>
            <w:shd w:val="clear" w:color="auto" w:fill="auto"/>
            <w:vAlign w:val="center"/>
          </w:tcPr>
          <w:p w:rsidR="009A3993" w:rsidRPr="00F779FA" w:rsidRDefault="009A3993" w:rsidP="00A740B4">
            <w:pPr>
              <w:jc w:val="center"/>
              <w:rPr>
                <w:sz w:val="20"/>
                <w:szCs w:val="20"/>
              </w:rPr>
            </w:pPr>
            <w:r w:rsidRPr="00F779FA">
              <w:rPr>
                <w:sz w:val="20"/>
                <w:szCs w:val="20"/>
              </w:rPr>
              <w:t>10 – тип А</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xml:space="preserve"> – тип В</w:t>
            </w:r>
          </w:p>
          <w:p w:rsidR="009A3993" w:rsidRPr="00F779FA" w:rsidRDefault="009A3993" w:rsidP="00A740B4">
            <w:pPr>
              <w:autoSpaceDE w:val="0"/>
              <w:autoSpaceDN w:val="0"/>
              <w:adjustRightInd w:val="0"/>
              <w:jc w:val="center"/>
              <w:rPr>
                <w:sz w:val="20"/>
                <w:szCs w:val="20"/>
              </w:rPr>
            </w:pPr>
            <w:r>
              <w:rPr>
                <w:sz w:val="20"/>
                <w:szCs w:val="20"/>
              </w:rPr>
              <w:t>5</w:t>
            </w:r>
            <w:r w:rsidRPr="00F779FA">
              <w:rPr>
                <w:sz w:val="20"/>
                <w:szCs w:val="20"/>
              </w:rPr>
              <w:t>– тип C</w:t>
            </w:r>
          </w:p>
          <w:p w:rsidR="009A3993" w:rsidRPr="00F779FA" w:rsidRDefault="009A3993" w:rsidP="00A740B4">
            <w:pPr>
              <w:autoSpaceDE w:val="0"/>
              <w:autoSpaceDN w:val="0"/>
              <w:adjustRightInd w:val="0"/>
              <w:jc w:val="center"/>
              <w:rPr>
                <w:rFonts w:cs="Calibri"/>
                <w:sz w:val="20"/>
                <w:szCs w:val="20"/>
              </w:rPr>
            </w:pPr>
            <w:r>
              <w:rPr>
                <w:sz w:val="20"/>
                <w:szCs w:val="20"/>
              </w:rPr>
              <w:t>4</w:t>
            </w:r>
            <w:r w:rsidRPr="00F779FA">
              <w:rPr>
                <w:sz w:val="20"/>
                <w:szCs w:val="20"/>
              </w:rPr>
              <w:t>– тип Д</w:t>
            </w:r>
          </w:p>
        </w:tc>
      </w:tr>
      <w:tr w:rsidR="009A3993" w:rsidRPr="00F779FA" w:rsidTr="00A740B4">
        <w:tc>
          <w:tcPr>
            <w:tcW w:w="7797" w:type="dxa"/>
            <w:gridSpan w:val="2"/>
            <w:shd w:val="clear" w:color="auto" w:fill="auto"/>
            <w:vAlign w:val="center"/>
          </w:tcPr>
          <w:p w:rsidR="009A3993" w:rsidRPr="00F779FA" w:rsidRDefault="009A3993" w:rsidP="00A740B4">
            <w:pPr>
              <w:autoSpaceDE w:val="0"/>
              <w:autoSpaceDN w:val="0"/>
              <w:adjustRightInd w:val="0"/>
              <w:jc w:val="right"/>
              <w:rPr>
                <w:sz w:val="20"/>
                <w:szCs w:val="20"/>
              </w:rPr>
            </w:pPr>
            <w:r w:rsidRPr="00F779FA">
              <w:rPr>
                <w:sz w:val="20"/>
                <w:szCs w:val="20"/>
              </w:rPr>
              <w:t>Итого</w:t>
            </w:r>
          </w:p>
          <w:p w:rsidR="009A3993" w:rsidRPr="00F779FA" w:rsidRDefault="009A3993" w:rsidP="00A740B4">
            <w:pPr>
              <w:autoSpaceDE w:val="0"/>
              <w:autoSpaceDN w:val="0"/>
              <w:adjustRightInd w:val="0"/>
              <w:jc w:val="right"/>
              <w:rPr>
                <w:sz w:val="20"/>
                <w:szCs w:val="20"/>
              </w:rPr>
            </w:pPr>
          </w:p>
        </w:tc>
        <w:tc>
          <w:tcPr>
            <w:tcW w:w="2021" w:type="dxa"/>
            <w:shd w:val="clear" w:color="auto" w:fill="auto"/>
            <w:vAlign w:val="center"/>
          </w:tcPr>
          <w:p w:rsidR="009A3993" w:rsidRPr="00F779FA" w:rsidRDefault="009A3993" w:rsidP="00A740B4">
            <w:pPr>
              <w:jc w:val="right"/>
              <w:rPr>
                <w:sz w:val="20"/>
                <w:szCs w:val="20"/>
              </w:rPr>
            </w:pPr>
            <w:r>
              <w:rPr>
                <w:sz w:val="20"/>
                <w:szCs w:val="20"/>
              </w:rPr>
              <w:t>∑ 240</w:t>
            </w:r>
          </w:p>
          <w:p w:rsidR="009A3993" w:rsidRPr="00F779FA" w:rsidRDefault="009A3993" w:rsidP="00A740B4">
            <w:pPr>
              <w:jc w:val="right"/>
              <w:rPr>
                <w:sz w:val="20"/>
                <w:szCs w:val="20"/>
              </w:rPr>
            </w:pPr>
            <w:r w:rsidRPr="00F779FA">
              <w:rPr>
                <w:sz w:val="20"/>
                <w:szCs w:val="20"/>
              </w:rPr>
              <w:t>110 – тип А</w:t>
            </w:r>
          </w:p>
          <w:p w:rsidR="009A3993" w:rsidRPr="00F779FA" w:rsidRDefault="009A3993" w:rsidP="00A740B4">
            <w:pPr>
              <w:jc w:val="right"/>
              <w:rPr>
                <w:sz w:val="20"/>
                <w:szCs w:val="20"/>
              </w:rPr>
            </w:pPr>
            <w:r w:rsidRPr="00F779FA">
              <w:rPr>
                <w:sz w:val="20"/>
                <w:szCs w:val="20"/>
              </w:rPr>
              <w:t>33 – тип В</w:t>
            </w:r>
          </w:p>
          <w:p w:rsidR="009A3993" w:rsidRPr="00F779FA" w:rsidRDefault="009A3993" w:rsidP="00A740B4">
            <w:pPr>
              <w:jc w:val="right"/>
              <w:rPr>
                <w:sz w:val="20"/>
                <w:szCs w:val="20"/>
              </w:rPr>
            </w:pPr>
            <w:r w:rsidRPr="00F779FA">
              <w:rPr>
                <w:sz w:val="20"/>
                <w:szCs w:val="20"/>
              </w:rPr>
              <w:t>33 – тип С</w:t>
            </w:r>
          </w:p>
          <w:p w:rsidR="009A3993" w:rsidRPr="00F779FA" w:rsidRDefault="009A3993" w:rsidP="00A740B4">
            <w:pPr>
              <w:autoSpaceDE w:val="0"/>
              <w:autoSpaceDN w:val="0"/>
              <w:adjustRightInd w:val="0"/>
              <w:jc w:val="right"/>
              <w:rPr>
                <w:rFonts w:cs="Calibri"/>
                <w:sz w:val="20"/>
                <w:szCs w:val="20"/>
              </w:rPr>
            </w:pPr>
            <w:r w:rsidRPr="00F779FA">
              <w:rPr>
                <w:sz w:val="20"/>
                <w:szCs w:val="20"/>
              </w:rPr>
              <w:t>11 – тип Д</w:t>
            </w:r>
          </w:p>
        </w:tc>
      </w:tr>
    </w:tbl>
    <w:p w:rsidR="009A3993" w:rsidRPr="00F779FA" w:rsidRDefault="009A3993" w:rsidP="009A3993">
      <w:pPr>
        <w:pStyle w:val="1"/>
        <w:spacing w:before="0" w:after="0"/>
        <w:jc w:val="center"/>
        <w:rPr>
          <w:rFonts w:ascii="Times New Roman" w:hAnsi="Times New Roman"/>
          <w:b w:val="0"/>
          <w:sz w:val="24"/>
          <w:szCs w:val="24"/>
        </w:rPr>
      </w:pPr>
    </w:p>
    <w:p w:rsidR="009A3993" w:rsidRPr="00F779FA" w:rsidRDefault="009A3993" w:rsidP="009A3993">
      <w:pPr>
        <w:pStyle w:val="1"/>
        <w:spacing w:before="0" w:after="0"/>
        <w:jc w:val="center"/>
        <w:rPr>
          <w:rFonts w:ascii="Times New Roman" w:hAnsi="Times New Roman"/>
          <w:b w:val="0"/>
          <w:sz w:val="24"/>
          <w:szCs w:val="24"/>
        </w:rPr>
      </w:pPr>
      <w:r w:rsidRPr="00F779FA">
        <w:rPr>
          <w:rFonts w:ascii="Times New Roman" w:hAnsi="Times New Roman"/>
          <w:b w:val="0"/>
          <w:sz w:val="24"/>
          <w:szCs w:val="24"/>
        </w:rPr>
        <w:t>Структура итогового теста за период освоения дисциплины «Управление персоналом»</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953"/>
        <w:gridCol w:w="1260"/>
      </w:tblGrid>
      <w:tr w:rsidR="009A3993" w:rsidRPr="00F779FA" w:rsidTr="00A740B4">
        <w:trPr>
          <w:trHeight w:val="20"/>
          <w:tblHeader/>
        </w:trPr>
        <w:tc>
          <w:tcPr>
            <w:tcW w:w="2694" w:type="dxa"/>
            <w:tcBorders>
              <w:top w:val="single" w:sz="4" w:space="0" w:color="auto"/>
              <w:left w:val="single" w:sz="4" w:space="0" w:color="auto"/>
              <w:bottom w:val="single" w:sz="4" w:space="0" w:color="auto"/>
              <w:right w:val="single" w:sz="4" w:space="0" w:color="auto"/>
            </w:tcBorders>
            <w:vAlign w:val="center"/>
          </w:tcPr>
          <w:p w:rsidR="009A3993" w:rsidRPr="00F779FA" w:rsidRDefault="009A3993" w:rsidP="00A740B4">
            <w:pPr>
              <w:jc w:val="center"/>
              <w:rPr>
                <w:sz w:val="20"/>
                <w:szCs w:val="20"/>
              </w:rPr>
            </w:pPr>
            <w:r w:rsidRPr="00F779FA">
              <w:rPr>
                <w:sz w:val="20"/>
                <w:szCs w:val="20"/>
              </w:rPr>
              <w:t>Раздел дисциплины</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rFonts w:cs="Calibri"/>
                <w:sz w:val="20"/>
                <w:szCs w:val="20"/>
              </w:rPr>
            </w:pPr>
            <w:r w:rsidRPr="00F779FA">
              <w:rPr>
                <w:rFonts w:cs="Calibri"/>
                <w:sz w:val="20"/>
                <w:szCs w:val="20"/>
              </w:rPr>
              <w:t>Тема раздела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sz w:val="20"/>
                <w:szCs w:val="20"/>
              </w:rPr>
            </w:pPr>
            <w:r w:rsidRPr="00F779FA">
              <w:rPr>
                <w:sz w:val="20"/>
                <w:szCs w:val="20"/>
              </w:rPr>
              <w:t>Количество тестовых заданий, типы ТЗ</w:t>
            </w:r>
          </w:p>
        </w:tc>
      </w:tr>
      <w:tr w:rsidR="009A3993" w:rsidRPr="00F779FA" w:rsidTr="00A740B4">
        <w:trPr>
          <w:trHeight w:val="20"/>
        </w:trPr>
        <w:tc>
          <w:tcPr>
            <w:tcW w:w="2694" w:type="dxa"/>
            <w:vMerge w:val="restart"/>
            <w:tcBorders>
              <w:top w:val="single" w:sz="4" w:space="0" w:color="auto"/>
              <w:left w:val="single" w:sz="4" w:space="0" w:color="auto"/>
              <w:right w:val="single" w:sz="4" w:space="0" w:color="auto"/>
            </w:tcBorders>
          </w:tcPr>
          <w:p w:rsidR="009A3993" w:rsidRPr="0050274B" w:rsidRDefault="009A3993" w:rsidP="00A740B4">
            <w:pPr>
              <w:tabs>
                <w:tab w:val="left" w:pos="1168"/>
              </w:tabs>
              <w:rPr>
                <w:sz w:val="20"/>
                <w:szCs w:val="20"/>
              </w:rPr>
            </w:pPr>
            <w:r w:rsidRPr="0050274B">
              <w:rPr>
                <w:sz w:val="20"/>
                <w:szCs w:val="20"/>
              </w:rPr>
              <w:t>Раздел 1. Концептуальные основы управления персоналом организации.</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Понятие и сущность управленческой деятельности.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sz w:val="20"/>
                <w:szCs w:val="20"/>
              </w:rPr>
            </w:pPr>
            <w:r w:rsidRPr="00F779FA">
              <w:rPr>
                <w:sz w:val="20"/>
                <w:szCs w:val="20"/>
              </w:rPr>
              <w:t>1 – тип А</w:t>
            </w:r>
          </w:p>
          <w:p w:rsidR="009A3993" w:rsidRPr="00F779FA" w:rsidRDefault="009A3993" w:rsidP="00A740B4">
            <w:pPr>
              <w:jc w:val="center"/>
              <w:rPr>
                <w:sz w:val="20"/>
                <w:szCs w:val="20"/>
              </w:rPr>
            </w:pPr>
            <w:r w:rsidRPr="00F779FA">
              <w:rPr>
                <w:sz w:val="20"/>
                <w:szCs w:val="20"/>
              </w:rPr>
              <w:t>1 – тип В</w:t>
            </w:r>
          </w:p>
          <w:p w:rsidR="009A3993" w:rsidRPr="00F779FA" w:rsidRDefault="009A3993" w:rsidP="00A740B4">
            <w:pPr>
              <w:jc w:val="center"/>
              <w:rPr>
                <w:sz w:val="20"/>
                <w:szCs w:val="20"/>
              </w:rPr>
            </w:pPr>
            <w:r w:rsidRPr="00F779FA">
              <w:rPr>
                <w:sz w:val="20"/>
                <w:szCs w:val="20"/>
              </w:rPr>
              <w:t>1 – тип C</w:t>
            </w:r>
          </w:p>
          <w:p w:rsidR="009A3993" w:rsidRPr="00F779FA" w:rsidRDefault="009A3993" w:rsidP="00A740B4">
            <w:pPr>
              <w:jc w:val="center"/>
              <w:rPr>
                <w:sz w:val="20"/>
                <w:szCs w:val="20"/>
              </w:rPr>
            </w:pPr>
            <w:r w:rsidRPr="00F779FA">
              <w:rPr>
                <w:sz w:val="20"/>
                <w:szCs w:val="20"/>
              </w:rPr>
              <w:lastRenderedPageBreak/>
              <w:t>1 – тип Д</w:t>
            </w:r>
          </w:p>
        </w:tc>
      </w:tr>
      <w:tr w:rsidR="009A3993" w:rsidRPr="00F779FA" w:rsidTr="00A740B4">
        <w:trPr>
          <w:trHeight w:val="20"/>
        </w:trPr>
        <w:tc>
          <w:tcPr>
            <w:tcW w:w="2694" w:type="dxa"/>
            <w:vMerge/>
            <w:tcBorders>
              <w:left w:val="single" w:sz="4" w:space="0" w:color="auto"/>
              <w:right w:val="single" w:sz="4" w:space="0" w:color="auto"/>
            </w:tcBorders>
          </w:tcPr>
          <w:p w:rsidR="009A3993" w:rsidRPr="0050274B" w:rsidRDefault="009A3993" w:rsidP="009A3993">
            <w:pPr>
              <w:pStyle w:val="af0"/>
              <w:numPr>
                <w:ilvl w:val="0"/>
                <w:numId w:val="16"/>
              </w:numPr>
              <w:tabs>
                <w:tab w:val="left" w:pos="1168"/>
              </w:tabs>
              <w:spacing w:after="0"/>
              <w:ind w:left="176" w:firstLine="0"/>
              <w:contextualSpacing/>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Управленческий цикл.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sz w:val="20"/>
                <w:szCs w:val="20"/>
              </w:rPr>
            </w:pPr>
            <w:r w:rsidRPr="00F779FA">
              <w:rPr>
                <w:sz w:val="20"/>
                <w:szCs w:val="20"/>
              </w:rPr>
              <w:t>1 – тип А</w:t>
            </w:r>
          </w:p>
          <w:p w:rsidR="009A3993" w:rsidRPr="00F779FA" w:rsidRDefault="009A3993" w:rsidP="00A740B4">
            <w:pPr>
              <w:jc w:val="center"/>
              <w:rPr>
                <w:sz w:val="20"/>
                <w:szCs w:val="20"/>
              </w:rPr>
            </w:pPr>
            <w:r w:rsidRPr="00F779FA">
              <w:rPr>
                <w:sz w:val="20"/>
                <w:szCs w:val="20"/>
              </w:rPr>
              <w:t>1 – тип В</w:t>
            </w:r>
          </w:p>
          <w:p w:rsidR="009A3993" w:rsidRPr="00F779FA" w:rsidRDefault="009A3993" w:rsidP="00A740B4">
            <w:pPr>
              <w:jc w:val="center"/>
              <w:rPr>
                <w:sz w:val="20"/>
                <w:szCs w:val="20"/>
              </w:rPr>
            </w:pPr>
            <w:r w:rsidRPr="00F779FA">
              <w:rPr>
                <w:sz w:val="20"/>
                <w:szCs w:val="20"/>
              </w:rPr>
              <w:t>1 – тип C</w:t>
            </w:r>
          </w:p>
          <w:p w:rsidR="009A3993" w:rsidRPr="00F779FA" w:rsidRDefault="009A3993" w:rsidP="00A740B4">
            <w:pPr>
              <w:jc w:val="center"/>
              <w:rPr>
                <w:sz w:val="20"/>
                <w:szCs w:val="20"/>
              </w:rPr>
            </w:pPr>
            <w:r w:rsidRPr="00F779FA">
              <w:rPr>
                <w:sz w:val="20"/>
                <w:szCs w:val="20"/>
              </w:rPr>
              <w:t>1 – тип Д</w:t>
            </w:r>
          </w:p>
        </w:tc>
      </w:tr>
      <w:tr w:rsidR="009A3993" w:rsidRPr="00F779FA" w:rsidTr="00A740B4">
        <w:trPr>
          <w:trHeight w:val="20"/>
        </w:trPr>
        <w:tc>
          <w:tcPr>
            <w:tcW w:w="2694" w:type="dxa"/>
            <w:vMerge/>
            <w:tcBorders>
              <w:left w:val="single" w:sz="4" w:space="0" w:color="auto"/>
              <w:bottom w:val="single" w:sz="4" w:space="0" w:color="auto"/>
              <w:right w:val="single" w:sz="4" w:space="0" w:color="auto"/>
            </w:tcBorders>
          </w:tcPr>
          <w:p w:rsidR="009A3993" w:rsidRPr="0050274B" w:rsidRDefault="009A3993" w:rsidP="009A3993">
            <w:pPr>
              <w:pStyle w:val="af0"/>
              <w:numPr>
                <w:ilvl w:val="0"/>
                <w:numId w:val="16"/>
              </w:numPr>
              <w:tabs>
                <w:tab w:val="left" w:pos="1168"/>
              </w:tabs>
              <w:spacing w:after="0"/>
              <w:ind w:left="176" w:firstLine="0"/>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Управление персоналом как вид менеджмента: основные понятия, цели и задачи.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sz w:val="20"/>
                <w:szCs w:val="20"/>
              </w:rPr>
            </w:pPr>
            <w:r w:rsidRPr="00F779FA">
              <w:rPr>
                <w:sz w:val="20"/>
                <w:szCs w:val="20"/>
              </w:rPr>
              <w:t>1 – тип А</w:t>
            </w:r>
          </w:p>
          <w:p w:rsidR="009A3993" w:rsidRPr="00F779FA" w:rsidRDefault="009A3993" w:rsidP="00A740B4">
            <w:pPr>
              <w:jc w:val="center"/>
              <w:rPr>
                <w:sz w:val="20"/>
                <w:szCs w:val="20"/>
              </w:rPr>
            </w:pPr>
          </w:p>
        </w:tc>
      </w:tr>
      <w:tr w:rsidR="009A3993" w:rsidRPr="00F779FA" w:rsidTr="00A740B4">
        <w:trPr>
          <w:trHeight w:val="20"/>
        </w:trPr>
        <w:tc>
          <w:tcPr>
            <w:tcW w:w="2694" w:type="dxa"/>
            <w:vMerge w:val="restart"/>
            <w:tcBorders>
              <w:top w:val="single" w:sz="4" w:space="0" w:color="auto"/>
              <w:left w:val="single" w:sz="4" w:space="0" w:color="auto"/>
              <w:right w:val="single" w:sz="4" w:space="0" w:color="auto"/>
            </w:tcBorders>
          </w:tcPr>
          <w:p w:rsidR="009A3993" w:rsidRPr="0050274B" w:rsidRDefault="009A3993" w:rsidP="00A740B4">
            <w:pPr>
              <w:tabs>
                <w:tab w:val="left" w:pos="1168"/>
              </w:tabs>
              <w:rPr>
                <w:sz w:val="20"/>
                <w:szCs w:val="20"/>
              </w:rPr>
            </w:pPr>
            <w:r w:rsidRPr="0050274B">
              <w:rPr>
                <w:sz w:val="20"/>
                <w:szCs w:val="20"/>
              </w:rPr>
              <w:t>Раздел 2. Методологические основы управления персоналом.</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Инновационные технологии управления персоналом.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sz w:val="20"/>
                <w:szCs w:val="20"/>
              </w:rPr>
            </w:pPr>
            <w:r w:rsidRPr="00F779FA">
              <w:rPr>
                <w:sz w:val="20"/>
                <w:szCs w:val="20"/>
              </w:rPr>
              <w:t>1 – тип C</w:t>
            </w:r>
          </w:p>
          <w:p w:rsidR="009A3993" w:rsidRPr="00F779FA" w:rsidRDefault="009A3993" w:rsidP="00A740B4">
            <w:pPr>
              <w:jc w:val="center"/>
              <w:rPr>
                <w:sz w:val="20"/>
                <w:szCs w:val="20"/>
              </w:rPr>
            </w:pPr>
          </w:p>
        </w:tc>
      </w:tr>
      <w:tr w:rsidR="009A3993" w:rsidRPr="00F779FA" w:rsidTr="00A740B4">
        <w:trPr>
          <w:trHeight w:val="20"/>
        </w:trPr>
        <w:tc>
          <w:tcPr>
            <w:tcW w:w="2694" w:type="dxa"/>
            <w:vMerge/>
            <w:tcBorders>
              <w:left w:val="single" w:sz="4" w:space="0" w:color="auto"/>
              <w:right w:val="single" w:sz="4" w:space="0" w:color="auto"/>
            </w:tcBorders>
            <w:vAlign w:val="center"/>
          </w:tcPr>
          <w:p w:rsidR="009A3993" w:rsidRPr="00F779FA" w:rsidRDefault="009A3993" w:rsidP="009A3993">
            <w:pPr>
              <w:pStyle w:val="af0"/>
              <w:numPr>
                <w:ilvl w:val="0"/>
                <w:numId w:val="16"/>
              </w:numPr>
              <w:tabs>
                <w:tab w:val="left" w:pos="1168"/>
              </w:tabs>
              <w:spacing w:after="0"/>
              <w:ind w:left="176" w:firstLine="0"/>
              <w:contextualSpacing/>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Командообразование: управление проектными группами, командами и коллективами.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sz w:val="20"/>
                <w:szCs w:val="20"/>
              </w:rPr>
            </w:pPr>
            <w:r w:rsidRPr="00F779FA">
              <w:rPr>
                <w:sz w:val="20"/>
                <w:szCs w:val="20"/>
              </w:rPr>
              <w:t>1 – тип А</w:t>
            </w:r>
          </w:p>
          <w:p w:rsidR="009A3993" w:rsidRPr="00F779FA" w:rsidRDefault="009A3993" w:rsidP="00A740B4">
            <w:pPr>
              <w:jc w:val="center"/>
              <w:rPr>
                <w:sz w:val="20"/>
                <w:szCs w:val="20"/>
              </w:rPr>
            </w:pPr>
          </w:p>
        </w:tc>
      </w:tr>
      <w:tr w:rsidR="009A3993" w:rsidRPr="00F779FA" w:rsidTr="00A740B4">
        <w:trPr>
          <w:trHeight w:val="20"/>
        </w:trPr>
        <w:tc>
          <w:tcPr>
            <w:tcW w:w="2694" w:type="dxa"/>
            <w:vMerge/>
            <w:tcBorders>
              <w:left w:val="single" w:sz="4" w:space="0" w:color="auto"/>
              <w:right w:val="single" w:sz="4" w:space="0" w:color="auto"/>
            </w:tcBorders>
            <w:vAlign w:val="center"/>
          </w:tcPr>
          <w:p w:rsidR="009A3993" w:rsidRPr="00F779FA" w:rsidRDefault="009A3993" w:rsidP="009A3993">
            <w:pPr>
              <w:pStyle w:val="af0"/>
              <w:numPr>
                <w:ilvl w:val="0"/>
                <w:numId w:val="16"/>
              </w:numPr>
              <w:tabs>
                <w:tab w:val="left" w:pos="1168"/>
              </w:tabs>
              <w:spacing w:after="0"/>
              <w:ind w:left="176" w:firstLine="0"/>
              <w:contextualSpacing/>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Типы кадровой политики современной организации.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sz w:val="20"/>
                <w:szCs w:val="20"/>
              </w:rPr>
            </w:pPr>
            <w:r w:rsidRPr="00F779FA">
              <w:rPr>
                <w:sz w:val="20"/>
                <w:szCs w:val="20"/>
              </w:rPr>
              <w:t>1 – тип А</w:t>
            </w:r>
          </w:p>
          <w:p w:rsidR="009A3993" w:rsidRPr="00F779FA" w:rsidRDefault="009A3993" w:rsidP="00A740B4">
            <w:pPr>
              <w:jc w:val="center"/>
              <w:rPr>
                <w:sz w:val="20"/>
                <w:szCs w:val="20"/>
              </w:rPr>
            </w:pPr>
            <w:r w:rsidRPr="00F779FA">
              <w:rPr>
                <w:sz w:val="20"/>
                <w:szCs w:val="20"/>
              </w:rPr>
              <w:t>1 – тип C</w:t>
            </w:r>
          </w:p>
        </w:tc>
      </w:tr>
      <w:tr w:rsidR="009A3993" w:rsidRPr="00F779FA" w:rsidTr="00A740B4">
        <w:trPr>
          <w:trHeight w:val="20"/>
        </w:trPr>
        <w:tc>
          <w:tcPr>
            <w:tcW w:w="2694" w:type="dxa"/>
            <w:vMerge/>
            <w:tcBorders>
              <w:left w:val="single" w:sz="4" w:space="0" w:color="auto"/>
              <w:right w:val="single" w:sz="4" w:space="0" w:color="auto"/>
            </w:tcBorders>
            <w:vAlign w:val="center"/>
          </w:tcPr>
          <w:p w:rsidR="009A3993" w:rsidRPr="00F779FA" w:rsidRDefault="009A3993" w:rsidP="009A3993">
            <w:pPr>
              <w:pStyle w:val="af0"/>
              <w:numPr>
                <w:ilvl w:val="0"/>
                <w:numId w:val="16"/>
              </w:numPr>
              <w:tabs>
                <w:tab w:val="left" w:pos="1168"/>
              </w:tabs>
              <w:spacing w:after="0"/>
              <w:ind w:left="176" w:firstLine="0"/>
              <w:contextualSpacing/>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Политика найма и отбора персонала.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sz w:val="20"/>
                <w:szCs w:val="20"/>
              </w:rPr>
            </w:pPr>
            <w:r w:rsidRPr="00F779FA">
              <w:rPr>
                <w:sz w:val="20"/>
                <w:szCs w:val="20"/>
              </w:rPr>
              <w:t>1 – тип А</w:t>
            </w:r>
          </w:p>
          <w:p w:rsidR="009A3993" w:rsidRPr="00F779FA" w:rsidRDefault="009A3993" w:rsidP="00A740B4">
            <w:pPr>
              <w:jc w:val="center"/>
              <w:rPr>
                <w:sz w:val="20"/>
                <w:szCs w:val="20"/>
              </w:rPr>
            </w:pPr>
            <w:r w:rsidRPr="00F779FA">
              <w:rPr>
                <w:sz w:val="20"/>
                <w:szCs w:val="20"/>
              </w:rPr>
              <w:t>1 – тип В</w:t>
            </w:r>
          </w:p>
          <w:p w:rsidR="009A3993" w:rsidRPr="00F779FA" w:rsidRDefault="009A3993" w:rsidP="00A740B4">
            <w:pPr>
              <w:jc w:val="center"/>
              <w:rPr>
                <w:sz w:val="20"/>
                <w:szCs w:val="20"/>
              </w:rPr>
            </w:pPr>
            <w:r w:rsidRPr="00F779FA">
              <w:rPr>
                <w:sz w:val="20"/>
                <w:szCs w:val="20"/>
              </w:rPr>
              <w:t>1 – тип C</w:t>
            </w:r>
          </w:p>
          <w:p w:rsidR="009A3993" w:rsidRPr="00F779FA" w:rsidRDefault="009A3993" w:rsidP="00A740B4">
            <w:pPr>
              <w:jc w:val="center"/>
              <w:rPr>
                <w:sz w:val="20"/>
                <w:szCs w:val="20"/>
              </w:rPr>
            </w:pPr>
            <w:r w:rsidRPr="00F779FA">
              <w:rPr>
                <w:sz w:val="20"/>
                <w:szCs w:val="20"/>
              </w:rPr>
              <w:t>1 – тип Д</w:t>
            </w:r>
          </w:p>
        </w:tc>
      </w:tr>
      <w:tr w:rsidR="009A3993" w:rsidRPr="00F779FA" w:rsidTr="00A740B4">
        <w:trPr>
          <w:trHeight w:val="20"/>
        </w:trPr>
        <w:tc>
          <w:tcPr>
            <w:tcW w:w="2694" w:type="dxa"/>
            <w:vMerge/>
            <w:tcBorders>
              <w:left w:val="single" w:sz="4" w:space="0" w:color="auto"/>
              <w:right w:val="single" w:sz="4" w:space="0" w:color="auto"/>
            </w:tcBorders>
            <w:vAlign w:val="center"/>
          </w:tcPr>
          <w:p w:rsidR="009A3993" w:rsidRPr="00F779FA" w:rsidRDefault="009A3993" w:rsidP="009A3993">
            <w:pPr>
              <w:pStyle w:val="af0"/>
              <w:numPr>
                <w:ilvl w:val="0"/>
                <w:numId w:val="16"/>
              </w:numPr>
              <w:tabs>
                <w:tab w:val="left" w:pos="1168"/>
              </w:tabs>
              <w:spacing w:after="0"/>
              <w:ind w:left="176" w:firstLine="0"/>
              <w:contextualSpacing/>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Модель корпоративных компетенций и ее взаимосвязь с ценностями бренда компании.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sz w:val="20"/>
                <w:szCs w:val="20"/>
              </w:rPr>
            </w:pPr>
            <w:r w:rsidRPr="00F779FA">
              <w:rPr>
                <w:sz w:val="20"/>
                <w:szCs w:val="20"/>
              </w:rPr>
              <w:t>1 – тип В</w:t>
            </w:r>
          </w:p>
          <w:p w:rsidR="009A3993" w:rsidRPr="00F779FA" w:rsidRDefault="009A3993" w:rsidP="00A740B4">
            <w:pPr>
              <w:jc w:val="center"/>
              <w:rPr>
                <w:sz w:val="20"/>
                <w:szCs w:val="20"/>
              </w:rPr>
            </w:pPr>
          </w:p>
        </w:tc>
      </w:tr>
      <w:tr w:rsidR="009A3993" w:rsidRPr="00F779FA" w:rsidTr="00A740B4">
        <w:trPr>
          <w:trHeight w:val="20"/>
        </w:trPr>
        <w:tc>
          <w:tcPr>
            <w:tcW w:w="2694" w:type="dxa"/>
            <w:vMerge/>
            <w:tcBorders>
              <w:left w:val="single" w:sz="4" w:space="0" w:color="auto"/>
              <w:right w:val="single" w:sz="4" w:space="0" w:color="auto"/>
            </w:tcBorders>
            <w:vAlign w:val="center"/>
          </w:tcPr>
          <w:p w:rsidR="009A3993" w:rsidRPr="00F779FA" w:rsidRDefault="009A3993" w:rsidP="009A3993">
            <w:pPr>
              <w:pStyle w:val="af0"/>
              <w:numPr>
                <w:ilvl w:val="0"/>
                <w:numId w:val="16"/>
              </w:numPr>
              <w:tabs>
                <w:tab w:val="left" w:pos="1168"/>
              </w:tabs>
              <w:spacing w:after="0"/>
              <w:ind w:left="176" w:firstLine="0"/>
              <w:contextualSpacing/>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Мотивация и управление по ценностям.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sz w:val="20"/>
                <w:szCs w:val="20"/>
              </w:rPr>
            </w:pPr>
            <w:r w:rsidRPr="00F779FA">
              <w:rPr>
                <w:sz w:val="20"/>
                <w:szCs w:val="20"/>
              </w:rPr>
              <w:t>1 – тип А</w:t>
            </w:r>
          </w:p>
          <w:p w:rsidR="009A3993" w:rsidRPr="00F779FA" w:rsidRDefault="009A3993" w:rsidP="00A740B4">
            <w:pPr>
              <w:jc w:val="center"/>
              <w:rPr>
                <w:sz w:val="20"/>
                <w:szCs w:val="20"/>
              </w:rPr>
            </w:pPr>
            <w:r w:rsidRPr="00F779FA">
              <w:rPr>
                <w:sz w:val="20"/>
                <w:szCs w:val="20"/>
              </w:rPr>
              <w:t>1 – тип В</w:t>
            </w:r>
          </w:p>
          <w:p w:rsidR="009A3993" w:rsidRPr="00F779FA" w:rsidRDefault="009A3993" w:rsidP="00A740B4">
            <w:pPr>
              <w:jc w:val="center"/>
              <w:rPr>
                <w:sz w:val="20"/>
                <w:szCs w:val="20"/>
              </w:rPr>
            </w:pPr>
          </w:p>
        </w:tc>
      </w:tr>
      <w:tr w:rsidR="009A3993" w:rsidRPr="00F779FA" w:rsidTr="00A740B4">
        <w:trPr>
          <w:trHeight w:val="20"/>
        </w:trPr>
        <w:tc>
          <w:tcPr>
            <w:tcW w:w="2694" w:type="dxa"/>
            <w:vMerge/>
            <w:tcBorders>
              <w:left w:val="single" w:sz="4" w:space="0" w:color="auto"/>
              <w:right w:val="single" w:sz="4" w:space="0" w:color="auto"/>
            </w:tcBorders>
            <w:vAlign w:val="center"/>
          </w:tcPr>
          <w:p w:rsidR="009A3993" w:rsidRPr="00F779FA" w:rsidRDefault="009A3993" w:rsidP="009A3993">
            <w:pPr>
              <w:pStyle w:val="af0"/>
              <w:numPr>
                <w:ilvl w:val="0"/>
                <w:numId w:val="16"/>
              </w:numPr>
              <w:tabs>
                <w:tab w:val="left" w:pos="1168"/>
              </w:tabs>
              <w:spacing w:after="0"/>
              <w:ind w:left="176" w:firstLine="0"/>
              <w:contextualSpacing/>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Деловая оценка персонала.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sz w:val="20"/>
                <w:szCs w:val="20"/>
              </w:rPr>
            </w:pPr>
            <w:r w:rsidRPr="00F779FA">
              <w:rPr>
                <w:sz w:val="20"/>
                <w:szCs w:val="20"/>
              </w:rPr>
              <w:t>1 – тип А</w:t>
            </w:r>
          </w:p>
          <w:p w:rsidR="009A3993" w:rsidRPr="00F779FA" w:rsidRDefault="009A3993" w:rsidP="00A740B4">
            <w:pPr>
              <w:jc w:val="center"/>
              <w:rPr>
                <w:sz w:val="20"/>
                <w:szCs w:val="20"/>
              </w:rPr>
            </w:pPr>
          </w:p>
        </w:tc>
      </w:tr>
      <w:tr w:rsidR="009A3993" w:rsidRPr="00F779FA" w:rsidTr="00A740B4">
        <w:trPr>
          <w:trHeight w:val="20"/>
        </w:trPr>
        <w:tc>
          <w:tcPr>
            <w:tcW w:w="2694" w:type="dxa"/>
            <w:vMerge/>
            <w:tcBorders>
              <w:left w:val="single" w:sz="4" w:space="0" w:color="auto"/>
              <w:right w:val="single" w:sz="4" w:space="0" w:color="auto"/>
            </w:tcBorders>
            <w:vAlign w:val="center"/>
          </w:tcPr>
          <w:p w:rsidR="009A3993" w:rsidRPr="00F779FA" w:rsidRDefault="009A3993" w:rsidP="009A3993">
            <w:pPr>
              <w:pStyle w:val="af0"/>
              <w:numPr>
                <w:ilvl w:val="0"/>
                <w:numId w:val="16"/>
              </w:numPr>
              <w:tabs>
                <w:tab w:val="left" w:pos="1168"/>
              </w:tabs>
              <w:spacing w:after="0"/>
              <w:ind w:left="176" w:firstLine="0"/>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A3993" w:rsidRPr="0080139A" w:rsidRDefault="009A3993" w:rsidP="00A740B4">
            <w:pPr>
              <w:tabs>
                <w:tab w:val="left" w:pos="275"/>
              </w:tabs>
              <w:ind w:left="360"/>
              <w:jc w:val="both"/>
              <w:rPr>
                <w:color w:val="000000"/>
                <w:sz w:val="20"/>
                <w:szCs w:val="20"/>
              </w:rPr>
            </w:pPr>
            <w:r w:rsidRPr="0080139A">
              <w:rPr>
                <w:color w:val="000000"/>
                <w:sz w:val="20"/>
                <w:szCs w:val="20"/>
              </w:rPr>
              <w:t xml:space="preserve">Планирование собственного развития и развития персонала.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sz w:val="20"/>
                <w:szCs w:val="20"/>
              </w:rPr>
            </w:pPr>
            <w:r w:rsidRPr="00F779FA">
              <w:rPr>
                <w:sz w:val="20"/>
                <w:szCs w:val="20"/>
              </w:rPr>
              <w:t>1 – тип А</w:t>
            </w:r>
          </w:p>
          <w:p w:rsidR="009A3993" w:rsidRPr="00F779FA" w:rsidRDefault="009A3993" w:rsidP="00A740B4">
            <w:pPr>
              <w:rPr>
                <w:sz w:val="20"/>
                <w:szCs w:val="20"/>
              </w:rPr>
            </w:pPr>
          </w:p>
        </w:tc>
      </w:tr>
      <w:tr w:rsidR="009A3993" w:rsidRPr="00F779FA" w:rsidTr="00A740B4">
        <w:trPr>
          <w:trHeight w:val="20"/>
        </w:trPr>
        <w:tc>
          <w:tcPr>
            <w:tcW w:w="2694" w:type="dxa"/>
            <w:vMerge/>
            <w:tcBorders>
              <w:left w:val="single" w:sz="4" w:space="0" w:color="auto"/>
              <w:bottom w:val="single" w:sz="4" w:space="0" w:color="auto"/>
              <w:right w:val="single" w:sz="4" w:space="0" w:color="auto"/>
            </w:tcBorders>
            <w:vAlign w:val="center"/>
          </w:tcPr>
          <w:p w:rsidR="009A3993" w:rsidRPr="00F779FA" w:rsidRDefault="009A3993" w:rsidP="009A3993">
            <w:pPr>
              <w:pStyle w:val="af0"/>
              <w:numPr>
                <w:ilvl w:val="0"/>
                <w:numId w:val="16"/>
              </w:numPr>
              <w:tabs>
                <w:tab w:val="left" w:pos="1168"/>
              </w:tabs>
              <w:spacing w:after="0"/>
              <w:ind w:left="176" w:firstLine="0"/>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9A3993" w:rsidRDefault="009A3993" w:rsidP="00A740B4">
            <w:pPr>
              <w:ind w:left="360"/>
            </w:pPr>
            <w:r w:rsidRPr="0080139A">
              <w:rPr>
                <w:color w:val="000000"/>
                <w:sz w:val="20"/>
                <w:szCs w:val="20"/>
              </w:rPr>
              <w:t>Эффективное лидерство</w:t>
            </w:r>
            <w:r w:rsidRPr="0080139A">
              <w:rPr>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A3993" w:rsidRPr="00F779FA" w:rsidRDefault="009A3993" w:rsidP="00A740B4">
            <w:pPr>
              <w:jc w:val="center"/>
              <w:rPr>
                <w:sz w:val="20"/>
                <w:szCs w:val="20"/>
              </w:rPr>
            </w:pPr>
            <w:r w:rsidRPr="00F779FA">
              <w:rPr>
                <w:sz w:val="20"/>
                <w:szCs w:val="20"/>
              </w:rPr>
              <w:t>1 – тип В</w:t>
            </w:r>
          </w:p>
        </w:tc>
      </w:tr>
      <w:tr w:rsidR="009A3993" w:rsidRPr="00F779FA" w:rsidTr="00A740B4">
        <w:trPr>
          <w:cantSplit/>
          <w:trHeight w:val="20"/>
        </w:trPr>
        <w:tc>
          <w:tcPr>
            <w:tcW w:w="8647" w:type="dxa"/>
            <w:gridSpan w:val="2"/>
            <w:vAlign w:val="center"/>
          </w:tcPr>
          <w:p w:rsidR="009A3993" w:rsidRPr="00F779FA" w:rsidRDefault="009A3993" w:rsidP="00A740B4">
            <w:pPr>
              <w:jc w:val="right"/>
              <w:rPr>
                <w:sz w:val="20"/>
                <w:szCs w:val="20"/>
              </w:rPr>
            </w:pPr>
            <w:r w:rsidRPr="00F779FA">
              <w:rPr>
                <w:sz w:val="20"/>
                <w:szCs w:val="20"/>
              </w:rPr>
              <w:t>Итого</w:t>
            </w:r>
          </w:p>
        </w:tc>
        <w:tc>
          <w:tcPr>
            <w:tcW w:w="1260" w:type="dxa"/>
            <w:vAlign w:val="center"/>
          </w:tcPr>
          <w:p w:rsidR="009A3993" w:rsidRPr="00F779FA" w:rsidRDefault="009A3993" w:rsidP="00A740B4">
            <w:pPr>
              <w:jc w:val="center"/>
              <w:rPr>
                <w:sz w:val="20"/>
                <w:szCs w:val="20"/>
              </w:rPr>
            </w:pPr>
            <w:r w:rsidRPr="00F779FA">
              <w:rPr>
                <w:sz w:val="20"/>
                <w:szCs w:val="20"/>
              </w:rPr>
              <w:t>23</w:t>
            </w:r>
          </w:p>
          <w:p w:rsidR="009A3993" w:rsidRPr="00F779FA" w:rsidRDefault="009A3993" w:rsidP="00A740B4">
            <w:pPr>
              <w:jc w:val="center"/>
              <w:rPr>
                <w:sz w:val="20"/>
                <w:szCs w:val="20"/>
              </w:rPr>
            </w:pPr>
            <w:r w:rsidRPr="00F779FA">
              <w:rPr>
                <w:sz w:val="20"/>
                <w:szCs w:val="20"/>
              </w:rPr>
              <w:t>9 – тип А</w:t>
            </w:r>
          </w:p>
          <w:p w:rsidR="009A3993" w:rsidRPr="00F779FA" w:rsidRDefault="009A3993" w:rsidP="00A740B4">
            <w:pPr>
              <w:jc w:val="center"/>
              <w:rPr>
                <w:sz w:val="20"/>
                <w:szCs w:val="20"/>
              </w:rPr>
            </w:pPr>
            <w:r w:rsidRPr="00F779FA">
              <w:rPr>
                <w:sz w:val="20"/>
                <w:szCs w:val="20"/>
              </w:rPr>
              <w:t>6 – тип В</w:t>
            </w:r>
          </w:p>
          <w:p w:rsidR="009A3993" w:rsidRPr="00F779FA" w:rsidRDefault="009A3993" w:rsidP="00A740B4">
            <w:pPr>
              <w:jc w:val="center"/>
              <w:rPr>
                <w:sz w:val="20"/>
                <w:szCs w:val="20"/>
              </w:rPr>
            </w:pPr>
            <w:r w:rsidRPr="00F779FA">
              <w:rPr>
                <w:sz w:val="20"/>
                <w:szCs w:val="20"/>
              </w:rPr>
              <w:t>5 – тип С</w:t>
            </w:r>
          </w:p>
          <w:p w:rsidR="009A3993" w:rsidRPr="00F779FA" w:rsidRDefault="009A3993" w:rsidP="00A740B4">
            <w:pPr>
              <w:jc w:val="center"/>
              <w:rPr>
                <w:sz w:val="20"/>
                <w:szCs w:val="20"/>
              </w:rPr>
            </w:pPr>
            <w:r w:rsidRPr="00F779FA">
              <w:rPr>
                <w:sz w:val="20"/>
                <w:szCs w:val="20"/>
              </w:rPr>
              <w:t>3– тип Д</w:t>
            </w:r>
          </w:p>
        </w:tc>
      </w:tr>
    </w:tbl>
    <w:p w:rsidR="009A3993" w:rsidRPr="00F779FA" w:rsidRDefault="009A3993" w:rsidP="009A3993">
      <w:pPr>
        <w:widowControl w:val="0"/>
        <w:ind w:firstLine="720"/>
        <w:jc w:val="both"/>
      </w:pPr>
      <w:r w:rsidRPr="00F779FA">
        <w:rPr>
          <w:b/>
        </w:rPr>
        <w:t>К тесту обязательно должно прилагаться описание требований</w:t>
      </w:r>
      <w:r w:rsidRPr="00F779FA">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9A3993" w:rsidRPr="00F779FA" w:rsidRDefault="009A3993" w:rsidP="009A3993">
      <w:pPr>
        <w:widowControl w:val="0"/>
        <w:ind w:firstLine="720"/>
        <w:jc w:val="both"/>
        <w:rPr>
          <w:b/>
        </w:rPr>
      </w:pPr>
      <w:r w:rsidRPr="00F779FA">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9A3993" w:rsidRPr="008F1243" w:rsidRDefault="009A3993" w:rsidP="009A3993">
      <w:pPr>
        <w:jc w:val="center"/>
        <w:rPr>
          <w:b/>
          <w:sz w:val="28"/>
          <w:szCs w:val="28"/>
        </w:rPr>
      </w:pPr>
    </w:p>
    <w:p w:rsidR="009A3993" w:rsidRDefault="009A3993" w:rsidP="009A3993">
      <w:pPr>
        <w:jc w:val="center"/>
        <w:rPr>
          <w:b/>
          <w:sz w:val="28"/>
          <w:szCs w:val="28"/>
        </w:rPr>
      </w:pPr>
      <w:r>
        <w:rPr>
          <w:b/>
          <w:sz w:val="28"/>
          <w:szCs w:val="28"/>
        </w:rPr>
        <w:t>3. Типовые контрольные задания или иные материалы, необходимые</w:t>
      </w:r>
    </w:p>
    <w:p w:rsidR="009A3993" w:rsidRDefault="009A3993" w:rsidP="009A3993">
      <w:pPr>
        <w:jc w:val="center"/>
        <w:rPr>
          <w:b/>
          <w:sz w:val="28"/>
          <w:szCs w:val="28"/>
        </w:rPr>
      </w:pPr>
      <w:r>
        <w:rPr>
          <w:b/>
          <w:sz w:val="28"/>
          <w:szCs w:val="28"/>
        </w:rPr>
        <w:t>для оценки знаний, умений, навыков и (или) опыта деятельности,</w:t>
      </w:r>
    </w:p>
    <w:p w:rsidR="009A3993" w:rsidRDefault="009A3993" w:rsidP="009A3993">
      <w:pPr>
        <w:jc w:val="center"/>
        <w:rPr>
          <w:b/>
          <w:sz w:val="28"/>
          <w:szCs w:val="28"/>
        </w:rPr>
      </w:pPr>
      <w:r>
        <w:rPr>
          <w:b/>
          <w:sz w:val="28"/>
          <w:szCs w:val="28"/>
        </w:rPr>
        <w:t>характеризующих этапы формирования компетенций</w:t>
      </w:r>
    </w:p>
    <w:p w:rsidR="009A3993" w:rsidRDefault="009A3993" w:rsidP="009A3993">
      <w:pPr>
        <w:jc w:val="center"/>
        <w:rPr>
          <w:b/>
          <w:sz w:val="28"/>
          <w:szCs w:val="28"/>
        </w:rPr>
      </w:pPr>
      <w:r>
        <w:rPr>
          <w:b/>
          <w:sz w:val="28"/>
          <w:szCs w:val="28"/>
        </w:rPr>
        <w:t>в процессе освоения образовательной программы</w:t>
      </w:r>
    </w:p>
    <w:p w:rsidR="009A3993" w:rsidRDefault="009A3993" w:rsidP="009A3993">
      <w:pPr>
        <w:jc w:val="center"/>
        <w:rPr>
          <w:b/>
          <w:i/>
        </w:rPr>
      </w:pPr>
    </w:p>
    <w:p w:rsidR="009A3993" w:rsidRDefault="009A3993" w:rsidP="009A3993">
      <w:pPr>
        <w:jc w:val="center"/>
        <w:rPr>
          <w:b/>
          <w:i/>
        </w:rPr>
      </w:pPr>
      <w:r>
        <w:rPr>
          <w:b/>
          <w:i/>
        </w:rPr>
        <w:t>3.1 Типовые контрольные задания для контрольных работ</w:t>
      </w:r>
    </w:p>
    <w:p w:rsidR="009A3993" w:rsidRPr="00095924" w:rsidRDefault="009A3993" w:rsidP="009A3993">
      <w:pPr>
        <w:ind w:firstLine="540"/>
        <w:jc w:val="both"/>
      </w:pPr>
      <w:r w:rsidRPr="00095924">
        <w:t>Ниже приведены образцы типовых вариантов контрольных работ, предусмотренных рабочей программой дисциплины</w:t>
      </w:r>
    </w:p>
    <w:p w:rsidR="009A3993" w:rsidRDefault="009A3993" w:rsidP="009A3993">
      <w:pPr>
        <w:jc w:val="center"/>
        <w:rPr>
          <w:i/>
        </w:rPr>
      </w:pPr>
    </w:p>
    <w:p w:rsidR="009A3993" w:rsidRPr="00FD2542" w:rsidRDefault="009A3993" w:rsidP="009A3993">
      <w:pPr>
        <w:jc w:val="center"/>
        <w:rPr>
          <w:i/>
        </w:rPr>
      </w:pPr>
      <w:r w:rsidRPr="00FD2542">
        <w:rPr>
          <w:i/>
        </w:rPr>
        <w:t>Образец типового варианта контрольной работы для студентов заочной формы обучения</w:t>
      </w:r>
    </w:p>
    <w:p w:rsidR="009A3993" w:rsidRPr="009A3993" w:rsidRDefault="009A3993" w:rsidP="009A3993">
      <w:pPr>
        <w:jc w:val="center"/>
        <w:rPr>
          <w:i/>
        </w:rPr>
      </w:pPr>
      <w:r w:rsidRPr="00FD2542">
        <w:rPr>
          <w:i/>
        </w:rPr>
        <w:t>по дисциплине  «Управление персоналом»</w:t>
      </w:r>
    </w:p>
    <w:p w:rsidR="009A3993" w:rsidRDefault="009A3993" w:rsidP="009A3993">
      <w:pPr>
        <w:ind w:firstLine="709"/>
        <w:jc w:val="center"/>
        <w:rPr>
          <w:b/>
        </w:rPr>
      </w:pPr>
      <w:r w:rsidRPr="00FD2542">
        <w:rPr>
          <w:b/>
        </w:rPr>
        <w:lastRenderedPageBreak/>
        <w:t>Вариант 1</w:t>
      </w:r>
    </w:p>
    <w:p w:rsidR="009A3993" w:rsidRPr="00FD2542" w:rsidRDefault="009A3993" w:rsidP="009A3993">
      <w:pPr>
        <w:ind w:firstLine="709"/>
        <w:jc w:val="center"/>
        <w:rPr>
          <w:b/>
        </w:rPr>
      </w:pPr>
    </w:p>
    <w:p w:rsidR="009A3993" w:rsidRPr="00FD2542" w:rsidRDefault="009A3993" w:rsidP="009A3993">
      <w:pPr>
        <w:ind w:firstLine="709"/>
        <w:jc w:val="both"/>
        <w:rPr>
          <w:b/>
        </w:rPr>
      </w:pPr>
      <w:r w:rsidRPr="00FD2542">
        <w:rPr>
          <w:b/>
        </w:rPr>
        <w:t>ТЕОРЕТИЧЕСКИЙ ВОПРОС</w:t>
      </w:r>
    </w:p>
    <w:p w:rsidR="009A3993" w:rsidRPr="00FD2542" w:rsidRDefault="009A3993" w:rsidP="009A3993">
      <w:pPr>
        <w:ind w:firstLine="709"/>
        <w:jc w:val="both"/>
      </w:pPr>
      <w:r w:rsidRPr="00FD2542">
        <w:t>Управление мотивацией и стимулированием трудовой деятельности</w:t>
      </w:r>
    </w:p>
    <w:p w:rsidR="009A3993" w:rsidRDefault="009A3993" w:rsidP="009A3993">
      <w:pPr>
        <w:ind w:firstLine="709"/>
        <w:jc w:val="both"/>
      </w:pPr>
    </w:p>
    <w:p w:rsidR="009A3993" w:rsidRPr="00FD2542" w:rsidRDefault="009A3993" w:rsidP="009A3993">
      <w:pPr>
        <w:ind w:firstLine="709"/>
        <w:jc w:val="both"/>
        <w:rPr>
          <w:b/>
        </w:rPr>
      </w:pPr>
      <w:r w:rsidRPr="00FD2542">
        <w:rPr>
          <w:b/>
        </w:rPr>
        <w:t>ПРАКТИЧЕСКОЕ ЗАДАНИЕ: ЗАДАЧА</w:t>
      </w:r>
    </w:p>
    <w:p w:rsidR="009A3993" w:rsidRPr="00FD2542" w:rsidRDefault="009A3993" w:rsidP="009A3993">
      <w:pPr>
        <w:ind w:firstLine="709"/>
        <w:jc w:val="both"/>
      </w:pPr>
      <w:r w:rsidRPr="00FD2542">
        <w:t>Исходные данные. Численность трудоспособного населения области на начало года составила 1 млн. человек, работающих лиц пенсионного возраста и подростков до 16 лет - 40 тыс.</w:t>
      </w:r>
    </w:p>
    <w:p w:rsidR="009A3993" w:rsidRPr="00FD2542" w:rsidRDefault="009A3993" w:rsidP="009A3993">
      <w:pPr>
        <w:ind w:firstLine="709"/>
        <w:jc w:val="both"/>
      </w:pPr>
      <w:r w:rsidRPr="00FD2542">
        <w:t>В течение года в составе трудоспособного населения произошли сле-дующие изменения: вступило в рабочий возраст 250 тыс. человек; прибыло из других областей 90 тыс.; вовлечено для работы в народном хозяйстве 20 тыс. пенсионеров; перешло в пенсионный возраст, на инвалидность и умерло 200 тыс. человек трудоспособного возраста; 15 тыс. пенсионеров перестали работать; выбыло в другие регионы 75 тыс. человек трудоспо-собного возраста.</w:t>
      </w:r>
    </w:p>
    <w:p w:rsidR="009A3993" w:rsidRPr="00FD2542" w:rsidRDefault="009A3993" w:rsidP="009A3993">
      <w:pPr>
        <w:ind w:firstLine="709"/>
        <w:jc w:val="both"/>
      </w:pPr>
      <w:r w:rsidRPr="00FD2542">
        <w:t>Постановка задачи. Определите численность трудовых ресурсов на начало и конец года; естественный, механический и общий прирост трудо-вых ресурсов, а также соответствующие коэффициенты движения трудо-вых ресурсов.</w:t>
      </w:r>
    </w:p>
    <w:p w:rsidR="009A3993" w:rsidRDefault="009A3993" w:rsidP="009A3993">
      <w:pPr>
        <w:ind w:firstLine="709"/>
        <w:jc w:val="both"/>
      </w:pPr>
    </w:p>
    <w:p w:rsidR="009A3993" w:rsidRPr="00FD2542" w:rsidRDefault="009A3993" w:rsidP="009A3993">
      <w:pPr>
        <w:ind w:firstLine="709"/>
        <w:jc w:val="both"/>
        <w:rPr>
          <w:b/>
        </w:rPr>
      </w:pPr>
      <w:r w:rsidRPr="00FD2542">
        <w:rPr>
          <w:b/>
        </w:rPr>
        <w:t>ПРАКТИЧЕСКОЕ ЗАДАНИЕ: КЕЙС</w:t>
      </w:r>
    </w:p>
    <w:p w:rsidR="009A3993" w:rsidRPr="00FD2542" w:rsidRDefault="009A3993" w:rsidP="009A3993">
      <w:pPr>
        <w:ind w:firstLine="709"/>
        <w:jc w:val="both"/>
      </w:pPr>
      <w:r w:rsidRPr="00FD2542">
        <w:t>Кейс «Аттестация»</w:t>
      </w:r>
    </w:p>
    <w:p w:rsidR="009A3993" w:rsidRPr="00FD2542" w:rsidRDefault="009A3993" w:rsidP="009A3993">
      <w:pPr>
        <w:ind w:firstLine="709"/>
        <w:jc w:val="both"/>
      </w:pPr>
      <w:r w:rsidRPr="00FD2542">
        <w:t>Примите решение о форме аттестации и разработайте инновацион-ную методику проведения аттестации управленческого персонала.</w:t>
      </w:r>
    </w:p>
    <w:p w:rsidR="009A3993" w:rsidRPr="00FD2542" w:rsidRDefault="009A3993" w:rsidP="009A3993">
      <w:pPr>
        <w:ind w:firstLine="709"/>
        <w:jc w:val="both"/>
      </w:pPr>
      <w:r w:rsidRPr="00FD2542">
        <w:t>Ситуация. В акционерное общество «РЖД» приняли на должность экономиста – менеджера Писенко Р. А. и генеральный директор Демченко А. П. сразу же поручил ему разработать новационную методику проведе-ния аттестации руководителей и специалистов, так существующая, по его мнению, очень несовершенна.</w:t>
      </w:r>
    </w:p>
    <w:p w:rsidR="009A3993" w:rsidRPr="00FD2542" w:rsidRDefault="009A3993" w:rsidP="009A3993">
      <w:pPr>
        <w:ind w:firstLine="709"/>
        <w:jc w:val="both"/>
      </w:pPr>
      <w:r w:rsidRPr="00FD2542">
        <w:t>Писенко Р. А. собрал весь управленческий персонал и попросил вне-сти свои предложения по форме, методам, методическим подходам к про-ведению аттестации.</w:t>
      </w:r>
    </w:p>
    <w:p w:rsidR="009A3993" w:rsidRPr="00FD2542" w:rsidRDefault="009A3993" w:rsidP="009A3993">
      <w:pPr>
        <w:ind w:firstLine="709"/>
        <w:jc w:val="both"/>
      </w:pPr>
      <w:r w:rsidRPr="00FD2542">
        <w:t>Генеральный директор Демченко Н. П., он доктор экономических наук, академик РАН определил как бы модель методики, которая должна включала:</w:t>
      </w:r>
    </w:p>
    <w:p w:rsidR="009A3993" w:rsidRPr="00FD2542" w:rsidRDefault="009A3993" w:rsidP="009A3993">
      <w:pPr>
        <w:ind w:firstLine="709"/>
        <w:jc w:val="both"/>
      </w:pPr>
      <w:r w:rsidRPr="00FD2542">
        <w:t>1) собеседование в аттестационной комиссии и защита программы деятельности аттестуемого на перспективу;</w:t>
      </w:r>
    </w:p>
    <w:p w:rsidR="009A3993" w:rsidRPr="00FD2542" w:rsidRDefault="009A3993" w:rsidP="009A3993">
      <w:pPr>
        <w:ind w:firstLine="709"/>
        <w:jc w:val="both"/>
      </w:pPr>
      <w:r w:rsidRPr="00FD2542">
        <w:t>2) аттестация членами коллектива;</w:t>
      </w:r>
    </w:p>
    <w:p w:rsidR="009A3993" w:rsidRPr="00FD2542" w:rsidRDefault="009A3993" w:rsidP="009A3993">
      <w:pPr>
        <w:ind w:firstLine="709"/>
        <w:jc w:val="both"/>
      </w:pPr>
      <w:r w:rsidRPr="00FD2542">
        <w:t>3) анализ результатов деятельности возглавляемой аттестуемым подразделения;</w:t>
      </w:r>
    </w:p>
    <w:p w:rsidR="009A3993" w:rsidRPr="00FD2542" w:rsidRDefault="009A3993" w:rsidP="009A3993">
      <w:pPr>
        <w:ind w:firstLine="709"/>
        <w:jc w:val="both"/>
      </w:pPr>
      <w:r w:rsidRPr="00FD2542">
        <w:t>4) оценка профессиональных и личных качеств аттестуемых с по-мощью деловой игры.</w:t>
      </w:r>
    </w:p>
    <w:p w:rsidR="009A3993" w:rsidRPr="00FD2542" w:rsidRDefault="009A3993" w:rsidP="009A3993">
      <w:pPr>
        <w:ind w:firstLine="709"/>
        <w:jc w:val="both"/>
      </w:pPr>
      <w:r w:rsidRPr="00FD2542">
        <w:t>В результате получены следующие соображения, предложения и идеи:</w:t>
      </w:r>
    </w:p>
    <w:p w:rsidR="009A3993" w:rsidRPr="00FD2542" w:rsidRDefault="009A3993" w:rsidP="009A3993">
      <w:pPr>
        <w:ind w:firstLine="709"/>
        <w:jc w:val="both"/>
      </w:pPr>
      <w:r w:rsidRPr="00FD2542">
        <w:t>- надо провести самооценку работниками своих знаний, умений, навыков;</w:t>
      </w:r>
    </w:p>
    <w:p w:rsidR="009A3993" w:rsidRPr="00FD2542" w:rsidRDefault="009A3993" w:rsidP="009A3993">
      <w:pPr>
        <w:ind w:firstLine="709"/>
        <w:jc w:val="both"/>
      </w:pPr>
      <w:r w:rsidRPr="00FD2542">
        <w:t>- необходимо учитывать фактические социально – экономические результаты за последние 3-5 лет, а также рост благосостояния членов пер-вичных коллективов;</w:t>
      </w:r>
    </w:p>
    <w:p w:rsidR="009A3993" w:rsidRPr="00FD2542" w:rsidRDefault="009A3993" w:rsidP="009A3993">
      <w:pPr>
        <w:ind w:firstLine="709"/>
        <w:jc w:val="both"/>
      </w:pPr>
      <w:r w:rsidRPr="00FD2542">
        <w:t>- важно знать мнение всех работников о профессиональных достоин-ствах и недостатках аттестуемых, причем эти мнения должны быть работ-ников «сверху», «снизу» и «одного уровня»;</w:t>
      </w:r>
    </w:p>
    <w:p w:rsidR="009A3993" w:rsidRPr="00FD2542" w:rsidRDefault="009A3993" w:rsidP="009A3993">
      <w:pPr>
        <w:ind w:firstLine="709"/>
        <w:jc w:val="both"/>
      </w:pPr>
      <w:r w:rsidRPr="00FD2542">
        <w:t>- одна из форм может быть проведение деловой игры по важнейшей проблеме и ее решение: при этом сразу же станут известны знания, умения и навыки, достоинства, интеллект каждого работника;</w:t>
      </w:r>
    </w:p>
    <w:p w:rsidR="009A3993" w:rsidRPr="00FD2542" w:rsidRDefault="009A3993" w:rsidP="009A3993">
      <w:pPr>
        <w:ind w:firstLine="709"/>
        <w:jc w:val="both"/>
      </w:pPr>
      <w:r w:rsidRPr="00FD2542">
        <w:t>- целесообразно работникам предлагать для решения конкретные си-туации в пределах его компетенции. Комиссии будет видно кто, что мо-жет;</w:t>
      </w:r>
    </w:p>
    <w:p w:rsidR="009A3993" w:rsidRPr="00FD2542" w:rsidRDefault="009A3993" w:rsidP="009A3993">
      <w:pPr>
        <w:ind w:firstLine="709"/>
        <w:jc w:val="both"/>
      </w:pPr>
      <w:r w:rsidRPr="00FD2542">
        <w:t>- следует проводить экзамены по основным наукам: менеджменту, маркетингу, организации, социальной психологии, науки и искусству при-нятия решений и т. д.</w:t>
      </w:r>
    </w:p>
    <w:p w:rsidR="009A3993" w:rsidRPr="00FD2542" w:rsidRDefault="009A3993" w:rsidP="009A3993">
      <w:pPr>
        <w:ind w:firstLine="709"/>
        <w:jc w:val="both"/>
      </w:pPr>
      <w:r w:rsidRPr="00FD2542">
        <w:lastRenderedPageBreak/>
        <w:t>Менеджер должен, используя знания различных методик и учитывая мнения членов коллектива, создать инновационную методику.</w:t>
      </w:r>
    </w:p>
    <w:p w:rsidR="009A3993" w:rsidRPr="00FD2542" w:rsidRDefault="009A3993" w:rsidP="009A3993">
      <w:pPr>
        <w:ind w:firstLine="709"/>
        <w:jc w:val="both"/>
      </w:pPr>
      <w:r w:rsidRPr="00FD2542">
        <w:t>Студент должен, используя знания различных методик и учитывая мнения членов коллектива, создать инновационную методику.</w:t>
      </w:r>
    </w:p>
    <w:p w:rsidR="009A3993" w:rsidRDefault="009A3993" w:rsidP="009A3993">
      <w:pPr>
        <w:ind w:firstLine="709"/>
        <w:jc w:val="both"/>
      </w:pPr>
      <w:r w:rsidRPr="00FD2542">
        <w:rPr>
          <w:b/>
          <w:u w:val="single"/>
        </w:rPr>
        <w:t xml:space="preserve">Задание. </w:t>
      </w:r>
      <w:r w:rsidRPr="00FD2542">
        <w:t>Представьте предлагаемую Вами методику</w:t>
      </w:r>
    </w:p>
    <w:p w:rsidR="009A3993" w:rsidRPr="00FD2542" w:rsidRDefault="009A3993" w:rsidP="009A3993">
      <w:pPr>
        <w:ind w:firstLine="709"/>
        <w:jc w:val="both"/>
      </w:pPr>
    </w:p>
    <w:p w:rsidR="009A3993" w:rsidRDefault="009A3993" w:rsidP="009A3993">
      <w:pPr>
        <w:jc w:val="center"/>
        <w:rPr>
          <w:b/>
          <w:i/>
        </w:rPr>
      </w:pPr>
      <w:r>
        <w:rPr>
          <w:b/>
          <w:i/>
        </w:rPr>
        <w:t>3.2 Типовые контрольные задания ситуационных задач</w:t>
      </w:r>
    </w:p>
    <w:p w:rsidR="009A3993" w:rsidRDefault="009A3993" w:rsidP="009A3993">
      <w:pPr>
        <w:ind w:firstLine="709"/>
        <w:rPr>
          <w:i/>
          <w:lang w:eastAsia="ar-SA"/>
        </w:rPr>
      </w:pPr>
      <w:r w:rsidRPr="004C0A9D">
        <w:rPr>
          <w:i/>
          <w:lang w:eastAsia="ar-SA"/>
        </w:rPr>
        <w:t xml:space="preserve">Образец типовых заданий </w:t>
      </w:r>
    </w:p>
    <w:p w:rsidR="009A3993" w:rsidRDefault="009A3993" w:rsidP="009A3993">
      <w:pPr>
        <w:ind w:firstLine="709"/>
        <w:rPr>
          <w:i/>
          <w:lang w:eastAsia="ar-SA"/>
        </w:rPr>
      </w:pPr>
    </w:p>
    <w:p w:rsidR="009A3993" w:rsidRDefault="009A3993" w:rsidP="009A3993">
      <w:pPr>
        <w:numPr>
          <w:ilvl w:val="0"/>
          <w:numId w:val="9"/>
        </w:numPr>
        <w:rPr>
          <w:i/>
          <w:kern w:val="36"/>
          <w:shd w:val="clear" w:color="auto" w:fill="FFFFFF"/>
        </w:rPr>
      </w:pPr>
      <w:r>
        <w:rPr>
          <w:i/>
          <w:lang w:eastAsia="ar-SA"/>
        </w:rPr>
        <w:t>К</w:t>
      </w:r>
      <w:r w:rsidRPr="004C0A9D">
        <w:rPr>
          <w:bCs/>
          <w:i/>
          <w:lang w:eastAsia="zh-CN"/>
        </w:rPr>
        <w:t>ейс-задача: «Ч</w:t>
      </w:r>
      <w:r w:rsidRPr="004C0A9D">
        <w:rPr>
          <w:i/>
          <w:kern w:val="36"/>
          <w:shd w:val="clear" w:color="auto" w:fill="FFFFFF"/>
        </w:rPr>
        <w:t>ем помочь команде троечников?»</w:t>
      </w:r>
    </w:p>
    <w:p w:rsidR="009A3993" w:rsidRPr="004C0A9D" w:rsidRDefault="009A3993" w:rsidP="009A3993">
      <w:pPr>
        <w:ind w:firstLine="709"/>
        <w:rPr>
          <w:bCs/>
          <w:i/>
          <w:lang w:eastAsia="zh-CN"/>
        </w:rPr>
      </w:pPr>
    </w:p>
    <w:p w:rsidR="009A3993" w:rsidRDefault="009A3993" w:rsidP="009A3993">
      <w:pPr>
        <w:ind w:left="360"/>
        <w:jc w:val="both"/>
        <w:rPr>
          <w:bCs/>
          <w:lang w:eastAsia="zh-CN"/>
        </w:rPr>
      </w:pPr>
      <w:r>
        <w:rPr>
          <w:bCs/>
          <w:lang w:eastAsia="zh-CN"/>
        </w:rPr>
        <w:t xml:space="preserve">Задание 1: Найти и обосновать решение сложившейся проблемы. </w:t>
      </w:r>
    </w:p>
    <w:p w:rsidR="009A3993" w:rsidRDefault="009A3993" w:rsidP="009A3993">
      <w:pPr>
        <w:ind w:left="360"/>
        <w:jc w:val="both"/>
        <w:rPr>
          <w:bCs/>
          <w:lang w:eastAsia="zh-CN"/>
        </w:rPr>
      </w:pPr>
      <w:r>
        <w:rPr>
          <w:bCs/>
          <w:lang w:eastAsia="zh-CN"/>
        </w:rPr>
        <w:t>Задание 2: Сформулировать цели, стоящие перед данной системой управления персоналом.</w:t>
      </w:r>
    </w:p>
    <w:p w:rsidR="009A3993" w:rsidRDefault="009A3993" w:rsidP="009A3993">
      <w:pPr>
        <w:ind w:left="360"/>
        <w:jc w:val="both"/>
        <w:rPr>
          <w:lang w:eastAsia="zh-CN"/>
        </w:rPr>
      </w:pPr>
      <w:r>
        <w:rPr>
          <w:bCs/>
          <w:lang w:eastAsia="zh-CN"/>
        </w:rPr>
        <w:t>Постановка задачи:</w:t>
      </w:r>
    </w:p>
    <w:p w:rsidR="009A3993" w:rsidRDefault="009A3993" w:rsidP="009A3993">
      <w:pPr>
        <w:shd w:val="clear" w:color="auto" w:fill="FFFFFF"/>
        <w:ind w:firstLine="426"/>
        <w:jc w:val="both"/>
      </w:pPr>
      <w:r>
        <w:t>HR-менеджеру предложили должность начальника отдела оценки персонала в одном уважаемом государственном ведомстве. Нужно было понять общее положение дел, вникнуть в расстановку сил внутри организации. Новый сотрудник наметил себе небольшой план, как скорее войти в должность, но в результате попал в тупик.</w:t>
      </w:r>
    </w:p>
    <w:p w:rsidR="009A3993" w:rsidRDefault="009A3993" w:rsidP="009A3993">
      <w:pPr>
        <w:shd w:val="clear" w:color="auto" w:fill="FFFFFF"/>
        <w:ind w:firstLine="426"/>
        <w:jc w:val="both"/>
      </w:pPr>
      <w:r>
        <w:t>Первое, с чего начал HR, – провел тестирование сотрудников, занимающих позиции специалистов. Цель была – помочь скорректировать выполняемую работу в соответствии со способностями каждого члена команды. Менеджер по персоналу провел целый ряд тестов, чтобы определить:</w:t>
      </w:r>
    </w:p>
    <w:p w:rsidR="009A3993" w:rsidRDefault="009A3993" w:rsidP="009A3993">
      <w:pPr>
        <w:numPr>
          <w:ilvl w:val="0"/>
          <w:numId w:val="8"/>
        </w:numPr>
        <w:shd w:val="clear" w:color="auto" w:fill="FFFFFF"/>
        <w:ind w:firstLine="426"/>
        <w:jc w:val="both"/>
      </w:pPr>
      <w:r>
        <w:t>коэффициент умственных способностей;</w:t>
      </w:r>
    </w:p>
    <w:p w:rsidR="009A3993" w:rsidRDefault="009A3993" w:rsidP="009A3993">
      <w:pPr>
        <w:numPr>
          <w:ilvl w:val="0"/>
          <w:numId w:val="8"/>
        </w:numPr>
        <w:shd w:val="clear" w:color="auto" w:fill="FFFFFF"/>
        <w:ind w:firstLine="426"/>
        <w:jc w:val="both"/>
      </w:pPr>
      <w:r>
        <w:t>скорость обработки числовой информации;</w:t>
      </w:r>
    </w:p>
    <w:p w:rsidR="009A3993" w:rsidRDefault="009A3993" w:rsidP="009A3993">
      <w:pPr>
        <w:numPr>
          <w:ilvl w:val="0"/>
          <w:numId w:val="8"/>
        </w:numPr>
        <w:shd w:val="clear" w:color="auto" w:fill="FFFFFF"/>
        <w:ind w:firstLine="426"/>
        <w:jc w:val="both"/>
      </w:pPr>
      <w:r>
        <w:t>умение анализировать письменную и устную речь;</w:t>
      </w:r>
    </w:p>
    <w:p w:rsidR="009A3993" w:rsidRDefault="009A3993" w:rsidP="009A3993">
      <w:pPr>
        <w:numPr>
          <w:ilvl w:val="0"/>
          <w:numId w:val="8"/>
        </w:numPr>
        <w:shd w:val="clear" w:color="auto" w:fill="FFFFFF"/>
        <w:ind w:firstLine="426"/>
        <w:jc w:val="both"/>
      </w:pPr>
      <w:r>
        <w:t>резервы памяти и другое.</w:t>
      </w:r>
    </w:p>
    <w:p w:rsidR="009A3993" w:rsidRDefault="009A3993" w:rsidP="009A3993">
      <w:pPr>
        <w:shd w:val="clear" w:color="auto" w:fill="FFFFFF"/>
        <w:ind w:firstLine="426"/>
        <w:jc w:val="both"/>
      </w:pPr>
      <w:r>
        <w:t>Результаты совсем не обрадовали HR-а. Оказалось, что больше половины специалистов, если говорить строго научным языком, – олигофрены в той или иной степени. Когда менеджер посмотрел личные дела сотрудников, то выяснил, что высшее образование в организации имеет лишь 0,5% всего персонала. Основная часть работников – выпускники ПТУ, техникумов. Есть даже те, кто не окончил 11 классов.</w:t>
      </w:r>
    </w:p>
    <w:p w:rsidR="009A3993" w:rsidRDefault="009A3993" w:rsidP="009A3993">
      <w:pPr>
        <w:shd w:val="clear" w:color="auto" w:fill="FFFFFF"/>
        <w:ind w:firstLine="426"/>
        <w:jc w:val="both"/>
      </w:pPr>
      <w:r>
        <w:t>Средний балл в аттестате зрелости специалистов этой организации – «удовлетворительно». Зарплаты в государственном ведомстве невысокие, поэтому амбициозных и целеустремленных людей с высшим образованием там нет. От специалиста ждут каких-то рекомендаций, как повысить эффективность персонала, а он как психолог, понимает, что никакие обучающие тренинги в такой ситуации не помогут.</w:t>
      </w:r>
    </w:p>
    <w:p w:rsidR="009A3993" w:rsidRDefault="009A3993" w:rsidP="009A3993">
      <w:pPr>
        <w:ind w:firstLine="720"/>
        <w:jc w:val="both"/>
        <w:rPr>
          <w:b/>
        </w:rPr>
      </w:pPr>
    </w:p>
    <w:p w:rsidR="009A3993" w:rsidRDefault="009A3993" w:rsidP="009A3993">
      <w:pPr>
        <w:ind w:left="769"/>
        <w:rPr>
          <w:i/>
          <w:kern w:val="36"/>
          <w:shd w:val="clear" w:color="auto" w:fill="FFFFFF"/>
        </w:rPr>
      </w:pPr>
      <w:r>
        <w:rPr>
          <w:i/>
          <w:lang w:eastAsia="ar-SA"/>
        </w:rPr>
        <w:t>2.Типовая задача</w:t>
      </w:r>
    </w:p>
    <w:p w:rsidR="009A3993" w:rsidRDefault="009A3993" w:rsidP="009A3993">
      <w:pPr>
        <w:ind w:firstLine="720"/>
        <w:jc w:val="both"/>
        <w:rPr>
          <w:b/>
        </w:rPr>
      </w:pPr>
    </w:p>
    <w:p w:rsidR="009A3993" w:rsidRPr="004C0A9D" w:rsidRDefault="009A3993" w:rsidP="009A3993">
      <w:pPr>
        <w:ind w:firstLine="720"/>
        <w:jc w:val="both"/>
      </w:pPr>
      <w:r w:rsidRPr="004C0A9D">
        <w:t xml:space="preserve">Предприятие введено в эксплуатацию и начало работать 21 июля. </w:t>
      </w:r>
      <w:r w:rsidRPr="004C0A9D">
        <w:rPr>
          <w:i/>
        </w:rPr>
        <w:t>Определите</w:t>
      </w:r>
      <w:r w:rsidRPr="004C0A9D">
        <w:t xml:space="preserve"> среднесписочную численность за июль, если известно: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119"/>
        <w:gridCol w:w="3969"/>
      </w:tblGrid>
      <w:tr w:rsidR="009A3993" w:rsidRPr="004C0A9D" w:rsidTr="00A740B4">
        <w:trPr>
          <w:tblHeader/>
        </w:trPr>
        <w:tc>
          <w:tcPr>
            <w:tcW w:w="2977" w:type="dxa"/>
            <w:vAlign w:val="center"/>
          </w:tcPr>
          <w:p w:rsidR="009A3993" w:rsidRPr="004C0A9D" w:rsidRDefault="009A3993" w:rsidP="00A740B4">
            <w:pPr>
              <w:jc w:val="center"/>
            </w:pPr>
            <w:r w:rsidRPr="004C0A9D">
              <w:t>Числа месяца</w:t>
            </w:r>
          </w:p>
        </w:tc>
        <w:tc>
          <w:tcPr>
            <w:tcW w:w="3119" w:type="dxa"/>
            <w:vAlign w:val="center"/>
          </w:tcPr>
          <w:p w:rsidR="009A3993" w:rsidRPr="004C0A9D" w:rsidRDefault="009A3993" w:rsidP="00A740B4">
            <w:pPr>
              <w:jc w:val="center"/>
            </w:pPr>
            <w:r w:rsidRPr="004C0A9D">
              <w:t>Состояло в списочном составе</w:t>
            </w:r>
          </w:p>
        </w:tc>
        <w:tc>
          <w:tcPr>
            <w:tcW w:w="3969" w:type="dxa"/>
            <w:vAlign w:val="center"/>
          </w:tcPr>
          <w:p w:rsidR="009A3993" w:rsidRPr="004C0A9D" w:rsidRDefault="009A3993" w:rsidP="00A740B4">
            <w:pPr>
              <w:jc w:val="center"/>
            </w:pPr>
            <w:r w:rsidRPr="004C0A9D">
              <w:t>Не подлежат включению в среднесписочную численность</w:t>
            </w:r>
          </w:p>
        </w:tc>
      </w:tr>
      <w:tr w:rsidR="009A3993" w:rsidRPr="004C0A9D" w:rsidTr="00A740B4">
        <w:tc>
          <w:tcPr>
            <w:tcW w:w="2977" w:type="dxa"/>
          </w:tcPr>
          <w:p w:rsidR="009A3993" w:rsidRPr="004C0A9D" w:rsidRDefault="009A3993" w:rsidP="00A740B4">
            <w:r w:rsidRPr="004C0A9D">
              <w:t>21.07.97</w:t>
            </w:r>
          </w:p>
          <w:p w:rsidR="009A3993" w:rsidRPr="004C0A9D" w:rsidRDefault="009A3993" w:rsidP="00A740B4">
            <w:r w:rsidRPr="004C0A9D">
              <w:t>22.07.97</w:t>
            </w:r>
          </w:p>
          <w:p w:rsidR="009A3993" w:rsidRPr="004C0A9D" w:rsidRDefault="009A3993" w:rsidP="00A740B4">
            <w:r w:rsidRPr="004C0A9D">
              <w:t>23.07.97</w:t>
            </w:r>
          </w:p>
          <w:p w:rsidR="009A3993" w:rsidRPr="004C0A9D" w:rsidRDefault="009A3993" w:rsidP="00A740B4">
            <w:r w:rsidRPr="004C0A9D">
              <w:t>24.07.97</w:t>
            </w:r>
          </w:p>
          <w:p w:rsidR="009A3993" w:rsidRPr="004C0A9D" w:rsidRDefault="009A3993" w:rsidP="00A740B4">
            <w:r w:rsidRPr="004C0A9D">
              <w:t>25.07.97</w:t>
            </w:r>
          </w:p>
          <w:p w:rsidR="009A3993" w:rsidRPr="004C0A9D" w:rsidRDefault="009A3993" w:rsidP="00A740B4">
            <w:r w:rsidRPr="004C0A9D">
              <w:t>26.07.97 (суббота)</w:t>
            </w:r>
          </w:p>
          <w:p w:rsidR="009A3993" w:rsidRPr="004C0A9D" w:rsidRDefault="009A3993" w:rsidP="00A740B4">
            <w:r w:rsidRPr="004C0A9D">
              <w:t>27.07.97 (воскресенье)</w:t>
            </w:r>
          </w:p>
          <w:p w:rsidR="009A3993" w:rsidRPr="004C0A9D" w:rsidRDefault="009A3993" w:rsidP="00A740B4">
            <w:r w:rsidRPr="004C0A9D">
              <w:t>28.07.97</w:t>
            </w:r>
          </w:p>
          <w:p w:rsidR="009A3993" w:rsidRPr="004C0A9D" w:rsidRDefault="009A3993" w:rsidP="00A740B4">
            <w:r w:rsidRPr="004C0A9D">
              <w:lastRenderedPageBreak/>
              <w:t>29.07.97</w:t>
            </w:r>
          </w:p>
          <w:p w:rsidR="009A3993" w:rsidRPr="004C0A9D" w:rsidRDefault="009A3993" w:rsidP="00A740B4">
            <w:r w:rsidRPr="004C0A9D">
              <w:t>30.07.97</w:t>
            </w:r>
          </w:p>
          <w:p w:rsidR="009A3993" w:rsidRPr="004C0A9D" w:rsidRDefault="009A3993" w:rsidP="00A740B4">
            <w:r w:rsidRPr="004C0A9D">
              <w:t>31.07.97</w:t>
            </w:r>
          </w:p>
        </w:tc>
        <w:tc>
          <w:tcPr>
            <w:tcW w:w="3119" w:type="dxa"/>
          </w:tcPr>
          <w:p w:rsidR="009A3993" w:rsidRPr="004C0A9D" w:rsidRDefault="009A3993" w:rsidP="00A740B4">
            <w:pPr>
              <w:jc w:val="center"/>
            </w:pPr>
            <w:r w:rsidRPr="004C0A9D">
              <w:lastRenderedPageBreak/>
              <w:t>220</w:t>
            </w:r>
          </w:p>
          <w:p w:rsidR="009A3993" w:rsidRPr="004C0A9D" w:rsidRDefault="009A3993" w:rsidP="00A740B4">
            <w:pPr>
              <w:jc w:val="center"/>
            </w:pPr>
            <w:r w:rsidRPr="004C0A9D">
              <w:t>235</w:t>
            </w:r>
          </w:p>
          <w:p w:rsidR="009A3993" w:rsidRPr="004C0A9D" w:rsidRDefault="009A3993" w:rsidP="00A740B4">
            <w:pPr>
              <w:jc w:val="center"/>
            </w:pPr>
            <w:r w:rsidRPr="004C0A9D">
              <w:t>265</w:t>
            </w:r>
          </w:p>
          <w:p w:rsidR="009A3993" w:rsidRPr="004C0A9D" w:rsidRDefault="009A3993" w:rsidP="00A740B4">
            <w:pPr>
              <w:jc w:val="center"/>
            </w:pPr>
            <w:r w:rsidRPr="004C0A9D">
              <w:t>270</w:t>
            </w:r>
          </w:p>
          <w:p w:rsidR="009A3993" w:rsidRPr="004C0A9D" w:rsidRDefault="009A3993" w:rsidP="00A740B4">
            <w:pPr>
              <w:jc w:val="center"/>
            </w:pPr>
            <w:r w:rsidRPr="004C0A9D">
              <w:t>280</w:t>
            </w:r>
          </w:p>
          <w:p w:rsidR="009A3993" w:rsidRPr="004C0A9D" w:rsidRDefault="009A3993" w:rsidP="00A740B4">
            <w:pPr>
              <w:jc w:val="center"/>
            </w:pPr>
            <w:r w:rsidRPr="004C0A9D">
              <w:t>–</w:t>
            </w:r>
          </w:p>
          <w:p w:rsidR="009A3993" w:rsidRPr="004C0A9D" w:rsidRDefault="009A3993" w:rsidP="00A740B4">
            <w:pPr>
              <w:jc w:val="center"/>
            </w:pPr>
            <w:r w:rsidRPr="004C0A9D">
              <w:t>–</w:t>
            </w:r>
          </w:p>
          <w:p w:rsidR="009A3993" w:rsidRPr="004C0A9D" w:rsidRDefault="009A3993" w:rsidP="00A740B4">
            <w:pPr>
              <w:jc w:val="center"/>
            </w:pPr>
            <w:r w:rsidRPr="004C0A9D">
              <w:t>285</w:t>
            </w:r>
          </w:p>
          <w:p w:rsidR="009A3993" w:rsidRPr="004C0A9D" w:rsidRDefault="009A3993" w:rsidP="00A740B4">
            <w:pPr>
              <w:jc w:val="center"/>
            </w:pPr>
            <w:r w:rsidRPr="004C0A9D">
              <w:lastRenderedPageBreak/>
              <w:t>296</w:t>
            </w:r>
          </w:p>
          <w:p w:rsidR="009A3993" w:rsidRPr="004C0A9D" w:rsidRDefault="009A3993" w:rsidP="00A740B4">
            <w:pPr>
              <w:jc w:val="center"/>
            </w:pPr>
            <w:r w:rsidRPr="004C0A9D">
              <w:t>315</w:t>
            </w:r>
          </w:p>
          <w:p w:rsidR="009A3993" w:rsidRPr="004C0A9D" w:rsidRDefault="009A3993" w:rsidP="00A740B4">
            <w:pPr>
              <w:jc w:val="center"/>
            </w:pPr>
            <w:r w:rsidRPr="004C0A9D">
              <w:t>400</w:t>
            </w:r>
          </w:p>
        </w:tc>
        <w:tc>
          <w:tcPr>
            <w:tcW w:w="3969" w:type="dxa"/>
          </w:tcPr>
          <w:p w:rsidR="009A3993" w:rsidRPr="004C0A9D" w:rsidRDefault="009A3993" w:rsidP="00A740B4">
            <w:pPr>
              <w:jc w:val="center"/>
            </w:pPr>
            <w:r w:rsidRPr="004C0A9D">
              <w:lastRenderedPageBreak/>
              <w:t>3</w:t>
            </w:r>
          </w:p>
          <w:p w:rsidR="009A3993" w:rsidRPr="004C0A9D" w:rsidRDefault="009A3993" w:rsidP="00A740B4">
            <w:pPr>
              <w:jc w:val="center"/>
            </w:pPr>
            <w:r w:rsidRPr="004C0A9D">
              <w:t>3</w:t>
            </w:r>
          </w:p>
          <w:p w:rsidR="009A3993" w:rsidRPr="004C0A9D" w:rsidRDefault="009A3993" w:rsidP="00A740B4">
            <w:pPr>
              <w:jc w:val="center"/>
            </w:pPr>
            <w:r w:rsidRPr="004C0A9D">
              <w:t>4</w:t>
            </w:r>
          </w:p>
          <w:p w:rsidR="009A3993" w:rsidRPr="004C0A9D" w:rsidRDefault="009A3993" w:rsidP="00A740B4">
            <w:pPr>
              <w:jc w:val="center"/>
            </w:pPr>
            <w:r w:rsidRPr="004C0A9D">
              <w:t>4</w:t>
            </w:r>
          </w:p>
          <w:p w:rsidR="009A3993" w:rsidRPr="004C0A9D" w:rsidRDefault="009A3993" w:rsidP="00A740B4">
            <w:pPr>
              <w:jc w:val="center"/>
            </w:pPr>
            <w:r w:rsidRPr="004C0A9D">
              <w:t>5</w:t>
            </w:r>
          </w:p>
          <w:p w:rsidR="009A3993" w:rsidRPr="004C0A9D" w:rsidRDefault="009A3993" w:rsidP="00A740B4">
            <w:pPr>
              <w:jc w:val="center"/>
            </w:pPr>
            <w:r w:rsidRPr="004C0A9D">
              <w:t>–</w:t>
            </w:r>
          </w:p>
          <w:p w:rsidR="009A3993" w:rsidRPr="004C0A9D" w:rsidRDefault="009A3993" w:rsidP="00A740B4">
            <w:pPr>
              <w:jc w:val="center"/>
            </w:pPr>
            <w:r w:rsidRPr="004C0A9D">
              <w:t>–</w:t>
            </w:r>
          </w:p>
          <w:p w:rsidR="009A3993" w:rsidRPr="004C0A9D" w:rsidRDefault="009A3993" w:rsidP="00A740B4">
            <w:pPr>
              <w:jc w:val="center"/>
            </w:pPr>
            <w:r w:rsidRPr="004C0A9D">
              <w:t>5</w:t>
            </w:r>
          </w:p>
          <w:p w:rsidR="009A3993" w:rsidRPr="004C0A9D" w:rsidRDefault="009A3993" w:rsidP="00A740B4">
            <w:pPr>
              <w:jc w:val="center"/>
            </w:pPr>
            <w:r w:rsidRPr="004C0A9D">
              <w:lastRenderedPageBreak/>
              <w:t>5</w:t>
            </w:r>
          </w:p>
          <w:p w:rsidR="009A3993" w:rsidRPr="004C0A9D" w:rsidRDefault="009A3993" w:rsidP="00A740B4">
            <w:pPr>
              <w:jc w:val="center"/>
            </w:pPr>
            <w:r w:rsidRPr="004C0A9D">
              <w:t>5</w:t>
            </w:r>
          </w:p>
          <w:p w:rsidR="009A3993" w:rsidRPr="004C0A9D" w:rsidRDefault="009A3993" w:rsidP="00A740B4">
            <w:pPr>
              <w:jc w:val="center"/>
            </w:pPr>
            <w:r w:rsidRPr="004C0A9D">
              <w:t>5</w:t>
            </w:r>
          </w:p>
        </w:tc>
      </w:tr>
    </w:tbl>
    <w:p w:rsidR="009A3993" w:rsidRDefault="009A3993" w:rsidP="009A3993">
      <w:pPr>
        <w:ind w:left="769"/>
        <w:rPr>
          <w:i/>
          <w:lang w:eastAsia="ar-SA"/>
        </w:rPr>
      </w:pPr>
    </w:p>
    <w:p w:rsidR="009A3993" w:rsidRDefault="009A3993" w:rsidP="009A3993">
      <w:pPr>
        <w:ind w:left="769"/>
        <w:rPr>
          <w:i/>
          <w:kern w:val="36"/>
          <w:shd w:val="clear" w:color="auto" w:fill="FFFFFF"/>
        </w:rPr>
      </w:pPr>
      <w:r>
        <w:rPr>
          <w:i/>
          <w:lang w:eastAsia="ar-SA"/>
        </w:rPr>
        <w:t>3.Типовая задача</w:t>
      </w:r>
    </w:p>
    <w:p w:rsidR="009A3993" w:rsidRPr="004C0A9D" w:rsidRDefault="009A3993" w:rsidP="009A3993">
      <w:pPr>
        <w:ind w:firstLine="720"/>
        <w:jc w:val="both"/>
      </w:pPr>
      <w:r w:rsidRPr="004C0A9D">
        <w:t>Бригады рабочих могут быть заняты в непрерывном производстве по следующим графикам сменности:</w:t>
      </w:r>
    </w:p>
    <w:p w:rsidR="009A3993" w:rsidRPr="004C0A9D" w:rsidRDefault="009A3993" w:rsidP="009A3993">
      <w:pPr>
        <w:numPr>
          <w:ilvl w:val="0"/>
          <w:numId w:val="7"/>
        </w:numPr>
        <w:tabs>
          <w:tab w:val="num" w:pos="360"/>
        </w:tabs>
        <w:ind w:left="283"/>
        <w:jc w:val="both"/>
      </w:pPr>
      <w:r w:rsidRPr="004C0A9D">
        <w:t xml:space="preserve">четырехбригадный график с отработкой между выходными 4 дня, (выходных </w:t>
      </w:r>
      <w:r w:rsidRPr="004C0A9D">
        <w:rPr>
          <w:i/>
        </w:rPr>
        <w:t>–</w:t>
      </w:r>
      <w:r w:rsidRPr="004C0A9D">
        <w:t xml:space="preserve"> 2 дня);</w:t>
      </w:r>
    </w:p>
    <w:p w:rsidR="009A3993" w:rsidRPr="004C0A9D" w:rsidRDefault="009A3993" w:rsidP="009A3993">
      <w:pPr>
        <w:numPr>
          <w:ilvl w:val="0"/>
          <w:numId w:val="7"/>
        </w:numPr>
        <w:tabs>
          <w:tab w:val="num" w:pos="360"/>
        </w:tabs>
        <w:ind w:left="283"/>
        <w:jc w:val="both"/>
      </w:pPr>
      <w:r w:rsidRPr="004C0A9D">
        <w:t xml:space="preserve">четырехбригадный график с отработкой между выходными 5 дней, (выходных </w:t>
      </w:r>
      <w:r w:rsidRPr="004C0A9D">
        <w:rPr>
          <w:i/>
        </w:rPr>
        <w:t>–</w:t>
      </w:r>
      <w:r w:rsidRPr="004C0A9D">
        <w:t xml:space="preserve"> 2дня);</w:t>
      </w:r>
    </w:p>
    <w:p w:rsidR="009A3993" w:rsidRPr="004C0A9D" w:rsidRDefault="009A3993" w:rsidP="009A3993">
      <w:pPr>
        <w:numPr>
          <w:ilvl w:val="0"/>
          <w:numId w:val="7"/>
        </w:numPr>
        <w:tabs>
          <w:tab w:val="num" w:pos="360"/>
        </w:tabs>
        <w:ind w:left="283"/>
        <w:jc w:val="both"/>
      </w:pPr>
      <w:r w:rsidRPr="004C0A9D">
        <w:t xml:space="preserve">пятибригадный график с отработкой между выходными 4 дней, (выходных </w:t>
      </w:r>
      <w:r w:rsidRPr="004C0A9D">
        <w:rPr>
          <w:i/>
        </w:rPr>
        <w:t xml:space="preserve">– </w:t>
      </w:r>
      <w:r w:rsidRPr="004C0A9D">
        <w:t>2 дня);</w:t>
      </w:r>
    </w:p>
    <w:p w:rsidR="009A3993" w:rsidRPr="004C0A9D" w:rsidRDefault="009A3993" w:rsidP="009A3993">
      <w:pPr>
        <w:numPr>
          <w:ilvl w:val="0"/>
          <w:numId w:val="7"/>
        </w:numPr>
        <w:tabs>
          <w:tab w:val="num" w:pos="360"/>
        </w:tabs>
        <w:ind w:left="283"/>
        <w:jc w:val="both"/>
      </w:pPr>
      <w:r w:rsidRPr="004C0A9D">
        <w:t xml:space="preserve">пятибригадный график с отработкой между выходными 5 дней, (выходных </w:t>
      </w:r>
      <w:r w:rsidRPr="004C0A9D">
        <w:rPr>
          <w:i/>
        </w:rPr>
        <w:t xml:space="preserve">– </w:t>
      </w:r>
      <w:r w:rsidRPr="004C0A9D">
        <w:t>2 дня).</w:t>
      </w:r>
    </w:p>
    <w:p w:rsidR="009A3993" w:rsidRPr="004C0A9D" w:rsidRDefault="009A3993" w:rsidP="009A3993">
      <w:pPr>
        <w:ind w:firstLine="720"/>
        <w:jc w:val="both"/>
      </w:pPr>
      <w:r w:rsidRPr="004C0A9D">
        <w:t xml:space="preserve">Определить номинальный фонд рабочего времени для рабочих бригад. Определить также явочную и среднесписочную численность рабочих по всем вариантам, если необходимая численность бригады: при четырехбригадном графике – 5 человек, при пятибригадном графике </w:t>
      </w:r>
      <w:r w:rsidRPr="004C0A9D">
        <w:rPr>
          <w:i/>
        </w:rPr>
        <w:t>–</w:t>
      </w:r>
      <w:r w:rsidRPr="004C0A9D">
        <w:t xml:space="preserve"> 4 человека, доля плановых невыходов от номинального фонда времени составляет 10 %.</w:t>
      </w:r>
    </w:p>
    <w:p w:rsidR="009A3993" w:rsidRDefault="009A3993" w:rsidP="009A3993">
      <w:pPr>
        <w:ind w:left="769"/>
        <w:rPr>
          <w:i/>
          <w:lang w:eastAsia="ar-SA"/>
        </w:rPr>
      </w:pPr>
    </w:p>
    <w:p w:rsidR="009A3993" w:rsidRDefault="009A3993" w:rsidP="009A3993">
      <w:pPr>
        <w:ind w:left="769"/>
        <w:rPr>
          <w:i/>
          <w:kern w:val="36"/>
          <w:shd w:val="clear" w:color="auto" w:fill="FFFFFF"/>
        </w:rPr>
      </w:pPr>
      <w:r>
        <w:rPr>
          <w:i/>
          <w:lang w:eastAsia="ar-SA"/>
        </w:rPr>
        <w:t>4.Типовая задача</w:t>
      </w:r>
    </w:p>
    <w:p w:rsidR="009A3993" w:rsidRPr="004C0A9D" w:rsidRDefault="009A3993" w:rsidP="009A3993">
      <w:pPr>
        <w:ind w:firstLine="720"/>
        <w:jc w:val="both"/>
      </w:pPr>
      <w:r w:rsidRPr="004C0A9D">
        <w:t>Имеются следующие данные для расчета численности административно-управленческого персонала:</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8"/>
        <w:gridCol w:w="2501"/>
        <w:gridCol w:w="2686"/>
      </w:tblGrid>
      <w:tr w:rsidR="009A3993" w:rsidRPr="004C0A9D" w:rsidTr="00A740B4">
        <w:tc>
          <w:tcPr>
            <w:tcW w:w="5235" w:type="dxa"/>
            <w:tcBorders>
              <w:bottom w:val="nil"/>
            </w:tcBorders>
            <w:vAlign w:val="center"/>
          </w:tcPr>
          <w:p w:rsidR="009A3993" w:rsidRPr="004C0A9D" w:rsidRDefault="009A3993" w:rsidP="00A740B4">
            <w:pPr>
              <w:jc w:val="center"/>
            </w:pPr>
            <w:r w:rsidRPr="004C0A9D">
              <w:t>Организационно-управленческие виды работ</w:t>
            </w:r>
          </w:p>
        </w:tc>
        <w:tc>
          <w:tcPr>
            <w:tcW w:w="2500" w:type="dxa"/>
            <w:tcBorders>
              <w:bottom w:val="nil"/>
            </w:tcBorders>
            <w:vAlign w:val="center"/>
          </w:tcPr>
          <w:p w:rsidR="009A3993" w:rsidRPr="004C0A9D" w:rsidRDefault="009A3993" w:rsidP="00A740B4">
            <w:pPr>
              <w:jc w:val="center"/>
            </w:pPr>
            <w:r w:rsidRPr="004C0A9D">
              <w:t>Кол-во действий по выполнению вида работ</w:t>
            </w:r>
          </w:p>
        </w:tc>
        <w:tc>
          <w:tcPr>
            <w:tcW w:w="2685" w:type="dxa"/>
            <w:tcBorders>
              <w:bottom w:val="nil"/>
            </w:tcBorders>
          </w:tcPr>
          <w:p w:rsidR="009A3993" w:rsidRPr="004C0A9D" w:rsidRDefault="009A3993" w:rsidP="00A740B4">
            <w:pPr>
              <w:jc w:val="center"/>
            </w:pPr>
            <w:r w:rsidRPr="004C0A9D">
              <w:t>Время, необходимое на выполнение действия, час.</w:t>
            </w:r>
          </w:p>
        </w:tc>
      </w:tr>
      <w:tr w:rsidR="009A3993" w:rsidRPr="004C0A9D" w:rsidTr="00A740B4">
        <w:tc>
          <w:tcPr>
            <w:tcW w:w="5235" w:type="dxa"/>
            <w:tcBorders>
              <w:bottom w:val="nil"/>
            </w:tcBorders>
          </w:tcPr>
          <w:p w:rsidR="009A3993" w:rsidRPr="004C0A9D" w:rsidRDefault="009A3993" w:rsidP="00A740B4">
            <w:pPr>
              <w:jc w:val="center"/>
            </w:pPr>
            <w:r w:rsidRPr="004C0A9D">
              <w:t>А</w:t>
            </w:r>
          </w:p>
        </w:tc>
        <w:tc>
          <w:tcPr>
            <w:tcW w:w="2500" w:type="dxa"/>
            <w:tcBorders>
              <w:bottom w:val="nil"/>
            </w:tcBorders>
          </w:tcPr>
          <w:p w:rsidR="009A3993" w:rsidRPr="004C0A9D" w:rsidRDefault="009A3993" w:rsidP="00A740B4">
            <w:pPr>
              <w:jc w:val="center"/>
            </w:pPr>
            <w:r w:rsidRPr="004C0A9D">
              <w:t>700</w:t>
            </w:r>
          </w:p>
        </w:tc>
        <w:tc>
          <w:tcPr>
            <w:tcW w:w="2685" w:type="dxa"/>
            <w:tcBorders>
              <w:bottom w:val="nil"/>
            </w:tcBorders>
          </w:tcPr>
          <w:p w:rsidR="009A3993" w:rsidRPr="004C0A9D" w:rsidRDefault="009A3993" w:rsidP="00A740B4">
            <w:pPr>
              <w:jc w:val="center"/>
            </w:pPr>
            <w:r w:rsidRPr="004C0A9D">
              <w:t>1,2</w:t>
            </w:r>
          </w:p>
        </w:tc>
      </w:tr>
      <w:tr w:rsidR="009A3993" w:rsidRPr="004C0A9D" w:rsidTr="00A740B4">
        <w:tc>
          <w:tcPr>
            <w:tcW w:w="5235" w:type="dxa"/>
            <w:tcBorders>
              <w:top w:val="nil"/>
              <w:bottom w:val="nil"/>
            </w:tcBorders>
          </w:tcPr>
          <w:p w:rsidR="009A3993" w:rsidRPr="004C0A9D" w:rsidRDefault="009A3993" w:rsidP="00A740B4">
            <w:pPr>
              <w:jc w:val="center"/>
            </w:pPr>
            <w:r w:rsidRPr="004C0A9D">
              <w:t>Б</w:t>
            </w:r>
          </w:p>
        </w:tc>
        <w:tc>
          <w:tcPr>
            <w:tcW w:w="2500" w:type="dxa"/>
            <w:tcBorders>
              <w:top w:val="nil"/>
              <w:bottom w:val="nil"/>
            </w:tcBorders>
          </w:tcPr>
          <w:p w:rsidR="009A3993" w:rsidRPr="004C0A9D" w:rsidRDefault="009A3993" w:rsidP="00A740B4">
            <w:pPr>
              <w:jc w:val="center"/>
            </w:pPr>
            <w:r w:rsidRPr="004C0A9D">
              <w:t>1500</w:t>
            </w:r>
          </w:p>
        </w:tc>
        <w:tc>
          <w:tcPr>
            <w:tcW w:w="2685" w:type="dxa"/>
            <w:tcBorders>
              <w:top w:val="nil"/>
              <w:bottom w:val="nil"/>
            </w:tcBorders>
          </w:tcPr>
          <w:p w:rsidR="009A3993" w:rsidRPr="004C0A9D" w:rsidRDefault="009A3993" w:rsidP="00A740B4">
            <w:pPr>
              <w:jc w:val="center"/>
            </w:pPr>
            <w:r w:rsidRPr="004C0A9D">
              <w:t>0,75</w:t>
            </w:r>
          </w:p>
        </w:tc>
      </w:tr>
      <w:tr w:rsidR="009A3993" w:rsidRPr="004C0A9D" w:rsidTr="00A740B4">
        <w:tc>
          <w:tcPr>
            <w:tcW w:w="5235" w:type="dxa"/>
            <w:tcBorders>
              <w:top w:val="nil"/>
              <w:bottom w:val="nil"/>
            </w:tcBorders>
          </w:tcPr>
          <w:p w:rsidR="009A3993" w:rsidRPr="004C0A9D" w:rsidRDefault="009A3993" w:rsidP="00A740B4">
            <w:pPr>
              <w:jc w:val="center"/>
            </w:pPr>
            <w:r w:rsidRPr="004C0A9D">
              <w:t>В</w:t>
            </w:r>
          </w:p>
        </w:tc>
        <w:tc>
          <w:tcPr>
            <w:tcW w:w="2500" w:type="dxa"/>
            <w:tcBorders>
              <w:top w:val="nil"/>
              <w:bottom w:val="nil"/>
            </w:tcBorders>
          </w:tcPr>
          <w:p w:rsidR="009A3993" w:rsidRPr="004C0A9D" w:rsidRDefault="009A3993" w:rsidP="00A740B4">
            <w:pPr>
              <w:jc w:val="center"/>
            </w:pPr>
            <w:r w:rsidRPr="004C0A9D">
              <w:t>200</w:t>
            </w:r>
          </w:p>
        </w:tc>
        <w:tc>
          <w:tcPr>
            <w:tcW w:w="2685" w:type="dxa"/>
            <w:tcBorders>
              <w:top w:val="nil"/>
              <w:bottom w:val="nil"/>
            </w:tcBorders>
          </w:tcPr>
          <w:p w:rsidR="009A3993" w:rsidRPr="004C0A9D" w:rsidRDefault="009A3993" w:rsidP="00A740B4">
            <w:pPr>
              <w:jc w:val="center"/>
            </w:pPr>
            <w:r w:rsidRPr="004C0A9D">
              <w:t>3,5</w:t>
            </w:r>
          </w:p>
        </w:tc>
      </w:tr>
      <w:tr w:rsidR="009A3993" w:rsidRPr="004C0A9D" w:rsidTr="00A740B4">
        <w:tc>
          <w:tcPr>
            <w:tcW w:w="5235" w:type="dxa"/>
            <w:tcBorders>
              <w:bottom w:val="nil"/>
            </w:tcBorders>
          </w:tcPr>
          <w:p w:rsidR="009A3993" w:rsidRPr="004C0A9D" w:rsidRDefault="009A3993" w:rsidP="00A740B4">
            <w:pPr>
              <w:jc w:val="both"/>
            </w:pPr>
            <w:r w:rsidRPr="004C0A9D">
              <w:t>Месячный фонд времени одного сотрудника согласно контракту, час.</w:t>
            </w:r>
          </w:p>
        </w:tc>
        <w:tc>
          <w:tcPr>
            <w:tcW w:w="2500" w:type="dxa"/>
            <w:tcBorders>
              <w:bottom w:val="nil"/>
            </w:tcBorders>
            <w:vAlign w:val="bottom"/>
          </w:tcPr>
          <w:p w:rsidR="009A3993" w:rsidRPr="004C0A9D" w:rsidRDefault="009A3993" w:rsidP="00A740B4">
            <w:pPr>
              <w:jc w:val="center"/>
            </w:pPr>
          </w:p>
        </w:tc>
        <w:tc>
          <w:tcPr>
            <w:tcW w:w="2685" w:type="dxa"/>
            <w:tcBorders>
              <w:bottom w:val="nil"/>
            </w:tcBorders>
            <w:vAlign w:val="bottom"/>
          </w:tcPr>
          <w:p w:rsidR="009A3993" w:rsidRPr="004C0A9D" w:rsidRDefault="009A3993" w:rsidP="00A740B4">
            <w:pPr>
              <w:jc w:val="center"/>
            </w:pPr>
            <w:r w:rsidRPr="004C0A9D">
              <w:t>180</w:t>
            </w:r>
          </w:p>
        </w:tc>
      </w:tr>
      <w:tr w:rsidR="009A3993" w:rsidRPr="004C0A9D" w:rsidTr="00A740B4">
        <w:tc>
          <w:tcPr>
            <w:tcW w:w="5235" w:type="dxa"/>
            <w:tcBorders>
              <w:top w:val="nil"/>
              <w:bottom w:val="nil"/>
            </w:tcBorders>
          </w:tcPr>
          <w:p w:rsidR="009A3993" w:rsidRPr="004C0A9D" w:rsidRDefault="009A3993" w:rsidP="00A740B4">
            <w:pPr>
              <w:jc w:val="both"/>
            </w:pPr>
            <w:r w:rsidRPr="004C0A9D">
              <w:t>Коэффициент затрат времени на дополнительные работы</w:t>
            </w:r>
          </w:p>
        </w:tc>
        <w:tc>
          <w:tcPr>
            <w:tcW w:w="2500" w:type="dxa"/>
            <w:tcBorders>
              <w:top w:val="nil"/>
              <w:bottom w:val="nil"/>
            </w:tcBorders>
          </w:tcPr>
          <w:p w:rsidR="009A3993" w:rsidRPr="004C0A9D" w:rsidRDefault="009A3993" w:rsidP="00A740B4">
            <w:pPr>
              <w:jc w:val="center"/>
            </w:pPr>
          </w:p>
        </w:tc>
        <w:tc>
          <w:tcPr>
            <w:tcW w:w="2685" w:type="dxa"/>
            <w:tcBorders>
              <w:top w:val="nil"/>
              <w:bottom w:val="nil"/>
            </w:tcBorders>
            <w:vAlign w:val="bottom"/>
          </w:tcPr>
          <w:p w:rsidR="009A3993" w:rsidRPr="004C0A9D" w:rsidRDefault="009A3993" w:rsidP="00A740B4">
            <w:pPr>
              <w:jc w:val="center"/>
            </w:pPr>
            <w:r w:rsidRPr="004C0A9D">
              <w:t>1,3</w:t>
            </w:r>
          </w:p>
        </w:tc>
      </w:tr>
      <w:tr w:rsidR="009A3993" w:rsidRPr="004C0A9D" w:rsidTr="00A740B4">
        <w:tc>
          <w:tcPr>
            <w:tcW w:w="5235" w:type="dxa"/>
            <w:tcBorders>
              <w:top w:val="nil"/>
              <w:bottom w:val="nil"/>
            </w:tcBorders>
          </w:tcPr>
          <w:p w:rsidR="009A3993" w:rsidRPr="004C0A9D" w:rsidRDefault="009A3993" w:rsidP="00A740B4">
            <w:pPr>
              <w:jc w:val="both"/>
            </w:pPr>
            <w:r w:rsidRPr="004C0A9D">
              <w:t>Коэффициент затрат времени на отдых сотрудников</w:t>
            </w:r>
          </w:p>
        </w:tc>
        <w:tc>
          <w:tcPr>
            <w:tcW w:w="2500" w:type="dxa"/>
            <w:tcBorders>
              <w:top w:val="nil"/>
              <w:bottom w:val="nil"/>
            </w:tcBorders>
          </w:tcPr>
          <w:p w:rsidR="009A3993" w:rsidRPr="004C0A9D" w:rsidRDefault="009A3993" w:rsidP="00A740B4">
            <w:pPr>
              <w:jc w:val="center"/>
            </w:pPr>
          </w:p>
        </w:tc>
        <w:tc>
          <w:tcPr>
            <w:tcW w:w="2685" w:type="dxa"/>
            <w:tcBorders>
              <w:top w:val="nil"/>
              <w:bottom w:val="nil"/>
            </w:tcBorders>
            <w:vAlign w:val="bottom"/>
          </w:tcPr>
          <w:p w:rsidR="009A3993" w:rsidRPr="004C0A9D" w:rsidRDefault="009A3993" w:rsidP="00A740B4">
            <w:pPr>
              <w:jc w:val="center"/>
            </w:pPr>
            <w:r w:rsidRPr="004C0A9D">
              <w:t>1,12</w:t>
            </w:r>
          </w:p>
        </w:tc>
      </w:tr>
      <w:tr w:rsidR="009A3993" w:rsidRPr="004C0A9D" w:rsidTr="00A740B4">
        <w:tc>
          <w:tcPr>
            <w:tcW w:w="5235" w:type="dxa"/>
            <w:tcBorders>
              <w:top w:val="nil"/>
              <w:bottom w:val="nil"/>
            </w:tcBorders>
          </w:tcPr>
          <w:p w:rsidR="009A3993" w:rsidRPr="004C0A9D" w:rsidRDefault="009A3993" w:rsidP="00A740B4">
            <w:pPr>
              <w:jc w:val="both"/>
            </w:pPr>
            <w:r w:rsidRPr="004C0A9D">
              <w:t>Коэффициент пересчета численности</w:t>
            </w:r>
          </w:p>
        </w:tc>
        <w:tc>
          <w:tcPr>
            <w:tcW w:w="2500" w:type="dxa"/>
            <w:tcBorders>
              <w:top w:val="nil"/>
              <w:bottom w:val="nil"/>
            </w:tcBorders>
          </w:tcPr>
          <w:p w:rsidR="009A3993" w:rsidRPr="004C0A9D" w:rsidRDefault="009A3993" w:rsidP="00A740B4">
            <w:pPr>
              <w:jc w:val="center"/>
            </w:pPr>
          </w:p>
        </w:tc>
        <w:tc>
          <w:tcPr>
            <w:tcW w:w="2685" w:type="dxa"/>
            <w:tcBorders>
              <w:top w:val="nil"/>
              <w:bottom w:val="nil"/>
            </w:tcBorders>
            <w:vAlign w:val="bottom"/>
          </w:tcPr>
          <w:p w:rsidR="009A3993" w:rsidRPr="004C0A9D" w:rsidRDefault="009A3993" w:rsidP="00A740B4">
            <w:pPr>
              <w:jc w:val="center"/>
            </w:pPr>
            <w:r w:rsidRPr="004C0A9D">
              <w:t>1,1</w:t>
            </w:r>
          </w:p>
        </w:tc>
      </w:tr>
      <w:tr w:rsidR="009A3993" w:rsidRPr="004C0A9D" w:rsidTr="00A740B4">
        <w:tc>
          <w:tcPr>
            <w:tcW w:w="5235" w:type="dxa"/>
            <w:tcBorders>
              <w:top w:val="nil"/>
            </w:tcBorders>
          </w:tcPr>
          <w:p w:rsidR="009A3993" w:rsidRPr="004C0A9D" w:rsidRDefault="009A3993" w:rsidP="00A740B4">
            <w:pPr>
              <w:jc w:val="both"/>
            </w:pPr>
            <w:r w:rsidRPr="004C0A9D">
              <w:t>Время, выделяемое на различные работы, не учтенные в плановых расчетах, час.</w:t>
            </w:r>
          </w:p>
        </w:tc>
        <w:tc>
          <w:tcPr>
            <w:tcW w:w="2500" w:type="dxa"/>
            <w:tcBorders>
              <w:top w:val="nil"/>
            </w:tcBorders>
          </w:tcPr>
          <w:p w:rsidR="009A3993" w:rsidRPr="004C0A9D" w:rsidRDefault="009A3993" w:rsidP="00A740B4">
            <w:pPr>
              <w:jc w:val="center"/>
            </w:pPr>
          </w:p>
        </w:tc>
        <w:tc>
          <w:tcPr>
            <w:tcW w:w="2685" w:type="dxa"/>
            <w:tcBorders>
              <w:top w:val="nil"/>
            </w:tcBorders>
            <w:vAlign w:val="bottom"/>
          </w:tcPr>
          <w:p w:rsidR="009A3993" w:rsidRPr="004C0A9D" w:rsidRDefault="009A3993" w:rsidP="00A740B4">
            <w:pPr>
              <w:jc w:val="center"/>
            </w:pPr>
            <w:r w:rsidRPr="004C0A9D">
              <w:t>175</w:t>
            </w:r>
          </w:p>
        </w:tc>
      </w:tr>
    </w:tbl>
    <w:p w:rsidR="009A3993" w:rsidRPr="004C0A9D" w:rsidRDefault="009A3993" w:rsidP="009A3993">
      <w:pPr>
        <w:ind w:firstLine="720"/>
        <w:jc w:val="both"/>
      </w:pPr>
      <w:r w:rsidRPr="004C0A9D">
        <w:t>Фактическая численность работников административно-управленческого персонала – 24 человека.</w:t>
      </w:r>
    </w:p>
    <w:p w:rsidR="009A3993" w:rsidRPr="004C0A9D" w:rsidRDefault="009A3993" w:rsidP="009A3993">
      <w:pPr>
        <w:ind w:firstLine="720"/>
        <w:jc w:val="both"/>
      </w:pPr>
      <w:r w:rsidRPr="004C0A9D">
        <w:t>Определите явочную и списочную численность работников административно–управленческого персонала</w:t>
      </w:r>
    </w:p>
    <w:p w:rsidR="009A3993" w:rsidRDefault="009A3993" w:rsidP="009A3993">
      <w:pPr>
        <w:jc w:val="center"/>
        <w:rPr>
          <w:b/>
          <w:i/>
        </w:rPr>
      </w:pPr>
    </w:p>
    <w:p w:rsidR="009A3993" w:rsidRPr="004C0A9D" w:rsidRDefault="009A3993" w:rsidP="009A3993">
      <w:pPr>
        <w:jc w:val="center"/>
        <w:rPr>
          <w:b/>
          <w:i/>
        </w:rPr>
      </w:pPr>
      <w:r w:rsidRPr="004C0A9D">
        <w:rPr>
          <w:b/>
          <w:i/>
        </w:rPr>
        <w:t>3.</w:t>
      </w:r>
      <w:r>
        <w:rPr>
          <w:b/>
          <w:i/>
        </w:rPr>
        <w:t>3</w:t>
      </w:r>
      <w:r w:rsidRPr="004C0A9D">
        <w:rPr>
          <w:b/>
          <w:i/>
        </w:rPr>
        <w:t xml:space="preserve"> Типовые контрольные задания по написанию конспекта</w:t>
      </w:r>
    </w:p>
    <w:p w:rsidR="009A3993" w:rsidRDefault="009A3993" w:rsidP="009A3993">
      <w:pPr>
        <w:ind w:firstLine="540"/>
        <w:jc w:val="both"/>
      </w:pPr>
    </w:p>
    <w:p w:rsidR="009A3993" w:rsidRDefault="009A3993" w:rsidP="009A3993">
      <w:pPr>
        <w:ind w:firstLine="540"/>
        <w:jc w:val="both"/>
      </w:pPr>
      <w:r w:rsidRPr="004C0A9D">
        <w:t>Темы конспектов, предусмотренных рабочей программой дисциплины:</w:t>
      </w:r>
    </w:p>
    <w:p w:rsidR="009A3993" w:rsidRPr="004C0A9D" w:rsidRDefault="009A3993" w:rsidP="009A3993">
      <w:pPr>
        <w:ind w:firstLine="540"/>
        <w:jc w:val="both"/>
      </w:pPr>
    </w:p>
    <w:tbl>
      <w:tblPr>
        <w:tblW w:w="10485" w:type="dxa"/>
        <w:tblInd w:w="15" w:type="dxa"/>
        <w:tblLayout w:type="fixed"/>
        <w:tblLook w:val="00A0" w:firstRow="1" w:lastRow="0" w:firstColumn="1" w:lastColumn="0" w:noHBand="0" w:noVBand="0"/>
      </w:tblPr>
      <w:tblGrid>
        <w:gridCol w:w="10485"/>
      </w:tblGrid>
      <w:tr w:rsidR="009A3993" w:rsidRPr="001E72DE" w:rsidTr="00A740B4">
        <w:trPr>
          <w:trHeight w:val="20"/>
        </w:trPr>
        <w:tc>
          <w:tcPr>
            <w:tcW w:w="10485" w:type="dxa"/>
            <w:tcMar>
              <w:top w:w="0" w:type="dxa"/>
              <w:left w:w="15" w:type="dxa"/>
              <w:bottom w:w="0" w:type="dxa"/>
              <w:right w:w="15" w:type="dxa"/>
            </w:tcMar>
          </w:tcPr>
          <w:p w:rsidR="009A3993" w:rsidRPr="001E72DE" w:rsidRDefault="009A3993" w:rsidP="00A740B4">
            <w:pPr>
              <w:jc w:val="both"/>
              <w:rPr>
                <w:b/>
                <w:bCs/>
                <w:color w:val="000000"/>
              </w:rPr>
            </w:pPr>
            <w:r w:rsidRPr="001E72DE">
              <w:rPr>
                <w:b/>
              </w:rPr>
              <w:t>Раздел 1 Концептуальные основы управления персоналом организации.</w:t>
            </w:r>
          </w:p>
        </w:tc>
      </w:tr>
      <w:tr w:rsidR="009A3993" w:rsidRPr="001E72DE" w:rsidTr="00A740B4">
        <w:trPr>
          <w:trHeight w:val="20"/>
        </w:trPr>
        <w:tc>
          <w:tcPr>
            <w:tcW w:w="10485" w:type="dxa"/>
            <w:tcMar>
              <w:top w:w="0" w:type="dxa"/>
              <w:left w:w="15" w:type="dxa"/>
              <w:bottom w:w="0" w:type="dxa"/>
              <w:right w:w="15" w:type="dxa"/>
            </w:tcMar>
          </w:tcPr>
          <w:p w:rsidR="009A3993" w:rsidRPr="001E72DE" w:rsidRDefault="009A3993" w:rsidP="009A3993">
            <w:pPr>
              <w:pStyle w:val="af0"/>
              <w:numPr>
                <w:ilvl w:val="0"/>
                <w:numId w:val="11"/>
              </w:numPr>
              <w:spacing w:after="0" w:line="240" w:lineRule="auto"/>
              <w:contextualSpacing/>
            </w:pPr>
            <w:r w:rsidRPr="001E72DE">
              <w:t>Понятие и сущность управленческой деятельности.</w:t>
            </w:r>
          </w:p>
        </w:tc>
      </w:tr>
      <w:tr w:rsidR="009A3993" w:rsidRPr="001E72DE" w:rsidTr="00A740B4">
        <w:trPr>
          <w:trHeight w:val="20"/>
        </w:trPr>
        <w:tc>
          <w:tcPr>
            <w:tcW w:w="10485" w:type="dxa"/>
            <w:tcMar>
              <w:top w:w="0" w:type="dxa"/>
              <w:left w:w="15" w:type="dxa"/>
              <w:bottom w:w="0" w:type="dxa"/>
              <w:right w:w="15" w:type="dxa"/>
            </w:tcMar>
          </w:tcPr>
          <w:p w:rsidR="009A3993" w:rsidRPr="001E72DE" w:rsidRDefault="009A3993" w:rsidP="009A3993">
            <w:pPr>
              <w:pStyle w:val="af0"/>
              <w:numPr>
                <w:ilvl w:val="0"/>
                <w:numId w:val="11"/>
              </w:numPr>
              <w:spacing w:after="0" w:line="240" w:lineRule="auto"/>
              <w:contextualSpacing/>
            </w:pPr>
            <w:r w:rsidRPr="001E72DE">
              <w:t xml:space="preserve">Управленческий цикл.  </w:t>
            </w:r>
          </w:p>
        </w:tc>
      </w:tr>
      <w:tr w:rsidR="009A3993" w:rsidRPr="001E72DE" w:rsidTr="00A740B4">
        <w:trPr>
          <w:trHeight w:val="20"/>
        </w:trPr>
        <w:tc>
          <w:tcPr>
            <w:tcW w:w="10485" w:type="dxa"/>
            <w:tcMar>
              <w:top w:w="0" w:type="dxa"/>
              <w:left w:w="15" w:type="dxa"/>
              <w:bottom w:w="0" w:type="dxa"/>
              <w:right w:w="15" w:type="dxa"/>
            </w:tcMar>
          </w:tcPr>
          <w:p w:rsidR="009A3993" w:rsidRPr="001E72DE" w:rsidRDefault="009A3993" w:rsidP="009A3993">
            <w:pPr>
              <w:pStyle w:val="af0"/>
              <w:numPr>
                <w:ilvl w:val="0"/>
                <w:numId w:val="11"/>
              </w:numPr>
              <w:tabs>
                <w:tab w:val="left" w:pos="275"/>
              </w:tabs>
              <w:spacing w:after="0" w:line="240" w:lineRule="auto"/>
              <w:contextualSpacing/>
              <w:jc w:val="both"/>
              <w:rPr>
                <w:color w:val="000000"/>
              </w:rPr>
            </w:pPr>
            <w:r w:rsidRPr="001E72DE">
              <w:rPr>
                <w:color w:val="000000"/>
              </w:rPr>
              <w:t>Управление персоналом как вид менеджмента: основные понятия, цели и задачи.</w:t>
            </w:r>
          </w:p>
          <w:p w:rsidR="009A3993" w:rsidRPr="001E72DE" w:rsidRDefault="009A3993" w:rsidP="00A740B4"/>
        </w:tc>
      </w:tr>
      <w:tr w:rsidR="009A3993" w:rsidRPr="001E72DE" w:rsidTr="00A740B4">
        <w:trPr>
          <w:trHeight w:val="20"/>
        </w:trPr>
        <w:tc>
          <w:tcPr>
            <w:tcW w:w="10485" w:type="dxa"/>
            <w:tcMar>
              <w:top w:w="0" w:type="dxa"/>
              <w:left w:w="15" w:type="dxa"/>
              <w:bottom w:w="0" w:type="dxa"/>
              <w:right w:w="15" w:type="dxa"/>
            </w:tcMar>
          </w:tcPr>
          <w:p w:rsidR="009A3993" w:rsidRPr="00A97B02" w:rsidRDefault="009A3993" w:rsidP="00A740B4">
            <w:pPr>
              <w:jc w:val="both"/>
              <w:rPr>
                <w:b/>
                <w:bCs/>
                <w:color w:val="000000"/>
              </w:rPr>
            </w:pPr>
            <w:r w:rsidRPr="00A97B02">
              <w:rPr>
                <w:b/>
              </w:rPr>
              <w:t>Раздел 2 Методологические основы управления персоналом.</w:t>
            </w:r>
          </w:p>
        </w:tc>
      </w:tr>
      <w:tr w:rsidR="009A3993" w:rsidRPr="001E72DE" w:rsidTr="00A740B4">
        <w:trPr>
          <w:trHeight w:val="20"/>
        </w:trPr>
        <w:tc>
          <w:tcPr>
            <w:tcW w:w="10485" w:type="dxa"/>
            <w:tcMar>
              <w:top w:w="0" w:type="dxa"/>
              <w:left w:w="15" w:type="dxa"/>
              <w:bottom w:w="0" w:type="dxa"/>
              <w:right w:w="15" w:type="dxa"/>
            </w:tcMar>
          </w:tcPr>
          <w:p w:rsidR="009A3993" w:rsidRPr="001E72DE" w:rsidRDefault="009A3993" w:rsidP="009A3993">
            <w:pPr>
              <w:pStyle w:val="af0"/>
              <w:numPr>
                <w:ilvl w:val="0"/>
                <w:numId w:val="10"/>
              </w:numPr>
              <w:tabs>
                <w:tab w:val="left" w:pos="275"/>
              </w:tabs>
              <w:spacing w:after="0" w:line="240" w:lineRule="auto"/>
              <w:contextualSpacing/>
              <w:jc w:val="both"/>
              <w:rPr>
                <w:sz w:val="24"/>
                <w:szCs w:val="24"/>
              </w:rPr>
            </w:pPr>
            <w:r w:rsidRPr="001E72DE">
              <w:rPr>
                <w:sz w:val="24"/>
                <w:szCs w:val="24"/>
              </w:rPr>
              <w:lastRenderedPageBreak/>
              <w:t xml:space="preserve">Инновационные технологии управления персоналом. </w:t>
            </w:r>
          </w:p>
        </w:tc>
      </w:tr>
      <w:tr w:rsidR="009A3993" w:rsidRPr="001E72DE" w:rsidTr="00A740B4">
        <w:trPr>
          <w:trHeight w:val="20"/>
        </w:trPr>
        <w:tc>
          <w:tcPr>
            <w:tcW w:w="10485" w:type="dxa"/>
            <w:tcMar>
              <w:top w:w="0" w:type="dxa"/>
              <w:left w:w="15" w:type="dxa"/>
              <w:bottom w:w="0" w:type="dxa"/>
              <w:right w:w="15" w:type="dxa"/>
            </w:tcMar>
          </w:tcPr>
          <w:p w:rsidR="009A3993" w:rsidRPr="001E72DE" w:rsidRDefault="009A3993" w:rsidP="009A3993">
            <w:pPr>
              <w:pStyle w:val="af0"/>
              <w:numPr>
                <w:ilvl w:val="0"/>
                <w:numId w:val="10"/>
              </w:numPr>
              <w:tabs>
                <w:tab w:val="left" w:pos="275"/>
              </w:tabs>
              <w:spacing w:after="0" w:line="240" w:lineRule="auto"/>
              <w:contextualSpacing/>
              <w:jc w:val="both"/>
              <w:rPr>
                <w:sz w:val="24"/>
                <w:szCs w:val="24"/>
              </w:rPr>
            </w:pPr>
            <w:r w:rsidRPr="001E72DE">
              <w:rPr>
                <w:sz w:val="24"/>
                <w:szCs w:val="24"/>
              </w:rPr>
              <w:t>Командообразование: управление проектными группами, командами и коллективами.</w:t>
            </w:r>
          </w:p>
        </w:tc>
      </w:tr>
      <w:tr w:rsidR="009A3993" w:rsidRPr="001E72DE" w:rsidTr="00A740B4">
        <w:trPr>
          <w:trHeight w:val="20"/>
        </w:trPr>
        <w:tc>
          <w:tcPr>
            <w:tcW w:w="10485" w:type="dxa"/>
            <w:tcMar>
              <w:top w:w="0" w:type="dxa"/>
              <w:left w:w="15" w:type="dxa"/>
              <w:bottom w:w="0" w:type="dxa"/>
              <w:right w:w="15" w:type="dxa"/>
            </w:tcMar>
          </w:tcPr>
          <w:p w:rsidR="009A3993" w:rsidRPr="001E72DE" w:rsidRDefault="009A3993" w:rsidP="009A3993">
            <w:pPr>
              <w:pStyle w:val="af0"/>
              <w:numPr>
                <w:ilvl w:val="0"/>
                <w:numId w:val="10"/>
              </w:numPr>
              <w:tabs>
                <w:tab w:val="left" w:pos="275"/>
              </w:tabs>
              <w:spacing w:after="0" w:line="240" w:lineRule="auto"/>
              <w:contextualSpacing/>
              <w:jc w:val="both"/>
              <w:rPr>
                <w:sz w:val="24"/>
                <w:szCs w:val="24"/>
              </w:rPr>
            </w:pPr>
            <w:r w:rsidRPr="001E72DE">
              <w:rPr>
                <w:sz w:val="24"/>
                <w:szCs w:val="24"/>
              </w:rPr>
              <w:t xml:space="preserve">Типы кадровой политики современной организации. </w:t>
            </w:r>
          </w:p>
        </w:tc>
      </w:tr>
      <w:tr w:rsidR="009A3993" w:rsidRPr="001E72DE" w:rsidTr="00A740B4">
        <w:trPr>
          <w:trHeight w:val="20"/>
        </w:trPr>
        <w:tc>
          <w:tcPr>
            <w:tcW w:w="10485" w:type="dxa"/>
            <w:tcMar>
              <w:top w:w="0" w:type="dxa"/>
              <w:left w:w="15" w:type="dxa"/>
              <w:bottom w:w="0" w:type="dxa"/>
              <w:right w:w="15" w:type="dxa"/>
            </w:tcMar>
          </w:tcPr>
          <w:p w:rsidR="009A3993" w:rsidRPr="001E72DE" w:rsidRDefault="009A3993" w:rsidP="009A3993">
            <w:pPr>
              <w:pStyle w:val="af0"/>
              <w:numPr>
                <w:ilvl w:val="0"/>
                <w:numId w:val="10"/>
              </w:numPr>
              <w:tabs>
                <w:tab w:val="left" w:pos="275"/>
              </w:tabs>
              <w:spacing w:after="0" w:line="240" w:lineRule="auto"/>
              <w:contextualSpacing/>
              <w:jc w:val="both"/>
              <w:rPr>
                <w:sz w:val="24"/>
                <w:szCs w:val="24"/>
              </w:rPr>
            </w:pPr>
            <w:r w:rsidRPr="001E72DE">
              <w:rPr>
                <w:sz w:val="24"/>
                <w:szCs w:val="24"/>
              </w:rPr>
              <w:t>Политика найма и отбора персонала.</w:t>
            </w:r>
          </w:p>
        </w:tc>
      </w:tr>
      <w:tr w:rsidR="009A3993" w:rsidRPr="001E72DE" w:rsidTr="00A740B4">
        <w:trPr>
          <w:trHeight w:val="20"/>
        </w:trPr>
        <w:tc>
          <w:tcPr>
            <w:tcW w:w="10485" w:type="dxa"/>
            <w:tcMar>
              <w:top w:w="0" w:type="dxa"/>
              <w:left w:w="15" w:type="dxa"/>
              <w:bottom w:w="0" w:type="dxa"/>
              <w:right w:w="15" w:type="dxa"/>
            </w:tcMar>
          </w:tcPr>
          <w:p w:rsidR="009A3993" w:rsidRPr="001E72DE" w:rsidRDefault="009A3993" w:rsidP="009A3993">
            <w:pPr>
              <w:pStyle w:val="af0"/>
              <w:numPr>
                <w:ilvl w:val="0"/>
                <w:numId w:val="10"/>
              </w:numPr>
              <w:tabs>
                <w:tab w:val="left" w:pos="275"/>
              </w:tabs>
              <w:spacing w:after="0" w:line="240" w:lineRule="auto"/>
              <w:contextualSpacing/>
              <w:jc w:val="both"/>
              <w:rPr>
                <w:sz w:val="24"/>
                <w:szCs w:val="24"/>
              </w:rPr>
            </w:pPr>
            <w:r w:rsidRPr="001E72DE">
              <w:rPr>
                <w:sz w:val="24"/>
                <w:szCs w:val="24"/>
              </w:rPr>
              <w:t xml:space="preserve">Модель корпоративных компетенций и ее взаимосвязь с ценностями бренда компании. </w:t>
            </w:r>
          </w:p>
        </w:tc>
      </w:tr>
      <w:tr w:rsidR="009A3993" w:rsidRPr="001E72DE" w:rsidTr="00A740B4">
        <w:trPr>
          <w:trHeight w:val="20"/>
        </w:trPr>
        <w:tc>
          <w:tcPr>
            <w:tcW w:w="10485" w:type="dxa"/>
            <w:tcMar>
              <w:top w:w="0" w:type="dxa"/>
              <w:left w:w="15" w:type="dxa"/>
              <w:bottom w:w="0" w:type="dxa"/>
              <w:right w:w="15" w:type="dxa"/>
            </w:tcMar>
          </w:tcPr>
          <w:p w:rsidR="009A3993" w:rsidRPr="001E72DE" w:rsidRDefault="009A3993" w:rsidP="009A3993">
            <w:pPr>
              <w:pStyle w:val="af0"/>
              <w:numPr>
                <w:ilvl w:val="0"/>
                <w:numId w:val="10"/>
              </w:numPr>
              <w:tabs>
                <w:tab w:val="left" w:pos="275"/>
              </w:tabs>
              <w:spacing w:after="0" w:line="240" w:lineRule="auto"/>
              <w:contextualSpacing/>
              <w:jc w:val="both"/>
              <w:rPr>
                <w:sz w:val="24"/>
                <w:szCs w:val="24"/>
              </w:rPr>
            </w:pPr>
            <w:r w:rsidRPr="001E72DE">
              <w:rPr>
                <w:sz w:val="24"/>
                <w:szCs w:val="24"/>
              </w:rPr>
              <w:t xml:space="preserve">Мотивация и управление по ценностям. </w:t>
            </w:r>
          </w:p>
        </w:tc>
      </w:tr>
      <w:tr w:rsidR="009A3993" w:rsidRPr="001E72DE" w:rsidTr="00A740B4">
        <w:trPr>
          <w:trHeight w:val="20"/>
        </w:trPr>
        <w:tc>
          <w:tcPr>
            <w:tcW w:w="10485" w:type="dxa"/>
            <w:tcMar>
              <w:top w:w="0" w:type="dxa"/>
              <w:left w:w="15" w:type="dxa"/>
              <w:bottom w:w="0" w:type="dxa"/>
              <w:right w:w="15" w:type="dxa"/>
            </w:tcMar>
          </w:tcPr>
          <w:p w:rsidR="009A3993" w:rsidRPr="001E72DE" w:rsidRDefault="009A3993" w:rsidP="009A3993">
            <w:pPr>
              <w:pStyle w:val="af0"/>
              <w:numPr>
                <w:ilvl w:val="0"/>
                <w:numId w:val="10"/>
              </w:numPr>
              <w:tabs>
                <w:tab w:val="left" w:pos="275"/>
              </w:tabs>
              <w:spacing w:after="0" w:line="240" w:lineRule="auto"/>
              <w:contextualSpacing/>
              <w:jc w:val="both"/>
              <w:rPr>
                <w:sz w:val="24"/>
                <w:szCs w:val="24"/>
              </w:rPr>
            </w:pPr>
            <w:r w:rsidRPr="001E72DE">
              <w:rPr>
                <w:sz w:val="24"/>
                <w:szCs w:val="24"/>
              </w:rPr>
              <w:t xml:space="preserve">Деловая оценка персонала. </w:t>
            </w:r>
          </w:p>
        </w:tc>
      </w:tr>
      <w:tr w:rsidR="009A3993" w:rsidRPr="001E72DE" w:rsidTr="00A740B4">
        <w:trPr>
          <w:trHeight w:val="20"/>
        </w:trPr>
        <w:tc>
          <w:tcPr>
            <w:tcW w:w="10485" w:type="dxa"/>
            <w:tcMar>
              <w:top w:w="0" w:type="dxa"/>
              <w:left w:w="15" w:type="dxa"/>
              <w:bottom w:w="0" w:type="dxa"/>
              <w:right w:w="15" w:type="dxa"/>
            </w:tcMar>
          </w:tcPr>
          <w:p w:rsidR="009A3993" w:rsidRPr="001E72DE" w:rsidRDefault="009A3993" w:rsidP="009A3993">
            <w:pPr>
              <w:pStyle w:val="af0"/>
              <w:numPr>
                <w:ilvl w:val="0"/>
                <w:numId w:val="10"/>
              </w:numPr>
              <w:tabs>
                <w:tab w:val="left" w:pos="275"/>
              </w:tabs>
              <w:spacing w:after="0" w:line="240" w:lineRule="auto"/>
              <w:contextualSpacing/>
              <w:jc w:val="both"/>
              <w:rPr>
                <w:sz w:val="24"/>
                <w:szCs w:val="24"/>
              </w:rPr>
            </w:pPr>
            <w:r w:rsidRPr="001E72DE">
              <w:rPr>
                <w:sz w:val="24"/>
                <w:szCs w:val="24"/>
              </w:rPr>
              <w:t xml:space="preserve">Планирование собственного развития и развития персонала. </w:t>
            </w:r>
          </w:p>
        </w:tc>
      </w:tr>
      <w:tr w:rsidR="009A3993" w:rsidRPr="001E72DE" w:rsidTr="00A740B4">
        <w:trPr>
          <w:trHeight w:val="20"/>
        </w:trPr>
        <w:tc>
          <w:tcPr>
            <w:tcW w:w="10485" w:type="dxa"/>
            <w:tcMar>
              <w:top w:w="0" w:type="dxa"/>
              <w:left w:w="15" w:type="dxa"/>
              <w:bottom w:w="0" w:type="dxa"/>
              <w:right w:w="15" w:type="dxa"/>
            </w:tcMar>
          </w:tcPr>
          <w:p w:rsidR="009A3993" w:rsidRPr="001E72DE" w:rsidRDefault="009A3993" w:rsidP="009A3993">
            <w:pPr>
              <w:pStyle w:val="af0"/>
              <w:numPr>
                <w:ilvl w:val="0"/>
                <w:numId w:val="10"/>
              </w:numPr>
              <w:spacing w:after="0" w:line="240" w:lineRule="auto"/>
              <w:contextualSpacing/>
              <w:rPr>
                <w:b/>
                <w:sz w:val="24"/>
                <w:szCs w:val="24"/>
              </w:rPr>
            </w:pPr>
            <w:r w:rsidRPr="001E72DE">
              <w:rPr>
                <w:sz w:val="24"/>
                <w:szCs w:val="24"/>
              </w:rPr>
              <w:t>Эффективное лидерство.</w:t>
            </w:r>
          </w:p>
        </w:tc>
      </w:tr>
    </w:tbl>
    <w:p w:rsidR="009A3993" w:rsidRDefault="009A3993" w:rsidP="009A3993">
      <w:pPr>
        <w:jc w:val="both"/>
      </w:pPr>
    </w:p>
    <w:p w:rsidR="009A3993" w:rsidRPr="00F779FA" w:rsidRDefault="009A3993" w:rsidP="009A3993">
      <w:pPr>
        <w:jc w:val="center"/>
        <w:rPr>
          <w:b/>
          <w:bCs/>
          <w:iCs/>
        </w:rPr>
      </w:pPr>
      <w:bookmarkStart w:id="1" w:name="_Toc517713849"/>
      <w:r w:rsidRPr="00F779FA">
        <w:rPr>
          <w:b/>
          <w:bCs/>
          <w:iCs/>
        </w:rPr>
        <w:t>3.</w:t>
      </w:r>
      <w:r>
        <w:rPr>
          <w:b/>
          <w:bCs/>
          <w:iCs/>
        </w:rPr>
        <w:t>4</w:t>
      </w:r>
      <w:r w:rsidRPr="00F779FA">
        <w:rPr>
          <w:b/>
          <w:bCs/>
          <w:iCs/>
        </w:rPr>
        <w:t>. Типовые контрольные задания для проведения тестирования</w:t>
      </w:r>
      <w:bookmarkEnd w:id="1"/>
    </w:p>
    <w:p w:rsidR="009A3993" w:rsidRPr="00F779FA" w:rsidRDefault="009A3993" w:rsidP="009A3993">
      <w:pPr>
        <w:ind w:firstLine="540"/>
        <w:jc w:val="both"/>
        <w:rPr>
          <w:iCs/>
        </w:rPr>
      </w:pPr>
      <w:r w:rsidRPr="00F779FA">
        <w:rPr>
          <w:iCs/>
        </w:rPr>
        <w:t>При использовании формы текущего контроля «Тестирование» студентам предлагаются задания, содержащие в себе, как правило, от 10 до 20 тестовых заданий.</w:t>
      </w:r>
    </w:p>
    <w:p w:rsidR="009A3993" w:rsidRPr="00F779FA" w:rsidRDefault="009A3993" w:rsidP="009A3993">
      <w:pPr>
        <w:ind w:firstLine="540"/>
        <w:jc w:val="both"/>
        <w:rPr>
          <w:iCs/>
        </w:rPr>
      </w:pPr>
    </w:p>
    <w:p w:rsidR="009A3993" w:rsidRPr="00F779FA" w:rsidRDefault="009A3993" w:rsidP="009A3993">
      <w:pPr>
        <w:jc w:val="center"/>
        <w:rPr>
          <w:iCs/>
        </w:rPr>
      </w:pPr>
      <w:r w:rsidRPr="00F779FA">
        <w:rPr>
          <w:iCs/>
        </w:rPr>
        <w:t>Образец типовых тестовых заданий</w:t>
      </w:r>
    </w:p>
    <w:p w:rsidR="009A3993" w:rsidRPr="00F779FA" w:rsidRDefault="009A3993" w:rsidP="009A3993">
      <w:pPr>
        <w:jc w:val="center"/>
        <w:rPr>
          <w:i/>
          <w:u w:val="single"/>
        </w:rPr>
      </w:pPr>
      <w:r w:rsidRPr="00F779FA">
        <w:rPr>
          <w:i/>
          <w:u w:val="single"/>
        </w:rPr>
        <w:t>Тестовые задания для оценки знаний</w:t>
      </w:r>
    </w:p>
    <w:tbl>
      <w:tblPr>
        <w:tblStyle w:val="a4"/>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2"/>
      </w:tblGrid>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072" w:type="dxa"/>
          </w:tcPr>
          <w:p w:rsidR="009A3993" w:rsidRPr="00F779FA" w:rsidRDefault="009A3993" w:rsidP="00A740B4">
            <w:pPr>
              <w:tabs>
                <w:tab w:val="left" w:pos="34"/>
                <w:tab w:val="left" w:pos="67"/>
              </w:tabs>
              <w:ind w:left="175" w:hanging="108"/>
              <w:rPr>
                <w:i/>
              </w:rPr>
            </w:pPr>
            <w:r w:rsidRPr="00F779FA">
              <w:rPr>
                <w:i/>
              </w:rPr>
              <w:t>Определите  после какой процедуры принимается решение о назначении претендента на вакантную должность</w:t>
            </w:r>
          </w:p>
          <w:p w:rsidR="009A3993" w:rsidRPr="00F779FA" w:rsidRDefault="009A3993" w:rsidP="009A3993">
            <w:pPr>
              <w:pStyle w:val="af0"/>
              <w:numPr>
                <w:ilvl w:val="0"/>
                <w:numId w:val="31"/>
              </w:numPr>
              <w:tabs>
                <w:tab w:val="left" w:pos="34"/>
                <w:tab w:val="left" w:pos="175"/>
              </w:tabs>
              <w:overflowPunct w:val="0"/>
              <w:autoSpaceDE w:val="0"/>
              <w:autoSpaceDN w:val="0"/>
              <w:adjustRightInd w:val="0"/>
              <w:spacing w:after="0"/>
              <w:ind w:left="317" w:hanging="283"/>
              <w:contextualSpacing/>
              <w:jc w:val="both"/>
              <w:rPr>
                <w:sz w:val="24"/>
                <w:szCs w:val="24"/>
              </w:rPr>
            </w:pPr>
            <w:r w:rsidRPr="00F779FA">
              <w:rPr>
                <w:sz w:val="24"/>
                <w:szCs w:val="24"/>
              </w:rPr>
              <w:t>после повторного интервью;</w:t>
            </w:r>
          </w:p>
          <w:p w:rsidR="009A3993" w:rsidRPr="00F779FA" w:rsidRDefault="009A3993" w:rsidP="009A3993">
            <w:pPr>
              <w:pStyle w:val="af0"/>
              <w:numPr>
                <w:ilvl w:val="0"/>
                <w:numId w:val="31"/>
              </w:numPr>
              <w:tabs>
                <w:tab w:val="left" w:pos="34"/>
                <w:tab w:val="left" w:pos="175"/>
              </w:tabs>
              <w:overflowPunct w:val="0"/>
              <w:autoSpaceDE w:val="0"/>
              <w:autoSpaceDN w:val="0"/>
              <w:adjustRightInd w:val="0"/>
              <w:spacing w:after="0"/>
              <w:ind w:left="317" w:hanging="283"/>
              <w:contextualSpacing/>
              <w:jc w:val="both"/>
              <w:rPr>
                <w:sz w:val="24"/>
                <w:szCs w:val="24"/>
              </w:rPr>
            </w:pPr>
            <w:r w:rsidRPr="00F779FA">
              <w:rPr>
                <w:sz w:val="24"/>
                <w:szCs w:val="24"/>
              </w:rPr>
              <w:t>после первичного отбора;</w:t>
            </w:r>
          </w:p>
          <w:p w:rsidR="009A3993" w:rsidRPr="00F779FA" w:rsidRDefault="009A3993" w:rsidP="009A3993">
            <w:pPr>
              <w:pStyle w:val="af0"/>
              <w:numPr>
                <w:ilvl w:val="0"/>
                <w:numId w:val="31"/>
              </w:numPr>
              <w:tabs>
                <w:tab w:val="left" w:pos="34"/>
                <w:tab w:val="left" w:pos="175"/>
              </w:tabs>
              <w:overflowPunct w:val="0"/>
              <w:autoSpaceDE w:val="0"/>
              <w:autoSpaceDN w:val="0"/>
              <w:adjustRightInd w:val="0"/>
              <w:spacing w:after="0"/>
              <w:ind w:left="317" w:hanging="283"/>
              <w:contextualSpacing/>
              <w:jc w:val="both"/>
              <w:rPr>
                <w:sz w:val="24"/>
                <w:szCs w:val="24"/>
              </w:rPr>
            </w:pPr>
            <w:r w:rsidRPr="00F779FA">
              <w:rPr>
                <w:sz w:val="24"/>
                <w:szCs w:val="24"/>
              </w:rPr>
              <w:t>после адаптации;</w:t>
            </w:r>
          </w:p>
          <w:p w:rsidR="009A3993" w:rsidRPr="00F779FA" w:rsidRDefault="009A3993" w:rsidP="009A3993">
            <w:pPr>
              <w:pStyle w:val="af0"/>
              <w:numPr>
                <w:ilvl w:val="0"/>
                <w:numId w:val="31"/>
              </w:numPr>
              <w:tabs>
                <w:tab w:val="left" w:pos="34"/>
                <w:tab w:val="left" w:pos="175"/>
              </w:tabs>
              <w:overflowPunct w:val="0"/>
              <w:autoSpaceDE w:val="0"/>
              <w:autoSpaceDN w:val="0"/>
              <w:adjustRightInd w:val="0"/>
              <w:spacing w:after="0"/>
              <w:ind w:left="317" w:hanging="283"/>
              <w:contextualSpacing/>
              <w:jc w:val="both"/>
              <w:rPr>
                <w:sz w:val="24"/>
                <w:szCs w:val="24"/>
              </w:rPr>
            </w:pPr>
            <w:r w:rsidRPr="00F779FA">
              <w:rPr>
                <w:sz w:val="24"/>
                <w:szCs w:val="24"/>
              </w:rPr>
              <w:t>после окончания испытательного срока;</w:t>
            </w:r>
          </w:p>
          <w:p w:rsidR="009A3993" w:rsidRPr="00F779FA" w:rsidRDefault="009A3993" w:rsidP="009A3993">
            <w:pPr>
              <w:pStyle w:val="af0"/>
              <w:numPr>
                <w:ilvl w:val="0"/>
                <w:numId w:val="31"/>
              </w:numPr>
              <w:tabs>
                <w:tab w:val="left" w:pos="34"/>
                <w:tab w:val="left" w:pos="175"/>
              </w:tabs>
              <w:overflowPunct w:val="0"/>
              <w:autoSpaceDE w:val="0"/>
              <w:autoSpaceDN w:val="0"/>
              <w:adjustRightInd w:val="0"/>
              <w:spacing w:after="0"/>
              <w:ind w:left="317" w:hanging="283"/>
              <w:contextualSpacing/>
              <w:jc w:val="both"/>
              <w:rPr>
                <w:sz w:val="24"/>
                <w:szCs w:val="24"/>
              </w:rPr>
            </w:pPr>
            <w:r w:rsidRPr="00F779FA">
              <w:rPr>
                <w:sz w:val="24"/>
                <w:szCs w:val="24"/>
              </w:rPr>
              <w:t>после анализа анкетных данных</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072" w:type="dxa"/>
          </w:tcPr>
          <w:p w:rsidR="009A3993" w:rsidRPr="00F779FA" w:rsidRDefault="009A3993" w:rsidP="00A740B4">
            <w:pPr>
              <w:pStyle w:val="afff0"/>
              <w:tabs>
                <w:tab w:val="left" w:pos="34"/>
                <w:tab w:val="left" w:pos="317"/>
              </w:tabs>
              <w:spacing w:line="276" w:lineRule="auto"/>
              <w:ind w:left="175" w:hanging="141"/>
              <w:jc w:val="both"/>
              <w:rPr>
                <w:rFonts w:cs="Times New Roman"/>
                <w:i/>
                <w:sz w:val="24"/>
                <w:szCs w:val="24"/>
              </w:rPr>
            </w:pPr>
            <w:r w:rsidRPr="00F779FA">
              <w:rPr>
                <w:rFonts w:cs="Times New Roman"/>
                <w:i/>
                <w:sz w:val="24"/>
                <w:szCs w:val="24"/>
              </w:rPr>
              <w:t>Определите, какой из ответов отражает сущность и содержание определения «профессиограмма»</w:t>
            </w:r>
          </w:p>
          <w:p w:rsidR="009A3993" w:rsidRPr="00F779FA" w:rsidRDefault="009A3993" w:rsidP="009A3993">
            <w:pPr>
              <w:pStyle w:val="afff0"/>
              <w:numPr>
                <w:ilvl w:val="0"/>
                <w:numId w:val="19"/>
              </w:numPr>
              <w:tabs>
                <w:tab w:val="left" w:pos="34"/>
                <w:tab w:val="left" w:pos="317"/>
              </w:tabs>
              <w:overflowPunct w:val="0"/>
              <w:autoSpaceDE w:val="0"/>
              <w:autoSpaceDN w:val="0"/>
              <w:adjustRightInd w:val="0"/>
              <w:spacing w:line="276" w:lineRule="auto"/>
              <w:ind w:left="175" w:hanging="141"/>
              <w:rPr>
                <w:rFonts w:cs="Times New Roman"/>
                <w:sz w:val="24"/>
                <w:szCs w:val="24"/>
              </w:rPr>
            </w:pPr>
            <w:r w:rsidRPr="00F779FA">
              <w:rPr>
                <w:rFonts w:cs="Times New Roman"/>
                <w:sz w:val="24"/>
                <w:szCs w:val="24"/>
              </w:rPr>
              <w:t xml:space="preserve">раскрывает как содержание профессии, так и требования, которые она предъявляет к человеку; </w:t>
            </w:r>
          </w:p>
          <w:p w:rsidR="009A3993" w:rsidRPr="00F779FA" w:rsidRDefault="009A3993" w:rsidP="009A3993">
            <w:pPr>
              <w:pStyle w:val="afff0"/>
              <w:numPr>
                <w:ilvl w:val="0"/>
                <w:numId w:val="19"/>
              </w:numPr>
              <w:tabs>
                <w:tab w:val="left" w:pos="34"/>
                <w:tab w:val="left" w:pos="317"/>
              </w:tabs>
              <w:overflowPunct w:val="0"/>
              <w:autoSpaceDE w:val="0"/>
              <w:autoSpaceDN w:val="0"/>
              <w:adjustRightInd w:val="0"/>
              <w:spacing w:line="276" w:lineRule="auto"/>
              <w:ind w:left="175" w:hanging="141"/>
              <w:rPr>
                <w:rFonts w:cs="Times New Roman"/>
                <w:sz w:val="24"/>
                <w:szCs w:val="24"/>
              </w:rPr>
            </w:pPr>
            <w:r w:rsidRPr="00F779FA">
              <w:rPr>
                <w:rFonts w:cs="Times New Roman"/>
                <w:sz w:val="24"/>
                <w:szCs w:val="24"/>
              </w:rPr>
              <w:t xml:space="preserve">это «портрет» идеального сотрудника; </w:t>
            </w:r>
          </w:p>
          <w:p w:rsidR="009A3993" w:rsidRPr="00F779FA" w:rsidRDefault="009A3993" w:rsidP="009A3993">
            <w:pPr>
              <w:pStyle w:val="afff0"/>
              <w:numPr>
                <w:ilvl w:val="0"/>
                <w:numId w:val="19"/>
              </w:numPr>
              <w:tabs>
                <w:tab w:val="left" w:pos="34"/>
                <w:tab w:val="left" w:pos="317"/>
              </w:tabs>
              <w:overflowPunct w:val="0"/>
              <w:autoSpaceDE w:val="0"/>
              <w:autoSpaceDN w:val="0"/>
              <w:adjustRightInd w:val="0"/>
              <w:spacing w:line="276" w:lineRule="auto"/>
              <w:ind w:left="175" w:hanging="141"/>
              <w:rPr>
                <w:rFonts w:cs="Times New Roman"/>
                <w:sz w:val="24"/>
                <w:szCs w:val="24"/>
              </w:rPr>
            </w:pPr>
            <w:r w:rsidRPr="00F779FA">
              <w:rPr>
                <w:rFonts w:cs="Times New Roman"/>
                <w:sz w:val="24"/>
                <w:szCs w:val="24"/>
              </w:rPr>
              <w:t xml:space="preserve">тоже, что и должностная инструкция; </w:t>
            </w:r>
          </w:p>
          <w:p w:rsidR="009A3993" w:rsidRPr="00F779FA" w:rsidRDefault="009A3993" w:rsidP="009A3993">
            <w:pPr>
              <w:pStyle w:val="afff0"/>
              <w:numPr>
                <w:ilvl w:val="0"/>
                <w:numId w:val="19"/>
              </w:numPr>
              <w:tabs>
                <w:tab w:val="left" w:pos="34"/>
                <w:tab w:val="left" w:pos="317"/>
              </w:tabs>
              <w:overflowPunct w:val="0"/>
              <w:autoSpaceDE w:val="0"/>
              <w:autoSpaceDN w:val="0"/>
              <w:adjustRightInd w:val="0"/>
              <w:spacing w:line="276" w:lineRule="auto"/>
              <w:ind w:left="175" w:hanging="141"/>
              <w:rPr>
                <w:rFonts w:cs="Times New Roman"/>
                <w:sz w:val="24"/>
                <w:szCs w:val="24"/>
              </w:rPr>
            </w:pPr>
            <w:r w:rsidRPr="00F779FA">
              <w:rPr>
                <w:rFonts w:cs="Times New Roman"/>
                <w:sz w:val="24"/>
                <w:szCs w:val="24"/>
              </w:rPr>
              <w:t>все выше перечисленное.</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072" w:type="dxa"/>
          </w:tcPr>
          <w:p w:rsidR="009A3993" w:rsidRPr="00F779FA" w:rsidRDefault="009A3993" w:rsidP="00A740B4">
            <w:pPr>
              <w:tabs>
                <w:tab w:val="left" w:pos="34"/>
              </w:tabs>
              <w:ind w:left="99" w:hanging="141"/>
              <w:rPr>
                <w:i/>
              </w:rPr>
            </w:pPr>
            <w:r w:rsidRPr="00F779FA">
              <w:rPr>
                <w:i/>
              </w:rPr>
              <w:t xml:space="preserve">Определите, в  какое время  должен быть проинформирован о проведении аттестации трудовой коллектив </w:t>
            </w:r>
          </w:p>
          <w:p w:rsidR="009A3993" w:rsidRPr="00F779FA" w:rsidRDefault="009A3993" w:rsidP="00A740B4">
            <w:pPr>
              <w:tabs>
                <w:tab w:val="left" w:pos="34"/>
              </w:tabs>
              <w:ind w:left="99" w:hanging="141"/>
            </w:pPr>
            <w:r w:rsidRPr="00F779FA">
              <w:t>Выберите один ответ:</w:t>
            </w:r>
          </w:p>
          <w:p w:rsidR="009A3993" w:rsidRPr="00F779FA" w:rsidRDefault="009A3993" w:rsidP="00A740B4">
            <w:pPr>
              <w:tabs>
                <w:tab w:val="left" w:pos="34"/>
              </w:tabs>
              <w:ind w:left="99" w:hanging="141"/>
            </w:pPr>
            <w:r w:rsidRPr="00F779FA">
              <w:t>a. не менее чем за  2 месяца</w:t>
            </w:r>
          </w:p>
          <w:p w:rsidR="009A3993" w:rsidRPr="00F779FA" w:rsidRDefault="009A3993" w:rsidP="00A740B4">
            <w:pPr>
              <w:tabs>
                <w:tab w:val="left" w:pos="34"/>
              </w:tabs>
              <w:ind w:left="99" w:hanging="141"/>
            </w:pPr>
            <w:r w:rsidRPr="00F779FA">
              <w:t>b. не менее чем за  за 10 дней</w:t>
            </w:r>
          </w:p>
          <w:p w:rsidR="009A3993" w:rsidRPr="00F779FA" w:rsidRDefault="009A3993" w:rsidP="00A740B4">
            <w:pPr>
              <w:tabs>
                <w:tab w:val="left" w:pos="34"/>
              </w:tabs>
              <w:ind w:left="99" w:hanging="141"/>
            </w:pPr>
            <w:r w:rsidRPr="00F779FA">
              <w:t>d. не менее чем за  1 месяц</w:t>
            </w:r>
          </w:p>
          <w:p w:rsidR="009A3993" w:rsidRPr="00F779FA" w:rsidRDefault="009A3993" w:rsidP="00A740B4">
            <w:pPr>
              <w:tabs>
                <w:tab w:val="left" w:pos="34"/>
              </w:tabs>
              <w:ind w:left="99" w:hanging="141"/>
            </w:pPr>
            <w:r w:rsidRPr="00F779FA">
              <w:t xml:space="preserve">e. не менее чем за 2 недели </w:t>
            </w:r>
          </w:p>
          <w:p w:rsidR="009A3993" w:rsidRPr="00F779FA" w:rsidRDefault="009A3993" w:rsidP="00A740B4">
            <w:pPr>
              <w:tabs>
                <w:tab w:val="left" w:pos="34"/>
              </w:tabs>
              <w:ind w:left="99" w:hanging="141"/>
            </w:pPr>
            <w:r w:rsidRPr="00F779FA">
              <w:t>c. нет правильного ответа</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072" w:type="dxa"/>
          </w:tcPr>
          <w:p w:rsidR="009A3993" w:rsidRPr="00F779FA" w:rsidRDefault="009A3993" w:rsidP="00A740B4">
            <w:pPr>
              <w:tabs>
                <w:tab w:val="left" w:pos="34"/>
              </w:tabs>
              <w:ind w:left="99" w:hanging="141"/>
              <w:rPr>
                <w:i/>
              </w:rPr>
            </w:pPr>
            <w:r w:rsidRPr="00F779FA">
              <w:rPr>
                <w:i/>
              </w:rPr>
              <w:t xml:space="preserve">Определите методы  анализа работы </w:t>
            </w:r>
          </w:p>
          <w:p w:rsidR="009A3993" w:rsidRPr="00F779FA" w:rsidRDefault="009A3993" w:rsidP="00A740B4">
            <w:pPr>
              <w:tabs>
                <w:tab w:val="left" w:pos="34"/>
              </w:tabs>
              <w:ind w:left="99" w:hanging="141"/>
            </w:pPr>
            <w:r w:rsidRPr="00F779FA">
              <w:t>a. Анализ рабочего места и должностных обязанностей</w:t>
            </w:r>
          </w:p>
          <w:p w:rsidR="009A3993" w:rsidRPr="00F779FA" w:rsidRDefault="009A3993" w:rsidP="00A740B4">
            <w:pPr>
              <w:tabs>
                <w:tab w:val="left" w:pos="34"/>
              </w:tabs>
              <w:ind w:left="99" w:hanging="141"/>
            </w:pPr>
            <w:r w:rsidRPr="00F779FA">
              <w:t>b. Описание работы</w:t>
            </w:r>
          </w:p>
          <w:p w:rsidR="009A3993" w:rsidRPr="00F779FA" w:rsidRDefault="009A3993" w:rsidP="00A740B4">
            <w:pPr>
              <w:tabs>
                <w:tab w:val="left" w:pos="34"/>
              </w:tabs>
              <w:ind w:left="99" w:hanging="141"/>
            </w:pPr>
            <w:r w:rsidRPr="00F779FA">
              <w:t>c. Собеседование</w:t>
            </w:r>
          </w:p>
          <w:p w:rsidR="009A3993" w:rsidRPr="00F779FA" w:rsidRDefault="009A3993" w:rsidP="00A740B4">
            <w:pPr>
              <w:tabs>
                <w:tab w:val="left" w:pos="34"/>
              </w:tabs>
              <w:ind w:left="99" w:hanging="141"/>
            </w:pPr>
            <w:r w:rsidRPr="00F779FA">
              <w:t>d. Анкетирование</w:t>
            </w:r>
          </w:p>
          <w:p w:rsidR="009A3993" w:rsidRPr="00F779FA" w:rsidRDefault="009A3993" w:rsidP="00A740B4">
            <w:pPr>
              <w:tabs>
                <w:tab w:val="left" w:pos="34"/>
              </w:tabs>
              <w:ind w:left="99" w:hanging="141"/>
            </w:pPr>
            <w:r w:rsidRPr="00F779FA">
              <w:t xml:space="preserve">e. Наблюдение </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072" w:type="dxa"/>
          </w:tcPr>
          <w:p w:rsidR="009A3993" w:rsidRPr="00F779FA" w:rsidRDefault="009A3993" w:rsidP="00A740B4">
            <w:pPr>
              <w:tabs>
                <w:tab w:val="left" w:pos="34"/>
              </w:tabs>
              <w:ind w:left="99" w:hanging="141"/>
              <w:rPr>
                <w:i/>
              </w:rPr>
            </w:pPr>
            <w:r w:rsidRPr="00F779FA">
              <w:rPr>
                <w:i/>
              </w:rPr>
              <w:t xml:space="preserve">Определите, основу, на которой  базируются этические нормы служебных отношений </w:t>
            </w:r>
          </w:p>
          <w:p w:rsidR="009A3993" w:rsidRPr="00F779FA" w:rsidRDefault="009A3993" w:rsidP="00A740B4">
            <w:pPr>
              <w:tabs>
                <w:tab w:val="left" w:pos="34"/>
              </w:tabs>
              <w:ind w:left="99" w:hanging="141"/>
            </w:pPr>
            <w:r w:rsidRPr="00F779FA">
              <w:t>a. правилах поведения</w:t>
            </w:r>
          </w:p>
          <w:p w:rsidR="009A3993" w:rsidRPr="00F779FA" w:rsidRDefault="009A3993" w:rsidP="00A740B4">
            <w:pPr>
              <w:tabs>
                <w:tab w:val="left" w:pos="34"/>
              </w:tabs>
              <w:ind w:left="99" w:hanging="141"/>
            </w:pPr>
            <w:r w:rsidRPr="00F779FA">
              <w:t>b. межличностных отношениях</w:t>
            </w:r>
          </w:p>
          <w:p w:rsidR="009A3993" w:rsidRPr="00F779FA" w:rsidRDefault="009A3993" w:rsidP="00A740B4">
            <w:pPr>
              <w:tabs>
                <w:tab w:val="left" w:pos="34"/>
              </w:tabs>
              <w:ind w:left="99" w:hanging="141"/>
            </w:pPr>
            <w:r w:rsidRPr="00F779FA">
              <w:t>c. этике</w:t>
            </w:r>
          </w:p>
          <w:p w:rsidR="009A3993" w:rsidRPr="00F779FA" w:rsidRDefault="009A3993" w:rsidP="00A740B4">
            <w:pPr>
              <w:tabs>
                <w:tab w:val="left" w:pos="34"/>
              </w:tabs>
              <w:ind w:left="99" w:hanging="141"/>
            </w:pPr>
            <w:r w:rsidRPr="00F779FA">
              <w:t>d. общечеловеческих нормах</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072" w:type="dxa"/>
          </w:tcPr>
          <w:p w:rsidR="009A3993" w:rsidRPr="00F779FA" w:rsidRDefault="009A3993" w:rsidP="00A740B4">
            <w:pPr>
              <w:tabs>
                <w:tab w:val="left" w:pos="175"/>
              </w:tabs>
              <w:ind w:left="34" w:hanging="34"/>
              <w:rPr>
                <w:bCs/>
                <w:i/>
              </w:rPr>
            </w:pPr>
            <w:r w:rsidRPr="00F779FA">
              <w:rPr>
                <w:bCs/>
                <w:i/>
              </w:rPr>
              <w:t>Определите, что  понимается под традиционной системой аттестации работника</w:t>
            </w:r>
          </w:p>
          <w:p w:rsidR="009A3993" w:rsidRPr="00F779FA" w:rsidRDefault="009A3993" w:rsidP="009A3993">
            <w:pPr>
              <w:pStyle w:val="af0"/>
              <w:numPr>
                <w:ilvl w:val="0"/>
                <w:numId w:val="22"/>
              </w:numPr>
              <w:tabs>
                <w:tab w:val="left" w:pos="175"/>
                <w:tab w:val="left" w:pos="317"/>
              </w:tabs>
              <w:overflowPunct w:val="0"/>
              <w:autoSpaceDE w:val="0"/>
              <w:autoSpaceDN w:val="0"/>
              <w:adjustRightInd w:val="0"/>
              <w:spacing w:after="0"/>
              <w:ind w:left="34" w:hanging="34"/>
              <w:contextualSpacing/>
              <w:rPr>
                <w:sz w:val="24"/>
                <w:szCs w:val="24"/>
              </w:rPr>
            </w:pPr>
            <w:r w:rsidRPr="00F779FA">
              <w:rPr>
                <w:sz w:val="24"/>
                <w:szCs w:val="24"/>
              </w:rPr>
              <w:t>процесс оценки эффективности выполнения сотрудником своих должностных обязанностей,осуществляемый непосредственным руководителем; </w:t>
            </w:r>
          </w:p>
          <w:p w:rsidR="009A3993" w:rsidRPr="00F779FA" w:rsidRDefault="009A3993" w:rsidP="009A3993">
            <w:pPr>
              <w:pStyle w:val="af0"/>
              <w:numPr>
                <w:ilvl w:val="0"/>
                <w:numId w:val="22"/>
              </w:numPr>
              <w:tabs>
                <w:tab w:val="left" w:pos="175"/>
                <w:tab w:val="left" w:pos="317"/>
              </w:tabs>
              <w:overflowPunct w:val="0"/>
              <w:autoSpaceDE w:val="0"/>
              <w:autoSpaceDN w:val="0"/>
              <w:adjustRightInd w:val="0"/>
              <w:spacing w:after="0"/>
              <w:ind w:left="34" w:hanging="34"/>
              <w:contextualSpacing/>
              <w:rPr>
                <w:sz w:val="24"/>
                <w:szCs w:val="24"/>
              </w:rPr>
            </w:pPr>
            <w:r w:rsidRPr="00F779FA">
              <w:rPr>
                <w:sz w:val="24"/>
                <w:szCs w:val="24"/>
              </w:rPr>
              <w:t>процесс комплексной оценки эффективности выполнения сотрудником своих должностных обязанностей, осуществляемый специально формируемой комиссией в соответствии с Положением о порядке проведения аттестации работников; </w:t>
            </w:r>
          </w:p>
          <w:p w:rsidR="009A3993" w:rsidRPr="00F779FA" w:rsidRDefault="009A3993" w:rsidP="009A3993">
            <w:pPr>
              <w:pStyle w:val="af0"/>
              <w:numPr>
                <w:ilvl w:val="0"/>
                <w:numId w:val="22"/>
              </w:numPr>
              <w:tabs>
                <w:tab w:val="left" w:pos="175"/>
                <w:tab w:val="left" w:pos="317"/>
              </w:tabs>
              <w:overflowPunct w:val="0"/>
              <w:autoSpaceDE w:val="0"/>
              <w:autoSpaceDN w:val="0"/>
              <w:adjustRightInd w:val="0"/>
              <w:spacing w:after="0"/>
              <w:ind w:left="34" w:hanging="34"/>
              <w:contextualSpacing/>
              <w:rPr>
                <w:sz w:val="24"/>
                <w:szCs w:val="24"/>
              </w:rPr>
            </w:pPr>
            <w:r w:rsidRPr="00F779FA">
              <w:rPr>
                <w:sz w:val="24"/>
                <w:szCs w:val="24"/>
              </w:rPr>
              <w:t>процесс оценки выполнения сотрудником своих должностных обязанностей его коллегами</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072" w:type="dxa"/>
          </w:tcPr>
          <w:p w:rsidR="009A3993" w:rsidRPr="00F779FA" w:rsidRDefault="009A3993" w:rsidP="00A740B4">
            <w:pPr>
              <w:tabs>
                <w:tab w:val="left" w:pos="317"/>
                <w:tab w:val="left" w:pos="1676"/>
              </w:tabs>
              <w:ind w:left="34" w:hanging="34"/>
              <w:rPr>
                <w:bCs/>
                <w:i/>
              </w:rPr>
            </w:pPr>
            <w:r w:rsidRPr="00F779FA">
              <w:rPr>
                <w:i/>
              </w:rPr>
              <w:t xml:space="preserve">Определите, какой из предложенных ответов является </w:t>
            </w:r>
            <w:r w:rsidRPr="00F779FA">
              <w:rPr>
                <w:bCs/>
                <w:i/>
              </w:rPr>
              <w:t xml:space="preserve"> явной функцией аттестации</w:t>
            </w:r>
          </w:p>
          <w:p w:rsidR="009A3993" w:rsidRPr="00F779FA" w:rsidRDefault="009A3993" w:rsidP="009A3993">
            <w:pPr>
              <w:pStyle w:val="af0"/>
              <w:numPr>
                <w:ilvl w:val="0"/>
                <w:numId w:val="23"/>
              </w:numPr>
              <w:tabs>
                <w:tab w:val="left" w:pos="317"/>
              </w:tabs>
              <w:overflowPunct w:val="0"/>
              <w:autoSpaceDE w:val="0"/>
              <w:autoSpaceDN w:val="0"/>
              <w:adjustRightInd w:val="0"/>
              <w:spacing w:after="0"/>
              <w:ind w:left="34" w:hanging="34"/>
              <w:contextualSpacing/>
              <w:rPr>
                <w:iCs/>
                <w:sz w:val="24"/>
                <w:szCs w:val="24"/>
              </w:rPr>
            </w:pPr>
            <w:r w:rsidRPr="00F779FA">
              <w:rPr>
                <w:iCs/>
                <w:sz w:val="24"/>
                <w:szCs w:val="24"/>
              </w:rPr>
              <w:t>установление факта пригодности человека к определенной социальной роли</w:t>
            </w:r>
          </w:p>
          <w:p w:rsidR="009A3993" w:rsidRPr="00F779FA" w:rsidRDefault="009A3993" w:rsidP="009A3993">
            <w:pPr>
              <w:pStyle w:val="af0"/>
              <w:numPr>
                <w:ilvl w:val="0"/>
                <w:numId w:val="23"/>
              </w:numPr>
              <w:tabs>
                <w:tab w:val="left" w:pos="317"/>
              </w:tabs>
              <w:overflowPunct w:val="0"/>
              <w:autoSpaceDE w:val="0"/>
              <w:autoSpaceDN w:val="0"/>
              <w:adjustRightInd w:val="0"/>
              <w:spacing w:after="0"/>
              <w:ind w:left="34" w:hanging="34"/>
              <w:contextualSpacing/>
              <w:rPr>
                <w:sz w:val="24"/>
                <w:szCs w:val="24"/>
              </w:rPr>
            </w:pPr>
            <w:r w:rsidRPr="00F779FA">
              <w:rPr>
                <w:sz w:val="24"/>
                <w:szCs w:val="24"/>
              </w:rPr>
              <w:t>углубление знакомства с подчиненными</w:t>
            </w:r>
          </w:p>
          <w:p w:rsidR="009A3993" w:rsidRPr="00F779FA" w:rsidRDefault="009A3993" w:rsidP="009A3993">
            <w:pPr>
              <w:pStyle w:val="af0"/>
              <w:numPr>
                <w:ilvl w:val="0"/>
                <w:numId w:val="23"/>
              </w:numPr>
              <w:tabs>
                <w:tab w:val="left" w:pos="317"/>
              </w:tabs>
              <w:overflowPunct w:val="0"/>
              <w:autoSpaceDE w:val="0"/>
              <w:autoSpaceDN w:val="0"/>
              <w:adjustRightInd w:val="0"/>
              <w:spacing w:after="0"/>
              <w:ind w:left="34" w:hanging="34"/>
              <w:contextualSpacing/>
              <w:rPr>
                <w:sz w:val="24"/>
                <w:szCs w:val="24"/>
              </w:rPr>
            </w:pPr>
            <w:r w:rsidRPr="00F779FA">
              <w:rPr>
                <w:sz w:val="24"/>
                <w:szCs w:val="24"/>
              </w:rPr>
              <w:t>разрушение круговой поруки</w:t>
            </w:r>
          </w:p>
          <w:p w:rsidR="009A3993" w:rsidRPr="00F779FA" w:rsidRDefault="009A3993" w:rsidP="009A3993">
            <w:pPr>
              <w:pStyle w:val="af0"/>
              <w:numPr>
                <w:ilvl w:val="0"/>
                <w:numId w:val="23"/>
              </w:numPr>
              <w:tabs>
                <w:tab w:val="left" w:pos="317"/>
              </w:tabs>
              <w:overflowPunct w:val="0"/>
              <w:autoSpaceDE w:val="0"/>
              <w:autoSpaceDN w:val="0"/>
              <w:adjustRightInd w:val="0"/>
              <w:spacing w:after="0"/>
              <w:ind w:left="34" w:hanging="34"/>
              <w:contextualSpacing/>
              <w:rPr>
                <w:sz w:val="24"/>
                <w:szCs w:val="24"/>
              </w:rPr>
            </w:pPr>
            <w:r w:rsidRPr="00F779FA">
              <w:rPr>
                <w:sz w:val="24"/>
                <w:szCs w:val="24"/>
              </w:rPr>
              <w:t>мотивация и стимулирование труда</w:t>
            </w:r>
          </w:p>
          <w:p w:rsidR="009A3993" w:rsidRPr="00F779FA" w:rsidRDefault="009A3993" w:rsidP="009A3993">
            <w:pPr>
              <w:pStyle w:val="af0"/>
              <w:numPr>
                <w:ilvl w:val="0"/>
                <w:numId w:val="23"/>
              </w:numPr>
              <w:tabs>
                <w:tab w:val="left" w:pos="317"/>
              </w:tabs>
              <w:overflowPunct w:val="0"/>
              <w:autoSpaceDE w:val="0"/>
              <w:autoSpaceDN w:val="0"/>
              <w:adjustRightInd w:val="0"/>
              <w:spacing w:after="0"/>
              <w:ind w:left="34" w:hanging="34"/>
              <w:contextualSpacing/>
              <w:rPr>
                <w:sz w:val="24"/>
                <w:szCs w:val="24"/>
              </w:rPr>
            </w:pPr>
            <w:r w:rsidRPr="00F779FA">
              <w:rPr>
                <w:sz w:val="24"/>
                <w:szCs w:val="24"/>
              </w:rPr>
              <w:t>поиск оснований для увольнения конкретных работников</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072" w:type="dxa"/>
          </w:tcPr>
          <w:p w:rsidR="009A3993" w:rsidRPr="00F779FA" w:rsidRDefault="009A3993" w:rsidP="00A740B4">
            <w:pPr>
              <w:tabs>
                <w:tab w:val="left" w:pos="34"/>
              </w:tabs>
              <w:ind w:left="99" w:hanging="141"/>
              <w:rPr>
                <w:bCs/>
                <w:i/>
              </w:rPr>
            </w:pPr>
            <w:r w:rsidRPr="00F779FA">
              <w:rPr>
                <w:bCs/>
                <w:i/>
              </w:rPr>
              <w:t>Определите, какой из ниже перечисленных пунктов нельзя отнести к факторам, лежащим в основе критериев оценки персонала</w:t>
            </w:r>
          </w:p>
          <w:p w:rsidR="009A3993" w:rsidRPr="00F779FA" w:rsidRDefault="009A3993" w:rsidP="009A3993">
            <w:pPr>
              <w:pStyle w:val="af0"/>
              <w:numPr>
                <w:ilvl w:val="0"/>
                <w:numId w:val="26"/>
              </w:numPr>
              <w:tabs>
                <w:tab w:val="left" w:pos="34"/>
                <w:tab w:val="left" w:pos="317"/>
              </w:tabs>
              <w:overflowPunct w:val="0"/>
              <w:autoSpaceDE w:val="0"/>
              <w:autoSpaceDN w:val="0"/>
              <w:adjustRightInd w:val="0"/>
              <w:spacing w:after="0"/>
              <w:ind w:left="175" w:hanging="141"/>
              <w:contextualSpacing/>
              <w:rPr>
                <w:sz w:val="24"/>
                <w:szCs w:val="24"/>
              </w:rPr>
            </w:pPr>
            <w:r w:rsidRPr="00F779FA">
              <w:rPr>
                <w:sz w:val="24"/>
                <w:szCs w:val="24"/>
              </w:rPr>
              <w:t>знания;</w:t>
            </w:r>
          </w:p>
          <w:p w:rsidR="009A3993" w:rsidRPr="00F779FA" w:rsidRDefault="009A3993" w:rsidP="009A3993">
            <w:pPr>
              <w:pStyle w:val="af0"/>
              <w:numPr>
                <w:ilvl w:val="0"/>
                <w:numId w:val="26"/>
              </w:numPr>
              <w:tabs>
                <w:tab w:val="left" w:pos="34"/>
                <w:tab w:val="left" w:pos="317"/>
              </w:tabs>
              <w:overflowPunct w:val="0"/>
              <w:autoSpaceDE w:val="0"/>
              <w:autoSpaceDN w:val="0"/>
              <w:adjustRightInd w:val="0"/>
              <w:spacing w:after="0"/>
              <w:ind w:left="175" w:hanging="141"/>
              <w:contextualSpacing/>
              <w:rPr>
                <w:sz w:val="24"/>
                <w:szCs w:val="24"/>
              </w:rPr>
            </w:pPr>
            <w:r w:rsidRPr="00F779FA">
              <w:rPr>
                <w:sz w:val="24"/>
                <w:szCs w:val="24"/>
              </w:rPr>
              <w:t>качество выполнения работы;</w:t>
            </w:r>
          </w:p>
          <w:p w:rsidR="009A3993" w:rsidRPr="00F779FA" w:rsidRDefault="009A3993" w:rsidP="009A3993">
            <w:pPr>
              <w:pStyle w:val="af0"/>
              <w:numPr>
                <w:ilvl w:val="0"/>
                <w:numId w:val="26"/>
              </w:numPr>
              <w:tabs>
                <w:tab w:val="left" w:pos="34"/>
                <w:tab w:val="left" w:pos="317"/>
              </w:tabs>
              <w:overflowPunct w:val="0"/>
              <w:autoSpaceDE w:val="0"/>
              <w:autoSpaceDN w:val="0"/>
              <w:adjustRightInd w:val="0"/>
              <w:spacing w:after="0"/>
              <w:ind w:left="175" w:hanging="141"/>
              <w:contextualSpacing/>
              <w:rPr>
                <w:sz w:val="24"/>
                <w:szCs w:val="24"/>
              </w:rPr>
            </w:pPr>
            <w:r w:rsidRPr="00F779FA">
              <w:rPr>
                <w:sz w:val="24"/>
                <w:szCs w:val="24"/>
              </w:rPr>
              <w:t>способности к руководству;</w:t>
            </w:r>
          </w:p>
          <w:p w:rsidR="009A3993" w:rsidRPr="00F779FA" w:rsidRDefault="009A3993" w:rsidP="009A3993">
            <w:pPr>
              <w:pStyle w:val="af0"/>
              <w:numPr>
                <w:ilvl w:val="0"/>
                <w:numId w:val="26"/>
              </w:numPr>
              <w:tabs>
                <w:tab w:val="left" w:pos="34"/>
                <w:tab w:val="left" w:pos="317"/>
              </w:tabs>
              <w:overflowPunct w:val="0"/>
              <w:autoSpaceDE w:val="0"/>
              <w:autoSpaceDN w:val="0"/>
              <w:adjustRightInd w:val="0"/>
              <w:spacing w:after="0"/>
              <w:ind w:left="175" w:hanging="141"/>
              <w:contextualSpacing/>
              <w:rPr>
                <w:bCs/>
                <w:sz w:val="24"/>
                <w:szCs w:val="24"/>
              </w:rPr>
            </w:pPr>
            <w:r w:rsidRPr="00F779FA">
              <w:rPr>
                <w:bCs/>
                <w:sz w:val="24"/>
                <w:szCs w:val="24"/>
              </w:rPr>
              <w:t>возраст работника;</w:t>
            </w:r>
          </w:p>
          <w:p w:rsidR="009A3993" w:rsidRPr="00F779FA" w:rsidRDefault="009A3993" w:rsidP="009A3993">
            <w:pPr>
              <w:pStyle w:val="af0"/>
              <w:numPr>
                <w:ilvl w:val="0"/>
                <w:numId w:val="26"/>
              </w:numPr>
              <w:tabs>
                <w:tab w:val="left" w:pos="34"/>
                <w:tab w:val="left" w:pos="317"/>
              </w:tabs>
              <w:overflowPunct w:val="0"/>
              <w:autoSpaceDE w:val="0"/>
              <w:autoSpaceDN w:val="0"/>
              <w:adjustRightInd w:val="0"/>
              <w:spacing w:after="0"/>
              <w:ind w:left="175" w:hanging="141"/>
              <w:contextualSpacing/>
              <w:rPr>
                <w:sz w:val="24"/>
                <w:szCs w:val="24"/>
              </w:rPr>
            </w:pPr>
            <w:r w:rsidRPr="00F779FA">
              <w:rPr>
                <w:sz w:val="24"/>
                <w:szCs w:val="24"/>
              </w:rPr>
              <w:t>способность к развитию.</w:t>
            </w:r>
          </w:p>
        </w:tc>
      </w:tr>
    </w:tbl>
    <w:p w:rsidR="009A3993" w:rsidRPr="00F779FA" w:rsidRDefault="009A3993" w:rsidP="009A3993">
      <w:pPr>
        <w:tabs>
          <w:tab w:val="left" w:pos="567"/>
          <w:tab w:val="left" w:pos="709"/>
        </w:tabs>
        <w:ind w:left="142"/>
        <w:jc w:val="center"/>
        <w:rPr>
          <w:i/>
          <w:u w:val="single"/>
        </w:rPr>
      </w:pPr>
      <w:r w:rsidRPr="00F779FA">
        <w:rPr>
          <w:i/>
          <w:u w:val="single"/>
        </w:rPr>
        <w:t>Тестовые задания для оценки умений</w:t>
      </w:r>
    </w:p>
    <w:tbl>
      <w:tblPr>
        <w:tblStyle w:val="a4"/>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2"/>
      </w:tblGrid>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rPr>
                <w:sz w:val="24"/>
                <w:szCs w:val="24"/>
              </w:rPr>
            </w:pPr>
          </w:p>
        </w:tc>
        <w:tc>
          <w:tcPr>
            <w:tcW w:w="9072" w:type="dxa"/>
          </w:tcPr>
          <w:p w:rsidR="009A3993" w:rsidRPr="00F779FA" w:rsidRDefault="009A3993" w:rsidP="00A740B4">
            <w:pPr>
              <w:tabs>
                <w:tab w:val="left" w:pos="0"/>
                <w:tab w:val="left" w:pos="34"/>
              </w:tabs>
              <w:ind w:firstLine="34"/>
            </w:pPr>
            <w:r w:rsidRPr="00F779FA">
              <w:rPr>
                <w:i/>
              </w:rPr>
              <w:t>Укажите основную цель первичного отбора</w:t>
            </w:r>
            <w:r w:rsidRPr="00F779FA">
              <w:t xml:space="preserve">  </w:t>
            </w:r>
          </w:p>
          <w:p w:rsidR="009A3993" w:rsidRPr="00F779FA" w:rsidRDefault="009A3993" w:rsidP="009A3993">
            <w:pPr>
              <w:pStyle w:val="af0"/>
              <w:numPr>
                <w:ilvl w:val="0"/>
                <w:numId w:val="30"/>
              </w:numPr>
              <w:tabs>
                <w:tab w:val="left" w:pos="317"/>
              </w:tabs>
              <w:overflowPunct w:val="0"/>
              <w:autoSpaceDE w:val="0"/>
              <w:autoSpaceDN w:val="0"/>
              <w:adjustRightInd w:val="0"/>
              <w:spacing w:after="0"/>
              <w:ind w:left="317" w:hanging="283"/>
              <w:contextualSpacing/>
              <w:rPr>
                <w:sz w:val="24"/>
                <w:szCs w:val="24"/>
              </w:rPr>
            </w:pPr>
            <w:r w:rsidRPr="00F779FA">
              <w:rPr>
                <w:sz w:val="24"/>
                <w:szCs w:val="24"/>
              </w:rPr>
              <w:t>изменении статуса человека в организации;</w:t>
            </w:r>
          </w:p>
          <w:p w:rsidR="009A3993" w:rsidRPr="00F779FA" w:rsidRDefault="009A3993" w:rsidP="009A3993">
            <w:pPr>
              <w:pStyle w:val="af0"/>
              <w:numPr>
                <w:ilvl w:val="0"/>
                <w:numId w:val="30"/>
              </w:numPr>
              <w:tabs>
                <w:tab w:val="left" w:pos="317"/>
              </w:tabs>
              <w:overflowPunct w:val="0"/>
              <w:autoSpaceDE w:val="0"/>
              <w:autoSpaceDN w:val="0"/>
              <w:adjustRightInd w:val="0"/>
              <w:spacing w:after="0"/>
              <w:ind w:left="317" w:hanging="283"/>
              <w:contextualSpacing/>
              <w:jc w:val="both"/>
              <w:rPr>
                <w:sz w:val="24"/>
                <w:szCs w:val="24"/>
              </w:rPr>
            </w:pPr>
            <w:r w:rsidRPr="00F779FA">
              <w:rPr>
                <w:sz w:val="24"/>
                <w:szCs w:val="24"/>
              </w:rPr>
              <w:t>отсеивании кандидатов, не обладающих минимальным набором характеристик, необходимых для занятия вакантной должности;</w:t>
            </w:r>
          </w:p>
          <w:p w:rsidR="009A3993" w:rsidRPr="00F779FA" w:rsidRDefault="009A3993" w:rsidP="009A3993">
            <w:pPr>
              <w:pStyle w:val="af0"/>
              <w:numPr>
                <w:ilvl w:val="0"/>
                <w:numId w:val="30"/>
              </w:numPr>
              <w:tabs>
                <w:tab w:val="left" w:pos="317"/>
              </w:tabs>
              <w:overflowPunct w:val="0"/>
              <w:autoSpaceDE w:val="0"/>
              <w:autoSpaceDN w:val="0"/>
              <w:adjustRightInd w:val="0"/>
              <w:spacing w:after="0"/>
              <w:ind w:left="317" w:hanging="283"/>
              <w:contextualSpacing/>
              <w:rPr>
                <w:sz w:val="24"/>
                <w:szCs w:val="24"/>
              </w:rPr>
            </w:pPr>
            <w:r w:rsidRPr="00F779FA">
              <w:rPr>
                <w:sz w:val="24"/>
                <w:szCs w:val="24"/>
              </w:rPr>
              <w:t>установлении требований к кандидатам на вакантную должность;</w:t>
            </w:r>
          </w:p>
          <w:p w:rsidR="009A3993" w:rsidRPr="00F779FA" w:rsidRDefault="009A3993" w:rsidP="009A3993">
            <w:pPr>
              <w:pStyle w:val="af0"/>
              <w:numPr>
                <w:ilvl w:val="0"/>
                <w:numId w:val="30"/>
              </w:numPr>
              <w:tabs>
                <w:tab w:val="left" w:pos="317"/>
              </w:tabs>
              <w:overflowPunct w:val="0"/>
              <w:autoSpaceDE w:val="0"/>
              <w:autoSpaceDN w:val="0"/>
              <w:adjustRightInd w:val="0"/>
              <w:spacing w:after="0"/>
              <w:ind w:left="317" w:hanging="283"/>
              <w:contextualSpacing/>
              <w:rPr>
                <w:sz w:val="24"/>
                <w:szCs w:val="24"/>
              </w:rPr>
            </w:pPr>
            <w:r w:rsidRPr="00F779FA">
              <w:rPr>
                <w:sz w:val="24"/>
                <w:szCs w:val="24"/>
              </w:rPr>
              <w:t>рациональном распределении работников организации по структурным подразделениям, участкам, рабочим местам;</w:t>
            </w:r>
          </w:p>
          <w:p w:rsidR="009A3993" w:rsidRPr="00F779FA" w:rsidRDefault="009A3993" w:rsidP="009A3993">
            <w:pPr>
              <w:pStyle w:val="af0"/>
              <w:numPr>
                <w:ilvl w:val="0"/>
                <w:numId w:val="30"/>
              </w:numPr>
              <w:tabs>
                <w:tab w:val="left" w:pos="317"/>
              </w:tabs>
              <w:overflowPunct w:val="0"/>
              <w:autoSpaceDE w:val="0"/>
              <w:autoSpaceDN w:val="0"/>
              <w:adjustRightInd w:val="0"/>
              <w:spacing w:after="0"/>
              <w:ind w:left="317" w:hanging="283"/>
              <w:contextualSpacing/>
              <w:rPr>
                <w:sz w:val="24"/>
                <w:szCs w:val="24"/>
              </w:rPr>
            </w:pPr>
            <w:r w:rsidRPr="00F779FA">
              <w:rPr>
                <w:sz w:val="24"/>
                <w:szCs w:val="24"/>
              </w:rPr>
              <w:t>доведении до сотрудников сообщения о приеме</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072" w:type="dxa"/>
          </w:tcPr>
          <w:p w:rsidR="009A3993" w:rsidRPr="00F779FA" w:rsidRDefault="009A3993" w:rsidP="00A740B4">
            <w:pPr>
              <w:tabs>
                <w:tab w:val="left" w:pos="0"/>
                <w:tab w:val="left" w:pos="34"/>
              </w:tabs>
              <w:ind w:firstLine="34"/>
              <w:rPr>
                <w:i/>
              </w:rPr>
            </w:pPr>
            <w:r w:rsidRPr="00F779FA">
              <w:rPr>
                <w:i/>
              </w:rPr>
              <w:t>Продолжите фразу «Эффективность управления- это соотношение его полезного результата (эффекта) и ….»</w:t>
            </w:r>
          </w:p>
          <w:p w:rsidR="009A3993" w:rsidRPr="00F779FA" w:rsidRDefault="009A3993" w:rsidP="00A740B4">
            <w:pPr>
              <w:tabs>
                <w:tab w:val="left" w:pos="0"/>
                <w:tab w:val="left" w:pos="34"/>
              </w:tabs>
              <w:ind w:firstLine="34"/>
            </w:pPr>
            <w:r w:rsidRPr="00F779FA">
              <w:t>Выберите один или несколько ответов:</w:t>
            </w:r>
          </w:p>
          <w:p w:rsidR="009A3993" w:rsidRPr="00F779FA" w:rsidRDefault="009A3993" w:rsidP="00A740B4">
            <w:pPr>
              <w:tabs>
                <w:tab w:val="left" w:pos="0"/>
                <w:tab w:val="left" w:pos="34"/>
              </w:tabs>
              <w:ind w:firstLine="34"/>
            </w:pPr>
            <w:r w:rsidRPr="00F779FA">
              <w:t>a. объема  всех затраченных ресурсов предприятия</w:t>
            </w:r>
          </w:p>
          <w:p w:rsidR="009A3993" w:rsidRPr="00F779FA" w:rsidRDefault="009A3993" w:rsidP="00A740B4">
            <w:pPr>
              <w:tabs>
                <w:tab w:val="left" w:pos="0"/>
                <w:tab w:val="left" w:pos="34"/>
              </w:tabs>
              <w:ind w:firstLine="34"/>
            </w:pPr>
            <w:r w:rsidRPr="00F779FA">
              <w:t xml:space="preserve">b. объема использованных на управление ресурсов </w:t>
            </w:r>
          </w:p>
          <w:p w:rsidR="009A3993" w:rsidRPr="00F779FA" w:rsidRDefault="009A3993" w:rsidP="00A740B4">
            <w:pPr>
              <w:tabs>
                <w:tab w:val="left" w:pos="0"/>
                <w:tab w:val="left" w:pos="34"/>
              </w:tabs>
              <w:ind w:firstLine="34"/>
            </w:pPr>
            <w:r w:rsidRPr="00F779FA">
              <w:t>c. объема всех использованных  ресурсов организации</w:t>
            </w:r>
          </w:p>
          <w:p w:rsidR="009A3993" w:rsidRPr="00F779FA" w:rsidRDefault="009A3993" w:rsidP="00A740B4">
            <w:pPr>
              <w:tabs>
                <w:tab w:val="left" w:pos="0"/>
                <w:tab w:val="left" w:pos="34"/>
              </w:tabs>
              <w:ind w:firstLine="34"/>
            </w:pPr>
            <w:r w:rsidRPr="00F779FA">
              <w:t>d. объема  затраченных на управление ресурсов</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072" w:type="dxa"/>
          </w:tcPr>
          <w:p w:rsidR="009A3993" w:rsidRPr="00F779FA" w:rsidRDefault="009A3993" w:rsidP="00A740B4">
            <w:pPr>
              <w:tabs>
                <w:tab w:val="left" w:pos="0"/>
                <w:tab w:val="left" w:pos="34"/>
              </w:tabs>
              <w:ind w:firstLine="34"/>
              <w:rPr>
                <w:i/>
              </w:rPr>
            </w:pPr>
            <w:r w:rsidRPr="00F779FA">
              <w:rPr>
                <w:i/>
              </w:rPr>
              <w:t xml:space="preserve">Укажите ответ, характеризующий  сущность бенчмаркетинг </w:t>
            </w:r>
          </w:p>
          <w:p w:rsidR="009A3993" w:rsidRPr="00F779FA" w:rsidRDefault="009A3993" w:rsidP="00A740B4">
            <w:pPr>
              <w:tabs>
                <w:tab w:val="left" w:pos="0"/>
                <w:tab w:val="left" w:pos="34"/>
              </w:tabs>
              <w:ind w:firstLine="34"/>
            </w:pPr>
            <w:r w:rsidRPr="00F779FA">
              <w:t>a. эффективность как степень достижения поставленных целей</w:t>
            </w:r>
          </w:p>
          <w:p w:rsidR="009A3993" w:rsidRPr="00F779FA" w:rsidRDefault="009A3993" w:rsidP="00A740B4">
            <w:pPr>
              <w:tabs>
                <w:tab w:val="left" w:pos="0"/>
                <w:tab w:val="left" w:pos="34"/>
              </w:tabs>
              <w:ind w:firstLine="34"/>
            </w:pPr>
            <w:r w:rsidRPr="00F779FA">
              <w:t>b. эффективность как соотношение результатов деятельности к затратам</w:t>
            </w:r>
          </w:p>
          <w:p w:rsidR="009A3993" w:rsidRPr="00F779FA" w:rsidRDefault="009A3993" w:rsidP="00A740B4">
            <w:pPr>
              <w:tabs>
                <w:tab w:val="left" w:pos="0"/>
                <w:tab w:val="left" w:pos="34"/>
              </w:tabs>
              <w:ind w:firstLine="34"/>
            </w:pPr>
            <w:r w:rsidRPr="00F779FA">
              <w:t>c. эффективность как степень удовлетворенности процессом его участников</w:t>
            </w:r>
          </w:p>
          <w:p w:rsidR="009A3993" w:rsidRPr="00F779FA" w:rsidRDefault="009A3993" w:rsidP="00A740B4">
            <w:pPr>
              <w:tabs>
                <w:tab w:val="left" w:pos="0"/>
                <w:tab w:val="left" w:pos="34"/>
              </w:tabs>
              <w:ind w:firstLine="34"/>
            </w:pPr>
            <w:r w:rsidRPr="00F779FA">
              <w:t>d. эффективность как степень соответствия эталону</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072" w:type="dxa"/>
          </w:tcPr>
          <w:p w:rsidR="009A3993" w:rsidRPr="00F779FA" w:rsidRDefault="009A3993" w:rsidP="00A740B4">
            <w:pPr>
              <w:tabs>
                <w:tab w:val="left" w:pos="0"/>
                <w:tab w:val="left" w:pos="34"/>
              </w:tabs>
              <w:ind w:firstLine="34"/>
              <w:rPr>
                <w:i/>
              </w:rPr>
            </w:pPr>
            <w:r w:rsidRPr="00F779FA">
              <w:rPr>
                <w:i/>
              </w:rPr>
              <w:t>Выберите термин, характеризуемый, как процесс систематического исследования работы по определению наиболее существенных ее характеристик, а также требований к исполнителям данной работы называется</w:t>
            </w:r>
          </w:p>
          <w:p w:rsidR="009A3993" w:rsidRPr="00F779FA" w:rsidRDefault="009A3993" w:rsidP="00A740B4">
            <w:pPr>
              <w:tabs>
                <w:tab w:val="left" w:pos="0"/>
                <w:tab w:val="left" w:pos="34"/>
              </w:tabs>
              <w:ind w:firstLine="34"/>
            </w:pPr>
            <w:r w:rsidRPr="00F779FA">
              <w:t>Выберите один ответ:</w:t>
            </w:r>
          </w:p>
          <w:p w:rsidR="009A3993" w:rsidRPr="00F779FA" w:rsidRDefault="009A3993" w:rsidP="00A740B4">
            <w:pPr>
              <w:tabs>
                <w:tab w:val="left" w:pos="0"/>
                <w:tab w:val="left" w:pos="34"/>
              </w:tabs>
              <w:ind w:firstLine="34"/>
            </w:pPr>
            <w:r w:rsidRPr="00F779FA">
              <w:t>a. анализ труда</w:t>
            </w:r>
          </w:p>
          <w:p w:rsidR="009A3993" w:rsidRPr="00F779FA" w:rsidRDefault="009A3993" w:rsidP="00A740B4">
            <w:pPr>
              <w:tabs>
                <w:tab w:val="left" w:pos="0"/>
                <w:tab w:val="left" w:pos="34"/>
              </w:tabs>
              <w:ind w:firstLine="34"/>
            </w:pPr>
            <w:r w:rsidRPr="00F779FA">
              <w:t>b. анализ работы</w:t>
            </w:r>
          </w:p>
          <w:p w:rsidR="009A3993" w:rsidRPr="00F779FA" w:rsidRDefault="009A3993" w:rsidP="00A740B4">
            <w:pPr>
              <w:tabs>
                <w:tab w:val="left" w:pos="0"/>
                <w:tab w:val="left" w:pos="34"/>
              </w:tabs>
              <w:ind w:firstLine="34"/>
            </w:pPr>
            <w:r w:rsidRPr="00F779FA">
              <w:lastRenderedPageBreak/>
              <w:t>c. оценка  работа</w:t>
            </w:r>
          </w:p>
          <w:p w:rsidR="009A3993" w:rsidRPr="00F779FA" w:rsidRDefault="009A3993" w:rsidP="00A740B4">
            <w:pPr>
              <w:tabs>
                <w:tab w:val="left" w:pos="0"/>
                <w:tab w:val="left" w:pos="34"/>
              </w:tabs>
              <w:ind w:firstLine="34"/>
            </w:pPr>
            <w:r w:rsidRPr="00F779FA">
              <w:t>d. оценка труда</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both"/>
              <w:rPr>
                <w:sz w:val="24"/>
                <w:szCs w:val="24"/>
              </w:rPr>
            </w:pPr>
          </w:p>
        </w:tc>
        <w:tc>
          <w:tcPr>
            <w:tcW w:w="9072" w:type="dxa"/>
          </w:tcPr>
          <w:p w:rsidR="009A3993" w:rsidRPr="00F779FA" w:rsidRDefault="009A3993" w:rsidP="00A740B4">
            <w:pPr>
              <w:tabs>
                <w:tab w:val="left" w:pos="175"/>
                <w:tab w:val="left" w:pos="317"/>
              </w:tabs>
              <w:ind w:firstLine="34"/>
              <w:rPr>
                <w:bCs/>
                <w:i/>
              </w:rPr>
            </w:pPr>
            <w:r w:rsidRPr="00F779FA">
              <w:rPr>
                <w:i/>
              </w:rPr>
              <w:t xml:space="preserve">Укажите </w:t>
            </w:r>
            <w:r w:rsidRPr="00F779FA">
              <w:rPr>
                <w:bCs/>
                <w:i/>
              </w:rPr>
              <w:t xml:space="preserve">метод оценки персонала, предполагающий проведение беседа с работником в режиме "вопрос-ответ" </w:t>
            </w:r>
          </w:p>
          <w:p w:rsidR="009A3993" w:rsidRPr="00F779FA" w:rsidRDefault="009A3993" w:rsidP="009A3993">
            <w:pPr>
              <w:pStyle w:val="af0"/>
              <w:numPr>
                <w:ilvl w:val="0"/>
                <w:numId w:val="27"/>
              </w:numPr>
              <w:tabs>
                <w:tab w:val="left" w:pos="175"/>
                <w:tab w:val="left" w:pos="317"/>
              </w:tabs>
              <w:overflowPunct w:val="0"/>
              <w:autoSpaceDE w:val="0"/>
              <w:autoSpaceDN w:val="0"/>
              <w:adjustRightInd w:val="0"/>
              <w:spacing w:after="0"/>
              <w:ind w:left="0" w:firstLine="34"/>
              <w:contextualSpacing/>
              <w:jc w:val="both"/>
              <w:rPr>
                <w:sz w:val="24"/>
                <w:szCs w:val="24"/>
              </w:rPr>
            </w:pPr>
            <w:r w:rsidRPr="00F779FA">
              <w:rPr>
                <w:sz w:val="24"/>
                <w:szCs w:val="24"/>
              </w:rPr>
              <w:t>анкетный опрос;</w:t>
            </w:r>
          </w:p>
          <w:p w:rsidR="009A3993" w:rsidRPr="00F779FA" w:rsidRDefault="009A3993" w:rsidP="009A3993">
            <w:pPr>
              <w:pStyle w:val="af0"/>
              <w:numPr>
                <w:ilvl w:val="0"/>
                <w:numId w:val="27"/>
              </w:numPr>
              <w:tabs>
                <w:tab w:val="left" w:pos="175"/>
                <w:tab w:val="left" w:pos="317"/>
              </w:tabs>
              <w:overflowPunct w:val="0"/>
              <w:autoSpaceDE w:val="0"/>
              <w:autoSpaceDN w:val="0"/>
              <w:adjustRightInd w:val="0"/>
              <w:spacing w:after="0"/>
              <w:ind w:left="0" w:firstLine="34"/>
              <w:contextualSpacing/>
              <w:jc w:val="both"/>
              <w:rPr>
                <w:sz w:val="24"/>
                <w:szCs w:val="24"/>
              </w:rPr>
            </w:pPr>
            <w:r w:rsidRPr="00F779FA">
              <w:rPr>
                <w:sz w:val="24"/>
                <w:szCs w:val="24"/>
              </w:rPr>
              <w:t>критический инцидент;</w:t>
            </w:r>
          </w:p>
          <w:p w:rsidR="009A3993" w:rsidRPr="00F779FA" w:rsidRDefault="009A3993" w:rsidP="009A3993">
            <w:pPr>
              <w:pStyle w:val="af0"/>
              <w:numPr>
                <w:ilvl w:val="0"/>
                <w:numId w:val="27"/>
              </w:numPr>
              <w:tabs>
                <w:tab w:val="left" w:pos="175"/>
                <w:tab w:val="left" w:pos="317"/>
              </w:tabs>
              <w:overflowPunct w:val="0"/>
              <w:autoSpaceDE w:val="0"/>
              <w:autoSpaceDN w:val="0"/>
              <w:adjustRightInd w:val="0"/>
              <w:spacing w:after="0"/>
              <w:ind w:left="0" w:firstLine="34"/>
              <w:contextualSpacing/>
              <w:jc w:val="both"/>
              <w:rPr>
                <w:bCs/>
                <w:sz w:val="24"/>
                <w:szCs w:val="24"/>
              </w:rPr>
            </w:pPr>
            <w:r w:rsidRPr="00F779FA">
              <w:rPr>
                <w:bCs/>
                <w:sz w:val="24"/>
                <w:szCs w:val="24"/>
              </w:rPr>
              <w:t>интервью;</w:t>
            </w:r>
          </w:p>
          <w:p w:rsidR="009A3993" w:rsidRPr="00F779FA" w:rsidRDefault="009A3993" w:rsidP="009A3993">
            <w:pPr>
              <w:pStyle w:val="af0"/>
              <w:numPr>
                <w:ilvl w:val="0"/>
                <w:numId w:val="27"/>
              </w:numPr>
              <w:tabs>
                <w:tab w:val="left" w:pos="175"/>
                <w:tab w:val="left" w:pos="317"/>
              </w:tabs>
              <w:overflowPunct w:val="0"/>
              <w:autoSpaceDE w:val="0"/>
              <w:autoSpaceDN w:val="0"/>
              <w:adjustRightInd w:val="0"/>
              <w:spacing w:after="0"/>
              <w:ind w:left="0" w:firstLine="34"/>
              <w:contextualSpacing/>
              <w:jc w:val="both"/>
              <w:rPr>
                <w:sz w:val="24"/>
                <w:szCs w:val="24"/>
              </w:rPr>
            </w:pPr>
            <w:r w:rsidRPr="00F779FA">
              <w:rPr>
                <w:sz w:val="24"/>
                <w:szCs w:val="24"/>
              </w:rPr>
              <w:t>ранжирование;</w:t>
            </w:r>
          </w:p>
          <w:p w:rsidR="009A3993" w:rsidRPr="00F779FA" w:rsidRDefault="009A3993" w:rsidP="009A3993">
            <w:pPr>
              <w:pStyle w:val="af0"/>
              <w:numPr>
                <w:ilvl w:val="0"/>
                <w:numId w:val="27"/>
              </w:numPr>
              <w:tabs>
                <w:tab w:val="left" w:pos="175"/>
                <w:tab w:val="left" w:pos="317"/>
              </w:tabs>
              <w:overflowPunct w:val="0"/>
              <w:autoSpaceDE w:val="0"/>
              <w:autoSpaceDN w:val="0"/>
              <w:adjustRightInd w:val="0"/>
              <w:spacing w:after="0"/>
              <w:ind w:left="0" w:firstLine="34"/>
              <w:contextualSpacing/>
              <w:jc w:val="both"/>
              <w:rPr>
                <w:sz w:val="24"/>
                <w:szCs w:val="24"/>
              </w:rPr>
            </w:pPr>
            <w:r w:rsidRPr="00F779FA">
              <w:rPr>
                <w:sz w:val="24"/>
                <w:szCs w:val="24"/>
              </w:rPr>
              <w:t>шкалирование.</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072" w:type="dxa"/>
          </w:tcPr>
          <w:p w:rsidR="009A3993" w:rsidRPr="00F779FA" w:rsidRDefault="009A3993" w:rsidP="00A740B4">
            <w:pPr>
              <w:tabs>
                <w:tab w:val="left" w:pos="34"/>
                <w:tab w:val="left" w:pos="317"/>
              </w:tabs>
              <w:ind w:firstLine="34"/>
              <w:rPr>
                <w:i/>
              </w:rPr>
            </w:pPr>
            <w:r w:rsidRPr="00F779FA">
              <w:rPr>
                <w:i/>
              </w:rPr>
              <w:t xml:space="preserve">Укажите, в каком документе определяется продолжительность испытательного срока для принимаемого на работу сотрудника: </w:t>
            </w:r>
          </w:p>
          <w:p w:rsidR="009A3993" w:rsidRPr="00F779FA" w:rsidRDefault="009A3993" w:rsidP="009A3993">
            <w:pPr>
              <w:pStyle w:val="af0"/>
              <w:numPr>
                <w:ilvl w:val="0"/>
                <w:numId w:val="28"/>
              </w:numPr>
              <w:tabs>
                <w:tab w:val="left" w:pos="34"/>
                <w:tab w:val="left" w:pos="317"/>
              </w:tabs>
              <w:overflowPunct w:val="0"/>
              <w:autoSpaceDE w:val="0"/>
              <w:autoSpaceDN w:val="0"/>
              <w:adjustRightInd w:val="0"/>
              <w:spacing w:after="0"/>
              <w:ind w:left="0" w:firstLine="34"/>
              <w:contextualSpacing/>
              <w:jc w:val="both"/>
              <w:rPr>
                <w:sz w:val="24"/>
                <w:szCs w:val="24"/>
              </w:rPr>
            </w:pPr>
            <w:r w:rsidRPr="00F779FA">
              <w:rPr>
                <w:sz w:val="24"/>
                <w:szCs w:val="24"/>
              </w:rPr>
              <w:t>в правилах внутреннего распорядка;</w:t>
            </w:r>
          </w:p>
          <w:p w:rsidR="009A3993" w:rsidRPr="00F779FA" w:rsidRDefault="009A3993" w:rsidP="009A3993">
            <w:pPr>
              <w:pStyle w:val="af0"/>
              <w:numPr>
                <w:ilvl w:val="0"/>
                <w:numId w:val="28"/>
              </w:numPr>
              <w:tabs>
                <w:tab w:val="left" w:pos="34"/>
                <w:tab w:val="left" w:pos="317"/>
              </w:tabs>
              <w:overflowPunct w:val="0"/>
              <w:autoSpaceDE w:val="0"/>
              <w:autoSpaceDN w:val="0"/>
              <w:adjustRightInd w:val="0"/>
              <w:spacing w:after="0"/>
              <w:ind w:left="0" w:firstLine="34"/>
              <w:contextualSpacing/>
              <w:jc w:val="both"/>
              <w:rPr>
                <w:sz w:val="24"/>
                <w:szCs w:val="24"/>
              </w:rPr>
            </w:pPr>
            <w:r w:rsidRPr="00F779FA">
              <w:rPr>
                <w:sz w:val="24"/>
                <w:szCs w:val="24"/>
              </w:rPr>
              <w:t>в положении о персонале</w:t>
            </w:r>
          </w:p>
          <w:p w:rsidR="009A3993" w:rsidRPr="00F779FA" w:rsidRDefault="009A3993" w:rsidP="009A3993">
            <w:pPr>
              <w:pStyle w:val="af0"/>
              <w:numPr>
                <w:ilvl w:val="0"/>
                <w:numId w:val="28"/>
              </w:numPr>
              <w:tabs>
                <w:tab w:val="left" w:pos="34"/>
                <w:tab w:val="left" w:pos="317"/>
              </w:tabs>
              <w:overflowPunct w:val="0"/>
              <w:autoSpaceDE w:val="0"/>
              <w:autoSpaceDN w:val="0"/>
              <w:adjustRightInd w:val="0"/>
              <w:spacing w:after="0"/>
              <w:ind w:left="0" w:firstLine="34"/>
              <w:contextualSpacing/>
              <w:jc w:val="both"/>
              <w:rPr>
                <w:sz w:val="24"/>
                <w:szCs w:val="24"/>
              </w:rPr>
            </w:pPr>
            <w:r w:rsidRPr="00F779FA">
              <w:rPr>
                <w:sz w:val="24"/>
                <w:szCs w:val="24"/>
              </w:rPr>
              <w:t>должностной инструкции работника;</w:t>
            </w:r>
          </w:p>
          <w:p w:rsidR="009A3993" w:rsidRPr="00F779FA" w:rsidRDefault="009A3993" w:rsidP="009A3993">
            <w:pPr>
              <w:pStyle w:val="af0"/>
              <w:numPr>
                <w:ilvl w:val="0"/>
                <w:numId w:val="28"/>
              </w:numPr>
              <w:tabs>
                <w:tab w:val="left" w:pos="34"/>
                <w:tab w:val="left" w:pos="317"/>
              </w:tabs>
              <w:overflowPunct w:val="0"/>
              <w:autoSpaceDE w:val="0"/>
              <w:autoSpaceDN w:val="0"/>
              <w:adjustRightInd w:val="0"/>
              <w:spacing w:after="0"/>
              <w:ind w:left="0" w:firstLine="34"/>
              <w:contextualSpacing/>
              <w:jc w:val="both"/>
              <w:rPr>
                <w:sz w:val="24"/>
                <w:szCs w:val="24"/>
              </w:rPr>
            </w:pPr>
            <w:r w:rsidRPr="00F779FA">
              <w:rPr>
                <w:sz w:val="24"/>
                <w:szCs w:val="24"/>
              </w:rPr>
              <w:t xml:space="preserve">в трудовом договоре; </w:t>
            </w:r>
          </w:p>
          <w:p w:rsidR="009A3993" w:rsidRPr="00F779FA" w:rsidRDefault="009A3993" w:rsidP="009A3993">
            <w:pPr>
              <w:pStyle w:val="af0"/>
              <w:numPr>
                <w:ilvl w:val="0"/>
                <w:numId w:val="28"/>
              </w:numPr>
              <w:tabs>
                <w:tab w:val="left" w:pos="34"/>
                <w:tab w:val="left" w:pos="317"/>
              </w:tabs>
              <w:overflowPunct w:val="0"/>
              <w:autoSpaceDE w:val="0"/>
              <w:autoSpaceDN w:val="0"/>
              <w:adjustRightInd w:val="0"/>
              <w:spacing w:after="0"/>
              <w:ind w:left="0" w:firstLine="34"/>
              <w:contextualSpacing/>
              <w:jc w:val="both"/>
              <w:rPr>
                <w:sz w:val="24"/>
                <w:szCs w:val="24"/>
              </w:rPr>
            </w:pPr>
            <w:r w:rsidRPr="00F779FA">
              <w:rPr>
                <w:sz w:val="24"/>
                <w:szCs w:val="24"/>
              </w:rPr>
              <w:t>в устной договоренности между работником и работодателем</w:t>
            </w:r>
          </w:p>
        </w:tc>
      </w:tr>
    </w:tbl>
    <w:p w:rsidR="009A3993" w:rsidRPr="00F779FA" w:rsidRDefault="009A3993" w:rsidP="009A3993">
      <w:pPr>
        <w:jc w:val="center"/>
        <w:rPr>
          <w:i/>
          <w:u w:val="single"/>
        </w:rPr>
      </w:pPr>
      <w:r w:rsidRPr="00F779FA">
        <w:rPr>
          <w:i/>
          <w:u w:val="single"/>
        </w:rPr>
        <w:t>Тестовые задания для оценки навыков и (или) опыта деятельности</w:t>
      </w:r>
    </w:p>
    <w:p w:rsidR="009A3993" w:rsidRPr="00F779FA" w:rsidRDefault="009A3993" w:rsidP="009A3993"/>
    <w:tbl>
      <w:tblPr>
        <w:tblStyle w:val="a4"/>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214"/>
      </w:tblGrid>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214" w:type="dxa"/>
          </w:tcPr>
          <w:p w:rsidR="009A3993" w:rsidRPr="00F779FA" w:rsidRDefault="009A3993" w:rsidP="00A740B4">
            <w:pPr>
              <w:pStyle w:val="af0"/>
              <w:tabs>
                <w:tab w:val="left" w:pos="34"/>
              </w:tabs>
              <w:ind w:left="0" w:firstLine="34"/>
              <w:rPr>
                <w:bCs/>
                <w:i/>
                <w:sz w:val="24"/>
                <w:szCs w:val="24"/>
              </w:rPr>
            </w:pPr>
            <w:r w:rsidRPr="00F779FA">
              <w:rPr>
                <w:bCs/>
                <w:i/>
                <w:sz w:val="24"/>
                <w:szCs w:val="24"/>
              </w:rPr>
              <w:t xml:space="preserve">Анализ образовательных свидетельств позволяет Вам сделать некоторые заключения о кандидате. К таковым относятся </w:t>
            </w:r>
          </w:p>
          <w:p w:rsidR="009A3993" w:rsidRPr="00F779FA" w:rsidRDefault="009A3993" w:rsidP="009A3993">
            <w:pPr>
              <w:pStyle w:val="af0"/>
              <w:numPr>
                <w:ilvl w:val="0"/>
                <w:numId w:val="24"/>
              </w:numPr>
              <w:tabs>
                <w:tab w:val="left" w:pos="317"/>
              </w:tabs>
              <w:overflowPunct w:val="0"/>
              <w:autoSpaceDE w:val="0"/>
              <w:autoSpaceDN w:val="0"/>
              <w:adjustRightInd w:val="0"/>
              <w:spacing w:after="0"/>
              <w:ind w:left="317" w:hanging="283"/>
              <w:contextualSpacing/>
              <w:jc w:val="both"/>
              <w:rPr>
                <w:sz w:val="24"/>
                <w:szCs w:val="24"/>
              </w:rPr>
            </w:pPr>
            <w:r w:rsidRPr="00F779FA">
              <w:rPr>
                <w:sz w:val="24"/>
                <w:szCs w:val="24"/>
              </w:rPr>
              <w:t>общительность кандидата</w:t>
            </w:r>
          </w:p>
          <w:p w:rsidR="009A3993" w:rsidRPr="00F779FA" w:rsidRDefault="009A3993" w:rsidP="009A3993">
            <w:pPr>
              <w:pStyle w:val="af0"/>
              <w:numPr>
                <w:ilvl w:val="0"/>
                <w:numId w:val="24"/>
              </w:numPr>
              <w:tabs>
                <w:tab w:val="left" w:pos="317"/>
              </w:tabs>
              <w:overflowPunct w:val="0"/>
              <w:autoSpaceDE w:val="0"/>
              <w:autoSpaceDN w:val="0"/>
              <w:adjustRightInd w:val="0"/>
              <w:spacing w:after="0"/>
              <w:ind w:left="317" w:hanging="283"/>
              <w:contextualSpacing/>
              <w:jc w:val="both"/>
              <w:rPr>
                <w:iCs/>
                <w:sz w:val="24"/>
                <w:szCs w:val="24"/>
              </w:rPr>
            </w:pPr>
            <w:r w:rsidRPr="00F779FA">
              <w:rPr>
                <w:iCs/>
                <w:sz w:val="24"/>
                <w:szCs w:val="24"/>
              </w:rPr>
              <w:t>области интересов кандидатов</w:t>
            </w:r>
          </w:p>
          <w:p w:rsidR="009A3993" w:rsidRPr="00F779FA" w:rsidRDefault="009A3993" w:rsidP="009A3993">
            <w:pPr>
              <w:pStyle w:val="af0"/>
              <w:numPr>
                <w:ilvl w:val="0"/>
                <w:numId w:val="24"/>
              </w:numPr>
              <w:tabs>
                <w:tab w:val="left" w:pos="317"/>
              </w:tabs>
              <w:overflowPunct w:val="0"/>
              <w:autoSpaceDE w:val="0"/>
              <w:autoSpaceDN w:val="0"/>
              <w:adjustRightInd w:val="0"/>
              <w:spacing w:after="0"/>
              <w:ind w:left="317" w:hanging="283"/>
              <w:contextualSpacing/>
              <w:jc w:val="both"/>
              <w:rPr>
                <w:iCs/>
                <w:sz w:val="24"/>
                <w:szCs w:val="24"/>
              </w:rPr>
            </w:pPr>
            <w:r w:rsidRPr="00F779FA">
              <w:rPr>
                <w:iCs/>
                <w:sz w:val="24"/>
                <w:szCs w:val="24"/>
              </w:rPr>
              <w:t>социокультурный уровень</w:t>
            </w:r>
          </w:p>
          <w:p w:rsidR="009A3993" w:rsidRPr="00F779FA" w:rsidRDefault="009A3993" w:rsidP="009A3993">
            <w:pPr>
              <w:pStyle w:val="af0"/>
              <w:numPr>
                <w:ilvl w:val="0"/>
                <w:numId w:val="24"/>
              </w:numPr>
              <w:tabs>
                <w:tab w:val="left" w:pos="317"/>
              </w:tabs>
              <w:overflowPunct w:val="0"/>
              <w:autoSpaceDE w:val="0"/>
              <w:autoSpaceDN w:val="0"/>
              <w:adjustRightInd w:val="0"/>
              <w:spacing w:after="0"/>
              <w:ind w:left="317" w:hanging="283"/>
              <w:contextualSpacing/>
              <w:jc w:val="both"/>
              <w:rPr>
                <w:sz w:val="24"/>
                <w:szCs w:val="24"/>
              </w:rPr>
            </w:pPr>
            <w:r w:rsidRPr="00F779FA">
              <w:rPr>
                <w:sz w:val="24"/>
                <w:szCs w:val="24"/>
              </w:rPr>
              <w:t>лень, недостаточная сила воли</w:t>
            </w:r>
          </w:p>
          <w:p w:rsidR="009A3993" w:rsidRPr="00F779FA" w:rsidRDefault="009A3993" w:rsidP="009A3993">
            <w:pPr>
              <w:pStyle w:val="af0"/>
              <w:numPr>
                <w:ilvl w:val="0"/>
                <w:numId w:val="24"/>
              </w:numPr>
              <w:tabs>
                <w:tab w:val="left" w:pos="317"/>
              </w:tabs>
              <w:overflowPunct w:val="0"/>
              <w:autoSpaceDE w:val="0"/>
              <w:autoSpaceDN w:val="0"/>
              <w:adjustRightInd w:val="0"/>
              <w:spacing w:after="0"/>
              <w:ind w:left="317" w:hanging="283"/>
              <w:contextualSpacing/>
              <w:jc w:val="both"/>
              <w:rPr>
                <w:sz w:val="24"/>
                <w:szCs w:val="24"/>
              </w:rPr>
            </w:pPr>
            <w:r w:rsidRPr="00F779FA">
              <w:rPr>
                <w:sz w:val="24"/>
                <w:szCs w:val="24"/>
              </w:rPr>
              <w:t>отсутствие интересов</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jc w:val="center"/>
              <w:rPr>
                <w:sz w:val="24"/>
                <w:szCs w:val="24"/>
              </w:rPr>
            </w:pPr>
          </w:p>
        </w:tc>
        <w:tc>
          <w:tcPr>
            <w:tcW w:w="9214" w:type="dxa"/>
          </w:tcPr>
          <w:p w:rsidR="009A3993" w:rsidRPr="00F779FA" w:rsidRDefault="009A3993" w:rsidP="00A740B4">
            <w:pPr>
              <w:pStyle w:val="af0"/>
              <w:shd w:val="clear" w:color="auto" w:fill="FFFFFF"/>
              <w:tabs>
                <w:tab w:val="left" w:pos="67"/>
                <w:tab w:val="left" w:pos="5488"/>
              </w:tabs>
              <w:ind w:left="0"/>
              <w:rPr>
                <w:rStyle w:val="afd"/>
                <w:b w:val="0"/>
                <w:i/>
                <w:sz w:val="24"/>
                <w:szCs w:val="24"/>
              </w:rPr>
            </w:pPr>
            <w:r w:rsidRPr="00F779FA">
              <w:rPr>
                <w:rStyle w:val="afd"/>
                <w:i/>
                <w:sz w:val="24"/>
                <w:szCs w:val="24"/>
              </w:rPr>
              <w:t>Определите направление, которое будет основой при разработке рекомендаций, направленной на решения задачи по сокращению предложений работников в организации (т.е. необходимо привести численность в соответствие с ее реальными потребностями), не прибегая к увольнениям</w:t>
            </w:r>
          </w:p>
          <w:p w:rsidR="009A3993" w:rsidRPr="00F779FA" w:rsidRDefault="009A3993" w:rsidP="009A3993">
            <w:pPr>
              <w:pStyle w:val="af0"/>
              <w:numPr>
                <w:ilvl w:val="0"/>
                <w:numId w:val="21"/>
              </w:numPr>
              <w:shd w:val="clear" w:color="auto" w:fill="FFFFFF"/>
              <w:tabs>
                <w:tab w:val="left" w:pos="317"/>
                <w:tab w:val="left" w:pos="5488"/>
              </w:tabs>
              <w:overflowPunct w:val="0"/>
              <w:autoSpaceDE w:val="0"/>
              <w:autoSpaceDN w:val="0"/>
              <w:adjustRightInd w:val="0"/>
              <w:spacing w:after="0"/>
              <w:ind w:left="0" w:firstLine="0"/>
              <w:contextualSpacing/>
              <w:jc w:val="both"/>
              <w:rPr>
                <w:rStyle w:val="aff1"/>
                <w:i w:val="0"/>
                <w:sz w:val="24"/>
                <w:szCs w:val="24"/>
              </w:rPr>
            </w:pPr>
            <w:r w:rsidRPr="00F779FA">
              <w:rPr>
                <w:rStyle w:val="aff1"/>
                <w:sz w:val="24"/>
                <w:szCs w:val="24"/>
              </w:rPr>
              <w:t>перевод части сотрудников на сокращенный рабочий день или рабочую неделю</w:t>
            </w:r>
          </w:p>
          <w:p w:rsidR="009A3993" w:rsidRPr="00F779FA" w:rsidRDefault="009A3993" w:rsidP="009A3993">
            <w:pPr>
              <w:pStyle w:val="af0"/>
              <w:numPr>
                <w:ilvl w:val="0"/>
                <w:numId w:val="21"/>
              </w:numPr>
              <w:shd w:val="clear" w:color="auto" w:fill="FFFFFF"/>
              <w:tabs>
                <w:tab w:val="left" w:pos="317"/>
                <w:tab w:val="left" w:pos="5488"/>
              </w:tabs>
              <w:overflowPunct w:val="0"/>
              <w:autoSpaceDE w:val="0"/>
              <w:autoSpaceDN w:val="0"/>
              <w:adjustRightInd w:val="0"/>
              <w:spacing w:after="0"/>
              <w:ind w:left="0" w:firstLine="0"/>
              <w:contextualSpacing/>
              <w:jc w:val="both"/>
              <w:rPr>
                <w:sz w:val="24"/>
                <w:szCs w:val="24"/>
              </w:rPr>
            </w:pPr>
            <w:r w:rsidRPr="00F779FA">
              <w:rPr>
                <w:sz w:val="24"/>
                <w:szCs w:val="24"/>
              </w:rPr>
              <w:t>прекращение приема на работу</w:t>
            </w:r>
          </w:p>
          <w:p w:rsidR="009A3993" w:rsidRPr="00F779FA" w:rsidRDefault="009A3993" w:rsidP="009A3993">
            <w:pPr>
              <w:pStyle w:val="af0"/>
              <w:numPr>
                <w:ilvl w:val="0"/>
                <w:numId w:val="21"/>
              </w:numPr>
              <w:shd w:val="clear" w:color="auto" w:fill="FFFFFF"/>
              <w:tabs>
                <w:tab w:val="left" w:pos="317"/>
                <w:tab w:val="left" w:pos="5488"/>
              </w:tabs>
              <w:overflowPunct w:val="0"/>
              <w:autoSpaceDE w:val="0"/>
              <w:autoSpaceDN w:val="0"/>
              <w:adjustRightInd w:val="0"/>
              <w:spacing w:after="0"/>
              <w:ind w:left="0" w:firstLine="0"/>
              <w:contextualSpacing/>
              <w:jc w:val="both"/>
              <w:rPr>
                <w:sz w:val="24"/>
                <w:szCs w:val="24"/>
              </w:rPr>
            </w:pPr>
            <w:r w:rsidRPr="00F779FA">
              <w:rPr>
                <w:sz w:val="24"/>
                <w:szCs w:val="24"/>
              </w:rPr>
              <w:t>заключение краткосрочных контрактов</w:t>
            </w:r>
          </w:p>
          <w:p w:rsidR="009A3993" w:rsidRPr="00F779FA" w:rsidRDefault="009A3993" w:rsidP="009A3993">
            <w:pPr>
              <w:pStyle w:val="af0"/>
              <w:numPr>
                <w:ilvl w:val="0"/>
                <w:numId w:val="21"/>
              </w:numPr>
              <w:shd w:val="clear" w:color="auto" w:fill="FFFFFF"/>
              <w:tabs>
                <w:tab w:val="left" w:pos="317"/>
                <w:tab w:val="left" w:pos="5488"/>
              </w:tabs>
              <w:overflowPunct w:val="0"/>
              <w:autoSpaceDE w:val="0"/>
              <w:autoSpaceDN w:val="0"/>
              <w:adjustRightInd w:val="0"/>
              <w:spacing w:after="0"/>
              <w:ind w:left="0" w:firstLine="0"/>
              <w:contextualSpacing/>
              <w:jc w:val="both"/>
              <w:rPr>
                <w:sz w:val="24"/>
                <w:szCs w:val="24"/>
              </w:rPr>
            </w:pPr>
            <w:r w:rsidRPr="00F779FA">
              <w:rPr>
                <w:sz w:val="24"/>
                <w:szCs w:val="24"/>
              </w:rPr>
              <w:t>переобучение персонала</w:t>
            </w:r>
          </w:p>
          <w:p w:rsidR="009A3993" w:rsidRPr="00F779FA" w:rsidRDefault="009A3993" w:rsidP="009A3993">
            <w:pPr>
              <w:pStyle w:val="af0"/>
              <w:numPr>
                <w:ilvl w:val="0"/>
                <w:numId w:val="21"/>
              </w:numPr>
              <w:shd w:val="clear" w:color="auto" w:fill="FFFFFF"/>
              <w:tabs>
                <w:tab w:val="left" w:pos="317"/>
                <w:tab w:val="left" w:pos="5488"/>
              </w:tabs>
              <w:overflowPunct w:val="0"/>
              <w:autoSpaceDE w:val="0"/>
              <w:autoSpaceDN w:val="0"/>
              <w:adjustRightInd w:val="0"/>
              <w:spacing w:after="0"/>
              <w:ind w:left="0" w:firstLine="0"/>
              <w:contextualSpacing/>
              <w:jc w:val="both"/>
              <w:rPr>
                <w:sz w:val="24"/>
                <w:szCs w:val="24"/>
              </w:rPr>
            </w:pPr>
            <w:r w:rsidRPr="00F779FA">
              <w:rPr>
                <w:sz w:val="24"/>
                <w:szCs w:val="24"/>
              </w:rPr>
              <w:t>использование гибких режимов работы</w:t>
            </w:r>
          </w:p>
          <w:p w:rsidR="009A3993" w:rsidRPr="00F779FA" w:rsidRDefault="009A3993" w:rsidP="009A3993">
            <w:pPr>
              <w:pStyle w:val="af0"/>
              <w:numPr>
                <w:ilvl w:val="0"/>
                <w:numId w:val="21"/>
              </w:numPr>
              <w:shd w:val="clear" w:color="auto" w:fill="FFFFFF"/>
              <w:tabs>
                <w:tab w:val="left" w:pos="317"/>
                <w:tab w:val="left" w:pos="5488"/>
              </w:tabs>
              <w:overflowPunct w:val="0"/>
              <w:autoSpaceDE w:val="0"/>
              <w:autoSpaceDN w:val="0"/>
              <w:adjustRightInd w:val="0"/>
              <w:spacing w:after="0"/>
              <w:ind w:left="0" w:firstLine="0"/>
              <w:contextualSpacing/>
              <w:jc w:val="both"/>
              <w:rPr>
                <w:bCs/>
                <w:sz w:val="24"/>
                <w:szCs w:val="24"/>
              </w:rPr>
            </w:pPr>
            <w:r w:rsidRPr="00F779FA">
              <w:rPr>
                <w:sz w:val="24"/>
                <w:szCs w:val="24"/>
              </w:rPr>
              <w:t>использовать лизинг рабочей силы</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rPr>
                <w:sz w:val="24"/>
                <w:szCs w:val="24"/>
              </w:rPr>
            </w:pPr>
          </w:p>
        </w:tc>
        <w:tc>
          <w:tcPr>
            <w:tcW w:w="9214" w:type="dxa"/>
          </w:tcPr>
          <w:p w:rsidR="009A3993" w:rsidRPr="00F779FA" w:rsidRDefault="009A3993" w:rsidP="00A740B4">
            <w:pPr>
              <w:pStyle w:val="afff0"/>
              <w:tabs>
                <w:tab w:val="left" w:pos="317"/>
              </w:tabs>
              <w:spacing w:line="276" w:lineRule="auto"/>
              <w:ind w:firstLine="34"/>
              <w:jc w:val="both"/>
              <w:rPr>
                <w:rFonts w:cs="Times New Roman"/>
                <w:i/>
                <w:sz w:val="24"/>
                <w:szCs w:val="24"/>
              </w:rPr>
            </w:pPr>
            <w:r w:rsidRPr="00F779FA">
              <w:rPr>
                <w:rFonts w:cs="Times New Roman"/>
                <w:bCs/>
                <w:i/>
                <w:sz w:val="24"/>
                <w:szCs w:val="24"/>
              </w:rPr>
              <w:t>Укажите, какой из ниже перечисленных пунктов нельзя отнести к качествам успешного менеджера</w:t>
            </w:r>
          </w:p>
          <w:p w:rsidR="009A3993" w:rsidRPr="00F779FA" w:rsidRDefault="009A3993" w:rsidP="009A3993">
            <w:pPr>
              <w:pStyle w:val="afff0"/>
              <w:numPr>
                <w:ilvl w:val="0"/>
                <w:numId w:val="25"/>
              </w:numPr>
              <w:tabs>
                <w:tab w:val="left" w:pos="317"/>
              </w:tabs>
              <w:overflowPunct w:val="0"/>
              <w:autoSpaceDE w:val="0"/>
              <w:autoSpaceDN w:val="0"/>
              <w:adjustRightInd w:val="0"/>
              <w:spacing w:line="276" w:lineRule="auto"/>
              <w:ind w:left="0" w:firstLine="34"/>
              <w:jc w:val="both"/>
              <w:rPr>
                <w:rFonts w:cs="Times New Roman"/>
                <w:sz w:val="24"/>
                <w:szCs w:val="24"/>
              </w:rPr>
            </w:pPr>
            <w:r w:rsidRPr="00F779FA">
              <w:rPr>
                <w:rFonts w:cs="Times New Roman"/>
                <w:sz w:val="24"/>
                <w:szCs w:val="24"/>
              </w:rPr>
              <w:t>уверенность в себе;</w:t>
            </w:r>
          </w:p>
          <w:p w:rsidR="009A3993" w:rsidRPr="00F779FA" w:rsidRDefault="009A3993" w:rsidP="009A3993">
            <w:pPr>
              <w:pStyle w:val="afff0"/>
              <w:numPr>
                <w:ilvl w:val="0"/>
                <w:numId w:val="25"/>
              </w:numPr>
              <w:tabs>
                <w:tab w:val="left" w:pos="317"/>
              </w:tabs>
              <w:overflowPunct w:val="0"/>
              <w:autoSpaceDE w:val="0"/>
              <w:autoSpaceDN w:val="0"/>
              <w:adjustRightInd w:val="0"/>
              <w:spacing w:line="276" w:lineRule="auto"/>
              <w:ind w:left="0" w:firstLine="34"/>
              <w:jc w:val="both"/>
              <w:rPr>
                <w:rFonts w:cs="Times New Roman"/>
                <w:sz w:val="24"/>
                <w:szCs w:val="24"/>
              </w:rPr>
            </w:pPr>
            <w:r w:rsidRPr="00F779FA">
              <w:rPr>
                <w:rFonts w:cs="Times New Roman"/>
                <w:sz w:val="24"/>
                <w:szCs w:val="24"/>
              </w:rPr>
              <w:t>опыт в бизнесе;</w:t>
            </w:r>
          </w:p>
          <w:p w:rsidR="009A3993" w:rsidRPr="00F779FA" w:rsidRDefault="009A3993" w:rsidP="009A3993">
            <w:pPr>
              <w:pStyle w:val="afff0"/>
              <w:numPr>
                <w:ilvl w:val="0"/>
                <w:numId w:val="25"/>
              </w:numPr>
              <w:tabs>
                <w:tab w:val="left" w:pos="317"/>
              </w:tabs>
              <w:overflowPunct w:val="0"/>
              <w:autoSpaceDE w:val="0"/>
              <w:autoSpaceDN w:val="0"/>
              <w:adjustRightInd w:val="0"/>
              <w:spacing w:line="276" w:lineRule="auto"/>
              <w:ind w:left="0" w:firstLine="34"/>
              <w:jc w:val="both"/>
              <w:rPr>
                <w:rFonts w:cs="Times New Roman"/>
                <w:sz w:val="24"/>
                <w:szCs w:val="24"/>
              </w:rPr>
            </w:pPr>
            <w:r w:rsidRPr="00F779FA">
              <w:rPr>
                <w:rFonts w:cs="Times New Roman"/>
                <w:bCs/>
                <w:sz w:val="24"/>
                <w:szCs w:val="24"/>
              </w:rPr>
              <w:t>отношение к деньгам как к мере успеха;</w:t>
            </w:r>
          </w:p>
          <w:p w:rsidR="009A3993" w:rsidRPr="00F779FA" w:rsidRDefault="009A3993" w:rsidP="009A3993">
            <w:pPr>
              <w:pStyle w:val="afff0"/>
              <w:numPr>
                <w:ilvl w:val="0"/>
                <w:numId w:val="25"/>
              </w:numPr>
              <w:tabs>
                <w:tab w:val="left" w:pos="317"/>
              </w:tabs>
              <w:overflowPunct w:val="0"/>
              <w:autoSpaceDE w:val="0"/>
              <w:autoSpaceDN w:val="0"/>
              <w:adjustRightInd w:val="0"/>
              <w:spacing w:line="276" w:lineRule="auto"/>
              <w:ind w:left="0" w:firstLine="34"/>
              <w:jc w:val="both"/>
              <w:rPr>
                <w:rFonts w:cs="Times New Roman"/>
                <w:sz w:val="24"/>
                <w:szCs w:val="24"/>
              </w:rPr>
            </w:pPr>
            <w:r w:rsidRPr="00F779FA">
              <w:rPr>
                <w:rFonts w:cs="Times New Roman"/>
                <w:sz w:val="24"/>
                <w:szCs w:val="24"/>
              </w:rPr>
              <w:t>готовность к компромиссу;</w:t>
            </w:r>
          </w:p>
          <w:p w:rsidR="009A3993" w:rsidRPr="00F779FA" w:rsidRDefault="009A3993" w:rsidP="009A3993">
            <w:pPr>
              <w:pStyle w:val="afff0"/>
              <w:numPr>
                <w:ilvl w:val="0"/>
                <w:numId w:val="25"/>
              </w:numPr>
              <w:tabs>
                <w:tab w:val="left" w:pos="317"/>
              </w:tabs>
              <w:overflowPunct w:val="0"/>
              <w:autoSpaceDE w:val="0"/>
              <w:autoSpaceDN w:val="0"/>
              <w:adjustRightInd w:val="0"/>
              <w:spacing w:line="276" w:lineRule="auto"/>
              <w:ind w:left="0" w:firstLine="34"/>
              <w:jc w:val="both"/>
              <w:rPr>
                <w:rFonts w:cs="Times New Roman"/>
                <w:sz w:val="24"/>
                <w:szCs w:val="24"/>
              </w:rPr>
            </w:pPr>
            <w:r w:rsidRPr="00F779FA">
              <w:rPr>
                <w:rFonts w:cs="Times New Roman"/>
                <w:sz w:val="24"/>
                <w:szCs w:val="24"/>
              </w:rPr>
              <w:t>настойчивость в решении задач.</w:t>
            </w:r>
          </w:p>
        </w:tc>
      </w:tr>
      <w:tr w:rsidR="009A3993" w:rsidRPr="00F779FA" w:rsidTr="00A740B4">
        <w:tc>
          <w:tcPr>
            <w:tcW w:w="710" w:type="dxa"/>
          </w:tcPr>
          <w:p w:rsidR="009A3993" w:rsidRPr="00F779FA" w:rsidRDefault="009A3993" w:rsidP="009A3993">
            <w:pPr>
              <w:pStyle w:val="af0"/>
              <w:numPr>
                <w:ilvl w:val="0"/>
                <w:numId w:val="20"/>
              </w:numPr>
              <w:overflowPunct w:val="0"/>
              <w:autoSpaceDE w:val="0"/>
              <w:autoSpaceDN w:val="0"/>
              <w:adjustRightInd w:val="0"/>
              <w:spacing w:after="0"/>
              <w:ind w:left="0" w:firstLine="0"/>
              <w:contextualSpacing/>
              <w:rPr>
                <w:sz w:val="24"/>
                <w:szCs w:val="24"/>
              </w:rPr>
            </w:pPr>
          </w:p>
        </w:tc>
        <w:tc>
          <w:tcPr>
            <w:tcW w:w="9214" w:type="dxa"/>
          </w:tcPr>
          <w:p w:rsidR="009A3993" w:rsidRPr="00F779FA" w:rsidRDefault="009A3993" w:rsidP="00A740B4">
            <w:pPr>
              <w:rPr>
                <w:i/>
              </w:rPr>
            </w:pPr>
            <w:r w:rsidRPr="00F779FA">
              <w:rPr>
                <w:i/>
              </w:rPr>
              <w:t>Для проведения собеседования при приеме на работу сотруднику без специальной подготовки в этой области, можно порекомендовать:</w:t>
            </w:r>
          </w:p>
          <w:p w:rsidR="009A3993" w:rsidRPr="00F779FA" w:rsidRDefault="009A3993" w:rsidP="009A3993">
            <w:pPr>
              <w:pStyle w:val="af0"/>
              <w:numPr>
                <w:ilvl w:val="0"/>
                <w:numId w:val="29"/>
              </w:numPr>
              <w:overflowPunct w:val="0"/>
              <w:autoSpaceDE w:val="0"/>
              <w:autoSpaceDN w:val="0"/>
              <w:adjustRightInd w:val="0"/>
              <w:spacing w:after="0"/>
              <w:ind w:left="317"/>
              <w:contextualSpacing/>
              <w:jc w:val="both"/>
              <w:rPr>
                <w:sz w:val="24"/>
                <w:szCs w:val="24"/>
              </w:rPr>
            </w:pPr>
            <w:r w:rsidRPr="00F779FA">
              <w:rPr>
                <w:sz w:val="24"/>
                <w:szCs w:val="24"/>
              </w:rPr>
              <w:t>заранее продумать полный список вопросов и порядок их предъявления;</w:t>
            </w:r>
          </w:p>
          <w:p w:rsidR="009A3993" w:rsidRPr="00F779FA" w:rsidRDefault="009A3993" w:rsidP="009A3993">
            <w:pPr>
              <w:pStyle w:val="af0"/>
              <w:numPr>
                <w:ilvl w:val="0"/>
                <w:numId w:val="29"/>
              </w:numPr>
              <w:overflowPunct w:val="0"/>
              <w:autoSpaceDE w:val="0"/>
              <w:autoSpaceDN w:val="0"/>
              <w:adjustRightInd w:val="0"/>
              <w:spacing w:after="0"/>
              <w:ind w:left="317"/>
              <w:contextualSpacing/>
              <w:jc w:val="both"/>
              <w:rPr>
                <w:sz w:val="24"/>
                <w:szCs w:val="24"/>
              </w:rPr>
            </w:pPr>
            <w:r w:rsidRPr="00F779FA">
              <w:rPr>
                <w:sz w:val="24"/>
                <w:szCs w:val="24"/>
              </w:rPr>
              <w:lastRenderedPageBreak/>
              <w:t>подготовить только основные вопросы;</w:t>
            </w:r>
          </w:p>
          <w:p w:rsidR="009A3993" w:rsidRPr="00F779FA" w:rsidRDefault="009A3993" w:rsidP="009A3993">
            <w:pPr>
              <w:pStyle w:val="af0"/>
              <w:numPr>
                <w:ilvl w:val="0"/>
                <w:numId w:val="29"/>
              </w:numPr>
              <w:overflowPunct w:val="0"/>
              <w:autoSpaceDE w:val="0"/>
              <w:autoSpaceDN w:val="0"/>
              <w:adjustRightInd w:val="0"/>
              <w:spacing w:after="0"/>
              <w:ind w:left="317"/>
              <w:contextualSpacing/>
              <w:jc w:val="both"/>
              <w:rPr>
                <w:sz w:val="24"/>
                <w:szCs w:val="24"/>
              </w:rPr>
            </w:pPr>
            <w:r w:rsidRPr="00F779FA">
              <w:rPr>
                <w:sz w:val="24"/>
                <w:szCs w:val="24"/>
              </w:rPr>
              <w:t>продумать темы, которые необходимо затронуть на собеседовании с кандидатом;</w:t>
            </w:r>
          </w:p>
          <w:p w:rsidR="009A3993" w:rsidRPr="00F779FA" w:rsidRDefault="009A3993" w:rsidP="009A3993">
            <w:pPr>
              <w:pStyle w:val="af0"/>
              <w:numPr>
                <w:ilvl w:val="0"/>
                <w:numId w:val="29"/>
              </w:numPr>
              <w:overflowPunct w:val="0"/>
              <w:autoSpaceDE w:val="0"/>
              <w:autoSpaceDN w:val="0"/>
              <w:adjustRightInd w:val="0"/>
              <w:spacing w:after="0"/>
              <w:ind w:left="317"/>
              <w:contextualSpacing/>
              <w:jc w:val="both"/>
              <w:rPr>
                <w:sz w:val="24"/>
                <w:szCs w:val="24"/>
              </w:rPr>
            </w:pPr>
            <w:r w:rsidRPr="00F779FA">
              <w:rPr>
                <w:sz w:val="24"/>
                <w:szCs w:val="24"/>
              </w:rPr>
              <w:t>проводить беседу спонтанно;</w:t>
            </w:r>
          </w:p>
          <w:p w:rsidR="009A3993" w:rsidRPr="00F779FA" w:rsidRDefault="009A3993" w:rsidP="009A3993">
            <w:pPr>
              <w:pStyle w:val="af0"/>
              <w:numPr>
                <w:ilvl w:val="0"/>
                <w:numId w:val="29"/>
              </w:numPr>
              <w:overflowPunct w:val="0"/>
              <w:autoSpaceDE w:val="0"/>
              <w:autoSpaceDN w:val="0"/>
              <w:adjustRightInd w:val="0"/>
              <w:spacing w:after="0"/>
              <w:ind w:left="317"/>
              <w:contextualSpacing/>
              <w:jc w:val="both"/>
              <w:rPr>
                <w:sz w:val="24"/>
                <w:szCs w:val="24"/>
              </w:rPr>
            </w:pPr>
            <w:r w:rsidRPr="00F779FA">
              <w:rPr>
                <w:sz w:val="24"/>
                <w:szCs w:val="24"/>
              </w:rPr>
              <w:t>задавать вопросы, которые первыми вспомнятся, поскольку порядок не имеет значения</w:t>
            </w:r>
          </w:p>
        </w:tc>
      </w:tr>
    </w:tbl>
    <w:p w:rsidR="009A3993" w:rsidRPr="00F779FA" w:rsidRDefault="009A3993" w:rsidP="009A3993">
      <w:pPr>
        <w:tabs>
          <w:tab w:val="left" w:pos="709"/>
          <w:tab w:val="left" w:pos="851"/>
        </w:tabs>
        <w:ind w:firstLine="567"/>
        <w:jc w:val="both"/>
        <w:rPr>
          <w:bCs/>
          <w:sz w:val="28"/>
          <w:szCs w:val="28"/>
        </w:rPr>
      </w:pPr>
    </w:p>
    <w:p w:rsidR="009A3993" w:rsidRDefault="009A3993" w:rsidP="009A3993">
      <w:pPr>
        <w:jc w:val="center"/>
      </w:pPr>
    </w:p>
    <w:p w:rsidR="009A3993" w:rsidRPr="00F779FA" w:rsidRDefault="009A3993" w:rsidP="009A3993">
      <w:pPr>
        <w:jc w:val="center"/>
      </w:pPr>
      <w:r w:rsidRPr="00F779FA">
        <w:t>Пример итогового по дисциплине теста в соответствии с разработанной структурой теста</w:t>
      </w:r>
    </w:p>
    <w:p w:rsidR="009A3993" w:rsidRPr="00F779FA" w:rsidRDefault="009A3993" w:rsidP="009A3993">
      <w:pPr>
        <w:jc w:val="center"/>
      </w:pPr>
    </w:p>
    <w:p w:rsidR="009A3993" w:rsidRPr="00F779FA" w:rsidRDefault="009A3993" w:rsidP="009A3993">
      <w:pPr>
        <w:jc w:val="center"/>
      </w:pPr>
      <w:r w:rsidRPr="00F779FA">
        <w:t xml:space="preserve">Итоговый тест по дисциплине «Управление персоналом» </w:t>
      </w:r>
    </w:p>
    <w:p w:rsidR="009A3993" w:rsidRPr="00F779FA" w:rsidRDefault="009A3993" w:rsidP="009A3993">
      <w:pPr>
        <w:jc w:val="center"/>
      </w:pPr>
    </w:p>
    <w:p w:rsidR="009A3993" w:rsidRPr="00F779FA" w:rsidRDefault="009A3993" w:rsidP="009A3993">
      <w:r w:rsidRPr="00F779FA">
        <w:t xml:space="preserve">Тест состоит из 23 вопросов А, В, С, Д – типов. </w:t>
      </w:r>
    </w:p>
    <w:p w:rsidR="009A3993" w:rsidRPr="00F779FA" w:rsidRDefault="009A3993" w:rsidP="009A3993">
      <w:r w:rsidRPr="00F779FA">
        <w:t xml:space="preserve">Проходной балл - </w:t>
      </w:r>
      <w:r>
        <w:t>5</w:t>
      </w:r>
      <w:r w:rsidRPr="00F779FA">
        <w:t>0 % правильных ответов от общего числа.</w:t>
      </w:r>
    </w:p>
    <w:p w:rsidR="009A3993" w:rsidRPr="00F779FA" w:rsidRDefault="009A3993" w:rsidP="009A3993">
      <w:r w:rsidRPr="00F779FA">
        <w:t xml:space="preserve">Норма времени – 40 мин. </w:t>
      </w:r>
    </w:p>
    <w:p w:rsidR="009A3993" w:rsidRPr="00F779FA" w:rsidRDefault="009A3993" w:rsidP="009A3993">
      <w:pPr>
        <w:rPr>
          <w:b/>
        </w:rPr>
      </w:pPr>
    </w:p>
    <w:p w:rsidR="009A3993" w:rsidRPr="00F779FA" w:rsidRDefault="009A3993" w:rsidP="009A3993">
      <w:pPr>
        <w:tabs>
          <w:tab w:val="left" w:pos="851"/>
        </w:tabs>
        <w:jc w:val="both"/>
      </w:pPr>
      <w:r w:rsidRPr="00F779FA">
        <w:t>1.Что понимается под менеджментом?</w:t>
      </w:r>
    </w:p>
    <w:p w:rsidR="009A3993" w:rsidRPr="00F779FA" w:rsidRDefault="009A3993" w:rsidP="009A3993">
      <w:pPr>
        <w:tabs>
          <w:tab w:val="left" w:pos="851"/>
        </w:tabs>
        <w:jc w:val="both"/>
      </w:pPr>
      <w:r w:rsidRPr="00F779FA">
        <w:t>а) управление человеческим коллективом в процессе общественного производства;</w:t>
      </w:r>
    </w:p>
    <w:p w:rsidR="009A3993" w:rsidRPr="00F779FA" w:rsidRDefault="009A3993" w:rsidP="009A3993">
      <w:pPr>
        <w:tabs>
          <w:tab w:val="left" w:pos="851"/>
        </w:tabs>
        <w:jc w:val="both"/>
      </w:pPr>
    </w:p>
    <w:p w:rsidR="009A3993" w:rsidRPr="00F779FA" w:rsidRDefault="009A3993" w:rsidP="009A3993">
      <w:pPr>
        <w:tabs>
          <w:tab w:val="left" w:pos="851"/>
        </w:tabs>
        <w:jc w:val="both"/>
      </w:pPr>
      <w:r w:rsidRPr="00F779FA">
        <w:t>б) целенаправленный, осознанный процесс регулирования процессов производства для достижения целей организации;</w:t>
      </w:r>
    </w:p>
    <w:p w:rsidR="009A3993" w:rsidRPr="00F779FA" w:rsidRDefault="009A3993" w:rsidP="009A3993">
      <w:pPr>
        <w:tabs>
          <w:tab w:val="left" w:pos="851"/>
        </w:tabs>
        <w:jc w:val="both"/>
      </w:pPr>
      <w:r w:rsidRPr="00F779FA">
        <w:t>в) управление производственно-хозяйственными системами: предприятиями, фирмами, компаниями и т.д.;</w:t>
      </w:r>
    </w:p>
    <w:p w:rsidR="009A3993" w:rsidRPr="00F779FA" w:rsidRDefault="009A3993" w:rsidP="009A3993">
      <w:pPr>
        <w:tabs>
          <w:tab w:val="left" w:pos="851"/>
        </w:tabs>
        <w:jc w:val="both"/>
      </w:pPr>
      <w:r w:rsidRPr="00F779FA">
        <w:t>г) деятельность по подготовке, выработке и реализации управленческих решений.</w:t>
      </w:r>
    </w:p>
    <w:p w:rsidR="009A3993" w:rsidRPr="00F779FA" w:rsidRDefault="009A3993" w:rsidP="009A3993">
      <w:pPr>
        <w:tabs>
          <w:tab w:val="left" w:pos="851"/>
        </w:tabs>
        <w:jc w:val="both"/>
      </w:pPr>
    </w:p>
    <w:p w:rsidR="009A3993" w:rsidRPr="00F779FA" w:rsidRDefault="009A3993" w:rsidP="009A3993">
      <w:pPr>
        <w:tabs>
          <w:tab w:val="left" w:pos="851"/>
        </w:tabs>
        <w:jc w:val="both"/>
      </w:pPr>
      <w:r w:rsidRPr="00F779FA">
        <w:t>2. Группа взаимодействующих или взаимосвязанных элементов, которые действуют в соответствии с набором правил, образуя единое целое это ….</w:t>
      </w:r>
    </w:p>
    <w:p w:rsidR="009A3993" w:rsidRPr="00F779FA" w:rsidRDefault="009A3993" w:rsidP="009A3993"/>
    <w:p w:rsidR="009A3993" w:rsidRPr="00F779FA" w:rsidRDefault="009A3993" w:rsidP="009A3993">
      <w:pPr>
        <w:jc w:val="both"/>
      </w:pPr>
      <w:r w:rsidRPr="00F779FA">
        <w:t xml:space="preserve">3 Соотнесите между собой  управленческие революции и этапы развития управленческой мысли </w:t>
      </w:r>
    </w:p>
    <w:p w:rsidR="009A3993" w:rsidRPr="00F779FA" w:rsidRDefault="009A3993" w:rsidP="009A3993">
      <w:pPr>
        <w:jc w:val="both"/>
      </w:pPr>
      <w:r w:rsidRPr="00F779FA">
        <w:t>1. религиозно-коммерческая, производственно-строительная, светско-административная</w:t>
      </w:r>
    </w:p>
    <w:p w:rsidR="009A3993" w:rsidRPr="00F779FA" w:rsidRDefault="009A3993" w:rsidP="009A3993">
      <w:pPr>
        <w:jc w:val="both"/>
      </w:pPr>
      <w:r w:rsidRPr="00F779FA">
        <w:t>2. бюрократическая, информационная</w:t>
      </w:r>
    </w:p>
    <w:p w:rsidR="009A3993" w:rsidRPr="00F779FA" w:rsidRDefault="009A3993" w:rsidP="009A3993">
      <w:pPr>
        <w:tabs>
          <w:tab w:val="left" w:pos="851"/>
        </w:tabs>
        <w:jc w:val="both"/>
      </w:pPr>
      <w:r w:rsidRPr="00F779FA">
        <w:t xml:space="preserve">а. донаучный этап </w:t>
      </w:r>
    </w:p>
    <w:p w:rsidR="009A3993" w:rsidRPr="00F779FA" w:rsidRDefault="009A3993" w:rsidP="009A3993">
      <w:pPr>
        <w:tabs>
          <w:tab w:val="left" w:pos="851"/>
        </w:tabs>
        <w:jc w:val="both"/>
      </w:pPr>
      <w:r w:rsidRPr="00F779FA">
        <w:t>б. научный</w:t>
      </w:r>
    </w:p>
    <w:p w:rsidR="009A3993" w:rsidRPr="00F779FA" w:rsidRDefault="009A3993" w:rsidP="009A3993">
      <w:pPr>
        <w:ind w:left="709"/>
        <w:jc w:val="both"/>
      </w:pPr>
    </w:p>
    <w:p w:rsidR="009A3993" w:rsidRPr="00F779FA" w:rsidRDefault="009A3993" w:rsidP="009A3993">
      <w:pPr>
        <w:jc w:val="both"/>
      </w:pPr>
      <w:r w:rsidRPr="00F779FA">
        <w:t>4. Правильно расставьте последовательность возникновения школ менеджмента</w:t>
      </w:r>
    </w:p>
    <w:p w:rsidR="009A3993" w:rsidRPr="00F779FA" w:rsidRDefault="009A3993" w:rsidP="009A3993">
      <w:pPr>
        <w:jc w:val="both"/>
        <w:rPr>
          <w:snapToGrid w:val="0"/>
        </w:rPr>
      </w:pPr>
      <w:r w:rsidRPr="00F779FA">
        <w:rPr>
          <w:snapToGrid w:val="0"/>
        </w:rPr>
        <w:t>1. административная школа</w:t>
      </w:r>
    </w:p>
    <w:p w:rsidR="009A3993" w:rsidRPr="00F779FA" w:rsidRDefault="009A3993" w:rsidP="009A3993">
      <w:pPr>
        <w:jc w:val="both"/>
        <w:rPr>
          <w:snapToGrid w:val="0"/>
        </w:rPr>
      </w:pPr>
      <w:r w:rsidRPr="00F779FA">
        <w:rPr>
          <w:snapToGrid w:val="0"/>
        </w:rPr>
        <w:t>2. школа человеческих отношений</w:t>
      </w:r>
    </w:p>
    <w:p w:rsidR="009A3993" w:rsidRPr="00F779FA" w:rsidRDefault="009A3993" w:rsidP="009A3993">
      <w:pPr>
        <w:jc w:val="both"/>
      </w:pPr>
      <w:r w:rsidRPr="00F779FA">
        <w:rPr>
          <w:snapToGrid w:val="0"/>
        </w:rPr>
        <w:t>3. школа научного управления</w:t>
      </w:r>
    </w:p>
    <w:p w:rsidR="009A3993" w:rsidRPr="00F779FA" w:rsidRDefault="009A3993" w:rsidP="009A3993">
      <w:pPr>
        <w:jc w:val="both"/>
        <w:rPr>
          <w:snapToGrid w:val="0"/>
        </w:rPr>
      </w:pPr>
      <w:r w:rsidRPr="00F779FA">
        <w:rPr>
          <w:snapToGrid w:val="0"/>
        </w:rPr>
        <w:t>4. количественная школа</w:t>
      </w:r>
    </w:p>
    <w:p w:rsidR="009A3993" w:rsidRPr="00F779FA" w:rsidRDefault="009A3993" w:rsidP="009A3993">
      <w:pPr>
        <w:tabs>
          <w:tab w:val="left" w:pos="851"/>
        </w:tabs>
        <w:jc w:val="both"/>
        <w:rPr>
          <w:b/>
        </w:rPr>
      </w:pPr>
    </w:p>
    <w:p w:rsidR="009A3993" w:rsidRPr="00F779FA" w:rsidRDefault="009A3993" w:rsidP="009A3993">
      <w:pPr>
        <w:jc w:val="both"/>
      </w:pPr>
      <w:r w:rsidRPr="00F779FA">
        <w:t xml:space="preserve">5. Соотнесите между собой  термин  и его характеристику </w:t>
      </w:r>
    </w:p>
    <w:p w:rsidR="009A3993" w:rsidRPr="00F779FA" w:rsidRDefault="009A3993" w:rsidP="009A3993">
      <w:pPr>
        <w:pStyle w:val="af0"/>
        <w:numPr>
          <w:ilvl w:val="0"/>
          <w:numId w:val="32"/>
        </w:numPr>
        <w:tabs>
          <w:tab w:val="left" w:pos="284"/>
        </w:tabs>
        <w:spacing w:after="0" w:line="240" w:lineRule="auto"/>
        <w:ind w:left="0" w:firstLine="0"/>
        <w:jc w:val="both"/>
        <w:rPr>
          <w:sz w:val="24"/>
          <w:szCs w:val="24"/>
        </w:rPr>
      </w:pPr>
      <w:r w:rsidRPr="00F779FA">
        <w:rPr>
          <w:sz w:val="24"/>
          <w:szCs w:val="24"/>
        </w:rPr>
        <w:t xml:space="preserve"> вид управленческой деятельности, связанный: с определением целей управляемой системы, c поиском наиболее эффективных методов и средств, необходимых для достижения этих целей, c формулированием системы показателей, определяющих ход работ по достижению поставленных целей</w:t>
      </w:r>
    </w:p>
    <w:p w:rsidR="009A3993" w:rsidRPr="00F779FA" w:rsidRDefault="009A3993" w:rsidP="009A3993">
      <w:pPr>
        <w:pStyle w:val="af0"/>
        <w:numPr>
          <w:ilvl w:val="0"/>
          <w:numId w:val="32"/>
        </w:numPr>
        <w:tabs>
          <w:tab w:val="left" w:pos="284"/>
        </w:tabs>
        <w:spacing w:after="0" w:line="240" w:lineRule="auto"/>
        <w:ind w:left="0" w:firstLine="0"/>
        <w:jc w:val="both"/>
        <w:rPr>
          <w:sz w:val="24"/>
          <w:szCs w:val="24"/>
        </w:rPr>
      </w:pPr>
      <w:r w:rsidRPr="00F779FA">
        <w:rPr>
          <w:sz w:val="24"/>
          <w:szCs w:val="24"/>
        </w:rPr>
        <w:t xml:space="preserve"> вид управленческой деятельности, связанный с побуждением себя и других к деятельности для достижения личностных целей и целей организации</w:t>
      </w:r>
    </w:p>
    <w:p w:rsidR="009A3993" w:rsidRPr="00F779FA" w:rsidRDefault="009A3993" w:rsidP="009A3993">
      <w:pPr>
        <w:pStyle w:val="af0"/>
        <w:numPr>
          <w:ilvl w:val="0"/>
          <w:numId w:val="32"/>
        </w:numPr>
        <w:tabs>
          <w:tab w:val="left" w:pos="284"/>
        </w:tabs>
        <w:spacing w:after="0" w:line="240" w:lineRule="auto"/>
        <w:ind w:left="0" w:firstLine="0"/>
        <w:jc w:val="both"/>
        <w:rPr>
          <w:sz w:val="24"/>
          <w:szCs w:val="24"/>
        </w:rPr>
      </w:pPr>
      <w:r w:rsidRPr="00F779FA">
        <w:rPr>
          <w:sz w:val="24"/>
          <w:szCs w:val="24"/>
        </w:rPr>
        <w:t>это вид управленческой деятельности, который фиксирует состояние объекта управления в заданные моменты времени с  поиском наиболее эффективных методов и средств, необходимых для достижения этих целей</w:t>
      </w:r>
    </w:p>
    <w:p w:rsidR="009A3993" w:rsidRPr="00F779FA" w:rsidRDefault="009A3993" w:rsidP="009A3993">
      <w:pPr>
        <w:tabs>
          <w:tab w:val="left" w:pos="851"/>
        </w:tabs>
        <w:jc w:val="both"/>
      </w:pPr>
      <w:r w:rsidRPr="00F779FA">
        <w:t xml:space="preserve">а. планирование </w:t>
      </w:r>
    </w:p>
    <w:p w:rsidR="009A3993" w:rsidRPr="00F779FA" w:rsidRDefault="009A3993" w:rsidP="009A3993">
      <w:pPr>
        <w:tabs>
          <w:tab w:val="left" w:pos="851"/>
        </w:tabs>
        <w:jc w:val="both"/>
      </w:pPr>
      <w:r w:rsidRPr="00F779FA">
        <w:lastRenderedPageBreak/>
        <w:t>б. мотивация</w:t>
      </w:r>
    </w:p>
    <w:p w:rsidR="009A3993" w:rsidRPr="00F779FA" w:rsidRDefault="009A3993" w:rsidP="009A3993">
      <w:pPr>
        <w:tabs>
          <w:tab w:val="left" w:pos="851"/>
        </w:tabs>
        <w:jc w:val="both"/>
      </w:pPr>
      <w:r w:rsidRPr="00F779FA">
        <w:t>в. контроль</w:t>
      </w:r>
    </w:p>
    <w:p w:rsidR="009A3993" w:rsidRPr="00F779FA" w:rsidRDefault="009A3993" w:rsidP="009A3993">
      <w:pPr>
        <w:ind w:left="709"/>
        <w:jc w:val="both"/>
      </w:pPr>
    </w:p>
    <w:p w:rsidR="009A3993" w:rsidRPr="00F779FA" w:rsidRDefault="009A3993" w:rsidP="009A3993">
      <w:pPr>
        <w:jc w:val="both"/>
      </w:pPr>
      <w:r w:rsidRPr="00F779FA">
        <w:t>6. Правильно расставьте последовательность цикла менеджмента</w:t>
      </w:r>
    </w:p>
    <w:p w:rsidR="009A3993" w:rsidRPr="00F779FA" w:rsidRDefault="009A3993" w:rsidP="009A3993">
      <w:pPr>
        <w:jc w:val="both"/>
        <w:rPr>
          <w:snapToGrid w:val="0"/>
        </w:rPr>
      </w:pPr>
      <w:r w:rsidRPr="00F779FA">
        <w:rPr>
          <w:snapToGrid w:val="0"/>
        </w:rPr>
        <w:t>1. контроль</w:t>
      </w:r>
    </w:p>
    <w:p w:rsidR="009A3993" w:rsidRPr="00F779FA" w:rsidRDefault="009A3993" w:rsidP="009A3993">
      <w:pPr>
        <w:jc w:val="both"/>
        <w:rPr>
          <w:snapToGrid w:val="0"/>
        </w:rPr>
      </w:pPr>
      <w:r w:rsidRPr="00F779FA">
        <w:rPr>
          <w:snapToGrid w:val="0"/>
        </w:rPr>
        <w:t>2. организация</w:t>
      </w:r>
    </w:p>
    <w:p w:rsidR="009A3993" w:rsidRPr="00F779FA" w:rsidRDefault="009A3993" w:rsidP="009A3993">
      <w:pPr>
        <w:jc w:val="both"/>
      </w:pPr>
      <w:r w:rsidRPr="00F779FA">
        <w:rPr>
          <w:snapToGrid w:val="0"/>
        </w:rPr>
        <w:t>3. планирование</w:t>
      </w:r>
    </w:p>
    <w:p w:rsidR="009A3993" w:rsidRPr="00F779FA" w:rsidRDefault="009A3993" w:rsidP="009A3993">
      <w:pPr>
        <w:jc w:val="both"/>
        <w:rPr>
          <w:snapToGrid w:val="0"/>
        </w:rPr>
      </w:pPr>
      <w:r w:rsidRPr="00F779FA">
        <w:rPr>
          <w:snapToGrid w:val="0"/>
        </w:rPr>
        <w:t>4. мотивация</w:t>
      </w:r>
    </w:p>
    <w:p w:rsidR="009A3993" w:rsidRPr="00F779FA" w:rsidRDefault="009A3993" w:rsidP="009A3993">
      <w:pPr>
        <w:tabs>
          <w:tab w:val="left" w:pos="851"/>
        </w:tabs>
        <w:jc w:val="both"/>
      </w:pPr>
    </w:p>
    <w:p w:rsidR="009A3993" w:rsidRPr="00F779FA" w:rsidRDefault="009A3993" w:rsidP="009A3993">
      <w:pPr>
        <w:tabs>
          <w:tab w:val="left" w:pos="851"/>
        </w:tabs>
        <w:jc w:val="both"/>
      </w:pPr>
      <w:r w:rsidRPr="00F779FA">
        <w:t>7. Планирование, как функция менеджмента — это</w:t>
      </w:r>
    </w:p>
    <w:p w:rsidR="009A3993" w:rsidRPr="00F779FA" w:rsidRDefault="009A3993" w:rsidP="009A3993">
      <w:pPr>
        <w:pStyle w:val="af0"/>
        <w:numPr>
          <w:ilvl w:val="0"/>
          <w:numId w:val="33"/>
        </w:numPr>
        <w:tabs>
          <w:tab w:val="left" w:pos="851"/>
        </w:tabs>
        <w:spacing w:after="0" w:line="240" w:lineRule="auto"/>
        <w:ind w:left="426"/>
        <w:jc w:val="both"/>
        <w:rPr>
          <w:sz w:val="24"/>
          <w:szCs w:val="24"/>
        </w:rPr>
      </w:pPr>
      <w:r w:rsidRPr="00F779FA">
        <w:rPr>
          <w:sz w:val="24"/>
          <w:szCs w:val="24"/>
        </w:rPr>
        <w:t>Выявление соответствия деятельности и ее результатов установлением ориентиром.</w:t>
      </w:r>
    </w:p>
    <w:p w:rsidR="009A3993" w:rsidRPr="00F779FA" w:rsidRDefault="009A3993" w:rsidP="009A3993">
      <w:pPr>
        <w:pStyle w:val="af0"/>
        <w:numPr>
          <w:ilvl w:val="0"/>
          <w:numId w:val="33"/>
        </w:numPr>
        <w:tabs>
          <w:tab w:val="left" w:pos="851"/>
        </w:tabs>
        <w:spacing w:after="0" w:line="240" w:lineRule="auto"/>
        <w:ind w:left="426"/>
        <w:jc w:val="both"/>
        <w:rPr>
          <w:sz w:val="24"/>
          <w:szCs w:val="24"/>
        </w:rPr>
      </w:pPr>
      <w:r w:rsidRPr="00F779FA">
        <w:rPr>
          <w:sz w:val="24"/>
          <w:szCs w:val="24"/>
        </w:rPr>
        <w:t>Обеспечение внутреннего побуждения исполнителя к действиям для достижения целей организации.</w:t>
      </w:r>
    </w:p>
    <w:p w:rsidR="009A3993" w:rsidRPr="00F779FA" w:rsidRDefault="009A3993" w:rsidP="009A3993">
      <w:pPr>
        <w:pStyle w:val="af0"/>
        <w:numPr>
          <w:ilvl w:val="0"/>
          <w:numId w:val="33"/>
        </w:numPr>
        <w:tabs>
          <w:tab w:val="left" w:pos="851"/>
        </w:tabs>
        <w:spacing w:after="0" w:line="240" w:lineRule="auto"/>
        <w:ind w:left="426"/>
        <w:jc w:val="both"/>
        <w:rPr>
          <w:sz w:val="24"/>
          <w:szCs w:val="24"/>
        </w:rPr>
      </w:pPr>
      <w:r w:rsidRPr="00F779FA">
        <w:rPr>
          <w:sz w:val="24"/>
          <w:szCs w:val="24"/>
        </w:rPr>
        <w:t>Процесс подготовки к изменениям и овладения неопределенности путем формирования будущих вариантов действий.</w:t>
      </w:r>
    </w:p>
    <w:p w:rsidR="009A3993" w:rsidRPr="00F779FA" w:rsidRDefault="009A3993" w:rsidP="009A3993">
      <w:pPr>
        <w:pStyle w:val="af0"/>
        <w:numPr>
          <w:ilvl w:val="0"/>
          <w:numId w:val="33"/>
        </w:numPr>
        <w:tabs>
          <w:tab w:val="left" w:pos="851"/>
        </w:tabs>
        <w:spacing w:after="0" w:line="240" w:lineRule="auto"/>
        <w:ind w:left="426"/>
        <w:jc w:val="both"/>
        <w:rPr>
          <w:sz w:val="24"/>
          <w:szCs w:val="24"/>
        </w:rPr>
      </w:pPr>
      <w:r w:rsidRPr="00F779FA">
        <w:rPr>
          <w:sz w:val="24"/>
          <w:szCs w:val="24"/>
        </w:rPr>
        <w:t>Это процесс распределения и группировки работ и ресурсов, рациональное соединение и координация производственных факторов во времени и пространстве и создания некоторой структуры (формы деятельности).</w:t>
      </w:r>
    </w:p>
    <w:p w:rsidR="009A3993" w:rsidRPr="00F779FA" w:rsidRDefault="009A3993" w:rsidP="009A3993">
      <w:pPr>
        <w:rPr>
          <w:highlight w:val="yellow"/>
        </w:rPr>
      </w:pPr>
    </w:p>
    <w:p w:rsidR="009A3993" w:rsidRPr="00F779FA" w:rsidRDefault="009A3993" w:rsidP="009A3993">
      <w:pPr>
        <w:jc w:val="both"/>
      </w:pPr>
      <w:r w:rsidRPr="00F779FA">
        <w:t>8. Вид управленческой деятельности, связанный с побуждением себя и других к деятельности для достижения личностных целей и целей организации – это……</w:t>
      </w:r>
    </w:p>
    <w:p w:rsidR="009A3993" w:rsidRPr="00F779FA" w:rsidRDefault="009A3993" w:rsidP="009A3993">
      <w:pPr>
        <w:jc w:val="both"/>
      </w:pPr>
    </w:p>
    <w:p w:rsidR="009A3993" w:rsidRPr="00F779FA" w:rsidRDefault="009A3993" w:rsidP="009A3993">
      <w:pPr>
        <w:tabs>
          <w:tab w:val="left" w:pos="851"/>
        </w:tabs>
        <w:ind w:left="66"/>
        <w:jc w:val="both"/>
      </w:pPr>
      <w:r w:rsidRPr="00F779FA">
        <w:t>9.  Управленческий персонал включает:</w:t>
      </w:r>
    </w:p>
    <w:p w:rsidR="009A3993" w:rsidRPr="00F779FA" w:rsidRDefault="009A3993" w:rsidP="009A3993">
      <w:pPr>
        <w:pStyle w:val="af0"/>
        <w:numPr>
          <w:ilvl w:val="0"/>
          <w:numId w:val="35"/>
        </w:numPr>
        <w:tabs>
          <w:tab w:val="left" w:pos="851"/>
        </w:tabs>
        <w:spacing w:after="0" w:line="240" w:lineRule="auto"/>
        <w:ind w:left="426"/>
        <w:jc w:val="both"/>
      </w:pPr>
      <w:r w:rsidRPr="00F779FA">
        <w:t>вспомогательных рабочих;</w:t>
      </w:r>
    </w:p>
    <w:p w:rsidR="009A3993" w:rsidRPr="00F779FA" w:rsidRDefault="009A3993" w:rsidP="009A3993">
      <w:pPr>
        <w:pStyle w:val="af0"/>
        <w:numPr>
          <w:ilvl w:val="0"/>
          <w:numId w:val="35"/>
        </w:numPr>
        <w:tabs>
          <w:tab w:val="left" w:pos="851"/>
        </w:tabs>
        <w:spacing w:after="0" w:line="240" w:lineRule="auto"/>
        <w:ind w:left="426"/>
        <w:jc w:val="both"/>
      </w:pPr>
      <w:r w:rsidRPr="00F779FA">
        <w:t>сезонных рабочих;</w:t>
      </w:r>
    </w:p>
    <w:p w:rsidR="009A3993" w:rsidRPr="00F779FA" w:rsidRDefault="009A3993" w:rsidP="009A3993">
      <w:pPr>
        <w:pStyle w:val="af0"/>
        <w:numPr>
          <w:ilvl w:val="0"/>
          <w:numId w:val="35"/>
        </w:numPr>
        <w:tabs>
          <w:tab w:val="left" w:pos="851"/>
        </w:tabs>
        <w:spacing w:after="0" w:line="240" w:lineRule="auto"/>
        <w:ind w:left="426"/>
        <w:jc w:val="both"/>
      </w:pPr>
      <w:r w:rsidRPr="00F779FA">
        <w:t>младший обслуживающий персонал;</w:t>
      </w:r>
    </w:p>
    <w:p w:rsidR="009A3993" w:rsidRPr="00F779FA" w:rsidRDefault="009A3993" w:rsidP="009A3993">
      <w:pPr>
        <w:pStyle w:val="af0"/>
        <w:numPr>
          <w:ilvl w:val="0"/>
          <w:numId w:val="35"/>
        </w:numPr>
        <w:tabs>
          <w:tab w:val="left" w:pos="851"/>
        </w:tabs>
        <w:spacing w:after="0" w:line="240" w:lineRule="auto"/>
        <w:ind w:left="426"/>
        <w:jc w:val="both"/>
      </w:pPr>
      <w:r w:rsidRPr="00F779FA">
        <w:t>руководителей, специалистов;</w:t>
      </w:r>
    </w:p>
    <w:p w:rsidR="009A3993" w:rsidRPr="00F779FA" w:rsidRDefault="009A3993" w:rsidP="009A3993">
      <w:pPr>
        <w:pStyle w:val="af0"/>
        <w:numPr>
          <w:ilvl w:val="0"/>
          <w:numId w:val="35"/>
        </w:numPr>
        <w:tabs>
          <w:tab w:val="left" w:pos="851"/>
        </w:tabs>
        <w:spacing w:after="0" w:line="240" w:lineRule="auto"/>
        <w:ind w:left="426"/>
        <w:jc w:val="both"/>
      </w:pPr>
      <w:r w:rsidRPr="00F779FA">
        <w:t>основных рабочих.</w:t>
      </w:r>
    </w:p>
    <w:p w:rsidR="009A3993" w:rsidRPr="00F779FA" w:rsidRDefault="009A3993" w:rsidP="009A3993">
      <w:pPr>
        <w:jc w:val="both"/>
      </w:pPr>
    </w:p>
    <w:p w:rsidR="009A3993" w:rsidRPr="00F779FA" w:rsidRDefault="009A3993" w:rsidP="009A3993">
      <w:r w:rsidRPr="00F779FA">
        <w:t xml:space="preserve"> 10. Соотнесите пример и метод управления персоналом</w:t>
      </w:r>
    </w:p>
    <w:p w:rsidR="009A3993" w:rsidRPr="00F779FA" w:rsidRDefault="009A3993" w:rsidP="009A3993">
      <w:pPr>
        <w:tabs>
          <w:tab w:val="left" w:pos="284"/>
        </w:tabs>
        <w:jc w:val="both"/>
      </w:pPr>
      <w:r w:rsidRPr="00F779FA">
        <w:t>1. приказ руководителя</w:t>
      </w:r>
    </w:p>
    <w:p w:rsidR="009A3993" w:rsidRPr="00F779FA" w:rsidRDefault="009A3993" w:rsidP="009A3993">
      <w:pPr>
        <w:tabs>
          <w:tab w:val="left" w:pos="284"/>
        </w:tabs>
        <w:jc w:val="both"/>
      </w:pPr>
      <w:r w:rsidRPr="00F779FA">
        <w:t>2. похвала руководителя</w:t>
      </w:r>
    </w:p>
    <w:p w:rsidR="009A3993" w:rsidRPr="00F779FA" w:rsidRDefault="009A3993" w:rsidP="009A3993">
      <w:pPr>
        <w:tabs>
          <w:tab w:val="left" w:pos="284"/>
        </w:tabs>
        <w:jc w:val="both"/>
      </w:pPr>
      <w:r w:rsidRPr="00F779FA">
        <w:t>3. разовая поощрительная выплата</w:t>
      </w:r>
    </w:p>
    <w:p w:rsidR="009A3993" w:rsidRPr="00F779FA" w:rsidRDefault="009A3993" w:rsidP="009A3993">
      <w:pPr>
        <w:tabs>
          <w:tab w:val="left" w:pos="851"/>
        </w:tabs>
        <w:jc w:val="both"/>
      </w:pPr>
      <w:r w:rsidRPr="00F779FA">
        <w:t xml:space="preserve">а. организационно-правовой </w:t>
      </w:r>
    </w:p>
    <w:p w:rsidR="009A3993" w:rsidRPr="00F779FA" w:rsidRDefault="009A3993" w:rsidP="009A3993">
      <w:pPr>
        <w:tabs>
          <w:tab w:val="left" w:pos="851"/>
        </w:tabs>
        <w:jc w:val="both"/>
      </w:pPr>
      <w:r w:rsidRPr="00F779FA">
        <w:t>б. экономико-математический</w:t>
      </w:r>
    </w:p>
    <w:p w:rsidR="009A3993" w:rsidRPr="00F779FA" w:rsidRDefault="009A3993" w:rsidP="009A3993">
      <w:pPr>
        <w:tabs>
          <w:tab w:val="left" w:pos="851"/>
        </w:tabs>
        <w:jc w:val="both"/>
      </w:pPr>
      <w:r w:rsidRPr="00F779FA">
        <w:t>в. социально-психологический</w:t>
      </w:r>
    </w:p>
    <w:p w:rsidR="009A3993" w:rsidRPr="00F779FA" w:rsidRDefault="009A3993" w:rsidP="009A3993">
      <w:pPr>
        <w:pStyle w:val="af0"/>
        <w:spacing w:line="240" w:lineRule="auto"/>
        <w:ind w:left="426"/>
      </w:pPr>
    </w:p>
    <w:p w:rsidR="009A3993" w:rsidRPr="00F779FA" w:rsidRDefault="009A3993" w:rsidP="009A3993">
      <w:r w:rsidRPr="00F779FA">
        <w:t>11. Роль менеджера — это……</w:t>
      </w:r>
    </w:p>
    <w:p w:rsidR="009A3993" w:rsidRPr="00F779FA" w:rsidRDefault="009A3993" w:rsidP="009A3993">
      <w:pPr>
        <w:pStyle w:val="af0"/>
        <w:numPr>
          <w:ilvl w:val="0"/>
          <w:numId w:val="34"/>
        </w:numPr>
        <w:spacing w:after="0" w:line="240" w:lineRule="auto"/>
        <w:ind w:left="426" w:hanging="284"/>
        <w:rPr>
          <w:sz w:val="24"/>
          <w:szCs w:val="24"/>
        </w:rPr>
      </w:pPr>
      <w:r w:rsidRPr="00F779FA">
        <w:rPr>
          <w:sz w:val="24"/>
          <w:szCs w:val="24"/>
        </w:rPr>
        <w:t>искусство делать работу чужими руками.</w:t>
      </w:r>
    </w:p>
    <w:p w:rsidR="009A3993" w:rsidRPr="00F779FA" w:rsidRDefault="009A3993" w:rsidP="009A3993">
      <w:pPr>
        <w:pStyle w:val="af0"/>
        <w:numPr>
          <w:ilvl w:val="0"/>
          <w:numId w:val="34"/>
        </w:numPr>
        <w:spacing w:after="0" w:line="240" w:lineRule="auto"/>
        <w:ind w:left="426" w:hanging="284"/>
        <w:rPr>
          <w:sz w:val="24"/>
          <w:szCs w:val="24"/>
        </w:rPr>
      </w:pPr>
      <w:r w:rsidRPr="00F779FA">
        <w:rPr>
          <w:sz w:val="24"/>
          <w:szCs w:val="24"/>
        </w:rPr>
        <w:t>искусство зарабатывать деньги чужими руками.</w:t>
      </w:r>
    </w:p>
    <w:p w:rsidR="009A3993" w:rsidRPr="00F779FA" w:rsidRDefault="009A3993" w:rsidP="009A3993">
      <w:pPr>
        <w:pStyle w:val="af0"/>
        <w:numPr>
          <w:ilvl w:val="0"/>
          <w:numId w:val="34"/>
        </w:numPr>
        <w:spacing w:after="0" w:line="240" w:lineRule="auto"/>
        <w:ind w:left="426" w:hanging="284"/>
        <w:rPr>
          <w:sz w:val="24"/>
          <w:szCs w:val="24"/>
        </w:rPr>
      </w:pPr>
      <w:r w:rsidRPr="00F779FA">
        <w:rPr>
          <w:sz w:val="24"/>
          <w:szCs w:val="24"/>
        </w:rPr>
        <w:t>это модели поведения менеджеров, использования ими власти над людьми, поддержания взаимоотношений с руководителями и подчиненными.</w:t>
      </w:r>
    </w:p>
    <w:p w:rsidR="009A3993" w:rsidRPr="00F779FA" w:rsidRDefault="009A3993" w:rsidP="009A3993">
      <w:pPr>
        <w:pStyle w:val="af0"/>
        <w:numPr>
          <w:ilvl w:val="0"/>
          <w:numId w:val="34"/>
        </w:numPr>
        <w:spacing w:after="0" w:line="240" w:lineRule="auto"/>
        <w:ind w:left="426" w:hanging="284"/>
        <w:rPr>
          <w:sz w:val="24"/>
          <w:szCs w:val="24"/>
        </w:rPr>
      </w:pPr>
      <w:r w:rsidRPr="00F779FA">
        <w:rPr>
          <w:sz w:val="24"/>
          <w:szCs w:val="24"/>
        </w:rPr>
        <w:t>умение достигать поставленных целей, при этом используя труд, интеллект и мотивы поведения других людей.</w:t>
      </w:r>
    </w:p>
    <w:p w:rsidR="009A3993" w:rsidRPr="00F779FA" w:rsidRDefault="009A3993" w:rsidP="009A3993">
      <w:pPr>
        <w:pStyle w:val="af0"/>
        <w:spacing w:after="0" w:line="240" w:lineRule="auto"/>
        <w:ind w:left="426"/>
        <w:rPr>
          <w:sz w:val="24"/>
          <w:szCs w:val="24"/>
        </w:rPr>
      </w:pPr>
    </w:p>
    <w:p w:rsidR="009A3993" w:rsidRPr="00F779FA" w:rsidRDefault="009A3993" w:rsidP="009A3993">
      <w:pPr>
        <w:jc w:val="both"/>
      </w:pPr>
      <w:r w:rsidRPr="00F779FA">
        <w:t>12.  Какая подсистема кадрового менеджмента направлена на разработку перспективной кадровой политики:</w:t>
      </w:r>
    </w:p>
    <w:p w:rsidR="009A3993" w:rsidRPr="00F779FA" w:rsidRDefault="009A3993" w:rsidP="009A3993">
      <w:pPr>
        <w:ind w:left="66"/>
        <w:jc w:val="both"/>
      </w:pPr>
      <w:r w:rsidRPr="00F779FA">
        <w:t>а)  функциональная;</w:t>
      </w:r>
    </w:p>
    <w:p w:rsidR="009A3993" w:rsidRPr="00F779FA" w:rsidRDefault="009A3993" w:rsidP="009A3993">
      <w:pPr>
        <w:ind w:left="66"/>
        <w:jc w:val="both"/>
      </w:pPr>
      <w:r w:rsidRPr="00F779FA">
        <w:t>б)  тактическая;</w:t>
      </w:r>
    </w:p>
    <w:p w:rsidR="009A3993" w:rsidRPr="00F779FA" w:rsidRDefault="009A3993" w:rsidP="009A3993">
      <w:pPr>
        <w:ind w:left="66"/>
        <w:jc w:val="both"/>
      </w:pPr>
      <w:r w:rsidRPr="00F779FA">
        <w:t>в)  управляющая;</w:t>
      </w:r>
    </w:p>
    <w:p w:rsidR="009A3993" w:rsidRPr="00F779FA" w:rsidRDefault="009A3993" w:rsidP="009A3993">
      <w:pPr>
        <w:ind w:left="66"/>
        <w:jc w:val="both"/>
      </w:pPr>
      <w:r w:rsidRPr="00F779FA">
        <w:t>г)  обеспечивающая.</w:t>
      </w:r>
    </w:p>
    <w:p w:rsidR="009A3993" w:rsidRPr="00F779FA" w:rsidRDefault="009A3993" w:rsidP="009A3993">
      <w:pPr>
        <w:pStyle w:val="af0"/>
        <w:spacing w:after="0" w:line="240" w:lineRule="auto"/>
        <w:ind w:left="426"/>
        <w:rPr>
          <w:sz w:val="24"/>
          <w:szCs w:val="24"/>
        </w:rPr>
      </w:pPr>
    </w:p>
    <w:p w:rsidR="009A3993" w:rsidRPr="00F779FA" w:rsidRDefault="009A3993" w:rsidP="009A3993">
      <w:r w:rsidRPr="00F779FA">
        <w:lastRenderedPageBreak/>
        <w:t>13. Соотнесите характеристику типа кадровой политики  и ее наименование</w:t>
      </w:r>
    </w:p>
    <w:p w:rsidR="009A3993" w:rsidRPr="00F779FA" w:rsidRDefault="009A3993" w:rsidP="009A3993">
      <w:pPr>
        <w:tabs>
          <w:tab w:val="left" w:pos="0"/>
        </w:tabs>
        <w:jc w:val="both"/>
      </w:pPr>
      <w:r w:rsidRPr="00F779FA">
        <w:t>1. В русле этой политики руководство предприятия осуществляет контроль за симптомами</w:t>
      </w:r>
      <w:r w:rsidRPr="00F779FA">
        <w:rPr>
          <w:sz w:val="21"/>
          <w:szCs w:val="21"/>
          <w:shd w:val="clear" w:color="auto" w:fill="FFFFFF"/>
        </w:rPr>
        <w:t xml:space="preserve"> </w:t>
      </w:r>
      <w:r w:rsidRPr="00F779FA">
        <w:t>негативного состояния в работе с персоналом, причинами и ситуацией развития кризиса: возникновение конфликтных ситуаций, отсутствие достаточно квалифицированной рабочей силы для решения стоящих задач, отсутствие мотивации к высокопродуктивному труду</w:t>
      </w:r>
    </w:p>
    <w:p w:rsidR="009A3993" w:rsidRPr="00F779FA" w:rsidRDefault="009A3993" w:rsidP="009A3993">
      <w:pPr>
        <w:tabs>
          <w:tab w:val="left" w:pos="0"/>
        </w:tabs>
        <w:jc w:val="both"/>
      </w:pPr>
      <w:r w:rsidRPr="00F779FA">
        <w:t>2. Руководство имеет не только прогноз, но и средства воздействия на ситуацию, а 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параметрами внешней и внутренней ситуацией</w:t>
      </w:r>
    </w:p>
    <w:p w:rsidR="009A3993" w:rsidRPr="00F779FA" w:rsidRDefault="009A3993" w:rsidP="009A3993">
      <w:pPr>
        <w:tabs>
          <w:tab w:val="left" w:pos="0"/>
        </w:tabs>
        <w:jc w:val="both"/>
      </w:pPr>
      <w:r w:rsidRPr="00F779FA">
        <w:t>3.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w:t>
      </w:r>
    </w:p>
    <w:p w:rsidR="009A3993" w:rsidRPr="00F779FA" w:rsidRDefault="009A3993" w:rsidP="009A3993">
      <w:pPr>
        <w:tabs>
          <w:tab w:val="left" w:pos="0"/>
        </w:tabs>
        <w:jc w:val="both"/>
      </w:pPr>
      <w:r w:rsidRPr="00F779FA">
        <w:t>а. Закрытая кадровая политика</w:t>
      </w:r>
    </w:p>
    <w:p w:rsidR="009A3993" w:rsidRPr="00F779FA" w:rsidRDefault="009A3993" w:rsidP="009A3993">
      <w:pPr>
        <w:tabs>
          <w:tab w:val="left" w:pos="0"/>
        </w:tabs>
        <w:jc w:val="both"/>
      </w:pPr>
      <w:r w:rsidRPr="00F779FA">
        <w:t>б. Активная кадровая политика</w:t>
      </w:r>
    </w:p>
    <w:p w:rsidR="009A3993" w:rsidRPr="00F779FA" w:rsidRDefault="009A3993" w:rsidP="009A3993">
      <w:pPr>
        <w:tabs>
          <w:tab w:val="left" w:pos="0"/>
        </w:tabs>
        <w:jc w:val="both"/>
      </w:pPr>
      <w:r w:rsidRPr="00F779FA">
        <w:t>в. Реактивная кадровая политика</w:t>
      </w:r>
    </w:p>
    <w:p w:rsidR="009A3993" w:rsidRPr="00F779FA" w:rsidRDefault="009A3993" w:rsidP="009A3993">
      <w:pPr>
        <w:pStyle w:val="af0"/>
        <w:spacing w:after="0" w:line="240" w:lineRule="auto"/>
        <w:ind w:left="426"/>
        <w:rPr>
          <w:sz w:val="24"/>
          <w:szCs w:val="24"/>
        </w:rPr>
      </w:pPr>
    </w:p>
    <w:p w:rsidR="009A3993" w:rsidRPr="00F779FA" w:rsidRDefault="009A3993" w:rsidP="009A3993">
      <w:pPr>
        <w:tabs>
          <w:tab w:val="left" w:pos="851"/>
        </w:tabs>
        <w:jc w:val="both"/>
      </w:pPr>
      <w:r w:rsidRPr="00F779FA">
        <w:t>14. Должностная инструкция на предприятии разрабатывается с целью:</w:t>
      </w:r>
    </w:p>
    <w:p w:rsidR="009A3993" w:rsidRPr="00F779FA" w:rsidRDefault="009A3993" w:rsidP="009A3993">
      <w:pPr>
        <w:tabs>
          <w:tab w:val="left" w:pos="851"/>
        </w:tabs>
        <w:jc w:val="both"/>
      </w:pPr>
      <w:r w:rsidRPr="00F779FA">
        <w:t>а) определение определенных квалификационных требований, обязанностей, прав и ответственности персонала предприятия;</w:t>
      </w:r>
    </w:p>
    <w:p w:rsidR="009A3993" w:rsidRPr="00F779FA" w:rsidRDefault="009A3993" w:rsidP="009A3993">
      <w:pPr>
        <w:tabs>
          <w:tab w:val="left" w:pos="851"/>
        </w:tabs>
        <w:jc w:val="both"/>
      </w:pPr>
      <w:r w:rsidRPr="00F779FA">
        <w:t>б) найма рабочих на предприятие;</w:t>
      </w:r>
    </w:p>
    <w:p w:rsidR="009A3993" w:rsidRPr="00F779FA" w:rsidRDefault="009A3993" w:rsidP="009A3993">
      <w:pPr>
        <w:tabs>
          <w:tab w:val="left" w:pos="851"/>
        </w:tabs>
        <w:jc w:val="both"/>
      </w:pPr>
      <w:r w:rsidRPr="00F779FA">
        <w:t>в) отбора персонала для занимания определенной должности;</w:t>
      </w:r>
    </w:p>
    <w:p w:rsidR="009A3993" w:rsidRPr="00F779FA" w:rsidRDefault="009A3993" w:rsidP="009A3993">
      <w:pPr>
        <w:tabs>
          <w:tab w:val="left" w:pos="851"/>
        </w:tabs>
        <w:jc w:val="both"/>
      </w:pPr>
      <w:r w:rsidRPr="00F779FA">
        <w:t>г) согласно действующему законодательству;</w:t>
      </w:r>
    </w:p>
    <w:p w:rsidR="009A3993" w:rsidRPr="00F779FA" w:rsidRDefault="009A3993" w:rsidP="009A3993">
      <w:pPr>
        <w:tabs>
          <w:tab w:val="left" w:pos="851"/>
        </w:tabs>
        <w:jc w:val="both"/>
      </w:pPr>
      <w:r w:rsidRPr="00F779FA">
        <w:t>д) достижения стратегических целей предприятия</w:t>
      </w:r>
    </w:p>
    <w:p w:rsidR="009A3993" w:rsidRPr="00F779FA" w:rsidRDefault="009A3993" w:rsidP="009A3993">
      <w:pPr>
        <w:tabs>
          <w:tab w:val="left" w:pos="851"/>
        </w:tabs>
        <w:jc w:val="both"/>
      </w:pPr>
    </w:p>
    <w:p w:rsidR="009A3993" w:rsidRPr="00F779FA" w:rsidRDefault="009A3993" w:rsidP="009A3993">
      <w:pPr>
        <w:tabs>
          <w:tab w:val="left" w:pos="851"/>
        </w:tabs>
        <w:jc w:val="both"/>
      </w:pPr>
      <w:r w:rsidRPr="00F779FA">
        <w:t>15. Набор определенных действий, направленных на привлечение кандидатов с целью своевременной и качественной комплектации штата в соответствии с потребностями компаниицелое это ….</w:t>
      </w:r>
    </w:p>
    <w:p w:rsidR="009A3993" w:rsidRPr="00F779FA" w:rsidRDefault="009A3993" w:rsidP="009A3993"/>
    <w:p w:rsidR="009A3993" w:rsidRPr="00F779FA" w:rsidRDefault="009A3993" w:rsidP="009A3993">
      <w:pPr>
        <w:jc w:val="both"/>
      </w:pPr>
      <w:r w:rsidRPr="00F779FA">
        <w:t>16. Соотнесите между собой  характеристику  и термин</w:t>
      </w:r>
    </w:p>
    <w:p w:rsidR="009A3993" w:rsidRPr="00F779FA" w:rsidRDefault="009A3993" w:rsidP="009A3993">
      <w:pPr>
        <w:jc w:val="both"/>
      </w:pPr>
      <w:r w:rsidRPr="00F779FA">
        <w:t>1. Набор определенных действий, направленных на привлечение кандидатов с целью своевременной и качественной комплектации штата в соответствии с потребностями компаниицелое</w:t>
      </w:r>
    </w:p>
    <w:p w:rsidR="009A3993" w:rsidRPr="00F779FA" w:rsidRDefault="009A3993" w:rsidP="009A3993">
      <w:pPr>
        <w:jc w:val="both"/>
      </w:pPr>
      <w:r w:rsidRPr="00F779FA">
        <w:t>2. Технология выбора кандидата, соответствующего требованиям к должности, заработной платы, условиям труда, профессиональному и карьерному росту</w:t>
      </w:r>
    </w:p>
    <w:p w:rsidR="009A3993" w:rsidRPr="00F779FA" w:rsidRDefault="009A3993" w:rsidP="009A3993">
      <w:pPr>
        <w:tabs>
          <w:tab w:val="left" w:pos="851"/>
        </w:tabs>
        <w:jc w:val="both"/>
      </w:pPr>
      <w:r w:rsidRPr="00F779FA">
        <w:t>а. Найм персонала</w:t>
      </w:r>
    </w:p>
    <w:p w:rsidR="009A3993" w:rsidRPr="00F779FA" w:rsidRDefault="009A3993" w:rsidP="009A3993">
      <w:pPr>
        <w:tabs>
          <w:tab w:val="left" w:pos="851"/>
        </w:tabs>
        <w:jc w:val="both"/>
      </w:pPr>
      <w:r w:rsidRPr="00F779FA">
        <w:t>б. Отбор персонала</w:t>
      </w:r>
    </w:p>
    <w:p w:rsidR="009A3993" w:rsidRPr="00F779FA" w:rsidRDefault="009A3993" w:rsidP="009A3993">
      <w:pPr>
        <w:ind w:left="709"/>
        <w:jc w:val="both"/>
      </w:pPr>
    </w:p>
    <w:p w:rsidR="009A3993" w:rsidRPr="00F779FA" w:rsidRDefault="009A3993" w:rsidP="009A3993">
      <w:pPr>
        <w:jc w:val="both"/>
      </w:pPr>
      <w:r w:rsidRPr="00F779FA">
        <w:t>17. Правильно расставьте последовательность процедур найма</w:t>
      </w:r>
    </w:p>
    <w:p w:rsidR="009A3993" w:rsidRPr="00F779FA" w:rsidRDefault="009A3993" w:rsidP="009A3993">
      <w:pPr>
        <w:jc w:val="both"/>
        <w:rPr>
          <w:snapToGrid w:val="0"/>
        </w:rPr>
      </w:pPr>
      <w:r w:rsidRPr="00F779FA">
        <w:rPr>
          <w:snapToGrid w:val="0"/>
        </w:rPr>
        <w:t>1. отбор</w:t>
      </w:r>
    </w:p>
    <w:p w:rsidR="009A3993" w:rsidRPr="00F779FA" w:rsidRDefault="009A3993" w:rsidP="009A3993">
      <w:pPr>
        <w:jc w:val="both"/>
        <w:rPr>
          <w:snapToGrid w:val="0"/>
        </w:rPr>
      </w:pPr>
      <w:r w:rsidRPr="00F779FA">
        <w:rPr>
          <w:snapToGrid w:val="0"/>
        </w:rPr>
        <w:t>2. набор</w:t>
      </w:r>
    </w:p>
    <w:p w:rsidR="009A3993" w:rsidRPr="00F779FA" w:rsidRDefault="009A3993" w:rsidP="009A3993">
      <w:pPr>
        <w:jc w:val="both"/>
      </w:pPr>
      <w:r w:rsidRPr="00F779FA">
        <w:rPr>
          <w:snapToGrid w:val="0"/>
        </w:rPr>
        <w:t>3. прием</w:t>
      </w:r>
    </w:p>
    <w:p w:rsidR="009A3993" w:rsidRPr="00F779FA" w:rsidRDefault="009A3993" w:rsidP="009A3993">
      <w:pPr>
        <w:jc w:val="both"/>
        <w:rPr>
          <w:snapToGrid w:val="0"/>
        </w:rPr>
      </w:pPr>
    </w:p>
    <w:p w:rsidR="009A3993" w:rsidRPr="00F779FA" w:rsidRDefault="009A3993" w:rsidP="009A3993">
      <w:pPr>
        <w:jc w:val="both"/>
      </w:pPr>
      <w:r w:rsidRPr="00F779FA">
        <w:t>18. Круг вопросов, в которых кто-нибудь хорошо осведомлён – это …</w:t>
      </w:r>
    </w:p>
    <w:p w:rsidR="009A3993" w:rsidRPr="00F779FA" w:rsidRDefault="009A3993" w:rsidP="009A3993"/>
    <w:p w:rsidR="009A3993" w:rsidRPr="00F779FA" w:rsidRDefault="009A3993" w:rsidP="009A3993">
      <w:r w:rsidRPr="00F779FA">
        <w:t>19. Определите, какой из ниже перечисленных пунктов нельзя отнести к факторам, лежащим в основе критериев оценки персонала</w:t>
      </w:r>
    </w:p>
    <w:p w:rsidR="009A3993" w:rsidRPr="00F779FA" w:rsidRDefault="009A3993" w:rsidP="009A3993">
      <w:pPr>
        <w:pStyle w:val="af0"/>
        <w:numPr>
          <w:ilvl w:val="1"/>
          <w:numId w:val="36"/>
        </w:numPr>
        <w:spacing w:after="0" w:line="240" w:lineRule="auto"/>
        <w:ind w:left="426"/>
        <w:rPr>
          <w:sz w:val="24"/>
          <w:szCs w:val="24"/>
        </w:rPr>
      </w:pPr>
      <w:r w:rsidRPr="00F779FA">
        <w:rPr>
          <w:sz w:val="24"/>
          <w:szCs w:val="24"/>
        </w:rPr>
        <w:t>знания;</w:t>
      </w:r>
    </w:p>
    <w:p w:rsidR="009A3993" w:rsidRPr="00F779FA" w:rsidRDefault="009A3993" w:rsidP="009A3993">
      <w:pPr>
        <w:pStyle w:val="af0"/>
        <w:numPr>
          <w:ilvl w:val="1"/>
          <w:numId w:val="36"/>
        </w:numPr>
        <w:spacing w:after="0" w:line="240" w:lineRule="auto"/>
        <w:ind w:left="426"/>
        <w:rPr>
          <w:sz w:val="24"/>
          <w:szCs w:val="24"/>
        </w:rPr>
      </w:pPr>
      <w:r w:rsidRPr="00F779FA">
        <w:rPr>
          <w:sz w:val="24"/>
          <w:szCs w:val="24"/>
        </w:rPr>
        <w:t>качество выполнения работы;</w:t>
      </w:r>
    </w:p>
    <w:p w:rsidR="009A3993" w:rsidRPr="00F779FA" w:rsidRDefault="009A3993" w:rsidP="009A3993">
      <w:pPr>
        <w:pStyle w:val="af0"/>
        <w:numPr>
          <w:ilvl w:val="1"/>
          <w:numId w:val="36"/>
        </w:numPr>
        <w:spacing w:after="0" w:line="240" w:lineRule="auto"/>
        <w:ind w:left="426"/>
        <w:rPr>
          <w:sz w:val="24"/>
          <w:szCs w:val="24"/>
        </w:rPr>
      </w:pPr>
      <w:r w:rsidRPr="00F779FA">
        <w:rPr>
          <w:sz w:val="24"/>
          <w:szCs w:val="24"/>
        </w:rPr>
        <w:t>способности к руководству;</w:t>
      </w:r>
    </w:p>
    <w:p w:rsidR="009A3993" w:rsidRPr="00F779FA" w:rsidRDefault="009A3993" w:rsidP="009A3993">
      <w:pPr>
        <w:pStyle w:val="af0"/>
        <w:numPr>
          <w:ilvl w:val="1"/>
          <w:numId w:val="36"/>
        </w:numPr>
        <w:spacing w:after="0" w:line="240" w:lineRule="auto"/>
        <w:ind w:left="426"/>
        <w:rPr>
          <w:sz w:val="24"/>
          <w:szCs w:val="24"/>
        </w:rPr>
      </w:pPr>
      <w:r w:rsidRPr="00F779FA">
        <w:rPr>
          <w:sz w:val="24"/>
          <w:szCs w:val="24"/>
        </w:rPr>
        <w:t>возраст работника;</w:t>
      </w:r>
    </w:p>
    <w:p w:rsidR="009A3993" w:rsidRPr="00F779FA" w:rsidRDefault="009A3993" w:rsidP="009A3993">
      <w:pPr>
        <w:pStyle w:val="af0"/>
        <w:numPr>
          <w:ilvl w:val="1"/>
          <w:numId w:val="36"/>
        </w:numPr>
        <w:spacing w:after="0" w:line="240" w:lineRule="auto"/>
        <w:ind w:left="426"/>
        <w:rPr>
          <w:sz w:val="24"/>
          <w:szCs w:val="24"/>
        </w:rPr>
      </w:pPr>
      <w:r w:rsidRPr="00F779FA">
        <w:rPr>
          <w:sz w:val="24"/>
          <w:szCs w:val="24"/>
        </w:rPr>
        <w:t>способность к развитию.</w:t>
      </w:r>
    </w:p>
    <w:p w:rsidR="009A3993" w:rsidRPr="00F779FA" w:rsidRDefault="009A3993" w:rsidP="009A3993">
      <w:pPr>
        <w:pStyle w:val="af0"/>
        <w:spacing w:after="0" w:line="240" w:lineRule="auto"/>
        <w:ind w:left="426"/>
        <w:rPr>
          <w:sz w:val="24"/>
          <w:szCs w:val="24"/>
        </w:rPr>
      </w:pPr>
    </w:p>
    <w:p w:rsidR="009A3993" w:rsidRPr="00F779FA" w:rsidRDefault="009A3993" w:rsidP="009A3993">
      <w:pPr>
        <w:jc w:val="both"/>
      </w:pPr>
      <w:r w:rsidRPr="00F779FA">
        <w:lastRenderedPageBreak/>
        <w:t>20.Система выявления характеристик работников, направленная на повышение эффективности работы коллектива – это……</w:t>
      </w:r>
    </w:p>
    <w:p w:rsidR="009A3993" w:rsidRPr="00F779FA" w:rsidRDefault="009A3993" w:rsidP="009A3993">
      <w:pPr>
        <w:jc w:val="both"/>
      </w:pPr>
    </w:p>
    <w:p w:rsidR="009A3993" w:rsidRPr="00F779FA" w:rsidRDefault="009A3993" w:rsidP="009A3993">
      <w:pPr>
        <w:jc w:val="both"/>
      </w:pPr>
      <w:r w:rsidRPr="00F779FA">
        <w:t>21. Успешное продвижение в области служебной, социальной, научной и другой деятельности называется ……</w:t>
      </w:r>
    </w:p>
    <w:p w:rsidR="009A3993" w:rsidRPr="00F779FA" w:rsidRDefault="009A3993" w:rsidP="009A3993">
      <w:pPr>
        <w:jc w:val="both"/>
      </w:pPr>
    </w:p>
    <w:p w:rsidR="009A3993" w:rsidRPr="00F779FA" w:rsidRDefault="009A3993" w:rsidP="009A3993">
      <w:pPr>
        <w:jc w:val="both"/>
      </w:pPr>
      <w:r w:rsidRPr="00F779FA">
        <w:t>22. Профессия  – это:</w:t>
      </w:r>
    </w:p>
    <w:p w:rsidR="009A3993" w:rsidRPr="00F779FA" w:rsidRDefault="009A3993" w:rsidP="009A3993">
      <w:pPr>
        <w:jc w:val="both"/>
      </w:pPr>
      <w:r w:rsidRPr="00F779FA">
        <w:t>а)     определенный вид трудовой деятельности на предприятии</w:t>
      </w:r>
    </w:p>
    <w:p w:rsidR="009A3993" w:rsidRPr="00F779FA" w:rsidRDefault="009A3993" w:rsidP="009A3993">
      <w:pPr>
        <w:jc w:val="both"/>
      </w:pPr>
      <w:r w:rsidRPr="00F779FA">
        <w:t>б)     комплекс специальных теоретических знаний и практических навыков, приобретенных человеком в результате специальной подготовки и опыта работы в данной области, которые позволяют осуществлять соответствующий вид деятельности</w:t>
      </w:r>
    </w:p>
    <w:p w:rsidR="009A3993" w:rsidRPr="00F779FA" w:rsidRDefault="009A3993" w:rsidP="009A3993">
      <w:pPr>
        <w:jc w:val="both"/>
      </w:pPr>
      <w:r w:rsidRPr="00F779FA">
        <w:t>в)     уровень специальных знаний определенной работы</w:t>
      </w:r>
    </w:p>
    <w:p w:rsidR="009A3993" w:rsidRPr="00F779FA" w:rsidRDefault="009A3993" w:rsidP="009A3993">
      <w:pPr>
        <w:jc w:val="both"/>
      </w:pPr>
      <w:r w:rsidRPr="00F779FA">
        <w:t>г)     уровень практических навыков определенной работы</w:t>
      </w:r>
    </w:p>
    <w:p w:rsidR="009A3993" w:rsidRPr="00F779FA" w:rsidRDefault="009A3993" w:rsidP="009A3993">
      <w:pPr>
        <w:jc w:val="both"/>
      </w:pPr>
    </w:p>
    <w:p w:rsidR="009A3993" w:rsidRPr="00F779FA" w:rsidRDefault="009A3993" w:rsidP="009A3993">
      <w:pPr>
        <w:jc w:val="both"/>
      </w:pPr>
      <w:r w:rsidRPr="00F779FA">
        <w:t>23. Мобильность персонала – это:</w:t>
      </w:r>
    </w:p>
    <w:p w:rsidR="009A3993" w:rsidRPr="00F779FA" w:rsidRDefault="009A3993" w:rsidP="009A3993">
      <w:pPr>
        <w:jc w:val="both"/>
      </w:pPr>
      <w:r w:rsidRPr="00F779FA">
        <w:t>а)   движение персонала как в территориальном аспекте, так и в конкретном предприятии</w:t>
      </w:r>
    </w:p>
    <w:p w:rsidR="009A3993" w:rsidRPr="00F779FA" w:rsidRDefault="009A3993" w:rsidP="009A3993">
      <w:pPr>
        <w:jc w:val="both"/>
      </w:pPr>
      <w:r w:rsidRPr="00F779FA">
        <w:t>б)   повышение по должности или квалификации</w:t>
      </w:r>
    </w:p>
    <w:p w:rsidR="009A3993" w:rsidRPr="00F779FA" w:rsidRDefault="009A3993" w:rsidP="009A3993">
      <w:pPr>
        <w:jc w:val="both"/>
      </w:pPr>
      <w:r w:rsidRPr="00F779FA">
        <w:t>в)   понижение персонала</w:t>
      </w:r>
    </w:p>
    <w:p w:rsidR="009A3993" w:rsidRPr="00F779FA" w:rsidRDefault="009A3993" w:rsidP="009A3993">
      <w:pPr>
        <w:jc w:val="both"/>
      </w:pPr>
      <w:r w:rsidRPr="00F779FA">
        <w:t>г)   высвобождение из предприятия</w:t>
      </w:r>
    </w:p>
    <w:p w:rsidR="009A3993" w:rsidRPr="004C0A9D" w:rsidRDefault="009A3993" w:rsidP="009A3993">
      <w:pPr>
        <w:jc w:val="both"/>
      </w:pPr>
    </w:p>
    <w:p w:rsidR="009A3993" w:rsidRDefault="009A3993" w:rsidP="009A3993">
      <w:pPr>
        <w:jc w:val="center"/>
        <w:rPr>
          <w:b/>
        </w:rPr>
      </w:pPr>
      <w:r>
        <w:rPr>
          <w:b/>
        </w:rPr>
        <w:t>3.5 Перечень теоретических вопросов к экзамену</w:t>
      </w:r>
    </w:p>
    <w:p w:rsidR="009A3993" w:rsidRPr="00F779FA" w:rsidRDefault="009A3993" w:rsidP="009A3993">
      <w:pPr>
        <w:jc w:val="center"/>
        <w:rPr>
          <w:b/>
          <w:bCs/>
        </w:rPr>
      </w:pPr>
      <w:r w:rsidRPr="00F779FA">
        <w:rPr>
          <w:iCs/>
        </w:rPr>
        <w:t>(для оценки знаний)</w:t>
      </w:r>
    </w:p>
    <w:p w:rsidR="009A3993" w:rsidRDefault="009A3993" w:rsidP="009A3993">
      <w:pPr>
        <w:jc w:val="center"/>
        <w:rPr>
          <w:b/>
        </w:rPr>
      </w:pPr>
    </w:p>
    <w:p w:rsidR="009A3993" w:rsidRDefault="009A3993" w:rsidP="009A3993">
      <w:pPr>
        <w:numPr>
          <w:ilvl w:val="0"/>
          <w:numId w:val="14"/>
        </w:numPr>
        <w:jc w:val="both"/>
      </w:pPr>
      <w:r>
        <w:t>Понятие и сущность управленческой деятельности</w:t>
      </w:r>
    </w:p>
    <w:p w:rsidR="009A3993" w:rsidRDefault="009A3993" w:rsidP="009A3993">
      <w:pPr>
        <w:numPr>
          <w:ilvl w:val="0"/>
          <w:numId w:val="14"/>
        </w:numPr>
        <w:jc w:val="both"/>
      </w:pPr>
      <w:r>
        <w:t>Исторические аспекты развития управленческой деятельности</w:t>
      </w:r>
    </w:p>
    <w:p w:rsidR="009A3993" w:rsidRDefault="009A3993" w:rsidP="009A3993">
      <w:pPr>
        <w:numPr>
          <w:ilvl w:val="0"/>
          <w:numId w:val="14"/>
        </w:numPr>
        <w:jc w:val="both"/>
      </w:pPr>
      <w:r>
        <w:t>Школа научного управления: сущность и содержание</w:t>
      </w:r>
    </w:p>
    <w:p w:rsidR="009A3993" w:rsidRDefault="009A3993" w:rsidP="009A3993">
      <w:pPr>
        <w:numPr>
          <w:ilvl w:val="0"/>
          <w:numId w:val="14"/>
        </w:numPr>
        <w:jc w:val="both"/>
      </w:pPr>
      <w:r>
        <w:t>Административная школа: сущность и содержание</w:t>
      </w:r>
    </w:p>
    <w:p w:rsidR="009A3993" w:rsidRDefault="009A3993" w:rsidP="009A3993">
      <w:pPr>
        <w:numPr>
          <w:ilvl w:val="0"/>
          <w:numId w:val="14"/>
        </w:numPr>
        <w:jc w:val="both"/>
      </w:pPr>
      <w:r>
        <w:t>Школа человеческих отношений и поведенческих наук: сущность и содержание</w:t>
      </w:r>
    </w:p>
    <w:p w:rsidR="009A3993" w:rsidRDefault="009A3993" w:rsidP="009A3993">
      <w:pPr>
        <w:numPr>
          <w:ilvl w:val="0"/>
          <w:numId w:val="14"/>
        </w:numPr>
        <w:jc w:val="both"/>
      </w:pPr>
      <w:r>
        <w:t>Количественная школа: сущность и содержание</w:t>
      </w:r>
    </w:p>
    <w:p w:rsidR="009A3993" w:rsidRDefault="009A3993" w:rsidP="009A3993">
      <w:pPr>
        <w:numPr>
          <w:ilvl w:val="0"/>
          <w:numId w:val="14"/>
        </w:numPr>
        <w:jc w:val="both"/>
      </w:pPr>
      <w:r>
        <w:t>Управленческий цикл</w:t>
      </w:r>
    </w:p>
    <w:p w:rsidR="009A3993" w:rsidRDefault="009A3993" w:rsidP="009A3993">
      <w:pPr>
        <w:numPr>
          <w:ilvl w:val="0"/>
          <w:numId w:val="14"/>
        </w:numPr>
        <w:jc w:val="both"/>
      </w:pPr>
      <w:r>
        <w:t>Общие и специфические функции менеджмента</w:t>
      </w:r>
    </w:p>
    <w:p w:rsidR="009A3993" w:rsidRDefault="009A3993" w:rsidP="009A3993">
      <w:pPr>
        <w:numPr>
          <w:ilvl w:val="0"/>
          <w:numId w:val="14"/>
        </w:numPr>
        <w:jc w:val="both"/>
      </w:pPr>
      <w:r>
        <w:t>Персонал организации как объект управления.</w:t>
      </w:r>
    </w:p>
    <w:p w:rsidR="009A3993" w:rsidRDefault="009A3993" w:rsidP="009A3993">
      <w:pPr>
        <w:numPr>
          <w:ilvl w:val="0"/>
          <w:numId w:val="14"/>
        </w:numPr>
        <w:jc w:val="both"/>
      </w:pPr>
      <w:r>
        <w:t>Персонал организации как субъект управления.</w:t>
      </w:r>
    </w:p>
    <w:p w:rsidR="009A3993" w:rsidRDefault="009A3993" w:rsidP="009A3993">
      <w:pPr>
        <w:numPr>
          <w:ilvl w:val="0"/>
          <w:numId w:val="14"/>
        </w:numPr>
        <w:jc w:val="both"/>
      </w:pPr>
      <w:r>
        <w:t>Влияние школ менеджмента на развитие науки об управлении персоналом</w:t>
      </w:r>
    </w:p>
    <w:p w:rsidR="009A3993" w:rsidRDefault="009A3993" w:rsidP="009A3993">
      <w:pPr>
        <w:numPr>
          <w:ilvl w:val="0"/>
          <w:numId w:val="14"/>
        </w:numPr>
        <w:jc w:val="both"/>
      </w:pPr>
      <w:r>
        <w:t>Понятие управления персоналом.</w:t>
      </w:r>
    </w:p>
    <w:p w:rsidR="009A3993" w:rsidRDefault="009A3993" w:rsidP="009A3993">
      <w:pPr>
        <w:numPr>
          <w:ilvl w:val="0"/>
          <w:numId w:val="14"/>
        </w:numPr>
        <w:jc w:val="both"/>
      </w:pPr>
      <w:r>
        <w:t>Системы управления персоналом организации.</w:t>
      </w:r>
    </w:p>
    <w:p w:rsidR="009A3993" w:rsidRDefault="009A3993" w:rsidP="009A3993">
      <w:pPr>
        <w:numPr>
          <w:ilvl w:val="0"/>
          <w:numId w:val="14"/>
        </w:numPr>
        <w:jc w:val="both"/>
      </w:pPr>
      <w:r>
        <w:t>Принципы и методы управления персоналом.</w:t>
      </w:r>
    </w:p>
    <w:p w:rsidR="009A3993" w:rsidRDefault="009A3993" w:rsidP="009A3993">
      <w:pPr>
        <w:numPr>
          <w:ilvl w:val="0"/>
          <w:numId w:val="14"/>
        </w:numPr>
        <w:jc w:val="both"/>
      </w:pPr>
      <w:r>
        <w:t>Современный портрет HR-менеджера</w:t>
      </w:r>
    </w:p>
    <w:p w:rsidR="009A3993" w:rsidRDefault="009A3993" w:rsidP="009A3993">
      <w:pPr>
        <w:numPr>
          <w:ilvl w:val="0"/>
          <w:numId w:val="14"/>
        </w:numPr>
        <w:jc w:val="both"/>
      </w:pPr>
      <w:r>
        <w:t>Роль профессиональных стандартов в управлении персоналом</w:t>
      </w:r>
    </w:p>
    <w:p w:rsidR="009A3993" w:rsidRPr="004C0A9D" w:rsidRDefault="009A3993" w:rsidP="009A3993">
      <w:pPr>
        <w:numPr>
          <w:ilvl w:val="0"/>
          <w:numId w:val="14"/>
        </w:numPr>
        <w:jc w:val="both"/>
      </w:pPr>
      <w:r w:rsidRPr="004C0A9D">
        <w:t>Кадровое планирование: сущность, задачи, место кадрового планирования в системе управления персоналом.</w:t>
      </w:r>
    </w:p>
    <w:p w:rsidR="009A3993" w:rsidRPr="004C0A9D" w:rsidRDefault="009A3993" w:rsidP="009A3993">
      <w:pPr>
        <w:numPr>
          <w:ilvl w:val="0"/>
          <w:numId w:val="14"/>
        </w:numPr>
        <w:jc w:val="both"/>
      </w:pPr>
      <w:r w:rsidRPr="004C0A9D">
        <w:t>Планирование и прогнозирование потребности в персонале.</w:t>
      </w:r>
    </w:p>
    <w:p w:rsidR="009A3993" w:rsidRPr="004C0A9D" w:rsidRDefault="009A3993" w:rsidP="009A3993">
      <w:pPr>
        <w:numPr>
          <w:ilvl w:val="0"/>
          <w:numId w:val="14"/>
        </w:numPr>
        <w:jc w:val="both"/>
      </w:pPr>
      <w:r w:rsidRPr="004C0A9D">
        <w:t>Подбор кандидатов: определение требований к кандидату (должностные инструкции, квалификационные карты, карты компетенции).</w:t>
      </w:r>
    </w:p>
    <w:p w:rsidR="009A3993" w:rsidRPr="004C0A9D" w:rsidRDefault="009A3993" w:rsidP="009A3993">
      <w:pPr>
        <w:numPr>
          <w:ilvl w:val="0"/>
          <w:numId w:val="14"/>
        </w:numPr>
        <w:jc w:val="both"/>
      </w:pPr>
      <w:r w:rsidRPr="004C0A9D">
        <w:t>Подбор кандидатов: привлечение кандидатов (основная задача этого этапа, методы привлечения кандидатов, их достоинства и недостатки).</w:t>
      </w:r>
    </w:p>
    <w:p w:rsidR="009A3993" w:rsidRPr="004C0A9D" w:rsidRDefault="009A3993" w:rsidP="009A3993">
      <w:pPr>
        <w:numPr>
          <w:ilvl w:val="0"/>
          <w:numId w:val="14"/>
        </w:numPr>
        <w:jc w:val="both"/>
      </w:pPr>
      <w:r w:rsidRPr="004C0A9D">
        <w:t>Отбор кандидатов: понятие, первичный отбор (основные методы первичного отбора, достоинства и недостатки методов).</w:t>
      </w:r>
    </w:p>
    <w:p w:rsidR="009A3993" w:rsidRPr="004C0A9D" w:rsidRDefault="009A3993" w:rsidP="009A3993">
      <w:pPr>
        <w:numPr>
          <w:ilvl w:val="0"/>
          <w:numId w:val="14"/>
        </w:numPr>
        <w:jc w:val="both"/>
      </w:pPr>
      <w:r w:rsidRPr="004C0A9D">
        <w:t>Отбор кандидатов: сущность стадий отбора персонала.</w:t>
      </w:r>
    </w:p>
    <w:p w:rsidR="009A3993" w:rsidRPr="004C0A9D" w:rsidRDefault="009A3993" w:rsidP="009A3993">
      <w:pPr>
        <w:numPr>
          <w:ilvl w:val="0"/>
          <w:numId w:val="14"/>
        </w:numPr>
        <w:jc w:val="both"/>
      </w:pPr>
      <w:r w:rsidRPr="004C0A9D">
        <w:t>Отбор кандидатов: собеседование (типы, этапы, ошибки при оценке кандидатов).</w:t>
      </w:r>
    </w:p>
    <w:p w:rsidR="009A3993" w:rsidRDefault="009A3993" w:rsidP="009A3993">
      <w:pPr>
        <w:numPr>
          <w:ilvl w:val="0"/>
          <w:numId w:val="14"/>
        </w:numPr>
        <w:jc w:val="both"/>
      </w:pPr>
      <w:r w:rsidRPr="00A87029">
        <w:t xml:space="preserve">Командообразование: управление проектными группами, командами и коллективами </w:t>
      </w:r>
    </w:p>
    <w:p w:rsidR="009A3993" w:rsidRPr="004C0A9D" w:rsidRDefault="009A3993" w:rsidP="009A3993">
      <w:pPr>
        <w:numPr>
          <w:ilvl w:val="0"/>
          <w:numId w:val="14"/>
        </w:numPr>
        <w:jc w:val="both"/>
      </w:pPr>
      <w:r w:rsidRPr="004C0A9D">
        <w:lastRenderedPageBreak/>
        <w:t>Профессиональное обучение (виды, формы, определение потребностей, формирование бюджета, определение целей обучения, разработка и реализация программы обучения, выбор метода обучения).</w:t>
      </w:r>
    </w:p>
    <w:p w:rsidR="009A3993" w:rsidRPr="004C0A9D" w:rsidRDefault="009A3993" w:rsidP="009A3993">
      <w:pPr>
        <w:numPr>
          <w:ilvl w:val="0"/>
          <w:numId w:val="14"/>
        </w:numPr>
        <w:jc w:val="both"/>
      </w:pPr>
      <w:r w:rsidRPr="004C0A9D">
        <w:t>Методы обучения на рабочем месте и вне рабочего места.</w:t>
      </w:r>
    </w:p>
    <w:p w:rsidR="009A3993" w:rsidRPr="004C0A9D" w:rsidRDefault="009A3993" w:rsidP="009A3993">
      <w:pPr>
        <w:numPr>
          <w:ilvl w:val="0"/>
          <w:numId w:val="14"/>
        </w:numPr>
        <w:jc w:val="both"/>
      </w:pPr>
      <w:r w:rsidRPr="004C0A9D">
        <w:t>Понятие карьеры. Этапы, модели, виды карьеры.</w:t>
      </w:r>
    </w:p>
    <w:p w:rsidR="009A3993" w:rsidRPr="004C0A9D" w:rsidRDefault="009A3993" w:rsidP="009A3993">
      <w:pPr>
        <w:numPr>
          <w:ilvl w:val="0"/>
          <w:numId w:val="14"/>
        </w:numPr>
        <w:jc w:val="both"/>
      </w:pPr>
      <w:r w:rsidRPr="004C0A9D">
        <w:t>Управление карьерой: понятие, этапы управления карьерой, преимущества планирования и управления карьерой.</w:t>
      </w:r>
    </w:p>
    <w:p w:rsidR="009A3993" w:rsidRPr="004C0A9D" w:rsidRDefault="009A3993" w:rsidP="009A3993">
      <w:pPr>
        <w:numPr>
          <w:ilvl w:val="0"/>
          <w:numId w:val="14"/>
        </w:numPr>
        <w:jc w:val="both"/>
      </w:pPr>
      <w:r w:rsidRPr="004C0A9D">
        <w:t>Высвобождение персонала.</w:t>
      </w:r>
    </w:p>
    <w:p w:rsidR="009A3993" w:rsidRPr="004C0A9D" w:rsidRDefault="009A3993" w:rsidP="009A3993">
      <w:pPr>
        <w:numPr>
          <w:ilvl w:val="0"/>
          <w:numId w:val="14"/>
        </w:numPr>
        <w:jc w:val="both"/>
      </w:pPr>
      <w:r w:rsidRPr="004C0A9D">
        <w:t>Аттестация персонала: понятие, значение, принципы. Основные методы оценки персонала.</w:t>
      </w:r>
    </w:p>
    <w:p w:rsidR="009A3993" w:rsidRPr="004C0A9D" w:rsidRDefault="009A3993" w:rsidP="009A3993">
      <w:pPr>
        <w:numPr>
          <w:ilvl w:val="0"/>
          <w:numId w:val="14"/>
        </w:numPr>
        <w:jc w:val="both"/>
      </w:pPr>
      <w:r w:rsidRPr="004C0A9D">
        <w:t>Управление конфликтом: типы, причины, последствия.</w:t>
      </w:r>
    </w:p>
    <w:p w:rsidR="009A3993" w:rsidRPr="004C0A9D" w:rsidRDefault="009A3993" w:rsidP="009A3993">
      <w:pPr>
        <w:numPr>
          <w:ilvl w:val="0"/>
          <w:numId w:val="14"/>
        </w:numPr>
        <w:jc w:val="both"/>
      </w:pPr>
      <w:r w:rsidRPr="004C0A9D">
        <w:t>Управление конфликтом: методы разрешения конфликтов.</w:t>
      </w:r>
    </w:p>
    <w:p w:rsidR="009A3993" w:rsidRPr="004C0A9D" w:rsidRDefault="009A3993" w:rsidP="009A3993">
      <w:pPr>
        <w:numPr>
          <w:ilvl w:val="0"/>
          <w:numId w:val="14"/>
        </w:numPr>
        <w:jc w:val="both"/>
      </w:pPr>
      <w:r w:rsidRPr="004C0A9D">
        <w:t>Адаптация персонала: понятие, виды, подходы к адаптации.</w:t>
      </w:r>
    </w:p>
    <w:p w:rsidR="009A3993" w:rsidRPr="004C0A9D" w:rsidRDefault="009A3993" w:rsidP="009A3993">
      <w:pPr>
        <w:numPr>
          <w:ilvl w:val="0"/>
          <w:numId w:val="14"/>
        </w:numPr>
        <w:jc w:val="both"/>
      </w:pPr>
      <w:r w:rsidRPr="004C0A9D">
        <w:t>Организационная культура.</w:t>
      </w:r>
    </w:p>
    <w:p w:rsidR="009A3993" w:rsidRPr="004C0A9D" w:rsidRDefault="009A3993" w:rsidP="009A3993">
      <w:pPr>
        <w:numPr>
          <w:ilvl w:val="0"/>
          <w:numId w:val="14"/>
        </w:numPr>
        <w:jc w:val="both"/>
      </w:pPr>
      <w:r w:rsidRPr="004C0A9D">
        <w:t>Основные функции кадровых служб.</w:t>
      </w:r>
    </w:p>
    <w:p w:rsidR="009A3993" w:rsidRPr="004C0A9D" w:rsidRDefault="009A3993" w:rsidP="009A3993">
      <w:pPr>
        <w:numPr>
          <w:ilvl w:val="0"/>
          <w:numId w:val="14"/>
        </w:numPr>
        <w:jc w:val="both"/>
      </w:pPr>
      <w:r w:rsidRPr="004C0A9D">
        <w:t>Условия, режим и дисциплина труда персонала.</w:t>
      </w:r>
    </w:p>
    <w:p w:rsidR="009A3993" w:rsidRPr="004C0A9D" w:rsidRDefault="009A3993" w:rsidP="009A3993">
      <w:pPr>
        <w:numPr>
          <w:ilvl w:val="0"/>
          <w:numId w:val="14"/>
        </w:numPr>
        <w:jc w:val="both"/>
      </w:pPr>
      <w:r w:rsidRPr="004C0A9D">
        <w:t>Система переменной заработной платы: сдельная система оплаты труда – достоинства и недостатки.</w:t>
      </w:r>
    </w:p>
    <w:p w:rsidR="009A3993" w:rsidRPr="004C0A9D" w:rsidRDefault="009A3993" w:rsidP="009A3993">
      <w:pPr>
        <w:numPr>
          <w:ilvl w:val="0"/>
          <w:numId w:val="14"/>
        </w:numPr>
        <w:jc w:val="both"/>
      </w:pPr>
      <w:r w:rsidRPr="004C0A9D">
        <w:t>Традиционная система компенсации.</w:t>
      </w:r>
    </w:p>
    <w:p w:rsidR="009A3993" w:rsidRPr="004C0A9D" w:rsidRDefault="009A3993" w:rsidP="009A3993">
      <w:pPr>
        <w:numPr>
          <w:ilvl w:val="0"/>
          <w:numId w:val="14"/>
        </w:numPr>
        <w:jc w:val="both"/>
      </w:pPr>
      <w:r w:rsidRPr="004C0A9D">
        <w:t>Системы оплаты за знания и компетенции. Управление системой льгот.</w:t>
      </w:r>
    </w:p>
    <w:p w:rsidR="009A3993" w:rsidRPr="004C0A9D" w:rsidRDefault="009A3993" w:rsidP="009A3993">
      <w:pPr>
        <w:numPr>
          <w:ilvl w:val="0"/>
          <w:numId w:val="14"/>
        </w:numPr>
        <w:jc w:val="both"/>
      </w:pPr>
      <w:r w:rsidRPr="004C0A9D">
        <w:t>Системы групповой заработной платы.</w:t>
      </w:r>
    </w:p>
    <w:p w:rsidR="009A3993" w:rsidRPr="004C0A9D" w:rsidRDefault="009A3993" w:rsidP="009A3993">
      <w:pPr>
        <w:numPr>
          <w:ilvl w:val="0"/>
          <w:numId w:val="14"/>
        </w:numPr>
        <w:jc w:val="both"/>
      </w:pPr>
      <w:r w:rsidRPr="004C0A9D">
        <w:t>Значение профессионального развития и обучения для деятельности организации.</w:t>
      </w:r>
    </w:p>
    <w:p w:rsidR="009A3993" w:rsidRDefault="009A3993" w:rsidP="009A3993">
      <w:pPr>
        <w:numPr>
          <w:ilvl w:val="0"/>
          <w:numId w:val="14"/>
        </w:numPr>
        <w:jc w:val="both"/>
      </w:pPr>
      <w:r w:rsidRPr="004C0A9D">
        <w:t>Планирование и подготовка резерва руководителей: приемники и дублеры, определение характера будущих руководителей.</w:t>
      </w:r>
    </w:p>
    <w:p w:rsidR="009A3993" w:rsidRDefault="009A3993" w:rsidP="009A3993">
      <w:pPr>
        <w:numPr>
          <w:ilvl w:val="0"/>
          <w:numId w:val="14"/>
        </w:numPr>
        <w:jc w:val="both"/>
      </w:pPr>
      <w:r>
        <w:t xml:space="preserve">Инновационные технологии управления персоналом. </w:t>
      </w:r>
    </w:p>
    <w:p w:rsidR="009A3993" w:rsidRDefault="009A3993" w:rsidP="009A3993">
      <w:pPr>
        <w:numPr>
          <w:ilvl w:val="0"/>
          <w:numId w:val="14"/>
        </w:numPr>
        <w:jc w:val="both"/>
      </w:pPr>
      <w:r>
        <w:t>Командообразование: управление проектными группами, командами и коллективами.</w:t>
      </w:r>
    </w:p>
    <w:p w:rsidR="009A3993" w:rsidRPr="004C0A9D" w:rsidRDefault="009A3993" w:rsidP="009A3993">
      <w:pPr>
        <w:numPr>
          <w:ilvl w:val="0"/>
          <w:numId w:val="14"/>
        </w:numPr>
        <w:jc w:val="both"/>
      </w:pPr>
      <w:r w:rsidRPr="00A87029">
        <w:t>Модель корпоративных компетенций и ее взаимосвязь с ценностями бренда компании</w:t>
      </w:r>
    </w:p>
    <w:p w:rsidR="009A3993" w:rsidRPr="004C0A9D" w:rsidRDefault="009A3993" w:rsidP="009A3993">
      <w:pPr>
        <w:numPr>
          <w:ilvl w:val="0"/>
          <w:numId w:val="14"/>
        </w:numPr>
        <w:jc w:val="both"/>
      </w:pPr>
      <w:r w:rsidRPr="004C0A9D">
        <w:t>Выявление и развитие молодых сотрудников с лидерским потенциалом.</w:t>
      </w:r>
    </w:p>
    <w:p w:rsidR="009A3993" w:rsidRPr="004C0A9D" w:rsidRDefault="009A3993" w:rsidP="009A3993">
      <w:pPr>
        <w:numPr>
          <w:ilvl w:val="0"/>
          <w:numId w:val="14"/>
        </w:numPr>
        <w:jc w:val="both"/>
      </w:pPr>
      <w:r w:rsidRPr="004C0A9D">
        <w:t>Кадровый аудит.</w:t>
      </w:r>
    </w:p>
    <w:p w:rsidR="009A3993" w:rsidRDefault="009A3993" w:rsidP="009A3993">
      <w:pPr>
        <w:jc w:val="center"/>
        <w:rPr>
          <w:i/>
          <w:color w:val="FF0000"/>
        </w:rPr>
      </w:pPr>
    </w:p>
    <w:p w:rsidR="009A3993" w:rsidRDefault="009A3993" w:rsidP="009A3993">
      <w:pPr>
        <w:ind w:left="360"/>
        <w:jc w:val="center"/>
        <w:rPr>
          <w:b/>
        </w:rPr>
      </w:pPr>
      <w:r>
        <w:rPr>
          <w:b/>
        </w:rPr>
        <w:t xml:space="preserve">3.6 </w:t>
      </w:r>
      <w:r w:rsidRPr="00447E6A">
        <w:rPr>
          <w:b/>
        </w:rPr>
        <w:t>Перечень типовых практических заданий к экзамену</w:t>
      </w:r>
    </w:p>
    <w:p w:rsidR="009A3993" w:rsidRPr="00F779FA" w:rsidRDefault="009A3993" w:rsidP="009A3993">
      <w:pPr>
        <w:jc w:val="center"/>
        <w:rPr>
          <w:iCs/>
        </w:rPr>
      </w:pPr>
      <w:r w:rsidRPr="00F779FA">
        <w:rPr>
          <w:iCs/>
        </w:rPr>
        <w:t>(для оценки умений)</w:t>
      </w:r>
    </w:p>
    <w:p w:rsidR="009A3993" w:rsidRPr="00447E6A" w:rsidRDefault="009A3993" w:rsidP="009A3993">
      <w:pPr>
        <w:ind w:left="360"/>
        <w:jc w:val="center"/>
        <w:rPr>
          <w:b/>
        </w:rPr>
      </w:pPr>
    </w:p>
    <w:tbl>
      <w:tblPr>
        <w:tblW w:w="9923" w:type="dxa"/>
        <w:tblInd w:w="250" w:type="dxa"/>
        <w:tblLayout w:type="fixed"/>
        <w:tblLook w:val="01E0" w:firstRow="1" w:lastRow="1" w:firstColumn="1" w:lastColumn="1" w:noHBand="0" w:noVBand="0"/>
      </w:tblPr>
      <w:tblGrid>
        <w:gridCol w:w="567"/>
        <w:gridCol w:w="9356"/>
      </w:tblGrid>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i/>
                <w:iCs/>
                <w:sz w:val="24"/>
                <w:szCs w:val="24"/>
              </w:rPr>
              <w:t xml:space="preserve"> Исходные данные. </w:t>
            </w:r>
            <w:r w:rsidRPr="004948A7">
              <w:rPr>
                <w:rFonts w:ascii="Times New Roman" w:hAnsi="Times New Roman"/>
                <w:sz w:val="24"/>
                <w:szCs w:val="24"/>
              </w:rPr>
              <w:t>Численность трудоспособного населения области на начало года составила 1 млн. человек, работающих лиц пенсионного возраста и подростков до 16 лет - 40 тыс.</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xml:space="preserve">В течение года в составе трудоспособного населения произошли следующие изменения: вступило в рабочий возраст 250 тыс. человек; прибыло из других областей 90 тыс.; вовлечено для работы в народном хозяйстве 20 тыс. пенсионеров; перешло в пенсионный возраст, на инвалидность и умерло 200 тыс. человек трудоспособного возраста; 15 тыс. пенсионеров перестали работать; выбыло в другие регионы 75 тыс. человек трудоспособного возраста. </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i/>
                <w:iCs/>
                <w:sz w:val="24"/>
                <w:szCs w:val="24"/>
              </w:rPr>
              <w:t xml:space="preserve">Постановка задачи. </w:t>
            </w:r>
            <w:r w:rsidRPr="004948A7">
              <w:rPr>
                <w:rFonts w:ascii="Times New Roman" w:hAnsi="Times New Roman"/>
                <w:sz w:val="24"/>
                <w:szCs w:val="24"/>
              </w:rPr>
              <w:t>Определите численность трудовых ресурсов на начало и конец года; естественный, механический и общий прирост трудовых ресурсов, а также соответствующие коэффициенты движения трудовых ресурсов.</w:t>
            </w:r>
          </w:p>
          <w:p w:rsidR="009A3993" w:rsidRPr="004948A7" w:rsidRDefault="009A3993" w:rsidP="00A740B4">
            <w:pPr>
              <w:pStyle w:val="1a"/>
              <w:jc w:val="both"/>
              <w:rPr>
                <w:rFonts w:ascii="Times New Roman" w:hAnsi="Times New Roman"/>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b/>
                <w:sz w:val="24"/>
                <w:szCs w:val="24"/>
              </w:rPr>
              <w:t>ПРАКТИЧЕСКОЕ ЗАДАНИЕ:ЗАДАЧА.</w:t>
            </w:r>
            <w:r w:rsidRPr="004948A7">
              <w:rPr>
                <w:rFonts w:ascii="Times New Roman" w:hAnsi="Times New Roman"/>
                <w:i/>
                <w:iCs/>
                <w:sz w:val="24"/>
                <w:szCs w:val="24"/>
              </w:rPr>
              <w:t xml:space="preserve"> Исходные данные и постановка задачи. </w:t>
            </w:r>
            <w:r w:rsidRPr="004948A7">
              <w:rPr>
                <w:rFonts w:ascii="Times New Roman" w:hAnsi="Times New Roman"/>
                <w:sz w:val="24"/>
                <w:szCs w:val="24"/>
              </w:rPr>
              <w:t>Определите численность населения в трудоспособном возрасте в регионе на конец года, если численность населения трудоспособного возраста на начало года составила 1 млн. человек; вступило в трудоспособный возраст 30 тыс.; умерло из лиц трудоспособного возраста 5 тыс.; выбыло из трудоспособного возраста 35 тыс.; прибыло из других районов 350 тыс.; убыло в другие районы 100 тыс.</w:t>
            </w:r>
          </w:p>
          <w:p w:rsidR="009A3993" w:rsidRPr="004948A7" w:rsidRDefault="009A3993" w:rsidP="00A740B4">
            <w:pPr>
              <w:pStyle w:val="1a"/>
              <w:jc w:val="both"/>
              <w:rPr>
                <w:rFonts w:ascii="Times New Roman" w:hAnsi="Times New Roman"/>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rPr>
                <w:rFonts w:ascii="Times New Roman" w:hAnsi="Times New Roman"/>
                <w:b/>
                <w:sz w:val="24"/>
                <w:szCs w:val="24"/>
              </w:rPr>
            </w:pPr>
            <w:r w:rsidRPr="004948A7">
              <w:rPr>
                <w:rFonts w:ascii="Times New Roman" w:hAnsi="Times New Roman"/>
                <w:b/>
                <w:sz w:val="24"/>
                <w:szCs w:val="24"/>
              </w:rPr>
              <w:t>ПРАКТИЧЕСКОЕ ЗАДАНИЕ: ЗАДАЧА.</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i/>
                <w:iCs/>
                <w:sz w:val="24"/>
                <w:szCs w:val="24"/>
              </w:rPr>
              <w:t xml:space="preserve"> Исходные данные и постановка задачи. </w:t>
            </w:r>
            <w:r w:rsidRPr="004948A7">
              <w:rPr>
                <w:rFonts w:ascii="Times New Roman" w:hAnsi="Times New Roman"/>
                <w:sz w:val="24"/>
                <w:szCs w:val="24"/>
              </w:rPr>
              <w:t>Рассчитайте официальный уровень безработицы на конец года, если из 10 млн. человек, имевших работу на начало года, за год были уволены и встали на учет в службе занятости 0,1 млн. человек, из числа официально зарегистрированных на начало года безработных (0,8 млн.) 0,05 млн. прекратили поиски работы, а 0,1 млн. человек были трудоустроены.</w:t>
            </w:r>
          </w:p>
          <w:p w:rsidR="009A3993" w:rsidRPr="004948A7" w:rsidRDefault="009A3993" w:rsidP="00A740B4">
            <w:pPr>
              <w:pStyle w:val="1a"/>
              <w:jc w:val="both"/>
              <w:rPr>
                <w:rFonts w:ascii="Times New Roman" w:hAnsi="Times New Roman"/>
                <w:b/>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i/>
                <w:iCs/>
                <w:sz w:val="24"/>
                <w:szCs w:val="24"/>
              </w:rPr>
              <w:t xml:space="preserve"> Исходные данные. </w:t>
            </w:r>
            <w:r w:rsidRPr="004948A7">
              <w:rPr>
                <w:rFonts w:ascii="Times New Roman" w:hAnsi="Times New Roman"/>
                <w:sz w:val="24"/>
                <w:szCs w:val="24"/>
              </w:rPr>
              <w:t>Численность занятых - 90 млн., численность безработных - 10 млн. Месяц спустя из 90 млн. человек, имевших работу, были уволены и ищут работу 0,5 млн.; 1 млн. из числа безработных прекратили поиски работы.</w:t>
            </w:r>
          </w:p>
          <w:p w:rsidR="009A3993" w:rsidRPr="004948A7" w:rsidRDefault="009A3993" w:rsidP="00A740B4">
            <w:pPr>
              <w:pStyle w:val="1a"/>
              <w:jc w:val="both"/>
              <w:rPr>
                <w:rFonts w:ascii="Times New Roman" w:hAnsi="Times New Roman"/>
                <w:b/>
                <w:sz w:val="24"/>
                <w:szCs w:val="24"/>
              </w:rPr>
            </w:pPr>
            <w:r w:rsidRPr="004948A7">
              <w:rPr>
                <w:rFonts w:ascii="Times New Roman" w:hAnsi="Times New Roman"/>
                <w:i/>
                <w:iCs/>
                <w:sz w:val="24"/>
                <w:szCs w:val="24"/>
              </w:rPr>
              <w:t xml:space="preserve">Постановка задачи. </w:t>
            </w:r>
            <w:r w:rsidRPr="004948A7">
              <w:rPr>
                <w:rFonts w:ascii="Times New Roman" w:hAnsi="Times New Roman"/>
                <w:sz w:val="24"/>
                <w:szCs w:val="24"/>
              </w:rPr>
              <w:t>Определите на конец месяца: 1) численность занятых; 2) количество безработных и 3) фактический уровень безработицы.</w:t>
            </w:r>
          </w:p>
          <w:p w:rsidR="009A3993" w:rsidRPr="004948A7" w:rsidRDefault="009A3993" w:rsidP="00A740B4">
            <w:pPr>
              <w:pStyle w:val="1a"/>
              <w:jc w:val="both"/>
              <w:rPr>
                <w:rFonts w:ascii="Times New Roman" w:hAnsi="Times New Roman"/>
                <w:b/>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sz w:val="24"/>
                <w:szCs w:val="24"/>
              </w:rPr>
              <w:t xml:space="preserve"> Служба управления персоналом машиностроительного завода включает несколько функциональных подсистем. Среднесписочная численность работников завода - 4300 человек. Состав функций для каждой подсистемы содержится в Положении о службе управления персоналом. Полезный фонд рабочего времени одного работника - 1940 ч в год. Коэффициент дополнительных затрат времени, не учтенных в плановой трудоемкости, - 1,15.</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Рассчитана годовая трудоемкость функций для каждой подсистемы службы управления персоналом (чел.-ч):</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управление наймом и учетом персонала 11510</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управление развитием персонала 8230</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планирование и маркетинг персонала 13 600</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управление мотивацией поведения персонала 10 110</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управление трудовыми отношениями 5108</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обеспечение нормальных условий труда 6120</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управление социальным развитием 1380</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правовое обеспечение системы управления персоналом 2070</w:t>
            </w:r>
          </w:p>
          <w:p w:rsidR="009A3993" w:rsidRPr="004948A7" w:rsidRDefault="009A3993" w:rsidP="00A740B4">
            <w:pPr>
              <w:pStyle w:val="1a"/>
              <w:jc w:val="both"/>
              <w:rPr>
                <w:rFonts w:ascii="Times New Roman" w:hAnsi="Times New Roman"/>
                <w:b/>
                <w:bCs/>
                <w:sz w:val="24"/>
                <w:szCs w:val="24"/>
              </w:rPr>
            </w:pPr>
            <w:r w:rsidRPr="004948A7">
              <w:rPr>
                <w:rFonts w:ascii="Times New Roman" w:hAnsi="Times New Roman"/>
                <w:b/>
                <w:bCs/>
                <w:sz w:val="24"/>
                <w:szCs w:val="24"/>
              </w:rPr>
              <w:t>Постановка задачи</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1. Рассчитайте плановую численность каждой подсистемы службы управления персоналом.</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2. Составьте оперограммы следующих управленческих процедур и определите трудоемкость операций по этим процедурам:</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отбор персонала;</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увольнение работника;</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планирование обучения персонала;</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планирование потребности в персонале.</w:t>
            </w:r>
          </w:p>
          <w:p w:rsidR="009A3993" w:rsidRPr="004948A7" w:rsidRDefault="009A3993" w:rsidP="00A740B4">
            <w:pPr>
              <w:pStyle w:val="1a"/>
              <w:jc w:val="both"/>
              <w:rPr>
                <w:rFonts w:ascii="Times New Roman" w:hAnsi="Times New Roman"/>
                <w:b/>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sz w:val="24"/>
                <w:szCs w:val="24"/>
              </w:rPr>
              <w:t xml:space="preserve"> </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i/>
                <w:sz w:val="24"/>
                <w:szCs w:val="24"/>
              </w:rPr>
              <w:t xml:space="preserve">Исходные данные. </w:t>
            </w:r>
            <w:r w:rsidRPr="004948A7">
              <w:rPr>
                <w:rFonts w:ascii="Times New Roman" w:hAnsi="Times New Roman"/>
                <w:sz w:val="24"/>
                <w:szCs w:val="24"/>
              </w:rPr>
              <w:t>В связи с увеличением численности персонала банка и открытием его филиалов возникла дополнительная потребность в специалистах по управлению персоналом. Отдел управления персоналом банка, состоящий из 5 человек, перегружен работой. Организационная схема отдела представлена на рис. 1.</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Требуется менеджер по персоналу для составления и представления отчетов по кадровым вопросам руководству банка, а также для обеспечения взаимоотношений с внешними организациями: районными статистическими органами, службой занятости, страховыми компаниями и т.д.</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xml:space="preserve">Узкими местами отдела управления персоналом являются все увеличивающиеся объемы работ по найму, отбору и приему персонала и, кроме того, по обучению и служебному </w:t>
            </w:r>
            <w:r w:rsidRPr="004948A7">
              <w:rPr>
                <w:rFonts w:ascii="Times New Roman" w:hAnsi="Times New Roman"/>
                <w:sz w:val="24"/>
                <w:szCs w:val="24"/>
              </w:rPr>
              <w:lastRenderedPageBreak/>
              <w:t>продвижению сотрудников банка.</w:t>
            </w:r>
          </w:p>
          <w:p w:rsidR="009A3993" w:rsidRPr="004948A7" w:rsidRDefault="009A3993" w:rsidP="00A740B4">
            <w:pPr>
              <w:pStyle w:val="1a"/>
              <w:jc w:val="both"/>
              <w:rPr>
                <w:rFonts w:ascii="Times New Roman" w:hAnsi="Times New Roman"/>
                <w:bCs/>
                <w:i/>
                <w:sz w:val="24"/>
                <w:szCs w:val="24"/>
              </w:rPr>
            </w:pPr>
            <w:r w:rsidRPr="004948A7">
              <w:rPr>
                <w:rFonts w:ascii="Times New Roman" w:hAnsi="Times New Roman"/>
                <w:bCs/>
                <w:i/>
                <w:sz w:val="24"/>
                <w:szCs w:val="24"/>
              </w:rPr>
              <w:t>Постановка задачи</w:t>
            </w:r>
          </w:p>
          <w:p w:rsidR="009A3993" w:rsidRDefault="009A3993" w:rsidP="00A740B4">
            <w:pPr>
              <w:pStyle w:val="1a"/>
              <w:jc w:val="both"/>
              <w:rPr>
                <w:rFonts w:ascii="Times New Roman" w:hAnsi="Times New Roman"/>
                <w:sz w:val="24"/>
                <w:szCs w:val="24"/>
              </w:rPr>
            </w:pPr>
            <w:r w:rsidRPr="004948A7">
              <w:rPr>
                <w:rFonts w:ascii="Times New Roman" w:hAnsi="Times New Roman"/>
                <w:sz w:val="24"/>
                <w:szCs w:val="24"/>
              </w:rPr>
              <w:t>1. Для приема новых сотрудников в отдел управления персоналом разработайте требования к работе по новым должностям путем составления «Описания работы по должности» для должностей менеджера по найму, отбору и приему персонала и специалиста по обучению и служебному продвижению персонала.</w:t>
            </w:r>
          </w:p>
          <w:p w:rsidR="009A3993" w:rsidRDefault="009A3993" w:rsidP="00A740B4">
            <w:pPr>
              <w:pStyle w:val="1a"/>
              <w:jc w:val="both"/>
              <w:rPr>
                <w:rFonts w:ascii="Times New Roman" w:hAnsi="Times New Roman"/>
                <w:sz w:val="24"/>
                <w:szCs w:val="24"/>
              </w:rPr>
            </w:pPr>
          </w:p>
          <w:p w:rsidR="009A3993" w:rsidRPr="004948A7" w:rsidRDefault="009A3993" w:rsidP="00A740B4">
            <w:pPr>
              <w:pStyle w:val="1a"/>
              <w:jc w:val="both"/>
              <w:rPr>
                <w:rFonts w:ascii="Times New Roman" w:hAnsi="Times New Roman"/>
                <w:sz w:val="24"/>
                <w:szCs w:val="24"/>
              </w:rPr>
            </w:pPr>
          </w:p>
          <w:p w:rsidR="009A3993" w:rsidRPr="004948A7" w:rsidRDefault="009A3993" w:rsidP="00A740B4">
            <w:pPr>
              <w:pStyle w:val="1a"/>
              <w:jc w:val="both"/>
              <w:rPr>
                <w:rFonts w:ascii="Times New Roman" w:hAnsi="Times New Roman"/>
                <w:sz w:val="24"/>
                <w:szCs w:val="24"/>
              </w:rPr>
            </w:pPr>
            <w:r w:rsidRPr="004948A7">
              <w:rPr>
                <w:rFonts w:ascii="Times New Roman" w:hAnsi="Times New Roman"/>
                <w:i/>
                <w:iCs/>
                <w:sz w:val="24"/>
                <w:szCs w:val="24"/>
              </w:rPr>
              <w:t xml:space="preserve">Таблица 1 - </w:t>
            </w:r>
            <w:r w:rsidRPr="004948A7">
              <w:rPr>
                <w:rFonts w:ascii="Times New Roman" w:hAnsi="Times New Roman"/>
                <w:sz w:val="24"/>
                <w:szCs w:val="24"/>
              </w:rPr>
              <w:t>Трудоемкость операций, выполняемых менеджером по персоналу</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
              <w:gridCol w:w="3244"/>
              <w:gridCol w:w="1035"/>
              <w:gridCol w:w="2105"/>
              <w:gridCol w:w="872"/>
              <w:gridCol w:w="857"/>
              <w:gridCol w:w="693"/>
            </w:tblGrid>
            <w:tr w:rsidR="009A3993" w:rsidRPr="004948A7" w:rsidTr="00A740B4">
              <w:trPr>
                <w:trHeight w:val="1753"/>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 п/п</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Вид выполняемых операций</w:t>
                  </w:r>
                </w:p>
              </w:tc>
              <w:tc>
                <w:tcPr>
                  <w:tcW w:w="103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Единица измерения</w:t>
                  </w:r>
                </w:p>
              </w:tc>
              <w:tc>
                <w:tcPr>
                  <w:tcW w:w="210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Наименование факторов влияния и их числовые значения</w:t>
                  </w:r>
                </w:p>
              </w:tc>
              <w:tc>
                <w:tcPr>
                  <w:tcW w:w="8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Норма времени на единицу измерения, ч</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Объем работ за год, ч</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Затраты времени, час / год</w:t>
                  </w:r>
                </w:p>
              </w:tc>
            </w:tr>
            <w:tr w:rsidR="009A3993" w:rsidRPr="004948A7" w:rsidTr="00A740B4">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1</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Оформление документов при приеме на работу рабочих</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Один рабочий</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0,5</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4500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w:t>
                  </w:r>
                </w:p>
              </w:tc>
            </w:tr>
            <w:tr w:rsidR="009A3993" w:rsidRPr="004948A7" w:rsidTr="00A740B4">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2</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Оформление документов при увольнении рабочих</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 " -</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0,6</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3600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w:t>
                  </w:r>
                </w:p>
              </w:tc>
            </w:tr>
            <w:tr w:rsidR="009A3993" w:rsidRPr="004948A7" w:rsidTr="00A740B4">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3</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Оформление документов работнику, уходящему на пенсию по старости или инвалидности</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 " -</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2,0</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250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w:t>
                  </w:r>
                </w:p>
              </w:tc>
            </w:tr>
            <w:tr w:rsidR="009A3993" w:rsidRPr="004948A7" w:rsidTr="00A740B4">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4</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Составление отчета о численности работников по полу и возрасту и рабочих по образованию</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Один отчет</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Среднесписочная численность работников (включая подростков) 20 500 человек</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53,2</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w:t>
                  </w:r>
                </w:p>
              </w:tc>
            </w:tr>
            <w:tr w:rsidR="009A3993" w:rsidRPr="004948A7" w:rsidTr="00A740B4">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p>
              </w:tc>
              <w:tc>
                <w:tcPr>
                  <w:tcW w:w="3244"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Итого</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w:t>
                  </w:r>
                </w:p>
              </w:tc>
            </w:tr>
          </w:tbl>
          <w:p w:rsidR="009A3993" w:rsidRDefault="009A3993" w:rsidP="00A740B4">
            <w:pPr>
              <w:pStyle w:val="1a"/>
              <w:jc w:val="center"/>
              <w:rPr>
                <w:rFonts w:ascii="Times New Roman" w:hAnsi="Times New Roman"/>
                <w:noProof/>
                <w:sz w:val="24"/>
                <w:szCs w:val="24"/>
                <w:lang w:eastAsia="ru-RU"/>
              </w:rPr>
            </w:pPr>
          </w:p>
          <w:p w:rsidR="009A3993" w:rsidRDefault="009A3993" w:rsidP="00A740B4">
            <w:pPr>
              <w:pStyle w:val="1a"/>
              <w:jc w:val="center"/>
              <w:rPr>
                <w:rFonts w:ascii="Times New Roman" w:hAnsi="Times New Roman"/>
                <w:noProof/>
                <w:sz w:val="24"/>
                <w:szCs w:val="24"/>
                <w:lang w:eastAsia="ru-RU"/>
              </w:rPr>
            </w:pPr>
          </w:p>
          <w:p w:rsidR="009A3993" w:rsidRPr="004948A7" w:rsidRDefault="009A3993" w:rsidP="00A740B4">
            <w:pPr>
              <w:pStyle w:val="1a"/>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076497" cy="14490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0735" cy="1450244"/>
                          </a:xfrm>
                          <a:prstGeom prst="rect">
                            <a:avLst/>
                          </a:prstGeom>
                          <a:noFill/>
                          <a:ln>
                            <a:noFill/>
                          </a:ln>
                        </pic:spPr>
                      </pic:pic>
                    </a:graphicData>
                  </a:graphic>
                </wp:inline>
              </w:drawing>
            </w:r>
          </w:p>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Рисунок 1 - Организационная схема отдела управления персоналом банка</w:t>
            </w:r>
          </w:p>
          <w:p w:rsidR="009A3993" w:rsidRPr="004948A7" w:rsidRDefault="009A3993" w:rsidP="00A740B4">
            <w:pPr>
              <w:pStyle w:val="1a"/>
              <w:jc w:val="center"/>
              <w:rPr>
                <w:rFonts w:ascii="Times New Roman" w:hAnsi="Times New Roman"/>
                <w:sz w:val="24"/>
                <w:szCs w:val="24"/>
              </w:rPr>
            </w:pP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2. На основе «Описания работы по должности» составьте должностные инструкции для менеджеров по этим должностям.</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3. Составьте личностные спецификации для каждой из новых должностей.</w:t>
            </w:r>
          </w:p>
          <w:p w:rsidR="009A3993" w:rsidRPr="004948A7" w:rsidRDefault="009A3993" w:rsidP="00A740B4">
            <w:pPr>
              <w:pStyle w:val="1a"/>
              <w:jc w:val="both"/>
              <w:rPr>
                <w:rFonts w:ascii="Times New Roman" w:hAnsi="Times New Roman"/>
                <w:b/>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jc w:val="both"/>
              <w:rPr>
                <w:rFonts w:ascii="Times New Roman" w:hAnsi="Times New Roman"/>
                <w:b/>
                <w:sz w:val="24"/>
                <w:szCs w:val="24"/>
              </w:rPr>
            </w:pPr>
            <w:r w:rsidRPr="004948A7">
              <w:rPr>
                <w:rFonts w:ascii="Times New Roman" w:hAnsi="Times New Roman"/>
                <w:b/>
                <w:sz w:val="24"/>
                <w:szCs w:val="24"/>
              </w:rPr>
              <w:t xml:space="preserve">ПРАКТИЧЕСКОЕ ЗАДАНИЕ: ЗАДАЧА. </w:t>
            </w:r>
          </w:p>
          <w:p w:rsidR="009A3993" w:rsidRPr="004948A7" w:rsidRDefault="009A3993" w:rsidP="00A740B4">
            <w:pPr>
              <w:pStyle w:val="1a"/>
              <w:jc w:val="both"/>
              <w:rPr>
                <w:rFonts w:ascii="Times New Roman" w:hAnsi="Times New Roman"/>
                <w:i/>
                <w:sz w:val="24"/>
                <w:szCs w:val="24"/>
              </w:rPr>
            </w:pPr>
            <w:r w:rsidRPr="004948A7">
              <w:rPr>
                <w:rFonts w:ascii="Times New Roman" w:hAnsi="Times New Roman"/>
                <w:i/>
                <w:sz w:val="24"/>
                <w:szCs w:val="24"/>
              </w:rPr>
              <w:t>Исходные данные</w:t>
            </w:r>
          </w:p>
          <w:p w:rsidR="009A3993" w:rsidRPr="004948A7" w:rsidRDefault="009A3993" w:rsidP="009A3993">
            <w:pPr>
              <w:pStyle w:val="1a"/>
              <w:numPr>
                <w:ilvl w:val="0"/>
                <w:numId w:val="12"/>
              </w:numPr>
              <w:tabs>
                <w:tab w:val="left" w:pos="993"/>
              </w:tabs>
              <w:ind w:left="0" w:firstLine="0"/>
              <w:jc w:val="both"/>
              <w:rPr>
                <w:rFonts w:ascii="Times New Roman" w:hAnsi="Times New Roman"/>
                <w:sz w:val="24"/>
                <w:szCs w:val="24"/>
              </w:rPr>
            </w:pPr>
            <w:r w:rsidRPr="004948A7">
              <w:rPr>
                <w:rFonts w:ascii="Times New Roman" w:hAnsi="Times New Roman"/>
                <w:sz w:val="24"/>
                <w:szCs w:val="24"/>
              </w:rPr>
              <w:t>Схема оргструктуры службы управления персоналом организации с указанием состава выполняемых каждым подразделением функций управления показана на рис. 2.</w:t>
            </w:r>
          </w:p>
          <w:p w:rsidR="009A3993" w:rsidRPr="004948A7" w:rsidRDefault="009A3993" w:rsidP="009A3993">
            <w:pPr>
              <w:pStyle w:val="1a"/>
              <w:numPr>
                <w:ilvl w:val="0"/>
                <w:numId w:val="12"/>
              </w:numPr>
              <w:tabs>
                <w:tab w:val="left" w:pos="993"/>
              </w:tabs>
              <w:ind w:left="0" w:firstLine="0"/>
              <w:jc w:val="both"/>
              <w:rPr>
                <w:rFonts w:ascii="Times New Roman" w:hAnsi="Times New Roman"/>
                <w:sz w:val="24"/>
                <w:szCs w:val="24"/>
              </w:rPr>
            </w:pPr>
            <w:r w:rsidRPr="004948A7">
              <w:rPr>
                <w:rFonts w:ascii="Times New Roman" w:hAnsi="Times New Roman"/>
                <w:sz w:val="24"/>
                <w:szCs w:val="24"/>
              </w:rPr>
              <w:t xml:space="preserve">Варианты соотношения общей численности персонала организации и </w:t>
            </w:r>
            <w:r w:rsidRPr="004948A7">
              <w:rPr>
                <w:rFonts w:ascii="Times New Roman" w:hAnsi="Times New Roman"/>
                <w:sz w:val="24"/>
                <w:szCs w:val="24"/>
              </w:rPr>
              <w:lastRenderedPageBreak/>
              <w:t>численности службы управления персоналом, а также общая численность персонала организации приведены в табл. 2</w:t>
            </w:r>
          </w:p>
          <w:p w:rsidR="009A3993" w:rsidRPr="004948A7" w:rsidRDefault="009A3993" w:rsidP="009A3993">
            <w:pPr>
              <w:pStyle w:val="1a"/>
              <w:numPr>
                <w:ilvl w:val="0"/>
                <w:numId w:val="12"/>
              </w:numPr>
              <w:tabs>
                <w:tab w:val="left" w:pos="993"/>
              </w:tabs>
              <w:ind w:left="0" w:firstLine="0"/>
              <w:jc w:val="both"/>
              <w:rPr>
                <w:rFonts w:ascii="Times New Roman" w:hAnsi="Times New Roman"/>
                <w:sz w:val="24"/>
                <w:szCs w:val="24"/>
              </w:rPr>
            </w:pPr>
            <w:r w:rsidRPr="004948A7">
              <w:rPr>
                <w:rFonts w:ascii="Times New Roman" w:hAnsi="Times New Roman"/>
                <w:sz w:val="24"/>
                <w:szCs w:val="24"/>
              </w:rPr>
              <w:t>Выарианты соотношения трудоемкости функций управления, выполняемых различными подразделениями в рамках службы управления персоналом, даны в табл. 3.</w:t>
            </w:r>
          </w:p>
          <w:p w:rsidR="009A3993" w:rsidRPr="004948A7" w:rsidRDefault="009A3993" w:rsidP="00A740B4">
            <w:pPr>
              <w:pStyle w:val="1a"/>
              <w:tabs>
                <w:tab w:val="left" w:pos="993"/>
              </w:tabs>
              <w:jc w:val="both"/>
              <w:rPr>
                <w:rFonts w:ascii="Times New Roman" w:hAnsi="Times New Roman"/>
                <w:i/>
                <w:sz w:val="24"/>
                <w:szCs w:val="24"/>
              </w:rPr>
            </w:pPr>
            <w:r w:rsidRPr="004948A7">
              <w:rPr>
                <w:rFonts w:ascii="Times New Roman" w:hAnsi="Times New Roman"/>
                <w:i/>
                <w:sz w:val="24"/>
                <w:szCs w:val="24"/>
              </w:rPr>
              <w:t>Постановка задачи</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По имеющейся для конкретной организации схеме оргструктуры службы управления персоналом и примерному составу выполняемых подразделениями функций управления нужно определить, какой должна быть примерная численность каждого из подразделений оргструктуры службы управления персоналом. При этом общая численность специалистов по управлению персоналом, необходимая организации, зависит от общей численности всего персонала данной организации. В свою очередь, распределение численности специалистов по управлению персоналом внутри соответствующей службы зависит от соотношения трудоемкости функций управления, выполняемых каждым из подразделений оргструктуры.</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Методические указания</w:t>
            </w:r>
          </w:p>
          <w:p w:rsidR="009A3993" w:rsidRDefault="009A3993" w:rsidP="00A740B4">
            <w:pPr>
              <w:pStyle w:val="1a"/>
              <w:jc w:val="both"/>
              <w:rPr>
                <w:rFonts w:ascii="Times New Roman" w:hAnsi="Times New Roman"/>
                <w:sz w:val="24"/>
                <w:szCs w:val="24"/>
              </w:rPr>
            </w:pPr>
            <w:r w:rsidRPr="004948A7">
              <w:rPr>
                <w:rFonts w:ascii="Times New Roman" w:hAnsi="Times New Roman"/>
                <w:sz w:val="24"/>
                <w:szCs w:val="24"/>
              </w:rPr>
              <w:t>Проанализировав организационную структуру службы управления персоналом, а также используя общие статистические зависимости, известные в системе управления персоналом ведущих отечественных и зарубежных фирм, необходимо выбрать по табл. 3.5 тот вариант соотношения численности, который является наиболее распространенным в практике ведущих организаций. Аналогично по табл. 3.6 следует выбрать наиболее оптимальный вариант распределения трудоемкости выполняемых функций по подразделениям оргструктуры.</w:t>
            </w:r>
          </w:p>
          <w:p w:rsidR="009A3993" w:rsidRPr="004948A7" w:rsidRDefault="009A3993" w:rsidP="00A740B4">
            <w:pPr>
              <w:pStyle w:val="1a"/>
              <w:jc w:val="both"/>
              <w:rPr>
                <w:rFonts w:ascii="Times New Roman" w:hAnsi="Times New Roman"/>
                <w:sz w:val="24"/>
                <w:szCs w:val="24"/>
              </w:rPr>
            </w:pP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Таблица 2 - Соотношение общей численности персонала и численности службы управления персоналом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33"/>
              <w:gridCol w:w="2273"/>
              <w:gridCol w:w="1942"/>
              <w:gridCol w:w="2101"/>
            </w:tblGrid>
            <w:tr w:rsidR="009A3993" w:rsidRPr="004948A7" w:rsidTr="00A740B4">
              <w:trPr>
                <w:cantSplit/>
                <w:trHeight w:val="22"/>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Общая численность персонала</w:t>
                  </w:r>
                </w:p>
              </w:tc>
              <w:tc>
                <w:tcPr>
                  <w:tcW w:w="6316" w:type="dxa"/>
                  <w:gridSpan w:val="3"/>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Доля численности, приходящаяся на специалистов по управлению персоналом, %</w:t>
                  </w:r>
                </w:p>
              </w:tc>
            </w:tr>
            <w:tr w:rsidR="009A3993" w:rsidRPr="004948A7" w:rsidTr="00A740B4">
              <w:trPr>
                <w:cantSplit/>
                <w:trHeight w:val="22"/>
                <w:jc w:val="center"/>
              </w:trPr>
              <w:tc>
                <w:tcPr>
                  <w:tcW w:w="2633" w:type="dxa"/>
                  <w:vMerge/>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p>
                <w:p w:rsidR="009A3993" w:rsidRPr="004948A7" w:rsidRDefault="009A3993" w:rsidP="00A740B4">
                  <w:pPr>
                    <w:pStyle w:val="1a"/>
                    <w:jc w:val="center"/>
                    <w:rPr>
                      <w:rFonts w:ascii="Times New Roman" w:hAnsi="Times New Roman"/>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1-й вариант</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2-й вариант</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3-й вариант</w:t>
                  </w:r>
                </w:p>
              </w:tc>
            </w:tr>
            <w:tr w:rsidR="009A3993" w:rsidRPr="004948A7" w:rsidTr="00A740B4">
              <w:trPr>
                <w:trHeight w:val="22"/>
                <w:jc w:val="center"/>
              </w:trPr>
              <w:tc>
                <w:tcPr>
                  <w:tcW w:w="2633"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100%</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0,3-0,5</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1,0-1,5</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1,9-2,3</w:t>
                  </w:r>
                </w:p>
              </w:tc>
            </w:tr>
            <w:tr w:rsidR="009A3993" w:rsidRPr="004948A7" w:rsidTr="00A740B4">
              <w:trPr>
                <w:trHeight w:val="22"/>
                <w:jc w:val="center"/>
              </w:trPr>
              <w:tc>
                <w:tcPr>
                  <w:tcW w:w="2633"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1500 человек</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w:t>
                  </w:r>
                </w:p>
              </w:tc>
            </w:tr>
          </w:tbl>
          <w:p w:rsidR="009A3993" w:rsidRPr="004948A7" w:rsidRDefault="009A3993" w:rsidP="00A740B4">
            <w:pPr>
              <w:pStyle w:val="1a"/>
              <w:jc w:val="both"/>
              <w:rPr>
                <w:rFonts w:ascii="Times New Roman" w:hAnsi="Times New Roman"/>
                <w:sz w:val="24"/>
                <w:szCs w:val="24"/>
              </w:rPr>
            </w:pPr>
          </w:p>
          <w:p w:rsidR="009A3993" w:rsidRDefault="009A3993" w:rsidP="00A740B4">
            <w:pPr>
              <w:pStyle w:val="1a"/>
              <w:jc w:val="both"/>
              <w:rPr>
                <w:rFonts w:ascii="Times New Roman" w:hAnsi="Times New Roman"/>
                <w:sz w:val="24"/>
                <w:szCs w:val="24"/>
              </w:rPr>
            </w:pPr>
            <w:r w:rsidRPr="004948A7">
              <w:rPr>
                <w:rFonts w:ascii="Times New Roman" w:hAnsi="Times New Roman"/>
                <w:sz w:val="24"/>
                <w:szCs w:val="24"/>
              </w:rPr>
              <w:t>Таблица 3 - Соотношение трудоемкости функций управления подразделений службы управления персоналом</w:t>
            </w:r>
          </w:p>
          <w:p w:rsidR="009A3993" w:rsidRPr="004948A7" w:rsidRDefault="009A3993" w:rsidP="00A740B4">
            <w:pPr>
              <w:pStyle w:val="1a"/>
              <w:jc w:val="both"/>
              <w:rPr>
                <w:rFonts w:ascii="Times New Roman" w:hAnsi="Times New Roman"/>
                <w:sz w:val="24"/>
                <w:szCs w:val="24"/>
              </w:rPr>
            </w:pPr>
          </w:p>
          <w:tbl>
            <w:tblPr>
              <w:tblW w:w="8756" w:type="dxa"/>
              <w:jc w:val="center"/>
              <w:tblLayout w:type="fixed"/>
              <w:tblCellMar>
                <w:left w:w="28" w:type="dxa"/>
                <w:right w:w="28" w:type="dxa"/>
              </w:tblCellMar>
              <w:tblLook w:val="0000" w:firstRow="0" w:lastRow="0" w:firstColumn="0" w:lastColumn="0" w:noHBand="0" w:noVBand="0"/>
            </w:tblPr>
            <w:tblGrid>
              <w:gridCol w:w="1324"/>
              <w:gridCol w:w="1465"/>
              <w:gridCol w:w="1120"/>
              <w:gridCol w:w="1186"/>
              <w:gridCol w:w="1161"/>
              <w:gridCol w:w="1201"/>
              <w:gridCol w:w="1299"/>
            </w:tblGrid>
            <w:tr w:rsidR="009A3993" w:rsidRPr="004948A7" w:rsidTr="00A740B4">
              <w:trPr>
                <w:cantSplit/>
                <w:trHeight w:val="20"/>
                <w:jc w:val="center"/>
              </w:trPr>
              <w:tc>
                <w:tcPr>
                  <w:tcW w:w="1324" w:type="dxa"/>
                  <w:vMerge w:val="restart"/>
                  <w:tcBorders>
                    <w:top w:val="single" w:sz="6" w:space="0" w:color="auto"/>
                    <w:left w:val="single" w:sz="6" w:space="0" w:color="auto"/>
                    <w:bottom w:val="nil"/>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p>
              </w:tc>
              <w:tc>
                <w:tcPr>
                  <w:tcW w:w="7432" w:type="dxa"/>
                  <w:gridSpan w:val="6"/>
                  <w:tcBorders>
                    <w:top w:val="single" w:sz="6" w:space="0" w:color="auto"/>
                    <w:left w:val="single" w:sz="6" w:space="0" w:color="auto"/>
                    <w:bottom w:val="single" w:sz="6" w:space="0" w:color="auto"/>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Подразделения службы управления персоналом (см. рис. 2)</w:t>
                  </w:r>
                </w:p>
              </w:tc>
            </w:tr>
            <w:tr w:rsidR="009A3993" w:rsidRPr="004948A7" w:rsidTr="00A740B4">
              <w:trPr>
                <w:cantSplit/>
                <w:trHeight w:val="20"/>
                <w:jc w:val="center"/>
              </w:trPr>
              <w:tc>
                <w:tcPr>
                  <w:tcW w:w="1324" w:type="dxa"/>
                  <w:vMerge/>
                  <w:tcBorders>
                    <w:top w:val="nil"/>
                    <w:left w:val="single" w:sz="6" w:space="0" w:color="auto"/>
                    <w:bottom w:val="nil"/>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p>
                <w:p w:rsidR="009A3993" w:rsidRPr="004948A7" w:rsidRDefault="009A3993" w:rsidP="00A740B4">
                  <w:pPr>
                    <w:pStyle w:val="1a"/>
                    <w:jc w:val="center"/>
                    <w:rPr>
                      <w:rFonts w:ascii="Times New Roman" w:hAnsi="Times New Roman"/>
                      <w:sz w:val="24"/>
                      <w:szCs w:val="24"/>
                    </w:rPr>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найма и увольнения</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планирования</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развития персонала</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мотивации труда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юридических услуг</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социальных льгот и выплат</w:t>
                  </w:r>
                </w:p>
              </w:tc>
            </w:tr>
            <w:tr w:rsidR="009A3993" w:rsidRPr="004948A7" w:rsidTr="00A740B4">
              <w:trPr>
                <w:cantSplit/>
                <w:trHeight w:val="20"/>
                <w:jc w:val="center"/>
              </w:trPr>
              <w:tc>
                <w:tcPr>
                  <w:tcW w:w="1324" w:type="dxa"/>
                  <w:vMerge/>
                  <w:tcBorders>
                    <w:top w:val="nil"/>
                    <w:left w:val="single" w:sz="6" w:space="0" w:color="auto"/>
                    <w:bottom w:val="single" w:sz="6" w:space="0" w:color="auto"/>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p>
                <w:p w:rsidR="009A3993" w:rsidRPr="004948A7" w:rsidRDefault="009A3993" w:rsidP="00A740B4">
                  <w:pPr>
                    <w:pStyle w:val="1a"/>
                    <w:jc w:val="center"/>
                    <w:rPr>
                      <w:rFonts w:ascii="Times New Roman" w:hAnsi="Times New Roman"/>
                      <w:sz w:val="24"/>
                      <w:szCs w:val="24"/>
                    </w:rPr>
                  </w:pPr>
                </w:p>
              </w:tc>
              <w:tc>
                <w:tcPr>
                  <w:tcW w:w="7432" w:type="dxa"/>
                  <w:gridSpan w:val="6"/>
                  <w:tcBorders>
                    <w:top w:val="single" w:sz="6" w:space="0" w:color="auto"/>
                    <w:left w:val="single" w:sz="6" w:space="0" w:color="auto"/>
                    <w:bottom w:val="single" w:sz="6" w:space="0" w:color="auto"/>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Доля трудоемкости от общего объема работ, %</w:t>
                  </w:r>
                </w:p>
              </w:tc>
            </w:tr>
            <w:tr w:rsidR="009A3993" w:rsidRPr="004948A7" w:rsidTr="00A740B4">
              <w:trPr>
                <w:trHeight w:val="20"/>
                <w:jc w:val="center"/>
              </w:trPr>
              <w:tc>
                <w:tcPr>
                  <w:tcW w:w="1324" w:type="dxa"/>
                  <w:tcBorders>
                    <w:top w:val="single" w:sz="6" w:space="0" w:color="auto"/>
                    <w:left w:val="single" w:sz="6" w:space="0" w:color="auto"/>
                    <w:bottom w:val="single" w:sz="6" w:space="0" w:color="auto"/>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1 -й вариант</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10</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40</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30</w:t>
                  </w:r>
                </w:p>
              </w:tc>
              <w:tc>
                <w:tcPr>
                  <w:tcW w:w="1161"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5</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10</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5</w:t>
                  </w:r>
                </w:p>
              </w:tc>
            </w:tr>
            <w:tr w:rsidR="009A3993" w:rsidRPr="004948A7" w:rsidTr="00A740B4">
              <w:trPr>
                <w:trHeight w:val="20"/>
                <w:jc w:val="center"/>
              </w:trPr>
              <w:tc>
                <w:tcPr>
                  <w:tcW w:w="1324" w:type="dxa"/>
                  <w:tcBorders>
                    <w:top w:val="single" w:sz="6" w:space="0" w:color="auto"/>
                    <w:left w:val="single" w:sz="6" w:space="0" w:color="auto"/>
                    <w:bottom w:val="single" w:sz="6" w:space="0" w:color="auto"/>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2-й вариант</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15</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25</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15</w:t>
                  </w:r>
                </w:p>
              </w:tc>
              <w:tc>
                <w:tcPr>
                  <w:tcW w:w="1161"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20</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10</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15</w:t>
                  </w:r>
                </w:p>
              </w:tc>
            </w:tr>
            <w:tr w:rsidR="009A3993" w:rsidRPr="004948A7" w:rsidTr="00A740B4">
              <w:trPr>
                <w:trHeight w:val="20"/>
                <w:jc w:val="center"/>
              </w:trPr>
              <w:tc>
                <w:tcPr>
                  <w:tcW w:w="1324" w:type="dxa"/>
                  <w:tcBorders>
                    <w:top w:val="single" w:sz="6" w:space="0" w:color="auto"/>
                    <w:left w:val="single" w:sz="6" w:space="0" w:color="auto"/>
                    <w:bottom w:val="single" w:sz="6" w:space="0" w:color="auto"/>
                    <w:right w:val="single" w:sz="6"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3-й вариант</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15</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15</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50</w:t>
                  </w:r>
                </w:p>
              </w:tc>
              <w:tc>
                <w:tcPr>
                  <w:tcW w:w="1161"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12</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3</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5</w:t>
                  </w:r>
                </w:p>
              </w:tc>
            </w:tr>
          </w:tbl>
          <w:p w:rsidR="009A3993" w:rsidRPr="004948A7" w:rsidRDefault="009A3993" w:rsidP="00A740B4">
            <w:pPr>
              <w:pStyle w:val="1a"/>
              <w:jc w:val="both"/>
              <w:rPr>
                <w:rFonts w:ascii="Times New Roman" w:hAnsi="Times New Roman"/>
                <w:sz w:val="24"/>
                <w:szCs w:val="24"/>
              </w:rPr>
            </w:pPr>
          </w:p>
          <w:p w:rsidR="009A3993" w:rsidRPr="004948A7" w:rsidRDefault="009A3993" w:rsidP="00A740B4">
            <w:pPr>
              <w:pStyle w:val="1a"/>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4720437" cy="2648607"/>
                  <wp:effectExtent l="0" t="0" r="444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19532" cy="2648099"/>
                          </a:xfrm>
                          <a:prstGeom prst="rect">
                            <a:avLst/>
                          </a:prstGeom>
                          <a:noFill/>
                          <a:ln>
                            <a:noFill/>
                          </a:ln>
                        </pic:spPr>
                      </pic:pic>
                    </a:graphicData>
                  </a:graphic>
                </wp:inline>
              </w:drawing>
            </w:r>
          </w:p>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Рисунок 2 - Схема оргструктуры службы управления персоналом</w:t>
            </w:r>
          </w:p>
          <w:p w:rsidR="009A3993" w:rsidRDefault="009A3993" w:rsidP="00A740B4">
            <w:pPr>
              <w:pStyle w:val="1a"/>
              <w:jc w:val="both"/>
              <w:rPr>
                <w:rFonts w:ascii="Times New Roman" w:hAnsi="Times New Roman"/>
                <w:sz w:val="24"/>
                <w:szCs w:val="24"/>
              </w:rPr>
            </w:pP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Выбрав определенный вариант по табл. 1, необходимо рассчитать численность специалистов по управлению персоналом исходя из общей численности персонала организации. Затем общую численность службы управления персоналом следует распределить по ее подразделениям согласно варианту, выбранному по табл. 2</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Необходимо предусмотреть, что полученный расчетный вариант распределения численности персонала может привести к пересмотру оргструктуры и соответствующей корректировке распределения численности в рамках нового состава подразделений.</w:t>
            </w:r>
          </w:p>
          <w:p w:rsidR="009A3993" w:rsidRPr="004948A7" w:rsidRDefault="009A3993" w:rsidP="00A740B4">
            <w:pPr>
              <w:pStyle w:val="1a"/>
              <w:jc w:val="both"/>
              <w:rPr>
                <w:rFonts w:ascii="Times New Roman" w:hAnsi="Times New Roman"/>
                <w:b/>
                <w:sz w:val="24"/>
                <w:szCs w:val="24"/>
              </w:rPr>
            </w:pPr>
          </w:p>
          <w:p w:rsidR="009A3993" w:rsidRPr="004948A7" w:rsidRDefault="009A3993" w:rsidP="00A740B4">
            <w:pPr>
              <w:pStyle w:val="1a"/>
              <w:jc w:val="both"/>
              <w:rPr>
                <w:rFonts w:ascii="Times New Roman" w:hAnsi="Times New Roman"/>
                <w:b/>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Default="009A3993" w:rsidP="00A740B4">
            <w:pPr>
              <w:pStyle w:val="1a"/>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sz w:val="24"/>
                <w:szCs w:val="24"/>
              </w:rPr>
              <w:t>. Исходные данные и постановка задачи. На основе имеющихся исходных данных необходимо рассчитать численность производственного персонала, используя метод трудоемкости.</w:t>
            </w:r>
          </w:p>
          <w:p w:rsidR="009A3993" w:rsidRPr="004948A7" w:rsidRDefault="009A3993" w:rsidP="00A740B4">
            <w:pPr>
              <w:pStyle w:val="1a"/>
              <w:jc w:val="both"/>
              <w:rPr>
                <w:rFonts w:ascii="Times New Roman" w:hAnsi="Times New Roman"/>
                <w:sz w:val="24"/>
                <w:szCs w:val="24"/>
              </w:rPr>
            </w:pP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1662"/>
              <w:gridCol w:w="1623"/>
            </w:tblGrid>
            <w:tr w:rsidR="009A3993" w:rsidRPr="004948A7" w:rsidTr="00A740B4">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Показатели</w:t>
                  </w:r>
                </w:p>
              </w:tc>
              <w:tc>
                <w:tcPr>
                  <w:tcW w:w="166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Вид работы А</w:t>
                  </w:r>
                </w:p>
              </w:tc>
              <w:tc>
                <w:tcPr>
                  <w:tcW w:w="1623"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Вид работы Б</w:t>
                  </w:r>
                </w:p>
              </w:tc>
            </w:tr>
            <w:tr w:rsidR="009A3993" w:rsidRPr="004948A7" w:rsidTr="00A740B4">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Трудоемкость работы,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p>
              </w:tc>
            </w:tr>
            <w:tr w:rsidR="009A3993" w:rsidRPr="004948A7" w:rsidTr="00A740B4">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0,75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0,52</w:t>
                  </w:r>
                </w:p>
              </w:tc>
            </w:tr>
            <w:tr w:rsidR="009A3993" w:rsidRPr="004948A7" w:rsidTr="00A740B4">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0,36</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0,4</w:t>
                  </w:r>
                </w:p>
              </w:tc>
            </w:tr>
            <w:tr w:rsidR="009A3993" w:rsidRPr="004948A7" w:rsidTr="00A740B4">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Производственная программа, шт.</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p>
              </w:tc>
            </w:tr>
            <w:tr w:rsidR="009A3993" w:rsidRPr="004948A7" w:rsidTr="00A740B4">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1000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1000</w:t>
                  </w:r>
                </w:p>
              </w:tc>
            </w:tr>
            <w:tr w:rsidR="009A3993" w:rsidRPr="004948A7" w:rsidTr="00A740B4">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1200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1200</w:t>
                  </w:r>
                </w:p>
              </w:tc>
            </w:tr>
            <w:tr w:rsidR="009A3993" w:rsidRPr="004948A7" w:rsidTr="00A740B4">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Время для изменения остатка</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p>
              </w:tc>
            </w:tr>
            <w:tr w:rsidR="009A3993" w:rsidRPr="004948A7" w:rsidTr="00A740B4">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незавершенного производства,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p>
              </w:tc>
            </w:tr>
            <w:tr w:rsidR="009A3993" w:rsidRPr="004948A7" w:rsidTr="00A740B4">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150</w:t>
                  </w:r>
                </w:p>
              </w:tc>
            </w:tr>
            <w:tr w:rsidR="009A3993" w:rsidRPr="004948A7" w:rsidTr="00A740B4">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170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120</w:t>
                  </w:r>
                </w:p>
              </w:tc>
            </w:tr>
            <w:tr w:rsidR="009A3993" w:rsidRPr="004948A7" w:rsidTr="00A740B4">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Планируемый процент выполнения норм, %</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104</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105</w:t>
                  </w:r>
                </w:p>
              </w:tc>
            </w:tr>
            <w:tr w:rsidR="009A3993" w:rsidRPr="004948A7" w:rsidTr="00A740B4">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rPr>
                      <w:rFonts w:ascii="Times New Roman" w:hAnsi="Times New Roman"/>
                      <w:sz w:val="24"/>
                      <w:szCs w:val="24"/>
                    </w:rPr>
                  </w:pPr>
                  <w:r w:rsidRPr="004948A7">
                    <w:rPr>
                      <w:rFonts w:ascii="Times New Roman" w:hAnsi="Times New Roman"/>
                      <w:sz w:val="24"/>
                      <w:szCs w:val="24"/>
                    </w:rPr>
                    <w:t>Полезный фонд времени одного работника,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432,5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432,5</w:t>
                  </w:r>
                </w:p>
              </w:tc>
            </w:tr>
          </w:tbl>
          <w:p w:rsidR="009A3993" w:rsidRPr="004948A7" w:rsidRDefault="009A3993" w:rsidP="00A740B4">
            <w:pPr>
              <w:pStyle w:val="1a"/>
              <w:jc w:val="both"/>
              <w:rPr>
                <w:rFonts w:ascii="Times New Roman" w:hAnsi="Times New Roman"/>
                <w:b/>
                <w:sz w:val="24"/>
                <w:szCs w:val="24"/>
              </w:rPr>
            </w:pPr>
          </w:p>
          <w:p w:rsidR="009A3993" w:rsidRPr="004948A7" w:rsidRDefault="009A3993" w:rsidP="00A740B4">
            <w:pPr>
              <w:pStyle w:val="1a"/>
              <w:jc w:val="both"/>
              <w:rPr>
                <w:rFonts w:ascii="Times New Roman" w:hAnsi="Times New Roman"/>
                <w:b/>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b/>
                <w:sz w:val="24"/>
                <w:szCs w:val="24"/>
              </w:rPr>
              <w:t xml:space="preserve">ПРАКТИЧЕСКОЕ ЗАДАНИЕ: ЗАДАЧА. </w:t>
            </w:r>
            <w:r w:rsidRPr="004948A7">
              <w:rPr>
                <w:rFonts w:ascii="Times New Roman" w:hAnsi="Times New Roman"/>
                <w:i/>
                <w:sz w:val="24"/>
                <w:szCs w:val="24"/>
              </w:rPr>
              <w:t>Исходные данные и постановка задачи</w:t>
            </w:r>
            <w:r w:rsidRPr="004948A7">
              <w:rPr>
                <w:rFonts w:ascii="Times New Roman" w:hAnsi="Times New Roman"/>
                <w:sz w:val="24"/>
                <w:szCs w:val="24"/>
              </w:rPr>
              <w:t xml:space="preserve"> Бригада в составе 24 человек отработала в течение месяца 20 рабочих дня и выпустила 10 тыс. изделий. Нормы выработки при этом были выполнены на 120 %. В следующем месяце предполагается в результате улучшения организации труда повысить производительность труда на 5%. Определите, какая была нормативная и фактическая трудоемкость изделия в истекшем месяце, сколько изделий будет выпушено в следующем месяце и каковы при этом окажутся плановая трудоемкость изделия и </w:t>
            </w:r>
            <w:r w:rsidRPr="004948A7">
              <w:rPr>
                <w:rFonts w:ascii="Times New Roman" w:hAnsi="Times New Roman"/>
                <w:sz w:val="24"/>
                <w:szCs w:val="24"/>
              </w:rPr>
              <w:lastRenderedPageBreak/>
              <w:t>процент выполнения норм при том же количестве отработанных часов.</w:t>
            </w: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shd w:val="clear" w:color="auto" w:fill="FFFFFF"/>
              <w:spacing w:line="240" w:lineRule="atLeast"/>
              <w:jc w:val="both"/>
            </w:pPr>
            <w:r w:rsidRPr="004948A7">
              <w:rPr>
                <w:b/>
              </w:rPr>
              <w:t>ПРАКТИЧЕСКОЕ ЗАДАНИЕ: ЗАДАЧА.</w:t>
            </w:r>
            <w:r w:rsidRPr="004948A7">
              <w:rPr>
                <w:i/>
                <w:iCs/>
              </w:rPr>
              <w:t xml:space="preserve"> Исходные данные и постановка задачи. </w:t>
            </w:r>
            <w:r w:rsidRPr="004948A7">
              <w:t>За счет обновления оборудования выработка продукции на одного рабочего повысится в планируемом периоде с 60 тыс. до 70 тыс. руб. в год. Объем выпущенной продукции составит при этом 100 млн. руб. Определите рост производительности труда и экономию рабочей силы?</w:t>
            </w:r>
          </w:p>
          <w:p w:rsidR="009A3993" w:rsidRPr="004948A7" w:rsidRDefault="009A3993" w:rsidP="00A740B4">
            <w:pPr>
              <w:pStyle w:val="1a"/>
              <w:jc w:val="both"/>
              <w:rPr>
                <w:rFonts w:ascii="Times New Roman" w:hAnsi="Times New Roman"/>
                <w:b/>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sz w:val="24"/>
                <w:szCs w:val="24"/>
              </w:rPr>
              <w:t xml:space="preserve"> Исходные данные и постановка задачи. В истекшем году технологическая трудоемкость продукции составила 3500 тыс. нормо-часов, фонд рабочего времени 220 дней по 8 ч, нормы в среднем выполнялись на 105%. Численность вспомогательных рабочих в основных цехах составляла 10% численности основных рабочих. Во вспомогательных цехах трудятся 50% от числа рабочих основных цехов. Рабочие составляют 70% численности всего промышленно-производственного персонала. В планируемом периоде предполагается в результате осуществления организационно-технических мероприятий снизить трудоемкость на 2%. Определите, какой должна быть численность рабочих на предприятии в планируемом периоде.</w:t>
            </w:r>
          </w:p>
          <w:p w:rsidR="009A3993" w:rsidRPr="004948A7" w:rsidRDefault="009A3993" w:rsidP="00A740B4">
            <w:pPr>
              <w:pStyle w:val="1a"/>
              <w:jc w:val="both"/>
              <w:rPr>
                <w:rFonts w:ascii="Times New Roman" w:hAnsi="Times New Roman"/>
                <w:b/>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i/>
                <w:iCs/>
                <w:sz w:val="24"/>
                <w:szCs w:val="24"/>
              </w:rPr>
              <w:t xml:space="preserve"> Исходные данные и постановка задачи. </w:t>
            </w:r>
            <w:r w:rsidRPr="004948A7">
              <w:rPr>
                <w:rFonts w:ascii="Times New Roman" w:hAnsi="Times New Roman"/>
                <w:sz w:val="24"/>
                <w:szCs w:val="24"/>
              </w:rPr>
              <w:t>Определите, какое влияние на абсолютный и относительный перерасход (экономию) фонда заработной платы оказали изменения в численности персонала и средней заработной плате, пользуясь данными, приведенными в таблице.</w:t>
            </w:r>
          </w:p>
          <w:p w:rsidR="009A3993" w:rsidRPr="004948A7" w:rsidRDefault="009A3993" w:rsidP="00A740B4">
            <w:pPr>
              <w:pStyle w:val="1a"/>
              <w:jc w:val="both"/>
              <w:rPr>
                <w:rFonts w:ascii="Times New Roman" w:hAnsi="Times New Roman"/>
                <w:sz w:val="24"/>
                <w:szCs w:val="24"/>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4"/>
              <w:gridCol w:w="1836"/>
              <w:gridCol w:w="1020"/>
              <w:gridCol w:w="2031"/>
            </w:tblGrid>
            <w:tr w:rsidR="009A3993" w:rsidRPr="004948A7" w:rsidTr="00A740B4">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Показатели</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План</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Факт</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Выполнение, %</w:t>
                  </w:r>
                </w:p>
              </w:tc>
            </w:tr>
            <w:tr w:rsidR="009A3993" w:rsidRPr="004948A7" w:rsidTr="00A740B4">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Объем выполненной работы, тыс. руб.</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280 000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300 000</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lang w:val="en-US"/>
                    </w:rPr>
                    <w:t>?</w:t>
                  </w:r>
                </w:p>
              </w:tc>
            </w:tr>
            <w:tr w:rsidR="009A3993" w:rsidRPr="004948A7" w:rsidTr="00A740B4">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Фонд заработной платы, тыс. руб.</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44 000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44 888</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lang w:val="en-US"/>
                    </w:rPr>
                    <w:t>?</w:t>
                  </w:r>
                </w:p>
              </w:tc>
            </w:tr>
            <w:tr w:rsidR="009A3993" w:rsidRPr="004948A7" w:rsidTr="00A740B4">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Численность работающих</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2000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2040</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lang w:val="en-US"/>
                    </w:rPr>
                    <w:t>?</w:t>
                  </w:r>
                </w:p>
              </w:tc>
            </w:tr>
            <w:tr w:rsidR="009A3993" w:rsidRPr="004948A7" w:rsidTr="00A740B4">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Среднегодовая заработная плата, руб.</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lang w:val="en-US"/>
                    </w:rPr>
                    <w:t>?</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lang w:val="en-US"/>
                    </w:rPr>
                    <w:t>?</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lang w:val="en-US"/>
                    </w:rPr>
                    <w:t>?</w:t>
                  </w:r>
                </w:p>
              </w:tc>
            </w:tr>
          </w:tbl>
          <w:p w:rsidR="009A3993" w:rsidRDefault="009A3993" w:rsidP="00A740B4">
            <w:pPr>
              <w:pStyle w:val="1a"/>
              <w:jc w:val="both"/>
              <w:rPr>
                <w:rFonts w:ascii="Times New Roman" w:hAnsi="Times New Roman"/>
                <w:b/>
                <w:sz w:val="24"/>
                <w:szCs w:val="24"/>
              </w:rPr>
            </w:pPr>
          </w:p>
          <w:p w:rsidR="009A3993" w:rsidRPr="004948A7" w:rsidRDefault="009A3993" w:rsidP="00A740B4">
            <w:pPr>
              <w:pStyle w:val="1a"/>
              <w:jc w:val="both"/>
              <w:rPr>
                <w:rFonts w:ascii="Times New Roman" w:hAnsi="Times New Roman"/>
                <w:b/>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Default="009A3993" w:rsidP="00A740B4">
            <w:pPr>
              <w:pStyle w:val="1a"/>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i/>
                <w:iCs/>
                <w:sz w:val="24"/>
                <w:szCs w:val="24"/>
              </w:rPr>
              <w:t xml:space="preserve"> Исходные данные и постановка задачи. </w:t>
            </w:r>
            <w:r w:rsidRPr="004948A7">
              <w:rPr>
                <w:rFonts w:ascii="Times New Roman" w:hAnsi="Times New Roman"/>
                <w:sz w:val="24"/>
                <w:szCs w:val="24"/>
              </w:rPr>
              <w:t>Определите, какое влияние на абсолютный и относительный перерасход (экономию) фонда заработной платы оказали изменения в численности персонала и средней заработной плате, пользуясь данными, приведенными в таблице.</w:t>
            </w:r>
          </w:p>
          <w:p w:rsidR="009A3993" w:rsidRPr="004948A7" w:rsidRDefault="009A3993" w:rsidP="00A740B4">
            <w:pPr>
              <w:pStyle w:val="1a"/>
              <w:jc w:val="both"/>
              <w:rPr>
                <w:rFonts w:ascii="Times New Roman" w:hAnsi="Times New Roman"/>
                <w:sz w:val="24"/>
                <w:szCs w:val="24"/>
              </w:rPr>
            </w:pP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56"/>
              <w:gridCol w:w="1782"/>
              <w:gridCol w:w="991"/>
              <w:gridCol w:w="1972"/>
            </w:tblGrid>
            <w:tr w:rsidR="009A3993" w:rsidRPr="004948A7" w:rsidTr="00A740B4">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Показатели</w:t>
                  </w:r>
                </w:p>
              </w:tc>
              <w:tc>
                <w:tcPr>
                  <w:tcW w:w="178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План</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Факт</w:t>
                  </w:r>
                </w:p>
              </w:tc>
              <w:tc>
                <w:tcPr>
                  <w:tcW w:w="197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Выполнение, %</w:t>
                  </w:r>
                </w:p>
              </w:tc>
            </w:tr>
            <w:tr w:rsidR="009A3993" w:rsidRPr="004948A7" w:rsidTr="00A740B4">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Объем выполненной работы, тыс. руб.</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280 000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270 000</w:t>
                  </w:r>
                </w:p>
              </w:tc>
              <w:tc>
                <w:tcPr>
                  <w:tcW w:w="197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lang w:val="en-US"/>
                    </w:rPr>
                    <w:t>?</w:t>
                  </w:r>
                </w:p>
              </w:tc>
            </w:tr>
            <w:tr w:rsidR="009A3993" w:rsidRPr="004948A7" w:rsidTr="00A740B4">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Фонд заработной платы, тыс. руб.</w:t>
                  </w:r>
                </w:p>
              </w:tc>
              <w:tc>
                <w:tcPr>
                  <w:tcW w:w="178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lang w:val="en-US"/>
                    </w:rPr>
                    <w:t>?</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lang w:val="en-US"/>
                    </w:rPr>
                    <w:t>?</w:t>
                  </w:r>
                </w:p>
              </w:tc>
              <w:tc>
                <w:tcPr>
                  <w:tcW w:w="197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lang w:val="en-US"/>
                    </w:rPr>
                    <w:t>?</w:t>
                  </w:r>
                </w:p>
              </w:tc>
            </w:tr>
            <w:tr w:rsidR="009A3993" w:rsidRPr="004948A7" w:rsidTr="00A740B4">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Численность работающих</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2000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bottom"/>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1800</w:t>
                  </w:r>
                </w:p>
              </w:tc>
              <w:tc>
                <w:tcPr>
                  <w:tcW w:w="197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lang w:val="en-US"/>
                    </w:rPr>
                    <w:t>?</w:t>
                  </w:r>
                </w:p>
              </w:tc>
            </w:tr>
            <w:tr w:rsidR="009A3993" w:rsidRPr="004948A7" w:rsidTr="00A740B4">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Среднегодовая заработная плата, руб.</w:t>
                  </w:r>
                </w:p>
              </w:tc>
              <w:tc>
                <w:tcPr>
                  <w:tcW w:w="178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15000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14900</w:t>
                  </w:r>
                </w:p>
              </w:tc>
              <w:tc>
                <w:tcPr>
                  <w:tcW w:w="1972"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lang w:val="en-US"/>
                    </w:rPr>
                    <w:t>?</w:t>
                  </w:r>
                </w:p>
              </w:tc>
            </w:tr>
          </w:tbl>
          <w:p w:rsidR="009A3993" w:rsidRPr="004948A7" w:rsidRDefault="009A3993" w:rsidP="00A740B4">
            <w:pPr>
              <w:pStyle w:val="1a"/>
              <w:jc w:val="both"/>
              <w:rPr>
                <w:rFonts w:ascii="Times New Roman" w:hAnsi="Times New Roman"/>
                <w:b/>
                <w:sz w:val="24"/>
                <w:szCs w:val="24"/>
              </w:rPr>
            </w:pPr>
          </w:p>
          <w:p w:rsidR="009A3993" w:rsidRPr="004948A7" w:rsidRDefault="009A3993" w:rsidP="00A740B4">
            <w:pPr>
              <w:pStyle w:val="1a"/>
              <w:jc w:val="both"/>
              <w:rPr>
                <w:rFonts w:ascii="Times New Roman" w:hAnsi="Times New Roman"/>
                <w:b/>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b/>
                <w:sz w:val="24"/>
                <w:szCs w:val="24"/>
              </w:rPr>
              <w:t xml:space="preserve">ПРАКТИЧЕСКОЕ ЗАДАНИЕ: ЗАДАЧА. </w:t>
            </w:r>
            <w:r w:rsidRPr="004948A7">
              <w:rPr>
                <w:rFonts w:ascii="Times New Roman" w:hAnsi="Times New Roman"/>
                <w:i/>
                <w:iCs/>
                <w:sz w:val="24"/>
                <w:szCs w:val="24"/>
              </w:rPr>
              <w:t xml:space="preserve">Исходные данные. </w:t>
            </w:r>
            <w:r w:rsidRPr="004948A7">
              <w:rPr>
                <w:rFonts w:ascii="Times New Roman" w:hAnsi="Times New Roman"/>
                <w:sz w:val="24"/>
                <w:szCs w:val="24"/>
              </w:rPr>
              <w:t>В целях снижения трудовых затрат и повышения конкурентоспособности выпускаемой продукции на предприятии предполагается установить новое оборудование, что позволит повысить его производительность на 40%. Одновременно будут осуществлены мероприятия по механизации транспортных работ, что даст возможность сократить численность рабочих, занятых на этих работах, с 80 до 60 человек. В результате улучшения организации труда предполагается также сократить внутрисменные потери рабочего времени с 10 до 5%.</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i/>
                <w:iCs/>
                <w:sz w:val="24"/>
                <w:szCs w:val="24"/>
              </w:rPr>
              <w:t xml:space="preserve">Постановка задачи. </w:t>
            </w:r>
            <w:r w:rsidRPr="004948A7">
              <w:rPr>
                <w:rFonts w:ascii="Times New Roman" w:hAnsi="Times New Roman"/>
                <w:sz w:val="24"/>
                <w:szCs w:val="24"/>
              </w:rPr>
              <w:t xml:space="preserve">Определите, как повысится производительность труда на предприятии с численностью рабочих 2400 человек (из них 60% основных и 40% </w:t>
            </w:r>
            <w:r w:rsidRPr="004948A7">
              <w:rPr>
                <w:rFonts w:ascii="Times New Roman" w:hAnsi="Times New Roman"/>
                <w:sz w:val="24"/>
                <w:szCs w:val="24"/>
              </w:rPr>
              <w:lastRenderedPageBreak/>
              <w:t>вспомогательных рабочих, на новом оборудовании будут работать 10% основных рабочих).</w:t>
            </w:r>
          </w:p>
          <w:p w:rsidR="009A3993" w:rsidRPr="004948A7" w:rsidRDefault="009A3993" w:rsidP="00A740B4">
            <w:pPr>
              <w:pStyle w:val="1a"/>
              <w:jc w:val="both"/>
              <w:rPr>
                <w:rFonts w:ascii="Times New Roman" w:hAnsi="Times New Roman"/>
                <w:b/>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b/>
                <w:sz w:val="24"/>
                <w:szCs w:val="24"/>
              </w:rPr>
              <w:t xml:space="preserve">ПРАКТИЧЕСКОЕ ЗАДАНИЕ: ЗАДАЧА. </w:t>
            </w:r>
            <w:r w:rsidRPr="004948A7">
              <w:rPr>
                <w:rFonts w:ascii="Times New Roman" w:hAnsi="Times New Roman"/>
                <w:i/>
                <w:iCs/>
                <w:sz w:val="24"/>
                <w:szCs w:val="24"/>
              </w:rPr>
              <w:t xml:space="preserve">Исходные данные. </w:t>
            </w:r>
            <w:r w:rsidRPr="004948A7">
              <w:rPr>
                <w:rFonts w:ascii="Times New Roman" w:hAnsi="Times New Roman"/>
                <w:sz w:val="24"/>
                <w:szCs w:val="24"/>
              </w:rPr>
              <w:t>Бригада из 5 человек произвела за 1 -й месяц (22 рабочих дня) 500 единиц продукции. Во 2-м месяце (20 рабочих дней) продукция бригады, работавшей в том же составе, составила 600 единиц.</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i/>
                <w:iCs/>
                <w:sz w:val="24"/>
                <w:szCs w:val="24"/>
              </w:rPr>
              <w:t xml:space="preserve">Постановка задачи. </w:t>
            </w:r>
            <w:r w:rsidRPr="004948A7">
              <w:rPr>
                <w:rFonts w:ascii="Times New Roman" w:hAnsi="Times New Roman"/>
                <w:sz w:val="24"/>
                <w:szCs w:val="24"/>
              </w:rPr>
              <w:t>Рассчитайте коэффициенты производительности и определите темпы ее изменения за указанный период.</w:t>
            </w:r>
          </w:p>
          <w:p w:rsidR="009A3993" w:rsidRPr="004948A7" w:rsidRDefault="009A3993" w:rsidP="00A740B4">
            <w:pPr>
              <w:pStyle w:val="1a"/>
              <w:jc w:val="both"/>
              <w:rPr>
                <w:rFonts w:ascii="Times New Roman" w:hAnsi="Times New Roman"/>
                <w:b/>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jc w:val="both"/>
              <w:rPr>
                <w:rFonts w:ascii="Times New Roman" w:hAnsi="Times New Roman"/>
                <w:b/>
                <w:sz w:val="24"/>
                <w:szCs w:val="24"/>
              </w:rPr>
            </w:pPr>
            <w:r w:rsidRPr="004948A7">
              <w:rPr>
                <w:rFonts w:ascii="Times New Roman" w:hAnsi="Times New Roman"/>
                <w:b/>
                <w:sz w:val="24"/>
                <w:szCs w:val="24"/>
              </w:rPr>
              <w:t xml:space="preserve">ПРАКТИЧЕСКОЕ ЗАДАНИЕ: ЗАДАЧА. </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i/>
                <w:sz w:val="24"/>
                <w:szCs w:val="24"/>
              </w:rPr>
              <w:t>Исходные данные и постановка задачи.</w:t>
            </w:r>
          </w:p>
          <w:p w:rsidR="009A3993" w:rsidRPr="004948A7" w:rsidRDefault="009A3993" w:rsidP="00A740B4">
            <w:pPr>
              <w:pStyle w:val="1a"/>
              <w:jc w:val="both"/>
              <w:rPr>
                <w:rFonts w:ascii="Times New Roman" w:hAnsi="Times New Roman"/>
                <w:b/>
                <w:sz w:val="24"/>
                <w:szCs w:val="24"/>
              </w:rPr>
            </w:pPr>
            <w:r w:rsidRPr="004948A7">
              <w:rPr>
                <w:rFonts w:ascii="Times New Roman" w:hAnsi="Times New Roman"/>
                <w:sz w:val="24"/>
                <w:szCs w:val="24"/>
              </w:rPr>
              <w:t>Расчеты показывают, что для выполнения годовой программы предприятию потребуется затратить 3200 тыс. нормо-часов, в том числе по бригаде № 1 - 600 тыс., № 2 - 1500 тыс., № 3 - 110 тыс. нормо-часов. Нормы выполняются в среднем на 115%. Определите явочную и списочную численность рабочих по бригадам и в целом по предприятию. Полезный фонд рабочего времени - 234 дня. Коэффициент невыходов рабочих (К</w:t>
            </w:r>
            <w:r w:rsidRPr="004948A7">
              <w:rPr>
                <w:rFonts w:ascii="Times New Roman" w:hAnsi="Times New Roman"/>
                <w:sz w:val="24"/>
                <w:szCs w:val="24"/>
                <w:vertAlign w:val="subscript"/>
              </w:rPr>
              <w:t>н</w:t>
            </w:r>
            <w:r w:rsidRPr="004948A7">
              <w:rPr>
                <w:rFonts w:ascii="Times New Roman" w:hAnsi="Times New Roman"/>
                <w:sz w:val="24"/>
                <w:szCs w:val="24"/>
              </w:rPr>
              <w:t>)</w:t>
            </w:r>
            <w:r w:rsidRPr="004948A7">
              <w:rPr>
                <w:rFonts w:ascii="Times New Roman" w:hAnsi="Times New Roman"/>
                <w:b/>
                <w:bCs/>
                <w:sz w:val="24"/>
                <w:szCs w:val="24"/>
              </w:rPr>
              <w:t xml:space="preserve"> </w:t>
            </w:r>
            <w:r w:rsidRPr="004948A7">
              <w:rPr>
                <w:rFonts w:ascii="Times New Roman" w:hAnsi="Times New Roman"/>
                <w:sz w:val="24"/>
                <w:szCs w:val="24"/>
              </w:rPr>
              <w:t>= 1,12.</w:t>
            </w:r>
          </w:p>
          <w:p w:rsidR="009A3993" w:rsidRPr="004948A7" w:rsidRDefault="009A3993" w:rsidP="00A740B4">
            <w:pPr>
              <w:pStyle w:val="1a"/>
              <w:jc w:val="both"/>
              <w:rPr>
                <w:rFonts w:ascii="Times New Roman" w:hAnsi="Times New Roman"/>
                <w:b/>
                <w:sz w:val="24"/>
                <w:szCs w:val="24"/>
              </w:rPr>
            </w:pPr>
          </w:p>
        </w:tc>
      </w:tr>
      <w:tr w:rsidR="009A3993" w:rsidRPr="004948A7" w:rsidTr="00A740B4">
        <w:tc>
          <w:tcPr>
            <w:tcW w:w="567" w:type="dxa"/>
          </w:tcPr>
          <w:p w:rsidR="009A3993" w:rsidRPr="004948A7" w:rsidRDefault="009A3993" w:rsidP="009A3993">
            <w:pPr>
              <w:pStyle w:val="1a"/>
              <w:numPr>
                <w:ilvl w:val="0"/>
                <w:numId w:val="13"/>
              </w:numPr>
              <w:jc w:val="center"/>
              <w:rPr>
                <w:rFonts w:ascii="Times New Roman" w:hAnsi="Times New Roman"/>
                <w:sz w:val="24"/>
                <w:szCs w:val="24"/>
              </w:rPr>
            </w:pPr>
          </w:p>
        </w:tc>
        <w:tc>
          <w:tcPr>
            <w:tcW w:w="9356" w:type="dxa"/>
          </w:tcPr>
          <w:p w:rsidR="009A3993" w:rsidRPr="004948A7" w:rsidRDefault="009A3993" w:rsidP="00A740B4">
            <w:pPr>
              <w:pStyle w:val="1a"/>
              <w:jc w:val="both"/>
              <w:rPr>
                <w:rFonts w:ascii="Times New Roman" w:hAnsi="Times New Roman"/>
                <w:sz w:val="24"/>
                <w:szCs w:val="24"/>
              </w:rPr>
            </w:pPr>
            <w:r w:rsidRPr="004948A7">
              <w:rPr>
                <w:rFonts w:ascii="Times New Roman" w:hAnsi="Times New Roman"/>
                <w:b/>
                <w:sz w:val="24"/>
                <w:szCs w:val="24"/>
              </w:rPr>
              <w:t xml:space="preserve">ПРАКТИЧЕСКОЕ ЗАДАНИЕ: ЗАДАЧА. </w:t>
            </w:r>
            <w:r w:rsidRPr="004948A7">
              <w:rPr>
                <w:rFonts w:ascii="Times New Roman" w:hAnsi="Times New Roman"/>
                <w:i/>
                <w:iCs/>
                <w:sz w:val="24"/>
                <w:szCs w:val="24"/>
              </w:rPr>
              <w:t xml:space="preserve">Исходные данные и постановка задачи. </w:t>
            </w:r>
            <w:r w:rsidRPr="004948A7">
              <w:rPr>
                <w:rFonts w:ascii="Times New Roman" w:hAnsi="Times New Roman"/>
                <w:sz w:val="24"/>
                <w:szCs w:val="24"/>
              </w:rPr>
              <w:t>Необходимо установить, какие мероприятия из общей программы работ при высвобождении персонала следует применять к сотрудникам организации, имея в виду конкретные причины их увольнения. При этом частным решением может быть вывод о том, что по отношению к тому или иному сотруднику в силу определенной причины увольнения не следует применять программу работ при высвобождении персонала.</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Решение задачи основывается на содержании программы работ при высвобождении персонала и сопоставлении этой программы с причинами увольнений, имеющих законодательное закрепление.</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На предварительном этапе участникам решения задачи следует сформулировать состав мероприятий, проводимых администрацией организации при высвобождении персонала. Исходные данные задачи: изложение статей Трудового кодекса РФ, имеющих отношение к увольнению работников из организаций, а также указания на то, по какой статье увольняется тот или иной сотрудник условной организации. Состав и содержание причин увольнения и соответствующих статей приведены ниже.</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i/>
                <w:iCs/>
                <w:sz w:val="24"/>
                <w:szCs w:val="24"/>
              </w:rPr>
              <w:t xml:space="preserve">Увольнение по инициативе администрации </w:t>
            </w:r>
            <w:r w:rsidRPr="004948A7">
              <w:rPr>
                <w:rFonts w:ascii="Times New Roman" w:hAnsi="Times New Roman"/>
                <w:sz w:val="24"/>
                <w:szCs w:val="24"/>
              </w:rPr>
              <w:t>(ст. 81 ТК РФ) может быть обусловлено такими причинами, как:</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ликвидация предприятия, сокращение численности или штата работников;</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несоответствие сотрудника занимаемой должности или выполняемой работе;</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неисполнение работником своих служебных обязанностей без уважительных причин;</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прогул, в том числе отсутствие на работе более трех часов в течение рабочего дня;</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неявка на работу вследствие болезни в течение более четырех месяцев подряд;</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восстановление на работе сотрудника, ранее выполнявшего эту работу;</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появление на работе в состоянии алкогольного или наркотического опьянения;</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совершение по месту работы хищения государственного или общественного имущества;</w:t>
            </w:r>
          </w:p>
          <w:p w:rsidR="009A3993" w:rsidRPr="004948A7" w:rsidRDefault="009A3993" w:rsidP="00A740B4">
            <w:pPr>
              <w:pStyle w:val="1a"/>
              <w:tabs>
                <w:tab w:val="left" w:pos="851"/>
              </w:tabs>
              <w:jc w:val="both"/>
              <w:rPr>
                <w:rFonts w:ascii="Times New Roman" w:hAnsi="Times New Roman"/>
                <w:sz w:val="24"/>
                <w:szCs w:val="24"/>
              </w:rPr>
            </w:pPr>
            <w:r w:rsidRPr="004948A7">
              <w:rPr>
                <w:rFonts w:ascii="Times New Roman" w:hAnsi="Times New Roman"/>
                <w:sz w:val="24"/>
                <w:szCs w:val="24"/>
              </w:rPr>
              <w:t>• однократное грубое нарушение руководителем организации или его заместителями своих служебных обязанностей;</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совершение работником, обслуживающим денежные или товарные ценности, таких действий, которые дают основание для утраты доверия к нему со стороны администрации;</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 совершение работником, выполняющим воспитательные функции, аморального поступка.</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i/>
                <w:iCs/>
                <w:sz w:val="24"/>
                <w:szCs w:val="24"/>
              </w:rPr>
              <w:t xml:space="preserve">Увольнение по соглашению сторон - </w:t>
            </w:r>
            <w:r w:rsidRPr="004948A7">
              <w:rPr>
                <w:rFonts w:ascii="Times New Roman" w:hAnsi="Times New Roman"/>
                <w:sz w:val="24"/>
                <w:szCs w:val="24"/>
              </w:rPr>
              <w:t xml:space="preserve">прекращение трудового договора (контракта) </w:t>
            </w:r>
            <w:r w:rsidRPr="004948A7">
              <w:rPr>
                <w:rFonts w:ascii="Times New Roman" w:hAnsi="Times New Roman"/>
                <w:sz w:val="24"/>
                <w:szCs w:val="24"/>
              </w:rPr>
              <w:lastRenderedPageBreak/>
              <w:t>между администрацией и сотрудником (ст. 78 ТК РФ).</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i/>
                <w:iCs/>
                <w:sz w:val="24"/>
                <w:szCs w:val="24"/>
              </w:rPr>
              <w:t xml:space="preserve">Увольнение по инициативе работника - </w:t>
            </w:r>
            <w:r w:rsidRPr="004948A7">
              <w:rPr>
                <w:rFonts w:ascii="Times New Roman" w:hAnsi="Times New Roman"/>
                <w:sz w:val="24"/>
                <w:szCs w:val="24"/>
              </w:rPr>
              <w:t>расторжение трудового договора (контракта) по желанию сотрудника (п. 6 ст. 77, ст. 79, 80 ТК РФ).</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Законодательством предусмотрено право работников расторгнуть трудовой договор, заключенный на неопределенный срок (ст. 80 ТК РФ), а также в ряде случаев право расторжения срочного трудового договора (п. 6 ст. 77, ст. 79 ТК РФ).</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i/>
                <w:iCs/>
                <w:sz w:val="24"/>
                <w:szCs w:val="24"/>
              </w:rPr>
              <w:t xml:space="preserve">Увольнение по истечении срока трудового договора (контракта) - </w:t>
            </w:r>
            <w:r w:rsidRPr="004948A7">
              <w:rPr>
                <w:rFonts w:ascii="Times New Roman" w:hAnsi="Times New Roman"/>
                <w:sz w:val="24"/>
                <w:szCs w:val="24"/>
              </w:rPr>
              <w:t>прекращение срочного трудового договора (заключенного на определенный срок или на время выполнения определенной работы) (п. 2 ст. 77 ТК РФ).</w:t>
            </w:r>
          </w:p>
          <w:p w:rsidR="009A3993" w:rsidRDefault="009A3993" w:rsidP="00A740B4">
            <w:pPr>
              <w:pStyle w:val="1a"/>
              <w:jc w:val="both"/>
              <w:rPr>
                <w:rFonts w:ascii="Times New Roman" w:hAnsi="Times New Roman"/>
                <w:sz w:val="24"/>
                <w:szCs w:val="24"/>
              </w:rPr>
            </w:pPr>
            <w:r w:rsidRPr="004948A7">
              <w:rPr>
                <w:rFonts w:ascii="Times New Roman" w:hAnsi="Times New Roman"/>
                <w:sz w:val="24"/>
                <w:szCs w:val="24"/>
              </w:rPr>
              <w:t>Данные о причинах увольнения нескольких сотрудников организации могут быть представлены в следующей таблице.</w:t>
            </w:r>
          </w:p>
          <w:p w:rsidR="009A3993" w:rsidRPr="004948A7" w:rsidRDefault="009A3993" w:rsidP="00A740B4">
            <w:pPr>
              <w:pStyle w:val="1a"/>
              <w:jc w:val="both"/>
              <w:rPr>
                <w:rFonts w:ascii="Times New Roman" w:hAnsi="Times New Roman"/>
                <w:sz w:val="24"/>
                <w:szCs w:val="24"/>
              </w:rPr>
            </w:pPr>
          </w:p>
          <w:tbl>
            <w:tblPr>
              <w:tblW w:w="8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9"/>
              <w:gridCol w:w="1687"/>
              <w:gridCol w:w="5475"/>
            </w:tblGrid>
            <w:tr w:rsidR="009A3993" w:rsidRPr="004948A7" w:rsidTr="00A740B4">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 п/п</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Сотрудник</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Причина увольнения (статья ТК РФ)</w:t>
                  </w:r>
                </w:p>
              </w:tc>
            </w:tr>
            <w:tr w:rsidR="009A3993" w:rsidRPr="004948A7" w:rsidTr="00A740B4">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1</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Г-н А</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п.4 ст. 81</w:t>
                  </w:r>
                </w:p>
              </w:tc>
            </w:tr>
            <w:tr w:rsidR="009A3993" w:rsidRPr="004948A7" w:rsidTr="00A740B4">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2</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Г-н В</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п. 7 ст. 81</w:t>
                  </w:r>
                </w:p>
              </w:tc>
            </w:tr>
            <w:tr w:rsidR="009A3993" w:rsidRPr="004948A7" w:rsidTr="00A740B4">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3</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Г-жа С</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п. 2 ст. 77</w:t>
                  </w:r>
                </w:p>
              </w:tc>
            </w:tr>
            <w:tr w:rsidR="009A3993" w:rsidRPr="004948A7" w:rsidTr="00A740B4">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4</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Г-н Д</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п. 6 ст. 77</w:t>
                  </w:r>
                </w:p>
              </w:tc>
            </w:tr>
            <w:tr w:rsidR="009A3993" w:rsidRPr="004948A7" w:rsidTr="00A740B4">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5</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Г-жа Е</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rsidR="009A3993" w:rsidRPr="004948A7" w:rsidRDefault="009A3993" w:rsidP="00A740B4">
                  <w:pPr>
                    <w:pStyle w:val="1a"/>
                    <w:jc w:val="center"/>
                    <w:rPr>
                      <w:rFonts w:ascii="Times New Roman" w:hAnsi="Times New Roman"/>
                      <w:sz w:val="24"/>
                      <w:szCs w:val="24"/>
                    </w:rPr>
                  </w:pPr>
                  <w:r w:rsidRPr="004948A7">
                    <w:rPr>
                      <w:rFonts w:ascii="Times New Roman" w:hAnsi="Times New Roman"/>
                      <w:sz w:val="24"/>
                      <w:szCs w:val="24"/>
                    </w:rPr>
                    <w:t>ст. 80</w:t>
                  </w:r>
                </w:p>
              </w:tc>
            </w:tr>
          </w:tbl>
          <w:p w:rsidR="009A3993" w:rsidRPr="004948A7" w:rsidRDefault="009A3993" w:rsidP="00A740B4">
            <w:pPr>
              <w:pStyle w:val="1a"/>
              <w:jc w:val="center"/>
              <w:rPr>
                <w:rFonts w:ascii="Times New Roman" w:hAnsi="Times New Roman"/>
                <w:b/>
                <w:bCs/>
                <w:sz w:val="24"/>
                <w:szCs w:val="24"/>
              </w:rPr>
            </w:pPr>
          </w:p>
          <w:p w:rsidR="009A3993" w:rsidRPr="004948A7" w:rsidRDefault="009A3993" w:rsidP="00A740B4">
            <w:pPr>
              <w:pStyle w:val="1a"/>
              <w:jc w:val="center"/>
              <w:rPr>
                <w:rFonts w:ascii="Times New Roman" w:hAnsi="Times New Roman"/>
                <w:sz w:val="24"/>
                <w:szCs w:val="24"/>
              </w:rPr>
            </w:pPr>
            <w:r w:rsidRPr="004948A7">
              <w:rPr>
                <w:rFonts w:ascii="Times New Roman" w:hAnsi="Times New Roman"/>
                <w:b/>
                <w:bCs/>
                <w:sz w:val="24"/>
                <w:szCs w:val="24"/>
              </w:rPr>
              <w:t>Методические указания</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На предварительном этапе участникам решения задачи следует сформулировать разделение высвобождаемых сотрудников на группы по укрупненным причинам увольнения, которые положены в основу разделения мероприятий администрации по их видам.</w:t>
            </w:r>
          </w:p>
          <w:p w:rsidR="009A3993" w:rsidRPr="004948A7" w:rsidRDefault="009A3993" w:rsidP="00A740B4">
            <w:pPr>
              <w:pStyle w:val="1a"/>
              <w:jc w:val="both"/>
              <w:rPr>
                <w:rFonts w:ascii="Times New Roman" w:hAnsi="Times New Roman"/>
                <w:sz w:val="24"/>
                <w:szCs w:val="24"/>
              </w:rPr>
            </w:pPr>
            <w:r w:rsidRPr="004948A7">
              <w:rPr>
                <w:rFonts w:ascii="Times New Roman" w:hAnsi="Times New Roman"/>
                <w:sz w:val="24"/>
                <w:szCs w:val="24"/>
              </w:rPr>
              <w:t>На основании сходных данных следует установить содержание статей Трудового кодекса РФ, по которым увольняются сотрудники организации, т.е., например, в чем заключается причина увольнения г-на А по п. 4 ст. 81, и т.п.</w:t>
            </w:r>
          </w:p>
          <w:p w:rsidR="009A3993" w:rsidRDefault="009A3993" w:rsidP="00A740B4">
            <w:pPr>
              <w:pStyle w:val="1a"/>
              <w:jc w:val="both"/>
              <w:rPr>
                <w:rFonts w:ascii="Times New Roman" w:hAnsi="Times New Roman"/>
                <w:sz w:val="24"/>
                <w:szCs w:val="24"/>
              </w:rPr>
            </w:pPr>
            <w:r w:rsidRPr="004948A7">
              <w:rPr>
                <w:rFonts w:ascii="Times New Roman" w:hAnsi="Times New Roman"/>
                <w:sz w:val="24"/>
                <w:szCs w:val="24"/>
              </w:rPr>
              <w:t>После этого участники решения задачи должны ответить на вопрос, к кому из сотрудников, перечисленных в таблице, и какие конкретно мероприятия по программе работ администрации при высвобождении персонала следует применить.</w:t>
            </w:r>
          </w:p>
          <w:p w:rsidR="009A3993" w:rsidRPr="004948A7" w:rsidRDefault="009A3993" w:rsidP="00A740B4">
            <w:pPr>
              <w:pStyle w:val="1a"/>
              <w:jc w:val="both"/>
              <w:rPr>
                <w:rFonts w:ascii="Times New Roman" w:hAnsi="Times New Roman"/>
                <w:sz w:val="24"/>
                <w:szCs w:val="24"/>
              </w:rPr>
            </w:pPr>
          </w:p>
          <w:p w:rsidR="009A3993" w:rsidRPr="004948A7" w:rsidRDefault="009A3993" w:rsidP="00A740B4">
            <w:pPr>
              <w:pStyle w:val="1a"/>
              <w:jc w:val="both"/>
              <w:rPr>
                <w:rFonts w:ascii="Times New Roman" w:hAnsi="Times New Roman"/>
                <w:b/>
                <w:sz w:val="24"/>
                <w:szCs w:val="24"/>
              </w:rPr>
            </w:pPr>
          </w:p>
        </w:tc>
      </w:tr>
    </w:tbl>
    <w:p w:rsidR="009A3993" w:rsidRPr="00F779FA" w:rsidRDefault="009A3993" w:rsidP="009A3993">
      <w:pPr>
        <w:jc w:val="center"/>
        <w:rPr>
          <w:b/>
        </w:rPr>
      </w:pPr>
      <w:r w:rsidRPr="00F779FA">
        <w:rPr>
          <w:b/>
        </w:rPr>
        <w:lastRenderedPageBreak/>
        <w:t>3.</w:t>
      </w:r>
      <w:r>
        <w:rPr>
          <w:b/>
        </w:rPr>
        <w:t>7</w:t>
      </w:r>
      <w:r w:rsidRPr="00F779FA">
        <w:rPr>
          <w:b/>
        </w:rPr>
        <w:t xml:space="preserve"> Перечень тестовых типовых практических заданий к зачету</w:t>
      </w:r>
    </w:p>
    <w:p w:rsidR="009A3993" w:rsidRPr="00F779FA" w:rsidRDefault="009A3993" w:rsidP="009A3993">
      <w:pPr>
        <w:pStyle w:val="af0"/>
        <w:tabs>
          <w:tab w:val="left" w:pos="851"/>
        </w:tabs>
        <w:spacing w:after="0" w:line="240" w:lineRule="auto"/>
        <w:ind w:left="0" w:firstLine="567"/>
        <w:jc w:val="center"/>
        <w:rPr>
          <w:iCs/>
          <w:sz w:val="24"/>
          <w:szCs w:val="24"/>
        </w:rPr>
      </w:pPr>
      <w:r w:rsidRPr="00F779FA">
        <w:rPr>
          <w:iCs/>
          <w:sz w:val="24"/>
          <w:szCs w:val="24"/>
        </w:rPr>
        <w:t>(для оценки навыков и (или) опыта деятельности)</w:t>
      </w:r>
    </w:p>
    <w:p w:rsidR="009A3993" w:rsidRPr="00F779FA" w:rsidRDefault="009A3993" w:rsidP="009A3993">
      <w:pPr>
        <w:pStyle w:val="af0"/>
        <w:tabs>
          <w:tab w:val="left" w:pos="851"/>
        </w:tabs>
        <w:spacing w:after="0" w:line="240" w:lineRule="auto"/>
        <w:ind w:left="0" w:firstLine="567"/>
        <w:jc w:val="center"/>
        <w:rPr>
          <w:sz w:val="24"/>
          <w:szCs w:val="24"/>
        </w:rPr>
      </w:pPr>
    </w:p>
    <w:p w:rsidR="009A3993" w:rsidRPr="00F779FA" w:rsidRDefault="009A3993" w:rsidP="009A3993">
      <w:pPr>
        <w:pStyle w:val="af0"/>
        <w:numPr>
          <w:ilvl w:val="0"/>
          <w:numId w:val="37"/>
        </w:numPr>
        <w:spacing w:after="0" w:line="240" w:lineRule="auto"/>
        <w:jc w:val="both"/>
      </w:pPr>
      <w:r w:rsidRPr="00F779FA">
        <w:t>Кейс «Решение о повышении»</w:t>
      </w:r>
    </w:p>
    <w:p w:rsidR="009A3993" w:rsidRPr="00F779FA" w:rsidRDefault="009A3993" w:rsidP="009A3993">
      <w:pPr>
        <w:ind w:firstLine="709"/>
        <w:jc w:val="both"/>
      </w:pPr>
      <w:r w:rsidRPr="00F779FA">
        <w:t>Руководитель отдела кредитования одного из российских банков Татьяна Михайловна после долгих размышлений приняла, наконец, окончательное решение о необходимости введения штатной должности заместителя начальника отдела. Это было связано с тем, что постоянно увеличивающийся объем работы отдела, где Татьяна Михайловна была единственным менеджером, стал отражаться на качестве работы. Татьяна Михайловна понимала, что за ежедневной «текучкой» начинает упускать из виду наиболее важные проблемы, которые следовало бы решать в отделе.</w:t>
      </w:r>
    </w:p>
    <w:p w:rsidR="009A3993" w:rsidRPr="00F779FA" w:rsidRDefault="009A3993" w:rsidP="009A3993">
      <w:pPr>
        <w:ind w:firstLine="709"/>
        <w:jc w:val="both"/>
      </w:pPr>
      <w:r w:rsidRPr="00F779FA">
        <w:t xml:space="preserve">Кандидатки Круг потенциальных кандидатов быстро сузился до двух сотрудниц. Первой была ее давняя подруга Елена Николаевна; с ней они пятнадцать лет назад вместе учились в Финансовой академии. Годы совместной учебы в одной группе, жизнь в общежитии, радости и горе – все это очень сблизило их. Они доверяли друг другу, а после замужества продолжали дружить семьями. Как специалист Елена Николаевна была исполнительным и вполне квалифицированным работником. Ей не хватило, по мнению Татьяны Михайловны , творческой «жилки», энергичности в достижении по- ставленных целей. Именно эти качества и позволили в свое время Татьяне Михайловне стать руково- дителем отдела кредитования и соответственно начальником Елены Николаевны. Данное </w:t>
      </w:r>
      <w:r w:rsidRPr="00F779FA">
        <w:lastRenderedPageBreak/>
        <w:t>событие Елена Николаевна восприняла внешне спокойно. Другой кандидатурой на должность заместителя, как считала Татьяна Михайловна, являлась Надежда, которая после окончания ВУЗа работала в ее отделе около двух лет. С первых дней своей трудовой деятельности Надежда быстро «вписалась» в женский коллектив отдела. Обладая острым умом и будучи чрезвычайно динамичной,  Надежда очень скоро стала квалифицированным работником. Татьяна Михайловна полагала, что Надежде не хватало лишь усидчивости. Неоднократно по собственной инициативе Надежда предлагала Татьяне Михайловне оригинальные решения возникающих перед отделом проблем, с помощью которых уда- валось достичь значительных результатов.</w:t>
      </w:r>
    </w:p>
    <w:p w:rsidR="009A3993" w:rsidRPr="00F779FA" w:rsidRDefault="009A3993" w:rsidP="009A3993">
      <w:pPr>
        <w:ind w:firstLine="709"/>
        <w:jc w:val="both"/>
      </w:pPr>
      <w:r w:rsidRPr="00F779FA">
        <w:t>Задание Кому следует отдать предпочтение в решении вопроса о заместителе отдела: подруге Елене Николаевне или молодой сотруднице Надежде? Объясните свое решение, взвесив достоинства и недостатки каждой кандидатуры.</w:t>
      </w:r>
    </w:p>
    <w:p w:rsidR="009A3993" w:rsidRPr="00F779FA" w:rsidRDefault="009A3993" w:rsidP="009A3993">
      <w:pPr>
        <w:ind w:firstLine="421"/>
        <w:jc w:val="both"/>
      </w:pPr>
      <w:r w:rsidRPr="00F779FA">
        <w:t>2.  Кейс «Выбираем способы отбора и привлечения персонала»</w:t>
      </w:r>
    </w:p>
    <w:p w:rsidR="009A3993" w:rsidRPr="00F779FA" w:rsidRDefault="009A3993" w:rsidP="009A3993">
      <w:pPr>
        <w:ind w:firstLine="709"/>
        <w:jc w:val="both"/>
      </w:pPr>
      <w:r w:rsidRPr="00F779FA">
        <w:t xml:space="preserve">Характеристика организации </w:t>
      </w:r>
    </w:p>
    <w:p w:rsidR="009A3993" w:rsidRPr="00F779FA" w:rsidRDefault="009A3993" w:rsidP="009A3993">
      <w:pPr>
        <w:ind w:firstLine="709"/>
        <w:jc w:val="both"/>
      </w:pPr>
      <w:r w:rsidRPr="00F779FA">
        <w:t>Профиль деятельности: топливно-энергетическая компания (холдинг)</w:t>
      </w:r>
    </w:p>
    <w:p w:rsidR="009A3993" w:rsidRPr="00F779FA" w:rsidRDefault="009A3993" w:rsidP="009A3993">
      <w:pPr>
        <w:ind w:firstLine="709"/>
        <w:jc w:val="both"/>
      </w:pPr>
      <w:r w:rsidRPr="00F779FA">
        <w:t>Численность персонала: 30 тыс. человек</w:t>
      </w:r>
    </w:p>
    <w:p w:rsidR="009A3993" w:rsidRPr="00F779FA" w:rsidRDefault="009A3993" w:rsidP="009A3993">
      <w:pPr>
        <w:ind w:firstLine="709"/>
        <w:jc w:val="both"/>
      </w:pPr>
      <w:r w:rsidRPr="00F779FA">
        <w:t>Срок работы на рынке: 65 лет</w:t>
      </w:r>
    </w:p>
    <w:p w:rsidR="009A3993" w:rsidRPr="00F779FA" w:rsidRDefault="009A3993" w:rsidP="009A3993">
      <w:pPr>
        <w:ind w:firstLine="709"/>
        <w:jc w:val="both"/>
      </w:pPr>
      <w:r w:rsidRPr="00F779FA">
        <w:t>Общая ситуация:</w:t>
      </w:r>
    </w:p>
    <w:p w:rsidR="009A3993" w:rsidRPr="00F779FA" w:rsidRDefault="009A3993" w:rsidP="009A3993">
      <w:pPr>
        <w:ind w:firstLine="709"/>
        <w:jc w:val="both"/>
      </w:pPr>
      <w:r w:rsidRPr="00F779FA">
        <w:t>Крупный промышленный холдинг со множеством подразделений по всей стране, стремящийся идти в ногу со временем, соответствовать жестким требованиям рынка. Сегодня на предприятии расширяется объем производства, труд становится все более интенсивным. Главная цель холдинга на среднесрочную перспективу – стать лидером отрасли. Возможность реализации этой цели руководство видит в том, чтобы по максимуму использовать достижения научно-технического прогресса. Очевидно, что внедрять инновации и работать с современным оборудованием под силу преимущественно молодым высококвалифицированным специалистам. Мысль о том, что за молодежью – будущее, возникла еще десять лет назад. Правда, тогда «омоложение» штатного состава происходило в основном по протекции, в связи с чем ключевые должности порой занимали люди, не соответствующие квалификационным требованиям. Зачастую эти сотрудники рассматривали работу в данной компании только как возможность приобрести некоторый опыт. В результате многие из них перешли работать в другие компании, а оставшиеся продолжают трудиться в холдинге, ожидая внутреннего продвижения, но не проявляя при этом заинтересованности в реализации его стратегии.</w:t>
      </w:r>
    </w:p>
    <w:p w:rsidR="009A3993" w:rsidRPr="00F779FA" w:rsidRDefault="009A3993" w:rsidP="009A3993">
      <w:pPr>
        <w:ind w:firstLine="709"/>
        <w:jc w:val="both"/>
      </w:pPr>
      <w:r w:rsidRPr="00F779FA">
        <w:t>Сегодня возникла острая необходимость заменить «прежнюю молодежь» и привлечь в компанию новых грамотных и активных специалистов, которые проявляли бы приверженность компании, были готовы связать с ней свою профессиональную деятельность, как минимум, на 7–10 лет. Рассматривая кандидатуры состоявшихся специалистов, руководство компании готово и само взращивать высококвалифицированные кадры.</w:t>
      </w:r>
    </w:p>
    <w:p w:rsidR="009A3993" w:rsidRPr="00F779FA" w:rsidRDefault="009A3993" w:rsidP="009A3993">
      <w:pPr>
        <w:ind w:firstLine="709"/>
        <w:jc w:val="both"/>
      </w:pPr>
      <w:r w:rsidRPr="00F779FA">
        <w:t xml:space="preserve">Задание:  </w:t>
      </w:r>
    </w:p>
    <w:p w:rsidR="009A3993" w:rsidRPr="00F779FA" w:rsidRDefault="009A3993" w:rsidP="009A3993">
      <w:pPr>
        <w:ind w:firstLine="709"/>
        <w:jc w:val="both"/>
        <w:rPr>
          <w:sz w:val="28"/>
          <w:szCs w:val="28"/>
        </w:rPr>
      </w:pPr>
      <w:r w:rsidRPr="00F779FA">
        <w:t>Необходимо предложить современные оптимальные для каждой ситуации методы привлечения и отбора персонала. Ответ аргументировать</w:t>
      </w:r>
      <w:r w:rsidRPr="00F779FA">
        <w:rPr>
          <w:sz w:val="28"/>
          <w:szCs w:val="28"/>
        </w:rPr>
        <w:t>.</w:t>
      </w:r>
    </w:p>
    <w:p w:rsidR="009A3993" w:rsidRPr="00F779FA" w:rsidRDefault="009A3993" w:rsidP="009A3993">
      <w:pPr>
        <w:ind w:firstLine="709"/>
        <w:jc w:val="both"/>
      </w:pPr>
    </w:p>
    <w:p w:rsidR="009A3993" w:rsidRPr="00F779FA" w:rsidRDefault="009A3993" w:rsidP="009A3993">
      <w:pPr>
        <w:ind w:firstLine="709"/>
        <w:jc w:val="both"/>
      </w:pPr>
      <w:r w:rsidRPr="00F779FA">
        <w:t>3.  Кейс «Система подбора кадров.  Критерии и методы оценки персонала»</w:t>
      </w:r>
    </w:p>
    <w:p w:rsidR="009A3993" w:rsidRPr="00F779FA" w:rsidRDefault="009A3993" w:rsidP="009A3993">
      <w:pPr>
        <w:ind w:firstLine="709"/>
        <w:jc w:val="both"/>
      </w:pPr>
      <w:r w:rsidRPr="00F779FA">
        <w:t xml:space="preserve">Вы – начальник станции и совместно с руководителем службы по управлению персоналом предприятия разработать план по закрытию вакансий на следующие должности:   </w:t>
      </w:r>
    </w:p>
    <w:p w:rsidR="009A3993" w:rsidRPr="00F779FA" w:rsidRDefault="009A3993" w:rsidP="009A3993">
      <w:pPr>
        <w:ind w:firstLine="709"/>
        <w:jc w:val="both"/>
      </w:pPr>
      <w:r w:rsidRPr="00F779FA">
        <w:t xml:space="preserve"> инженер по охране труда – 1 чел.;  </w:t>
      </w:r>
    </w:p>
    <w:p w:rsidR="009A3993" w:rsidRPr="00F779FA" w:rsidRDefault="009A3993" w:rsidP="009A3993">
      <w:pPr>
        <w:ind w:firstLine="709"/>
        <w:jc w:val="both"/>
      </w:pPr>
      <w:r w:rsidRPr="00F779FA">
        <w:t xml:space="preserve"> инженер по безопасности – 1 чел.; </w:t>
      </w:r>
    </w:p>
    <w:p w:rsidR="009A3993" w:rsidRPr="00F779FA" w:rsidRDefault="009A3993" w:rsidP="009A3993">
      <w:pPr>
        <w:ind w:firstLine="709"/>
        <w:jc w:val="both"/>
      </w:pPr>
      <w:r w:rsidRPr="00F779FA">
        <w:t xml:space="preserve"> техник станции – 1 чел.;  </w:t>
      </w:r>
    </w:p>
    <w:p w:rsidR="009A3993" w:rsidRPr="00F779FA" w:rsidRDefault="009A3993" w:rsidP="009A3993">
      <w:pPr>
        <w:ind w:firstLine="709"/>
        <w:jc w:val="both"/>
      </w:pPr>
      <w:r w:rsidRPr="00F779FA">
        <w:t xml:space="preserve"> дежурный по горке – 1 чел.;  </w:t>
      </w:r>
    </w:p>
    <w:p w:rsidR="009A3993" w:rsidRPr="00F779FA" w:rsidRDefault="009A3993" w:rsidP="009A3993">
      <w:pPr>
        <w:ind w:firstLine="709"/>
        <w:jc w:val="both"/>
      </w:pPr>
      <w:r w:rsidRPr="00F779FA">
        <w:t xml:space="preserve"> операторы сорт. горки – 2;  </w:t>
      </w:r>
    </w:p>
    <w:p w:rsidR="009A3993" w:rsidRPr="00F779FA" w:rsidRDefault="009A3993" w:rsidP="009A3993">
      <w:pPr>
        <w:ind w:firstLine="709"/>
        <w:jc w:val="both"/>
      </w:pPr>
      <w:r w:rsidRPr="00F779FA">
        <w:t xml:space="preserve"> тракторист – 1 чел.;  </w:t>
      </w:r>
    </w:p>
    <w:p w:rsidR="009A3993" w:rsidRPr="00F779FA" w:rsidRDefault="009A3993" w:rsidP="009A3993">
      <w:pPr>
        <w:ind w:firstLine="709"/>
        <w:jc w:val="both"/>
      </w:pPr>
      <w:r w:rsidRPr="00F779FA">
        <w:lastRenderedPageBreak/>
        <w:t xml:space="preserve"> сигналист – 3 чел.  </w:t>
      </w:r>
    </w:p>
    <w:p w:rsidR="009A3993" w:rsidRPr="00F779FA" w:rsidRDefault="009A3993" w:rsidP="009A3993">
      <w:pPr>
        <w:ind w:firstLine="709"/>
        <w:jc w:val="both"/>
      </w:pPr>
      <w:r w:rsidRPr="00F779FA">
        <w:t xml:space="preserve">Задание:    </w:t>
      </w:r>
    </w:p>
    <w:p w:rsidR="009A3993" w:rsidRPr="00F779FA" w:rsidRDefault="009A3993" w:rsidP="009A3993">
      <w:pPr>
        <w:ind w:firstLine="709"/>
        <w:jc w:val="both"/>
      </w:pPr>
      <w:r w:rsidRPr="00F779FA">
        <w:t xml:space="preserve">1. Какие методы привлечения требуемых сотрудников Вы можете использовать? </w:t>
      </w:r>
    </w:p>
    <w:p w:rsidR="009A3993" w:rsidRPr="00F779FA" w:rsidRDefault="009A3993" w:rsidP="009A3993">
      <w:pPr>
        <w:ind w:firstLine="709"/>
        <w:jc w:val="both"/>
      </w:pPr>
      <w:r w:rsidRPr="00F779FA">
        <w:t xml:space="preserve">2. Какие методы оценки Вы примените к перечисленным должностям? </w:t>
      </w:r>
    </w:p>
    <w:p w:rsidR="009A3993" w:rsidRPr="00F779FA" w:rsidRDefault="009A3993" w:rsidP="009A3993">
      <w:pPr>
        <w:ind w:firstLine="709"/>
        <w:jc w:val="both"/>
      </w:pPr>
      <w:r w:rsidRPr="00F779FA">
        <w:t xml:space="preserve">3. Объясните, почему именно эти методы привлечения и оценки наиболее приемлемы? </w:t>
      </w:r>
    </w:p>
    <w:p w:rsidR="009A3993" w:rsidRPr="00F779FA" w:rsidRDefault="009A3993" w:rsidP="009A3993">
      <w:pPr>
        <w:ind w:firstLine="709"/>
        <w:jc w:val="both"/>
      </w:pPr>
      <w:r w:rsidRPr="00F779FA">
        <w:t>4. Какие базы данных можно вести в данном случае?</w:t>
      </w:r>
    </w:p>
    <w:p w:rsidR="009A3993" w:rsidRPr="00F779FA" w:rsidRDefault="009A3993" w:rsidP="009A3993">
      <w:pPr>
        <w:ind w:firstLine="709"/>
        <w:jc w:val="both"/>
      </w:pPr>
    </w:p>
    <w:p w:rsidR="009A3993" w:rsidRPr="00F779FA" w:rsidRDefault="009A3993" w:rsidP="009A3993">
      <w:pPr>
        <w:ind w:firstLine="709"/>
        <w:jc w:val="both"/>
      </w:pPr>
      <w:r w:rsidRPr="00F779FA">
        <w:t>4. Кейс Инструменты управления персоналом</w:t>
      </w:r>
    </w:p>
    <w:p w:rsidR="009A3993" w:rsidRPr="00F779FA" w:rsidRDefault="009A3993" w:rsidP="009A3993">
      <w:pPr>
        <w:ind w:firstLine="709"/>
        <w:jc w:val="both"/>
      </w:pPr>
      <w:r w:rsidRPr="00F779FA">
        <w:t xml:space="preserve">Прочитайте представленные ситуации 1-3  и ответьте на поставленные вопросы </w:t>
      </w:r>
    </w:p>
    <w:p w:rsidR="009A3993" w:rsidRPr="00F779FA" w:rsidRDefault="009A3993" w:rsidP="009A3993">
      <w:pPr>
        <w:ind w:firstLine="709"/>
        <w:jc w:val="both"/>
      </w:pPr>
      <w:r w:rsidRPr="00F779FA">
        <w:t>Ситуация 1</w:t>
      </w:r>
    </w:p>
    <w:p w:rsidR="009A3993" w:rsidRPr="00F779FA" w:rsidRDefault="009A3993" w:rsidP="009A3993">
      <w:pPr>
        <w:ind w:firstLine="709"/>
        <w:jc w:val="both"/>
      </w:pPr>
      <w:r w:rsidRPr="00F779FA">
        <w:t>Подчиненный (коллега) игнорирует ваши советы и указания, делает все по-своему, не обращая внимания на замечания, не исправляя того, на что вы ему указываете. Какие методы Вы примените в данном случае (ответ аргументируйте)</w:t>
      </w:r>
    </w:p>
    <w:p w:rsidR="009A3993" w:rsidRPr="00F779FA" w:rsidRDefault="009A3993" w:rsidP="009A3993">
      <w:pPr>
        <w:ind w:firstLine="709"/>
        <w:jc w:val="both"/>
      </w:pPr>
      <w:r w:rsidRPr="00F779FA">
        <w:t>Ситуация 2</w:t>
      </w:r>
    </w:p>
    <w:p w:rsidR="009A3993" w:rsidRPr="00F779FA" w:rsidRDefault="009A3993" w:rsidP="009A3993">
      <w:pPr>
        <w:ind w:firstLine="709"/>
        <w:jc w:val="both"/>
      </w:pPr>
      <w:r w:rsidRPr="00F779FA">
        <w:t>Однажды вы оказались участником дискуссии нескольких руководителей о том, как лучше строить отношения с подчиненными. Одна из точек зрения вам понравилась больше всего. Какая это точка зрения, какие группы методов она охватывает (приведите примеры, ответ аргументируйте)</w:t>
      </w:r>
    </w:p>
    <w:p w:rsidR="009A3993" w:rsidRPr="00F779FA" w:rsidRDefault="009A3993" w:rsidP="009A3993">
      <w:pPr>
        <w:ind w:firstLine="709"/>
        <w:jc w:val="both"/>
      </w:pPr>
      <w:r w:rsidRPr="00F779FA">
        <w:t>Ситуация 3</w:t>
      </w:r>
    </w:p>
    <w:p w:rsidR="009A3993" w:rsidRPr="00F779FA" w:rsidRDefault="009A3993" w:rsidP="009A3993">
      <w:pPr>
        <w:ind w:firstLine="709"/>
        <w:jc w:val="both"/>
      </w:pPr>
      <w:r w:rsidRPr="00F779FA">
        <w:t>Вы – руководитель подразделения, в результате реорганизации Вы вынуждены произвести сокращение штата. Какие методы Вы примените в данном случае (ответ аргументируйте).</w:t>
      </w:r>
    </w:p>
    <w:p w:rsidR="009A3993" w:rsidRPr="00F779FA" w:rsidRDefault="009A3993" w:rsidP="009A3993">
      <w:pPr>
        <w:ind w:firstLine="709"/>
        <w:jc w:val="both"/>
      </w:pPr>
    </w:p>
    <w:p w:rsidR="009A3993" w:rsidRDefault="009A3993" w:rsidP="009A3993">
      <w:pPr>
        <w:jc w:val="center"/>
        <w:rPr>
          <w:b/>
          <w:sz w:val="28"/>
          <w:szCs w:val="28"/>
        </w:rPr>
      </w:pPr>
      <w:r>
        <w:rPr>
          <w:b/>
          <w:sz w:val="28"/>
          <w:szCs w:val="28"/>
        </w:rPr>
        <w:t>4. Методические материалы, определяющие процедуру оценивания</w:t>
      </w:r>
    </w:p>
    <w:p w:rsidR="009A3993" w:rsidRDefault="009A3993" w:rsidP="009A3993">
      <w:pPr>
        <w:pStyle w:val="af2"/>
        <w:spacing w:after="0"/>
        <w:jc w:val="center"/>
        <w:rPr>
          <w:b/>
          <w:sz w:val="28"/>
          <w:szCs w:val="28"/>
        </w:rPr>
      </w:pPr>
      <w:r>
        <w:rPr>
          <w:b/>
          <w:sz w:val="28"/>
          <w:szCs w:val="28"/>
        </w:rPr>
        <w:t>знаний, умений, навыков и (или) опыта деятельности, характеризующих</w:t>
      </w:r>
    </w:p>
    <w:p w:rsidR="009A3993" w:rsidRDefault="009A3993" w:rsidP="009A3993">
      <w:pPr>
        <w:pStyle w:val="af2"/>
        <w:spacing w:after="0"/>
        <w:jc w:val="center"/>
        <w:rPr>
          <w:b/>
          <w:sz w:val="28"/>
          <w:szCs w:val="28"/>
        </w:rPr>
      </w:pPr>
      <w:r>
        <w:rPr>
          <w:b/>
          <w:sz w:val="28"/>
          <w:szCs w:val="28"/>
        </w:rPr>
        <w:t>этапы формирования компетенций</w:t>
      </w:r>
    </w:p>
    <w:p w:rsidR="009A3993" w:rsidRDefault="009A3993" w:rsidP="009A3993">
      <w:pPr>
        <w:pStyle w:val="af2"/>
        <w:jc w:val="center"/>
        <w:rPr>
          <w:b/>
          <w:bCs/>
        </w:rPr>
      </w:pPr>
    </w:p>
    <w:p w:rsidR="009A3993" w:rsidRDefault="009A3993" w:rsidP="009A3993">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rsidR="009A3993" w:rsidRDefault="009A3993" w:rsidP="009A3993">
      <w:pPr>
        <w:pStyle w:val="Style1"/>
        <w:widowControl/>
        <w:tabs>
          <w:tab w:val="num" w:pos="435"/>
        </w:tabs>
        <w:ind w:firstLine="540"/>
        <w:jc w:val="both"/>
        <w:rPr>
          <w:i/>
          <w:color w:val="FF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9A3993" w:rsidRPr="00742E52" w:rsidTr="00A740B4">
        <w:tc>
          <w:tcPr>
            <w:tcW w:w="2119" w:type="dxa"/>
            <w:vAlign w:val="center"/>
          </w:tcPr>
          <w:p w:rsidR="009A3993" w:rsidRPr="00742E52" w:rsidRDefault="009A3993" w:rsidP="00A740B4">
            <w:pPr>
              <w:jc w:val="center"/>
              <w:rPr>
                <w:sz w:val="20"/>
                <w:szCs w:val="20"/>
              </w:rPr>
            </w:pPr>
            <w:r w:rsidRPr="00742E52">
              <w:rPr>
                <w:sz w:val="20"/>
                <w:szCs w:val="20"/>
              </w:rPr>
              <w:t>Наименование</w:t>
            </w:r>
          </w:p>
          <w:p w:rsidR="009A3993" w:rsidRPr="00742E52" w:rsidRDefault="009A3993" w:rsidP="00A740B4">
            <w:pPr>
              <w:jc w:val="center"/>
              <w:rPr>
                <w:sz w:val="20"/>
                <w:szCs w:val="20"/>
              </w:rPr>
            </w:pPr>
            <w:r w:rsidRPr="00742E52">
              <w:rPr>
                <w:sz w:val="20"/>
                <w:szCs w:val="20"/>
              </w:rPr>
              <w:t>оценочного</w:t>
            </w:r>
          </w:p>
          <w:p w:rsidR="009A3993" w:rsidRPr="00742E52" w:rsidRDefault="009A3993" w:rsidP="00A740B4">
            <w:pPr>
              <w:tabs>
                <w:tab w:val="left" w:pos="1944"/>
              </w:tabs>
              <w:ind w:right="49"/>
              <w:jc w:val="center"/>
              <w:rPr>
                <w:sz w:val="20"/>
                <w:szCs w:val="20"/>
              </w:rPr>
            </w:pPr>
            <w:r w:rsidRPr="00742E52">
              <w:rPr>
                <w:sz w:val="20"/>
                <w:szCs w:val="20"/>
              </w:rPr>
              <w:t>средства</w:t>
            </w:r>
          </w:p>
        </w:tc>
        <w:tc>
          <w:tcPr>
            <w:tcW w:w="7804" w:type="dxa"/>
            <w:vAlign w:val="center"/>
          </w:tcPr>
          <w:p w:rsidR="009A3993" w:rsidRPr="00742E52" w:rsidRDefault="009A3993" w:rsidP="00A740B4">
            <w:pPr>
              <w:pStyle w:val="Style1"/>
              <w:widowControl/>
              <w:tabs>
                <w:tab w:val="num" w:pos="435"/>
              </w:tabs>
              <w:jc w:val="center"/>
              <w:rPr>
                <w:sz w:val="20"/>
                <w:szCs w:val="20"/>
              </w:rPr>
            </w:pPr>
            <w:r w:rsidRPr="00742E52">
              <w:rPr>
                <w:sz w:val="20"/>
                <w:szCs w:val="20"/>
              </w:rPr>
              <w:t>Описания процедуры проведения контрольно-оценочного мероприятия</w:t>
            </w:r>
          </w:p>
          <w:p w:rsidR="009A3993" w:rsidRPr="00742E52" w:rsidRDefault="009A3993" w:rsidP="00A740B4">
            <w:pPr>
              <w:pStyle w:val="Style1"/>
              <w:widowControl/>
              <w:tabs>
                <w:tab w:val="num" w:pos="435"/>
              </w:tabs>
              <w:jc w:val="center"/>
              <w:rPr>
                <w:sz w:val="20"/>
                <w:szCs w:val="20"/>
              </w:rPr>
            </w:pPr>
            <w:r w:rsidRPr="00742E52">
              <w:rPr>
                <w:sz w:val="20"/>
                <w:szCs w:val="20"/>
              </w:rPr>
              <w:t>и процедуры оценивания результатов обучения</w:t>
            </w:r>
          </w:p>
        </w:tc>
      </w:tr>
      <w:tr w:rsidR="009A3993" w:rsidRPr="00742E52" w:rsidTr="00A740B4">
        <w:tc>
          <w:tcPr>
            <w:tcW w:w="2119" w:type="dxa"/>
            <w:vAlign w:val="center"/>
          </w:tcPr>
          <w:p w:rsidR="009A3993" w:rsidRPr="00742E52" w:rsidRDefault="009A3993" w:rsidP="00A740B4">
            <w:pPr>
              <w:jc w:val="both"/>
              <w:rPr>
                <w:sz w:val="20"/>
                <w:szCs w:val="20"/>
              </w:rPr>
            </w:pPr>
            <w:r w:rsidRPr="00742E52">
              <w:rPr>
                <w:sz w:val="20"/>
                <w:szCs w:val="20"/>
              </w:rPr>
              <w:t>Контрольная работа (КР)</w:t>
            </w:r>
          </w:p>
        </w:tc>
        <w:tc>
          <w:tcPr>
            <w:tcW w:w="7804" w:type="dxa"/>
          </w:tcPr>
          <w:p w:rsidR="009A3993" w:rsidRPr="00742E52" w:rsidRDefault="009A3993" w:rsidP="00A740B4">
            <w:pPr>
              <w:jc w:val="both"/>
              <w:rPr>
                <w:sz w:val="20"/>
                <w:szCs w:val="20"/>
              </w:rPr>
            </w:pPr>
            <w:r w:rsidRPr="00742E52">
              <w:rPr>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rsidR="009A3993" w:rsidRPr="00742E52" w:rsidRDefault="009A3993" w:rsidP="00A740B4">
            <w:pPr>
              <w:pStyle w:val="Style1"/>
              <w:widowControl/>
              <w:tabs>
                <w:tab w:val="num" w:pos="435"/>
              </w:tabs>
              <w:jc w:val="both"/>
              <w:rPr>
                <w:rStyle w:val="FontStyle20"/>
                <w:bCs/>
                <w:sz w:val="20"/>
              </w:rPr>
            </w:pPr>
            <w:r w:rsidRPr="00742E52">
              <w:rPr>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9A3993" w:rsidRPr="00742E52" w:rsidTr="00A740B4">
        <w:tc>
          <w:tcPr>
            <w:tcW w:w="2119" w:type="dxa"/>
            <w:vAlign w:val="center"/>
          </w:tcPr>
          <w:p w:rsidR="009A3993" w:rsidRPr="00742E52" w:rsidRDefault="009A3993" w:rsidP="00A740B4">
            <w:pPr>
              <w:rPr>
                <w:sz w:val="20"/>
                <w:szCs w:val="20"/>
              </w:rPr>
            </w:pPr>
            <w:r w:rsidRPr="00742E52">
              <w:rPr>
                <w:sz w:val="20"/>
                <w:szCs w:val="20"/>
              </w:rPr>
              <w:t>Собеседование</w:t>
            </w:r>
          </w:p>
        </w:tc>
        <w:tc>
          <w:tcPr>
            <w:tcW w:w="7804" w:type="dxa"/>
          </w:tcPr>
          <w:p w:rsidR="009A3993" w:rsidRPr="00742E52" w:rsidRDefault="009A3993" w:rsidP="00A740B4">
            <w:pPr>
              <w:jc w:val="both"/>
              <w:rPr>
                <w:sz w:val="20"/>
                <w:szCs w:val="20"/>
              </w:rPr>
            </w:pPr>
            <w:r w:rsidRPr="00742E52">
              <w:rPr>
                <w:sz w:val="20"/>
                <w:szCs w:val="20"/>
              </w:rPr>
              <w:t>Описания процедуры проведения контрольно-оценочного мероприятия и процедуры оценивания результатов обучения</w:t>
            </w:r>
          </w:p>
        </w:tc>
      </w:tr>
      <w:tr w:rsidR="009A3993" w:rsidRPr="00742E52" w:rsidTr="00A740B4">
        <w:tc>
          <w:tcPr>
            <w:tcW w:w="2119" w:type="dxa"/>
          </w:tcPr>
          <w:p w:rsidR="009A3993" w:rsidRPr="00742E52" w:rsidRDefault="009A3993" w:rsidP="00A740B4">
            <w:pPr>
              <w:rPr>
                <w:sz w:val="20"/>
                <w:szCs w:val="20"/>
              </w:rPr>
            </w:pPr>
            <w:r w:rsidRPr="00742E52">
              <w:rPr>
                <w:sz w:val="20"/>
                <w:szCs w:val="20"/>
              </w:rPr>
              <w:t>Кейс-задача (ситуационная задача)</w:t>
            </w:r>
          </w:p>
        </w:tc>
        <w:tc>
          <w:tcPr>
            <w:tcW w:w="7804" w:type="dxa"/>
          </w:tcPr>
          <w:p w:rsidR="009A3993" w:rsidRPr="00742E52" w:rsidRDefault="009A3993" w:rsidP="00A740B4">
            <w:pPr>
              <w:jc w:val="both"/>
              <w:rPr>
                <w:sz w:val="20"/>
                <w:szCs w:val="20"/>
              </w:rPr>
            </w:pPr>
            <w:r w:rsidRPr="00742E52">
              <w:rPr>
                <w:sz w:val="20"/>
                <w:szCs w:val="20"/>
              </w:rPr>
              <w:t>Описания процедуры проведения контрольно-оценочного мероприятия и процедуры оценивания результатов обучения</w:t>
            </w:r>
          </w:p>
        </w:tc>
      </w:tr>
      <w:tr w:rsidR="009A3993" w:rsidRPr="00F779FA" w:rsidTr="00A740B4">
        <w:tc>
          <w:tcPr>
            <w:tcW w:w="2119" w:type="dxa"/>
            <w:tcBorders>
              <w:top w:val="single" w:sz="4" w:space="0" w:color="auto"/>
              <w:left w:val="single" w:sz="4" w:space="0" w:color="auto"/>
              <w:bottom w:val="single" w:sz="4" w:space="0" w:color="auto"/>
              <w:right w:val="single" w:sz="4" w:space="0" w:color="auto"/>
            </w:tcBorders>
          </w:tcPr>
          <w:p w:rsidR="009A3993" w:rsidRPr="00F779FA" w:rsidRDefault="009A3993" w:rsidP="00A740B4">
            <w:pPr>
              <w:rPr>
                <w:sz w:val="20"/>
                <w:szCs w:val="20"/>
              </w:rPr>
            </w:pPr>
            <w:r w:rsidRPr="00F779FA">
              <w:rPr>
                <w:sz w:val="20"/>
                <w:szCs w:val="20"/>
              </w:rPr>
              <w:t>Тест</w:t>
            </w:r>
          </w:p>
        </w:tc>
        <w:tc>
          <w:tcPr>
            <w:tcW w:w="7804" w:type="dxa"/>
            <w:tcBorders>
              <w:top w:val="single" w:sz="4" w:space="0" w:color="auto"/>
              <w:left w:val="single" w:sz="4" w:space="0" w:color="auto"/>
              <w:bottom w:val="single" w:sz="4" w:space="0" w:color="auto"/>
              <w:right w:val="single" w:sz="4" w:space="0" w:color="auto"/>
            </w:tcBorders>
          </w:tcPr>
          <w:p w:rsidR="009A3993" w:rsidRPr="007828D3" w:rsidRDefault="009A3993" w:rsidP="00A740B4">
            <w:pPr>
              <w:jc w:val="both"/>
              <w:rPr>
                <w:sz w:val="20"/>
                <w:szCs w:val="20"/>
              </w:rPr>
            </w:pPr>
            <w:r w:rsidRPr="007828D3">
              <w:rPr>
                <w:sz w:val="20"/>
                <w:szCs w:val="20"/>
              </w:rPr>
              <w:t>Средство, позволяющее оценить знания, умения, навыки и (или) опыт деятельности обучающегося по дисциплине.</w:t>
            </w:r>
          </w:p>
          <w:p w:rsidR="009A3993" w:rsidRPr="007828D3" w:rsidRDefault="009A3993" w:rsidP="00A740B4">
            <w:pPr>
              <w:jc w:val="both"/>
              <w:rPr>
                <w:sz w:val="20"/>
                <w:szCs w:val="20"/>
              </w:rPr>
            </w:pPr>
            <w:r w:rsidRPr="007828D3">
              <w:rPr>
                <w:sz w:val="20"/>
                <w:szCs w:val="20"/>
              </w:rPr>
              <w:t>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bl>
    <w:p w:rsidR="009A3993" w:rsidRDefault="009A3993" w:rsidP="009A3993">
      <w:pPr>
        <w:jc w:val="center"/>
        <w:rPr>
          <w:b/>
        </w:rPr>
      </w:pPr>
    </w:p>
    <w:p w:rsidR="009A3993" w:rsidRPr="007A1FD3" w:rsidRDefault="009A3993" w:rsidP="009A3993">
      <w:pPr>
        <w:ind w:firstLine="540"/>
        <w:jc w:val="both"/>
      </w:pPr>
      <w:r w:rsidRPr="007A1FD3">
        <w:lastRenderedPageBreak/>
        <w:t>Для организации и проведения промежуточной аттестации в форме зачета/экзамена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9A3993" w:rsidRPr="007A1FD3" w:rsidRDefault="009A3993" w:rsidP="009A3993">
      <w:pPr>
        <w:ind w:firstLine="540"/>
        <w:jc w:val="both"/>
      </w:pPr>
      <w:r w:rsidRPr="007A1FD3">
        <w:t>– перечень теоретических вопросов к зачету/экзамену для оценки знаний и умений;</w:t>
      </w:r>
    </w:p>
    <w:p w:rsidR="009A3993" w:rsidRPr="007A1FD3" w:rsidRDefault="009A3993" w:rsidP="009A3993">
      <w:pPr>
        <w:ind w:firstLine="540"/>
        <w:jc w:val="both"/>
      </w:pPr>
      <w:r w:rsidRPr="007A1FD3">
        <w:t>– перечень типовых практических заданий к экзамену для оценки навыков и (или) опыта деятельности.</w:t>
      </w:r>
    </w:p>
    <w:p w:rsidR="009A3993" w:rsidRPr="007A1FD3" w:rsidRDefault="009A3993" w:rsidP="009A3993">
      <w:pPr>
        <w:ind w:firstLine="709"/>
        <w:jc w:val="both"/>
      </w:pPr>
      <w:r w:rsidRPr="007A1FD3">
        <w:t>Перечень теоретических вопросов и перечни типовых практических заданий разного уровня сложности к зачету/экзамену обучающиеся получают в начале семестра через электронную информационно-образовательную среду КрИЖТ ИрГУПС (личный кабинет обучающегося).</w:t>
      </w:r>
    </w:p>
    <w:p w:rsidR="009A3993" w:rsidRPr="007A1FD3" w:rsidRDefault="009A3993" w:rsidP="009A3993">
      <w:pPr>
        <w:ind w:firstLine="709"/>
        <w:jc w:val="center"/>
      </w:pPr>
    </w:p>
    <w:p w:rsidR="009A3993" w:rsidRPr="00706290" w:rsidRDefault="009A3993" w:rsidP="009A3993">
      <w:pPr>
        <w:jc w:val="center"/>
        <w:rPr>
          <w:b/>
        </w:rPr>
      </w:pPr>
      <w:r w:rsidRPr="00706290">
        <w:rPr>
          <w:b/>
        </w:rPr>
        <w:t>Описание процедур проведения промежуточной аттестации в форме экзамена</w:t>
      </w:r>
    </w:p>
    <w:p w:rsidR="009A3993" w:rsidRDefault="009A3993" w:rsidP="009A3993">
      <w:pPr>
        <w:jc w:val="center"/>
        <w:rPr>
          <w:b/>
        </w:rPr>
      </w:pPr>
      <w:r w:rsidRPr="00706290">
        <w:rPr>
          <w:b/>
        </w:rPr>
        <w:t>и оценивания результатов обучения</w:t>
      </w:r>
    </w:p>
    <w:p w:rsidR="009A3993" w:rsidRPr="00706290" w:rsidRDefault="009A3993" w:rsidP="009A3993">
      <w:pPr>
        <w:jc w:val="center"/>
        <w:rPr>
          <w:b/>
        </w:rPr>
      </w:pPr>
    </w:p>
    <w:p w:rsidR="009A3993" w:rsidRPr="00706290" w:rsidRDefault="009A3993" w:rsidP="009A3993">
      <w:pPr>
        <w:ind w:firstLine="540"/>
        <w:jc w:val="both"/>
      </w:pPr>
      <w:r w:rsidRPr="00706290">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9A3993" w:rsidRPr="00706290" w:rsidRDefault="009A3993" w:rsidP="009A3993">
      <w:pPr>
        <w:ind w:firstLine="540"/>
        <w:jc w:val="both"/>
      </w:pPr>
      <w:r w:rsidRPr="00706290">
        <w:t xml:space="preserve">Билет содержит: два теоретических вопроса для оценки знаний. Теоретические вопросы выбираются из перечня вопросов к экзамену; </w:t>
      </w:r>
      <w:r>
        <w:t>два</w:t>
      </w:r>
      <w:r w:rsidRPr="00706290">
        <w:t xml:space="preserve"> практических задания: </w:t>
      </w:r>
      <w:r>
        <w:t xml:space="preserve">один </w:t>
      </w:r>
      <w:r w:rsidRPr="00706290">
        <w:t xml:space="preserve">из них для оценки умений (выбираются из перечня типовых простых практических заданий к экзамену); </w:t>
      </w:r>
      <w:r>
        <w:t>второе</w:t>
      </w:r>
      <w:r w:rsidRPr="00706290">
        <w:t xml:space="preserve"> практическое задание для оценки навыков и (или) опыта деятельности (выбираются из перечня типовых практических заданий к экзамену).</w:t>
      </w:r>
    </w:p>
    <w:p w:rsidR="009A3993" w:rsidRPr="00706290" w:rsidRDefault="009A3993" w:rsidP="009A3993">
      <w:pPr>
        <w:ind w:firstLine="540"/>
        <w:jc w:val="both"/>
        <w:rPr>
          <w:color w:val="333333"/>
        </w:rPr>
      </w:pPr>
      <w:r w:rsidRPr="00706290">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706290">
        <w:rPr>
          <w:color w:val="333333"/>
        </w:rPr>
        <w:t>не выставляется в</w:t>
      </w:r>
      <w:r w:rsidRPr="00706290">
        <w:t xml:space="preserve"> электронную информационно-образовательную среду КрИЖТ ИрГУПС, а</w:t>
      </w:r>
      <w:r w:rsidRPr="00706290">
        <w:rPr>
          <w:color w:val="333333"/>
        </w:rPr>
        <w:t xml:space="preserve"> хранится на кафедре-разработчике ФОС на бумажном носителе в составе ФОС по дисциплине.</w:t>
      </w:r>
    </w:p>
    <w:p w:rsidR="009A3993" w:rsidRPr="00706290" w:rsidRDefault="009A3993" w:rsidP="009A3993">
      <w:pPr>
        <w:ind w:firstLine="540"/>
        <w:jc w:val="both"/>
      </w:pPr>
      <w:r w:rsidRPr="00706290">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9A3993" w:rsidRPr="00706290" w:rsidRDefault="009A3993" w:rsidP="009A3993">
      <w:pPr>
        <w:ind w:firstLine="540"/>
        <w:jc w:val="both"/>
      </w:pPr>
      <w:r w:rsidRPr="00706290">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9A3993" w:rsidRDefault="009A3993" w:rsidP="009A3993">
      <w:pPr>
        <w:ind w:firstLine="540"/>
        <w:jc w:val="both"/>
      </w:pPr>
    </w:p>
    <w:p w:rsidR="009A3993" w:rsidRPr="002D3049" w:rsidRDefault="009A3993" w:rsidP="009A3993">
      <w:pPr>
        <w:ind w:firstLine="540"/>
        <w:jc w:val="both"/>
        <w:rPr>
          <w:sz w:val="16"/>
          <w:szCs w:val="16"/>
        </w:rPr>
      </w:pPr>
    </w:p>
    <w:p w:rsidR="009A3993" w:rsidRDefault="009A3993" w:rsidP="009A3993">
      <w:pPr>
        <w:jc w:val="center"/>
        <w:rPr>
          <w:b/>
        </w:rPr>
      </w:pPr>
      <w:r>
        <w:rPr>
          <w:b/>
        </w:rPr>
        <w:t>Образец экзаменационного билета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00"/>
        <w:gridCol w:w="2835"/>
      </w:tblGrid>
      <w:tr w:rsidR="009A3993" w:rsidTr="00A740B4">
        <w:trPr>
          <w:trHeight w:val="1061"/>
        </w:trPr>
        <w:tc>
          <w:tcPr>
            <w:tcW w:w="2088" w:type="dxa"/>
            <w:tcBorders>
              <w:top w:val="single" w:sz="4" w:space="0" w:color="auto"/>
              <w:left w:val="single" w:sz="4" w:space="0" w:color="auto"/>
              <w:bottom w:val="single" w:sz="4" w:space="0" w:color="auto"/>
              <w:right w:val="single" w:sz="4" w:space="0" w:color="auto"/>
            </w:tcBorders>
            <w:hideMark/>
          </w:tcPr>
          <w:p w:rsidR="009A3993" w:rsidRDefault="009A3993" w:rsidP="00A740B4">
            <w:pPr>
              <w:jc w:val="center"/>
              <w:rPr>
                <w:sz w:val="20"/>
                <w:szCs w:val="20"/>
              </w:rPr>
            </w:pPr>
            <w:r>
              <w:rPr>
                <w:noProof/>
              </w:rPr>
              <w:drawing>
                <wp:anchor distT="0" distB="0" distL="114935" distR="114935" simplePos="0" relativeHeight="251659264" behindDoc="0" locked="0" layoutInCell="1" allowOverlap="1">
                  <wp:simplePos x="0" y="0"/>
                  <wp:positionH relativeFrom="column">
                    <wp:posOffset>166370</wp:posOffset>
                  </wp:positionH>
                  <wp:positionV relativeFrom="paragraph">
                    <wp:posOffset>106680</wp:posOffset>
                  </wp:positionV>
                  <wp:extent cx="814705" cy="466725"/>
                  <wp:effectExtent l="19050" t="0" r="444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srcRect/>
                          <a:stretch>
                            <a:fillRect/>
                          </a:stretch>
                        </pic:blipFill>
                        <pic:spPr bwMode="auto">
                          <a:xfrm>
                            <a:off x="0" y="0"/>
                            <a:ext cx="814705" cy="466725"/>
                          </a:xfrm>
                          <a:prstGeom prst="rect">
                            <a:avLst/>
                          </a:prstGeom>
                          <a:solidFill>
                            <a:srgbClr val="FFFFFF"/>
                          </a:solidFill>
                        </pic:spPr>
                      </pic:pic>
                    </a:graphicData>
                  </a:graphic>
                </wp:anchor>
              </w:drawing>
            </w:r>
            <w:r>
              <w:rPr>
                <w:sz w:val="20"/>
                <w:szCs w:val="20"/>
              </w:rPr>
              <w:t>2021-2022</w:t>
            </w:r>
          </w:p>
          <w:p w:rsidR="009A3993" w:rsidRDefault="009A3993" w:rsidP="00A740B4">
            <w:pPr>
              <w:jc w:val="center"/>
              <w:rPr>
                <w:sz w:val="20"/>
                <w:szCs w:val="20"/>
              </w:rPr>
            </w:pPr>
            <w:r>
              <w:rPr>
                <w:sz w:val="20"/>
                <w:szCs w:val="20"/>
              </w:rPr>
              <w:t>учебный год</w:t>
            </w:r>
          </w:p>
        </w:tc>
        <w:tc>
          <w:tcPr>
            <w:tcW w:w="5000" w:type="dxa"/>
            <w:tcBorders>
              <w:top w:val="single" w:sz="4" w:space="0" w:color="auto"/>
              <w:left w:val="single" w:sz="4" w:space="0" w:color="auto"/>
              <w:bottom w:val="single" w:sz="4" w:space="0" w:color="auto"/>
              <w:right w:val="single" w:sz="4" w:space="0" w:color="auto"/>
            </w:tcBorders>
            <w:vAlign w:val="center"/>
            <w:hideMark/>
          </w:tcPr>
          <w:p w:rsidR="009A3993" w:rsidRDefault="009A3993" w:rsidP="00A740B4">
            <w:pPr>
              <w:pStyle w:val="3"/>
              <w:jc w:val="center"/>
              <w:rPr>
                <w:rFonts w:ascii="Times New Roman" w:hAnsi="Times New Roman"/>
                <w:b w:val="0"/>
                <w:color w:val="333333"/>
                <w:sz w:val="20"/>
                <w:szCs w:val="20"/>
                <w:u w:val="single"/>
              </w:rPr>
            </w:pPr>
            <w:r>
              <w:rPr>
                <w:rFonts w:ascii="Times New Roman" w:hAnsi="Times New Roman"/>
                <w:color w:val="333333"/>
                <w:sz w:val="20"/>
                <w:szCs w:val="20"/>
              </w:rPr>
              <w:t>Экзаменационный билет № 1</w:t>
            </w:r>
          </w:p>
          <w:p w:rsidR="009A3993" w:rsidRDefault="009A3993" w:rsidP="00A740B4">
            <w:pPr>
              <w:jc w:val="center"/>
              <w:rPr>
                <w:b/>
                <w:bCs/>
                <w:color w:val="333333"/>
                <w:sz w:val="20"/>
                <w:szCs w:val="20"/>
              </w:rPr>
            </w:pPr>
            <w:r>
              <w:rPr>
                <w:b/>
                <w:bCs/>
                <w:color w:val="333333"/>
                <w:sz w:val="20"/>
                <w:szCs w:val="20"/>
              </w:rPr>
              <w:t>по дисциплине «Управление персоналом»</w:t>
            </w:r>
          </w:p>
          <w:p w:rsidR="009A3993" w:rsidRDefault="009A3993" w:rsidP="00A740B4">
            <w:pPr>
              <w:jc w:val="center"/>
              <w:rPr>
                <w:sz w:val="20"/>
                <w:szCs w:val="20"/>
              </w:rPr>
            </w:pPr>
            <w:r>
              <w:rPr>
                <w:b/>
                <w:sz w:val="20"/>
                <w:szCs w:val="20"/>
              </w:rPr>
              <w:t>6 семестр</w:t>
            </w:r>
          </w:p>
        </w:tc>
        <w:tc>
          <w:tcPr>
            <w:tcW w:w="2835" w:type="dxa"/>
            <w:tcBorders>
              <w:top w:val="single" w:sz="4" w:space="0" w:color="auto"/>
              <w:left w:val="single" w:sz="4" w:space="0" w:color="auto"/>
              <w:bottom w:val="single" w:sz="4" w:space="0" w:color="auto"/>
              <w:right w:val="single" w:sz="4" w:space="0" w:color="auto"/>
            </w:tcBorders>
            <w:vAlign w:val="center"/>
            <w:hideMark/>
          </w:tcPr>
          <w:p w:rsidR="009A3993" w:rsidRPr="00D04EEB" w:rsidRDefault="009A3993" w:rsidP="00A740B4">
            <w:pPr>
              <w:spacing w:line="360" w:lineRule="auto"/>
              <w:jc w:val="center"/>
              <w:rPr>
                <w:color w:val="333333"/>
                <w:sz w:val="20"/>
                <w:szCs w:val="20"/>
              </w:rPr>
            </w:pPr>
            <w:r w:rsidRPr="00D04EEB">
              <w:rPr>
                <w:color w:val="333333"/>
                <w:sz w:val="20"/>
                <w:szCs w:val="20"/>
              </w:rPr>
              <w:t>Утверждаю:</w:t>
            </w:r>
          </w:p>
          <w:p w:rsidR="009A3993" w:rsidRPr="00D04EEB" w:rsidRDefault="009A3993" w:rsidP="00A740B4">
            <w:pPr>
              <w:jc w:val="center"/>
              <w:rPr>
                <w:color w:val="333333"/>
                <w:sz w:val="20"/>
                <w:szCs w:val="20"/>
              </w:rPr>
            </w:pPr>
            <w:r w:rsidRPr="00D04EEB">
              <w:rPr>
                <w:color w:val="333333"/>
                <w:sz w:val="20"/>
                <w:szCs w:val="20"/>
              </w:rPr>
              <w:t>Заведующий кафедрой</w:t>
            </w:r>
          </w:p>
          <w:p w:rsidR="009A3993" w:rsidRPr="00D04EEB" w:rsidRDefault="009A3993" w:rsidP="00A740B4">
            <w:pPr>
              <w:jc w:val="center"/>
              <w:rPr>
                <w:color w:val="333333"/>
                <w:sz w:val="20"/>
                <w:szCs w:val="20"/>
              </w:rPr>
            </w:pPr>
            <w:r w:rsidRPr="00D04EEB">
              <w:rPr>
                <w:color w:val="333333"/>
                <w:sz w:val="20"/>
                <w:szCs w:val="20"/>
              </w:rPr>
              <w:t>«УП» ИрГУПС</w:t>
            </w:r>
          </w:p>
          <w:p w:rsidR="009A3993" w:rsidRPr="00D04EEB" w:rsidRDefault="009A3993" w:rsidP="00A740B4">
            <w:pPr>
              <w:jc w:val="center"/>
              <w:rPr>
                <w:sz w:val="20"/>
                <w:szCs w:val="20"/>
              </w:rPr>
            </w:pPr>
            <w:r w:rsidRPr="00D04EEB">
              <w:rPr>
                <w:color w:val="333333"/>
                <w:sz w:val="20"/>
                <w:szCs w:val="20"/>
              </w:rPr>
              <w:t>____________В.О. Колмаков</w:t>
            </w:r>
          </w:p>
        </w:tc>
      </w:tr>
      <w:tr w:rsidR="009A3993" w:rsidTr="00A740B4">
        <w:trPr>
          <w:trHeight w:val="1431"/>
        </w:trPr>
        <w:tc>
          <w:tcPr>
            <w:tcW w:w="9923" w:type="dxa"/>
            <w:gridSpan w:val="3"/>
            <w:tcBorders>
              <w:top w:val="single" w:sz="4" w:space="0" w:color="auto"/>
              <w:left w:val="single" w:sz="4" w:space="0" w:color="auto"/>
              <w:bottom w:val="single" w:sz="4" w:space="0" w:color="auto"/>
              <w:right w:val="single" w:sz="4" w:space="0" w:color="auto"/>
            </w:tcBorders>
            <w:hideMark/>
          </w:tcPr>
          <w:p w:rsidR="009A3993" w:rsidRPr="00D04EEB" w:rsidRDefault="009A3993" w:rsidP="00A740B4">
            <w:pPr>
              <w:jc w:val="both"/>
              <w:rPr>
                <w:color w:val="333333"/>
                <w:sz w:val="20"/>
                <w:szCs w:val="20"/>
              </w:rPr>
            </w:pPr>
          </w:p>
          <w:p w:rsidR="009A3993" w:rsidRPr="00D04EEB" w:rsidRDefault="009A3993" w:rsidP="00A740B4">
            <w:pPr>
              <w:jc w:val="both"/>
              <w:rPr>
                <w:color w:val="333333"/>
                <w:sz w:val="20"/>
                <w:szCs w:val="20"/>
              </w:rPr>
            </w:pPr>
            <w:r w:rsidRPr="00D04EEB">
              <w:rPr>
                <w:color w:val="333333"/>
                <w:sz w:val="20"/>
                <w:szCs w:val="20"/>
              </w:rPr>
              <w:t>1</w:t>
            </w:r>
            <w:r w:rsidRPr="002D3049">
              <w:rPr>
                <w:color w:val="333333"/>
                <w:sz w:val="20"/>
                <w:szCs w:val="20"/>
              </w:rPr>
              <w:t xml:space="preserve"> Методы управления персоналом</w:t>
            </w:r>
          </w:p>
          <w:p w:rsidR="009A3993" w:rsidRPr="002D3049" w:rsidRDefault="009A3993" w:rsidP="00A740B4">
            <w:pPr>
              <w:jc w:val="both"/>
              <w:rPr>
                <w:color w:val="333333"/>
                <w:sz w:val="20"/>
                <w:szCs w:val="20"/>
              </w:rPr>
            </w:pPr>
            <w:r>
              <w:rPr>
                <w:color w:val="333333"/>
                <w:sz w:val="20"/>
                <w:szCs w:val="20"/>
              </w:rPr>
              <w:t>2</w:t>
            </w:r>
            <w:r w:rsidRPr="00D04EEB">
              <w:rPr>
                <w:color w:val="333333"/>
                <w:sz w:val="20"/>
                <w:szCs w:val="20"/>
              </w:rPr>
              <w:t xml:space="preserve">. </w:t>
            </w:r>
            <w:r w:rsidRPr="00B03ADB">
              <w:rPr>
                <w:color w:val="333333"/>
                <w:sz w:val="20"/>
                <w:szCs w:val="20"/>
              </w:rPr>
              <w:t>Исходные данные и постановка задачи. В истекшем году технологическая трудоемкость продукции составила 3500 тыс. нормо-часов, фонд рабочего времени 220 дней по 8 ч, нормы в среднем выполнялись на 105%. Численность вспомогательных рабочих в основных цехах составляла 10% численности основных рабочих. Во вспомогательных цехах трудятся 50% от числа рабочих основных цехов. Рабочие составляют 70% численности всего промышленно-производственного персонала. В планируемом периоде предполагается в результате осуществления организационно-технических мероприятий снизить трудоемкость на 2%. Определите, какой должна быть численность рабочих на предприятии в планируемом периоде.</w:t>
            </w:r>
          </w:p>
          <w:p w:rsidR="009A3993" w:rsidRPr="002D3049" w:rsidRDefault="009A3993" w:rsidP="00A740B4">
            <w:pPr>
              <w:jc w:val="both"/>
              <w:rPr>
                <w:color w:val="333333"/>
                <w:sz w:val="20"/>
                <w:szCs w:val="20"/>
              </w:rPr>
            </w:pPr>
            <w:r w:rsidRPr="002D3049">
              <w:rPr>
                <w:color w:val="333333"/>
                <w:sz w:val="20"/>
                <w:szCs w:val="20"/>
              </w:rPr>
              <w:t>3.  Кейс «Система подбора кадров.  Критерии и методы оценки персонала»</w:t>
            </w:r>
          </w:p>
          <w:p w:rsidR="009A3993" w:rsidRPr="002D3049" w:rsidRDefault="009A3993" w:rsidP="00A740B4">
            <w:pPr>
              <w:ind w:firstLine="34"/>
              <w:jc w:val="both"/>
              <w:rPr>
                <w:color w:val="333333"/>
                <w:sz w:val="20"/>
                <w:szCs w:val="20"/>
              </w:rPr>
            </w:pPr>
            <w:r w:rsidRPr="002D3049">
              <w:rPr>
                <w:color w:val="333333"/>
                <w:sz w:val="20"/>
                <w:szCs w:val="20"/>
              </w:rPr>
              <w:t xml:space="preserve">Вы – начальник станции и совместно с руководителем службы по управлению персоналом предприятия разработать план по закрытию вакансий на следующие должности:   </w:t>
            </w:r>
          </w:p>
          <w:p w:rsidR="009A3993" w:rsidRPr="002D3049" w:rsidRDefault="009A3993" w:rsidP="00A740B4">
            <w:pPr>
              <w:ind w:firstLine="34"/>
              <w:jc w:val="both"/>
              <w:rPr>
                <w:color w:val="333333"/>
                <w:sz w:val="20"/>
                <w:szCs w:val="20"/>
              </w:rPr>
            </w:pPr>
            <w:r w:rsidRPr="002D3049">
              <w:rPr>
                <w:color w:val="333333"/>
                <w:sz w:val="20"/>
                <w:szCs w:val="20"/>
              </w:rPr>
              <w:t xml:space="preserve"> инженер по охране труда – 1 чел.;  </w:t>
            </w:r>
          </w:p>
          <w:p w:rsidR="009A3993" w:rsidRPr="002D3049" w:rsidRDefault="009A3993" w:rsidP="00A740B4">
            <w:pPr>
              <w:ind w:firstLine="34"/>
              <w:jc w:val="both"/>
              <w:rPr>
                <w:color w:val="333333"/>
                <w:sz w:val="20"/>
                <w:szCs w:val="20"/>
              </w:rPr>
            </w:pPr>
            <w:r w:rsidRPr="002D3049">
              <w:rPr>
                <w:color w:val="333333"/>
                <w:sz w:val="20"/>
                <w:szCs w:val="20"/>
              </w:rPr>
              <w:lastRenderedPageBreak/>
              <w:t xml:space="preserve"> инженер по безопасности – 1 чел.; </w:t>
            </w:r>
          </w:p>
          <w:p w:rsidR="009A3993" w:rsidRPr="002D3049" w:rsidRDefault="009A3993" w:rsidP="00A740B4">
            <w:pPr>
              <w:ind w:firstLine="34"/>
              <w:jc w:val="both"/>
              <w:rPr>
                <w:color w:val="333333"/>
                <w:sz w:val="20"/>
                <w:szCs w:val="20"/>
              </w:rPr>
            </w:pPr>
            <w:r w:rsidRPr="002D3049">
              <w:rPr>
                <w:color w:val="333333"/>
                <w:sz w:val="20"/>
                <w:szCs w:val="20"/>
              </w:rPr>
              <w:t xml:space="preserve"> техник станции – 1 чел.;  </w:t>
            </w:r>
          </w:p>
          <w:p w:rsidR="009A3993" w:rsidRPr="002D3049" w:rsidRDefault="009A3993" w:rsidP="00A740B4">
            <w:pPr>
              <w:ind w:firstLine="34"/>
              <w:jc w:val="both"/>
              <w:rPr>
                <w:color w:val="333333"/>
                <w:sz w:val="20"/>
                <w:szCs w:val="20"/>
              </w:rPr>
            </w:pPr>
            <w:r w:rsidRPr="002D3049">
              <w:rPr>
                <w:color w:val="333333"/>
                <w:sz w:val="20"/>
                <w:szCs w:val="20"/>
              </w:rPr>
              <w:t xml:space="preserve"> дежурный по горке – 1 чел.;  </w:t>
            </w:r>
          </w:p>
          <w:p w:rsidR="009A3993" w:rsidRPr="002D3049" w:rsidRDefault="009A3993" w:rsidP="00A740B4">
            <w:pPr>
              <w:ind w:firstLine="34"/>
              <w:jc w:val="both"/>
              <w:rPr>
                <w:color w:val="333333"/>
                <w:sz w:val="20"/>
                <w:szCs w:val="20"/>
              </w:rPr>
            </w:pPr>
            <w:r w:rsidRPr="002D3049">
              <w:rPr>
                <w:color w:val="333333"/>
                <w:sz w:val="20"/>
                <w:szCs w:val="20"/>
              </w:rPr>
              <w:t xml:space="preserve"> операторы сорт. горки – 2;  </w:t>
            </w:r>
          </w:p>
          <w:p w:rsidR="009A3993" w:rsidRPr="002D3049" w:rsidRDefault="009A3993" w:rsidP="00A740B4">
            <w:pPr>
              <w:ind w:firstLine="34"/>
              <w:jc w:val="both"/>
              <w:rPr>
                <w:color w:val="333333"/>
                <w:sz w:val="20"/>
                <w:szCs w:val="20"/>
              </w:rPr>
            </w:pPr>
            <w:r w:rsidRPr="002D3049">
              <w:rPr>
                <w:color w:val="333333"/>
                <w:sz w:val="20"/>
                <w:szCs w:val="20"/>
              </w:rPr>
              <w:t xml:space="preserve"> тракторист – 1 чел.;  </w:t>
            </w:r>
          </w:p>
          <w:p w:rsidR="009A3993" w:rsidRPr="002D3049" w:rsidRDefault="009A3993" w:rsidP="00A740B4">
            <w:pPr>
              <w:ind w:firstLine="34"/>
              <w:jc w:val="both"/>
              <w:rPr>
                <w:color w:val="333333"/>
                <w:sz w:val="20"/>
                <w:szCs w:val="20"/>
              </w:rPr>
            </w:pPr>
            <w:r w:rsidRPr="002D3049">
              <w:rPr>
                <w:color w:val="333333"/>
                <w:sz w:val="20"/>
                <w:szCs w:val="20"/>
              </w:rPr>
              <w:t xml:space="preserve"> сигналист – 3 чел.  </w:t>
            </w:r>
          </w:p>
          <w:p w:rsidR="009A3993" w:rsidRPr="002D3049" w:rsidRDefault="009A3993" w:rsidP="00A740B4">
            <w:pPr>
              <w:ind w:firstLine="34"/>
              <w:jc w:val="both"/>
              <w:rPr>
                <w:color w:val="333333"/>
                <w:sz w:val="20"/>
                <w:szCs w:val="20"/>
              </w:rPr>
            </w:pPr>
            <w:r w:rsidRPr="002D3049">
              <w:rPr>
                <w:color w:val="333333"/>
                <w:sz w:val="20"/>
                <w:szCs w:val="20"/>
              </w:rPr>
              <w:t xml:space="preserve">Задание:    </w:t>
            </w:r>
          </w:p>
          <w:p w:rsidR="009A3993" w:rsidRPr="002D3049" w:rsidRDefault="009A3993" w:rsidP="00A740B4">
            <w:pPr>
              <w:ind w:firstLine="34"/>
              <w:jc w:val="both"/>
              <w:rPr>
                <w:color w:val="333333"/>
                <w:sz w:val="20"/>
                <w:szCs w:val="20"/>
              </w:rPr>
            </w:pPr>
            <w:r w:rsidRPr="002D3049">
              <w:rPr>
                <w:color w:val="333333"/>
                <w:sz w:val="20"/>
                <w:szCs w:val="20"/>
              </w:rPr>
              <w:t xml:space="preserve">1. Какие методы привлечения требуемых сотрудников Вы можете использовать? </w:t>
            </w:r>
          </w:p>
          <w:p w:rsidR="009A3993" w:rsidRPr="002D3049" w:rsidRDefault="009A3993" w:rsidP="00A740B4">
            <w:pPr>
              <w:ind w:firstLine="34"/>
              <w:jc w:val="both"/>
              <w:rPr>
                <w:color w:val="333333"/>
                <w:sz w:val="20"/>
                <w:szCs w:val="20"/>
              </w:rPr>
            </w:pPr>
            <w:r w:rsidRPr="002D3049">
              <w:rPr>
                <w:color w:val="333333"/>
                <w:sz w:val="20"/>
                <w:szCs w:val="20"/>
              </w:rPr>
              <w:t xml:space="preserve">2. Какие методы оценки Вы примените к перечисленным должностям? </w:t>
            </w:r>
          </w:p>
          <w:p w:rsidR="009A3993" w:rsidRPr="002D3049" w:rsidRDefault="009A3993" w:rsidP="00A740B4">
            <w:pPr>
              <w:ind w:firstLine="34"/>
              <w:jc w:val="both"/>
              <w:rPr>
                <w:color w:val="333333"/>
                <w:sz w:val="20"/>
                <w:szCs w:val="20"/>
              </w:rPr>
            </w:pPr>
            <w:r w:rsidRPr="002D3049">
              <w:rPr>
                <w:color w:val="333333"/>
                <w:sz w:val="20"/>
                <w:szCs w:val="20"/>
              </w:rPr>
              <w:t xml:space="preserve">3. Объясните, почему именно эти методы привлечения и оценки наиболее приемлемы? </w:t>
            </w:r>
          </w:p>
          <w:p w:rsidR="009A3993" w:rsidRPr="002D3049" w:rsidRDefault="009A3993" w:rsidP="00A740B4">
            <w:pPr>
              <w:ind w:firstLine="34"/>
              <w:jc w:val="both"/>
              <w:rPr>
                <w:color w:val="333333"/>
                <w:sz w:val="20"/>
                <w:szCs w:val="20"/>
              </w:rPr>
            </w:pPr>
            <w:r w:rsidRPr="002D3049">
              <w:rPr>
                <w:color w:val="333333"/>
                <w:sz w:val="20"/>
                <w:szCs w:val="20"/>
              </w:rPr>
              <w:t>4. Какие базы данных можно вести в данном случае?</w:t>
            </w:r>
          </w:p>
          <w:p w:rsidR="009A3993" w:rsidRPr="002D3049" w:rsidRDefault="009A3993" w:rsidP="00A740B4">
            <w:pPr>
              <w:rPr>
                <w:color w:val="333333"/>
                <w:sz w:val="20"/>
                <w:szCs w:val="20"/>
              </w:rPr>
            </w:pPr>
          </w:p>
          <w:p w:rsidR="009A3993" w:rsidRPr="00D04EEB" w:rsidRDefault="009A3993" w:rsidP="00A740B4">
            <w:pPr>
              <w:jc w:val="both"/>
              <w:rPr>
                <w:color w:val="333333"/>
                <w:sz w:val="20"/>
                <w:szCs w:val="20"/>
              </w:rPr>
            </w:pPr>
            <w:r w:rsidRPr="00D04EEB">
              <w:rPr>
                <w:color w:val="333333"/>
                <w:sz w:val="20"/>
                <w:szCs w:val="20"/>
              </w:rPr>
              <w:t>Варианты размеров билета:</w:t>
            </w:r>
          </w:p>
          <w:p w:rsidR="009A3993" w:rsidRPr="00D04EEB" w:rsidRDefault="009A3993" w:rsidP="00A740B4">
            <w:pPr>
              <w:jc w:val="both"/>
              <w:rPr>
                <w:color w:val="333333"/>
                <w:sz w:val="20"/>
                <w:szCs w:val="20"/>
              </w:rPr>
            </w:pPr>
            <w:r w:rsidRPr="00D04EEB">
              <w:rPr>
                <w:color w:val="333333"/>
                <w:sz w:val="20"/>
                <w:szCs w:val="20"/>
              </w:rPr>
              <w:t>Билет формата А5 – 148*210мм</w:t>
            </w:r>
          </w:p>
          <w:p w:rsidR="009A3993" w:rsidRPr="002D3049" w:rsidRDefault="009A3993" w:rsidP="00A740B4">
            <w:pPr>
              <w:jc w:val="both"/>
              <w:rPr>
                <w:color w:val="333333"/>
                <w:sz w:val="20"/>
                <w:szCs w:val="20"/>
              </w:rPr>
            </w:pPr>
            <w:r w:rsidRPr="00D04EEB">
              <w:rPr>
                <w:color w:val="333333"/>
                <w:sz w:val="20"/>
                <w:szCs w:val="20"/>
              </w:rPr>
              <w:t>Билет формата А4 – 210*297мм</w:t>
            </w:r>
          </w:p>
        </w:tc>
      </w:tr>
    </w:tbl>
    <w:p w:rsidR="009A3993" w:rsidRDefault="009A3993" w:rsidP="009A3993">
      <w:pPr>
        <w:ind w:firstLine="540"/>
        <w:jc w:val="both"/>
      </w:pPr>
      <w:r>
        <w:rPr>
          <w:sz w:val="26"/>
          <w:szCs w:val="26"/>
        </w:rPr>
        <w:lastRenderedPageBreak/>
        <w:t>Составитель: Данилова А.С.</w:t>
      </w:r>
    </w:p>
    <w:p w:rsidR="009A3993" w:rsidRDefault="009A3993" w:rsidP="009A3993">
      <w:pPr>
        <w:ind w:firstLine="540"/>
        <w:jc w:val="both"/>
      </w:pPr>
    </w:p>
    <w:p w:rsidR="009A3993" w:rsidRDefault="009A3993" w:rsidP="009A3993">
      <w:pPr>
        <w:ind w:firstLine="540"/>
        <w:jc w:val="both"/>
      </w:pPr>
    </w:p>
    <w:p w:rsidR="009A3993" w:rsidRPr="00C84BA5" w:rsidRDefault="009A3993" w:rsidP="009A3993">
      <w:pPr>
        <w:jc w:val="center"/>
        <w:rPr>
          <w:sz w:val="26"/>
          <w:szCs w:val="26"/>
        </w:rPr>
      </w:pPr>
    </w:p>
    <w:p w:rsidR="009A3993" w:rsidRPr="00C84BA5" w:rsidRDefault="009A3993" w:rsidP="009A3993">
      <w:pPr>
        <w:jc w:val="center"/>
        <w:rPr>
          <w:sz w:val="26"/>
          <w:szCs w:val="26"/>
        </w:rPr>
      </w:pPr>
    </w:p>
    <w:p w:rsidR="009A3993" w:rsidRPr="00C84BA5" w:rsidRDefault="009A3993" w:rsidP="009A3993">
      <w:pPr>
        <w:jc w:val="center"/>
        <w:rPr>
          <w:sz w:val="26"/>
          <w:szCs w:val="26"/>
        </w:rPr>
      </w:pPr>
    </w:p>
    <w:p w:rsidR="009A3993" w:rsidRPr="00C84BA5" w:rsidRDefault="009A3993" w:rsidP="009A3993">
      <w:pPr>
        <w:jc w:val="center"/>
        <w:rPr>
          <w:sz w:val="26"/>
          <w:szCs w:val="26"/>
        </w:rPr>
      </w:pPr>
    </w:p>
    <w:p w:rsidR="009A3993" w:rsidRDefault="009A3993"/>
    <w:sectPr w:rsidR="009A3993"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0B4" w:rsidRDefault="00A740B4" w:rsidP="00E308CB">
      <w:r>
        <w:separator/>
      </w:r>
    </w:p>
  </w:endnote>
  <w:endnote w:type="continuationSeparator" w:id="0">
    <w:p w:rsidR="00A740B4" w:rsidRDefault="00A740B4" w:rsidP="00E3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0B4" w:rsidRDefault="00A740B4" w:rsidP="00E308CB">
      <w:r>
        <w:separator/>
      </w:r>
    </w:p>
  </w:footnote>
  <w:footnote w:type="continuationSeparator" w:id="0">
    <w:p w:rsidR="00A740B4" w:rsidRDefault="00A740B4" w:rsidP="00E30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nsid w:val="09E41263"/>
    <w:multiLevelType w:val="hybridMultilevel"/>
    <w:tmpl w:val="43463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1069E"/>
    <w:multiLevelType w:val="hybridMultilevel"/>
    <w:tmpl w:val="0CF67374"/>
    <w:lvl w:ilvl="0" w:tplc="04190019">
      <w:start w:val="1"/>
      <w:numFmt w:val="lowerLetter"/>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27C47B5"/>
    <w:multiLevelType w:val="hybridMultilevel"/>
    <w:tmpl w:val="772098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450343"/>
    <w:multiLevelType w:val="hybridMultilevel"/>
    <w:tmpl w:val="6B0AB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4E5DFE"/>
    <w:multiLevelType w:val="hybridMultilevel"/>
    <w:tmpl w:val="09205216"/>
    <w:lvl w:ilvl="0" w:tplc="2376BEB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56BA2"/>
    <w:multiLevelType w:val="hybridMultilevel"/>
    <w:tmpl w:val="A66028B6"/>
    <w:lvl w:ilvl="0" w:tplc="AE6615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3B385F"/>
    <w:multiLevelType w:val="hybridMultilevel"/>
    <w:tmpl w:val="C6C06524"/>
    <w:lvl w:ilvl="0" w:tplc="9B2C820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1">
    <w:nsid w:val="29684701"/>
    <w:multiLevelType w:val="hybridMultilevel"/>
    <w:tmpl w:val="BF56F320"/>
    <w:lvl w:ilvl="0" w:tplc="576883BE">
      <w:numFmt w:val="bullet"/>
      <w:lvlText w:val="•"/>
      <w:lvlJc w:val="left"/>
      <w:pPr>
        <w:ind w:left="1599" w:hanging="89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2">
    <w:nsid w:val="2F5D2C1B"/>
    <w:multiLevelType w:val="hybridMultilevel"/>
    <w:tmpl w:val="679C64B2"/>
    <w:lvl w:ilvl="0" w:tplc="0419000F">
      <w:start w:val="1"/>
      <w:numFmt w:val="decimal"/>
      <w:lvlText w:val="%1."/>
      <w:lvlJc w:val="left"/>
      <w:pPr>
        <w:ind w:left="786" w:hanging="360"/>
      </w:pPr>
    </w:lvl>
    <w:lvl w:ilvl="1" w:tplc="BCF20C6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A147DF"/>
    <w:multiLevelType w:val="hybridMultilevel"/>
    <w:tmpl w:val="0990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E079C"/>
    <w:multiLevelType w:val="hybridMultilevel"/>
    <w:tmpl w:val="2FA64028"/>
    <w:lvl w:ilvl="0" w:tplc="04190019">
      <w:start w:val="1"/>
      <w:numFmt w:val="lowerLetter"/>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5">
    <w:nsid w:val="319569AE"/>
    <w:multiLevelType w:val="hybridMultilevel"/>
    <w:tmpl w:val="2D70791E"/>
    <w:lvl w:ilvl="0" w:tplc="04190019">
      <w:start w:val="1"/>
      <w:numFmt w:val="lowerLetter"/>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3F453F"/>
    <w:multiLevelType w:val="hybridMultilevel"/>
    <w:tmpl w:val="7CA69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682C04"/>
    <w:multiLevelType w:val="hybridMultilevel"/>
    <w:tmpl w:val="2AE881D4"/>
    <w:lvl w:ilvl="0" w:tplc="2376BEB0">
      <w:start w:val="1"/>
      <w:numFmt w:val="lowerLett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8">
    <w:nsid w:val="389E326D"/>
    <w:multiLevelType w:val="hybridMultilevel"/>
    <w:tmpl w:val="6D6EB742"/>
    <w:lvl w:ilvl="0" w:tplc="31120D5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252"/>
        </w:tabs>
        <w:ind w:left="252" w:hanging="360"/>
      </w:pPr>
      <w:rPr>
        <w:rFonts w:ascii="Courier New" w:hAnsi="Courier New" w:hint="default"/>
      </w:rPr>
    </w:lvl>
    <w:lvl w:ilvl="2" w:tplc="04190005">
      <w:start w:val="1"/>
      <w:numFmt w:val="bullet"/>
      <w:lvlText w:val=""/>
      <w:lvlJc w:val="left"/>
      <w:pPr>
        <w:tabs>
          <w:tab w:val="num" w:pos="972"/>
        </w:tabs>
        <w:ind w:left="972" w:hanging="360"/>
      </w:pPr>
      <w:rPr>
        <w:rFonts w:ascii="Wingdings" w:hAnsi="Wingdings" w:hint="default"/>
      </w:rPr>
    </w:lvl>
    <w:lvl w:ilvl="3" w:tplc="04190001">
      <w:start w:val="1"/>
      <w:numFmt w:val="bullet"/>
      <w:lvlText w:val=""/>
      <w:lvlJc w:val="left"/>
      <w:pPr>
        <w:tabs>
          <w:tab w:val="num" w:pos="1692"/>
        </w:tabs>
        <w:ind w:left="1692" w:hanging="360"/>
      </w:pPr>
      <w:rPr>
        <w:rFonts w:ascii="Symbol" w:hAnsi="Symbol" w:hint="default"/>
      </w:rPr>
    </w:lvl>
    <w:lvl w:ilvl="4" w:tplc="04190003">
      <w:start w:val="1"/>
      <w:numFmt w:val="bullet"/>
      <w:lvlText w:val="o"/>
      <w:lvlJc w:val="left"/>
      <w:pPr>
        <w:tabs>
          <w:tab w:val="num" w:pos="2412"/>
        </w:tabs>
        <w:ind w:left="2412" w:hanging="360"/>
      </w:pPr>
      <w:rPr>
        <w:rFonts w:ascii="Courier New" w:hAnsi="Courier New" w:hint="default"/>
      </w:rPr>
    </w:lvl>
    <w:lvl w:ilvl="5" w:tplc="04190005">
      <w:start w:val="1"/>
      <w:numFmt w:val="bullet"/>
      <w:lvlText w:val=""/>
      <w:lvlJc w:val="left"/>
      <w:pPr>
        <w:tabs>
          <w:tab w:val="num" w:pos="3132"/>
        </w:tabs>
        <w:ind w:left="3132" w:hanging="360"/>
      </w:pPr>
      <w:rPr>
        <w:rFonts w:ascii="Wingdings" w:hAnsi="Wingdings" w:hint="default"/>
      </w:rPr>
    </w:lvl>
    <w:lvl w:ilvl="6" w:tplc="04190001">
      <w:start w:val="1"/>
      <w:numFmt w:val="bullet"/>
      <w:lvlText w:val=""/>
      <w:lvlJc w:val="left"/>
      <w:pPr>
        <w:tabs>
          <w:tab w:val="num" w:pos="3852"/>
        </w:tabs>
        <w:ind w:left="3852" w:hanging="360"/>
      </w:pPr>
      <w:rPr>
        <w:rFonts w:ascii="Symbol" w:hAnsi="Symbol" w:hint="default"/>
      </w:rPr>
    </w:lvl>
    <w:lvl w:ilvl="7" w:tplc="04190003">
      <w:start w:val="1"/>
      <w:numFmt w:val="bullet"/>
      <w:lvlText w:val="o"/>
      <w:lvlJc w:val="left"/>
      <w:pPr>
        <w:tabs>
          <w:tab w:val="num" w:pos="4572"/>
        </w:tabs>
        <w:ind w:left="4572" w:hanging="360"/>
      </w:pPr>
      <w:rPr>
        <w:rFonts w:ascii="Courier New" w:hAnsi="Courier New" w:hint="default"/>
      </w:rPr>
    </w:lvl>
    <w:lvl w:ilvl="8" w:tplc="04190005">
      <w:start w:val="1"/>
      <w:numFmt w:val="bullet"/>
      <w:lvlText w:val=""/>
      <w:lvlJc w:val="left"/>
      <w:pPr>
        <w:tabs>
          <w:tab w:val="num" w:pos="5292"/>
        </w:tabs>
        <w:ind w:left="5292" w:hanging="360"/>
      </w:pPr>
      <w:rPr>
        <w:rFonts w:ascii="Wingdings" w:hAnsi="Wingdings" w:hint="default"/>
      </w:rPr>
    </w:lvl>
  </w:abstractNum>
  <w:abstractNum w:abstractNumId="19">
    <w:nsid w:val="3CB63F90"/>
    <w:multiLevelType w:val="hybridMultilevel"/>
    <w:tmpl w:val="65C4AB02"/>
    <w:lvl w:ilvl="0" w:tplc="2376BEB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2D7BB6"/>
    <w:multiLevelType w:val="hybridMultilevel"/>
    <w:tmpl w:val="EB223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5375C0"/>
    <w:multiLevelType w:val="hybridMultilevel"/>
    <w:tmpl w:val="D0DAB31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3422E4"/>
    <w:multiLevelType w:val="hybridMultilevel"/>
    <w:tmpl w:val="6F76602A"/>
    <w:lvl w:ilvl="0" w:tplc="108630C6">
      <w:start w:val="1"/>
      <w:numFmt w:val="decimal"/>
      <w:lvlText w:val="Раздел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CF322D"/>
    <w:multiLevelType w:val="hybridMultilevel"/>
    <w:tmpl w:val="70C8372C"/>
    <w:lvl w:ilvl="0" w:tplc="2376BEB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1B1E90"/>
    <w:multiLevelType w:val="hybridMultilevel"/>
    <w:tmpl w:val="850A3B32"/>
    <w:lvl w:ilvl="0" w:tplc="2376BEB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F07DAF"/>
    <w:multiLevelType w:val="singleLevel"/>
    <w:tmpl w:val="3B2A2418"/>
    <w:lvl w:ilvl="0">
      <w:start w:val="5"/>
      <w:numFmt w:val="bullet"/>
      <w:lvlText w:val="–"/>
      <w:lvlJc w:val="left"/>
      <w:pPr>
        <w:tabs>
          <w:tab w:val="num" w:pos="644"/>
        </w:tabs>
        <w:ind w:left="567" w:hanging="283"/>
      </w:pPr>
      <w:rPr>
        <w:rFonts w:hint="default"/>
      </w:rPr>
    </w:lvl>
  </w:abstractNum>
  <w:abstractNum w:abstractNumId="26">
    <w:nsid w:val="58CA73B5"/>
    <w:multiLevelType w:val="hybridMultilevel"/>
    <w:tmpl w:val="87508AF0"/>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90C656E"/>
    <w:multiLevelType w:val="hybridMultilevel"/>
    <w:tmpl w:val="F4FC308A"/>
    <w:lvl w:ilvl="0" w:tplc="BCF20C60">
      <w:start w:val="1"/>
      <w:numFmt w:val="russianLower"/>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9E260C"/>
    <w:multiLevelType w:val="hybridMultilevel"/>
    <w:tmpl w:val="8522D394"/>
    <w:lvl w:ilvl="0" w:tplc="04190019">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9">
    <w:nsid w:val="5EB62848"/>
    <w:multiLevelType w:val="multilevel"/>
    <w:tmpl w:val="91F02230"/>
    <w:lvl w:ilvl="0">
      <w:start w:val="1"/>
      <w:numFmt w:val="decimal"/>
      <w:lvlText w:val="%1."/>
      <w:lvlJc w:val="left"/>
      <w:pPr>
        <w:ind w:left="1065" w:hanging="705"/>
      </w:pPr>
      <w:rPr>
        <w:rFonts w:cs="Times New Roman" w:hint="default"/>
      </w:rPr>
    </w:lvl>
    <w:lvl w:ilvl="1">
      <w:start w:val="12"/>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636D0EDE"/>
    <w:multiLevelType w:val="hybridMultilevel"/>
    <w:tmpl w:val="FE92C1E8"/>
    <w:lvl w:ilvl="0" w:tplc="A9A22F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BB2C2D"/>
    <w:multiLevelType w:val="multilevel"/>
    <w:tmpl w:val="41F248B2"/>
    <w:lvl w:ilvl="0">
      <w:start w:val="1"/>
      <w:numFmt w:val="decimal"/>
      <w:lvlText w:val="%1."/>
      <w:lvlJc w:val="left"/>
      <w:pPr>
        <w:ind w:left="1065" w:hanging="705"/>
      </w:pPr>
      <w:rPr>
        <w:rFonts w:cs="Times New Roman" w:hint="default"/>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6CB07AD0"/>
    <w:multiLevelType w:val="hybridMultilevel"/>
    <w:tmpl w:val="C45A5E44"/>
    <w:lvl w:ilvl="0" w:tplc="F2B0CEB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CF24E4E"/>
    <w:multiLevelType w:val="hybridMultilevel"/>
    <w:tmpl w:val="A0DEFB50"/>
    <w:lvl w:ilvl="0" w:tplc="BBECE65C">
      <w:start w:val="1"/>
      <w:numFmt w:val="decimal"/>
      <w:lvlText w:val="%1."/>
      <w:lvlJc w:val="left"/>
      <w:pPr>
        <w:tabs>
          <w:tab w:val="num" w:pos="72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05953C3"/>
    <w:multiLevelType w:val="hybridMultilevel"/>
    <w:tmpl w:val="4CCC93B8"/>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73A97E20"/>
    <w:multiLevelType w:val="hybridMultilevel"/>
    <w:tmpl w:val="C6C4E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952304"/>
    <w:multiLevelType w:val="hybridMultilevel"/>
    <w:tmpl w:val="6F76602A"/>
    <w:lvl w:ilvl="0" w:tplc="108630C6">
      <w:start w:val="1"/>
      <w:numFmt w:val="decimal"/>
      <w:lvlText w:val="Раздел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C83DA6"/>
    <w:multiLevelType w:val="multilevel"/>
    <w:tmpl w:val="8EA4C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7C0597F"/>
    <w:multiLevelType w:val="hybridMultilevel"/>
    <w:tmpl w:val="62722310"/>
    <w:lvl w:ilvl="0" w:tplc="04190019">
      <w:start w:val="1"/>
      <w:numFmt w:val="lowerLetter"/>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9">
    <w:nsid w:val="781E70BD"/>
    <w:multiLevelType w:val="hybridMultilevel"/>
    <w:tmpl w:val="9A8ED548"/>
    <w:lvl w:ilvl="0" w:tplc="A9A22F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6"/>
  </w:num>
  <w:num w:numId="3">
    <w:abstractNumId w:val="13"/>
  </w:num>
  <w:num w:numId="4">
    <w:abstractNumId w:val="18"/>
  </w:num>
  <w:num w:numId="5">
    <w:abstractNumId w:val="29"/>
  </w:num>
  <w:num w:numId="6">
    <w:abstractNumId w:val="31"/>
  </w:num>
  <w:num w:numId="7">
    <w:abstractNumId w:val="25"/>
  </w:num>
  <w:num w:numId="8">
    <w:abstractNumId w:val="37"/>
  </w:num>
  <w:num w:numId="9">
    <w:abstractNumId w:val="10"/>
  </w:num>
  <w:num w:numId="10">
    <w:abstractNumId w:val="20"/>
  </w:num>
  <w:num w:numId="11">
    <w:abstractNumId w:val="35"/>
  </w:num>
  <w:num w:numId="12">
    <w:abstractNumId w:val="11"/>
  </w:num>
  <w:num w:numId="13">
    <w:abstractNumId w:val="33"/>
  </w:num>
  <w:num w:numId="14">
    <w:abstractNumId w:val="32"/>
  </w:num>
  <w:num w:numId="15">
    <w:abstractNumId w:val="22"/>
  </w:num>
  <w:num w:numId="16">
    <w:abstractNumId w:val="36"/>
  </w:num>
  <w:num w:numId="17">
    <w:abstractNumId w:val="16"/>
  </w:num>
  <w:num w:numId="18">
    <w:abstractNumId w:val="3"/>
  </w:num>
  <w:num w:numId="19">
    <w:abstractNumId w:val="8"/>
  </w:num>
  <w:num w:numId="20">
    <w:abstractNumId w:val="21"/>
  </w:num>
  <w:num w:numId="21">
    <w:abstractNumId w:val="17"/>
  </w:num>
  <w:num w:numId="22">
    <w:abstractNumId w:val="38"/>
  </w:num>
  <w:num w:numId="23">
    <w:abstractNumId w:val="4"/>
  </w:num>
  <w:num w:numId="24">
    <w:abstractNumId w:val="6"/>
  </w:num>
  <w:num w:numId="25">
    <w:abstractNumId w:val="15"/>
  </w:num>
  <w:num w:numId="26">
    <w:abstractNumId w:val="14"/>
  </w:num>
  <w:num w:numId="27">
    <w:abstractNumId w:val="28"/>
  </w:num>
  <w:num w:numId="28">
    <w:abstractNumId w:val="23"/>
  </w:num>
  <w:num w:numId="29">
    <w:abstractNumId w:val="19"/>
  </w:num>
  <w:num w:numId="30">
    <w:abstractNumId w:val="24"/>
  </w:num>
  <w:num w:numId="31">
    <w:abstractNumId w:val="34"/>
  </w:num>
  <w:num w:numId="32">
    <w:abstractNumId w:val="9"/>
  </w:num>
  <w:num w:numId="33">
    <w:abstractNumId w:val="39"/>
  </w:num>
  <w:num w:numId="34">
    <w:abstractNumId w:val="30"/>
  </w:num>
  <w:num w:numId="35">
    <w:abstractNumId w:val="27"/>
  </w:num>
  <w:num w:numId="36">
    <w:abstractNumId w:val="12"/>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C3204"/>
    <w:rsid w:val="000017C2"/>
    <w:rsid w:val="00005FFB"/>
    <w:rsid w:val="0001174F"/>
    <w:rsid w:val="00011762"/>
    <w:rsid w:val="0001354E"/>
    <w:rsid w:val="0002257C"/>
    <w:rsid w:val="000225EB"/>
    <w:rsid w:val="00033906"/>
    <w:rsid w:val="00037494"/>
    <w:rsid w:val="000441B8"/>
    <w:rsid w:val="000538E4"/>
    <w:rsid w:val="0005700A"/>
    <w:rsid w:val="000621D7"/>
    <w:rsid w:val="00063E95"/>
    <w:rsid w:val="000651A0"/>
    <w:rsid w:val="00075E4F"/>
    <w:rsid w:val="0007669B"/>
    <w:rsid w:val="0007768F"/>
    <w:rsid w:val="00077A5E"/>
    <w:rsid w:val="00080F71"/>
    <w:rsid w:val="00085627"/>
    <w:rsid w:val="00091462"/>
    <w:rsid w:val="00091FBC"/>
    <w:rsid w:val="000A014F"/>
    <w:rsid w:val="000A6D7A"/>
    <w:rsid w:val="000B3B8F"/>
    <w:rsid w:val="000B7E02"/>
    <w:rsid w:val="000C7F2B"/>
    <w:rsid w:val="000C7F49"/>
    <w:rsid w:val="000D0792"/>
    <w:rsid w:val="000D22B0"/>
    <w:rsid w:val="000D3308"/>
    <w:rsid w:val="000D7A8C"/>
    <w:rsid w:val="000E4862"/>
    <w:rsid w:val="00102510"/>
    <w:rsid w:val="00102555"/>
    <w:rsid w:val="001045C5"/>
    <w:rsid w:val="001061FC"/>
    <w:rsid w:val="00115D20"/>
    <w:rsid w:val="00122E87"/>
    <w:rsid w:val="00124303"/>
    <w:rsid w:val="00132942"/>
    <w:rsid w:val="00132C1F"/>
    <w:rsid w:val="00133055"/>
    <w:rsid w:val="00140FBE"/>
    <w:rsid w:val="00141C17"/>
    <w:rsid w:val="0014506A"/>
    <w:rsid w:val="00145A51"/>
    <w:rsid w:val="00160405"/>
    <w:rsid w:val="001676A7"/>
    <w:rsid w:val="00185135"/>
    <w:rsid w:val="0018757E"/>
    <w:rsid w:val="0019653A"/>
    <w:rsid w:val="001A1099"/>
    <w:rsid w:val="001C3F06"/>
    <w:rsid w:val="001C6641"/>
    <w:rsid w:val="001D05D8"/>
    <w:rsid w:val="001D1A1A"/>
    <w:rsid w:val="001D434C"/>
    <w:rsid w:val="001E00A6"/>
    <w:rsid w:val="001F491E"/>
    <w:rsid w:val="0020087F"/>
    <w:rsid w:val="00205B79"/>
    <w:rsid w:val="00206C02"/>
    <w:rsid w:val="0021241A"/>
    <w:rsid w:val="00214EA8"/>
    <w:rsid w:val="00222E9D"/>
    <w:rsid w:val="0023047B"/>
    <w:rsid w:val="002322F5"/>
    <w:rsid w:val="00252BC6"/>
    <w:rsid w:val="00253AF1"/>
    <w:rsid w:val="00254101"/>
    <w:rsid w:val="002567D0"/>
    <w:rsid w:val="00260369"/>
    <w:rsid w:val="00270751"/>
    <w:rsid w:val="00270ADF"/>
    <w:rsid w:val="00277F3C"/>
    <w:rsid w:val="002813CC"/>
    <w:rsid w:val="002821B1"/>
    <w:rsid w:val="0028388A"/>
    <w:rsid w:val="00287DC1"/>
    <w:rsid w:val="0029716C"/>
    <w:rsid w:val="002A10D2"/>
    <w:rsid w:val="002A2AEC"/>
    <w:rsid w:val="002A31E5"/>
    <w:rsid w:val="002A4905"/>
    <w:rsid w:val="002A68FB"/>
    <w:rsid w:val="002B1480"/>
    <w:rsid w:val="002B1CD7"/>
    <w:rsid w:val="002B2536"/>
    <w:rsid w:val="002B2E91"/>
    <w:rsid w:val="002B6825"/>
    <w:rsid w:val="002B7231"/>
    <w:rsid w:val="002C301C"/>
    <w:rsid w:val="002D0F31"/>
    <w:rsid w:val="002D2130"/>
    <w:rsid w:val="002D3D1D"/>
    <w:rsid w:val="002D3DD3"/>
    <w:rsid w:val="002F3DD8"/>
    <w:rsid w:val="002F6762"/>
    <w:rsid w:val="0030165A"/>
    <w:rsid w:val="00302A95"/>
    <w:rsid w:val="00304469"/>
    <w:rsid w:val="00310C2B"/>
    <w:rsid w:val="003302FA"/>
    <w:rsid w:val="00331561"/>
    <w:rsid w:val="0034365D"/>
    <w:rsid w:val="00356F7D"/>
    <w:rsid w:val="0035797D"/>
    <w:rsid w:val="0036619C"/>
    <w:rsid w:val="0036738B"/>
    <w:rsid w:val="00374020"/>
    <w:rsid w:val="00377CB8"/>
    <w:rsid w:val="003826F8"/>
    <w:rsid w:val="003A3272"/>
    <w:rsid w:val="003A3C7B"/>
    <w:rsid w:val="003A481C"/>
    <w:rsid w:val="003A7632"/>
    <w:rsid w:val="003B0C00"/>
    <w:rsid w:val="003B24C4"/>
    <w:rsid w:val="003B251E"/>
    <w:rsid w:val="003B39F3"/>
    <w:rsid w:val="003B3FC3"/>
    <w:rsid w:val="003B6AC8"/>
    <w:rsid w:val="003C78AA"/>
    <w:rsid w:val="003C7AF8"/>
    <w:rsid w:val="003E2983"/>
    <w:rsid w:val="003E32DE"/>
    <w:rsid w:val="003E3656"/>
    <w:rsid w:val="003F4093"/>
    <w:rsid w:val="003F63F1"/>
    <w:rsid w:val="00401EE4"/>
    <w:rsid w:val="004046E3"/>
    <w:rsid w:val="0041076B"/>
    <w:rsid w:val="004130B4"/>
    <w:rsid w:val="0041339B"/>
    <w:rsid w:val="00421258"/>
    <w:rsid w:val="00436249"/>
    <w:rsid w:val="0044083F"/>
    <w:rsid w:val="00442288"/>
    <w:rsid w:val="00445DD2"/>
    <w:rsid w:val="0044608E"/>
    <w:rsid w:val="00461741"/>
    <w:rsid w:val="00480047"/>
    <w:rsid w:val="00487924"/>
    <w:rsid w:val="00490FA4"/>
    <w:rsid w:val="004A456F"/>
    <w:rsid w:val="004B04A4"/>
    <w:rsid w:val="004B2A4C"/>
    <w:rsid w:val="004B3701"/>
    <w:rsid w:val="004B7DAA"/>
    <w:rsid w:val="004C2688"/>
    <w:rsid w:val="004C4E85"/>
    <w:rsid w:val="004F0591"/>
    <w:rsid w:val="004F66C5"/>
    <w:rsid w:val="004F7051"/>
    <w:rsid w:val="00500279"/>
    <w:rsid w:val="0050595A"/>
    <w:rsid w:val="0050643C"/>
    <w:rsid w:val="00510F8B"/>
    <w:rsid w:val="00513392"/>
    <w:rsid w:val="00516211"/>
    <w:rsid w:val="00522C55"/>
    <w:rsid w:val="00523DC7"/>
    <w:rsid w:val="00524058"/>
    <w:rsid w:val="005302C1"/>
    <w:rsid w:val="005303F4"/>
    <w:rsid w:val="0053227A"/>
    <w:rsid w:val="00550277"/>
    <w:rsid w:val="00550AEE"/>
    <w:rsid w:val="00560BFC"/>
    <w:rsid w:val="00563AAD"/>
    <w:rsid w:val="00567818"/>
    <w:rsid w:val="00575E3F"/>
    <w:rsid w:val="00591318"/>
    <w:rsid w:val="00595536"/>
    <w:rsid w:val="005A4C8E"/>
    <w:rsid w:val="005B16F5"/>
    <w:rsid w:val="005B33C8"/>
    <w:rsid w:val="005B462A"/>
    <w:rsid w:val="005B7EC5"/>
    <w:rsid w:val="005C59A0"/>
    <w:rsid w:val="005D1836"/>
    <w:rsid w:val="005F23FB"/>
    <w:rsid w:val="005F4122"/>
    <w:rsid w:val="005F77BA"/>
    <w:rsid w:val="00601660"/>
    <w:rsid w:val="00601806"/>
    <w:rsid w:val="00606E4F"/>
    <w:rsid w:val="006435B5"/>
    <w:rsid w:val="00644162"/>
    <w:rsid w:val="00644998"/>
    <w:rsid w:val="00657577"/>
    <w:rsid w:val="00670B17"/>
    <w:rsid w:val="00671D02"/>
    <w:rsid w:val="0068275A"/>
    <w:rsid w:val="00685A37"/>
    <w:rsid w:val="006870AA"/>
    <w:rsid w:val="006920AA"/>
    <w:rsid w:val="006A7060"/>
    <w:rsid w:val="006B6401"/>
    <w:rsid w:val="006D5EA3"/>
    <w:rsid w:val="006D77BA"/>
    <w:rsid w:val="006E170C"/>
    <w:rsid w:val="006E4E20"/>
    <w:rsid w:val="006E5F58"/>
    <w:rsid w:val="006E65BE"/>
    <w:rsid w:val="006E6C4E"/>
    <w:rsid w:val="006F1135"/>
    <w:rsid w:val="006F19A9"/>
    <w:rsid w:val="006F7C33"/>
    <w:rsid w:val="006F7C46"/>
    <w:rsid w:val="00700469"/>
    <w:rsid w:val="00713186"/>
    <w:rsid w:val="0071786A"/>
    <w:rsid w:val="00717973"/>
    <w:rsid w:val="00735DD3"/>
    <w:rsid w:val="0073600C"/>
    <w:rsid w:val="0074046C"/>
    <w:rsid w:val="00742A7A"/>
    <w:rsid w:val="00742B91"/>
    <w:rsid w:val="0076177B"/>
    <w:rsid w:val="00761AAE"/>
    <w:rsid w:val="00772EEF"/>
    <w:rsid w:val="00773D8B"/>
    <w:rsid w:val="00780142"/>
    <w:rsid w:val="007817A8"/>
    <w:rsid w:val="00783207"/>
    <w:rsid w:val="00784188"/>
    <w:rsid w:val="00784C44"/>
    <w:rsid w:val="0079102E"/>
    <w:rsid w:val="0079788D"/>
    <w:rsid w:val="007A34B2"/>
    <w:rsid w:val="007A5221"/>
    <w:rsid w:val="007C3204"/>
    <w:rsid w:val="007D2CA8"/>
    <w:rsid w:val="007D57CF"/>
    <w:rsid w:val="007F0B09"/>
    <w:rsid w:val="007F7782"/>
    <w:rsid w:val="00800CA4"/>
    <w:rsid w:val="0080775D"/>
    <w:rsid w:val="00824A18"/>
    <w:rsid w:val="00835043"/>
    <w:rsid w:val="00845E38"/>
    <w:rsid w:val="00850A15"/>
    <w:rsid w:val="008523AB"/>
    <w:rsid w:val="0086275D"/>
    <w:rsid w:val="00866003"/>
    <w:rsid w:val="00881D1D"/>
    <w:rsid w:val="008A27B0"/>
    <w:rsid w:val="008A3574"/>
    <w:rsid w:val="008B1EF2"/>
    <w:rsid w:val="008B67FA"/>
    <w:rsid w:val="008D3F5F"/>
    <w:rsid w:val="008D47BA"/>
    <w:rsid w:val="008D7940"/>
    <w:rsid w:val="008E252F"/>
    <w:rsid w:val="008E3F4B"/>
    <w:rsid w:val="009062E3"/>
    <w:rsid w:val="00906A8F"/>
    <w:rsid w:val="00934171"/>
    <w:rsid w:val="00937AE9"/>
    <w:rsid w:val="009520D6"/>
    <w:rsid w:val="0095408C"/>
    <w:rsid w:val="00960863"/>
    <w:rsid w:val="00962E1E"/>
    <w:rsid w:val="0096349C"/>
    <w:rsid w:val="00964671"/>
    <w:rsid w:val="00976BB0"/>
    <w:rsid w:val="00976E80"/>
    <w:rsid w:val="00992114"/>
    <w:rsid w:val="00992F49"/>
    <w:rsid w:val="00995809"/>
    <w:rsid w:val="009A1478"/>
    <w:rsid w:val="009A3993"/>
    <w:rsid w:val="009A48CC"/>
    <w:rsid w:val="009B2FA0"/>
    <w:rsid w:val="009D41EB"/>
    <w:rsid w:val="009D5567"/>
    <w:rsid w:val="009E534A"/>
    <w:rsid w:val="009E5CFD"/>
    <w:rsid w:val="009E617E"/>
    <w:rsid w:val="009F23D8"/>
    <w:rsid w:val="009F62C3"/>
    <w:rsid w:val="00A16788"/>
    <w:rsid w:val="00A24E68"/>
    <w:rsid w:val="00A25B41"/>
    <w:rsid w:val="00A263C7"/>
    <w:rsid w:val="00A4224F"/>
    <w:rsid w:val="00A43323"/>
    <w:rsid w:val="00A60F1A"/>
    <w:rsid w:val="00A60F8C"/>
    <w:rsid w:val="00A719C9"/>
    <w:rsid w:val="00A740B4"/>
    <w:rsid w:val="00A7771A"/>
    <w:rsid w:val="00A82902"/>
    <w:rsid w:val="00A85BB0"/>
    <w:rsid w:val="00A87551"/>
    <w:rsid w:val="00A87903"/>
    <w:rsid w:val="00A9428B"/>
    <w:rsid w:val="00AA0AD1"/>
    <w:rsid w:val="00AA16C2"/>
    <w:rsid w:val="00AA25A2"/>
    <w:rsid w:val="00AB7FC5"/>
    <w:rsid w:val="00AD1FD5"/>
    <w:rsid w:val="00AE3095"/>
    <w:rsid w:val="00AE68CA"/>
    <w:rsid w:val="00AE6EA6"/>
    <w:rsid w:val="00AF0A3F"/>
    <w:rsid w:val="00AF2A21"/>
    <w:rsid w:val="00AF5A79"/>
    <w:rsid w:val="00B02B16"/>
    <w:rsid w:val="00B03F5A"/>
    <w:rsid w:val="00B13703"/>
    <w:rsid w:val="00B231F8"/>
    <w:rsid w:val="00B33477"/>
    <w:rsid w:val="00B35096"/>
    <w:rsid w:val="00B404D5"/>
    <w:rsid w:val="00B50EF4"/>
    <w:rsid w:val="00B570DD"/>
    <w:rsid w:val="00B729CA"/>
    <w:rsid w:val="00B836B7"/>
    <w:rsid w:val="00B83EE5"/>
    <w:rsid w:val="00B85082"/>
    <w:rsid w:val="00B91685"/>
    <w:rsid w:val="00B91F30"/>
    <w:rsid w:val="00BA4120"/>
    <w:rsid w:val="00BA488B"/>
    <w:rsid w:val="00BA5A68"/>
    <w:rsid w:val="00BA7356"/>
    <w:rsid w:val="00BB688B"/>
    <w:rsid w:val="00BC139C"/>
    <w:rsid w:val="00BC770E"/>
    <w:rsid w:val="00BD23F9"/>
    <w:rsid w:val="00BE226E"/>
    <w:rsid w:val="00BE6927"/>
    <w:rsid w:val="00BF11ED"/>
    <w:rsid w:val="00BF4828"/>
    <w:rsid w:val="00C027E7"/>
    <w:rsid w:val="00C05127"/>
    <w:rsid w:val="00C063C1"/>
    <w:rsid w:val="00C071E7"/>
    <w:rsid w:val="00C32F83"/>
    <w:rsid w:val="00C4385E"/>
    <w:rsid w:val="00C6130C"/>
    <w:rsid w:val="00C66E6F"/>
    <w:rsid w:val="00C769D6"/>
    <w:rsid w:val="00C76A8F"/>
    <w:rsid w:val="00C76D92"/>
    <w:rsid w:val="00C77A3B"/>
    <w:rsid w:val="00C81D4F"/>
    <w:rsid w:val="00C83738"/>
    <w:rsid w:val="00C8658E"/>
    <w:rsid w:val="00C90541"/>
    <w:rsid w:val="00C9184D"/>
    <w:rsid w:val="00CA0E55"/>
    <w:rsid w:val="00CA2F3E"/>
    <w:rsid w:val="00CA3F51"/>
    <w:rsid w:val="00CB67EB"/>
    <w:rsid w:val="00CC6564"/>
    <w:rsid w:val="00CC6BB0"/>
    <w:rsid w:val="00CC77C4"/>
    <w:rsid w:val="00CE4427"/>
    <w:rsid w:val="00CE5772"/>
    <w:rsid w:val="00CE7510"/>
    <w:rsid w:val="00CF1054"/>
    <w:rsid w:val="00D02C9B"/>
    <w:rsid w:val="00D11C9B"/>
    <w:rsid w:val="00D22A32"/>
    <w:rsid w:val="00D2506C"/>
    <w:rsid w:val="00D2512A"/>
    <w:rsid w:val="00D31128"/>
    <w:rsid w:val="00D34BF3"/>
    <w:rsid w:val="00D36F4F"/>
    <w:rsid w:val="00D62E29"/>
    <w:rsid w:val="00D64266"/>
    <w:rsid w:val="00D65A3D"/>
    <w:rsid w:val="00D6749C"/>
    <w:rsid w:val="00D74627"/>
    <w:rsid w:val="00D75C51"/>
    <w:rsid w:val="00D777DF"/>
    <w:rsid w:val="00D8402C"/>
    <w:rsid w:val="00D91C14"/>
    <w:rsid w:val="00DB5BE2"/>
    <w:rsid w:val="00DD166B"/>
    <w:rsid w:val="00DD2831"/>
    <w:rsid w:val="00DD3363"/>
    <w:rsid w:val="00DE0DC7"/>
    <w:rsid w:val="00DE4740"/>
    <w:rsid w:val="00DF1CB1"/>
    <w:rsid w:val="00DF3B6F"/>
    <w:rsid w:val="00E153C3"/>
    <w:rsid w:val="00E167D4"/>
    <w:rsid w:val="00E21FC3"/>
    <w:rsid w:val="00E26E0A"/>
    <w:rsid w:val="00E308CB"/>
    <w:rsid w:val="00E34575"/>
    <w:rsid w:val="00E3475C"/>
    <w:rsid w:val="00E544F6"/>
    <w:rsid w:val="00E84C61"/>
    <w:rsid w:val="00E91CAC"/>
    <w:rsid w:val="00E96988"/>
    <w:rsid w:val="00E97387"/>
    <w:rsid w:val="00EA3B5E"/>
    <w:rsid w:val="00EB2CB7"/>
    <w:rsid w:val="00EC1404"/>
    <w:rsid w:val="00ED2DCE"/>
    <w:rsid w:val="00ED5432"/>
    <w:rsid w:val="00EE079F"/>
    <w:rsid w:val="00EE66B8"/>
    <w:rsid w:val="00EF64B9"/>
    <w:rsid w:val="00F1164C"/>
    <w:rsid w:val="00F131D9"/>
    <w:rsid w:val="00F14FC1"/>
    <w:rsid w:val="00F179DC"/>
    <w:rsid w:val="00F3077D"/>
    <w:rsid w:val="00F3695F"/>
    <w:rsid w:val="00F37CA5"/>
    <w:rsid w:val="00F41839"/>
    <w:rsid w:val="00F54126"/>
    <w:rsid w:val="00F61568"/>
    <w:rsid w:val="00F70A28"/>
    <w:rsid w:val="00F70FD5"/>
    <w:rsid w:val="00F8766D"/>
    <w:rsid w:val="00F91BF3"/>
    <w:rsid w:val="00F970C8"/>
    <w:rsid w:val="00FA263C"/>
    <w:rsid w:val="00FA5293"/>
    <w:rsid w:val="00FA78EB"/>
    <w:rsid w:val="00FB01E3"/>
    <w:rsid w:val="00FB1A58"/>
    <w:rsid w:val="00FB2210"/>
    <w:rsid w:val="00FD35B3"/>
    <w:rsid w:val="00FE3C10"/>
    <w:rsid w:val="00FF08B0"/>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nhideWhenUsed="0" w:qFormat="1"/>
    <w:lsdException w:name="Body Text First Indent" w:locked="1" w:semiHidden="0" w:unhideWhenUsed="0"/>
    <w:lsdException w:name="Strong" w:locked="1" w:semiHidden="0" w:uiPriority="22" w:unhideWhenUsed="0" w:qFormat="1"/>
    <w:lsdException w:name="Emphasis" w:locked="1" w:semiHidden="0" w:uiPriority="20" w:unhideWhenUsed="0" w:qFormat="1"/>
    <w:lsdException w:name="Normal (Web)" w:locked="1" w:semiHidden="0" w:unhideWhenUsed="0"/>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3F5F"/>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b/>
      <w:bCs/>
      <w:sz w:val="26"/>
      <w:szCs w:val="26"/>
    </w:rPr>
  </w:style>
  <w:style w:type="paragraph" w:styleId="4">
    <w:name w:val="heading 4"/>
    <w:basedOn w:val="a0"/>
    <w:next w:val="a0"/>
    <w:link w:val="40"/>
    <w:uiPriority w:val="99"/>
    <w:qFormat/>
    <w:locked/>
    <w:rsid w:val="009A3993"/>
    <w:pPr>
      <w:keepNext/>
      <w:spacing w:before="240" w:after="60"/>
      <w:outlineLvl w:val="3"/>
    </w:pPr>
    <w:rPr>
      <w:b/>
      <w:bCs/>
      <w:sz w:val="28"/>
      <w:szCs w:val="28"/>
    </w:rPr>
  </w:style>
  <w:style w:type="paragraph" w:styleId="5">
    <w:name w:val="heading 5"/>
    <w:basedOn w:val="a0"/>
    <w:next w:val="a0"/>
    <w:link w:val="50"/>
    <w:uiPriority w:val="99"/>
    <w:qFormat/>
    <w:locked/>
    <w:rsid w:val="009A399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3204"/>
    <w:rPr>
      <w:rFonts w:ascii="Arial" w:hAnsi="Arial"/>
      <w:b/>
      <w:kern w:val="32"/>
      <w:sz w:val="32"/>
      <w:lang w:eastAsia="ru-RU"/>
    </w:rPr>
  </w:style>
  <w:style w:type="character" w:customStyle="1" w:styleId="20">
    <w:name w:val="Заголовок 2 Знак"/>
    <w:link w:val="2"/>
    <w:uiPriority w:val="99"/>
    <w:locked/>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locked/>
    <w:rsid w:val="007C3204"/>
    <w:rPr>
      <w:rFonts w:ascii="Arial" w:hAnsi="Arial"/>
      <w:b/>
      <w:sz w:val="26"/>
      <w:lang w:eastAsia="ru-RU"/>
    </w:rPr>
  </w:style>
  <w:style w:type="table" w:styleId="a4">
    <w:name w:val="Table Grid"/>
    <w:aliases w:val="Таблица (строки)"/>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locked/>
    <w:rsid w:val="007C3204"/>
    <w:rPr>
      <w:rFonts w:ascii="Times New Roman" w:hAnsi="Times New Roman"/>
      <w:sz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locked/>
    <w:rsid w:val="007C3204"/>
    <w:rPr>
      <w:rFonts w:ascii="Times New Roman" w:hAnsi="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link w:val="ab"/>
    <w:uiPriority w:val="99"/>
    <w:locked/>
    <w:rsid w:val="007C3204"/>
    <w:rPr>
      <w:rFonts w:ascii="Tahoma" w:hAnsi="Tahoma"/>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locked/>
    <w:rsid w:val="007C3204"/>
    <w:rPr>
      <w:rFonts w:ascii="Times New Roman" w:hAnsi="Times New Roman"/>
      <w:sz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locked/>
    <w:rsid w:val="00A85BB0"/>
    <w:rPr>
      <w:rFonts w:ascii="Times New Roman" w:hAnsi="Times New Roman"/>
      <w:color w:val="000000"/>
      <w:sz w:val="24"/>
      <w:shd w:val="clear" w:color="auto" w:fill="FFFFFF"/>
      <w:lang w:eastAsia="ar-SA" w:bidi="ar-SA"/>
    </w:rPr>
  </w:style>
  <w:style w:type="character" w:customStyle="1" w:styleId="af">
    <w:name w:val="Основной текст с отступом Знак"/>
    <w:link w:val="ae"/>
    <w:uiPriority w:val="99"/>
    <w:locked/>
    <w:rsid w:val="007C3204"/>
    <w:rPr>
      <w:rFonts w:ascii="Times New Roman" w:hAnsi="Times New Roman"/>
      <w:color w:val="000000"/>
      <w:sz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Список - нумерованный абзац"/>
    <w:basedOn w:val="a0"/>
    <w:link w:val="af1"/>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locked/>
    <w:rsid w:val="007C3204"/>
    <w:rPr>
      <w:rFonts w:ascii="Times New Roman" w:hAnsi="Times New Roman"/>
      <w:sz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locked/>
    <w:rsid w:val="007C3204"/>
    <w:rPr>
      <w:rFonts w:ascii="Times New Roman" w:hAnsi="Times New Roman"/>
      <w:sz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locked/>
    <w:rsid w:val="007C3204"/>
    <w:rPr>
      <w:rFonts w:ascii="Times New Roman" w:hAnsi="Times New Roman"/>
      <w:sz w:val="16"/>
    </w:rPr>
  </w:style>
  <w:style w:type="character" w:customStyle="1" w:styleId="af7">
    <w:name w:val="Знак Знак Знак"/>
    <w:uiPriority w:val="99"/>
    <w:rsid w:val="007C3204"/>
    <w:rPr>
      <w:sz w:val="24"/>
      <w:lang w:val="ru-RU" w:eastAsia="ru-RU"/>
    </w:rPr>
  </w:style>
  <w:style w:type="paragraph" w:styleId="af8">
    <w:name w:val="Plain Text"/>
    <w:basedOn w:val="a0"/>
    <w:link w:val="af9"/>
    <w:uiPriority w:val="99"/>
    <w:rsid w:val="007C3204"/>
    <w:rPr>
      <w:rFonts w:ascii="Courier New" w:eastAsia="Calibri" w:hAnsi="Courier New"/>
      <w:sz w:val="20"/>
      <w:szCs w:val="20"/>
    </w:rPr>
  </w:style>
  <w:style w:type="character" w:customStyle="1" w:styleId="af9">
    <w:name w:val="Текст Знак"/>
    <w:link w:val="af8"/>
    <w:uiPriority w:val="99"/>
    <w:locked/>
    <w:rsid w:val="007C3204"/>
    <w:rPr>
      <w:rFonts w:ascii="Courier New" w:hAnsi="Courier New"/>
      <w:sz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c">
    <w:name w:val="ударение"/>
    <w:uiPriority w:val="99"/>
    <w:rsid w:val="007C3204"/>
    <w:rPr>
      <w:rFonts w:cs="Times New Roman"/>
    </w:rPr>
  </w:style>
  <w:style w:type="character" w:styleId="afd">
    <w:name w:val="Strong"/>
    <w:uiPriority w:val="22"/>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e">
    <w:name w:val="Основной текст_"/>
    <w:link w:val="33"/>
    <w:uiPriority w:val="99"/>
    <w:locked/>
    <w:rsid w:val="007C3204"/>
    <w:rPr>
      <w:sz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locked/>
    <w:rsid w:val="007C3204"/>
    <w:rPr>
      <w:rFonts w:ascii="Times New Roman" w:hAnsi="Times New Roman"/>
      <w:sz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locked/>
    <w:rsid w:val="007C3204"/>
    <w:rPr>
      <w:rFonts w:ascii="Times New Roman" w:hAnsi="Times New Roman"/>
      <w:sz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2">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rFonts w:eastAsia="Calibri"/>
      <w:sz w:val="20"/>
      <w:szCs w:val="20"/>
    </w:rPr>
  </w:style>
  <w:style w:type="character" w:customStyle="1" w:styleId="aff4">
    <w:name w:val="Текст сноски Знак"/>
    <w:link w:val="aff3"/>
    <w:uiPriority w:val="99"/>
    <w:locked/>
    <w:rsid w:val="007C3204"/>
    <w:rPr>
      <w:rFonts w:ascii="Times New Roman" w:hAnsi="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uiPriority w:val="99"/>
    <w:rsid w:val="00A85BB0"/>
    <w:rPr>
      <w:rFonts w:cs="Times New Roman"/>
    </w:rPr>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paragraph" w:customStyle="1" w:styleId="Standard">
    <w:name w:val="Standard"/>
    <w:uiPriority w:val="99"/>
    <w:rsid w:val="002A2AEC"/>
    <w:pPr>
      <w:suppressAutoHyphens/>
      <w:autoSpaceDN w:val="0"/>
      <w:textAlignment w:val="baseline"/>
    </w:pPr>
    <w:rPr>
      <w:rFonts w:ascii="Times New Roman" w:eastAsia="Times New Roman" w:hAnsi="Times New Roman"/>
      <w:kern w:val="3"/>
      <w:sz w:val="24"/>
      <w:szCs w:val="24"/>
    </w:rPr>
  </w:style>
  <w:style w:type="character" w:customStyle="1" w:styleId="d2e5eaf1f2e2fbedeef1eae8c7ede0ea">
    <w:name w:val="Тd2еe5кeaсf1тf2 вe2ыfbнedоeeсf1кeaиe8 Зc7нedаe0кea"/>
    <w:uiPriority w:val="99"/>
    <w:rsid w:val="00AD1FD5"/>
    <w:rPr>
      <w:rFonts w:ascii="Tahoma" w:hAnsi="Tahoma"/>
      <w:sz w:val="16"/>
    </w:rPr>
  </w:style>
  <w:style w:type="character" w:styleId="aff6">
    <w:name w:val="FollowedHyperlink"/>
    <w:uiPriority w:val="99"/>
    <w:semiHidden/>
    <w:rsid w:val="003F4093"/>
    <w:rPr>
      <w:rFonts w:cs="Times New Roman"/>
      <w:color w:val="800080"/>
      <w:u w:val="single"/>
    </w:rPr>
  </w:style>
  <w:style w:type="character" w:customStyle="1" w:styleId="UnresolvedMention">
    <w:name w:val="Unresolved Mention"/>
    <w:uiPriority w:val="99"/>
    <w:semiHidden/>
    <w:rsid w:val="00F3077D"/>
    <w:rPr>
      <w:rFonts w:cs="Times New Roman"/>
      <w:color w:val="605E5C"/>
      <w:shd w:val="clear" w:color="auto" w:fill="E1DFDD"/>
    </w:rPr>
  </w:style>
  <w:style w:type="character" w:customStyle="1" w:styleId="af1">
    <w:name w:val="Абзац списка Знак"/>
    <w:aliases w:val="Тема Знак,Список - нумерованный абзац Знак"/>
    <w:link w:val="af0"/>
    <w:locked/>
    <w:rsid w:val="00601806"/>
    <w:rPr>
      <w:rFonts w:ascii="Times New Roman" w:hAnsi="Times New Roman"/>
      <w:lang w:eastAsia="en-US"/>
    </w:rPr>
  </w:style>
  <w:style w:type="character" w:customStyle="1" w:styleId="40">
    <w:name w:val="Заголовок 4 Знак"/>
    <w:basedOn w:val="a1"/>
    <w:link w:val="4"/>
    <w:uiPriority w:val="99"/>
    <w:rsid w:val="009A3993"/>
    <w:rPr>
      <w:rFonts w:ascii="Times New Roman" w:eastAsia="Times New Roman" w:hAnsi="Times New Roman"/>
      <w:b/>
      <w:bCs/>
      <w:sz w:val="28"/>
      <w:szCs w:val="28"/>
    </w:rPr>
  </w:style>
  <w:style w:type="character" w:customStyle="1" w:styleId="50">
    <w:name w:val="Заголовок 5 Знак"/>
    <w:basedOn w:val="a1"/>
    <w:link w:val="5"/>
    <w:uiPriority w:val="99"/>
    <w:rsid w:val="009A3993"/>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9A3993"/>
    <w:rPr>
      <w:rFonts w:ascii="Arial" w:hAnsi="Arial" w:cs="Arial"/>
      <w:b/>
      <w:bCs/>
      <w:color w:val="000000"/>
      <w:sz w:val="26"/>
      <w:szCs w:val="26"/>
      <w:lang w:eastAsia="ru-RU"/>
    </w:rPr>
  </w:style>
  <w:style w:type="character" w:customStyle="1" w:styleId="aff7">
    <w:name w:val="Текст примечания Знак"/>
    <w:link w:val="aff8"/>
    <w:uiPriority w:val="99"/>
    <w:semiHidden/>
    <w:locked/>
    <w:rsid w:val="009A3993"/>
    <w:rPr>
      <w:rFonts w:ascii="Times New Roman" w:eastAsia="Times New Roman" w:hAnsi="Times New Roman"/>
    </w:rPr>
  </w:style>
  <w:style w:type="paragraph" w:styleId="aff8">
    <w:name w:val="annotation text"/>
    <w:basedOn w:val="a0"/>
    <w:link w:val="aff7"/>
    <w:uiPriority w:val="99"/>
    <w:semiHidden/>
    <w:rsid w:val="009A3993"/>
    <w:rPr>
      <w:sz w:val="20"/>
      <w:szCs w:val="20"/>
    </w:rPr>
  </w:style>
  <w:style w:type="character" w:customStyle="1" w:styleId="16">
    <w:name w:val="Текст примечания Знак1"/>
    <w:basedOn w:val="a1"/>
    <w:uiPriority w:val="99"/>
    <w:semiHidden/>
    <w:rsid w:val="009A3993"/>
    <w:rPr>
      <w:rFonts w:ascii="Times New Roman" w:eastAsia="Times New Roman" w:hAnsi="Times New Roman"/>
    </w:rPr>
  </w:style>
  <w:style w:type="character" w:customStyle="1" w:styleId="CommentTextChar1">
    <w:name w:val="Comment Text Char1"/>
    <w:uiPriority w:val="99"/>
    <w:semiHidden/>
    <w:rsid w:val="009A3993"/>
    <w:rPr>
      <w:rFonts w:ascii="Times New Roman" w:eastAsia="Times New Roman" w:hAnsi="Times New Roman"/>
      <w:sz w:val="20"/>
      <w:szCs w:val="20"/>
    </w:rPr>
  </w:style>
  <w:style w:type="character" w:customStyle="1" w:styleId="HeaderChar1">
    <w:name w:val="Header Char1"/>
    <w:aliases w:val="Знак Char1"/>
    <w:uiPriority w:val="99"/>
    <w:semiHidden/>
    <w:rsid w:val="009A3993"/>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9A3993"/>
    <w:rPr>
      <w:rFonts w:ascii="Times New Roman" w:hAnsi="Times New Roman" w:cs="Times New Roman"/>
      <w:sz w:val="24"/>
      <w:szCs w:val="24"/>
      <w:lang w:eastAsia="ru-RU"/>
    </w:rPr>
  </w:style>
  <w:style w:type="character" w:customStyle="1" w:styleId="FooterChar1">
    <w:name w:val="Footer Char1"/>
    <w:uiPriority w:val="99"/>
    <w:semiHidden/>
    <w:rsid w:val="009A3993"/>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9A3993"/>
    <w:rPr>
      <w:rFonts w:ascii="Cambria" w:eastAsia="Times New Roman" w:hAnsi="Cambria" w:cs="Times New Roman"/>
      <w:b/>
      <w:bCs/>
      <w:kern w:val="28"/>
      <w:sz w:val="32"/>
      <w:szCs w:val="32"/>
    </w:rPr>
  </w:style>
  <w:style w:type="character" w:customStyle="1" w:styleId="aff9">
    <w:name w:val="Название Знак"/>
    <w:aliases w:val="Знак9 Знак Знак1,Знак9 Знак2,Название Знак1 Знак1"/>
    <w:uiPriority w:val="99"/>
    <w:rsid w:val="009A3993"/>
    <w:rPr>
      <w:rFonts w:ascii="Cambria" w:hAnsi="Cambria" w:cs="Times New Roman"/>
      <w:color w:val="17365D"/>
      <w:spacing w:val="5"/>
      <w:kern w:val="28"/>
      <w:sz w:val="52"/>
      <w:szCs w:val="52"/>
      <w:lang w:eastAsia="ru-RU"/>
    </w:rPr>
  </w:style>
  <w:style w:type="paragraph" w:styleId="affa">
    <w:name w:val="Subtitle"/>
    <w:basedOn w:val="a0"/>
    <w:link w:val="affb"/>
    <w:uiPriority w:val="99"/>
    <w:qFormat/>
    <w:locked/>
    <w:rsid w:val="009A3993"/>
    <w:pPr>
      <w:jc w:val="center"/>
    </w:pPr>
    <w:rPr>
      <w:rFonts w:eastAsia="Calibri"/>
      <w:b/>
      <w:i/>
      <w:color w:val="666699"/>
      <w:sz w:val="20"/>
      <w:szCs w:val="20"/>
    </w:rPr>
  </w:style>
  <w:style w:type="character" w:customStyle="1" w:styleId="affb">
    <w:name w:val="Подзаголовок Знак"/>
    <w:basedOn w:val="a1"/>
    <w:link w:val="affa"/>
    <w:uiPriority w:val="99"/>
    <w:rsid w:val="009A3993"/>
    <w:rPr>
      <w:rFonts w:ascii="Times New Roman" w:hAnsi="Times New Roman"/>
      <w:b/>
      <w:i/>
      <w:color w:val="666699"/>
    </w:rPr>
  </w:style>
  <w:style w:type="character" w:customStyle="1" w:styleId="BodyTextFirstIndentChar1">
    <w:name w:val="Body Text First Indent Char1"/>
    <w:uiPriority w:val="99"/>
    <w:semiHidden/>
    <w:rsid w:val="009A3993"/>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9A3993"/>
    <w:rPr>
      <w:rFonts w:ascii="Times New Roman" w:eastAsia="Times New Roman" w:hAnsi="Times New Roman"/>
      <w:sz w:val="24"/>
      <w:szCs w:val="24"/>
    </w:rPr>
  </w:style>
  <w:style w:type="character" w:customStyle="1" w:styleId="BodyTextIndent3Char1">
    <w:name w:val="Body Text Indent 3 Char1"/>
    <w:uiPriority w:val="99"/>
    <w:semiHidden/>
    <w:rsid w:val="009A3993"/>
    <w:rPr>
      <w:rFonts w:ascii="Times New Roman" w:eastAsia="Times New Roman" w:hAnsi="Times New Roman"/>
      <w:sz w:val="16"/>
      <w:szCs w:val="16"/>
    </w:rPr>
  </w:style>
  <w:style w:type="paragraph" w:styleId="affc">
    <w:name w:val="annotation subject"/>
    <w:basedOn w:val="aff8"/>
    <w:next w:val="aff8"/>
    <w:link w:val="18"/>
    <w:uiPriority w:val="99"/>
    <w:semiHidden/>
    <w:rsid w:val="009A3993"/>
    <w:rPr>
      <w:b/>
      <w:bCs/>
    </w:rPr>
  </w:style>
  <w:style w:type="character" w:customStyle="1" w:styleId="affd">
    <w:name w:val="Тема примечания Знак"/>
    <w:basedOn w:val="16"/>
    <w:uiPriority w:val="99"/>
    <w:semiHidden/>
    <w:rsid w:val="009A3993"/>
    <w:rPr>
      <w:rFonts w:ascii="Times New Roman" w:eastAsia="Times New Roman" w:hAnsi="Times New Roman"/>
      <w:b/>
      <w:bCs/>
    </w:rPr>
  </w:style>
  <w:style w:type="character" w:customStyle="1" w:styleId="18">
    <w:name w:val="Тема примечания Знак1"/>
    <w:link w:val="affc"/>
    <w:uiPriority w:val="99"/>
    <w:semiHidden/>
    <w:locked/>
    <w:rsid w:val="009A3993"/>
    <w:rPr>
      <w:rFonts w:ascii="Times New Roman" w:eastAsia="Times New Roman" w:hAnsi="Times New Roman"/>
      <w:b/>
      <w:bCs/>
    </w:rPr>
  </w:style>
  <w:style w:type="character" w:customStyle="1" w:styleId="BalloonTextChar1">
    <w:name w:val="Balloon Text Char1"/>
    <w:uiPriority w:val="99"/>
    <w:semiHidden/>
    <w:rsid w:val="009A3993"/>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9A3993"/>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9A3993"/>
    <w:pPr>
      <w:jc w:val="both"/>
    </w:pPr>
    <w:rPr>
      <w:sz w:val="28"/>
      <w:szCs w:val="20"/>
    </w:rPr>
  </w:style>
  <w:style w:type="paragraph" w:customStyle="1" w:styleId="19">
    <w:name w:val="Обычный1"/>
    <w:next w:val="a0"/>
    <w:uiPriority w:val="99"/>
    <w:rsid w:val="009A3993"/>
    <w:rPr>
      <w:rFonts w:ascii="Times New Roman" w:eastAsia="Times New Roman" w:hAnsi="Times New Roman"/>
    </w:rPr>
  </w:style>
  <w:style w:type="paragraph" w:customStyle="1" w:styleId="afff">
    <w:name w:val="Для таблиц"/>
    <w:basedOn w:val="a0"/>
    <w:uiPriority w:val="99"/>
    <w:rsid w:val="009A3993"/>
  </w:style>
  <w:style w:type="paragraph" w:customStyle="1" w:styleId="1a">
    <w:name w:val="Без интервала1"/>
    <w:uiPriority w:val="99"/>
    <w:rsid w:val="009A3993"/>
    <w:rPr>
      <w:rFonts w:eastAsia="Times New Roman" w:cs="Calibri"/>
      <w:sz w:val="22"/>
      <w:szCs w:val="22"/>
      <w:lang w:eastAsia="en-US"/>
    </w:rPr>
  </w:style>
  <w:style w:type="paragraph" w:customStyle="1" w:styleId="Default">
    <w:name w:val="Default"/>
    <w:uiPriority w:val="99"/>
    <w:rsid w:val="009A3993"/>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9A3993"/>
    <w:rPr>
      <w:rFonts w:ascii="Times New Roman" w:eastAsia="Times New Roman" w:hAnsi="Times New Roman"/>
    </w:rPr>
  </w:style>
  <w:style w:type="character" w:customStyle="1" w:styleId="28">
    <w:name w:val="Основной текст (2)_ Знак"/>
    <w:link w:val="29"/>
    <w:uiPriority w:val="99"/>
    <w:locked/>
    <w:rsid w:val="009A3993"/>
    <w:rPr>
      <w:color w:val="000000"/>
      <w:sz w:val="28"/>
      <w:szCs w:val="28"/>
      <w:shd w:val="clear" w:color="auto" w:fill="FFFFFF"/>
    </w:rPr>
  </w:style>
  <w:style w:type="paragraph" w:customStyle="1" w:styleId="29">
    <w:name w:val="Основной текст (2)_"/>
    <w:basedOn w:val="a0"/>
    <w:link w:val="28"/>
    <w:uiPriority w:val="99"/>
    <w:rsid w:val="009A3993"/>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9A3993"/>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uiPriority w:val="99"/>
    <w:locked/>
    <w:rsid w:val="009A3993"/>
    <w:rPr>
      <w:shd w:val="clear" w:color="auto" w:fill="FFFFFF"/>
    </w:rPr>
  </w:style>
  <w:style w:type="paragraph" w:customStyle="1" w:styleId="70">
    <w:name w:val="Основной текст (7)"/>
    <w:basedOn w:val="a0"/>
    <w:link w:val="7"/>
    <w:uiPriority w:val="99"/>
    <w:rsid w:val="009A3993"/>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link w:val="121"/>
    <w:uiPriority w:val="99"/>
    <w:locked/>
    <w:rsid w:val="009A3993"/>
    <w:rPr>
      <w:b/>
      <w:bCs/>
      <w:sz w:val="28"/>
      <w:szCs w:val="28"/>
      <w:shd w:val="clear" w:color="auto" w:fill="FFFFFF"/>
    </w:rPr>
  </w:style>
  <w:style w:type="paragraph" w:customStyle="1" w:styleId="121">
    <w:name w:val="Основной текст (12)"/>
    <w:basedOn w:val="a0"/>
    <w:link w:val="120"/>
    <w:uiPriority w:val="99"/>
    <w:rsid w:val="009A3993"/>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locked/>
    <w:rsid w:val="009A3993"/>
    <w:rPr>
      <w:i/>
      <w:iCs/>
      <w:shd w:val="clear" w:color="auto" w:fill="FFFFFF"/>
    </w:rPr>
  </w:style>
  <w:style w:type="paragraph" w:customStyle="1" w:styleId="201">
    <w:name w:val="Основной текст (20)"/>
    <w:basedOn w:val="a0"/>
    <w:link w:val="200"/>
    <w:uiPriority w:val="99"/>
    <w:rsid w:val="009A3993"/>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9A3993"/>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9A3993"/>
    <w:pPr>
      <w:spacing w:before="100" w:beforeAutospacing="1" w:after="100" w:afterAutospacing="1"/>
    </w:pPr>
  </w:style>
  <w:style w:type="paragraph" w:customStyle="1" w:styleId="111">
    <w:name w:val="Обычный11"/>
    <w:next w:val="a0"/>
    <w:uiPriority w:val="99"/>
    <w:rsid w:val="009A3993"/>
    <w:rPr>
      <w:rFonts w:ascii="Times New Roman" w:hAnsi="Times New Roman"/>
    </w:rPr>
  </w:style>
  <w:style w:type="paragraph" w:customStyle="1" w:styleId="112">
    <w:name w:val="Абзац списка11"/>
    <w:basedOn w:val="a0"/>
    <w:uiPriority w:val="99"/>
    <w:rsid w:val="009A3993"/>
    <w:pPr>
      <w:ind w:left="720"/>
    </w:pPr>
    <w:rPr>
      <w:rFonts w:eastAsia="Calibri"/>
    </w:rPr>
  </w:style>
  <w:style w:type="paragraph" w:customStyle="1" w:styleId="p2">
    <w:name w:val="p2"/>
    <w:basedOn w:val="a0"/>
    <w:uiPriority w:val="99"/>
    <w:rsid w:val="009A3993"/>
    <w:pPr>
      <w:spacing w:before="100" w:beforeAutospacing="1" w:after="100" w:afterAutospacing="1"/>
    </w:pPr>
  </w:style>
  <w:style w:type="paragraph" w:customStyle="1" w:styleId="p4">
    <w:name w:val="p4"/>
    <w:basedOn w:val="a0"/>
    <w:uiPriority w:val="99"/>
    <w:rsid w:val="009A3993"/>
    <w:pPr>
      <w:spacing w:before="100" w:beforeAutospacing="1" w:after="100" w:afterAutospacing="1"/>
    </w:pPr>
  </w:style>
  <w:style w:type="paragraph" w:customStyle="1" w:styleId="p7">
    <w:name w:val="p7"/>
    <w:basedOn w:val="a0"/>
    <w:uiPriority w:val="99"/>
    <w:rsid w:val="009A3993"/>
    <w:pPr>
      <w:spacing w:before="100" w:beforeAutospacing="1" w:after="100" w:afterAutospacing="1"/>
    </w:pPr>
  </w:style>
  <w:style w:type="paragraph" w:customStyle="1" w:styleId="p8">
    <w:name w:val="p8"/>
    <w:basedOn w:val="a0"/>
    <w:uiPriority w:val="99"/>
    <w:rsid w:val="009A3993"/>
    <w:pPr>
      <w:spacing w:before="100" w:beforeAutospacing="1" w:after="100" w:afterAutospacing="1"/>
    </w:pPr>
  </w:style>
  <w:style w:type="paragraph" w:customStyle="1" w:styleId="p1">
    <w:name w:val="p1"/>
    <w:basedOn w:val="a0"/>
    <w:uiPriority w:val="99"/>
    <w:rsid w:val="009A3993"/>
    <w:pPr>
      <w:spacing w:before="100" w:beforeAutospacing="1" w:after="100" w:afterAutospacing="1"/>
    </w:pPr>
  </w:style>
  <w:style w:type="paragraph" w:customStyle="1" w:styleId="p9">
    <w:name w:val="p9"/>
    <w:basedOn w:val="a0"/>
    <w:uiPriority w:val="99"/>
    <w:rsid w:val="009A3993"/>
    <w:pPr>
      <w:spacing w:before="100" w:beforeAutospacing="1" w:after="100" w:afterAutospacing="1"/>
    </w:pPr>
  </w:style>
  <w:style w:type="paragraph" w:customStyle="1" w:styleId="p3">
    <w:name w:val="p3"/>
    <w:basedOn w:val="a0"/>
    <w:uiPriority w:val="99"/>
    <w:rsid w:val="009A3993"/>
    <w:pPr>
      <w:spacing w:before="100" w:beforeAutospacing="1" w:after="100" w:afterAutospacing="1"/>
    </w:pPr>
  </w:style>
  <w:style w:type="paragraph" w:customStyle="1" w:styleId="p10">
    <w:name w:val="p10"/>
    <w:basedOn w:val="a0"/>
    <w:uiPriority w:val="99"/>
    <w:rsid w:val="009A3993"/>
    <w:pPr>
      <w:spacing w:before="100" w:beforeAutospacing="1" w:after="100" w:afterAutospacing="1"/>
    </w:pPr>
  </w:style>
  <w:style w:type="paragraph" w:customStyle="1" w:styleId="p12">
    <w:name w:val="p12"/>
    <w:basedOn w:val="a0"/>
    <w:uiPriority w:val="99"/>
    <w:rsid w:val="009A3993"/>
    <w:pPr>
      <w:spacing w:before="100" w:beforeAutospacing="1" w:after="100" w:afterAutospacing="1"/>
    </w:pPr>
  </w:style>
  <w:style w:type="paragraph" w:customStyle="1" w:styleId="p47">
    <w:name w:val="p47"/>
    <w:basedOn w:val="a0"/>
    <w:uiPriority w:val="99"/>
    <w:rsid w:val="009A3993"/>
    <w:pPr>
      <w:spacing w:before="100" w:beforeAutospacing="1" w:after="100" w:afterAutospacing="1"/>
    </w:pPr>
  </w:style>
  <w:style w:type="paragraph" w:customStyle="1" w:styleId="2b">
    <w:name w:val="Обычный2"/>
    <w:next w:val="a0"/>
    <w:uiPriority w:val="99"/>
    <w:rsid w:val="009A3993"/>
    <w:rPr>
      <w:rFonts w:ascii="Times New Roman" w:eastAsia="Times New Roman" w:hAnsi="Times New Roman"/>
    </w:rPr>
  </w:style>
  <w:style w:type="character" w:customStyle="1" w:styleId="34">
    <w:name w:val="Заголовок №3_"/>
    <w:link w:val="35"/>
    <w:uiPriority w:val="99"/>
    <w:locked/>
    <w:rsid w:val="009A3993"/>
    <w:rPr>
      <w:b/>
      <w:bCs/>
      <w:sz w:val="28"/>
      <w:szCs w:val="28"/>
      <w:shd w:val="clear" w:color="auto" w:fill="FFFFFF"/>
    </w:rPr>
  </w:style>
  <w:style w:type="paragraph" w:customStyle="1" w:styleId="35">
    <w:name w:val="Заголовок №3"/>
    <w:basedOn w:val="a0"/>
    <w:link w:val="34"/>
    <w:uiPriority w:val="99"/>
    <w:rsid w:val="009A3993"/>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locked/>
    <w:rsid w:val="009A3993"/>
    <w:rPr>
      <w:shd w:val="clear" w:color="auto" w:fill="FFFFFF"/>
    </w:rPr>
  </w:style>
  <w:style w:type="paragraph" w:customStyle="1" w:styleId="141">
    <w:name w:val="Основной текст (14)"/>
    <w:basedOn w:val="a0"/>
    <w:link w:val="140"/>
    <w:uiPriority w:val="99"/>
    <w:rsid w:val="009A3993"/>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locked/>
    <w:rsid w:val="009A3993"/>
    <w:rPr>
      <w:shd w:val="clear" w:color="auto" w:fill="FFFFFF"/>
    </w:rPr>
  </w:style>
  <w:style w:type="paragraph" w:customStyle="1" w:styleId="43">
    <w:name w:val="Подпись к таблице (4)"/>
    <w:basedOn w:val="a0"/>
    <w:link w:val="42"/>
    <w:uiPriority w:val="99"/>
    <w:rsid w:val="009A3993"/>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locked/>
    <w:rsid w:val="009A3993"/>
    <w:rPr>
      <w:shd w:val="clear" w:color="auto" w:fill="FFFFFF"/>
    </w:rPr>
  </w:style>
  <w:style w:type="paragraph" w:customStyle="1" w:styleId="2d">
    <w:name w:val="Подпись к таблице (2)"/>
    <w:basedOn w:val="a0"/>
    <w:link w:val="2c"/>
    <w:uiPriority w:val="99"/>
    <w:rsid w:val="009A3993"/>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locked/>
    <w:rsid w:val="009A3993"/>
    <w:rPr>
      <w:sz w:val="18"/>
      <w:szCs w:val="18"/>
      <w:shd w:val="clear" w:color="auto" w:fill="FFFFFF"/>
    </w:rPr>
  </w:style>
  <w:style w:type="paragraph" w:customStyle="1" w:styleId="45">
    <w:name w:val="Основной текст (4)"/>
    <w:basedOn w:val="a0"/>
    <w:link w:val="44"/>
    <w:uiPriority w:val="99"/>
    <w:rsid w:val="009A3993"/>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locked/>
    <w:rsid w:val="009A3993"/>
    <w:rPr>
      <w:b/>
      <w:bCs/>
      <w:shd w:val="clear" w:color="auto" w:fill="FFFFFF"/>
    </w:rPr>
  </w:style>
  <w:style w:type="paragraph" w:customStyle="1" w:styleId="161">
    <w:name w:val="Основной текст (16)"/>
    <w:basedOn w:val="a0"/>
    <w:link w:val="160"/>
    <w:uiPriority w:val="99"/>
    <w:rsid w:val="009A3993"/>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locked/>
    <w:rsid w:val="009A3993"/>
    <w:rPr>
      <w:b/>
      <w:bCs/>
      <w:sz w:val="32"/>
      <w:szCs w:val="32"/>
      <w:shd w:val="clear" w:color="auto" w:fill="FFFFFF"/>
    </w:rPr>
  </w:style>
  <w:style w:type="paragraph" w:customStyle="1" w:styleId="2f">
    <w:name w:val="Заголовок №2"/>
    <w:basedOn w:val="a0"/>
    <w:link w:val="2e"/>
    <w:uiPriority w:val="99"/>
    <w:rsid w:val="009A3993"/>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9A3993"/>
    <w:rPr>
      <w:rFonts w:cs="Times New Roman"/>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9A3993"/>
    <w:rPr>
      <w:rFonts w:cs="Times New Roman"/>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9A3993"/>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9A3993"/>
    <w:rPr>
      <w:rFonts w:ascii="Times New Roman" w:hAnsi="Times New Roman"/>
      <w:color w:val="000000"/>
      <w:spacing w:val="10"/>
      <w:w w:val="100"/>
      <w:position w:val="0"/>
      <w:sz w:val="15"/>
      <w:shd w:val="clear" w:color="auto" w:fill="FFFFFF"/>
      <w:lang w:val="ru-RU" w:eastAsia="ru-RU"/>
    </w:rPr>
  </w:style>
  <w:style w:type="character" w:customStyle="1" w:styleId="7Exact">
    <w:name w:val="Основной текст (7) Exact"/>
    <w:uiPriority w:val="99"/>
    <w:rsid w:val="009A3993"/>
    <w:rPr>
      <w:rFonts w:ascii="Times New Roman" w:hAnsi="Times New Roman" w:cs="Times New Roman"/>
      <w:u w:val="none"/>
      <w:effect w:val="none"/>
    </w:rPr>
  </w:style>
  <w:style w:type="character" w:customStyle="1" w:styleId="202">
    <w:name w:val="Основной текст (20) + Не курсив"/>
    <w:uiPriority w:val="99"/>
    <w:rsid w:val="009A3993"/>
    <w:rPr>
      <w:rFonts w:cs="Times New Roman"/>
      <w:i/>
      <w:iCs/>
      <w:color w:val="000000"/>
      <w:spacing w:val="0"/>
      <w:w w:val="100"/>
      <w:position w:val="0"/>
      <w:sz w:val="24"/>
      <w:szCs w:val="24"/>
      <w:shd w:val="clear" w:color="auto" w:fill="FFFFFF"/>
      <w:lang w:eastAsia="ru-RU"/>
    </w:rPr>
  </w:style>
  <w:style w:type="character" w:customStyle="1" w:styleId="s3">
    <w:name w:val="s3"/>
    <w:uiPriority w:val="99"/>
    <w:rsid w:val="009A3993"/>
    <w:rPr>
      <w:rFonts w:cs="Times New Roman"/>
    </w:rPr>
  </w:style>
  <w:style w:type="character" w:customStyle="1" w:styleId="s1">
    <w:name w:val="s1"/>
    <w:uiPriority w:val="99"/>
    <w:rsid w:val="009A3993"/>
    <w:rPr>
      <w:rFonts w:cs="Times New Roman"/>
    </w:rPr>
  </w:style>
  <w:style w:type="character" w:customStyle="1" w:styleId="s2">
    <w:name w:val="s2"/>
    <w:uiPriority w:val="99"/>
    <w:rsid w:val="009A3993"/>
    <w:rPr>
      <w:rFonts w:cs="Times New Roman"/>
    </w:rPr>
  </w:style>
  <w:style w:type="character" w:customStyle="1" w:styleId="210pt">
    <w:name w:val="Основной текст (2) + 10 pt"/>
    <w:uiPriority w:val="99"/>
    <w:rsid w:val="009A3993"/>
    <w:rPr>
      <w:rFonts w:ascii="Times New Roman" w:hAnsi="Times New Roman"/>
      <w:color w:val="000000"/>
      <w:spacing w:val="0"/>
      <w:w w:val="100"/>
      <w:position w:val="0"/>
      <w:sz w:val="20"/>
      <w:shd w:val="clear" w:color="auto" w:fill="FFFFFF"/>
      <w:lang w:val="ru-RU" w:eastAsia="ru-RU"/>
    </w:rPr>
  </w:style>
  <w:style w:type="character" w:customStyle="1" w:styleId="72">
    <w:name w:val="Основной текст (7) + Полужирный"/>
    <w:uiPriority w:val="99"/>
    <w:rsid w:val="009A3993"/>
    <w:rPr>
      <w:rFonts w:ascii="Times New Roman" w:hAnsi="Times New Roman" w:cs="Times New Roman"/>
      <w:b/>
      <w:bCs/>
      <w:color w:val="000000"/>
      <w:spacing w:val="0"/>
      <w:w w:val="100"/>
      <w:position w:val="0"/>
      <w:sz w:val="24"/>
      <w:szCs w:val="24"/>
      <w:shd w:val="clear" w:color="auto" w:fill="FFFFFF"/>
      <w:lang w:eastAsia="ru-RU"/>
    </w:rPr>
  </w:style>
  <w:style w:type="paragraph" w:styleId="afff0">
    <w:name w:val="No Spacing"/>
    <w:link w:val="afff1"/>
    <w:uiPriority w:val="1"/>
    <w:qFormat/>
    <w:rsid w:val="009A3993"/>
    <w:rPr>
      <w:rFonts w:eastAsia="Times New Roman" w:cs="Calibri"/>
      <w:sz w:val="22"/>
      <w:szCs w:val="22"/>
    </w:rPr>
  </w:style>
  <w:style w:type="character" w:customStyle="1" w:styleId="afff1">
    <w:name w:val="Без интервала Знак"/>
    <w:link w:val="afff0"/>
    <w:uiPriority w:val="1"/>
    <w:locked/>
    <w:rsid w:val="009A3993"/>
    <w:rPr>
      <w:rFonts w:eastAsia="Times New Roman"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4411">
      <w:marLeft w:val="0"/>
      <w:marRight w:val="0"/>
      <w:marTop w:val="0"/>
      <w:marBottom w:val="0"/>
      <w:divBdr>
        <w:top w:val="none" w:sz="0" w:space="0" w:color="auto"/>
        <w:left w:val="none" w:sz="0" w:space="0" w:color="auto"/>
        <w:bottom w:val="none" w:sz="0" w:space="0" w:color="auto"/>
        <w:right w:val="none" w:sz="0" w:space="0" w:color="auto"/>
      </w:divBdr>
    </w:div>
    <w:div w:id="45304412">
      <w:marLeft w:val="0"/>
      <w:marRight w:val="0"/>
      <w:marTop w:val="0"/>
      <w:marBottom w:val="0"/>
      <w:divBdr>
        <w:top w:val="none" w:sz="0" w:space="0" w:color="auto"/>
        <w:left w:val="none" w:sz="0" w:space="0" w:color="auto"/>
        <w:bottom w:val="none" w:sz="0" w:space="0" w:color="auto"/>
        <w:right w:val="none" w:sz="0" w:space="0" w:color="auto"/>
      </w:divBdr>
    </w:div>
    <w:div w:id="45304413">
      <w:marLeft w:val="0"/>
      <w:marRight w:val="0"/>
      <w:marTop w:val="0"/>
      <w:marBottom w:val="0"/>
      <w:divBdr>
        <w:top w:val="none" w:sz="0" w:space="0" w:color="auto"/>
        <w:left w:val="none" w:sz="0" w:space="0" w:color="auto"/>
        <w:bottom w:val="none" w:sz="0" w:space="0" w:color="auto"/>
        <w:right w:val="none" w:sz="0" w:space="0" w:color="auto"/>
      </w:divBdr>
    </w:div>
    <w:div w:id="45304414">
      <w:marLeft w:val="0"/>
      <w:marRight w:val="0"/>
      <w:marTop w:val="0"/>
      <w:marBottom w:val="0"/>
      <w:divBdr>
        <w:top w:val="none" w:sz="0" w:space="0" w:color="auto"/>
        <w:left w:val="none" w:sz="0" w:space="0" w:color="auto"/>
        <w:bottom w:val="none" w:sz="0" w:space="0" w:color="auto"/>
        <w:right w:val="none" w:sz="0" w:space="0" w:color="auto"/>
      </w:divBdr>
    </w:div>
    <w:div w:id="45304415">
      <w:marLeft w:val="0"/>
      <w:marRight w:val="0"/>
      <w:marTop w:val="0"/>
      <w:marBottom w:val="0"/>
      <w:divBdr>
        <w:top w:val="none" w:sz="0" w:space="0" w:color="auto"/>
        <w:left w:val="none" w:sz="0" w:space="0" w:color="auto"/>
        <w:bottom w:val="none" w:sz="0" w:space="0" w:color="auto"/>
        <w:right w:val="none" w:sz="0" w:space="0" w:color="auto"/>
      </w:divBdr>
    </w:div>
    <w:div w:id="184636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ew.znanium.com/catalog/document?id=337445" TargetMode="External"/><Relationship Id="rId18" Type="http://schemas.openxmlformats.org/officeDocument/2006/relationships/hyperlink" Target="http://irbis.krsk.irgups.ru/web/?P21DBN=IBIS&amp;I21DBN=IBIS&amp;S21FMT=fullwebr&amp;Z21ID=&amp;C21COM=S&amp;S21ALL=%3C%2E%3EI%3D005%2F%D0%94%2018%2D034161%3C%2E%3E" TargetMode="External"/><Relationship Id="rId26" Type="http://schemas.openxmlformats.org/officeDocument/2006/relationships/hyperlink" Target="http://e.lanbook.com" TargetMode="External"/><Relationship Id="rId3" Type="http://schemas.microsoft.com/office/2007/relationships/stylesWithEffects" Target="stylesWithEffects.xml"/><Relationship Id="rId21" Type="http://schemas.openxmlformats.org/officeDocument/2006/relationships/hyperlink" Target="http://irbis.krsk.irgups.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nanium.com/catalog/product/1062392" TargetMode="External"/><Relationship Id="rId17" Type="http://schemas.openxmlformats.org/officeDocument/2006/relationships/hyperlink" Target="http://irbis.krsk.irgups.ru/cgi-bin/irbis64r_opak81/cgiirbis_64.exe?&amp;C21COM=2&amp;I21DBN=IBIS&amp;P21DBN=IBIS&amp;Image_file_name=%5CFul%5C11_opp.pdf&amp;IMAGE_FILE_DOWNLOAD=1" TargetMode="External"/><Relationship Id="rId25" Type="http://schemas.openxmlformats.org/officeDocument/2006/relationships/hyperlink" Target="https://urait.ru/" TargetMode="External"/><Relationship Id="rId33"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irbis.krsk.irgups.ru/cgi-bin/irbis64r_opak81/cgiirbis_64.exe?&amp;C21COM=2&amp;I21DBN=IBIS&amp;P21DBN=IBIS&amp;Image_file_name=%5CFul%5C1933.pdf&amp;IMAGE_FILE_DOWNLOAD=1" TargetMode="External"/><Relationship Id="rId20" Type="http://schemas.openxmlformats.org/officeDocument/2006/relationships/hyperlink" Target="http://irbis.krsk.irgups.ru/web/?P21DBN=IBIS&amp;I21DBN=IBIS&amp;S21FMT=fullwebr&amp;Z21ID=&amp;C21COM=S&amp;S21ALL=%3C%2E%3EI%3D005%2F%D0%94%2018%2D926678%3C%2E%3E" TargetMode="External"/><Relationship Id="rId29" Type="http://schemas.openxmlformats.org/officeDocument/2006/relationships/hyperlink" Target="http://dcnti.krw.rz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ew.znanium.com/catalog/document?id=335586" TargetMode="External"/><Relationship Id="rId24" Type="http://schemas.openxmlformats.org/officeDocument/2006/relationships/hyperlink" Target="https://urait.ru/"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new.znanium.com/catalog/document?id=327867" TargetMode="External"/><Relationship Id="rId23" Type="http://schemas.openxmlformats.org/officeDocument/2006/relationships/hyperlink" Target="http://new.znanium.com" TargetMode="External"/><Relationship Id="rId28" Type="http://schemas.openxmlformats.org/officeDocument/2006/relationships/hyperlink" Target="http://www.rzd.ru/" TargetMode="External"/><Relationship Id="rId10" Type="http://schemas.openxmlformats.org/officeDocument/2006/relationships/hyperlink" Target="https://znanium.com/catalog/product/1009055" TargetMode="External"/><Relationship Id="rId19" Type="http://schemas.openxmlformats.org/officeDocument/2006/relationships/hyperlink" Target="http://irbis.krsk.irgups.ru/web/?P21DBN=IBIS&amp;I21DBN=IBIS&amp;S21FMT=fullwebr&amp;Z21ID=&amp;C21COM=S&amp;S21ALL=%3C%2E%3EI%3D005%2F%D0%94%2018%2D330004%3C%2E%3E"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new.znanium.com/catalog/document?id=356170" TargetMode="External"/><Relationship Id="rId14" Type="http://schemas.openxmlformats.org/officeDocument/2006/relationships/hyperlink" Target="https://znanium.com/catalog/product/1067540" TargetMode="External"/><Relationship Id="rId22" Type="http://schemas.openxmlformats.org/officeDocument/2006/relationships/hyperlink" Target="http://umczdt.ru/books/" TargetMode="External"/><Relationship Id="rId27" Type="http://schemas.openxmlformats.org/officeDocument/2006/relationships/hyperlink" Target="https://biblioclub.ru/" TargetMode="External"/><Relationship Id="rId30" Type="http://schemas.openxmlformats.org/officeDocument/2006/relationships/hyperlink" Target="http://irbis.krsk.irgups.ru/" TargetMode="External"/><Relationship Id="rId35" Type="http://schemas.openxmlformats.org/officeDocument/2006/relationships/theme" Target="theme/theme1.xml"/><Relationship Id="rId8" Type="http://schemas.openxmlformats.org/officeDocument/2006/relationships/hyperlink" Target="https://znanium.com/catalog/product/109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44</Pages>
  <Words>13055</Words>
  <Characters>95524</Characters>
  <Application>Microsoft Office Word</Application>
  <DocSecurity>0</DocSecurity>
  <Lines>796</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31</cp:revision>
  <cp:lastPrinted>2022-06-16T04:28:00Z</cp:lastPrinted>
  <dcterms:created xsi:type="dcterms:W3CDTF">2022-02-27T07:07:00Z</dcterms:created>
  <dcterms:modified xsi:type="dcterms:W3CDTF">2022-06-16T04:28:00Z</dcterms:modified>
</cp:coreProperties>
</file>