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8DA30" w14:textId="77777777" w:rsidR="00AF3053" w:rsidRPr="00166516" w:rsidRDefault="00AF3053" w:rsidP="00AF3053">
      <w:pPr>
        <w:jc w:val="center"/>
      </w:pPr>
      <w:r w:rsidRPr="00166516">
        <w:t>ФЕДЕРАЛЬНОЕ АГЕНТСТВО ЖЕЛЕЗНОДОРОЖНОГО ТРАНСПОРТА</w:t>
      </w:r>
    </w:p>
    <w:p w14:paraId="79473C4D" w14:textId="77777777" w:rsidR="00AF3053" w:rsidRPr="00166516" w:rsidRDefault="00AF3053" w:rsidP="00AF3053">
      <w:pPr>
        <w:jc w:val="center"/>
        <w:rPr>
          <w:sz w:val="16"/>
          <w:szCs w:val="16"/>
        </w:rPr>
      </w:pPr>
    </w:p>
    <w:p w14:paraId="3CE14026" w14:textId="77777777" w:rsidR="00AF3053" w:rsidRPr="00166516" w:rsidRDefault="00AF3053" w:rsidP="00AF305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14:paraId="2866B41E" w14:textId="77777777" w:rsidR="00AF3053" w:rsidRPr="00166516" w:rsidRDefault="00AF3053" w:rsidP="00AF305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14:paraId="0718B33A" w14:textId="77777777" w:rsidR="00AF3053" w:rsidRPr="00166516" w:rsidRDefault="00AF3053" w:rsidP="00AF305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14:paraId="59A060C1" w14:textId="77777777" w:rsidR="00AF3053" w:rsidRPr="00166516" w:rsidRDefault="00AF3053" w:rsidP="00AF305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14:paraId="78ACBE27" w14:textId="77777777" w:rsidR="00AF3053" w:rsidRPr="00166516" w:rsidRDefault="00AF3053" w:rsidP="00AF305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14:paraId="1607C98B" w14:textId="77777777" w:rsidR="00AF3053" w:rsidRPr="00166516" w:rsidRDefault="00AF3053" w:rsidP="00AF3053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14:paraId="43CB9836" w14:textId="77777777" w:rsidR="00DD2831" w:rsidRPr="004A456F" w:rsidRDefault="00AF3053" w:rsidP="00AF3053">
      <w:pPr>
        <w:jc w:val="center"/>
      </w:pPr>
      <w:r>
        <w:rPr>
          <w:color w:val="000000"/>
        </w:rPr>
        <w:t>(</w:t>
      </w:r>
      <w:proofErr w:type="spellStart"/>
      <w:r>
        <w:rPr>
          <w:color w:val="000000"/>
        </w:rPr>
        <w:t>КрИЖТИрГУПС</w:t>
      </w:r>
      <w:proofErr w:type="spellEnd"/>
      <w:r>
        <w:rPr>
          <w:color w:val="000000"/>
        </w:rPr>
        <w:t>)</w:t>
      </w:r>
    </w:p>
    <w:p w14:paraId="749B2ABA" w14:textId="77777777" w:rsidR="00DD2831" w:rsidRPr="004A456F" w:rsidRDefault="00DD2831" w:rsidP="00DD2831">
      <w:pPr>
        <w:rPr>
          <w:sz w:val="16"/>
          <w:szCs w:val="16"/>
        </w:rPr>
      </w:pPr>
    </w:p>
    <w:p w14:paraId="7FC31CF9" w14:textId="77777777" w:rsidR="001045C5" w:rsidRDefault="001045C5" w:rsidP="00DD2831">
      <w:pPr>
        <w:jc w:val="center"/>
        <w:rPr>
          <w:sz w:val="16"/>
          <w:szCs w:val="16"/>
        </w:rPr>
      </w:pPr>
    </w:p>
    <w:p w14:paraId="16C07DD4" w14:textId="77777777" w:rsidR="00EB5CA7" w:rsidRPr="00D17698" w:rsidRDefault="00EB5CA7" w:rsidP="00EB5CA7">
      <w:pPr>
        <w:ind w:firstLine="6237"/>
        <w:jc w:val="both"/>
        <w:rPr>
          <w:bCs/>
        </w:rPr>
      </w:pPr>
      <w:r w:rsidRPr="00D17698">
        <w:rPr>
          <w:bCs/>
        </w:rPr>
        <w:t>УТВЕРЖДЕНА</w:t>
      </w:r>
    </w:p>
    <w:p w14:paraId="71A7FD10" w14:textId="77777777" w:rsidR="00EB5CA7" w:rsidRPr="00D17698" w:rsidRDefault="00EB5CA7" w:rsidP="00EB5CA7">
      <w:pPr>
        <w:ind w:firstLine="6237"/>
        <w:jc w:val="both"/>
      </w:pPr>
      <w:r w:rsidRPr="00D17698">
        <w:t>приказом</w:t>
      </w:r>
      <w:r>
        <w:t xml:space="preserve"> </w:t>
      </w:r>
      <w:r w:rsidRPr="00D17698">
        <w:t>ректора</w:t>
      </w:r>
    </w:p>
    <w:p w14:paraId="54A440DA" w14:textId="69ADD9D1" w:rsidR="00EB5CA7" w:rsidRPr="00D17698" w:rsidRDefault="00EB5CA7" w:rsidP="00EB5CA7">
      <w:pPr>
        <w:ind w:firstLine="6237"/>
        <w:jc w:val="both"/>
      </w:pPr>
      <w:r w:rsidRPr="00D17698">
        <w:t xml:space="preserve">от </w:t>
      </w:r>
      <w:proofErr w:type="spellStart"/>
      <w:r w:rsidR="00EF6FBD" w:rsidRPr="00EF6FBD">
        <w:t>от</w:t>
      </w:r>
      <w:proofErr w:type="spellEnd"/>
      <w:r w:rsidR="00EF6FBD" w:rsidRPr="00EF6FBD">
        <w:t xml:space="preserve"> «07» июня 2021 г. № 80</w:t>
      </w:r>
    </w:p>
    <w:p w14:paraId="3C58D6B8" w14:textId="77777777" w:rsidR="00EB5CA7" w:rsidRPr="00D17698" w:rsidRDefault="00EB5CA7" w:rsidP="00EB5CA7">
      <w:pPr>
        <w:jc w:val="center"/>
        <w:rPr>
          <w:sz w:val="16"/>
          <w:szCs w:val="16"/>
        </w:rPr>
      </w:pPr>
    </w:p>
    <w:p w14:paraId="0B0678C4" w14:textId="4E4BE7A8" w:rsidR="00DD2831" w:rsidRPr="00C207F8" w:rsidRDefault="00D0007D" w:rsidP="00DD2831">
      <w:pPr>
        <w:jc w:val="center"/>
        <w:rPr>
          <w:b/>
          <w:bCs/>
          <w:iCs/>
          <w:sz w:val="32"/>
          <w:szCs w:val="32"/>
        </w:rPr>
      </w:pPr>
      <w:r w:rsidRPr="00D0007D">
        <w:rPr>
          <w:b/>
          <w:bCs/>
          <w:iCs/>
          <w:sz w:val="32"/>
          <w:szCs w:val="32"/>
        </w:rPr>
        <w:t>Б1.</w:t>
      </w:r>
      <w:r w:rsidR="00251CC1">
        <w:rPr>
          <w:b/>
          <w:bCs/>
          <w:iCs/>
          <w:sz w:val="32"/>
          <w:szCs w:val="32"/>
        </w:rPr>
        <w:t>В</w:t>
      </w:r>
      <w:r w:rsidRPr="00D0007D">
        <w:rPr>
          <w:b/>
          <w:bCs/>
          <w:iCs/>
          <w:sz w:val="32"/>
          <w:szCs w:val="32"/>
        </w:rPr>
        <w:t>.</w:t>
      </w:r>
      <w:r w:rsidR="00251CC1">
        <w:rPr>
          <w:b/>
          <w:bCs/>
          <w:iCs/>
          <w:sz w:val="32"/>
          <w:szCs w:val="32"/>
        </w:rPr>
        <w:t>ДВ.03.02</w:t>
      </w:r>
      <w:r w:rsidRPr="00D0007D">
        <w:rPr>
          <w:b/>
          <w:bCs/>
          <w:iCs/>
          <w:sz w:val="32"/>
          <w:szCs w:val="32"/>
        </w:rPr>
        <w:t xml:space="preserve"> </w:t>
      </w:r>
      <w:r w:rsidR="00612D29">
        <w:rPr>
          <w:b/>
          <w:bCs/>
          <w:iCs/>
          <w:sz w:val="32"/>
          <w:szCs w:val="32"/>
        </w:rPr>
        <w:t>Проектирование и расчет элементов верхнего строения железнодорожного пути</w:t>
      </w:r>
    </w:p>
    <w:p w14:paraId="1253A0A4" w14:textId="77777777" w:rsidR="00DD2831" w:rsidRPr="00490FA4" w:rsidRDefault="00DD283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14:paraId="2D467837" w14:textId="77777777" w:rsidR="00DD2831" w:rsidRPr="00C207F8" w:rsidRDefault="00DD2831" w:rsidP="00DD2831">
      <w:pPr>
        <w:jc w:val="both"/>
      </w:pPr>
      <w:r>
        <w:t xml:space="preserve">Специальность – </w:t>
      </w:r>
      <w:r w:rsidR="00666E7B"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14:paraId="037E9825" w14:textId="77777777" w:rsidR="00DD2831" w:rsidRPr="00C207F8" w:rsidRDefault="00DD2831" w:rsidP="00DD2831">
      <w:pPr>
        <w:jc w:val="both"/>
      </w:pPr>
      <w:r>
        <w:t xml:space="preserve">Специализация – </w:t>
      </w:r>
      <w:r w:rsidR="00251CC1" w:rsidRPr="00A07707">
        <w:rPr>
          <w:rFonts w:cs="Calibri"/>
          <w:iCs/>
          <w:u w:val="single"/>
        </w:rPr>
        <w:t>Строительство железных дорог, мостов и тоннелей</w:t>
      </w:r>
    </w:p>
    <w:p w14:paraId="2A9F85D4" w14:textId="77777777" w:rsidR="00DD2831" w:rsidRPr="00C207F8" w:rsidRDefault="00DD2831" w:rsidP="00DD2831">
      <w:pPr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</w:p>
    <w:p w14:paraId="189F8424" w14:textId="77777777" w:rsidR="00EB5CA7" w:rsidRPr="00F06DAF" w:rsidRDefault="00EB5CA7" w:rsidP="00EB5CA7">
      <w:bookmarkStart w:id="0" w:name="_Hlk97855628"/>
      <w:r w:rsidRPr="00F06DAF">
        <w:t>Форма и срок обучения –</w:t>
      </w:r>
      <w:r w:rsidRPr="00F06DAF">
        <w:rPr>
          <w:u w:val="single"/>
        </w:rPr>
        <w:t xml:space="preserve"> 5 лет очная форма; 6 лет заочная </w:t>
      </w:r>
    </w:p>
    <w:bookmarkEnd w:id="0"/>
    <w:p w14:paraId="10E5BAA1" w14:textId="00EF6651" w:rsidR="006674D2" w:rsidRPr="00065186" w:rsidRDefault="00DD2831" w:rsidP="006674D2">
      <w:pPr>
        <w:rPr>
          <w:iCs/>
          <w:u w:val="single"/>
        </w:rPr>
      </w:pPr>
      <w:r>
        <w:t xml:space="preserve">Кафедра-разработчик программы – </w:t>
      </w:r>
      <w:r w:rsidR="00754498">
        <w:rPr>
          <w:iCs/>
          <w:u w:val="single"/>
        </w:rPr>
        <w:t>Общепрофессиональные дисциплины</w:t>
      </w:r>
    </w:p>
    <w:p w14:paraId="58357E8A" w14:textId="77777777" w:rsidR="00DD2831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C24AA1" w:rsidRPr="00C24AA1" w14:paraId="059477FD" w14:textId="77777777" w:rsidTr="00C24AA1">
        <w:tc>
          <w:tcPr>
            <w:tcW w:w="3960" w:type="dxa"/>
          </w:tcPr>
          <w:p w14:paraId="17445BFC" w14:textId="77777777" w:rsidR="00C24AA1" w:rsidRPr="00437641" w:rsidRDefault="00C24AA1" w:rsidP="00C24AA1">
            <w:pPr>
              <w:jc w:val="both"/>
            </w:pPr>
            <w:r w:rsidRPr="00437641">
              <w:t xml:space="preserve">Общая трудоемкость в </w:t>
            </w:r>
            <w:proofErr w:type="spellStart"/>
            <w:r w:rsidRPr="00437641">
              <w:t>з.е</w:t>
            </w:r>
            <w:proofErr w:type="spellEnd"/>
            <w:r w:rsidRPr="00437641">
              <w:t>. –</w:t>
            </w:r>
            <w:r>
              <w:t>3</w:t>
            </w:r>
          </w:p>
          <w:p w14:paraId="3489A2F2" w14:textId="77777777" w:rsidR="00C24AA1" w:rsidRPr="00437641" w:rsidRDefault="00C24AA1" w:rsidP="00C24AA1">
            <w:pPr>
              <w:jc w:val="both"/>
            </w:pPr>
            <w:r w:rsidRPr="00A77C2D">
              <w:rPr>
                <w:sz w:val="20"/>
                <w:szCs w:val="20"/>
              </w:rPr>
              <w:t xml:space="preserve">Часов по учебному плану (УП) </w:t>
            </w:r>
            <w:r w:rsidRPr="00437641">
              <w:t>–</w:t>
            </w:r>
            <w:r>
              <w:t>108</w:t>
            </w:r>
          </w:p>
        </w:tc>
        <w:tc>
          <w:tcPr>
            <w:tcW w:w="5868" w:type="dxa"/>
          </w:tcPr>
          <w:p w14:paraId="1F3CF3EF" w14:textId="77777777" w:rsidR="00C24AA1" w:rsidRPr="00C24AA1" w:rsidRDefault="00C24AA1" w:rsidP="00DD2831">
            <w:pPr>
              <w:jc w:val="both"/>
            </w:pPr>
            <w:r w:rsidRPr="00C24AA1">
              <w:rPr>
                <w:u w:val="single"/>
              </w:rPr>
              <w:t>Формы промежуточной аттестации</w:t>
            </w:r>
          </w:p>
          <w:p w14:paraId="0066DF63" w14:textId="77777777" w:rsidR="00C24AA1" w:rsidRPr="00C24AA1" w:rsidRDefault="00C24AA1" w:rsidP="00DD2831">
            <w:pPr>
              <w:jc w:val="both"/>
            </w:pPr>
            <w:r w:rsidRPr="00C24AA1">
              <w:t>очная форма обучения:</w:t>
            </w:r>
          </w:p>
        </w:tc>
      </w:tr>
      <w:tr w:rsidR="00C24AA1" w:rsidRPr="00C24AA1" w14:paraId="494DF599" w14:textId="77777777" w:rsidTr="00C24AA1">
        <w:tc>
          <w:tcPr>
            <w:tcW w:w="3960" w:type="dxa"/>
          </w:tcPr>
          <w:p w14:paraId="2BCBE008" w14:textId="77777777" w:rsidR="00C24AA1" w:rsidRPr="00A77C2D" w:rsidRDefault="00C24AA1" w:rsidP="00C24AA1">
            <w:pPr>
              <w:jc w:val="both"/>
              <w:rPr>
                <w:iCs/>
                <w:sz w:val="20"/>
                <w:szCs w:val="20"/>
              </w:rPr>
            </w:pPr>
            <w:r w:rsidRPr="00A77C2D">
              <w:rPr>
                <w:iCs/>
                <w:sz w:val="20"/>
                <w:szCs w:val="20"/>
              </w:rPr>
              <w:t xml:space="preserve">В том числе в форме практической подготовки (ПП) – </w:t>
            </w:r>
            <w:r>
              <w:rPr>
                <w:iCs/>
                <w:sz w:val="20"/>
                <w:szCs w:val="20"/>
              </w:rPr>
              <w:t>1</w:t>
            </w:r>
            <w:r w:rsidR="0079442F">
              <w:rPr>
                <w:iCs/>
                <w:sz w:val="20"/>
                <w:szCs w:val="20"/>
              </w:rPr>
              <w:t>7</w:t>
            </w:r>
            <w:r w:rsidRPr="00A77C2D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</w:p>
          <w:p w14:paraId="475E60D1" w14:textId="77777777" w:rsidR="00C24AA1" w:rsidRDefault="00C24AA1" w:rsidP="00C24AA1">
            <w:pPr>
              <w:jc w:val="both"/>
            </w:pPr>
            <w:r w:rsidRPr="00A77C2D">
              <w:rPr>
                <w:iCs/>
                <w:sz w:val="20"/>
                <w:szCs w:val="20"/>
              </w:rPr>
              <w:t>(очная/заочная)</w:t>
            </w:r>
          </w:p>
          <w:p w14:paraId="0AB517A5" w14:textId="77777777" w:rsidR="00C24AA1" w:rsidRPr="00D65CFE" w:rsidRDefault="00C24AA1" w:rsidP="00C24AA1">
            <w:pPr>
              <w:jc w:val="right"/>
            </w:pPr>
          </w:p>
        </w:tc>
        <w:tc>
          <w:tcPr>
            <w:tcW w:w="5868" w:type="dxa"/>
          </w:tcPr>
          <w:p w14:paraId="6058CB56" w14:textId="77777777" w:rsidR="00C24AA1" w:rsidRPr="00C24AA1" w:rsidRDefault="00C24AA1" w:rsidP="00DD2831">
            <w:pPr>
              <w:jc w:val="both"/>
            </w:pPr>
            <w:r w:rsidRPr="00C24AA1">
              <w:rPr>
                <w:iCs/>
              </w:rPr>
              <w:t>зачет</w:t>
            </w:r>
            <w:r w:rsidRPr="00C24AA1">
              <w:t xml:space="preserve"> – 8 семестр, курсовая работа – 8 семестр</w:t>
            </w:r>
          </w:p>
          <w:p w14:paraId="497D9D80" w14:textId="77777777" w:rsidR="00C24AA1" w:rsidRPr="00C24AA1" w:rsidRDefault="00C24AA1" w:rsidP="00DD2831">
            <w:pPr>
              <w:jc w:val="both"/>
            </w:pPr>
            <w:r w:rsidRPr="00C24AA1">
              <w:t>заочная форма обучения:</w:t>
            </w:r>
          </w:p>
          <w:p w14:paraId="7310099E" w14:textId="77777777" w:rsidR="00C24AA1" w:rsidRPr="00C24AA1" w:rsidRDefault="00C24AA1" w:rsidP="00D0007D">
            <w:pPr>
              <w:jc w:val="both"/>
            </w:pPr>
            <w:r w:rsidRPr="00C24AA1">
              <w:rPr>
                <w:iCs/>
              </w:rPr>
              <w:t>зачет</w:t>
            </w:r>
            <w:r w:rsidRPr="00C24AA1">
              <w:t xml:space="preserve"> – 5 курс, курсовая работа – 5 курс</w:t>
            </w:r>
          </w:p>
        </w:tc>
      </w:tr>
    </w:tbl>
    <w:p w14:paraId="4ED3CA85" w14:textId="77777777" w:rsidR="00D63124" w:rsidRDefault="00D63124" w:rsidP="00F179DC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2E0D2549" w14:textId="77777777" w:rsidR="00DD2831" w:rsidRPr="00C037BF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 w:rsidRPr="00C037BF">
        <w:rPr>
          <w:b/>
          <w:bCs/>
          <w:color w:val="000000"/>
        </w:rPr>
        <w:t xml:space="preserve">Очная форма обучения                               </w:t>
      </w:r>
      <w:r w:rsidR="00DD2831" w:rsidRPr="00C037BF">
        <w:rPr>
          <w:b/>
          <w:bCs/>
          <w:color w:val="00000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312"/>
        <w:gridCol w:w="1461"/>
      </w:tblGrid>
      <w:tr w:rsidR="00D0007D" w:rsidRPr="00C037BF" w14:paraId="6F332271" w14:textId="77777777" w:rsidTr="0079442F">
        <w:tc>
          <w:tcPr>
            <w:tcW w:w="4077" w:type="dxa"/>
            <w:vAlign w:val="center"/>
          </w:tcPr>
          <w:p w14:paraId="495C3A9C" w14:textId="77777777" w:rsidR="00D0007D" w:rsidRPr="00C037BF" w:rsidRDefault="00D0007D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72414B62" w14:textId="77777777" w:rsidR="00D0007D" w:rsidRPr="00C037BF" w:rsidRDefault="00D0007D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restart"/>
            <w:vAlign w:val="center"/>
          </w:tcPr>
          <w:p w14:paraId="4DF5F133" w14:textId="77777777" w:rsidR="00D0007D" w:rsidRPr="00C037BF" w:rsidRDefault="00D0007D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0007D" w:rsidRPr="00C037BF" w14:paraId="336359E0" w14:textId="77777777" w:rsidTr="0079442F">
        <w:tc>
          <w:tcPr>
            <w:tcW w:w="4077" w:type="dxa"/>
            <w:vAlign w:val="center"/>
          </w:tcPr>
          <w:p w14:paraId="17BD3EFE" w14:textId="77777777" w:rsidR="00D0007D" w:rsidRPr="00C037BF" w:rsidRDefault="00D0007D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52264627" w14:textId="77777777" w:rsidR="00D0007D" w:rsidRPr="00C037BF" w:rsidRDefault="00D0007D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14:paraId="215E22A2" w14:textId="77777777" w:rsidR="00D0007D" w:rsidRPr="00C037BF" w:rsidRDefault="00D0007D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007D" w:rsidRPr="00C037BF" w14:paraId="0A5834BC" w14:textId="77777777" w:rsidTr="0079442F">
        <w:tc>
          <w:tcPr>
            <w:tcW w:w="4077" w:type="dxa"/>
            <w:vAlign w:val="center"/>
          </w:tcPr>
          <w:p w14:paraId="057BA29F" w14:textId="77777777" w:rsidR="00D0007D" w:rsidRPr="00C037BF" w:rsidRDefault="00D0007D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731A62BC" w14:textId="77777777" w:rsidR="00D0007D" w:rsidRPr="00C037BF" w:rsidRDefault="00D0007D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14:paraId="564AB03F" w14:textId="77777777" w:rsidR="00D0007D" w:rsidRPr="00C037BF" w:rsidRDefault="00D0007D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79442F" w:rsidRPr="00C037BF" w14:paraId="23FCA8E7" w14:textId="77777777" w:rsidTr="0079442F">
        <w:tc>
          <w:tcPr>
            <w:tcW w:w="4077" w:type="dxa"/>
          </w:tcPr>
          <w:p w14:paraId="74EBCD96" w14:textId="77777777" w:rsidR="0079442F" w:rsidRPr="00F526FF" w:rsidRDefault="0079442F" w:rsidP="0079442F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14:paraId="153AE3AA" w14:textId="59F987FF" w:rsidR="0079442F" w:rsidRPr="00C037BF" w:rsidRDefault="0079442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51</w:t>
            </w:r>
            <w:r w:rsidR="00EB5CA7">
              <w:rPr>
                <w:b/>
                <w:bCs/>
                <w:sz w:val="20"/>
                <w:szCs w:val="20"/>
              </w:rPr>
              <w:t>/17</w:t>
            </w:r>
          </w:p>
        </w:tc>
        <w:tc>
          <w:tcPr>
            <w:tcW w:w="1461" w:type="dxa"/>
            <w:vAlign w:val="center"/>
          </w:tcPr>
          <w:p w14:paraId="0F3CA117" w14:textId="6FC1B3FA" w:rsidR="0079442F" w:rsidRPr="00C037BF" w:rsidRDefault="0079442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51</w:t>
            </w:r>
            <w:r w:rsidR="00EB5CA7">
              <w:rPr>
                <w:b/>
                <w:bCs/>
                <w:sz w:val="20"/>
                <w:szCs w:val="20"/>
              </w:rPr>
              <w:t>/17</w:t>
            </w:r>
          </w:p>
        </w:tc>
      </w:tr>
      <w:tr w:rsidR="00D0007D" w:rsidRPr="00C037BF" w14:paraId="7D1D167A" w14:textId="77777777" w:rsidTr="0079442F">
        <w:tc>
          <w:tcPr>
            <w:tcW w:w="4077" w:type="dxa"/>
            <w:vAlign w:val="center"/>
          </w:tcPr>
          <w:p w14:paraId="2EE86C94" w14:textId="77777777" w:rsidR="00D0007D" w:rsidRPr="00C037BF" w:rsidRDefault="00D0007D" w:rsidP="00DD2831">
            <w:pPr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 xml:space="preserve">– </w:t>
            </w:r>
            <w:r w:rsidRPr="00C037BF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14:paraId="259A2842" w14:textId="77777777" w:rsidR="00D0007D" w:rsidRPr="00C037BF" w:rsidRDefault="00D0007D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14:paraId="26073230" w14:textId="77777777" w:rsidR="00D0007D" w:rsidRPr="00C037BF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D0007D" w:rsidRPr="00C037BF" w14:paraId="440903E5" w14:textId="77777777" w:rsidTr="0079442F">
        <w:tc>
          <w:tcPr>
            <w:tcW w:w="4077" w:type="dxa"/>
            <w:vAlign w:val="center"/>
          </w:tcPr>
          <w:p w14:paraId="5FF44B9E" w14:textId="77777777" w:rsidR="00D0007D" w:rsidRPr="00C037BF" w:rsidRDefault="00D0007D" w:rsidP="00DD2831">
            <w:pPr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3A05CBA2" w14:textId="77777777" w:rsidR="00D0007D" w:rsidRPr="00C037BF" w:rsidRDefault="00D0007D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34</w:t>
            </w:r>
            <w:r w:rsidR="0079442F">
              <w:rPr>
                <w:sz w:val="20"/>
                <w:szCs w:val="20"/>
              </w:rPr>
              <w:t>/17</w:t>
            </w:r>
          </w:p>
        </w:tc>
        <w:tc>
          <w:tcPr>
            <w:tcW w:w="1461" w:type="dxa"/>
            <w:vAlign w:val="center"/>
          </w:tcPr>
          <w:p w14:paraId="0B61DA86" w14:textId="77777777" w:rsidR="00D0007D" w:rsidRPr="00C037BF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34</w:t>
            </w:r>
            <w:r w:rsidR="0079442F">
              <w:rPr>
                <w:b/>
                <w:bCs/>
                <w:sz w:val="20"/>
                <w:szCs w:val="20"/>
              </w:rPr>
              <w:t>/17</w:t>
            </w:r>
          </w:p>
        </w:tc>
      </w:tr>
      <w:tr w:rsidR="00D0007D" w:rsidRPr="00C037BF" w14:paraId="3EFBFF53" w14:textId="77777777" w:rsidTr="0079442F">
        <w:tc>
          <w:tcPr>
            <w:tcW w:w="4077" w:type="dxa"/>
            <w:vAlign w:val="center"/>
          </w:tcPr>
          <w:p w14:paraId="28E75164" w14:textId="77777777" w:rsidR="00D0007D" w:rsidRPr="00C037BF" w:rsidRDefault="00D0007D" w:rsidP="00DD2831">
            <w:pPr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 xml:space="preserve">– </w:t>
            </w:r>
            <w:r w:rsidRPr="00C037BF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14:paraId="4D2A4411" w14:textId="77777777" w:rsidR="00D0007D" w:rsidRPr="00C037BF" w:rsidRDefault="00D0007D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14:paraId="698218BD" w14:textId="77777777" w:rsidR="00D0007D" w:rsidRPr="00C037BF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007D" w:rsidRPr="00C037BF" w14:paraId="79D68972" w14:textId="77777777" w:rsidTr="0079442F">
        <w:tc>
          <w:tcPr>
            <w:tcW w:w="4077" w:type="dxa"/>
            <w:vAlign w:val="center"/>
          </w:tcPr>
          <w:p w14:paraId="647EE5DF" w14:textId="77777777" w:rsidR="00D0007D" w:rsidRPr="00C037BF" w:rsidRDefault="00D0007D" w:rsidP="00DD2831">
            <w:pPr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73458A3A" w14:textId="77777777" w:rsidR="00D0007D" w:rsidRPr="00C037BF" w:rsidRDefault="00C037B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61" w:type="dxa"/>
            <w:vAlign w:val="center"/>
          </w:tcPr>
          <w:p w14:paraId="4DD4DAB1" w14:textId="77777777" w:rsidR="00D0007D" w:rsidRPr="00C037BF" w:rsidRDefault="00C037B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D0007D" w:rsidRPr="00C037BF" w14:paraId="7F795710" w14:textId="77777777" w:rsidTr="0079442F">
        <w:tc>
          <w:tcPr>
            <w:tcW w:w="4077" w:type="dxa"/>
            <w:vAlign w:val="center"/>
          </w:tcPr>
          <w:p w14:paraId="3663CFC1" w14:textId="5A563799" w:rsidR="00D0007D" w:rsidRPr="00C037BF" w:rsidRDefault="00612D29" w:rsidP="00DD2831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14:paraId="2E25E3F9" w14:textId="55E0EA6C" w:rsidR="00D0007D" w:rsidRPr="00C037BF" w:rsidRDefault="00612D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14:paraId="7EA79E85" w14:textId="551AA043" w:rsidR="00D0007D" w:rsidRPr="00C037BF" w:rsidRDefault="00612D29" w:rsidP="003D2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007D" w:rsidRPr="00C037BF" w14:paraId="217606CB" w14:textId="77777777" w:rsidTr="0079442F">
        <w:tc>
          <w:tcPr>
            <w:tcW w:w="4077" w:type="dxa"/>
          </w:tcPr>
          <w:p w14:paraId="6D0DFFAA" w14:textId="77777777" w:rsidR="00D0007D" w:rsidRPr="00C037BF" w:rsidRDefault="00D0007D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4D160A87" w14:textId="77777777" w:rsidR="00D0007D" w:rsidRPr="00C037BF" w:rsidRDefault="00C037B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61" w:type="dxa"/>
            <w:vAlign w:val="center"/>
          </w:tcPr>
          <w:p w14:paraId="619EBAED" w14:textId="77777777" w:rsidR="00D0007D" w:rsidRPr="00C037BF" w:rsidRDefault="00D0007D" w:rsidP="003D21C6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1</w:t>
            </w:r>
            <w:r w:rsidR="00C037BF" w:rsidRPr="00C037BF">
              <w:rPr>
                <w:b/>
                <w:bCs/>
                <w:sz w:val="20"/>
                <w:szCs w:val="20"/>
              </w:rPr>
              <w:t>08</w:t>
            </w:r>
          </w:p>
        </w:tc>
      </w:tr>
    </w:tbl>
    <w:p w14:paraId="47EF546A" w14:textId="77777777" w:rsidR="00DD2831" w:rsidRPr="00C037BF" w:rsidRDefault="00F179DC" w:rsidP="00F179DC">
      <w:pPr>
        <w:rPr>
          <w:b/>
          <w:bCs/>
          <w:color w:val="000000"/>
        </w:rPr>
      </w:pPr>
      <w:r w:rsidRPr="00C037BF">
        <w:rPr>
          <w:b/>
          <w:bCs/>
          <w:color w:val="000000"/>
        </w:rPr>
        <w:t xml:space="preserve">Заочная форма обучения                                 </w:t>
      </w:r>
      <w:r w:rsidR="00DD2831" w:rsidRPr="00C037BF">
        <w:rPr>
          <w:b/>
          <w:bCs/>
          <w:color w:val="00000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312"/>
        <w:gridCol w:w="1378"/>
      </w:tblGrid>
      <w:tr w:rsidR="00EA16A1" w:rsidRPr="00C037BF" w14:paraId="3AB50CA8" w14:textId="77777777" w:rsidTr="0079442F">
        <w:tc>
          <w:tcPr>
            <w:tcW w:w="4077" w:type="dxa"/>
            <w:vAlign w:val="center"/>
          </w:tcPr>
          <w:p w14:paraId="438648F7" w14:textId="77777777" w:rsidR="00EA16A1" w:rsidRPr="00C037BF" w:rsidRDefault="00EA16A1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14:paraId="11A9F922" w14:textId="77777777" w:rsidR="00EA16A1" w:rsidRPr="00C037BF" w:rsidRDefault="00D0007D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0C7592E" w14:textId="77777777" w:rsidR="00EA16A1" w:rsidRPr="00C037B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A16A1" w:rsidRPr="00C037BF" w14:paraId="775999DC" w14:textId="77777777" w:rsidTr="0079442F">
        <w:tc>
          <w:tcPr>
            <w:tcW w:w="4077" w:type="dxa"/>
            <w:vAlign w:val="center"/>
          </w:tcPr>
          <w:p w14:paraId="4EB365CB" w14:textId="77777777" w:rsidR="00EA16A1" w:rsidRPr="00C037BF" w:rsidRDefault="00EA16A1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5354F1A4" w14:textId="77777777" w:rsidR="00EA16A1" w:rsidRPr="00C037BF" w:rsidRDefault="00EA16A1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7CC6F2B2" w14:textId="77777777" w:rsidR="00EA16A1" w:rsidRPr="00C037BF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79442F" w:rsidRPr="00C037BF" w14:paraId="31A02CCB" w14:textId="77777777" w:rsidTr="0079442F">
        <w:tc>
          <w:tcPr>
            <w:tcW w:w="4077" w:type="dxa"/>
          </w:tcPr>
          <w:p w14:paraId="43708F39" w14:textId="77777777" w:rsidR="0079442F" w:rsidRPr="00F526FF" w:rsidRDefault="0079442F" w:rsidP="0079442F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14:paraId="503352C0" w14:textId="42B7927D" w:rsidR="0079442F" w:rsidRPr="00C037BF" w:rsidRDefault="0079442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12</w:t>
            </w:r>
            <w:r w:rsidR="00EB5CA7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14:paraId="5BFA6FCF" w14:textId="7AEFBF0F" w:rsidR="0079442F" w:rsidRPr="00C037BF" w:rsidRDefault="0079442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12</w:t>
            </w:r>
            <w:r w:rsidR="00EB5CA7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EA16A1" w:rsidRPr="00C037BF" w14:paraId="7E844B2E" w14:textId="77777777" w:rsidTr="0079442F">
        <w:tc>
          <w:tcPr>
            <w:tcW w:w="4077" w:type="dxa"/>
            <w:vAlign w:val="center"/>
          </w:tcPr>
          <w:p w14:paraId="68E3445B" w14:textId="77777777" w:rsidR="00EA16A1" w:rsidRPr="00C037BF" w:rsidRDefault="00EA16A1" w:rsidP="00DD2831">
            <w:pPr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 xml:space="preserve">– </w:t>
            </w:r>
            <w:r w:rsidRPr="00C037BF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14:paraId="71C24460" w14:textId="77777777" w:rsidR="00EA16A1" w:rsidRPr="00C037BF" w:rsidRDefault="003D21C6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4C6179A" w14:textId="77777777" w:rsidR="00EA16A1" w:rsidRPr="00C037BF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B1029" w:rsidRPr="00C037BF" w14:paraId="29E45963" w14:textId="77777777" w:rsidTr="0079442F">
        <w:tc>
          <w:tcPr>
            <w:tcW w:w="4077" w:type="dxa"/>
            <w:vAlign w:val="center"/>
          </w:tcPr>
          <w:p w14:paraId="3445148E" w14:textId="77777777" w:rsidR="003B1029" w:rsidRPr="00C037BF" w:rsidRDefault="003B1029" w:rsidP="00DD2831">
            <w:pPr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59325457" w14:textId="77777777" w:rsidR="003B1029" w:rsidRPr="00C037BF" w:rsidRDefault="003D21C6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8</w:t>
            </w:r>
            <w:r w:rsidR="0079442F">
              <w:rPr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14:paraId="7ADA75C1" w14:textId="77777777" w:rsidR="003B1029" w:rsidRPr="00C037BF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8</w:t>
            </w:r>
            <w:r w:rsidR="0079442F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EA16A1" w:rsidRPr="00C037BF" w14:paraId="4699ACF4" w14:textId="77777777" w:rsidTr="0079442F">
        <w:tc>
          <w:tcPr>
            <w:tcW w:w="4077" w:type="dxa"/>
            <w:vAlign w:val="center"/>
          </w:tcPr>
          <w:p w14:paraId="3845F093" w14:textId="77777777" w:rsidR="00EA16A1" w:rsidRPr="00C037BF" w:rsidRDefault="00EA16A1" w:rsidP="00226195">
            <w:pPr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 xml:space="preserve">– </w:t>
            </w:r>
            <w:r w:rsidRPr="00C037BF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14:paraId="6E2B076C" w14:textId="77777777" w:rsidR="00EA16A1" w:rsidRPr="00C037BF" w:rsidRDefault="003D21C6" w:rsidP="00DD2831">
            <w:pPr>
              <w:jc w:val="center"/>
              <w:rPr>
                <w:sz w:val="20"/>
                <w:szCs w:val="20"/>
              </w:rPr>
            </w:pPr>
            <w:r w:rsidRPr="00C037B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3C8BA24" w14:textId="77777777" w:rsidR="00EA16A1" w:rsidRPr="00C037BF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:rsidRPr="00C037BF" w14:paraId="54429A6F" w14:textId="77777777" w:rsidTr="0079442F">
        <w:tc>
          <w:tcPr>
            <w:tcW w:w="4077" w:type="dxa"/>
            <w:vAlign w:val="center"/>
          </w:tcPr>
          <w:p w14:paraId="108CD71F" w14:textId="77777777" w:rsidR="00EA16A1" w:rsidRPr="00C037BF" w:rsidRDefault="00EA16A1" w:rsidP="00DD2831">
            <w:pPr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062588DF" w14:textId="77777777" w:rsidR="00EA16A1" w:rsidRPr="00C037BF" w:rsidRDefault="00C037BF" w:rsidP="00CC4C2F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14:paraId="690086DC" w14:textId="77777777" w:rsidR="00EA16A1" w:rsidRPr="00C037BF" w:rsidRDefault="00C037BF" w:rsidP="00A13A0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3B1029" w:rsidRPr="00C037BF" w14:paraId="05919143" w14:textId="77777777" w:rsidTr="0079442F">
        <w:tc>
          <w:tcPr>
            <w:tcW w:w="4077" w:type="dxa"/>
            <w:vAlign w:val="center"/>
          </w:tcPr>
          <w:p w14:paraId="1A2B7F79" w14:textId="6093B703" w:rsidR="003B1029" w:rsidRPr="00C037BF" w:rsidRDefault="00612D29" w:rsidP="00DD2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14:paraId="11C6150F" w14:textId="33B9D992" w:rsidR="003B1029" w:rsidRPr="00C037BF" w:rsidRDefault="00612D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7229A97" w14:textId="57AAFADB" w:rsidR="003B1029" w:rsidRPr="00C037BF" w:rsidRDefault="00612D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A16A1" w14:paraId="73F0864A" w14:textId="77777777" w:rsidTr="0079442F">
        <w:tc>
          <w:tcPr>
            <w:tcW w:w="4077" w:type="dxa"/>
          </w:tcPr>
          <w:p w14:paraId="3C7E7B4D" w14:textId="77777777" w:rsidR="00EA16A1" w:rsidRPr="00C037BF" w:rsidRDefault="00EA16A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5B4D0925" w14:textId="77777777" w:rsidR="00EA16A1" w:rsidRPr="00C037BF" w:rsidRDefault="00EA16A1" w:rsidP="00CC4C2F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1</w:t>
            </w:r>
            <w:r w:rsidR="00C037BF" w:rsidRPr="00C037B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center"/>
          </w:tcPr>
          <w:p w14:paraId="3564B7EB" w14:textId="77777777" w:rsidR="00EA16A1" w:rsidRPr="00EA16A1" w:rsidRDefault="00EA16A1" w:rsidP="00A13A0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7BF">
              <w:rPr>
                <w:b/>
                <w:bCs/>
                <w:sz w:val="20"/>
                <w:szCs w:val="20"/>
              </w:rPr>
              <w:t>1</w:t>
            </w:r>
            <w:r w:rsidR="00C037BF" w:rsidRPr="00C037BF">
              <w:rPr>
                <w:b/>
                <w:bCs/>
                <w:sz w:val="20"/>
                <w:szCs w:val="20"/>
              </w:rPr>
              <w:t>08</w:t>
            </w:r>
          </w:p>
        </w:tc>
      </w:tr>
    </w:tbl>
    <w:p w14:paraId="6D5CAF81" w14:textId="77777777" w:rsidR="00D63124" w:rsidRDefault="00D63124" w:rsidP="00D63124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14:paraId="17C5D3FD" w14:textId="77777777" w:rsidR="00D63124" w:rsidRDefault="00D63124" w:rsidP="00D631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B624896" w14:textId="77777777" w:rsidR="00D63124" w:rsidRDefault="00AF3053" w:rsidP="00D6312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  <w:r w:rsidR="00D63124">
        <w:rPr>
          <w:color w:val="000000"/>
        </w:rPr>
        <w:br w:type="page"/>
      </w:r>
    </w:p>
    <w:p w14:paraId="24875465" w14:textId="77777777" w:rsidR="003B1029" w:rsidRDefault="003B1029" w:rsidP="00DD28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" w:name="_Hlk99375165"/>
      <w:r>
        <w:rPr>
          <w:color w:val="000000"/>
        </w:rPr>
        <w:lastRenderedPageBreak/>
        <w:t xml:space="preserve">Рабочая программа дисциплины </w:t>
      </w:r>
      <w:r w:rsidRPr="00550AEE">
        <w:rPr>
          <w:color w:val="000000"/>
        </w:rPr>
        <w:t>разработана</w:t>
      </w:r>
      <w:r w:rsidRPr="005B33C8">
        <w:rPr>
          <w:color w:val="000000"/>
        </w:rPr>
        <w:t xml:space="preserve"> в соответствии с</w:t>
      </w:r>
      <w:r>
        <w:t>федеральным государственным образовательным стандартом высшего образования</w:t>
      </w:r>
      <w:r w:rsidRPr="002B1CD7">
        <w:t xml:space="preserve">– </w:t>
      </w:r>
      <w:proofErr w:type="spellStart"/>
      <w:r w:rsidRPr="002B1CD7">
        <w:t>специалитет</w:t>
      </w:r>
      <w:r w:rsidRPr="002B1CD7">
        <w:rPr>
          <w:color w:val="000000"/>
        </w:rPr>
        <w:t>по</w:t>
      </w:r>
      <w:proofErr w:type="spellEnd"/>
      <w:r w:rsidRPr="002B1CD7">
        <w:rPr>
          <w:color w:val="000000"/>
        </w:rPr>
        <w:t xml:space="preserve"> специальности </w:t>
      </w:r>
      <w:r w:rsidRPr="003B1029"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>, утверждённым п</w:t>
      </w:r>
      <w:r w:rsidRPr="002B1CD7">
        <w:rPr>
          <w:color w:val="000000"/>
        </w:rPr>
        <w:t>риказом Минобрнауки России</w:t>
      </w:r>
      <w:r>
        <w:rPr>
          <w:color w:val="000000"/>
        </w:rPr>
        <w:t xml:space="preserve"> от </w:t>
      </w:r>
      <w:r w:rsidRPr="003B1029">
        <w:rPr>
          <w:color w:val="000000"/>
        </w:rPr>
        <w:t>27.03.2018 г. №218</w:t>
      </w:r>
      <w:r>
        <w:rPr>
          <w:color w:val="000000"/>
        </w:rPr>
        <w:t>.</w:t>
      </w:r>
    </w:p>
    <w:p w14:paraId="76BD7F7A" w14:textId="77777777" w:rsidR="008B67FA" w:rsidRDefault="008B67FA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ED074E3" w14:textId="77777777" w:rsidR="00D36F4F" w:rsidRPr="00EC1404" w:rsidRDefault="00D36F4F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E21152F" w14:textId="77777777" w:rsidR="008B67FA" w:rsidRPr="005B33C8" w:rsidRDefault="008B67FA" w:rsidP="008B67FA">
      <w:pPr>
        <w:widowControl w:val="0"/>
        <w:autoSpaceDE w:val="0"/>
        <w:autoSpaceDN w:val="0"/>
        <w:adjustRightInd w:val="0"/>
        <w:jc w:val="both"/>
      </w:pPr>
    </w:p>
    <w:p w14:paraId="56369B6B" w14:textId="77777777" w:rsidR="00DD2831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7F52EB7" w14:textId="77777777" w:rsidR="00DD2831" w:rsidRPr="005B33C8" w:rsidRDefault="00DD2831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640DE9F6" w14:textId="77777777" w:rsidR="00AF3053" w:rsidRPr="00BE579F" w:rsidRDefault="00AF3053" w:rsidP="00AF3053">
      <w:pPr>
        <w:widowControl w:val="0"/>
        <w:autoSpaceDE w:val="0"/>
        <w:autoSpaceDN w:val="0"/>
        <w:adjustRightInd w:val="0"/>
      </w:pPr>
      <w:r w:rsidRPr="00BE579F">
        <w:t>Программу составил(и):</w:t>
      </w:r>
    </w:p>
    <w:p w14:paraId="09E2DC0C" w14:textId="53A52C6C" w:rsidR="00D63124" w:rsidRPr="000D045D" w:rsidRDefault="00EB5CA7" w:rsidP="00EB5CA7">
      <w:pPr>
        <w:widowControl w:val="0"/>
        <w:autoSpaceDE w:val="0"/>
        <w:autoSpaceDN w:val="0"/>
        <w:adjustRightInd w:val="0"/>
        <w:jc w:val="both"/>
      </w:pPr>
      <w:r w:rsidRPr="00F06DAF">
        <w:t>старший преподаватель,</w:t>
      </w:r>
      <w:r w:rsidR="00D63124">
        <w:tab/>
      </w:r>
      <w:r w:rsidR="00D63124">
        <w:tab/>
      </w:r>
      <w:r w:rsidR="00D63124">
        <w:tab/>
      </w:r>
      <w:r w:rsidR="00D63124">
        <w:tab/>
      </w:r>
      <w:r w:rsidR="00D63124" w:rsidRPr="000D045D">
        <w:tab/>
      </w:r>
      <w:r w:rsidR="00EF6FBD">
        <w:tab/>
      </w:r>
      <w:r w:rsidR="00EF6FBD">
        <w:tab/>
      </w:r>
      <w:r w:rsidR="00EF6FBD">
        <w:tab/>
      </w:r>
      <w:r w:rsidR="00D63124">
        <w:t>Д</w:t>
      </w:r>
      <w:r w:rsidR="00D63124" w:rsidRPr="000D045D">
        <w:t>.</w:t>
      </w:r>
      <w:r w:rsidR="00D63124">
        <w:t>А</w:t>
      </w:r>
      <w:r w:rsidR="00D63124" w:rsidRPr="000D045D">
        <w:t xml:space="preserve">. </w:t>
      </w:r>
      <w:r w:rsidR="00D63124">
        <w:t>Науменко</w:t>
      </w:r>
    </w:p>
    <w:p w14:paraId="7733892F" w14:textId="77777777" w:rsidR="00EB5CA7" w:rsidRPr="00F06DAF" w:rsidRDefault="00EB5CA7" w:rsidP="00EB5CA7">
      <w:pPr>
        <w:widowControl w:val="0"/>
        <w:autoSpaceDE w:val="0"/>
        <w:autoSpaceDN w:val="0"/>
        <w:adjustRightInd w:val="0"/>
        <w:rPr>
          <w:iCs/>
        </w:rPr>
      </w:pPr>
      <w:bookmarkStart w:id="2" w:name="_Hlk97855791"/>
    </w:p>
    <w:p w14:paraId="0F22B6CE" w14:textId="77777777" w:rsidR="00EB5CA7" w:rsidRPr="00F06DAF" w:rsidRDefault="00EB5CA7" w:rsidP="00EB5CA7">
      <w:pPr>
        <w:widowControl w:val="0"/>
        <w:autoSpaceDE w:val="0"/>
        <w:autoSpaceDN w:val="0"/>
        <w:adjustRightInd w:val="0"/>
        <w:rPr>
          <w:iCs/>
        </w:rPr>
      </w:pPr>
    </w:p>
    <w:p w14:paraId="41CBB183" w14:textId="77777777" w:rsidR="00EB5CA7" w:rsidRPr="00F06DAF" w:rsidRDefault="00EB5CA7" w:rsidP="00EB5CA7">
      <w:pPr>
        <w:widowControl w:val="0"/>
        <w:autoSpaceDE w:val="0"/>
        <w:autoSpaceDN w:val="0"/>
        <w:adjustRightInd w:val="0"/>
        <w:rPr>
          <w:iCs/>
        </w:rPr>
      </w:pPr>
    </w:p>
    <w:p w14:paraId="3E65BCAA" w14:textId="77777777" w:rsidR="00EB5CA7" w:rsidRPr="00F06DAF" w:rsidRDefault="00EB5CA7" w:rsidP="00EB5CA7">
      <w:pPr>
        <w:widowControl w:val="0"/>
        <w:autoSpaceDE w:val="0"/>
        <w:autoSpaceDN w:val="0"/>
        <w:adjustRightInd w:val="0"/>
        <w:rPr>
          <w:iCs/>
        </w:rPr>
      </w:pPr>
    </w:p>
    <w:p w14:paraId="6003A9EF" w14:textId="77777777" w:rsidR="00EB5CA7" w:rsidRPr="00F06DAF" w:rsidRDefault="00EB5CA7" w:rsidP="00EB5CA7">
      <w:pPr>
        <w:widowControl w:val="0"/>
        <w:autoSpaceDE w:val="0"/>
        <w:autoSpaceDN w:val="0"/>
        <w:adjustRightInd w:val="0"/>
        <w:rPr>
          <w:iCs/>
        </w:rPr>
      </w:pPr>
    </w:p>
    <w:p w14:paraId="079B3069" w14:textId="77777777" w:rsidR="00EB5CA7" w:rsidRPr="00F06DAF" w:rsidRDefault="00EB5CA7" w:rsidP="00EB5CA7">
      <w:pPr>
        <w:widowControl w:val="0"/>
        <w:autoSpaceDE w:val="0"/>
        <w:autoSpaceDN w:val="0"/>
        <w:adjustRightInd w:val="0"/>
        <w:rPr>
          <w:iCs/>
        </w:rPr>
      </w:pPr>
    </w:p>
    <w:p w14:paraId="679CE5EA" w14:textId="70FE4319" w:rsidR="00EB5CA7" w:rsidRPr="00F06DAF" w:rsidRDefault="00EB5CA7" w:rsidP="00EB5CA7">
      <w:pPr>
        <w:pStyle w:val="Standard"/>
        <w:widowControl w:val="0"/>
        <w:ind w:firstLine="708"/>
        <w:jc w:val="both"/>
      </w:pPr>
      <w:r w:rsidRPr="00F06DAF">
        <w:t>Рабочая программа рассмотрена и одобрена для использования в учебном процессе на заседании кафедры «</w:t>
      </w:r>
      <w:bookmarkStart w:id="3" w:name="_GoBack"/>
      <w:r w:rsidR="00754498" w:rsidRPr="00B04331">
        <w:rPr>
          <w:iCs/>
        </w:rPr>
        <w:t>Общепрофессиональные дисциплины</w:t>
      </w:r>
      <w:bookmarkEnd w:id="3"/>
      <w:r w:rsidRPr="00F06DAF">
        <w:t xml:space="preserve">», протокол от </w:t>
      </w:r>
      <w:r w:rsidR="00EF6FBD" w:rsidRPr="00EF6FBD">
        <w:t>«04» марта 2021 г. № 7</w:t>
      </w:r>
    </w:p>
    <w:p w14:paraId="092D1D93" w14:textId="77777777" w:rsidR="00EB5CA7" w:rsidRPr="00F06DAF" w:rsidRDefault="00EB5CA7" w:rsidP="00EB5CA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2D868381" w14:textId="77777777" w:rsidR="00EB5CA7" w:rsidRPr="00F06DAF" w:rsidRDefault="00EB5CA7" w:rsidP="00EB5CA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1C6FB359" w14:textId="77777777" w:rsidR="00EB5CA7" w:rsidRPr="00F06DAF" w:rsidRDefault="00EB5CA7" w:rsidP="00EB5CA7">
      <w:pPr>
        <w:widowControl w:val="0"/>
        <w:autoSpaceDE w:val="0"/>
        <w:autoSpaceDN w:val="0"/>
        <w:adjustRightInd w:val="0"/>
        <w:rPr>
          <w:iCs/>
        </w:rPr>
      </w:pPr>
      <w:r w:rsidRPr="00F06DAF">
        <w:t>Зав. кафедрой</w:t>
      </w:r>
      <w:r w:rsidRPr="00F06DAF">
        <w:rPr>
          <w:iCs/>
        </w:rPr>
        <w:t>, канд. ф-м. наук, доцент</w:t>
      </w:r>
      <w:r w:rsidRPr="00F06DAF">
        <w:tab/>
      </w:r>
      <w:r w:rsidRPr="00F06DAF">
        <w:tab/>
      </w:r>
      <w:r w:rsidRPr="00F06DAF">
        <w:tab/>
        <w:t>______________</w:t>
      </w:r>
      <w:r w:rsidRPr="00F06DAF">
        <w:rPr>
          <w:iCs/>
        </w:rPr>
        <w:t>Ж.М. Мороз</w:t>
      </w:r>
    </w:p>
    <w:p w14:paraId="04401BC0" w14:textId="77777777" w:rsidR="00EB5CA7" w:rsidRPr="00F06DAF" w:rsidRDefault="00EB5CA7" w:rsidP="00EB5CA7">
      <w:pPr>
        <w:rPr>
          <w:iCs/>
        </w:rPr>
      </w:pPr>
      <w:r w:rsidRPr="00F06DAF">
        <w:rPr>
          <w:iCs/>
        </w:rPr>
        <w:br w:type="page"/>
      </w:r>
    </w:p>
    <w:bookmarkEnd w:id="1"/>
    <w:bookmarkEnd w:id="2"/>
    <w:p w14:paraId="66F4F206" w14:textId="77777777" w:rsidR="00AF3053" w:rsidRPr="00BE579F" w:rsidRDefault="00AF3053" w:rsidP="00AF3053">
      <w:pPr>
        <w:widowControl w:val="0"/>
        <w:autoSpaceDE w:val="0"/>
        <w:autoSpaceDN w:val="0"/>
        <w:adjustRightInd w:val="0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14:paraId="351DCCC4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5DF5ADEA" w14:textId="77777777"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14:paraId="226CC03E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53453E1D" w14:textId="0F04C5AE"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5A789D">
              <w:rPr>
                <w:b/>
                <w:bCs/>
                <w:sz w:val="20"/>
                <w:szCs w:val="20"/>
              </w:rPr>
              <w:t xml:space="preserve"> 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F169B4" w14:paraId="43C4BAC4" w14:textId="77777777" w:rsidTr="00D36F4F">
        <w:tc>
          <w:tcPr>
            <w:tcW w:w="709" w:type="dxa"/>
            <w:vAlign w:val="center"/>
          </w:tcPr>
          <w:p w14:paraId="4117DEF8" w14:textId="77777777"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4BD19EC5" w14:textId="01B49C88" w:rsidR="00122E87" w:rsidRPr="00962B26" w:rsidRDefault="00C037BF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A13A0C" w:rsidRPr="00A13A0C">
              <w:rPr>
                <w:sz w:val="20"/>
                <w:szCs w:val="20"/>
              </w:rPr>
              <w:t xml:space="preserve">еоретическая подготовка инженеров строительного профиля, формирование у </w:t>
            </w:r>
            <w:r w:rsidR="00A80BC2" w:rsidRPr="00A80BC2">
              <w:rPr>
                <w:sz w:val="20"/>
                <w:szCs w:val="20"/>
              </w:rPr>
              <w:t>студентов</w:t>
            </w:r>
            <w:r w:rsidR="00A80BC2">
              <w:rPr>
                <w:sz w:val="20"/>
                <w:szCs w:val="20"/>
              </w:rPr>
              <w:t xml:space="preserve"> </w:t>
            </w:r>
            <w:r w:rsidR="00A13A0C" w:rsidRPr="00A13A0C">
              <w:rPr>
                <w:sz w:val="20"/>
                <w:szCs w:val="20"/>
              </w:rPr>
              <w:t>теоретических представлений и практических навыков в области проектирования, анализа работы и оптимизация физических и геометрических параметров конструкции пути</w:t>
            </w:r>
          </w:p>
        </w:tc>
      </w:tr>
      <w:tr w:rsidR="00122E87" w:rsidRPr="00A85BB0" w14:paraId="769A970E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6D3DCAD1" w14:textId="77777777"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14:paraId="75BF4354" w14:textId="77777777" w:rsidTr="00D36F4F">
        <w:tc>
          <w:tcPr>
            <w:tcW w:w="709" w:type="dxa"/>
            <w:vAlign w:val="center"/>
          </w:tcPr>
          <w:p w14:paraId="23A1D9EA" w14:textId="77777777"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1331BA28" w14:textId="77777777" w:rsidR="00122E87" w:rsidRPr="00A85BB0" w:rsidRDefault="00C037BF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</w:t>
            </w:r>
            <w:r w:rsidR="00A13A0C" w:rsidRPr="00A13A0C">
              <w:rPr>
                <w:sz w:val="20"/>
                <w:szCs w:val="20"/>
              </w:rPr>
              <w:t>зучение и овладение методами определение напряженно-деформированного состояния конструкций и элементов железнодорожного пути, под воздействием нагрузки от подвижного состава, для дальнейшей оценки прочности, устойчивости и надежности верхнего строения железнодорожного пути</w:t>
            </w:r>
          </w:p>
        </w:tc>
      </w:tr>
      <w:tr w:rsidR="00EB5CA7" w:rsidRPr="00EB5CA7" w14:paraId="03B7BBD5" w14:textId="77777777" w:rsidTr="00EB5CA7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C6AAE90" w14:textId="07777C2C" w:rsidR="00EB5CA7" w:rsidRPr="00EB5CA7" w:rsidRDefault="00EB5CA7" w:rsidP="00EB5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17698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EB5CA7" w:rsidRPr="00A85BB0" w14:paraId="2F88C6A4" w14:textId="77777777" w:rsidTr="00597B35">
        <w:tc>
          <w:tcPr>
            <w:tcW w:w="9781" w:type="dxa"/>
            <w:gridSpan w:val="2"/>
            <w:vAlign w:val="center"/>
          </w:tcPr>
          <w:p w14:paraId="0DE366F9" w14:textId="77777777" w:rsidR="00EB5CA7" w:rsidRPr="00D17698" w:rsidRDefault="00EB5CA7" w:rsidP="00EB5CA7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14:paraId="67F220C4" w14:textId="77777777" w:rsidR="00EB5CA7" w:rsidRPr="00D17698" w:rsidRDefault="00EB5CA7" w:rsidP="00EB5CA7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14:paraId="4EDFF5E4" w14:textId="77777777" w:rsidR="00EB5CA7" w:rsidRPr="00D17698" w:rsidRDefault="00EB5CA7" w:rsidP="00EB5CA7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14:paraId="00E8FAE2" w14:textId="77777777" w:rsidR="00EB5CA7" w:rsidRPr="00D17698" w:rsidRDefault="00EB5CA7" w:rsidP="00EB5CA7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14:paraId="04ED556B" w14:textId="77777777" w:rsidR="00EB5CA7" w:rsidRPr="00D17698" w:rsidRDefault="00EB5CA7" w:rsidP="00EB5CA7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14:paraId="1FF2AEE2" w14:textId="77777777" w:rsidR="00EB5CA7" w:rsidRPr="00D17698" w:rsidRDefault="00EB5CA7" w:rsidP="00EB5CA7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14:paraId="3C2BDE3D" w14:textId="77777777" w:rsidR="00EB5CA7" w:rsidRPr="00D17698" w:rsidRDefault="00EB5CA7" w:rsidP="00EB5CA7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14:paraId="70D17BD6" w14:textId="79F9A54F" w:rsidR="00EB5CA7" w:rsidRDefault="00EB5CA7" w:rsidP="00EB5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14:paraId="4586F390" w14:textId="77777777" w:rsidR="0028388A" w:rsidRDefault="0028388A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B1EF2" w14:paraId="18052DB0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653AB380" w14:textId="77777777"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14:paraId="086F58E8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19B679E7" w14:textId="77777777"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813E4" w14:paraId="5F38E5A8" w14:textId="77777777" w:rsidTr="004813E4">
        <w:tc>
          <w:tcPr>
            <w:tcW w:w="709" w:type="dxa"/>
            <w:vAlign w:val="center"/>
          </w:tcPr>
          <w:p w14:paraId="32B2626C" w14:textId="77777777" w:rsidR="004813E4" w:rsidRPr="009A48CC" w:rsidRDefault="004813E4" w:rsidP="0067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14:paraId="00768E2C" w14:textId="77777777" w:rsidR="004813E4" w:rsidRPr="009A48CC" w:rsidRDefault="003B1029" w:rsidP="003B10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д</w:t>
            </w:r>
            <w:r w:rsidR="004813E4" w:rsidRPr="004813E4">
              <w:rPr>
                <w:sz w:val="20"/>
                <w:szCs w:val="20"/>
              </w:rPr>
              <w:t>исциплины «Строительн</w:t>
            </w:r>
            <w:r w:rsidR="004813E4">
              <w:rPr>
                <w:sz w:val="20"/>
                <w:szCs w:val="20"/>
              </w:rPr>
              <w:t>ая</w:t>
            </w:r>
            <w:r w:rsidR="004813E4" w:rsidRPr="004813E4">
              <w:rPr>
                <w:sz w:val="20"/>
                <w:szCs w:val="20"/>
              </w:rPr>
              <w:t xml:space="preserve"> м</w:t>
            </w:r>
            <w:r w:rsidR="004813E4">
              <w:rPr>
                <w:sz w:val="20"/>
                <w:szCs w:val="20"/>
              </w:rPr>
              <w:t>еханика»</w:t>
            </w:r>
          </w:p>
        </w:tc>
      </w:tr>
      <w:tr w:rsidR="00676FE7" w14:paraId="39192A79" w14:textId="77777777" w:rsidTr="004813E4">
        <w:tc>
          <w:tcPr>
            <w:tcW w:w="709" w:type="dxa"/>
            <w:vAlign w:val="center"/>
          </w:tcPr>
          <w:p w14:paraId="24CF364D" w14:textId="77777777" w:rsidR="00676FE7" w:rsidRDefault="00676FE7" w:rsidP="0067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14:paraId="3C62E5DD" w14:textId="77777777" w:rsidR="00676FE7" w:rsidRDefault="00676FE7" w:rsidP="003B10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д</w:t>
            </w:r>
            <w:r w:rsidRPr="004813E4">
              <w:rPr>
                <w:sz w:val="20"/>
                <w:szCs w:val="20"/>
              </w:rPr>
              <w:t xml:space="preserve">исциплины </w:t>
            </w:r>
            <w:r w:rsidRPr="00A34F79">
              <w:rPr>
                <w:sz w:val="20"/>
                <w:szCs w:val="20"/>
              </w:rPr>
              <w:t>«Железнодорожный путь»</w:t>
            </w:r>
          </w:p>
        </w:tc>
      </w:tr>
      <w:tr w:rsidR="008B1EF2" w14:paraId="3C89ACE0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157F3FF9" w14:textId="77777777"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4DC5E908" w14:textId="77777777"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676FE7" w14:paraId="35C78F27" w14:textId="77777777" w:rsidTr="00D36F4F">
        <w:tc>
          <w:tcPr>
            <w:tcW w:w="709" w:type="dxa"/>
            <w:vAlign w:val="center"/>
          </w:tcPr>
          <w:p w14:paraId="08B9E678" w14:textId="77777777" w:rsidR="00676FE7" w:rsidRPr="002B2E91" w:rsidRDefault="00676FE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5ECB3BF2" w14:textId="2E9025F6" w:rsidR="00676FE7" w:rsidRPr="004813E4" w:rsidRDefault="00171A34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A34">
              <w:rPr>
                <w:sz w:val="20"/>
                <w:szCs w:val="20"/>
              </w:rPr>
              <w:t>Б1.В.ДВ.02.01</w:t>
            </w:r>
            <w:r>
              <w:rPr>
                <w:sz w:val="20"/>
                <w:szCs w:val="20"/>
              </w:rPr>
              <w:t xml:space="preserve"> </w:t>
            </w:r>
            <w:r w:rsidR="00251CC1">
              <w:rPr>
                <w:sz w:val="20"/>
                <w:szCs w:val="20"/>
              </w:rPr>
              <w:t>Проектирование з</w:t>
            </w:r>
            <w:r w:rsidR="00676FE7" w:rsidRPr="00676FE7">
              <w:rPr>
                <w:sz w:val="20"/>
                <w:szCs w:val="20"/>
              </w:rPr>
              <w:t>емляно</w:t>
            </w:r>
            <w:r w:rsidR="00251CC1">
              <w:rPr>
                <w:sz w:val="20"/>
                <w:szCs w:val="20"/>
              </w:rPr>
              <w:t>го</w:t>
            </w:r>
            <w:r w:rsidR="00676FE7" w:rsidRPr="00676FE7">
              <w:rPr>
                <w:sz w:val="20"/>
                <w:szCs w:val="20"/>
              </w:rPr>
              <w:t xml:space="preserve"> полотн</w:t>
            </w:r>
            <w:r w:rsidR="00251CC1">
              <w:rPr>
                <w:sz w:val="20"/>
                <w:szCs w:val="20"/>
              </w:rPr>
              <w:t>а</w:t>
            </w:r>
            <w:r w:rsidR="00A80BC2">
              <w:rPr>
                <w:sz w:val="20"/>
                <w:szCs w:val="20"/>
              </w:rPr>
              <w:t xml:space="preserve"> </w:t>
            </w:r>
            <w:r w:rsidR="00251CC1">
              <w:rPr>
                <w:sz w:val="20"/>
                <w:szCs w:val="20"/>
              </w:rPr>
              <w:t>железных дорог</w:t>
            </w:r>
          </w:p>
        </w:tc>
      </w:tr>
      <w:tr w:rsidR="00EB5CA7" w14:paraId="41A6C9DC" w14:textId="77777777" w:rsidTr="009C018F">
        <w:tc>
          <w:tcPr>
            <w:tcW w:w="709" w:type="dxa"/>
            <w:vAlign w:val="center"/>
          </w:tcPr>
          <w:p w14:paraId="43CB95A6" w14:textId="77777777" w:rsidR="00EB5CA7" w:rsidRPr="002B2E91" w:rsidRDefault="00EB5CA7" w:rsidP="00EB5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14:paraId="7438C9E8" w14:textId="134F40E7" w:rsidR="00EB5CA7" w:rsidRPr="002B2E91" w:rsidRDefault="00171A34" w:rsidP="00EB5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A34">
              <w:rPr>
                <w:sz w:val="20"/>
                <w:szCs w:val="20"/>
              </w:rPr>
              <w:t xml:space="preserve">Б3.01(Д)  </w:t>
            </w:r>
            <w:r w:rsidR="00EB5CA7" w:rsidRPr="00171A34">
              <w:rPr>
                <w:sz w:val="20"/>
                <w:szCs w:val="20"/>
              </w:rPr>
              <w:t>Выполнение выпускной квалификационной работы</w:t>
            </w:r>
          </w:p>
        </w:tc>
      </w:tr>
      <w:tr w:rsidR="00EB5CA7" w14:paraId="1AEB10AE" w14:textId="77777777" w:rsidTr="009C018F">
        <w:tc>
          <w:tcPr>
            <w:tcW w:w="709" w:type="dxa"/>
            <w:vAlign w:val="center"/>
          </w:tcPr>
          <w:p w14:paraId="55043C1B" w14:textId="6FDDE2F0" w:rsidR="00EB5CA7" w:rsidRDefault="00A80BC2" w:rsidP="00EB5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vAlign w:val="center"/>
          </w:tcPr>
          <w:p w14:paraId="1E82CC79" w14:textId="76619E8A" w:rsidR="00EB5CA7" w:rsidRPr="004813E4" w:rsidRDefault="00171A34" w:rsidP="00EB5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A34">
              <w:rPr>
                <w:sz w:val="20"/>
                <w:szCs w:val="20"/>
              </w:rPr>
              <w:t xml:space="preserve">Б3.02(Д)  </w:t>
            </w:r>
            <w:r w:rsidR="00EB5CA7" w:rsidRPr="00171A34">
              <w:rPr>
                <w:sz w:val="20"/>
                <w:szCs w:val="20"/>
              </w:rPr>
              <w:t>Защита выпускной квалификационной работы</w:t>
            </w:r>
          </w:p>
        </w:tc>
      </w:tr>
    </w:tbl>
    <w:p w14:paraId="369ACB13" w14:textId="77777777"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690"/>
        <w:gridCol w:w="5213"/>
      </w:tblGrid>
      <w:tr w:rsidR="00C81D4F" w:rsidRPr="00735DD3" w14:paraId="0333E5DB" w14:textId="77777777" w:rsidTr="00D36F4F">
        <w:tc>
          <w:tcPr>
            <w:tcW w:w="9781" w:type="dxa"/>
            <w:gridSpan w:val="3"/>
            <w:shd w:val="clear" w:color="auto" w:fill="F2F2F2"/>
          </w:tcPr>
          <w:p w14:paraId="6B6D5CAF" w14:textId="77777777"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ОБУЧЕНИЯ ПО </w:t>
            </w:r>
            <w:r w:rsidR="006E170C">
              <w:rPr>
                <w:b/>
                <w:bCs/>
              </w:rPr>
              <w:t>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14:paraId="5D899C09" w14:textId="77777777"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14:paraId="02CCB806" w14:textId="77777777" w:rsidTr="002E3A8A">
        <w:tc>
          <w:tcPr>
            <w:tcW w:w="0" w:type="auto"/>
            <w:shd w:val="clear" w:color="auto" w:fill="auto"/>
          </w:tcPr>
          <w:p w14:paraId="7905BB34" w14:textId="77777777"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6BEBA005" w14:textId="77777777"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0" w:type="dxa"/>
            <w:shd w:val="clear" w:color="auto" w:fill="auto"/>
          </w:tcPr>
          <w:p w14:paraId="4966C066" w14:textId="77777777"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05EFE824" w14:textId="77777777"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5FA973CF" w14:textId="77777777"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171A34" w:rsidRPr="00735DD3" w14:paraId="30B215BB" w14:textId="77777777" w:rsidTr="00464BD2">
        <w:trPr>
          <w:trHeight w:val="22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2BC8045" w14:textId="0B56B1EC" w:rsidR="00171A34" w:rsidRPr="008E2F09" w:rsidRDefault="00F41D27" w:rsidP="006674D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ПК-4</w:t>
            </w:r>
            <w:r w:rsidR="00171A34" w:rsidRPr="00AB2FBC">
              <w:rPr>
                <w:bCs/>
                <w:sz w:val="18"/>
                <w:szCs w:val="18"/>
              </w:rPr>
              <w:t>.</w:t>
            </w:r>
            <w:r w:rsidR="00171A34" w:rsidRPr="008F009B">
              <w:rPr>
                <w:bCs/>
                <w:sz w:val="18"/>
                <w:szCs w:val="18"/>
              </w:rPr>
              <w:t xml:space="preserve">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</w:t>
            </w:r>
            <w:r w:rsidR="00171A34" w:rsidRPr="008F009B">
              <w:rPr>
                <w:bCs/>
                <w:sz w:val="18"/>
                <w:szCs w:val="18"/>
              </w:rPr>
              <w:lastRenderedPageBreak/>
              <w:t>эксплуатации при известных параметрах движения поездов и природных воздействий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491927D" w14:textId="6FDB4985" w:rsidR="00171A34" w:rsidRPr="008E2F09" w:rsidRDefault="00171A34" w:rsidP="005A789D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F009B">
              <w:rPr>
                <w:bCs/>
                <w:sz w:val="18"/>
                <w:szCs w:val="18"/>
              </w:rPr>
              <w:lastRenderedPageBreak/>
              <w:t>ПК-</w:t>
            </w:r>
            <w:r w:rsidR="005A789D">
              <w:rPr>
                <w:bCs/>
                <w:sz w:val="18"/>
                <w:szCs w:val="18"/>
              </w:rPr>
              <w:t>4</w:t>
            </w:r>
            <w:r w:rsidRPr="008F009B">
              <w:rPr>
                <w:bCs/>
                <w:sz w:val="18"/>
                <w:szCs w:val="18"/>
              </w:rPr>
              <w:t>.1. Владеет методами расчета и проектирования конструкций</w:t>
            </w:r>
            <w:r w:rsidR="005A789D">
              <w:rPr>
                <w:bCs/>
                <w:sz w:val="18"/>
                <w:szCs w:val="18"/>
              </w:rPr>
              <w:t xml:space="preserve"> </w:t>
            </w:r>
            <w:r w:rsidRPr="008F009B">
              <w:rPr>
                <w:bCs/>
                <w:sz w:val="18"/>
                <w:szCs w:val="18"/>
              </w:rPr>
              <w:t>железнодорожного пути и его сооружений на прочность и устойчивость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5ADCCB5A" w14:textId="77777777" w:rsidR="00171A34" w:rsidRDefault="00171A34" w:rsidP="006674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4E72E4">
              <w:rPr>
                <w:b/>
                <w:bCs/>
                <w:sz w:val="18"/>
                <w:szCs w:val="18"/>
              </w:rPr>
              <w:t>Знать:</w:t>
            </w:r>
          </w:p>
          <w:p w14:paraId="4CEFE35A" w14:textId="77777777" w:rsidR="00171A34" w:rsidRPr="004E72E4" w:rsidRDefault="00171A34" w:rsidP="006674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4E72E4">
              <w:rPr>
                <w:bCs/>
                <w:sz w:val="18"/>
                <w:szCs w:val="18"/>
              </w:rPr>
              <w:t xml:space="preserve"> особенности расчетов и проектирования конструкций и элементов железнодорожного пути для различных условий эксплуатации</w:t>
            </w:r>
          </w:p>
          <w:p w14:paraId="29F1CB70" w14:textId="77777777" w:rsidR="00171A34" w:rsidRDefault="00171A34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4E72E4">
              <w:rPr>
                <w:b/>
                <w:bCs/>
                <w:sz w:val="18"/>
                <w:szCs w:val="18"/>
              </w:rPr>
              <w:t>Уметь:</w:t>
            </w:r>
          </w:p>
          <w:p w14:paraId="3C165610" w14:textId="77777777" w:rsidR="00171A34" w:rsidRPr="00820A40" w:rsidRDefault="00171A34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4E72E4">
              <w:rPr>
                <w:bCs/>
                <w:sz w:val="18"/>
                <w:szCs w:val="18"/>
              </w:rPr>
              <w:t xml:space="preserve"> выполнять статические и динамические расчеты конструкций и элементов пути с учетом изменения эксплуатационных параметров и воздействия природных факторов</w:t>
            </w:r>
          </w:p>
          <w:p w14:paraId="3FF07D81" w14:textId="77777777" w:rsidR="00171A34" w:rsidRDefault="00171A34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4E72E4">
              <w:rPr>
                <w:b/>
                <w:bCs/>
                <w:sz w:val="18"/>
                <w:szCs w:val="18"/>
              </w:rPr>
              <w:t>Владеть:</w:t>
            </w:r>
          </w:p>
          <w:p w14:paraId="2FAD9176" w14:textId="080B819A" w:rsidR="00171A34" w:rsidRPr="004E72E4" w:rsidRDefault="00171A34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4E72E4">
              <w:rPr>
                <w:bCs/>
                <w:sz w:val="18"/>
                <w:szCs w:val="18"/>
              </w:rPr>
              <w:t xml:space="preserve"> современными методами расчета и проектирования элементов железнодорожного пути на прочность и устойчивость</w:t>
            </w:r>
          </w:p>
        </w:tc>
      </w:tr>
      <w:tr w:rsidR="00171A34" w:rsidRPr="00735DD3" w14:paraId="5A1BE054" w14:textId="77777777" w:rsidTr="00AE4D39">
        <w:trPr>
          <w:trHeight w:val="2711"/>
        </w:trPr>
        <w:tc>
          <w:tcPr>
            <w:tcW w:w="0" w:type="auto"/>
            <w:vMerge/>
            <w:shd w:val="clear" w:color="auto" w:fill="auto"/>
            <w:vAlign w:val="center"/>
          </w:tcPr>
          <w:p w14:paraId="7BCEB0B8" w14:textId="77777777" w:rsidR="00171A34" w:rsidRPr="009A1478" w:rsidRDefault="00171A34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435E8E96" w14:textId="5045F1D1" w:rsidR="00171A34" w:rsidRPr="00820A40" w:rsidRDefault="00171A34" w:rsidP="005A78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F009B">
              <w:rPr>
                <w:bCs/>
                <w:sz w:val="18"/>
                <w:szCs w:val="18"/>
              </w:rPr>
              <w:t>ПК-</w:t>
            </w:r>
            <w:r w:rsidR="005A789D">
              <w:rPr>
                <w:bCs/>
                <w:sz w:val="18"/>
                <w:szCs w:val="18"/>
              </w:rPr>
              <w:t>4</w:t>
            </w:r>
            <w:r w:rsidRPr="004E72E4">
              <w:rPr>
                <w:bCs/>
                <w:sz w:val="18"/>
                <w:szCs w:val="18"/>
              </w:rPr>
              <w:t>.2. Знает основы организации выполнения работ по ремонту и текущему содержанию верхнего строения пути и земляного</w:t>
            </w:r>
            <w:r w:rsidRPr="008F009B">
              <w:rPr>
                <w:bCs/>
                <w:sz w:val="18"/>
                <w:szCs w:val="18"/>
              </w:rPr>
              <w:t xml:space="preserve"> полотна железнодорожного транспорта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3957664D" w14:textId="77777777" w:rsidR="00171A34" w:rsidRDefault="00171A34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4E72E4">
              <w:rPr>
                <w:b/>
                <w:bCs/>
                <w:sz w:val="18"/>
                <w:szCs w:val="18"/>
              </w:rPr>
              <w:t>Знать:</w:t>
            </w:r>
          </w:p>
          <w:p w14:paraId="61E23609" w14:textId="77777777" w:rsidR="00171A34" w:rsidRPr="00820A40" w:rsidRDefault="00171A34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4E72E4">
              <w:rPr>
                <w:bCs/>
                <w:sz w:val="18"/>
                <w:szCs w:val="18"/>
              </w:rPr>
              <w:t xml:space="preserve"> применение расчетов на прочность и устойчивость при выполнении работ по ремонту и текущему содержанию верхнего строения пути</w:t>
            </w:r>
          </w:p>
          <w:p w14:paraId="3E3FE69D" w14:textId="77777777" w:rsidR="00171A34" w:rsidRDefault="00171A34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4E72E4">
              <w:rPr>
                <w:b/>
                <w:bCs/>
                <w:sz w:val="18"/>
                <w:szCs w:val="18"/>
              </w:rPr>
              <w:t>Уметь:</w:t>
            </w:r>
          </w:p>
          <w:p w14:paraId="347EEBBA" w14:textId="77777777" w:rsidR="00171A34" w:rsidRPr="00820A40" w:rsidRDefault="00171A34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4E72E4">
              <w:rPr>
                <w:bCs/>
                <w:sz w:val="18"/>
                <w:szCs w:val="18"/>
              </w:rPr>
              <w:t xml:space="preserve"> организовать выполнение работ по ремонту и текущему содержанию верхнего строения пути с учетом напряженно-деформированного состояния конструкций и элементов железнодорожного пути</w:t>
            </w:r>
          </w:p>
          <w:p w14:paraId="04261E7C" w14:textId="77777777" w:rsidR="00171A34" w:rsidRDefault="00171A34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4E72E4">
              <w:rPr>
                <w:b/>
                <w:bCs/>
                <w:sz w:val="18"/>
                <w:szCs w:val="18"/>
              </w:rPr>
              <w:t>Владеть:</w:t>
            </w:r>
          </w:p>
          <w:p w14:paraId="1D90E131" w14:textId="456C1B57" w:rsidR="00171A34" w:rsidRPr="00820A40" w:rsidRDefault="00171A34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4E72E4">
              <w:rPr>
                <w:bCs/>
                <w:sz w:val="18"/>
                <w:szCs w:val="18"/>
              </w:rPr>
              <w:t xml:space="preserve"> методикой определения показателей воздействия на путь нового и модернизированного подвижного состава, в том числе с повышенными осевыми нагрузками</w:t>
            </w:r>
          </w:p>
        </w:tc>
      </w:tr>
    </w:tbl>
    <w:p w14:paraId="656292BB" w14:textId="77777777" w:rsidR="00676FE7" w:rsidRDefault="00676FE7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13E4" w:rsidRPr="00CC6BB0" w14:paraId="5CD28E7B" w14:textId="77777777" w:rsidTr="003B1029">
        <w:tc>
          <w:tcPr>
            <w:tcW w:w="10065" w:type="dxa"/>
            <w:shd w:val="clear" w:color="auto" w:fill="F2F2F2"/>
          </w:tcPr>
          <w:p w14:paraId="11A407F9" w14:textId="77777777" w:rsidR="004813E4" w:rsidRPr="00CC6BB0" w:rsidRDefault="004813E4" w:rsidP="003B10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037BF">
              <w:rPr>
                <w:b/>
                <w:bCs/>
              </w:rPr>
              <w:t>4 СТРУКТУРА И СОДЕРЖАНИЕ ДИСЦИПЛИНЫ</w:t>
            </w:r>
          </w:p>
        </w:tc>
      </w:tr>
    </w:tbl>
    <w:p w14:paraId="14B0F946" w14:textId="77777777" w:rsidR="004813E4" w:rsidRPr="004813E4" w:rsidRDefault="004813E4" w:rsidP="009A1478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567"/>
        <w:gridCol w:w="578"/>
        <w:gridCol w:w="586"/>
        <w:gridCol w:w="897"/>
        <w:gridCol w:w="534"/>
        <w:gridCol w:w="665"/>
        <w:gridCol w:w="567"/>
        <w:gridCol w:w="1134"/>
      </w:tblGrid>
      <w:tr w:rsidR="00CC6BB0" w:rsidRPr="003A1966" w14:paraId="06F9EDF3" w14:textId="77777777" w:rsidTr="00B31243">
        <w:trPr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457BE2E" w14:textId="77777777" w:rsidR="00591318" w:rsidRPr="003A1966" w:rsidRDefault="00591318" w:rsidP="00CC6BB0">
            <w:pPr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527DD0E" w14:textId="77777777" w:rsidR="00591318" w:rsidRPr="003A1966" w:rsidRDefault="00591318" w:rsidP="00CC6BB0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14:paraId="35581C9B" w14:textId="77777777" w:rsidR="00591318" w:rsidRPr="003A1966" w:rsidRDefault="00591318" w:rsidP="00CC6BB0">
            <w:pPr>
              <w:ind w:right="-68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104E3AD5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663" w:type="dxa"/>
            <w:gridSpan w:val="4"/>
            <w:shd w:val="clear" w:color="auto" w:fill="auto"/>
            <w:vAlign w:val="center"/>
          </w:tcPr>
          <w:p w14:paraId="2433ACA9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39A78" w14:textId="77777777" w:rsidR="00591318" w:rsidRPr="003A1966" w:rsidRDefault="0059131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</w:tr>
      <w:tr w:rsidR="00CC6BB0" w:rsidRPr="003A1966" w14:paraId="0D92EA3E" w14:textId="77777777" w:rsidTr="00B31243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14:paraId="3D2A3C99" w14:textId="77777777"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86391B3" w14:textId="77777777" w:rsidR="00591318" w:rsidRPr="003A1966" w:rsidRDefault="00591318" w:rsidP="00CC6BB0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D94AE2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14:paraId="311A8530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6174480B" w14:textId="77777777" w:rsidR="00591318" w:rsidRPr="003A1966" w:rsidRDefault="0088423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14:paraId="44FCC462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06BD24" w14:textId="77777777" w:rsidR="00591318" w:rsidRPr="003A1966" w:rsidRDefault="0059131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CC6BB0" w:rsidRPr="003A1966" w14:paraId="4E67716E" w14:textId="77777777" w:rsidTr="00B31243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14:paraId="58311008" w14:textId="77777777"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D40F5FE" w14:textId="77777777"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2A1179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ED4712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1CC379B" w14:textId="77777777" w:rsidR="00591318" w:rsidRPr="003A1966" w:rsidRDefault="00ED463B" w:rsidP="00CC6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86" w:type="dxa"/>
            <w:shd w:val="clear" w:color="auto" w:fill="auto"/>
            <w:vAlign w:val="center"/>
          </w:tcPr>
          <w:p w14:paraId="727E2CBE" w14:textId="77777777"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897" w:type="dxa"/>
            <w:vMerge/>
            <w:shd w:val="clear" w:color="auto" w:fill="auto"/>
            <w:vAlign w:val="center"/>
          </w:tcPr>
          <w:p w14:paraId="6D876364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7DFCE298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98DD761" w14:textId="77777777" w:rsidR="00591318" w:rsidRPr="003A1966" w:rsidRDefault="00ED463B" w:rsidP="00CC6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18C8F51" w14:textId="77777777"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62B932" w14:textId="77777777" w:rsidR="00591318" w:rsidRPr="003A1966" w:rsidRDefault="0059131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95E89" w:rsidRPr="003A1966" w14:paraId="47B3FE29" w14:textId="77777777" w:rsidTr="00B31243">
        <w:tc>
          <w:tcPr>
            <w:tcW w:w="568" w:type="dxa"/>
            <w:shd w:val="clear" w:color="auto" w:fill="auto"/>
            <w:vAlign w:val="center"/>
          </w:tcPr>
          <w:p w14:paraId="71776C20" w14:textId="77777777" w:rsidR="00D95E89" w:rsidRPr="003A1966" w:rsidRDefault="00D95E89" w:rsidP="00D12BB4">
            <w:pPr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7C0402" w14:textId="77777777" w:rsidR="00D95E89" w:rsidRPr="003A1966" w:rsidRDefault="00D95E89" w:rsidP="00D12BB4">
            <w:pPr>
              <w:rPr>
                <w:b/>
                <w:sz w:val="16"/>
                <w:szCs w:val="16"/>
              </w:rPr>
            </w:pPr>
            <w:r w:rsidRPr="00676FE7">
              <w:rPr>
                <w:b/>
                <w:sz w:val="16"/>
                <w:szCs w:val="16"/>
              </w:rPr>
              <w:t>Раздел 1. Воздействия на путь. Сопротивляемость пути внешним воздействиям. Расчет пути на прочность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28848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231DE8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B3F0866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7C3216F4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8A79B82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1059049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0D7D13FE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74B817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0267" w14:textId="77777777" w:rsidR="00D95E89" w:rsidRPr="003A1966" w:rsidRDefault="00D95E89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95E89" w:rsidRPr="003A1966" w14:paraId="571E8C46" w14:textId="77777777" w:rsidTr="00B31243">
        <w:tc>
          <w:tcPr>
            <w:tcW w:w="568" w:type="dxa"/>
            <w:shd w:val="clear" w:color="auto" w:fill="auto"/>
            <w:vAlign w:val="center"/>
          </w:tcPr>
          <w:p w14:paraId="5F2A5571" w14:textId="77777777" w:rsidR="00D95E89" w:rsidRPr="003A1966" w:rsidRDefault="00D95E89" w:rsidP="00CC5BE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61CB520" w14:textId="77777777" w:rsidR="00D95E89" w:rsidRPr="00226195" w:rsidRDefault="00D95E89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 xml:space="preserve">Основные принципы, положенные в основу расчетов. Расчеты элементов верхнего строения пути на прочность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D8E1A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1507E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F19AB78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06D3EF31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B8BE10D" w14:textId="77777777" w:rsidR="00D95E89" w:rsidRPr="003A1966" w:rsidRDefault="00D95E89" w:rsidP="0088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04576AF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3E6CB93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1CA27D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927850" w14:textId="77777777" w:rsidR="00D95E89" w:rsidRPr="003A1966" w:rsidRDefault="00D95E89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ПКC-1.1.</w:t>
            </w:r>
          </w:p>
        </w:tc>
      </w:tr>
      <w:tr w:rsidR="00D95E89" w:rsidRPr="003A1966" w14:paraId="6C9A34BC" w14:textId="77777777" w:rsidTr="00B31243">
        <w:tc>
          <w:tcPr>
            <w:tcW w:w="568" w:type="dxa"/>
            <w:shd w:val="clear" w:color="auto" w:fill="auto"/>
            <w:vAlign w:val="center"/>
          </w:tcPr>
          <w:p w14:paraId="49F832E5" w14:textId="77777777" w:rsidR="00D95E89" w:rsidRPr="003A1966" w:rsidRDefault="00D95E89" w:rsidP="00CC5BE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51C55062" w14:textId="77777777" w:rsidR="00D95E89" w:rsidRPr="00226195" w:rsidRDefault="00D95E89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Воздействие на путь подвижного состава</w:t>
            </w:r>
            <w:r>
              <w:rPr>
                <w:sz w:val="16"/>
                <w:szCs w:val="16"/>
              </w:rPr>
              <w:t xml:space="preserve"> и </w:t>
            </w:r>
            <w:r w:rsidRPr="00226195">
              <w:rPr>
                <w:sz w:val="16"/>
                <w:szCs w:val="16"/>
              </w:rPr>
              <w:t>природных факторов</w:t>
            </w:r>
            <w:r>
              <w:rPr>
                <w:sz w:val="16"/>
                <w:szCs w:val="16"/>
              </w:rPr>
              <w:t xml:space="preserve">. </w:t>
            </w:r>
            <w:r w:rsidRPr="00226195">
              <w:rPr>
                <w:sz w:val="16"/>
                <w:szCs w:val="16"/>
              </w:rPr>
              <w:t>Собственное воздействие. Сопротивляемость пути внешним воздействиям, в зависимости от конструкции пути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A9AD99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592F0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292B82F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11B0C95B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6295936" w14:textId="77777777" w:rsidR="00D95E89" w:rsidRPr="00884235" w:rsidRDefault="00D95E89" w:rsidP="00884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B504C73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291BDD5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C56FD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12141B" w14:textId="77777777" w:rsidR="00D95E89" w:rsidRPr="003A1966" w:rsidRDefault="00D95E89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95E89" w:rsidRPr="003A1966" w14:paraId="02472B86" w14:textId="77777777" w:rsidTr="00B31243">
        <w:tc>
          <w:tcPr>
            <w:tcW w:w="568" w:type="dxa"/>
            <w:shd w:val="clear" w:color="auto" w:fill="auto"/>
            <w:vAlign w:val="center"/>
          </w:tcPr>
          <w:p w14:paraId="72E603D5" w14:textId="77777777" w:rsidR="00D95E89" w:rsidRPr="003A1966" w:rsidRDefault="00D95E89" w:rsidP="00CC5BE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D2E062D" w14:textId="77777777" w:rsidR="00D95E89" w:rsidRPr="00226195" w:rsidRDefault="00D95E89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Основы статичес</w:t>
            </w:r>
            <w:r>
              <w:rPr>
                <w:sz w:val="16"/>
                <w:szCs w:val="16"/>
              </w:rPr>
              <w:t>кого расчета пути на прочность.</w:t>
            </w:r>
            <w:r w:rsidRPr="00226195">
              <w:rPr>
                <w:sz w:val="16"/>
                <w:szCs w:val="16"/>
              </w:rPr>
              <w:t xml:space="preserve"> Вероятностный характер динамического взаимодействия пути и подвижного состава и воздействия природных факторов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FD9AA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E4F90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37F0401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1AC97926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E397807" w14:textId="77777777" w:rsidR="00D95E89" w:rsidRPr="00884235" w:rsidRDefault="00D95E89" w:rsidP="00884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DBE7A7C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F6DCDFF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849F81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E7F8F8" w14:textId="77777777" w:rsidR="00D95E89" w:rsidRPr="003A1966" w:rsidRDefault="00D95E89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95E89" w:rsidRPr="003A1966" w14:paraId="000954C3" w14:textId="77777777" w:rsidTr="00B31243">
        <w:tc>
          <w:tcPr>
            <w:tcW w:w="568" w:type="dxa"/>
            <w:shd w:val="clear" w:color="auto" w:fill="auto"/>
            <w:vAlign w:val="center"/>
          </w:tcPr>
          <w:p w14:paraId="7F5D56AB" w14:textId="77777777" w:rsidR="00D95E89" w:rsidRPr="00D12BB4" w:rsidRDefault="00D95E89" w:rsidP="00CC5BE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AD2D7A8" w14:textId="77777777" w:rsidR="00D95E89" w:rsidRPr="00226195" w:rsidRDefault="00D95E89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Определение напряжений в рельсах, шпалах, балластном слое и на основной площадке земляного полотна. Допускаемые напряжения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82A69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FEAF0" w14:textId="77777777" w:rsidR="00D95E89" w:rsidRPr="003A1966" w:rsidRDefault="00D95E89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394EF7F" w14:textId="77777777" w:rsidR="00D95E89" w:rsidRPr="003A1966" w:rsidRDefault="00D95E89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63B4D412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B3896D3" w14:textId="77777777" w:rsidR="00D95E89" w:rsidRPr="00884235" w:rsidRDefault="00D95E89" w:rsidP="00884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4FEDFCA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0DC18A2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A9C6F0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418EA0" w14:textId="77777777" w:rsidR="00D95E89" w:rsidRPr="003A1966" w:rsidRDefault="00D95E89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95E89" w:rsidRPr="003A1966" w14:paraId="00B4C927" w14:textId="77777777" w:rsidTr="00B31243">
        <w:tc>
          <w:tcPr>
            <w:tcW w:w="568" w:type="dxa"/>
            <w:shd w:val="clear" w:color="auto" w:fill="auto"/>
            <w:vAlign w:val="center"/>
          </w:tcPr>
          <w:p w14:paraId="01057F01" w14:textId="77777777" w:rsidR="00D95E89" w:rsidRPr="003A1966" w:rsidRDefault="00D95E89" w:rsidP="00CC5BE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4AE60BC0" w14:textId="77777777" w:rsidR="00D95E89" w:rsidRPr="00226195" w:rsidRDefault="00D95E89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 xml:space="preserve">Допущения расчетной схемы при расчете пути на прочность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5DA9B1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3F1E0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3A2DA8C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A5DE8">
              <w:rPr>
                <w:sz w:val="16"/>
                <w:szCs w:val="16"/>
              </w:rPr>
              <w:t>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9A6DADF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127555A" w14:textId="77777777" w:rsidR="00D95E89" w:rsidRDefault="00D95E89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D0218B3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47A79A8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9A1678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5CDDC6" w14:textId="77777777" w:rsidR="00D95E89" w:rsidRPr="003A1966" w:rsidRDefault="00D95E89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A5DE8" w:rsidRPr="003A1966" w14:paraId="33FE7D3C" w14:textId="77777777" w:rsidTr="00B31243">
        <w:tc>
          <w:tcPr>
            <w:tcW w:w="568" w:type="dxa"/>
            <w:shd w:val="clear" w:color="auto" w:fill="auto"/>
            <w:vAlign w:val="center"/>
          </w:tcPr>
          <w:p w14:paraId="329596F0" w14:textId="77777777" w:rsidR="005A5DE8" w:rsidRPr="003A1966" w:rsidRDefault="005A5DE8" w:rsidP="00CC5BE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2FCC50C1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 xml:space="preserve">Силы взаимодействия пути и подвижного состава. Расчетные характеристики пути и подвижного состава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42B9BE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C8401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4C0F194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3900A517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8CA3387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027A985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C9F273C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B1136D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42DBFF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A5DE8" w:rsidRPr="003A1966" w14:paraId="673119B4" w14:textId="77777777" w:rsidTr="00B31243">
        <w:tc>
          <w:tcPr>
            <w:tcW w:w="568" w:type="dxa"/>
            <w:shd w:val="clear" w:color="auto" w:fill="auto"/>
            <w:vAlign w:val="center"/>
          </w:tcPr>
          <w:p w14:paraId="45174398" w14:textId="77777777" w:rsidR="005A5DE8" w:rsidRPr="003A1966" w:rsidRDefault="005A5DE8" w:rsidP="00CC5BE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288909C8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Определение вертикальных динамич</w:t>
            </w:r>
            <w:r>
              <w:rPr>
                <w:sz w:val="16"/>
                <w:szCs w:val="16"/>
              </w:rPr>
              <w:t>еских сил, действующих на рельс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8FA80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EC6DD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FDFAEE7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345AA9D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2AF0295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F02D4C9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AAA07E0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CE296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8D4F8A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A5DE8" w:rsidRPr="003A1966" w14:paraId="76AD6267" w14:textId="77777777" w:rsidTr="00B31243">
        <w:tc>
          <w:tcPr>
            <w:tcW w:w="568" w:type="dxa"/>
            <w:shd w:val="clear" w:color="auto" w:fill="auto"/>
            <w:vAlign w:val="center"/>
          </w:tcPr>
          <w:p w14:paraId="61B3ED8C" w14:textId="77777777" w:rsidR="005A5DE8" w:rsidRPr="003A1966" w:rsidRDefault="005A5DE8" w:rsidP="00CC5BE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4EAD07EC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Определение среднего квадратического отклонения динамической нагрузки колеса на рельс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5D06F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A1B26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A205F10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6EBD5FB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07CF0FA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43564C9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F68552D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8773C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233B79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A5DE8" w:rsidRPr="003A1966" w14:paraId="00410167" w14:textId="77777777" w:rsidTr="00B31243">
        <w:tc>
          <w:tcPr>
            <w:tcW w:w="568" w:type="dxa"/>
            <w:shd w:val="clear" w:color="auto" w:fill="auto"/>
            <w:vAlign w:val="center"/>
          </w:tcPr>
          <w:p w14:paraId="74A4F443" w14:textId="77777777" w:rsidR="005A5DE8" w:rsidRPr="003A1966" w:rsidRDefault="005A5DE8" w:rsidP="00CC5BE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73BAF70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Определение изгибающих моментов, давлений на шпалы и прогибов рельса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65AB1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20DA5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1224883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B448DB3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FFCEA22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4AF1FF3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D698205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DE45E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1EA8DD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A5DE8" w:rsidRPr="003A1966" w14:paraId="219941B4" w14:textId="77777777" w:rsidTr="00B31243">
        <w:tc>
          <w:tcPr>
            <w:tcW w:w="568" w:type="dxa"/>
            <w:shd w:val="clear" w:color="auto" w:fill="auto"/>
            <w:vAlign w:val="center"/>
          </w:tcPr>
          <w:p w14:paraId="58DF7B19" w14:textId="77777777" w:rsidR="005A5DE8" w:rsidRPr="003A1966" w:rsidRDefault="005A5DE8" w:rsidP="00CC5BE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0824E25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Напряжения в элементах верхнего строения пути. Допускаемые напряжения в элементах пути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FC9E0E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87D45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EFA6F0D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3882F4EE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2FB2994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876C172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0EE8127A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9808C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657DD7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A5DE8" w:rsidRPr="003A1966" w14:paraId="057013A9" w14:textId="77777777" w:rsidTr="00B31243">
        <w:tc>
          <w:tcPr>
            <w:tcW w:w="568" w:type="dxa"/>
            <w:shd w:val="clear" w:color="auto" w:fill="auto"/>
            <w:vAlign w:val="center"/>
          </w:tcPr>
          <w:p w14:paraId="0F7A4A65" w14:textId="77777777" w:rsidR="005A5DE8" w:rsidRPr="003A1966" w:rsidRDefault="005A5DE8" w:rsidP="00CC5BE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184BA6A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Расчеты прочности основной площадки земляного полотна. Анализ результатов расчета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F0576A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64E5C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008D286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0D8133E0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0AFE002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6317914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2FED1A1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CCD67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20BFEF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95E89" w:rsidRPr="003A1966" w14:paraId="78AE584B" w14:textId="77777777" w:rsidTr="00B31243">
        <w:tc>
          <w:tcPr>
            <w:tcW w:w="568" w:type="dxa"/>
            <w:shd w:val="clear" w:color="auto" w:fill="auto"/>
            <w:vAlign w:val="center"/>
          </w:tcPr>
          <w:p w14:paraId="37AEFA16" w14:textId="77777777" w:rsidR="00D95E89" w:rsidRPr="003A1966" w:rsidRDefault="00D95E89" w:rsidP="00D12B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118" w:type="dxa"/>
            <w:shd w:val="clear" w:color="auto" w:fill="auto"/>
          </w:tcPr>
          <w:p w14:paraId="4EBCE09A" w14:textId="77777777" w:rsidR="00D95E89" w:rsidRPr="00D12BB4" w:rsidRDefault="00D95E89" w:rsidP="00D12BB4">
            <w:pPr>
              <w:rPr>
                <w:b/>
                <w:sz w:val="16"/>
                <w:szCs w:val="16"/>
              </w:rPr>
            </w:pPr>
            <w:r w:rsidRPr="00D12BB4">
              <w:rPr>
                <w:b/>
                <w:sz w:val="16"/>
                <w:szCs w:val="16"/>
              </w:rPr>
              <w:t xml:space="preserve">Раздел 2. Расчет, устройство и содержание бесстыкового пути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16024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D22A02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3A25BE7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46AC8A34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43ECC33" w14:textId="77777777" w:rsidR="00D95E89" w:rsidRDefault="00D95E89" w:rsidP="00267CCE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582C9C2A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26FD6B7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D140E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7344D" w14:textId="77777777" w:rsidR="00D95E89" w:rsidRPr="003A1966" w:rsidRDefault="00D95E89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95E89" w:rsidRPr="003A1966" w14:paraId="35A34C44" w14:textId="77777777" w:rsidTr="00B31243">
        <w:tc>
          <w:tcPr>
            <w:tcW w:w="568" w:type="dxa"/>
            <w:shd w:val="clear" w:color="auto" w:fill="auto"/>
            <w:vAlign w:val="center"/>
          </w:tcPr>
          <w:p w14:paraId="537E2BC8" w14:textId="77777777" w:rsidR="00D95E89" w:rsidRPr="003A1966" w:rsidRDefault="00D95E89" w:rsidP="00CC5BEA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2A627F49" w14:textId="77777777" w:rsidR="00D95E89" w:rsidRPr="00226195" w:rsidRDefault="00D95E89" w:rsidP="006674D2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Комплексный расчет прочности и устойчивости бесстыкового пути</w:t>
            </w:r>
            <w:r>
              <w:rPr>
                <w:sz w:val="16"/>
                <w:szCs w:val="16"/>
              </w:rPr>
              <w:t>.</w:t>
            </w:r>
            <w:r w:rsidRPr="00226195">
              <w:rPr>
                <w:sz w:val="16"/>
                <w:szCs w:val="16"/>
              </w:rPr>
              <w:t xml:space="preserve"> Определение расчетных интервалов температур закрепления рельсовых плетей. Оптимизация температур закрепления плетей в пределах расчетного интервала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9CF04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78879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14B5063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7157DC46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2AA6270" w14:textId="77777777" w:rsidR="00D95E89" w:rsidRDefault="00D95E89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D8F4A03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D174170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363256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60679" w14:textId="77777777" w:rsidR="00D95E89" w:rsidRPr="003A1966" w:rsidRDefault="00D95E89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ПКC-1.1.</w:t>
            </w:r>
          </w:p>
        </w:tc>
      </w:tr>
      <w:tr w:rsidR="00D95E89" w:rsidRPr="003A1966" w14:paraId="41153A85" w14:textId="77777777" w:rsidTr="00B31243">
        <w:tc>
          <w:tcPr>
            <w:tcW w:w="568" w:type="dxa"/>
            <w:shd w:val="clear" w:color="auto" w:fill="auto"/>
            <w:vAlign w:val="center"/>
          </w:tcPr>
          <w:p w14:paraId="54B18D4A" w14:textId="77777777" w:rsidR="00D95E89" w:rsidRPr="003A1966" w:rsidRDefault="00D95E89" w:rsidP="00CC5BEA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A863FC0" w14:textId="77777777" w:rsidR="00D95E89" w:rsidRPr="00226195" w:rsidRDefault="00D95E89" w:rsidP="006674D2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Расчет параметров рельсовой плети при принудительном вводе в оптимальную температуру закрепления</w:t>
            </w:r>
            <w:r>
              <w:rPr>
                <w:sz w:val="16"/>
                <w:szCs w:val="16"/>
              </w:rPr>
              <w:t>.</w:t>
            </w:r>
            <w:r w:rsidRPr="00226195">
              <w:rPr>
                <w:sz w:val="16"/>
                <w:szCs w:val="16"/>
              </w:rPr>
              <w:t xml:space="preserve"> Определение зазора в месте разрыва рельсовой плети, полное восстановление рельсовой плети сваркой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4889DB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D7FFC" w14:textId="77777777" w:rsidR="00D95E89" w:rsidRPr="003A1966" w:rsidRDefault="00D95E89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483AFD4" w14:textId="77777777" w:rsidR="00D95E89" w:rsidRDefault="00D95E89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6AFD2437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C6347C5" w14:textId="77777777" w:rsidR="00D95E89" w:rsidRDefault="00D95E89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7C518B9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F5247F9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A00255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865FC7" w14:textId="77777777" w:rsidR="00D95E89" w:rsidRPr="003A1966" w:rsidRDefault="00D95E89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</w:t>
            </w:r>
            <w:r>
              <w:rPr>
                <w:sz w:val="16"/>
                <w:szCs w:val="16"/>
              </w:rPr>
              <w:t>-1.2</w:t>
            </w:r>
            <w:r w:rsidRPr="00456E6B">
              <w:rPr>
                <w:sz w:val="16"/>
                <w:szCs w:val="16"/>
              </w:rPr>
              <w:t>.</w:t>
            </w:r>
          </w:p>
        </w:tc>
      </w:tr>
      <w:tr w:rsidR="00D95E89" w:rsidRPr="003A1966" w14:paraId="6A250E89" w14:textId="77777777" w:rsidTr="00B31243">
        <w:tc>
          <w:tcPr>
            <w:tcW w:w="568" w:type="dxa"/>
            <w:shd w:val="clear" w:color="auto" w:fill="auto"/>
            <w:vAlign w:val="center"/>
          </w:tcPr>
          <w:p w14:paraId="6672E95D" w14:textId="77777777" w:rsidR="00D95E89" w:rsidRPr="003A1966" w:rsidRDefault="00D95E89" w:rsidP="00CC5BEA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16F87F3" w14:textId="77777777" w:rsidR="00D95E89" w:rsidRPr="00226195" w:rsidRDefault="00D95E89" w:rsidP="006674D2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 xml:space="preserve">Длина бесстыковых плетей. Соединение рельсовых плетей. Особенности расчета </w:t>
            </w:r>
            <w:r w:rsidRPr="00226195">
              <w:rPr>
                <w:sz w:val="16"/>
                <w:szCs w:val="16"/>
              </w:rPr>
              <w:lastRenderedPageBreak/>
              <w:t>бесстыкового пути на мостах и в тоннелях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F5617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6578B" w14:textId="77777777" w:rsidR="00D95E89" w:rsidRPr="003A1966" w:rsidRDefault="00D95E89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4694942" w14:textId="77777777" w:rsidR="00D95E89" w:rsidRDefault="00D95E89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662C5A0B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E873582" w14:textId="77777777" w:rsidR="00D95E89" w:rsidRDefault="00D95E89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41C8A14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5E9F08A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BDBEB7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4A517E" w14:textId="77777777" w:rsidR="00D95E89" w:rsidRPr="003A1966" w:rsidRDefault="00D95E89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A5DE8" w:rsidRPr="003A1966" w14:paraId="4AE06824" w14:textId="77777777" w:rsidTr="00B31243">
        <w:tc>
          <w:tcPr>
            <w:tcW w:w="568" w:type="dxa"/>
            <w:shd w:val="clear" w:color="auto" w:fill="auto"/>
            <w:vAlign w:val="center"/>
          </w:tcPr>
          <w:p w14:paraId="2AAB8DB7" w14:textId="77777777" w:rsidR="005A5DE8" w:rsidRPr="003A1966" w:rsidRDefault="005A5DE8" w:rsidP="00CC5BEA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2686732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Расчет температурных перемещений и напряжений в рельсах. Расчет прочности рельсовых плетей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BA81B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CDD76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848E6E8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FCF59D4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0B5E41E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CFD4564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B5BD5C8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254C4C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ECD626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A5DE8" w:rsidRPr="003A1966" w14:paraId="69C1B411" w14:textId="77777777" w:rsidTr="00B31243">
        <w:tc>
          <w:tcPr>
            <w:tcW w:w="568" w:type="dxa"/>
            <w:shd w:val="clear" w:color="auto" w:fill="auto"/>
            <w:vAlign w:val="center"/>
          </w:tcPr>
          <w:p w14:paraId="1E07FBFB" w14:textId="77777777" w:rsidR="005A5DE8" w:rsidRPr="003A1966" w:rsidRDefault="005A5DE8" w:rsidP="00CC5BEA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35A89ED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Расчет устойчивости бесстыкового пути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6A165A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83897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2CFADAD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446C83A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A7C0EA5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44AA4EA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0EA557BD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3A002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BE6F55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ПКC-1.1.</w:t>
            </w:r>
          </w:p>
        </w:tc>
      </w:tr>
      <w:tr w:rsidR="005A5DE8" w:rsidRPr="003A1966" w14:paraId="09FFE698" w14:textId="77777777" w:rsidTr="00B31243">
        <w:tc>
          <w:tcPr>
            <w:tcW w:w="568" w:type="dxa"/>
            <w:shd w:val="clear" w:color="auto" w:fill="auto"/>
            <w:vAlign w:val="center"/>
          </w:tcPr>
          <w:p w14:paraId="4725E61D" w14:textId="77777777" w:rsidR="005A5DE8" w:rsidRPr="003A1966" w:rsidRDefault="005A5DE8" w:rsidP="00CC5BEA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3F9BCA1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Определение расчетных интервалов температур закрепления рельсовых плетей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63B03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2C9B7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2915369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C39CC7E" w14:textId="13161D18" w:rsidR="005A5DE8" w:rsidRDefault="00622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066E673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6A39A19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D5BA67E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F21E4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93F3E2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A5DE8" w:rsidRPr="003A1966" w14:paraId="48DB4582" w14:textId="77777777" w:rsidTr="00B31243">
        <w:tc>
          <w:tcPr>
            <w:tcW w:w="568" w:type="dxa"/>
            <w:shd w:val="clear" w:color="auto" w:fill="auto"/>
            <w:vAlign w:val="center"/>
          </w:tcPr>
          <w:p w14:paraId="393DFF41" w14:textId="77777777" w:rsidR="005A5DE8" w:rsidRPr="003A1966" w:rsidRDefault="005A5DE8" w:rsidP="00CC5BEA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A7636A2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 xml:space="preserve">Определение зазора в месте разрыва рельсовой плети, полное восстановление рельсовой плети сваркой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1AAC68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4FD87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D8F0587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2D3CB95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235EE2A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9FEB5B3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B8D51FE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F5F6E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4CD6DA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</w:t>
            </w:r>
            <w:r>
              <w:rPr>
                <w:sz w:val="16"/>
                <w:szCs w:val="16"/>
              </w:rPr>
              <w:t>-1.2</w:t>
            </w:r>
            <w:r w:rsidRPr="00456E6B">
              <w:rPr>
                <w:sz w:val="16"/>
                <w:szCs w:val="16"/>
              </w:rPr>
              <w:t>.</w:t>
            </w:r>
          </w:p>
        </w:tc>
      </w:tr>
      <w:tr w:rsidR="005A5DE8" w:rsidRPr="003A1966" w14:paraId="2690F36E" w14:textId="77777777" w:rsidTr="00B31243">
        <w:tc>
          <w:tcPr>
            <w:tcW w:w="568" w:type="dxa"/>
            <w:shd w:val="clear" w:color="auto" w:fill="auto"/>
            <w:vAlign w:val="center"/>
          </w:tcPr>
          <w:p w14:paraId="1F065DAD" w14:textId="77777777" w:rsidR="005A5DE8" w:rsidRPr="003A1966" w:rsidRDefault="005A5DE8" w:rsidP="00CC5BEA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52447A55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Расчет параметров рельсовой плети при принудительном вводе в оптимальную температуру закрепления. Анализ результатов расчетов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15E978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A6B38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3E04041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4D0DA94C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0249E7B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7E08E4E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CC013F6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CAA51A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2C9D08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95E89" w:rsidRPr="003A1966" w14:paraId="0B28B383" w14:textId="77777777" w:rsidTr="00B31243">
        <w:tc>
          <w:tcPr>
            <w:tcW w:w="568" w:type="dxa"/>
            <w:shd w:val="clear" w:color="auto" w:fill="auto"/>
            <w:vAlign w:val="center"/>
          </w:tcPr>
          <w:p w14:paraId="21D78D4B" w14:textId="77777777" w:rsidR="00D95E89" w:rsidRPr="003A1966" w:rsidRDefault="00D95E89" w:rsidP="00A63A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118" w:type="dxa"/>
            <w:shd w:val="clear" w:color="auto" w:fill="auto"/>
          </w:tcPr>
          <w:p w14:paraId="655430EA" w14:textId="77777777" w:rsidR="00D95E89" w:rsidRPr="00226195" w:rsidRDefault="00D95E89" w:rsidP="00D12BB4">
            <w:pPr>
              <w:rPr>
                <w:sz w:val="16"/>
                <w:szCs w:val="16"/>
              </w:rPr>
            </w:pPr>
            <w:r w:rsidRPr="00A63A09">
              <w:rPr>
                <w:b/>
                <w:sz w:val="16"/>
                <w:szCs w:val="16"/>
              </w:rPr>
              <w:t>Раздел 3. Устойчивость и надежность верхнего строения пути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E56376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2599A2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D83A7AD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1EC49129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601884A" w14:textId="77777777" w:rsidR="00D95E89" w:rsidRDefault="00D95E89" w:rsidP="00267CCE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33D67A24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6188946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7263C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2A38A" w14:textId="77777777" w:rsidR="00D95E89" w:rsidRPr="003A1966" w:rsidRDefault="00D95E89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95E89" w:rsidRPr="003A1966" w14:paraId="0F3A6364" w14:textId="77777777" w:rsidTr="00B31243">
        <w:tc>
          <w:tcPr>
            <w:tcW w:w="568" w:type="dxa"/>
            <w:shd w:val="clear" w:color="auto" w:fill="auto"/>
            <w:vAlign w:val="center"/>
          </w:tcPr>
          <w:p w14:paraId="337B5BEB" w14:textId="77777777" w:rsidR="00D95E89" w:rsidRPr="003A1966" w:rsidRDefault="00D95E89" w:rsidP="00CC5BEA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E820A1C" w14:textId="77777777" w:rsidR="00D95E89" w:rsidRPr="00226195" w:rsidRDefault="00D95E89" w:rsidP="006674D2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Контактные напряжения</w:t>
            </w:r>
            <w:r>
              <w:rPr>
                <w:sz w:val="16"/>
                <w:szCs w:val="16"/>
              </w:rPr>
              <w:t>.</w:t>
            </w:r>
            <w:r w:rsidRPr="00226195">
              <w:rPr>
                <w:sz w:val="16"/>
                <w:szCs w:val="16"/>
              </w:rPr>
              <w:t xml:space="preserve"> Местные напряжения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A8F70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DAF86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F73A0FD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71F3E6AB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4E52961" w14:textId="77777777" w:rsidR="00D95E89" w:rsidRDefault="00D95E89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671406F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1C1C621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AB7BC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C74F50" w14:textId="77777777" w:rsidR="00D95E89" w:rsidRPr="003A1966" w:rsidRDefault="00D95E89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</w:t>
            </w:r>
            <w:r>
              <w:rPr>
                <w:sz w:val="16"/>
                <w:szCs w:val="16"/>
              </w:rPr>
              <w:t>-1.2</w:t>
            </w:r>
            <w:r w:rsidRPr="00456E6B">
              <w:rPr>
                <w:sz w:val="16"/>
                <w:szCs w:val="16"/>
              </w:rPr>
              <w:t>.</w:t>
            </w:r>
          </w:p>
        </w:tc>
      </w:tr>
      <w:tr w:rsidR="00D95E89" w:rsidRPr="003A1966" w14:paraId="7F68FF83" w14:textId="77777777" w:rsidTr="00B31243">
        <w:tc>
          <w:tcPr>
            <w:tcW w:w="568" w:type="dxa"/>
            <w:shd w:val="clear" w:color="auto" w:fill="auto"/>
            <w:vAlign w:val="center"/>
          </w:tcPr>
          <w:p w14:paraId="4E03B710" w14:textId="77777777" w:rsidR="00D95E89" w:rsidRPr="003A1966" w:rsidRDefault="00D95E89" w:rsidP="00CC5BEA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F92C271" w14:textId="77777777" w:rsidR="00D95E89" w:rsidRPr="00226195" w:rsidRDefault="00D95E89" w:rsidP="006674D2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Понятие о методах оценки надежности пути. Расчеты пути на устойчивость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3A5CE4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A69C7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888ADB0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2E7C3432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DEB345C" w14:textId="77777777" w:rsidR="00D95E89" w:rsidRDefault="00D95E89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3449139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88435D0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113B02" w14:textId="77777777" w:rsidR="00D95E89" w:rsidRDefault="00D95E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11C2BF" w14:textId="77777777" w:rsidR="00D95E89" w:rsidRPr="003A1966" w:rsidRDefault="00D95E89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A5DE8" w:rsidRPr="003A1966" w14:paraId="31A94F0D" w14:textId="77777777" w:rsidTr="00B31243">
        <w:tc>
          <w:tcPr>
            <w:tcW w:w="568" w:type="dxa"/>
            <w:shd w:val="clear" w:color="auto" w:fill="auto"/>
            <w:vAlign w:val="center"/>
          </w:tcPr>
          <w:p w14:paraId="7A1F349B" w14:textId="77777777" w:rsidR="005A5DE8" w:rsidRPr="003A1966" w:rsidRDefault="005A5DE8" w:rsidP="00CC5BEA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A320D6E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Устойчивость пути против поперечного сдвига под поездом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9F6D4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EC988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94627D2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3726CB9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7C1A8FB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B7C92BA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515D8FD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23F92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BD9FD4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A5DE8" w:rsidRPr="003A1966" w14:paraId="1CED3099" w14:textId="77777777" w:rsidTr="00B31243">
        <w:tc>
          <w:tcPr>
            <w:tcW w:w="568" w:type="dxa"/>
            <w:shd w:val="clear" w:color="auto" w:fill="auto"/>
            <w:vAlign w:val="center"/>
          </w:tcPr>
          <w:p w14:paraId="474A60B1" w14:textId="77777777" w:rsidR="005A5DE8" w:rsidRPr="003A1966" w:rsidRDefault="005A5DE8" w:rsidP="00CC5BEA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B6C3E45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Определение устойчивости колеса на рельсе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D99FB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925E0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C9EC73C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24E1FDD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A2954AD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EA24032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185A5B6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33385F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0654B9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A5DE8" w:rsidRPr="003A1966" w14:paraId="771061B2" w14:textId="77777777" w:rsidTr="00B31243">
        <w:tc>
          <w:tcPr>
            <w:tcW w:w="568" w:type="dxa"/>
            <w:shd w:val="clear" w:color="auto" w:fill="auto"/>
            <w:vAlign w:val="center"/>
          </w:tcPr>
          <w:p w14:paraId="526E2CEE" w14:textId="77777777" w:rsidR="005A5DE8" w:rsidRPr="003A1966" w:rsidRDefault="005A5DE8" w:rsidP="00CC5BEA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7BE8E02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Определение жесткости промежуточных скреплений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AE3FB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8D452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8263A35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D93FD2A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163FC0A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3C8E5ED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D2963DA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E88939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E5202E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A5DE8" w:rsidRPr="003A1966" w14:paraId="606D8092" w14:textId="77777777" w:rsidTr="00B31243">
        <w:tc>
          <w:tcPr>
            <w:tcW w:w="568" w:type="dxa"/>
            <w:shd w:val="clear" w:color="auto" w:fill="auto"/>
            <w:vAlign w:val="center"/>
          </w:tcPr>
          <w:p w14:paraId="4A80D376" w14:textId="77777777" w:rsidR="005A5DE8" w:rsidRPr="003A1966" w:rsidRDefault="005A5DE8" w:rsidP="00CC5BEA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4B3D41FD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 xml:space="preserve">Расчет уширения колеи вследствие </w:t>
            </w:r>
            <w:proofErr w:type="spellStart"/>
            <w:r w:rsidRPr="00226195">
              <w:rPr>
                <w:sz w:val="16"/>
                <w:szCs w:val="16"/>
              </w:rPr>
              <w:t>отжатия</w:t>
            </w:r>
            <w:proofErr w:type="spellEnd"/>
            <w:r w:rsidRPr="00226195">
              <w:rPr>
                <w:sz w:val="16"/>
                <w:szCs w:val="16"/>
              </w:rPr>
              <w:t xml:space="preserve"> рельса. Анализ результатов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964E0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F904F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E90039D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45E75A81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787D0BE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05FE69D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A1EC37E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3E83EE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57FC0F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A5DE8" w:rsidRPr="003A1966" w14:paraId="4D169809" w14:textId="77777777" w:rsidTr="00B31243">
        <w:tc>
          <w:tcPr>
            <w:tcW w:w="568" w:type="dxa"/>
            <w:shd w:val="clear" w:color="auto" w:fill="auto"/>
            <w:vAlign w:val="center"/>
          </w:tcPr>
          <w:p w14:paraId="63EA58EC" w14:textId="77777777" w:rsidR="005A5DE8" w:rsidRPr="003A1966" w:rsidRDefault="005A5DE8" w:rsidP="00CC5BEA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062478D" w14:textId="77777777" w:rsidR="005A5DE8" w:rsidRPr="00226195" w:rsidRDefault="005A5DE8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Расчет контактных напряжений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5FC2B1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CCB4F" w14:textId="77777777" w:rsidR="005A5DE8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6D0425B" w14:textId="77777777" w:rsidR="005A5DE8" w:rsidRPr="003A1966" w:rsidRDefault="005A5DE8" w:rsidP="000B7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E8E80C9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BEF9627" w14:textId="77777777" w:rsidR="005A5DE8" w:rsidRDefault="005A5DE8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1604F2D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6CA58AC" w14:textId="77777777" w:rsidR="005A5DE8" w:rsidRPr="003A1966" w:rsidRDefault="005A5DE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B8AAD4" w14:textId="77777777" w:rsidR="005A5DE8" w:rsidRDefault="005A5D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7E79E1" w14:textId="77777777" w:rsidR="005A5DE8" w:rsidRPr="003A1966" w:rsidRDefault="005A5DE8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95E89" w:rsidRPr="003A1966" w14:paraId="66906543" w14:textId="77777777" w:rsidTr="00B31243">
        <w:tc>
          <w:tcPr>
            <w:tcW w:w="568" w:type="dxa"/>
            <w:shd w:val="clear" w:color="auto" w:fill="auto"/>
            <w:vAlign w:val="center"/>
          </w:tcPr>
          <w:p w14:paraId="76D36F4D" w14:textId="77777777" w:rsidR="00D95E89" w:rsidRPr="003A1966" w:rsidRDefault="00D95E89" w:rsidP="00CC5BEA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2861DB9A" w14:textId="77777777" w:rsidR="00D95E89" w:rsidRPr="00226195" w:rsidRDefault="00D95E89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 xml:space="preserve">Выполнение курсового проекта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27BE2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77E3F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442F501" w14:textId="77777777" w:rsidR="00D95E89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67BDF117" w14:textId="2B79B5E3" w:rsidR="00D95E89" w:rsidRDefault="00622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CD6F55D" w14:textId="77777777" w:rsidR="00D95E89" w:rsidRDefault="00D95E89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D8FF435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698862B" w14:textId="77777777" w:rsidR="00D95E89" w:rsidRPr="003A1966" w:rsidRDefault="00D95E8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0158F" w14:textId="0C818346" w:rsidR="00D95E89" w:rsidRDefault="00622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7E532" w14:textId="77777777" w:rsidR="00D95E89" w:rsidRPr="003A1966" w:rsidRDefault="00D95E89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</w:t>
            </w:r>
            <w:r>
              <w:rPr>
                <w:sz w:val="16"/>
                <w:szCs w:val="16"/>
              </w:rPr>
              <w:t>-1.2</w:t>
            </w:r>
            <w:r w:rsidRPr="00456E6B">
              <w:rPr>
                <w:sz w:val="16"/>
                <w:szCs w:val="16"/>
              </w:rPr>
              <w:t>.</w:t>
            </w:r>
          </w:p>
        </w:tc>
      </w:tr>
      <w:tr w:rsidR="00267CCE" w:rsidRPr="003A1966" w14:paraId="1224EE7B" w14:textId="77777777" w:rsidTr="00B31243">
        <w:tc>
          <w:tcPr>
            <w:tcW w:w="568" w:type="dxa"/>
            <w:shd w:val="clear" w:color="auto" w:fill="auto"/>
            <w:vAlign w:val="center"/>
          </w:tcPr>
          <w:p w14:paraId="4C899AB9" w14:textId="73F7617C" w:rsidR="00267CCE" w:rsidRPr="003A1966" w:rsidRDefault="00622276" w:rsidP="00CC5BEA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14:paraId="56018DD0" w14:textId="5E1E686D" w:rsidR="00267CCE" w:rsidRPr="00A63A09" w:rsidRDefault="00267CCE" w:rsidP="00FF3841">
            <w:pPr>
              <w:rPr>
                <w:b/>
                <w:sz w:val="16"/>
                <w:szCs w:val="16"/>
              </w:rPr>
            </w:pPr>
            <w:r w:rsidRPr="006F21C0">
              <w:rPr>
                <w:sz w:val="16"/>
                <w:szCs w:val="16"/>
              </w:rPr>
              <w:t>Подготовка к промежуточной аттестации –</w:t>
            </w:r>
            <w:r w:rsidR="00622276">
              <w:rPr>
                <w:sz w:val="16"/>
                <w:szCs w:val="16"/>
              </w:rPr>
              <w:t>зачет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A3FE7" w14:textId="1E16B092"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624480" w14:textId="77777777"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EEADC8E" w14:textId="77777777"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431C2FAB" w14:textId="6CB95C4C"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B5D852B" w14:textId="77777777" w:rsidR="00267CCE" w:rsidRDefault="00267CCE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DCA987D" w14:textId="77777777"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048D365" w14:textId="77777777"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29752" w14:textId="3F023FB1" w:rsidR="00267CCE" w:rsidRPr="003A1966" w:rsidRDefault="00622276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3DF29" w14:textId="77777777" w:rsidR="00267CCE" w:rsidRPr="003A1966" w:rsidRDefault="00267CCE" w:rsidP="00B3124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</w:t>
            </w:r>
            <w:r>
              <w:rPr>
                <w:sz w:val="16"/>
                <w:szCs w:val="16"/>
              </w:rPr>
              <w:t>-1.2</w:t>
            </w:r>
            <w:r w:rsidRPr="00456E6B">
              <w:rPr>
                <w:sz w:val="16"/>
                <w:szCs w:val="16"/>
              </w:rPr>
              <w:t>.</w:t>
            </w:r>
          </w:p>
        </w:tc>
      </w:tr>
    </w:tbl>
    <w:p w14:paraId="2DDD9C35" w14:textId="77777777" w:rsidR="00A85BB0" w:rsidRPr="004813E4" w:rsidRDefault="00A85BB0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A5A68" w:rsidRPr="000C7F49" w14:paraId="12037519" w14:textId="77777777" w:rsidTr="00267CCE">
        <w:tc>
          <w:tcPr>
            <w:tcW w:w="10065" w:type="dxa"/>
            <w:shd w:val="clear" w:color="auto" w:fill="F2F2F2"/>
            <w:vAlign w:val="center"/>
          </w:tcPr>
          <w:p w14:paraId="29BE6796" w14:textId="77777777"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14:paraId="0898A02A" w14:textId="77777777"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14:paraId="62452759" w14:textId="77777777"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14:paraId="61C5BC97" w14:textId="77777777" w:rsidTr="00267CCE">
        <w:tc>
          <w:tcPr>
            <w:tcW w:w="10065" w:type="dxa"/>
            <w:vAlign w:val="center"/>
          </w:tcPr>
          <w:p w14:paraId="29B00BE9" w14:textId="77777777" w:rsidR="00CC6BB0" w:rsidRPr="006D77BA" w:rsidRDefault="00372823" w:rsidP="00372823">
            <w:pPr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79E0C99D" w14:textId="77777777" w:rsidR="00606E4F" w:rsidRPr="004813E4" w:rsidRDefault="00606E4F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644"/>
        <w:gridCol w:w="4315"/>
        <w:gridCol w:w="79"/>
        <w:gridCol w:w="1384"/>
        <w:gridCol w:w="1735"/>
      </w:tblGrid>
      <w:tr w:rsidR="00606E4F" w:rsidRPr="007B2DD5" w14:paraId="702544DA" w14:textId="77777777" w:rsidTr="00267CCE">
        <w:tc>
          <w:tcPr>
            <w:tcW w:w="10065" w:type="dxa"/>
            <w:gridSpan w:val="6"/>
            <w:shd w:val="clear" w:color="auto" w:fill="F2F2F2"/>
          </w:tcPr>
          <w:p w14:paraId="3FA3874B" w14:textId="77777777" w:rsidR="00606E4F" w:rsidRPr="007B2DD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2DD5">
              <w:rPr>
                <w:b/>
                <w:bCs/>
              </w:rPr>
              <w:t>6 УЧЕБНО-МЕТОДИЧЕСКОЕ И ИНФОРМАЦИОННОЕ ОБЕСПЕЧЕНИЕ</w:t>
            </w:r>
          </w:p>
          <w:p w14:paraId="7F8A1A70" w14:textId="77777777" w:rsidR="00606E4F" w:rsidRPr="007B2DD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B2DD5">
              <w:rPr>
                <w:b/>
                <w:bCs/>
              </w:rPr>
              <w:t>ДИСЦИПЛИНЫ</w:t>
            </w:r>
          </w:p>
        </w:tc>
      </w:tr>
      <w:tr w:rsidR="00606E4F" w:rsidRPr="007B2DD5" w14:paraId="0E3B216D" w14:textId="77777777" w:rsidTr="00267CCE">
        <w:tc>
          <w:tcPr>
            <w:tcW w:w="10065" w:type="dxa"/>
            <w:gridSpan w:val="6"/>
            <w:shd w:val="clear" w:color="auto" w:fill="F2F2F2"/>
          </w:tcPr>
          <w:p w14:paraId="60CF5D4C" w14:textId="77777777" w:rsidR="00606E4F" w:rsidRPr="007B2DD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B2DD5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RPr="007B2DD5" w14:paraId="37C16CCE" w14:textId="77777777" w:rsidTr="00267CCE">
        <w:tc>
          <w:tcPr>
            <w:tcW w:w="10065" w:type="dxa"/>
            <w:gridSpan w:val="6"/>
            <w:shd w:val="clear" w:color="auto" w:fill="FFFFFF"/>
          </w:tcPr>
          <w:p w14:paraId="0D7E0CE5" w14:textId="77777777" w:rsidR="00606E4F" w:rsidRPr="007B2DD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B2DD5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RPr="007B2DD5" w14:paraId="12E6DF15" w14:textId="77777777" w:rsidTr="005246DD">
        <w:tc>
          <w:tcPr>
            <w:tcW w:w="908" w:type="dxa"/>
            <w:vAlign w:val="center"/>
          </w:tcPr>
          <w:p w14:paraId="1277FCD8" w14:textId="77777777" w:rsidR="00606E4F" w:rsidRPr="007B2DD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202BB46D" w14:textId="77777777" w:rsidR="00606E4F" w:rsidRPr="007B2DD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14:paraId="47B577CA" w14:textId="77777777" w:rsidR="00606E4F" w:rsidRPr="007B2DD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14:paraId="17C15115" w14:textId="77777777" w:rsidR="00606E4F" w:rsidRPr="007B2DD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Издательство,</w:t>
            </w:r>
          </w:p>
          <w:p w14:paraId="6E505E27" w14:textId="77777777" w:rsidR="00606E4F" w:rsidRPr="007B2DD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год издания</w:t>
            </w:r>
          </w:p>
        </w:tc>
        <w:tc>
          <w:tcPr>
            <w:tcW w:w="1735" w:type="dxa"/>
            <w:vAlign w:val="center"/>
          </w:tcPr>
          <w:p w14:paraId="1C3901F8" w14:textId="77777777" w:rsidR="00606E4F" w:rsidRPr="007B2DD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Кол-во экз.</w:t>
            </w:r>
          </w:p>
          <w:p w14:paraId="520D4E0D" w14:textId="77777777" w:rsidR="00606E4F" w:rsidRPr="007B2DD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в библиотеке/</w:t>
            </w:r>
          </w:p>
          <w:p w14:paraId="63782316" w14:textId="77777777" w:rsidR="00606E4F" w:rsidRPr="007B2DD5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100% онлайн</w:t>
            </w:r>
          </w:p>
        </w:tc>
      </w:tr>
      <w:tr w:rsidR="00C437B0" w:rsidRPr="007B2DD5" w14:paraId="5772E155" w14:textId="77777777" w:rsidTr="00C24AA1">
        <w:tc>
          <w:tcPr>
            <w:tcW w:w="908" w:type="dxa"/>
          </w:tcPr>
          <w:p w14:paraId="3E08E52C" w14:textId="77777777" w:rsidR="00C437B0" w:rsidRPr="007B2DD5" w:rsidRDefault="00C437B0" w:rsidP="00DD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6.1.1.1</w:t>
            </w:r>
          </w:p>
        </w:tc>
        <w:tc>
          <w:tcPr>
            <w:tcW w:w="1644" w:type="dxa"/>
            <w:vAlign w:val="center"/>
          </w:tcPr>
          <w:p w14:paraId="764C99D4" w14:textId="77777777" w:rsidR="00C437B0" w:rsidRPr="00273F6E" w:rsidRDefault="00C437B0" w:rsidP="00C24AA1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>ред. Ю. И. Ефименко</w:t>
            </w:r>
          </w:p>
        </w:tc>
        <w:tc>
          <w:tcPr>
            <w:tcW w:w="4394" w:type="dxa"/>
            <w:gridSpan w:val="2"/>
            <w:vAlign w:val="center"/>
          </w:tcPr>
          <w:p w14:paraId="73B659D7" w14:textId="77777777" w:rsidR="00C437B0" w:rsidRPr="00273F6E" w:rsidRDefault="00C437B0" w:rsidP="00C24AA1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 xml:space="preserve">Железные дороги. Общий курс : учеб. для ВУЗов ж.-д. трансп.. - </w:t>
            </w:r>
            <w:hyperlink r:id="rId7" w:history="1">
              <w:r w:rsidR="00273F6E" w:rsidRPr="00965729">
                <w:rPr>
                  <w:rStyle w:val="a9"/>
                  <w:sz w:val="18"/>
                  <w:szCs w:val="18"/>
                </w:rPr>
                <w:t>http://irbis.krsk.irgups.ru/web_ft/index.php?C21COM=S&amp;S21COLORTERMS=1&amp;P21DBN=IBIS&amp;I21DBN=IBIS_FULLTEXT&amp;LNG=&amp;Z21ID=Wera123&amp;S21FMT=briefHTML_ft&amp;USES21ALL=1&amp;S21ALL=%3C%2E%3EI%3D656%2E2%2F%D0%96%2051%2D612626%3C%2E%3E&amp;FT_PREFIX=KT=&amp;SEARCH_STRING=&amp;S21STN=1&amp;S21REF=10&amp;S21CNR=5&amp;auto_open=4</w:t>
              </w:r>
            </w:hyperlink>
            <w:r w:rsidR="00273F6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14:paraId="35A188D0" w14:textId="77777777" w:rsidR="00C437B0" w:rsidRPr="00273F6E" w:rsidRDefault="00C437B0" w:rsidP="00C24AA1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>М.</w:t>
            </w:r>
            <w:proofErr w:type="gramStart"/>
            <w:r w:rsidRPr="00273F6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73F6E">
              <w:rPr>
                <w:color w:val="000000"/>
                <w:sz w:val="18"/>
                <w:szCs w:val="18"/>
              </w:rPr>
              <w:t xml:space="preserve"> ФГБОУ "УМЦ ЖДТ", 2013</w:t>
            </w:r>
          </w:p>
        </w:tc>
        <w:tc>
          <w:tcPr>
            <w:tcW w:w="1735" w:type="dxa"/>
            <w:vAlign w:val="center"/>
          </w:tcPr>
          <w:p w14:paraId="110A6935" w14:textId="77777777" w:rsidR="00C437B0" w:rsidRPr="00273F6E" w:rsidRDefault="00C437B0" w:rsidP="00C24AA1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273F6E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606E4F" w:rsidRPr="007B2DD5" w14:paraId="180D4B42" w14:textId="77777777" w:rsidTr="005246DD">
        <w:tc>
          <w:tcPr>
            <w:tcW w:w="10065" w:type="dxa"/>
            <w:gridSpan w:val="6"/>
            <w:shd w:val="clear" w:color="auto" w:fill="FFFFFF"/>
            <w:vAlign w:val="center"/>
          </w:tcPr>
          <w:p w14:paraId="6D3B53DE" w14:textId="77777777" w:rsidR="00606E4F" w:rsidRPr="007B2DD5" w:rsidRDefault="00606E4F" w:rsidP="00DD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606E4F" w:rsidRPr="007B2DD5" w14:paraId="4E82FDF7" w14:textId="77777777" w:rsidTr="005246DD">
        <w:tc>
          <w:tcPr>
            <w:tcW w:w="908" w:type="dxa"/>
          </w:tcPr>
          <w:p w14:paraId="510CF420" w14:textId="77777777" w:rsidR="00606E4F" w:rsidRPr="007B2DD5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78FE3E99" w14:textId="77777777" w:rsidR="00606E4F" w:rsidRPr="007B2DD5" w:rsidRDefault="00606E4F" w:rsidP="00524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14:paraId="4CB45EA7" w14:textId="77777777" w:rsidR="00606E4F" w:rsidRPr="007B2DD5" w:rsidRDefault="00606E4F" w:rsidP="00524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14:paraId="3EA01C3D" w14:textId="77777777" w:rsidR="00606E4F" w:rsidRPr="007B2DD5" w:rsidRDefault="00606E4F" w:rsidP="00524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Издательство,</w:t>
            </w:r>
          </w:p>
          <w:p w14:paraId="1F681565" w14:textId="77777777" w:rsidR="00606E4F" w:rsidRPr="007B2DD5" w:rsidRDefault="00606E4F" w:rsidP="00524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год издания</w:t>
            </w:r>
          </w:p>
        </w:tc>
        <w:tc>
          <w:tcPr>
            <w:tcW w:w="1735" w:type="dxa"/>
            <w:vAlign w:val="center"/>
          </w:tcPr>
          <w:p w14:paraId="7709973C" w14:textId="77777777" w:rsidR="00606E4F" w:rsidRPr="007B2DD5" w:rsidRDefault="00606E4F" w:rsidP="00524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Кол-во экз.</w:t>
            </w:r>
          </w:p>
          <w:p w14:paraId="45FBC6F1" w14:textId="77777777" w:rsidR="00606E4F" w:rsidRPr="007B2DD5" w:rsidRDefault="00606E4F" w:rsidP="00524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в библиотеке/</w:t>
            </w:r>
          </w:p>
          <w:p w14:paraId="670BE5FD" w14:textId="77777777" w:rsidR="00606E4F" w:rsidRPr="007B2DD5" w:rsidRDefault="00606E4F" w:rsidP="00524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100% онлайн</w:t>
            </w:r>
          </w:p>
        </w:tc>
      </w:tr>
      <w:tr w:rsidR="007B2DD5" w:rsidRPr="007B2DD5" w14:paraId="09EBEE15" w14:textId="77777777" w:rsidTr="00C24AA1">
        <w:tc>
          <w:tcPr>
            <w:tcW w:w="908" w:type="dxa"/>
          </w:tcPr>
          <w:p w14:paraId="1255CB85" w14:textId="77777777" w:rsidR="007B2DD5" w:rsidRPr="007B2DD5" w:rsidRDefault="007B2DD5" w:rsidP="00DD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6.1.2.1</w:t>
            </w:r>
          </w:p>
        </w:tc>
        <w:tc>
          <w:tcPr>
            <w:tcW w:w="1644" w:type="dxa"/>
            <w:vAlign w:val="center"/>
          </w:tcPr>
          <w:p w14:paraId="006D582E" w14:textId="77777777" w:rsidR="007B2DD5" w:rsidRPr="00273F6E" w:rsidRDefault="007B2DD5" w:rsidP="00C24AA1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 xml:space="preserve">Е. С. </w:t>
            </w:r>
            <w:proofErr w:type="spellStart"/>
            <w:r w:rsidRPr="00273F6E">
              <w:rPr>
                <w:color w:val="000000"/>
                <w:sz w:val="18"/>
                <w:szCs w:val="18"/>
              </w:rPr>
              <w:t>Ашпиз</w:t>
            </w:r>
            <w:proofErr w:type="spellEnd"/>
            <w:r w:rsidRPr="00273F6E">
              <w:rPr>
                <w:color w:val="000000"/>
                <w:sz w:val="18"/>
                <w:szCs w:val="18"/>
              </w:rPr>
              <w:t xml:space="preserve">, А. И. Гасанов, Б. Э. </w:t>
            </w:r>
            <w:proofErr w:type="spellStart"/>
            <w:r w:rsidRPr="00273F6E">
              <w:rPr>
                <w:color w:val="000000"/>
                <w:sz w:val="18"/>
                <w:szCs w:val="18"/>
              </w:rPr>
              <w:t>Глюзберг</w:t>
            </w:r>
            <w:proofErr w:type="spellEnd"/>
            <w:r w:rsidRPr="00273F6E">
              <w:rPr>
                <w:color w:val="000000"/>
                <w:sz w:val="18"/>
                <w:szCs w:val="18"/>
              </w:rPr>
              <w:t xml:space="preserve"> [и др.]</w:t>
            </w:r>
            <w:proofErr w:type="gramStart"/>
            <w:r w:rsidRPr="00273F6E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273F6E">
              <w:rPr>
                <w:color w:val="000000"/>
                <w:sz w:val="18"/>
                <w:szCs w:val="18"/>
              </w:rPr>
              <w:t xml:space="preserve"> под редакцией Е. С. </w:t>
            </w:r>
            <w:proofErr w:type="spellStart"/>
            <w:r w:rsidRPr="00273F6E">
              <w:rPr>
                <w:color w:val="000000"/>
                <w:sz w:val="18"/>
                <w:szCs w:val="18"/>
              </w:rPr>
              <w:t>Ашпиза</w:t>
            </w:r>
            <w:proofErr w:type="spellEnd"/>
            <w:r w:rsidRPr="00273F6E">
              <w:rPr>
                <w:color w:val="000000"/>
                <w:sz w:val="18"/>
                <w:szCs w:val="18"/>
              </w:rPr>
              <w:t xml:space="preserve"> ; </w:t>
            </w:r>
            <w:proofErr w:type="spellStart"/>
            <w:r w:rsidRPr="00273F6E">
              <w:rPr>
                <w:color w:val="000000"/>
                <w:sz w:val="18"/>
                <w:szCs w:val="18"/>
              </w:rPr>
              <w:t>рец</w:t>
            </w:r>
            <w:proofErr w:type="spellEnd"/>
            <w:r w:rsidRPr="00273F6E">
              <w:rPr>
                <w:color w:val="000000"/>
                <w:sz w:val="18"/>
                <w:szCs w:val="18"/>
              </w:rPr>
              <w:t xml:space="preserve">. </w:t>
            </w:r>
            <w:r w:rsidRPr="00273F6E">
              <w:rPr>
                <w:color w:val="000000"/>
                <w:sz w:val="18"/>
                <w:szCs w:val="18"/>
              </w:rPr>
              <w:lastRenderedPageBreak/>
              <w:t>Г. Л. Аккерман [и др.]</w:t>
            </w:r>
          </w:p>
        </w:tc>
        <w:tc>
          <w:tcPr>
            <w:tcW w:w="4394" w:type="dxa"/>
            <w:gridSpan w:val="2"/>
            <w:vAlign w:val="center"/>
          </w:tcPr>
          <w:p w14:paraId="7DDC8C49" w14:textId="77777777" w:rsidR="007B2DD5" w:rsidRPr="00273F6E" w:rsidRDefault="007B2DD5" w:rsidP="00273F6E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lastRenderedPageBreak/>
              <w:t>Железнодорожный путь</w:t>
            </w:r>
            <w:proofErr w:type="gramStart"/>
            <w:r w:rsidRPr="00273F6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73F6E">
              <w:rPr>
                <w:color w:val="000000"/>
                <w:sz w:val="18"/>
                <w:szCs w:val="18"/>
              </w:rPr>
              <w:t xml:space="preserve"> учебник для специалистов. - </w:t>
            </w:r>
            <w:hyperlink r:id="rId8" w:history="1">
              <w:r w:rsidR="00273F6E" w:rsidRPr="00273F6E">
                <w:rPr>
                  <w:rStyle w:val="a9"/>
                  <w:sz w:val="18"/>
                  <w:szCs w:val="18"/>
                </w:rPr>
                <w:t>http://umczdt.ru/books/35/2596</w:t>
              </w:r>
            </w:hyperlink>
            <w:r w:rsidR="00273F6E" w:rsidRPr="00273F6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14:paraId="10FED9D7" w14:textId="77777777" w:rsidR="007B2DD5" w:rsidRPr="00273F6E" w:rsidRDefault="007B2DD5" w:rsidP="00C24AA1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273F6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73F6E">
              <w:rPr>
                <w:color w:val="000000"/>
                <w:sz w:val="18"/>
                <w:szCs w:val="18"/>
              </w:rPr>
              <w:t xml:space="preserve"> УМЦ ЖДТ, 2013</w:t>
            </w:r>
          </w:p>
        </w:tc>
        <w:tc>
          <w:tcPr>
            <w:tcW w:w="1735" w:type="dxa"/>
            <w:vAlign w:val="center"/>
          </w:tcPr>
          <w:p w14:paraId="1BF7BBCA" w14:textId="77777777" w:rsidR="007B2DD5" w:rsidRPr="00273F6E" w:rsidRDefault="007B2DD5" w:rsidP="00B31243">
            <w:pPr>
              <w:jc w:val="center"/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273F6E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7B2DD5" w:rsidRPr="007B2DD5" w14:paraId="7D45B98C" w14:textId="77777777" w:rsidTr="00B31243">
        <w:trPr>
          <w:trHeight w:val="421"/>
        </w:trPr>
        <w:tc>
          <w:tcPr>
            <w:tcW w:w="908" w:type="dxa"/>
          </w:tcPr>
          <w:p w14:paraId="3B1949DC" w14:textId="77777777" w:rsidR="007B2DD5" w:rsidRPr="007B2DD5" w:rsidRDefault="007B2DD5" w:rsidP="00DD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lastRenderedPageBreak/>
              <w:t>6.1.2.2</w:t>
            </w:r>
          </w:p>
        </w:tc>
        <w:tc>
          <w:tcPr>
            <w:tcW w:w="1644" w:type="dxa"/>
            <w:vAlign w:val="center"/>
          </w:tcPr>
          <w:p w14:paraId="54335988" w14:textId="77777777" w:rsidR="007B2DD5" w:rsidRPr="00273F6E" w:rsidRDefault="007B2DD5" w:rsidP="00C24AA1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>А. М. Никонов</w:t>
            </w:r>
          </w:p>
        </w:tc>
        <w:tc>
          <w:tcPr>
            <w:tcW w:w="4394" w:type="dxa"/>
            <w:gridSpan w:val="2"/>
            <w:vAlign w:val="center"/>
          </w:tcPr>
          <w:p w14:paraId="50FEA3BA" w14:textId="77777777" w:rsidR="007B2DD5" w:rsidRPr="00273F6E" w:rsidRDefault="007B2DD5" w:rsidP="00273F6E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 xml:space="preserve">Железнодорожный путь на искусственных сооружениях : учеб. </w:t>
            </w:r>
            <w:proofErr w:type="spellStart"/>
            <w:r w:rsidRPr="00273F6E">
              <w:rPr>
                <w:color w:val="000000"/>
                <w:sz w:val="18"/>
                <w:szCs w:val="18"/>
              </w:rPr>
              <w:t>пособ</w:t>
            </w:r>
            <w:proofErr w:type="spellEnd"/>
            <w:r w:rsidRPr="00273F6E">
              <w:rPr>
                <w:color w:val="000000"/>
                <w:sz w:val="18"/>
                <w:szCs w:val="18"/>
              </w:rPr>
              <w:t xml:space="preserve">. для ВУЗов ж.д. </w:t>
            </w:r>
            <w:proofErr w:type="spellStart"/>
            <w:proofErr w:type="gramStart"/>
            <w:r w:rsidRPr="00273F6E">
              <w:rPr>
                <w:color w:val="000000"/>
                <w:sz w:val="18"/>
                <w:szCs w:val="18"/>
              </w:rPr>
              <w:t>трансп</w:t>
            </w:r>
            <w:proofErr w:type="spellEnd"/>
            <w:proofErr w:type="gramEnd"/>
            <w:r w:rsidR="00273F6E" w:rsidRPr="00273F6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14:paraId="53DBF0EF" w14:textId="77777777" w:rsidR="007B2DD5" w:rsidRPr="00273F6E" w:rsidRDefault="007B2DD5" w:rsidP="00C24AA1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>М.</w:t>
            </w:r>
            <w:proofErr w:type="gramStart"/>
            <w:r w:rsidRPr="00273F6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73F6E">
              <w:rPr>
                <w:color w:val="000000"/>
                <w:sz w:val="18"/>
                <w:szCs w:val="18"/>
              </w:rPr>
              <w:t xml:space="preserve"> ГОУ "УМЦ ЖДТ", 2007</w:t>
            </w:r>
          </w:p>
        </w:tc>
        <w:tc>
          <w:tcPr>
            <w:tcW w:w="1735" w:type="dxa"/>
            <w:vAlign w:val="center"/>
          </w:tcPr>
          <w:p w14:paraId="37B6DCE9" w14:textId="77777777" w:rsidR="007B2DD5" w:rsidRPr="00273F6E" w:rsidRDefault="007B2DD5" w:rsidP="00B31243">
            <w:pPr>
              <w:jc w:val="center"/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>60</w:t>
            </w:r>
          </w:p>
        </w:tc>
      </w:tr>
      <w:tr w:rsidR="007B2DD5" w:rsidRPr="007B2DD5" w14:paraId="3E2DFEB1" w14:textId="77777777" w:rsidTr="00C24AA1">
        <w:tc>
          <w:tcPr>
            <w:tcW w:w="908" w:type="dxa"/>
          </w:tcPr>
          <w:p w14:paraId="76EC2711" w14:textId="77777777" w:rsidR="007B2DD5" w:rsidRPr="007B2DD5" w:rsidRDefault="007B2DD5" w:rsidP="00DD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5CA3B714" w14:textId="77777777" w:rsidR="007B2DD5" w:rsidRPr="00273F6E" w:rsidRDefault="007B2DD5" w:rsidP="00C24AA1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 xml:space="preserve">Э. В. Воробьев, В. И. </w:t>
            </w:r>
            <w:proofErr w:type="spellStart"/>
            <w:r w:rsidRPr="00273F6E">
              <w:rPr>
                <w:color w:val="000000"/>
                <w:sz w:val="18"/>
                <w:szCs w:val="18"/>
              </w:rPr>
              <w:t>Грицык</w:t>
            </w:r>
            <w:proofErr w:type="spellEnd"/>
            <w:r w:rsidRPr="00273F6E">
              <w:rPr>
                <w:color w:val="000000"/>
                <w:sz w:val="18"/>
                <w:szCs w:val="18"/>
              </w:rPr>
              <w:t xml:space="preserve">, З. Л. </w:t>
            </w:r>
            <w:proofErr w:type="spellStart"/>
            <w:r w:rsidRPr="00273F6E">
              <w:rPr>
                <w:color w:val="000000"/>
                <w:sz w:val="18"/>
                <w:szCs w:val="18"/>
              </w:rPr>
              <w:t>Крейнис</w:t>
            </w:r>
            <w:proofErr w:type="spellEnd"/>
            <w:r w:rsidRPr="00273F6E">
              <w:rPr>
                <w:color w:val="000000"/>
                <w:sz w:val="18"/>
                <w:szCs w:val="18"/>
              </w:rPr>
              <w:t xml:space="preserve">, В. И. </w:t>
            </w:r>
            <w:proofErr w:type="spellStart"/>
            <w:r w:rsidRPr="00273F6E">
              <w:rPr>
                <w:color w:val="000000"/>
                <w:sz w:val="18"/>
                <w:szCs w:val="18"/>
              </w:rPr>
              <w:t>Новакович</w:t>
            </w:r>
            <w:proofErr w:type="spellEnd"/>
            <w:proofErr w:type="gramStart"/>
            <w:r w:rsidRPr="00273F6E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273F6E">
              <w:rPr>
                <w:color w:val="000000"/>
                <w:sz w:val="18"/>
                <w:szCs w:val="18"/>
              </w:rPr>
              <w:t xml:space="preserve"> под редакцией Э. В. Воробьева ; рецензенты : Н. П. </w:t>
            </w:r>
            <w:proofErr w:type="spellStart"/>
            <w:r w:rsidRPr="00273F6E">
              <w:rPr>
                <w:color w:val="000000"/>
                <w:sz w:val="18"/>
                <w:szCs w:val="18"/>
              </w:rPr>
              <w:t>Коршикова</w:t>
            </w:r>
            <w:proofErr w:type="spellEnd"/>
            <w:r w:rsidRPr="00273F6E">
              <w:rPr>
                <w:color w:val="000000"/>
                <w:sz w:val="18"/>
                <w:szCs w:val="18"/>
              </w:rPr>
              <w:t>, П. Н. Потапов</w:t>
            </w:r>
          </w:p>
        </w:tc>
        <w:tc>
          <w:tcPr>
            <w:tcW w:w="4394" w:type="dxa"/>
            <w:gridSpan w:val="2"/>
            <w:vAlign w:val="center"/>
          </w:tcPr>
          <w:p w14:paraId="0FB35681" w14:textId="77777777" w:rsidR="007B2DD5" w:rsidRPr="00273F6E" w:rsidRDefault="007B2DD5" w:rsidP="00273F6E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>Пособие бригадиру пути</w:t>
            </w:r>
            <w:proofErr w:type="gramStart"/>
            <w:r w:rsidRPr="00273F6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73F6E">
              <w:rPr>
                <w:color w:val="000000"/>
                <w:sz w:val="18"/>
                <w:szCs w:val="18"/>
              </w:rPr>
              <w:t xml:space="preserve"> учебное пособие для профессиональной подготовки работников железнодорожного транспорта. - </w:t>
            </w:r>
            <w:hyperlink r:id="rId9" w:history="1">
              <w:r w:rsidR="00273F6E" w:rsidRPr="00273F6E">
                <w:rPr>
                  <w:rStyle w:val="a9"/>
                  <w:sz w:val="18"/>
                  <w:szCs w:val="18"/>
                </w:rPr>
                <w:t>http://umczdt.ru/books/35/225739</w:t>
              </w:r>
            </w:hyperlink>
            <w:r w:rsidR="00273F6E" w:rsidRPr="00273F6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14:paraId="6E0A5D57" w14:textId="77777777" w:rsidR="007B2DD5" w:rsidRPr="00273F6E" w:rsidRDefault="007B2DD5" w:rsidP="00C24AA1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273F6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73F6E">
              <w:rPr>
                <w:color w:val="000000"/>
                <w:sz w:val="18"/>
                <w:szCs w:val="18"/>
              </w:rPr>
              <w:t xml:space="preserve"> УМЦ ЖДТ, 2012</w:t>
            </w:r>
          </w:p>
        </w:tc>
        <w:tc>
          <w:tcPr>
            <w:tcW w:w="1735" w:type="dxa"/>
            <w:vAlign w:val="center"/>
          </w:tcPr>
          <w:p w14:paraId="1EABC194" w14:textId="77777777" w:rsidR="007B2DD5" w:rsidRPr="00273F6E" w:rsidRDefault="007B2DD5" w:rsidP="00B31243">
            <w:pPr>
              <w:jc w:val="center"/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273F6E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7B2DD5" w:rsidRPr="007B2DD5" w14:paraId="7D95BD39" w14:textId="77777777" w:rsidTr="00C24AA1">
        <w:tc>
          <w:tcPr>
            <w:tcW w:w="908" w:type="dxa"/>
          </w:tcPr>
          <w:p w14:paraId="0590A16C" w14:textId="77777777" w:rsidR="007B2DD5" w:rsidRPr="007B2DD5" w:rsidRDefault="007B2DD5" w:rsidP="00DD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188D6CE6" w14:textId="77777777" w:rsidR="007B2DD5" w:rsidRPr="00273F6E" w:rsidRDefault="007B2DD5" w:rsidP="00C24AA1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>Н. С. Черняева</w:t>
            </w:r>
          </w:p>
        </w:tc>
        <w:tc>
          <w:tcPr>
            <w:tcW w:w="4394" w:type="dxa"/>
            <w:gridSpan w:val="2"/>
            <w:vAlign w:val="center"/>
          </w:tcPr>
          <w:p w14:paraId="04978408" w14:textId="77777777" w:rsidR="007B2DD5" w:rsidRPr="00273F6E" w:rsidRDefault="007B2DD5" w:rsidP="00273F6E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 xml:space="preserve">Верхнее строение пути : учеб. иллюстрированное пособие для техникумов, колледжей и проф. подготовки работников ж.-д. </w:t>
            </w:r>
            <w:proofErr w:type="spellStart"/>
            <w:proofErr w:type="gramStart"/>
            <w:r w:rsidRPr="00273F6E">
              <w:rPr>
                <w:color w:val="000000"/>
                <w:sz w:val="18"/>
                <w:szCs w:val="18"/>
              </w:rPr>
              <w:t>трансп</w:t>
            </w:r>
            <w:proofErr w:type="spellEnd"/>
            <w:proofErr w:type="gramEnd"/>
            <w:r w:rsidR="00273F6E" w:rsidRPr="00273F6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14:paraId="43B0DD87" w14:textId="77777777" w:rsidR="007B2DD5" w:rsidRPr="00273F6E" w:rsidRDefault="007B2DD5" w:rsidP="00C24AA1">
            <w:pPr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>М.</w:t>
            </w:r>
            <w:proofErr w:type="gramStart"/>
            <w:r w:rsidRPr="00273F6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73F6E">
              <w:rPr>
                <w:color w:val="000000"/>
                <w:sz w:val="18"/>
                <w:szCs w:val="18"/>
              </w:rPr>
              <w:t xml:space="preserve"> ГОУ "УМЦ ЖДТ", 2008</w:t>
            </w:r>
          </w:p>
        </w:tc>
        <w:tc>
          <w:tcPr>
            <w:tcW w:w="1735" w:type="dxa"/>
            <w:vAlign w:val="center"/>
          </w:tcPr>
          <w:p w14:paraId="732F6DD7" w14:textId="77777777" w:rsidR="007B2DD5" w:rsidRPr="00273F6E" w:rsidRDefault="007B2DD5" w:rsidP="00B31243">
            <w:pPr>
              <w:jc w:val="center"/>
              <w:rPr>
                <w:color w:val="000000"/>
                <w:sz w:val="18"/>
                <w:szCs w:val="18"/>
              </w:rPr>
            </w:pPr>
            <w:r w:rsidRPr="00273F6E">
              <w:rPr>
                <w:color w:val="000000"/>
                <w:sz w:val="18"/>
                <w:szCs w:val="18"/>
              </w:rPr>
              <w:t>5</w:t>
            </w:r>
          </w:p>
        </w:tc>
      </w:tr>
      <w:tr w:rsidR="007B2DD5" w:rsidRPr="007B2DD5" w14:paraId="4F3A3C26" w14:textId="77777777" w:rsidTr="00267CCE">
        <w:tc>
          <w:tcPr>
            <w:tcW w:w="10065" w:type="dxa"/>
            <w:gridSpan w:val="6"/>
            <w:shd w:val="clear" w:color="auto" w:fill="FFFFFF"/>
          </w:tcPr>
          <w:p w14:paraId="7489381A" w14:textId="77777777" w:rsidR="007B2DD5" w:rsidRPr="007B2DD5" w:rsidRDefault="007B2DD5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7B2DD5" w:rsidRPr="007B2DD5" w14:paraId="476FD6A8" w14:textId="77777777" w:rsidTr="00267CCE">
        <w:tc>
          <w:tcPr>
            <w:tcW w:w="908" w:type="dxa"/>
          </w:tcPr>
          <w:p w14:paraId="08225DA4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296F1C45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315" w:type="dxa"/>
            <w:vAlign w:val="center"/>
          </w:tcPr>
          <w:p w14:paraId="269C45AE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14:paraId="5429EA0B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Издательство,</w:t>
            </w:r>
          </w:p>
          <w:p w14:paraId="67048CEC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год издания/</w:t>
            </w:r>
          </w:p>
          <w:p w14:paraId="349F2D46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Личный</w:t>
            </w:r>
          </w:p>
          <w:p w14:paraId="5998B3B7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кабинет</w:t>
            </w:r>
          </w:p>
          <w:p w14:paraId="523352CA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735" w:type="dxa"/>
            <w:vAlign w:val="center"/>
          </w:tcPr>
          <w:p w14:paraId="15FBEB06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Кол-во экз.</w:t>
            </w:r>
          </w:p>
          <w:p w14:paraId="7C73FE46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в библиотеке/</w:t>
            </w:r>
          </w:p>
          <w:p w14:paraId="08EEAD02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100% онлайн</w:t>
            </w:r>
          </w:p>
        </w:tc>
      </w:tr>
      <w:tr w:rsidR="007B2DD5" w:rsidRPr="007B2DD5" w14:paraId="5208CCDA" w14:textId="77777777" w:rsidTr="00267CCE">
        <w:tc>
          <w:tcPr>
            <w:tcW w:w="908" w:type="dxa"/>
            <w:vAlign w:val="center"/>
          </w:tcPr>
          <w:p w14:paraId="288AB5F6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6.1.3.1</w:t>
            </w:r>
          </w:p>
        </w:tc>
        <w:tc>
          <w:tcPr>
            <w:tcW w:w="1644" w:type="dxa"/>
            <w:vAlign w:val="center"/>
          </w:tcPr>
          <w:p w14:paraId="6C736A6B" w14:textId="77777777" w:rsidR="007B2DD5" w:rsidRPr="007B2DD5" w:rsidRDefault="007B2DD5" w:rsidP="00665C1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 w14:paraId="22C672B9" w14:textId="77777777" w:rsidR="007B2DD5" w:rsidRPr="007B2DD5" w:rsidRDefault="007B2DD5" w:rsidP="00665C1C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322BF3C2" w14:textId="77777777" w:rsidR="007B2DD5" w:rsidRPr="007B2DD5" w:rsidRDefault="007B2DD5" w:rsidP="0066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14:paraId="5B331711" w14:textId="77777777" w:rsidR="007B2DD5" w:rsidRPr="007B2DD5" w:rsidRDefault="007B2DD5" w:rsidP="00665C1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B2DD5" w:rsidRPr="007B2DD5" w14:paraId="5AA567BD" w14:textId="77777777" w:rsidTr="00267CCE">
        <w:tc>
          <w:tcPr>
            <w:tcW w:w="10065" w:type="dxa"/>
            <w:gridSpan w:val="6"/>
            <w:shd w:val="clear" w:color="auto" w:fill="F2F2F2"/>
          </w:tcPr>
          <w:p w14:paraId="36A7B3B1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B2DD5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7B2DD5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7B2DD5" w:rsidRPr="007B2DD5" w14:paraId="210AE0ED" w14:textId="77777777" w:rsidTr="00267CCE">
        <w:tc>
          <w:tcPr>
            <w:tcW w:w="908" w:type="dxa"/>
            <w:vAlign w:val="center"/>
          </w:tcPr>
          <w:p w14:paraId="1689A0B8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6.2.1</w:t>
            </w:r>
          </w:p>
        </w:tc>
        <w:tc>
          <w:tcPr>
            <w:tcW w:w="9157" w:type="dxa"/>
            <w:gridSpan w:val="5"/>
          </w:tcPr>
          <w:p w14:paraId="38E76B44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B2DD5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7B2DD5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7B2DD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B2DD5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0" w:history="1">
              <w:r w:rsidRPr="007B2DD5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7B2DD5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7B2DD5" w:rsidRPr="007B2DD5" w14:paraId="08215C00" w14:textId="77777777" w:rsidTr="00267CCE">
        <w:tc>
          <w:tcPr>
            <w:tcW w:w="908" w:type="dxa"/>
            <w:vAlign w:val="center"/>
          </w:tcPr>
          <w:p w14:paraId="3963BA0B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6.2.2</w:t>
            </w:r>
          </w:p>
        </w:tc>
        <w:tc>
          <w:tcPr>
            <w:tcW w:w="9157" w:type="dxa"/>
            <w:gridSpan w:val="5"/>
          </w:tcPr>
          <w:p w14:paraId="41E4F896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B2DD5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7B2DD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B2DD5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1" w:history="1">
              <w:r w:rsidRPr="007B2DD5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7B2DD5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7B2DD5" w:rsidRPr="007B2DD5" w14:paraId="12897510" w14:textId="77777777" w:rsidTr="006674D2">
        <w:tc>
          <w:tcPr>
            <w:tcW w:w="908" w:type="dxa"/>
            <w:vAlign w:val="center"/>
          </w:tcPr>
          <w:p w14:paraId="02D326BF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6.2.3</w:t>
            </w:r>
          </w:p>
        </w:tc>
        <w:tc>
          <w:tcPr>
            <w:tcW w:w="9157" w:type="dxa"/>
            <w:gridSpan w:val="5"/>
          </w:tcPr>
          <w:p w14:paraId="79823072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B2DD5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7B2DD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B2DD5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2" w:history="1">
              <w:r w:rsidRPr="007B2DD5">
                <w:rPr>
                  <w:rStyle w:val="a9"/>
                  <w:sz w:val="20"/>
                  <w:szCs w:val="20"/>
                </w:rPr>
                <w:t>http://</w:t>
              </w:r>
              <w:r w:rsidRPr="007B2DD5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7B2DD5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7B2DD5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7B2DD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B2DD5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7B2DD5" w:rsidRPr="007B2DD5" w14:paraId="00507134" w14:textId="77777777" w:rsidTr="006674D2">
        <w:tc>
          <w:tcPr>
            <w:tcW w:w="908" w:type="dxa"/>
            <w:vAlign w:val="center"/>
          </w:tcPr>
          <w:p w14:paraId="3E5CA3BB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6.2.4</w:t>
            </w:r>
          </w:p>
        </w:tc>
        <w:tc>
          <w:tcPr>
            <w:tcW w:w="9157" w:type="dxa"/>
            <w:gridSpan w:val="5"/>
          </w:tcPr>
          <w:p w14:paraId="03020A43" w14:textId="77777777" w:rsidR="007B2DD5" w:rsidRPr="007B2DD5" w:rsidRDefault="00B04331" w:rsidP="006674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3" w:history="1">
              <w:r w:rsidR="007B2DD5" w:rsidRPr="007B2DD5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7B2DD5" w:rsidRPr="007B2DD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7B2DD5" w:rsidRPr="007B2DD5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7B2DD5" w:rsidRPr="007B2DD5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7B2DD5" w:rsidRPr="007B2DD5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4" w:history="1">
              <w:r w:rsidR="007B2DD5" w:rsidRPr="007B2DD5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7B2DD5" w:rsidRPr="007B2DD5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7B2DD5" w:rsidRPr="007B2DD5" w14:paraId="68785365" w14:textId="77777777" w:rsidTr="006674D2">
        <w:tc>
          <w:tcPr>
            <w:tcW w:w="908" w:type="dxa"/>
            <w:vAlign w:val="center"/>
          </w:tcPr>
          <w:p w14:paraId="29138899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6.2.5</w:t>
            </w:r>
          </w:p>
        </w:tc>
        <w:tc>
          <w:tcPr>
            <w:tcW w:w="9157" w:type="dxa"/>
            <w:gridSpan w:val="5"/>
          </w:tcPr>
          <w:p w14:paraId="6D6C229A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B2DD5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7B2DD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B2DD5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5" w:history="1">
              <w:r w:rsidRPr="007B2DD5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7B2DD5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7B2DD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B2DD5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7B2DD5" w:rsidRPr="007B2DD5" w14:paraId="4B080DE3" w14:textId="77777777" w:rsidTr="006674D2">
        <w:tc>
          <w:tcPr>
            <w:tcW w:w="908" w:type="dxa"/>
            <w:vAlign w:val="center"/>
          </w:tcPr>
          <w:p w14:paraId="6B2447CB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6.2.6</w:t>
            </w:r>
          </w:p>
        </w:tc>
        <w:tc>
          <w:tcPr>
            <w:tcW w:w="9157" w:type="dxa"/>
            <w:gridSpan w:val="5"/>
          </w:tcPr>
          <w:p w14:paraId="69E32B7B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B2DD5">
              <w:rPr>
                <w:color w:val="000000"/>
                <w:sz w:val="20"/>
                <w:szCs w:val="20"/>
              </w:rPr>
              <w:t xml:space="preserve">ЭБС </w:t>
            </w:r>
            <w:r w:rsidRPr="007B2DD5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7B2DD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B2DD5">
              <w:rPr>
                <w:color w:val="000000"/>
                <w:sz w:val="20"/>
                <w:szCs w:val="20"/>
              </w:rPr>
              <w:t xml:space="preserve"> электронная библиотека : сайт / ООО «Директ-Медиа». – Москва, 2001 –    . – URL: //</w:t>
            </w:r>
            <w:proofErr w:type="spellStart"/>
            <w:r w:rsidRPr="007B2DD5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7B2DD5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7B2DD5" w:rsidRPr="007B2DD5" w14:paraId="2E47D909" w14:textId="77777777" w:rsidTr="006674D2">
        <w:tc>
          <w:tcPr>
            <w:tcW w:w="908" w:type="dxa"/>
            <w:vAlign w:val="center"/>
          </w:tcPr>
          <w:p w14:paraId="0F098F24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6.2.7</w:t>
            </w:r>
          </w:p>
        </w:tc>
        <w:tc>
          <w:tcPr>
            <w:tcW w:w="9157" w:type="dxa"/>
            <w:gridSpan w:val="5"/>
          </w:tcPr>
          <w:p w14:paraId="7CC50B1A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B2DD5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7B2DD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B2DD5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6" w:history="1">
              <w:r w:rsidRPr="007B2DD5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7B2DD5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7B2DD5" w:rsidRPr="007B2DD5" w14:paraId="514D8428" w14:textId="77777777" w:rsidTr="00267CCE">
        <w:tc>
          <w:tcPr>
            <w:tcW w:w="10065" w:type="dxa"/>
            <w:gridSpan w:val="6"/>
            <w:shd w:val="clear" w:color="auto" w:fill="F2F2F2"/>
            <w:vAlign w:val="center"/>
          </w:tcPr>
          <w:p w14:paraId="155DFA06" w14:textId="77777777" w:rsidR="007B2DD5" w:rsidRPr="007B2DD5" w:rsidRDefault="007B2DD5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B2DD5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7B2DD5" w:rsidRPr="007B2DD5" w14:paraId="4A625E07" w14:textId="77777777" w:rsidTr="00267CCE">
        <w:tc>
          <w:tcPr>
            <w:tcW w:w="10065" w:type="dxa"/>
            <w:gridSpan w:val="6"/>
            <w:shd w:val="clear" w:color="auto" w:fill="F2F2F2"/>
            <w:vAlign w:val="center"/>
          </w:tcPr>
          <w:p w14:paraId="25D3D36A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B2DD5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7B2DD5" w:rsidRPr="007B2DD5" w14:paraId="4BE775F1" w14:textId="77777777" w:rsidTr="00267CCE">
        <w:tc>
          <w:tcPr>
            <w:tcW w:w="908" w:type="dxa"/>
            <w:vAlign w:val="center"/>
          </w:tcPr>
          <w:p w14:paraId="3ABE0830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6.3.1.1</w:t>
            </w:r>
          </w:p>
        </w:tc>
        <w:tc>
          <w:tcPr>
            <w:tcW w:w="9157" w:type="dxa"/>
            <w:gridSpan w:val="5"/>
          </w:tcPr>
          <w:p w14:paraId="274CE484" w14:textId="77777777" w:rsidR="007B2DD5" w:rsidRPr="007B2DD5" w:rsidRDefault="007B2DD5" w:rsidP="006674D2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7B2DD5">
              <w:rPr>
                <w:color w:val="000000"/>
                <w:sz w:val="20"/>
                <w:szCs w:val="20"/>
              </w:rPr>
              <w:t>MicrosoftWindowsVistaBusinessRussian</w:t>
            </w:r>
            <w:proofErr w:type="spellEnd"/>
            <w:r w:rsidRPr="007B2DD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2DD5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7B2DD5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7B2DD5" w:rsidRPr="00754498" w14:paraId="46A2C0F8" w14:textId="77777777" w:rsidTr="00267CCE">
        <w:tc>
          <w:tcPr>
            <w:tcW w:w="908" w:type="dxa"/>
            <w:vAlign w:val="center"/>
          </w:tcPr>
          <w:p w14:paraId="09A47E2A" w14:textId="77777777" w:rsidR="007B2DD5" w:rsidRPr="007B2DD5" w:rsidRDefault="007B2DD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6.3.1.2</w:t>
            </w:r>
          </w:p>
        </w:tc>
        <w:tc>
          <w:tcPr>
            <w:tcW w:w="9157" w:type="dxa"/>
            <w:gridSpan w:val="5"/>
          </w:tcPr>
          <w:p w14:paraId="0688BC0C" w14:textId="77777777" w:rsidR="007B2DD5" w:rsidRPr="007B2DD5" w:rsidRDefault="007B2DD5" w:rsidP="006674D2">
            <w:pPr>
              <w:rPr>
                <w:lang w:val="en-US"/>
              </w:rPr>
            </w:pPr>
            <w:r w:rsidRPr="007B2DD5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7B2DD5">
              <w:rPr>
                <w:color w:val="000000"/>
                <w:sz w:val="20"/>
                <w:szCs w:val="20"/>
              </w:rPr>
              <w:t>дог</w:t>
            </w:r>
            <w:r w:rsidRPr="007B2DD5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7B2DD5">
              <w:rPr>
                <w:color w:val="000000"/>
                <w:sz w:val="20"/>
                <w:szCs w:val="20"/>
              </w:rPr>
              <w:t>от</w:t>
            </w:r>
            <w:r w:rsidRPr="007B2DD5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7B2DD5">
              <w:rPr>
                <w:color w:val="000000"/>
                <w:sz w:val="20"/>
                <w:szCs w:val="20"/>
              </w:rPr>
              <w:t>лицензий</w:t>
            </w:r>
            <w:r w:rsidRPr="007B2DD5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7B2DD5">
              <w:rPr>
                <w:color w:val="000000"/>
                <w:sz w:val="20"/>
                <w:szCs w:val="20"/>
              </w:rPr>
              <w:t>дог</w:t>
            </w:r>
            <w:r w:rsidRPr="007B2DD5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7B2DD5">
              <w:rPr>
                <w:color w:val="000000"/>
                <w:sz w:val="20"/>
                <w:szCs w:val="20"/>
              </w:rPr>
              <w:t>от</w:t>
            </w:r>
            <w:r w:rsidRPr="007B2DD5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7B2DD5">
              <w:rPr>
                <w:color w:val="000000"/>
                <w:sz w:val="20"/>
                <w:szCs w:val="20"/>
              </w:rPr>
              <w:t>лицензий</w:t>
            </w:r>
            <w:r w:rsidRPr="007B2DD5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7B2DD5" w:rsidRPr="007B2DD5" w14:paraId="48EB9BC0" w14:textId="77777777" w:rsidTr="00267CCE">
        <w:tc>
          <w:tcPr>
            <w:tcW w:w="10065" w:type="dxa"/>
            <w:gridSpan w:val="6"/>
            <w:shd w:val="clear" w:color="auto" w:fill="F2F2F2"/>
            <w:vAlign w:val="center"/>
          </w:tcPr>
          <w:p w14:paraId="6CD1D52A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B2DD5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7B2DD5" w:rsidRPr="007B2DD5" w14:paraId="2F4BECB0" w14:textId="77777777" w:rsidTr="00267CCE">
        <w:tc>
          <w:tcPr>
            <w:tcW w:w="908" w:type="dxa"/>
            <w:vAlign w:val="center"/>
          </w:tcPr>
          <w:p w14:paraId="11C2F962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6.3.2.1</w:t>
            </w:r>
          </w:p>
        </w:tc>
        <w:tc>
          <w:tcPr>
            <w:tcW w:w="9157" w:type="dxa"/>
            <w:gridSpan w:val="5"/>
          </w:tcPr>
          <w:p w14:paraId="7FE5D5E7" w14:textId="77777777" w:rsidR="007B2DD5" w:rsidRPr="007B2DD5" w:rsidRDefault="007B2DD5" w:rsidP="00FD4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7B2DD5">
              <w:rPr>
                <w:sz w:val="18"/>
                <w:szCs w:val="18"/>
              </w:rPr>
              <w:t>Не предусмотрено</w:t>
            </w:r>
          </w:p>
        </w:tc>
      </w:tr>
      <w:tr w:rsidR="007B2DD5" w:rsidRPr="007B2DD5" w14:paraId="0F53DDFC" w14:textId="77777777" w:rsidTr="00267CCE">
        <w:tc>
          <w:tcPr>
            <w:tcW w:w="10065" w:type="dxa"/>
            <w:gridSpan w:val="6"/>
            <w:shd w:val="clear" w:color="auto" w:fill="F2F2F2"/>
            <w:vAlign w:val="center"/>
          </w:tcPr>
          <w:p w14:paraId="0EC3F9D3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B31243" w:rsidRPr="007B2DD5" w14:paraId="30807517" w14:textId="77777777" w:rsidTr="00267CCE">
        <w:tc>
          <w:tcPr>
            <w:tcW w:w="908" w:type="dxa"/>
            <w:vAlign w:val="center"/>
          </w:tcPr>
          <w:p w14:paraId="1F77C738" w14:textId="77777777" w:rsidR="00B31243" w:rsidRPr="007B2DD5" w:rsidRDefault="00B3124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2DD5">
              <w:rPr>
                <w:sz w:val="20"/>
                <w:szCs w:val="20"/>
              </w:rPr>
              <w:t>6.3.3.1</w:t>
            </w:r>
          </w:p>
        </w:tc>
        <w:tc>
          <w:tcPr>
            <w:tcW w:w="9157" w:type="dxa"/>
            <w:gridSpan w:val="5"/>
          </w:tcPr>
          <w:p w14:paraId="51226B6F" w14:textId="77777777" w:rsidR="00B31243" w:rsidRPr="00F82A74" w:rsidRDefault="00B31243" w:rsidP="000B7D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45A0">
              <w:t>Консультант+ учебная версия</w:t>
            </w:r>
            <w:r w:rsidRPr="00A9186B">
              <w:t xml:space="preserve"> (</w:t>
            </w:r>
            <w:r>
              <w:t>дог № 2614 от 31</w:t>
            </w:r>
            <w:r w:rsidRPr="00A9186B">
              <w:t>.03.2014)</w:t>
            </w:r>
          </w:p>
        </w:tc>
      </w:tr>
      <w:tr w:rsidR="007B2DD5" w:rsidRPr="007B2DD5" w14:paraId="0F6B4106" w14:textId="77777777" w:rsidTr="00267CCE">
        <w:tc>
          <w:tcPr>
            <w:tcW w:w="10065" w:type="dxa"/>
            <w:gridSpan w:val="6"/>
            <w:shd w:val="clear" w:color="auto" w:fill="F2F2F2"/>
            <w:vAlign w:val="center"/>
          </w:tcPr>
          <w:p w14:paraId="4B18BF2F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B2DD5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7B2DD5" w:rsidRPr="007B2DD5" w14:paraId="01E5A085" w14:textId="77777777" w:rsidTr="00267CCE">
        <w:tc>
          <w:tcPr>
            <w:tcW w:w="908" w:type="dxa"/>
            <w:vAlign w:val="center"/>
          </w:tcPr>
          <w:p w14:paraId="20AA3994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6.4.1</w:t>
            </w:r>
          </w:p>
        </w:tc>
        <w:tc>
          <w:tcPr>
            <w:tcW w:w="9157" w:type="dxa"/>
            <w:gridSpan w:val="5"/>
          </w:tcPr>
          <w:p w14:paraId="3D6FB7A9" w14:textId="77777777" w:rsidR="007B2DD5" w:rsidRPr="007B2DD5" w:rsidRDefault="007B2DD5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2DD5">
              <w:rPr>
                <w:sz w:val="18"/>
                <w:szCs w:val="18"/>
              </w:rPr>
              <w:t>Не предусмотрено</w:t>
            </w:r>
          </w:p>
        </w:tc>
      </w:tr>
    </w:tbl>
    <w:p w14:paraId="614BC4CA" w14:textId="77777777" w:rsidR="00D1750A" w:rsidRDefault="00D1750A">
      <w:pPr>
        <w:rPr>
          <w:i/>
          <w:i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9157"/>
      </w:tblGrid>
      <w:tr w:rsidR="00BA5A68" w14:paraId="7898D5B2" w14:textId="77777777" w:rsidTr="006674D2">
        <w:tc>
          <w:tcPr>
            <w:tcW w:w="10065" w:type="dxa"/>
            <w:gridSpan w:val="2"/>
            <w:shd w:val="clear" w:color="auto" w:fill="F2F2F2"/>
            <w:vAlign w:val="center"/>
          </w:tcPr>
          <w:p w14:paraId="32C95540" w14:textId="77777777"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14:paraId="70D836E3" w14:textId="77777777"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14:paraId="31BE9CF9" w14:textId="77777777"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4D3D15" w14:paraId="4A59EF93" w14:textId="77777777" w:rsidTr="006674D2">
        <w:tc>
          <w:tcPr>
            <w:tcW w:w="908" w:type="dxa"/>
            <w:vAlign w:val="center"/>
          </w:tcPr>
          <w:p w14:paraId="1A4AF452" w14:textId="77777777" w:rsidR="004D3D15" w:rsidRPr="00F82A74" w:rsidRDefault="004D3D1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157" w:type="dxa"/>
            <w:vAlign w:val="center"/>
          </w:tcPr>
          <w:p w14:paraId="488B9B92" w14:textId="77777777" w:rsidR="004D3D15" w:rsidRPr="00166516" w:rsidRDefault="004D3D15" w:rsidP="006674D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2И</w:t>
            </w:r>
          </w:p>
          <w:p w14:paraId="2EDC0935" w14:textId="77777777" w:rsidR="004D3D15" w:rsidRPr="00166516" w:rsidRDefault="004D3D1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D3D15" w14:paraId="72EA5424" w14:textId="77777777" w:rsidTr="006674D2">
        <w:tc>
          <w:tcPr>
            <w:tcW w:w="908" w:type="dxa"/>
            <w:vAlign w:val="center"/>
          </w:tcPr>
          <w:p w14:paraId="7748B284" w14:textId="77777777" w:rsidR="004D3D15" w:rsidRPr="00F82A74" w:rsidRDefault="004D3D1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157" w:type="dxa"/>
            <w:vAlign w:val="center"/>
          </w:tcPr>
          <w:p w14:paraId="3AF5632C" w14:textId="77777777" w:rsidR="004D3D15" w:rsidRPr="00166516" w:rsidRDefault="004D3D15" w:rsidP="006674D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</w:t>
            </w:r>
            <w:r w:rsidRPr="00166516">
              <w:rPr>
                <w:iCs/>
                <w:color w:val="000000"/>
                <w:sz w:val="20"/>
                <w:szCs w:val="20"/>
              </w:rPr>
              <w:lastRenderedPageBreak/>
              <w:t>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4D3D15" w14:paraId="724E677F" w14:textId="77777777" w:rsidTr="006674D2">
        <w:tc>
          <w:tcPr>
            <w:tcW w:w="908" w:type="dxa"/>
            <w:vAlign w:val="center"/>
          </w:tcPr>
          <w:p w14:paraId="22AADC05" w14:textId="77777777" w:rsidR="004D3D15" w:rsidRPr="00F82A74" w:rsidRDefault="004D3D1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157" w:type="dxa"/>
            <w:vAlign w:val="center"/>
          </w:tcPr>
          <w:p w14:paraId="0FC777DF" w14:textId="77777777" w:rsidR="004D3D15" w:rsidRPr="00166516" w:rsidRDefault="004D3D15" w:rsidP="006674D2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</w:p>
        </w:tc>
      </w:tr>
      <w:tr w:rsidR="004D3D15" w14:paraId="4E6718D4" w14:textId="77777777" w:rsidTr="006674D2">
        <w:tc>
          <w:tcPr>
            <w:tcW w:w="908" w:type="dxa"/>
            <w:vAlign w:val="center"/>
          </w:tcPr>
          <w:p w14:paraId="44E569E6" w14:textId="77777777" w:rsidR="004D3D15" w:rsidRPr="00F82A74" w:rsidRDefault="004D3D1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157" w:type="dxa"/>
            <w:vAlign w:val="center"/>
          </w:tcPr>
          <w:p w14:paraId="301C72A6" w14:textId="77777777" w:rsidR="004D3D15" w:rsidRPr="00166516" w:rsidRDefault="004D3D15" w:rsidP="006674D2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4D3D15" w14:paraId="4B3F4889" w14:textId="77777777" w:rsidTr="006674D2">
        <w:tc>
          <w:tcPr>
            <w:tcW w:w="908" w:type="dxa"/>
            <w:vAlign w:val="center"/>
          </w:tcPr>
          <w:p w14:paraId="643064A4" w14:textId="77777777" w:rsidR="004D3D15" w:rsidRPr="00F82A74" w:rsidRDefault="004D3D1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57" w:type="dxa"/>
            <w:vAlign w:val="center"/>
          </w:tcPr>
          <w:p w14:paraId="2F91C970" w14:textId="77777777" w:rsidR="004D3D15" w:rsidRPr="00166516" w:rsidRDefault="004D3D15" w:rsidP="006674D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166516">
              <w:rPr>
                <w:bCs/>
                <w:sz w:val="20"/>
              </w:rPr>
              <w:t>КрИЖТИрГУПС</w:t>
            </w:r>
            <w:proofErr w:type="spellEnd"/>
            <w:r w:rsidRPr="00166516">
              <w:rPr>
                <w:bCs/>
                <w:sz w:val="20"/>
              </w:rPr>
              <w:t>.</w:t>
            </w:r>
          </w:p>
          <w:p w14:paraId="06E989B5" w14:textId="77777777" w:rsidR="004D3D15" w:rsidRPr="00166516" w:rsidRDefault="004D3D15" w:rsidP="006674D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Помещения для самостоятельной работы обучающихся:</w:t>
            </w:r>
          </w:p>
          <w:p w14:paraId="4854AB30" w14:textId="77777777" w:rsidR="004D3D15" w:rsidRPr="00166516" w:rsidRDefault="004D3D15" w:rsidP="006674D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библиотеки;</w:t>
            </w:r>
          </w:p>
          <w:p w14:paraId="73382062" w14:textId="77777777" w:rsidR="004D3D15" w:rsidRPr="00166516" w:rsidRDefault="004D3D15" w:rsidP="006674D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14:paraId="55CE9034" w14:textId="77777777" w:rsidR="00BC139C" w:rsidRPr="004813E4" w:rsidRDefault="00BC139C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8235"/>
      </w:tblGrid>
      <w:tr w:rsidR="00BA5A68" w14:paraId="3C875D91" w14:textId="77777777" w:rsidTr="006674D2">
        <w:tc>
          <w:tcPr>
            <w:tcW w:w="10065" w:type="dxa"/>
            <w:gridSpan w:val="2"/>
            <w:shd w:val="clear" w:color="auto" w:fill="F2F2F2"/>
            <w:vAlign w:val="center"/>
          </w:tcPr>
          <w:p w14:paraId="707EEBF6" w14:textId="77777777"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>ЧЕСКИЕ УКАЗАНИЯ ДЛЯ ОБУЧАЮЩИХСЯ</w:t>
            </w:r>
          </w:p>
          <w:p w14:paraId="502F2ABC" w14:textId="77777777"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14:paraId="7D479646" w14:textId="77777777" w:rsidTr="006674D2">
        <w:tc>
          <w:tcPr>
            <w:tcW w:w="1830" w:type="dxa"/>
            <w:vAlign w:val="center"/>
          </w:tcPr>
          <w:p w14:paraId="301D5367" w14:textId="77777777"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235" w:type="dxa"/>
            <w:vAlign w:val="center"/>
          </w:tcPr>
          <w:p w14:paraId="70155415" w14:textId="77777777"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6674D2" w:rsidRPr="00E44DE3" w14:paraId="0D2E1F96" w14:textId="77777777" w:rsidTr="006674D2">
        <w:tc>
          <w:tcPr>
            <w:tcW w:w="1830" w:type="dxa"/>
            <w:vAlign w:val="center"/>
          </w:tcPr>
          <w:p w14:paraId="3E5CE3F5" w14:textId="77777777" w:rsidR="006674D2" w:rsidRPr="00E44DE3" w:rsidRDefault="006674D2" w:rsidP="006674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Лекция</w:t>
            </w:r>
          </w:p>
        </w:tc>
        <w:tc>
          <w:tcPr>
            <w:tcW w:w="8235" w:type="dxa"/>
            <w:vAlign w:val="center"/>
          </w:tcPr>
          <w:p w14:paraId="0CA1F078" w14:textId="77777777" w:rsidR="006674D2" w:rsidRPr="00E44DE3" w:rsidRDefault="006674D2" w:rsidP="006674D2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Лекции составляют основу теоретической подготовки студентов. Цель их состоит в том, чтобы дать студентам систему научных знаний по дисциплине, подготовить их к изучению разделов дисциплины на других видах занятий и в период самостоятельной работы.</w:t>
            </w:r>
          </w:p>
          <w:p w14:paraId="3B92E37E" w14:textId="77777777" w:rsidR="006674D2" w:rsidRPr="00E44DE3" w:rsidRDefault="006674D2" w:rsidP="006674D2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6674D2" w:rsidRPr="00E44DE3" w14:paraId="3FF31C26" w14:textId="77777777" w:rsidTr="006674D2">
        <w:tc>
          <w:tcPr>
            <w:tcW w:w="1830" w:type="dxa"/>
            <w:vAlign w:val="center"/>
          </w:tcPr>
          <w:p w14:paraId="3D7E638E" w14:textId="77777777" w:rsidR="006674D2" w:rsidRPr="00D1750A" w:rsidRDefault="006674D2" w:rsidP="006674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750A">
              <w:rPr>
                <w:sz w:val="18"/>
                <w:szCs w:val="18"/>
              </w:rPr>
              <w:t>Практическое занятие</w:t>
            </w:r>
          </w:p>
        </w:tc>
        <w:tc>
          <w:tcPr>
            <w:tcW w:w="8235" w:type="dxa"/>
          </w:tcPr>
          <w:p w14:paraId="34BE22EA" w14:textId="77777777" w:rsidR="006674D2" w:rsidRDefault="006674D2" w:rsidP="006674D2">
            <w:pPr>
              <w:ind w:firstLine="284"/>
              <w:jc w:val="both"/>
              <w:rPr>
                <w:sz w:val="18"/>
                <w:szCs w:val="18"/>
              </w:rPr>
            </w:pPr>
            <w:r w:rsidRPr="00D1750A">
              <w:rPr>
                <w:sz w:val="18"/>
                <w:szCs w:val="18"/>
              </w:rPr>
              <w:t>Вид аудиторных учебных занятий, при реализации которого обучающиеся по заданию и под руководством преподавателя выполняют одну или несколько практических работ (заданий). Практические работы (задания)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</w:t>
            </w:r>
          </w:p>
          <w:p w14:paraId="7D4E4D29" w14:textId="77777777" w:rsidR="00B31243" w:rsidRPr="00D1750A" w:rsidRDefault="00B31243" w:rsidP="006674D2">
            <w:pPr>
              <w:ind w:firstLine="284"/>
              <w:jc w:val="both"/>
              <w:rPr>
                <w:sz w:val="18"/>
                <w:szCs w:val="18"/>
              </w:rPr>
            </w:pPr>
            <w:r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6C1502">
              <w:rPr>
                <w:iCs/>
                <w:sz w:val="20"/>
                <w:szCs w:val="20"/>
              </w:rPr>
              <w:t xml:space="preserve">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6674D2" w:rsidRPr="006674D2" w14:paraId="258260B8" w14:textId="77777777" w:rsidTr="006674D2">
        <w:tc>
          <w:tcPr>
            <w:tcW w:w="1830" w:type="dxa"/>
            <w:vAlign w:val="center"/>
          </w:tcPr>
          <w:p w14:paraId="6C8BBA30" w14:textId="77777777" w:rsidR="006674D2" w:rsidRPr="006674D2" w:rsidRDefault="006674D2" w:rsidP="006674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235" w:type="dxa"/>
            <w:vAlign w:val="center"/>
          </w:tcPr>
          <w:p w14:paraId="4772C237" w14:textId="7A89D839" w:rsidR="006674D2" w:rsidRPr="00E44DE3" w:rsidRDefault="006674D2" w:rsidP="006674D2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Обучение по дисциплине «</w:t>
            </w:r>
            <w:r w:rsidR="00612D29">
              <w:rPr>
                <w:sz w:val="18"/>
                <w:szCs w:val="18"/>
              </w:rPr>
              <w:t>Проектирование и расчет элементов верхнего строения железнодорожного пути</w:t>
            </w:r>
            <w:r w:rsidRPr="00E44DE3">
              <w:rPr>
                <w:sz w:val="18"/>
                <w:szCs w:val="18"/>
              </w:rPr>
              <w:t>» предусматривает активную самостоятельную работу обучающегося.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домашних заданий, так и индивидуальных домашних заданий (ИДЗ). При выполнении домашних заданий обучающемуся следует обратиться к задачам, решенным на предыдущих лабораторных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лабораторное занятия, и/или консультацию лектора.</w:t>
            </w:r>
          </w:p>
          <w:p w14:paraId="18919EB6" w14:textId="77777777" w:rsidR="006674D2" w:rsidRPr="006674D2" w:rsidRDefault="006674D2" w:rsidP="006674D2">
            <w:pPr>
              <w:autoSpaceDE w:val="0"/>
              <w:autoSpaceDN w:val="0"/>
              <w:adjustRightInd w:val="0"/>
              <w:ind w:firstLine="8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E44DE3">
              <w:rPr>
                <w:sz w:val="18"/>
                <w:szCs w:val="18"/>
              </w:rPr>
              <w:t>Нормоконтроль</w:t>
            </w:r>
            <w:proofErr w:type="spellEnd"/>
            <w:r w:rsidRPr="00E44DE3">
              <w:rPr>
                <w:sz w:val="18"/>
                <w:szCs w:val="18"/>
              </w:rPr>
              <w:t xml:space="preserve">» </w:t>
            </w:r>
            <w:r w:rsidRPr="006674D2">
              <w:rPr>
                <w:sz w:val="18"/>
                <w:szCs w:val="18"/>
              </w:rPr>
              <w:t>утв. приказом директора 23.05.2019г., № ОУ-105.</w:t>
            </w:r>
          </w:p>
        </w:tc>
      </w:tr>
      <w:tr w:rsidR="006674D2" w:rsidRPr="006674D2" w14:paraId="08288C9D" w14:textId="77777777" w:rsidTr="006674D2">
        <w:tc>
          <w:tcPr>
            <w:tcW w:w="1830" w:type="dxa"/>
            <w:vAlign w:val="center"/>
          </w:tcPr>
          <w:p w14:paraId="15C539F4" w14:textId="77777777" w:rsidR="006674D2" w:rsidRPr="00D1750A" w:rsidRDefault="00C037BF" w:rsidP="006674D2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Курсовая работа</w:t>
            </w:r>
          </w:p>
        </w:tc>
        <w:tc>
          <w:tcPr>
            <w:tcW w:w="8235" w:type="dxa"/>
            <w:vAlign w:val="center"/>
          </w:tcPr>
          <w:p w14:paraId="4A4D0794" w14:textId="77777777" w:rsidR="006674D2" w:rsidRPr="006674D2" w:rsidRDefault="006674D2" w:rsidP="006674D2">
            <w:pPr>
              <w:autoSpaceDE w:val="0"/>
              <w:autoSpaceDN w:val="0"/>
              <w:adjustRightInd w:val="0"/>
              <w:ind w:firstLine="8"/>
              <w:rPr>
                <w:iCs/>
                <w:sz w:val="18"/>
                <w:szCs w:val="18"/>
              </w:rPr>
            </w:pPr>
            <w:r w:rsidRPr="00D1750A">
              <w:rPr>
                <w:iCs/>
                <w:sz w:val="18"/>
                <w:szCs w:val="18"/>
              </w:rPr>
              <w:t xml:space="preserve">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задачи; проведение практических исследований по заданной теме. Инструкция по выполнению требований к оформлению курсового проекта (Положение «Требования к оформлению текстовой и графической документации. </w:t>
            </w:r>
            <w:proofErr w:type="spellStart"/>
            <w:r w:rsidRPr="00D1750A">
              <w:rPr>
                <w:iCs/>
                <w:sz w:val="18"/>
                <w:szCs w:val="18"/>
              </w:rPr>
              <w:t>Нормоконтроль</w:t>
            </w:r>
            <w:proofErr w:type="spellEnd"/>
            <w:r w:rsidRPr="00D1750A">
              <w:rPr>
                <w:iCs/>
                <w:sz w:val="18"/>
                <w:szCs w:val="18"/>
              </w:rPr>
              <w:t xml:space="preserve">» </w:t>
            </w:r>
            <w:r w:rsidRPr="006674D2">
              <w:rPr>
                <w:iCs/>
                <w:sz w:val="18"/>
                <w:szCs w:val="18"/>
              </w:rPr>
              <w:t>утв. приказом директора 23.05.2019г., № ОУ-105</w:t>
            </w:r>
            <w:r w:rsidRPr="00D1750A">
              <w:rPr>
                <w:iCs/>
                <w:sz w:val="18"/>
                <w:szCs w:val="18"/>
              </w:rPr>
              <w:t>).</w:t>
            </w:r>
          </w:p>
        </w:tc>
      </w:tr>
      <w:tr w:rsidR="004D3D15" w:rsidRPr="00E44DE3" w14:paraId="24900052" w14:textId="77777777" w:rsidTr="006674D2">
        <w:tc>
          <w:tcPr>
            <w:tcW w:w="10065" w:type="dxa"/>
            <w:gridSpan w:val="2"/>
            <w:vAlign w:val="center"/>
          </w:tcPr>
          <w:p w14:paraId="16A72054" w14:textId="77777777" w:rsidR="004D3D15" w:rsidRPr="00F82A74" w:rsidRDefault="004D3D15" w:rsidP="006674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hyperlink r:id="rId17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166516">
              <w:rPr>
                <w:szCs w:val="20"/>
              </w:rPr>
              <w:t>.</w:t>
            </w:r>
          </w:p>
        </w:tc>
      </w:tr>
    </w:tbl>
    <w:p w14:paraId="43692068" w14:textId="77777777" w:rsidR="00D1750A" w:rsidRDefault="00D1750A">
      <w:pPr>
        <w:rPr>
          <w:rFonts w:eastAsia="Calibri"/>
          <w:sz w:val="22"/>
          <w:szCs w:val="22"/>
          <w:highlight w:val="yellow"/>
          <w:lang w:eastAsia="en-US"/>
        </w:rPr>
      </w:pPr>
      <w:r>
        <w:rPr>
          <w:highlight w:val="yellow"/>
        </w:rPr>
        <w:br w:type="page"/>
      </w:r>
    </w:p>
    <w:p w14:paraId="330D0EB9" w14:textId="77777777" w:rsidR="00BA5A68" w:rsidRDefault="00BA5A68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14:paraId="16FA99FD" w14:textId="77777777" w:rsidR="00BA5A68" w:rsidRPr="006F1135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14:paraId="203DAD7F" w14:textId="77777777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23D07" w14:textId="77777777"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BFF46" w14:textId="77777777" w:rsidR="00BA5A68" w:rsidRPr="0036619C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CF013" w14:textId="77777777" w:rsidR="00BA5A68" w:rsidRPr="0036619C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30C53" w14:textId="77777777"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14:paraId="516CBD12" w14:textId="77777777"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14:paraId="539E2B1D" w14:textId="77777777"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14:paraId="75E8CDA0" w14:textId="77777777" w:rsidR="00BA5A68" w:rsidRPr="0036619C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56802" w14:textId="77777777" w:rsidR="00BA5A68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14:paraId="591422B7" w14:textId="77777777"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A869" w14:textId="77777777" w:rsidR="00BA5A68" w:rsidRPr="0036619C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BA5A68" w14:paraId="01299DB5" w14:textId="77777777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5A398" w14:textId="77777777"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202D8" w14:textId="77777777" w:rsidR="00BA5A68" w:rsidRPr="0036619C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3DF6D" w14:textId="77777777" w:rsidR="00BA5A68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14:paraId="7D5F32F5" w14:textId="77777777" w:rsidR="00BA5A68" w:rsidRPr="0036619C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2E374" w14:textId="77777777" w:rsidR="00BA5A68" w:rsidRPr="0036619C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CBC1E" w14:textId="77777777" w:rsidR="00BA5A68" w:rsidRPr="0036619C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9C915" w14:textId="77777777"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3D99B" w14:textId="77777777"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00B3E" w14:textId="77777777"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0DC9" w14:textId="77777777" w:rsidR="00BA5A68" w:rsidRDefault="00BA5A68" w:rsidP="000651A0">
            <w:pPr>
              <w:snapToGrid w:val="0"/>
            </w:pPr>
          </w:p>
        </w:tc>
      </w:tr>
      <w:tr w:rsidR="00BA5A68" w14:paraId="35EF99AA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3D962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75A06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559DA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4F532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F5E06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6E45F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3E255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EBE34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BD3D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14:paraId="262BE965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6D3B1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40B57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3BA81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6E604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30ABB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F9B9F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20DFB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F539D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8A92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14:paraId="366745E4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57FCF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52A46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3A5DC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EA802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052AE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0C403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C8905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16E2A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2A16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14:paraId="38232A65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102A3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EFF1B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D8B1E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EF5B6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50BAE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DCD67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DD54A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C4ECD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DCEC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14:paraId="6D22F5E0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E244E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3A657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147EC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10D5C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A8073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EA9B4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0FD69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686A2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A507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20565535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F87C9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91C2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936C4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6E50F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E1A7C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ADD10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F9CBC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C9DA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FDB1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5EC047F5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F86E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8268A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B39F2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AF37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C2F4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E45B5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4E9DA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C1369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53FF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04B3573B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5788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E2D9C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88D98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CC47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A685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2B52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BFB7F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C13AD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93D7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569093FE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627C8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10A1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CAD28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BB617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57309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B029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EA73A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25681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653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7D08BC11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A6D24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9A6D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258C0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3A51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0B65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F61B2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3D7C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AFA7D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628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3F4FB1CB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3CF1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C630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FA375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ECE3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AFB6A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BD1A5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6935D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02A42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E6C9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7706C1BD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48D7D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4DEF4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A423C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BBA90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0D3B8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71688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82D55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FEC1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3DB9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7108020A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36034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E7E24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9D6FC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96C51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D597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EBFD8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2741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D9B02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7C28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549BDFBC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32EF8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DCB51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DB97D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1F329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A446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E514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1A774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1D49F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BC8A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714C4714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314D2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2C135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B177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F60B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ECA7D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AEE1D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D73B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C777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D71D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14:paraId="164FB86A" w14:textId="43AE1E13" w:rsidR="00BA5A68" w:rsidRDefault="00BA5A68"/>
    <w:p w14:paraId="09C4A050" w14:textId="5746D5A2" w:rsidR="00171A34" w:rsidRDefault="00171A34">
      <w:r>
        <w:br w:type="page"/>
      </w:r>
    </w:p>
    <w:p w14:paraId="39EE779F" w14:textId="77777777" w:rsidR="00171A34" w:rsidRPr="00D17698" w:rsidRDefault="00171A34" w:rsidP="00171A34">
      <w:pPr>
        <w:jc w:val="center"/>
        <w:rPr>
          <w:sz w:val="26"/>
          <w:szCs w:val="26"/>
        </w:rPr>
      </w:pPr>
      <w:bookmarkStart w:id="4" w:name="_Toc475015658"/>
      <w:r w:rsidRPr="00D17698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14:paraId="0C6FDC04" w14:textId="77777777" w:rsidR="00171A34" w:rsidRPr="00D17698" w:rsidRDefault="00171A34" w:rsidP="00171A34">
      <w:pPr>
        <w:jc w:val="center"/>
        <w:rPr>
          <w:sz w:val="26"/>
          <w:szCs w:val="26"/>
        </w:rPr>
      </w:pPr>
    </w:p>
    <w:p w14:paraId="3A584358" w14:textId="77777777" w:rsidR="00171A34" w:rsidRPr="00D17698" w:rsidRDefault="00171A34" w:rsidP="00171A3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Федеральное государственное бюджетное образовательное учреждение</w:t>
      </w:r>
    </w:p>
    <w:p w14:paraId="671C6228" w14:textId="77777777" w:rsidR="00171A34" w:rsidRPr="00D17698" w:rsidRDefault="00171A34" w:rsidP="00171A3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высшего образования</w:t>
      </w:r>
    </w:p>
    <w:p w14:paraId="46EE748B" w14:textId="77777777" w:rsidR="00171A34" w:rsidRPr="00D17698" w:rsidRDefault="00171A34" w:rsidP="00171A3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bCs/>
          <w:color w:val="000000"/>
          <w:sz w:val="26"/>
          <w:szCs w:val="26"/>
        </w:rPr>
        <w:t>«Иркутский государственный университет путей сообщения»</w:t>
      </w:r>
    </w:p>
    <w:p w14:paraId="44F9D46F" w14:textId="77777777" w:rsidR="00171A34" w:rsidRPr="00D17698" w:rsidRDefault="00171A34" w:rsidP="00171A3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  <w:sz w:val="26"/>
          <w:szCs w:val="26"/>
        </w:rPr>
      </w:pPr>
      <w:r w:rsidRPr="00D17698">
        <w:rPr>
          <w:b/>
          <w:color w:val="000000"/>
          <w:sz w:val="26"/>
          <w:szCs w:val="26"/>
        </w:rPr>
        <w:t xml:space="preserve">Красноярский институт железнодорожного транспорта </w:t>
      </w:r>
    </w:p>
    <w:p w14:paraId="3F577B4B" w14:textId="77777777" w:rsidR="00171A34" w:rsidRPr="00D17698" w:rsidRDefault="00171A34" w:rsidP="00171A3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– филиал Федерального государственного бюджетного образовательного учреждения</w:t>
      </w:r>
    </w:p>
    <w:p w14:paraId="1A21C557" w14:textId="77777777" w:rsidR="00171A34" w:rsidRPr="00D17698" w:rsidRDefault="00171A34" w:rsidP="00171A34">
      <w:pPr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высшего образования «Иркутский государственный университет путей сообщения»</w:t>
      </w:r>
    </w:p>
    <w:p w14:paraId="1C9C4CF6" w14:textId="77777777" w:rsidR="00171A34" w:rsidRPr="00D17698" w:rsidRDefault="00171A34" w:rsidP="00171A34">
      <w:pPr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(</w:t>
      </w:r>
      <w:proofErr w:type="spellStart"/>
      <w:r w:rsidRPr="00D17698">
        <w:rPr>
          <w:color w:val="000000"/>
          <w:sz w:val="26"/>
          <w:szCs w:val="26"/>
        </w:rPr>
        <w:t>КрИЖТ</w:t>
      </w:r>
      <w:proofErr w:type="spellEnd"/>
      <w:r w:rsidRPr="00D17698">
        <w:rPr>
          <w:color w:val="000000"/>
          <w:sz w:val="26"/>
          <w:szCs w:val="26"/>
        </w:rPr>
        <w:t xml:space="preserve"> </w:t>
      </w:r>
      <w:proofErr w:type="spellStart"/>
      <w:r w:rsidRPr="00D17698">
        <w:rPr>
          <w:color w:val="000000"/>
          <w:sz w:val="26"/>
          <w:szCs w:val="26"/>
        </w:rPr>
        <w:t>ИрГУПС</w:t>
      </w:r>
      <w:proofErr w:type="spellEnd"/>
      <w:r w:rsidRPr="00D17698">
        <w:rPr>
          <w:color w:val="000000"/>
          <w:sz w:val="26"/>
          <w:szCs w:val="26"/>
        </w:rPr>
        <w:t>)</w:t>
      </w:r>
    </w:p>
    <w:p w14:paraId="33412F3E" w14:textId="77777777" w:rsidR="00171A34" w:rsidRPr="00D17698" w:rsidRDefault="00171A34" w:rsidP="00171A34">
      <w:pPr>
        <w:jc w:val="center"/>
        <w:rPr>
          <w:sz w:val="26"/>
          <w:szCs w:val="26"/>
        </w:rPr>
      </w:pPr>
    </w:p>
    <w:p w14:paraId="66BE2800" w14:textId="77777777" w:rsidR="00171A34" w:rsidRPr="00D17698" w:rsidRDefault="00171A34" w:rsidP="00171A34">
      <w:pPr>
        <w:jc w:val="center"/>
        <w:rPr>
          <w:sz w:val="26"/>
          <w:szCs w:val="26"/>
        </w:rPr>
      </w:pPr>
    </w:p>
    <w:p w14:paraId="281176F8" w14:textId="77777777" w:rsidR="00171A34" w:rsidRPr="00D17698" w:rsidRDefault="00171A34" w:rsidP="00171A34">
      <w:pPr>
        <w:jc w:val="center"/>
        <w:rPr>
          <w:sz w:val="26"/>
          <w:szCs w:val="26"/>
        </w:rPr>
      </w:pPr>
    </w:p>
    <w:p w14:paraId="410DE24F" w14:textId="77777777" w:rsidR="00171A34" w:rsidRPr="00D17698" w:rsidRDefault="00171A34" w:rsidP="00171A34">
      <w:pPr>
        <w:jc w:val="center"/>
        <w:rPr>
          <w:sz w:val="26"/>
          <w:szCs w:val="26"/>
        </w:rPr>
      </w:pPr>
    </w:p>
    <w:p w14:paraId="4CAFBED9" w14:textId="77777777" w:rsidR="00171A34" w:rsidRPr="00D17698" w:rsidRDefault="00171A34" w:rsidP="00171A34">
      <w:pPr>
        <w:jc w:val="center"/>
        <w:rPr>
          <w:sz w:val="26"/>
          <w:szCs w:val="26"/>
        </w:rPr>
      </w:pPr>
    </w:p>
    <w:p w14:paraId="0D3975FC" w14:textId="77777777" w:rsidR="00171A34" w:rsidRPr="00D17698" w:rsidRDefault="00171A34" w:rsidP="00171A34">
      <w:pPr>
        <w:jc w:val="center"/>
        <w:rPr>
          <w:sz w:val="26"/>
          <w:szCs w:val="26"/>
        </w:rPr>
      </w:pPr>
    </w:p>
    <w:p w14:paraId="706FEE48" w14:textId="77777777" w:rsidR="00171A34" w:rsidRPr="00D17698" w:rsidRDefault="00171A34" w:rsidP="00171A3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11520AB" w14:textId="77777777" w:rsidR="00171A34" w:rsidRPr="00D17698" w:rsidRDefault="00171A34" w:rsidP="00171A3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7292F1CC" w14:textId="77777777" w:rsidR="00171A34" w:rsidRPr="00D17698" w:rsidRDefault="00171A34" w:rsidP="00171A3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0A53095C" w14:textId="77777777" w:rsidR="00171A34" w:rsidRPr="00D17698" w:rsidRDefault="00171A34" w:rsidP="00171A3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E9AD7C7" w14:textId="77777777" w:rsidR="00171A34" w:rsidRPr="00D17698" w:rsidRDefault="00171A34" w:rsidP="00171A3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0554C078" w14:textId="77777777" w:rsidR="00171A34" w:rsidRPr="00D17698" w:rsidRDefault="00171A34" w:rsidP="00171A34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ФОНД ОЦЕНОЧНЫХ СРЕДСТВ</w:t>
      </w:r>
    </w:p>
    <w:p w14:paraId="1F686089" w14:textId="77777777" w:rsidR="00171A34" w:rsidRPr="00D17698" w:rsidRDefault="00171A34" w:rsidP="00171A34">
      <w:pPr>
        <w:jc w:val="center"/>
        <w:rPr>
          <w:b/>
          <w:sz w:val="32"/>
          <w:szCs w:val="32"/>
        </w:rPr>
      </w:pPr>
    </w:p>
    <w:p w14:paraId="024C304E" w14:textId="77777777" w:rsidR="00171A34" w:rsidRPr="00D17698" w:rsidRDefault="00171A34" w:rsidP="00171A34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для проведения текущего контроля успеваемости</w:t>
      </w:r>
    </w:p>
    <w:p w14:paraId="3FE5CD38" w14:textId="77777777" w:rsidR="00171A34" w:rsidRPr="00D17698" w:rsidRDefault="00171A34" w:rsidP="00171A34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и промежуточной аттестации по дисциплине</w:t>
      </w:r>
    </w:p>
    <w:p w14:paraId="6DFEAF9D" w14:textId="05FCB314" w:rsidR="00171A34" w:rsidRPr="00D17698" w:rsidRDefault="00612D29" w:rsidP="00171A34">
      <w:pPr>
        <w:jc w:val="center"/>
        <w:rPr>
          <w:b/>
          <w:bCs/>
          <w:sz w:val="32"/>
          <w:szCs w:val="32"/>
        </w:rPr>
      </w:pPr>
      <w:r w:rsidRPr="00D0007D">
        <w:rPr>
          <w:b/>
          <w:bCs/>
          <w:iCs/>
          <w:sz w:val="32"/>
          <w:szCs w:val="32"/>
        </w:rPr>
        <w:t>Б</w:t>
      </w:r>
      <w:proofErr w:type="gramStart"/>
      <w:r w:rsidRPr="00D0007D">
        <w:rPr>
          <w:b/>
          <w:bCs/>
          <w:iCs/>
          <w:sz w:val="32"/>
          <w:szCs w:val="32"/>
        </w:rPr>
        <w:t>1</w:t>
      </w:r>
      <w:proofErr w:type="gramEnd"/>
      <w:r w:rsidRPr="00D0007D">
        <w:rPr>
          <w:b/>
          <w:bCs/>
          <w:iCs/>
          <w:sz w:val="32"/>
          <w:szCs w:val="32"/>
        </w:rPr>
        <w:t>.</w:t>
      </w:r>
      <w:r>
        <w:rPr>
          <w:b/>
          <w:bCs/>
          <w:iCs/>
          <w:sz w:val="32"/>
          <w:szCs w:val="32"/>
        </w:rPr>
        <w:t>В</w:t>
      </w:r>
      <w:r w:rsidRPr="00D0007D">
        <w:rPr>
          <w:b/>
          <w:bCs/>
          <w:iCs/>
          <w:sz w:val="32"/>
          <w:szCs w:val="32"/>
        </w:rPr>
        <w:t>.</w:t>
      </w:r>
      <w:r>
        <w:rPr>
          <w:b/>
          <w:bCs/>
          <w:iCs/>
          <w:sz w:val="32"/>
          <w:szCs w:val="32"/>
        </w:rPr>
        <w:t>ДВ.03.02</w:t>
      </w:r>
      <w:r w:rsidRPr="00D0007D">
        <w:rPr>
          <w:b/>
          <w:bCs/>
          <w:iCs/>
          <w:sz w:val="32"/>
          <w:szCs w:val="32"/>
        </w:rPr>
        <w:t xml:space="preserve">  </w:t>
      </w:r>
      <w:r>
        <w:rPr>
          <w:b/>
          <w:bCs/>
          <w:iCs/>
          <w:sz w:val="32"/>
          <w:szCs w:val="32"/>
        </w:rPr>
        <w:t>Проектирование и расчет элементов верхнего строения железнодорожного пути</w:t>
      </w:r>
    </w:p>
    <w:p w14:paraId="5EA41BCF" w14:textId="77777777" w:rsidR="00171A34" w:rsidRPr="00D17698" w:rsidRDefault="00171A34" w:rsidP="00171A34">
      <w:pPr>
        <w:tabs>
          <w:tab w:val="right" w:leader="underscore" w:pos="9639"/>
        </w:tabs>
        <w:rPr>
          <w:bCs/>
          <w:sz w:val="36"/>
          <w:szCs w:val="36"/>
        </w:rPr>
      </w:pPr>
    </w:p>
    <w:p w14:paraId="58CBC51D" w14:textId="77777777" w:rsidR="00171A34" w:rsidRPr="00D17698" w:rsidRDefault="00171A34" w:rsidP="00171A34">
      <w:pPr>
        <w:jc w:val="center"/>
      </w:pPr>
    </w:p>
    <w:p w14:paraId="1C55DF7A" w14:textId="77777777" w:rsidR="00171A34" w:rsidRPr="00D17698" w:rsidRDefault="00171A34" w:rsidP="00171A34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D17698">
        <w:rPr>
          <w:rStyle w:val="s1"/>
          <w:b/>
          <w:bCs/>
          <w:iCs/>
          <w:color w:val="000000"/>
          <w:sz w:val="32"/>
          <w:szCs w:val="32"/>
        </w:rPr>
        <w:t>Приложение № 1 к рабочей программе</w:t>
      </w:r>
    </w:p>
    <w:p w14:paraId="256AFB0D" w14:textId="77777777" w:rsidR="00171A34" w:rsidRPr="00D17698" w:rsidRDefault="00171A34" w:rsidP="00171A34">
      <w:pPr>
        <w:jc w:val="both"/>
      </w:pPr>
    </w:p>
    <w:p w14:paraId="142DF040" w14:textId="77777777" w:rsidR="00171A34" w:rsidRPr="00D17698" w:rsidRDefault="00171A34" w:rsidP="00171A34">
      <w:pPr>
        <w:jc w:val="both"/>
      </w:pPr>
    </w:p>
    <w:p w14:paraId="41668883" w14:textId="77777777" w:rsidR="00171A34" w:rsidRPr="00D17698" w:rsidRDefault="00171A34" w:rsidP="00171A34">
      <w:pPr>
        <w:jc w:val="both"/>
        <w:rPr>
          <w:sz w:val="26"/>
          <w:szCs w:val="26"/>
        </w:rPr>
      </w:pPr>
    </w:p>
    <w:p w14:paraId="158FEB73" w14:textId="77777777" w:rsidR="00171A34" w:rsidRPr="00D17698" w:rsidRDefault="00171A34" w:rsidP="00171A34">
      <w:pPr>
        <w:jc w:val="both"/>
        <w:rPr>
          <w:sz w:val="26"/>
          <w:szCs w:val="26"/>
        </w:rPr>
      </w:pPr>
    </w:p>
    <w:p w14:paraId="4D4856CB" w14:textId="77777777" w:rsidR="00171A34" w:rsidRPr="00D17698" w:rsidRDefault="00171A34" w:rsidP="00171A34">
      <w:pPr>
        <w:jc w:val="both"/>
        <w:rPr>
          <w:sz w:val="26"/>
          <w:szCs w:val="26"/>
        </w:rPr>
      </w:pPr>
      <w:r w:rsidRPr="00D17698">
        <w:rPr>
          <w:sz w:val="26"/>
          <w:szCs w:val="26"/>
        </w:rPr>
        <w:t xml:space="preserve">Специальность – </w:t>
      </w:r>
      <w:r w:rsidRPr="00D17698">
        <w:rPr>
          <w:iCs/>
          <w:u w:val="single"/>
        </w:rPr>
        <w:t>23.05.06 Строительство железных дорог, мостов и транспортных тоннелей</w:t>
      </w:r>
    </w:p>
    <w:p w14:paraId="6B36968A" w14:textId="77777777" w:rsidR="00171A34" w:rsidRPr="00D17698" w:rsidRDefault="00171A34" w:rsidP="00171A34">
      <w:pPr>
        <w:jc w:val="both"/>
        <w:rPr>
          <w:sz w:val="26"/>
          <w:szCs w:val="26"/>
        </w:rPr>
      </w:pPr>
      <w:r w:rsidRPr="00D17698">
        <w:rPr>
          <w:sz w:val="26"/>
          <w:szCs w:val="26"/>
        </w:rPr>
        <w:t xml:space="preserve">Специализация – </w:t>
      </w:r>
      <w:r w:rsidRPr="00D17698">
        <w:rPr>
          <w:iCs/>
          <w:u w:val="single"/>
        </w:rPr>
        <w:t>Строительство железных дорог, мостов и тоннелей</w:t>
      </w:r>
    </w:p>
    <w:p w14:paraId="283A2272" w14:textId="77777777" w:rsidR="00171A34" w:rsidRPr="00D17698" w:rsidRDefault="00171A34" w:rsidP="00171A34">
      <w:pPr>
        <w:jc w:val="both"/>
        <w:rPr>
          <w:sz w:val="26"/>
          <w:szCs w:val="26"/>
        </w:rPr>
      </w:pPr>
    </w:p>
    <w:p w14:paraId="5948420F" w14:textId="77777777" w:rsidR="00171A34" w:rsidRPr="00D17698" w:rsidRDefault="00171A34" w:rsidP="00171A34">
      <w:pPr>
        <w:jc w:val="both"/>
        <w:rPr>
          <w:sz w:val="26"/>
          <w:szCs w:val="26"/>
        </w:rPr>
      </w:pPr>
    </w:p>
    <w:p w14:paraId="441B20B3" w14:textId="77777777" w:rsidR="00171A34" w:rsidRPr="00D17698" w:rsidRDefault="00171A34" w:rsidP="00171A3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FC25867" w14:textId="77777777" w:rsidR="00171A34" w:rsidRPr="00D17698" w:rsidRDefault="00171A34" w:rsidP="00171A3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DC65E68" w14:textId="77777777" w:rsidR="00171A34" w:rsidRPr="00D17698" w:rsidRDefault="00171A34" w:rsidP="00171A3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E208056" w14:textId="77777777" w:rsidR="00171A34" w:rsidRPr="00D17698" w:rsidRDefault="00171A34" w:rsidP="00171A3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FE86B2A" w14:textId="77777777" w:rsidR="00171A34" w:rsidRPr="00D17698" w:rsidRDefault="00171A34" w:rsidP="00171A3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263F0EA" w14:textId="77777777" w:rsidR="00171A34" w:rsidRPr="00D17698" w:rsidRDefault="00171A34" w:rsidP="00171A3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F1E25DC" w14:textId="77777777" w:rsidR="00171A34" w:rsidRPr="00D17698" w:rsidRDefault="00171A34" w:rsidP="00171A3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29F557F" w14:textId="77777777" w:rsidR="00171A34" w:rsidRPr="00D17698" w:rsidRDefault="00171A34" w:rsidP="00171A3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59FA42E" w14:textId="77777777" w:rsidR="00171A34" w:rsidRPr="00D17698" w:rsidRDefault="00171A34" w:rsidP="00171A3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86A57A5" w14:textId="77777777" w:rsidR="00171A34" w:rsidRPr="00D17698" w:rsidRDefault="00171A34" w:rsidP="00171A34">
      <w:pPr>
        <w:widowControl w:val="0"/>
        <w:autoSpaceDE w:val="0"/>
        <w:autoSpaceDN w:val="0"/>
        <w:adjustRightInd w:val="0"/>
        <w:jc w:val="center"/>
        <w:rPr>
          <w:color w:val="000000"/>
        </w:rPr>
        <w:sectPr w:rsidR="00171A34" w:rsidRPr="00D17698" w:rsidSect="00F87A5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D17698">
        <w:rPr>
          <w:color w:val="000000"/>
        </w:rPr>
        <w:t>КРАСНОЯРСК</w:t>
      </w:r>
    </w:p>
    <w:p w14:paraId="52B13419" w14:textId="77777777" w:rsidR="00171A34" w:rsidRPr="00D17698" w:rsidRDefault="00171A34" w:rsidP="00171A34">
      <w:pPr>
        <w:jc w:val="center"/>
        <w:rPr>
          <w:b/>
          <w:sz w:val="28"/>
          <w:szCs w:val="28"/>
        </w:rPr>
      </w:pPr>
      <w:bookmarkStart w:id="5" w:name="_Hlk99375925"/>
      <w:r w:rsidRPr="00D17698">
        <w:rPr>
          <w:b/>
          <w:sz w:val="28"/>
          <w:szCs w:val="28"/>
        </w:rPr>
        <w:lastRenderedPageBreak/>
        <w:t>1 Общие положения</w:t>
      </w:r>
    </w:p>
    <w:p w14:paraId="73289725" w14:textId="77777777" w:rsidR="00171A34" w:rsidRPr="00D17698" w:rsidRDefault="00171A34" w:rsidP="00171A34">
      <w:pPr>
        <w:jc w:val="center"/>
      </w:pPr>
    </w:p>
    <w:p w14:paraId="773B4E24" w14:textId="77777777" w:rsidR="00171A34" w:rsidRPr="00D17698" w:rsidRDefault="00171A34" w:rsidP="00171A34">
      <w:pPr>
        <w:ind w:firstLine="720"/>
        <w:jc w:val="both"/>
      </w:pPr>
      <w:r w:rsidRPr="00D17698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3931A3E7" w14:textId="77777777" w:rsidR="00171A34" w:rsidRPr="00D17698" w:rsidRDefault="00171A34" w:rsidP="00171A34">
      <w:pPr>
        <w:ind w:firstLine="720"/>
        <w:jc w:val="both"/>
      </w:pPr>
      <w:r w:rsidRPr="00D17698">
        <w:t xml:space="preserve">Фонд оценочных средств предназначен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сформированности компетенций </w:t>
      </w:r>
      <w:proofErr w:type="gramStart"/>
      <w:r w:rsidRPr="00D17698">
        <w:t>у</w:t>
      </w:r>
      <w:proofErr w:type="gramEnd"/>
      <w:r w:rsidRPr="00D17698">
        <w:t xml:space="preserve"> обучающихся.</w:t>
      </w:r>
    </w:p>
    <w:p w14:paraId="4069B341" w14:textId="77777777" w:rsidR="00171A34" w:rsidRPr="00D17698" w:rsidRDefault="00171A34" w:rsidP="00171A34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Задачами ФОС являются:</w:t>
      </w:r>
    </w:p>
    <w:p w14:paraId="320E9264" w14:textId="77777777" w:rsidR="00171A34" w:rsidRPr="00D17698" w:rsidRDefault="00171A34" w:rsidP="00171A34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 xml:space="preserve">– оценка достижений обучающихся в процессе </w:t>
      </w:r>
      <w:r w:rsidRPr="00D17698">
        <w:rPr>
          <w:iCs/>
          <w:sz w:val="24"/>
          <w:szCs w:val="24"/>
        </w:rPr>
        <w:t>изучения дисциплины (модуля) или прохождения практики</w:t>
      </w:r>
      <w:r w:rsidRPr="00D17698">
        <w:rPr>
          <w:sz w:val="24"/>
          <w:szCs w:val="24"/>
        </w:rPr>
        <w:t>;</w:t>
      </w:r>
    </w:p>
    <w:p w14:paraId="7412CEA2" w14:textId="77777777" w:rsidR="00171A34" w:rsidRPr="00D17698" w:rsidRDefault="00171A34" w:rsidP="00171A34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108E018F" w14:textId="77777777" w:rsidR="00171A34" w:rsidRPr="00D17698" w:rsidRDefault="00171A34" w:rsidP="00171A34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32DE8339" w14:textId="77777777" w:rsidR="00171A34" w:rsidRPr="00D17698" w:rsidRDefault="00171A34" w:rsidP="00171A34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1D5CE4FF" w14:textId="77777777" w:rsidR="00171A34" w:rsidRPr="00D17698" w:rsidRDefault="00171A34" w:rsidP="00171A34">
      <w:pPr>
        <w:ind w:firstLine="720"/>
        <w:jc w:val="both"/>
      </w:pPr>
      <w:r w:rsidRPr="00D17698">
        <w:t>Для оценки уровня сформированности компетенций используется трехуровневая система:</w:t>
      </w:r>
    </w:p>
    <w:p w14:paraId="0FC9C276" w14:textId="77777777" w:rsidR="00171A34" w:rsidRPr="00D17698" w:rsidRDefault="00171A34" w:rsidP="00171A34">
      <w:pPr>
        <w:autoSpaceDE w:val="0"/>
        <w:ind w:firstLine="709"/>
        <w:jc w:val="both"/>
        <w:rPr>
          <w:color w:val="000000"/>
          <w:lang w:eastAsia="en-US"/>
        </w:rPr>
      </w:pPr>
      <w:r w:rsidRPr="00D17698">
        <w:t>– минимальный уровень освоения, обязательный для всех обучающихся по завершению освоения образовательной программы;</w:t>
      </w:r>
      <w:r w:rsidRPr="00D17698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4A35E8B5" w14:textId="77777777" w:rsidR="00171A34" w:rsidRPr="00D17698" w:rsidRDefault="00171A34" w:rsidP="00171A34">
      <w:pPr>
        <w:autoSpaceDE w:val="0"/>
        <w:ind w:firstLine="709"/>
        <w:jc w:val="both"/>
        <w:rPr>
          <w:color w:val="000000"/>
          <w:lang w:eastAsia="en-US"/>
        </w:rPr>
      </w:pPr>
      <w:r w:rsidRPr="00D17698">
        <w:t>– базовый уровень освоения, превышение минимальных характеристик сформированности компетенций;</w:t>
      </w:r>
      <w:r w:rsidRPr="00D17698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112D384E" w14:textId="77777777" w:rsidR="00171A34" w:rsidRPr="00D17698" w:rsidRDefault="00171A34" w:rsidP="00171A34">
      <w:pPr>
        <w:autoSpaceDE w:val="0"/>
        <w:ind w:firstLine="709"/>
        <w:jc w:val="both"/>
        <w:rPr>
          <w:color w:val="000000"/>
        </w:rPr>
      </w:pPr>
      <w:r w:rsidRPr="00D17698">
        <w:t>– высокий уровень освоения, максимально возможная выраженность характеристик компетенций;</w:t>
      </w:r>
      <w:r w:rsidRPr="00D17698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0ED5C5EE" w14:textId="77777777" w:rsidR="00171A34" w:rsidRPr="00D17698" w:rsidRDefault="00171A34" w:rsidP="00171A34">
      <w:pPr>
        <w:autoSpaceDE w:val="0"/>
        <w:ind w:firstLine="709"/>
        <w:jc w:val="both"/>
        <w:rPr>
          <w:color w:val="000000"/>
        </w:rPr>
      </w:pPr>
    </w:p>
    <w:bookmarkEnd w:id="4"/>
    <w:p w14:paraId="3A16FAC7" w14:textId="77777777" w:rsidR="00171A34" w:rsidRPr="00D17698" w:rsidRDefault="00171A34" w:rsidP="00171A3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b/>
          <w:sz w:val="28"/>
          <w:szCs w:val="28"/>
        </w:rPr>
        <w:t>2</w:t>
      </w:r>
      <w:r w:rsidRPr="00D17698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14:paraId="1E9F6A6E" w14:textId="77777777" w:rsidR="00171A34" w:rsidRPr="00D17698" w:rsidRDefault="00171A34" w:rsidP="00171A3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14:paraId="64C2B209" w14:textId="77777777" w:rsidR="00171A34" w:rsidRPr="00D17698" w:rsidRDefault="00171A34" w:rsidP="00171A3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14:paraId="1C34E654" w14:textId="77777777" w:rsidR="00171A34" w:rsidRPr="00D17698" w:rsidRDefault="00171A34" w:rsidP="00171A34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</w:p>
    <w:p w14:paraId="3474DCF0" w14:textId="77777777" w:rsidR="00171A34" w:rsidRPr="00D17698" w:rsidRDefault="00171A34" w:rsidP="00171A34">
      <w:pPr>
        <w:ind w:firstLine="709"/>
        <w:jc w:val="both"/>
      </w:pPr>
      <w:r w:rsidRPr="00D17698">
        <w:t>Дисциплина «Управление организационно-технологической  надежностью транспортного строительства» участвует в формировании компетенции:</w:t>
      </w:r>
    </w:p>
    <w:p w14:paraId="053E1193" w14:textId="23960652" w:rsidR="00612D29" w:rsidRDefault="00612D29" w:rsidP="00612D29">
      <w:pPr>
        <w:pStyle w:val="af7"/>
        <w:spacing w:before="0" w:beforeAutospacing="0" w:after="0" w:afterAutospacing="0"/>
        <w:ind w:firstLine="709"/>
        <w:jc w:val="both"/>
      </w:pPr>
      <w:r w:rsidRPr="00F1365F">
        <w:t>ПК-</w:t>
      </w:r>
      <w:r>
        <w:t>4</w:t>
      </w:r>
      <w:r w:rsidRPr="00F1365F">
        <w:t xml:space="preserve">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</w:t>
      </w:r>
    </w:p>
    <w:p w14:paraId="024CB46A" w14:textId="443D7854" w:rsidR="00171A34" w:rsidRPr="00D17698" w:rsidRDefault="00171A34" w:rsidP="00171A3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</w:p>
    <w:p w14:paraId="53B1F616" w14:textId="77777777" w:rsidR="00171A34" w:rsidRPr="00D17698" w:rsidRDefault="00171A34" w:rsidP="00171A34">
      <w:pPr>
        <w:pStyle w:val="af7"/>
        <w:spacing w:before="0" w:beforeAutospacing="0" w:after="0" w:afterAutospacing="0" w:line="276" w:lineRule="auto"/>
        <w:jc w:val="center"/>
        <w:rPr>
          <w:b/>
        </w:rPr>
      </w:pPr>
      <w:r w:rsidRPr="00D17698">
        <w:rPr>
          <w:b/>
        </w:rPr>
        <w:br w:type="page"/>
      </w:r>
    </w:p>
    <w:p w14:paraId="6D3A90F2" w14:textId="4D7D3860" w:rsidR="00171A34" w:rsidRDefault="00171A34" w:rsidP="00171A34">
      <w:pPr>
        <w:rPr>
          <w:b/>
        </w:rPr>
      </w:pPr>
      <w:r w:rsidRPr="00D17698">
        <w:rPr>
          <w:b/>
        </w:rPr>
        <w:lastRenderedPageBreak/>
        <w:t>Программа контрольно-оценочных мероприятий         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410"/>
      </w:tblGrid>
      <w:tr w:rsidR="00612D29" w:rsidRPr="001440A4" w14:paraId="6798C5FA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CD66" w14:textId="77777777" w:rsidR="00612D29" w:rsidRPr="001440A4" w:rsidRDefault="00612D29" w:rsidP="000C46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9E84" w14:textId="77777777" w:rsidR="00612D29" w:rsidRPr="001440A4" w:rsidRDefault="00612D29" w:rsidP="000C46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0D56" w14:textId="77777777" w:rsidR="00612D29" w:rsidRPr="001440A4" w:rsidRDefault="00612D29" w:rsidP="000C46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14:paraId="0EE07EDA" w14:textId="77777777" w:rsidR="00612D29" w:rsidRPr="001440A4" w:rsidRDefault="00612D29" w:rsidP="000C46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контрольно-оценочного</w:t>
            </w:r>
          </w:p>
          <w:p w14:paraId="556F262B" w14:textId="77777777" w:rsidR="00612D29" w:rsidRPr="001440A4" w:rsidRDefault="00612D29" w:rsidP="000C46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2992" w14:textId="77777777" w:rsidR="00612D29" w:rsidRPr="001440A4" w:rsidRDefault="00612D29" w:rsidP="000C46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Объект контроля</w:t>
            </w:r>
          </w:p>
          <w:p w14:paraId="4DFF99BC" w14:textId="77777777" w:rsidR="00612D29" w:rsidRPr="001440A4" w:rsidRDefault="00612D29" w:rsidP="000C46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9703" w14:textId="77777777" w:rsidR="00612D29" w:rsidRPr="001440A4" w:rsidRDefault="00612D29" w:rsidP="000C4671">
            <w:pPr>
              <w:jc w:val="center"/>
              <w:rPr>
                <w:sz w:val="18"/>
                <w:szCs w:val="18"/>
              </w:rPr>
            </w:pPr>
            <w:r w:rsidRPr="001440A4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4680" w14:textId="77777777" w:rsidR="00612D29" w:rsidRPr="001440A4" w:rsidRDefault="00612D29" w:rsidP="000C46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14:paraId="5514725E" w14:textId="77777777" w:rsidR="00612D29" w:rsidRPr="001440A4" w:rsidRDefault="00612D29" w:rsidP="000C467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оценочного средства</w:t>
            </w:r>
          </w:p>
          <w:p w14:paraId="0C746023" w14:textId="77777777" w:rsidR="00612D29" w:rsidRPr="001440A4" w:rsidRDefault="00612D29" w:rsidP="000C4671">
            <w:pPr>
              <w:jc w:val="center"/>
              <w:rPr>
                <w:i/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(форма проведения)</w:t>
            </w:r>
          </w:p>
        </w:tc>
      </w:tr>
      <w:tr w:rsidR="00612D29" w14:paraId="10B9562C" w14:textId="77777777" w:rsidTr="000C467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E88D" w14:textId="77777777" w:rsidR="00612D29" w:rsidRDefault="00612D29" w:rsidP="000C4671">
            <w:pPr>
              <w:jc w:val="center"/>
              <w:rPr>
                <w:i/>
                <w:sz w:val="20"/>
                <w:szCs w:val="20"/>
              </w:rPr>
            </w:pPr>
            <w:r w:rsidRPr="00617B0E">
              <w:rPr>
                <w:b/>
                <w:sz w:val="20"/>
                <w:szCs w:val="20"/>
              </w:rPr>
              <w:t>8</w:t>
            </w:r>
            <w:r w:rsidRPr="00617B0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7B0E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612D29" w14:paraId="3AE7AD9F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8DA8" w14:textId="77777777" w:rsidR="00612D29" w:rsidRPr="00A56BBC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3E4B" w14:textId="77777777" w:rsidR="00612D29" w:rsidRPr="00A56BBC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C267" w14:textId="77777777" w:rsidR="00612D29" w:rsidRPr="00A56BBC" w:rsidRDefault="00612D29" w:rsidP="000C46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655" w14:textId="77777777" w:rsidR="00612D29" w:rsidRPr="00A56BBC" w:rsidRDefault="00612D29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Допущения расчетной схемы при расчете пути на прочность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FE92" w14:textId="0490E283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EBE7" w14:textId="77777777" w:rsidR="00612D29" w:rsidRPr="00A56BBC" w:rsidRDefault="00612D29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практической работы</w:t>
            </w:r>
            <w:r w:rsidRPr="00A56BBC">
              <w:rPr>
                <w:sz w:val="18"/>
                <w:szCs w:val="18"/>
              </w:rPr>
              <w:t xml:space="preserve"> (устно)</w:t>
            </w:r>
          </w:p>
        </w:tc>
      </w:tr>
      <w:tr w:rsidR="00612D29" w14:paraId="349CD28A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8925" w14:textId="77777777" w:rsidR="00612D29" w:rsidRPr="00A56BBC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4F38" w14:textId="77777777" w:rsidR="00612D29" w:rsidRPr="00A56BBC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FE13" w14:textId="77777777" w:rsidR="00612D29" w:rsidRPr="00A56BBC" w:rsidRDefault="00612D29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D381" w14:textId="77777777" w:rsidR="00612D29" w:rsidRPr="00A56BBC" w:rsidRDefault="00612D29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Силы взаимодействия пути и подвижного состава. Расчетные характеристики пути и подвижного состава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2F9" w14:textId="6D948A82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8C66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7B5EFADC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B56C" w14:textId="77777777" w:rsidR="00612D29" w:rsidRPr="00A56BBC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F768" w14:textId="77777777" w:rsidR="00612D29" w:rsidRPr="00A56BBC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1E55" w14:textId="77777777" w:rsidR="00612D29" w:rsidRPr="00A56BBC" w:rsidRDefault="00612D29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7CA4" w14:textId="77777777" w:rsidR="00612D29" w:rsidRPr="00A56BBC" w:rsidRDefault="00612D29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Определение вертикальных динамич</w:t>
            </w:r>
            <w:r>
              <w:rPr>
                <w:sz w:val="16"/>
                <w:szCs w:val="16"/>
              </w:rPr>
              <w:t>еских сил, действующих на рельс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90A5" w14:textId="70190904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E788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0FFDEA02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BB71" w14:textId="77777777" w:rsidR="00612D29" w:rsidRPr="00A56BBC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98B8" w14:textId="77777777" w:rsidR="00612D29" w:rsidRPr="00A56BBC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AD4D" w14:textId="77777777" w:rsidR="00612D29" w:rsidRPr="00A56BBC" w:rsidRDefault="00612D29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05F" w14:textId="77777777" w:rsidR="00612D29" w:rsidRPr="00A56BBC" w:rsidRDefault="00612D29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Определение среднего квадратического отклонения динамической нагрузки колеса на рельс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EB4" w14:textId="2739C5E3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>
              <w:rPr>
                <w:sz w:val="18"/>
                <w:szCs w:val="18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3256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4C89AF39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FD42" w14:textId="77777777" w:rsidR="00612D29" w:rsidRPr="00A56BBC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9F18" w14:textId="77777777" w:rsidR="00612D29" w:rsidRPr="00A56BBC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5EEA" w14:textId="77777777" w:rsidR="00612D29" w:rsidRPr="00A56BBC" w:rsidRDefault="00612D29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394F" w14:textId="77777777" w:rsidR="00612D29" w:rsidRPr="00A56BBC" w:rsidRDefault="00612D29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Определение изгибающих моментов, давлений на шпалы и прогибов рельса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60BF" w14:textId="5BFA0ADD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914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0C04CAFE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FA64" w14:textId="77777777" w:rsidR="00612D29" w:rsidRPr="00A56BBC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29D" w14:textId="77777777" w:rsidR="00612D29" w:rsidRPr="00A56BBC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FDA4" w14:textId="77777777" w:rsidR="00612D29" w:rsidRPr="00A56BBC" w:rsidRDefault="00612D29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91D" w14:textId="77777777" w:rsidR="00612D29" w:rsidRPr="00A56BBC" w:rsidRDefault="00612D29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Напряжения в элементах верхнего строения пути. Допускаемые напряжения в элементах пути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93E3" w14:textId="151D45BB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49F2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01ECD1F3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3257" w14:textId="77777777" w:rsidR="00612D29" w:rsidRPr="00A56BBC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F2B2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6E41" w14:textId="77777777" w:rsidR="00612D29" w:rsidRPr="00A56BBC" w:rsidRDefault="00612D29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9A6B" w14:textId="77777777" w:rsidR="00612D29" w:rsidRPr="00A56BBC" w:rsidRDefault="00612D29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Расчеты прочности основной площадки земляного полотна. Анализ результатов расчета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670" w14:textId="2F836D3B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00A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1D93D7E9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013C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5037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A4D" w14:textId="77777777" w:rsidR="00612D29" w:rsidRDefault="00612D29" w:rsidP="000C4671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7EB" w14:textId="77777777" w:rsidR="00612D29" w:rsidRPr="00226195" w:rsidRDefault="00612D29" w:rsidP="000C4671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Расчет температурных перемещений и напряжений в рельсах. Расчет прочности рельсовых плетей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E1D5" w14:textId="51FC7BB5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A2D1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49687D49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D106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A2AD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C56" w14:textId="77777777" w:rsidR="00612D29" w:rsidRDefault="00612D29" w:rsidP="000C4671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01E3" w14:textId="77777777" w:rsidR="00612D29" w:rsidRPr="00226195" w:rsidRDefault="00612D29" w:rsidP="000C4671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Расчет устойчивости бесстыкового пути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48B8" w14:textId="717FAE56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A02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17125E75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3C33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52D6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B34" w14:textId="77777777" w:rsidR="00612D29" w:rsidRDefault="00612D29" w:rsidP="000C4671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453" w14:textId="77777777" w:rsidR="00612D29" w:rsidRPr="00226195" w:rsidRDefault="00612D29" w:rsidP="000C4671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Определение расчетных интервалов температур закрепления рельсовых плетей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865A" w14:textId="7ED8B18D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E823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39870148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7CE1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9D6D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48B3" w14:textId="77777777" w:rsidR="00612D29" w:rsidRDefault="00612D29" w:rsidP="000C4671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64C" w14:textId="77777777" w:rsidR="00612D29" w:rsidRPr="00226195" w:rsidRDefault="00612D29" w:rsidP="000C4671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 xml:space="preserve">Определение зазора в месте разрыва рельсовой плети, полное восстановление рельсовой плети сваркой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4F15" w14:textId="2B4CE559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1CA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2D59264F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0B44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D698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31C" w14:textId="77777777" w:rsidR="00612D29" w:rsidRDefault="00612D29" w:rsidP="000C4671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645D" w14:textId="77777777" w:rsidR="00612D29" w:rsidRPr="00226195" w:rsidRDefault="00612D29" w:rsidP="000C4671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Расчет параметров рельсовой плети при принудительном вводе в оптимальную температуру закрепления. Анализ результатов расчетов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96F" w14:textId="7111813D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F344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7C99022D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7DCA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8719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652" w14:textId="77777777" w:rsidR="00612D29" w:rsidRDefault="00612D29" w:rsidP="000C4671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6245" w14:textId="77777777" w:rsidR="00612D29" w:rsidRPr="00226195" w:rsidRDefault="00612D29" w:rsidP="000C4671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Устойчивость пути против поперечного сдвига под поездом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B9AB" w14:textId="2B76959C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5B2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1E04F86E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6380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CF63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10C" w14:textId="77777777" w:rsidR="00612D29" w:rsidRDefault="00612D29" w:rsidP="000C4671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8929" w14:textId="77777777" w:rsidR="00612D29" w:rsidRPr="00226195" w:rsidRDefault="00612D29" w:rsidP="000C4671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Определение устойчивости колеса на рельсе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AE87" w14:textId="2A80D61F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5991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702350B6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44E4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A9C3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387" w14:textId="77777777" w:rsidR="00612D29" w:rsidRDefault="00612D29" w:rsidP="000C4671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9E6" w14:textId="77777777" w:rsidR="00612D29" w:rsidRPr="00226195" w:rsidRDefault="00612D29" w:rsidP="000C4671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Определение жесткости промежуточных скреплений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6BD" w14:textId="30CD9BB9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349D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12C2B940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29E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B79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403" w14:textId="77777777" w:rsidR="00612D29" w:rsidRDefault="00612D29" w:rsidP="000C4671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5E1" w14:textId="77777777" w:rsidR="00612D29" w:rsidRPr="00226195" w:rsidRDefault="00612D29" w:rsidP="000C4671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 xml:space="preserve">Расчет уширения колеи вследствие </w:t>
            </w:r>
            <w:proofErr w:type="spellStart"/>
            <w:r w:rsidRPr="00226195">
              <w:rPr>
                <w:sz w:val="16"/>
                <w:szCs w:val="16"/>
              </w:rPr>
              <w:t>отжатия</w:t>
            </w:r>
            <w:proofErr w:type="spellEnd"/>
            <w:r w:rsidRPr="00226195">
              <w:rPr>
                <w:sz w:val="16"/>
                <w:szCs w:val="16"/>
              </w:rPr>
              <w:t xml:space="preserve"> рельса. Анализ результатов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8398" w14:textId="3CAA6401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A88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14:paraId="45254BF1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754F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638" w14:textId="77777777" w:rsidR="00612D29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91D" w14:textId="77777777" w:rsidR="00612D29" w:rsidRDefault="00612D29" w:rsidP="000C4671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E0D" w14:textId="77777777" w:rsidR="00612D29" w:rsidRPr="00A56BBC" w:rsidRDefault="00612D29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Расчет контактных напряжений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7B42" w14:textId="639B80E4" w:rsidR="00612D29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835" w14:textId="77777777" w:rsidR="00612D29" w:rsidRDefault="00612D29" w:rsidP="000C4671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12D29" w:rsidRPr="00155C6E" w14:paraId="4D4B06C8" w14:textId="77777777" w:rsidTr="000C46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295A" w14:textId="77777777" w:rsidR="00612D29" w:rsidRPr="00155C6E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4282" w14:textId="77777777" w:rsidR="00612D29" w:rsidRPr="00155C6E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1C6A" w14:textId="54F5A7D9" w:rsidR="00612D29" w:rsidRPr="00155C6E" w:rsidRDefault="00612D29" w:rsidP="000C4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E845" w14:textId="77777777" w:rsidR="00612D29" w:rsidRPr="00155C6E" w:rsidRDefault="00612D29" w:rsidP="000C4671">
            <w:pPr>
              <w:rPr>
                <w:sz w:val="16"/>
                <w:szCs w:val="16"/>
              </w:rPr>
            </w:pPr>
            <w:r w:rsidRPr="00155C6E">
              <w:rPr>
                <w:sz w:val="16"/>
                <w:szCs w:val="16"/>
              </w:rPr>
              <w:t xml:space="preserve">Разделы: </w:t>
            </w:r>
          </w:p>
          <w:p w14:paraId="649F9022" w14:textId="77777777" w:rsidR="00612D29" w:rsidRPr="00155C6E" w:rsidRDefault="00612D29" w:rsidP="000C4671">
            <w:pPr>
              <w:rPr>
                <w:sz w:val="16"/>
                <w:szCs w:val="16"/>
              </w:rPr>
            </w:pPr>
            <w:r w:rsidRPr="00155C6E">
              <w:rPr>
                <w:sz w:val="16"/>
                <w:szCs w:val="16"/>
              </w:rPr>
              <w:t>1. Воздействия на путь. Сопротивляемость пути внешним воздействиям. Расчет пути на прочность</w:t>
            </w:r>
          </w:p>
          <w:p w14:paraId="586945DC" w14:textId="77777777" w:rsidR="00612D29" w:rsidRPr="00155C6E" w:rsidRDefault="00612D29" w:rsidP="000C4671">
            <w:pPr>
              <w:rPr>
                <w:sz w:val="16"/>
                <w:szCs w:val="16"/>
              </w:rPr>
            </w:pPr>
            <w:r w:rsidRPr="00155C6E">
              <w:rPr>
                <w:sz w:val="16"/>
                <w:szCs w:val="16"/>
              </w:rPr>
              <w:t>2. Расчет, устройство и содержание бесстыкового пути</w:t>
            </w:r>
          </w:p>
          <w:p w14:paraId="59A9FD22" w14:textId="77777777" w:rsidR="00612D29" w:rsidRPr="00155C6E" w:rsidRDefault="00612D29" w:rsidP="000C4671">
            <w:pPr>
              <w:rPr>
                <w:sz w:val="16"/>
                <w:szCs w:val="16"/>
              </w:rPr>
            </w:pPr>
            <w:r w:rsidRPr="00155C6E">
              <w:rPr>
                <w:sz w:val="16"/>
                <w:szCs w:val="16"/>
              </w:rPr>
              <w:t>3. Устойчивость и надежность верхнего строения пути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F6FD" w14:textId="7D442DEC" w:rsidR="00612D29" w:rsidRPr="00155C6E" w:rsidRDefault="00F41D27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55C6E">
              <w:rPr>
                <w:sz w:val="18"/>
                <w:szCs w:val="18"/>
              </w:rPr>
              <w:t>.1</w:t>
            </w:r>
          </w:p>
          <w:p w14:paraId="47F0287E" w14:textId="69E9C29C" w:rsidR="00612D29" w:rsidRPr="00155C6E" w:rsidRDefault="00F41D27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12D29" w:rsidRPr="00155C6E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DA0" w14:textId="382FD520" w:rsidR="00906062" w:rsidRDefault="00906062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  <w:p w14:paraId="634E48C8" w14:textId="258FF35E" w:rsidR="00612D29" w:rsidRPr="00155C6E" w:rsidRDefault="00612D29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Собеседование (устно)</w:t>
            </w:r>
          </w:p>
        </w:tc>
      </w:tr>
    </w:tbl>
    <w:p w14:paraId="148C2370" w14:textId="77777777" w:rsidR="00171A34" w:rsidRPr="00D17698" w:rsidRDefault="00171A34" w:rsidP="00171A34">
      <w:pPr>
        <w:rPr>
          <w:iCs/>
        </w:rPr>
      </w:pPr>
      <w:r w:rsidRPr="00D17698">
        <w:rPr>
          <w:iCs/>
        </w:rPr>
        <w:br w:type="page"/>
      </w:r>
    </w:p>
    <w:p w14:paraId="5F384299" w14:textId="334FDA12" w:rsidR="00171A34" w:rsidRDefault="00171A34" w:rsidP="00171A34">
      <w:pPr>
        <w:jc w:val="both"/>
        <w:rPr>
          <w:b/>
        </w:rPr>
      </w:pPr>
      <w:r w:rsidRPr="00D17698">
        <w:rPr>
          <w:b/>
        </w:rPr>
        <w:lastRenderedPageBreak/>
        <w:t>Программа контрольно-оценочных мероприятий                     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851"/>
        <w:gridCol w:w="1701"/>
        <w:gridCol w:w="3403"/>
        <w:gridCol w:w="1134"/>
        <w:gridCol w:w="1985"/>
      </w:tblGrid>
      <w:tr w:rsidR="00622276" w14:paraId="2C2A3DE8" w14:textId="77777777" w:rsidTr="00E81379">
        <w:trPr>
          <w:tblHeader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06AD" w14:textId="77777777" w:rsidR="00622276" w:rsidRDefault="00622276" w:rsidP="000C46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DBF5" w14:textId="77777777" w:rsidR="00622276" w:rsidRDefault="00622276" w:rsidP="000C46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4049" w14:textId="77777777" w:rsidR="00622276" w:rsidRDefault="00622276" w:rsidP="000C46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0FB01B25" w14:textId="77777777" w:rsidR="00622276" w:rsidRDefault="00622276" w:rsidP="000C46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14:paraId="720E201F" w14:textId="77777777" w:rsidR="00622276" w:rsidRDefault="00622276" w:rsidP="000C46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429E" w14:textId="77777777" w:rsidR="00622276" w:rsidRDefault="00622276" w:rsidP="000C46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14:paraId="694F7CE4" w14:textId="77777777" w:rsidR="00622276" w:rsidRDefault="00622276" w:rsidP="000C46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1A56" w14:textId="77777777" w:rsidR="00622276" w:rsidRPr="00622276" w:rsidRDefault="00622276" w:rsidP="000C4671">
            <w:pPr>
              <w:jc w:val="center"/>
              <w:rPr>
                <w:bCs/>
                <w:sz w:val="18"/>
                <w:szCs w:val="18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622276">
              <w:rPr>
                <w:bCs/>
                <w:sz w:val="18"/>
                <w:szCs w:val="18"/>
              </w:rPr>
              <w:t>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111C" w14:textId="77777777" w:rsidR="00622276" w:rsidRDefault="00622276" w:rsidP="000C46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23AF3E08" w14:textId="77777777" w:rsidR="00622276" w:rsidRDefault="00622276" w:rsidP="000C467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14:paraId="14EB911A" w14:textId="77777777" w:rsidR="00622276" w:rsidRPr="00622276" w:rsidRDefault="00622276" w:rsidP="00622276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622276" w14:paraId="684A6CDE" w14:textId="77777777" w:rsidTr="00E81379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E3E" w14:textId="77777777" w:rsidR="00622276" w:rsidRPr="00452BC4" w:rsidRDefault="00622276" w:rsidP="000C4671">
            <w:pPr>
              <w:jc w:val="center"/>
              <w:rPr>
                <w:i/>
                <w:sz w:val="20"/>
                <w:szCs w:val="20"/>
              </w:rPr>
            </w:pPr>
            <w:r w:rsidRPr="00617B0E">
              <w:rPr>
                <w:b/>
                <w:sz w:val="20"/>
                <w:szCs w:val="20"/>
              </w:rPr>
              <w:t>Курс 5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22276" w14:paraId="4FB5A280" w14:textId="77777777" w:rsidTr="00E8137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73AB" w14:textId="77777777" w:rsidR="00622276" w:rsidRPr="00452BC4" w:rsidRDefault="00622276" w:rsidP="00CC5BEA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513A1" w14:textId="77777777" w:rsidR="00622276" w:rsidRPr="00A56BBC" w:rsidRDefault="00622276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недели установочной сессии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DD48" w14:textId="77777777" w:rsidR="00622276" w:rsidRPr="00A56BBC" w:rsidRDefault="00622276" w:rsidP="000C46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EC2C" w14:textId="77777777" w:rsidR="00622276" w:rsidRPr="00155C6E" w:rsidRDefault="00622276" w:rsidP="000C4671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Определение вертикальных динамических сил, действующих на рельс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25BA" w14:textId="5391ACC9" w:rsidR="00622276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22276" w:rsidRPr="001440A4">
              <w:rPr>
                <w:sz w:val="18"/>
                <w:szCs w:val="18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574B" w14:textId="77777777" w:rsidR="00622276" w:rsidRDefault="00622276" w:rsidP="000C4671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22276" w14:paraId="78567D18" w14:textId="77777777" w:rsidTr="00E8137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E291" w14:textId="77777777" w:rsidR="00622276" w:rsidRPr="00452BC4" w:rsidRDefault="00622276" w:rsidP="00CC5BEA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94E4" w14:textId="77777777" w:rsidR="00622276" w:rsidRDefault="00622276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BBDA" w14:textId="77777777" w:rsidR="00622276" w:rsidRPr="00A56BBC" w:rsidRDefault="00622276" w:rsidP="000C467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FE8" w14:textId="77777777" w:rsidR="00622276" w:rsidRPr="00155C6E" w:rsidRDefault="00622276" w:rsidP="000C4671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Определение среднего квадратического отклонения динамической нагрузки колеса на рельс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9EE8" w14:textId="599C7A95" w:rsidR="00622276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22276" w:rsidRPr="001440A4">
              <w:rPr>
                <w:sz w:val="18"/>
                <w:szCs w:val="18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0C24" w14:textId="77777777" w:rsidR="00622276" w:rsidRDefault="00622276" w:rsidP="000C4671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22276" w14:paraId="4DD99A95" w14:textId="77777777" w:rsidTr="00E8137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EE84" w14:textId="77777777" w:rsidR="00622276" w:rsidRPr="00452BC4" w:rsidRDefault="00622276" w:rsidP="00CC5BEA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00DE6" w14:textId="77777777" w:rsidR="00622276" w:rsidRDefault="00622276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297D" w14:textId="77777777" w:rsidR="00622276" w:rsidRPr="001440A4" w:rsidRDefault="00622276" w:rsidP="000C467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0D8" w14:textId="77777777" w:rsidR="00622276" w:rsidRPr="00155C6E" w:rsidRDefault="00622276" w:rsidP="000C4671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Определение изгибающих моментов, давлений на шпалы и прогибов рельса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AF9E" w14:textId="18B771B5" w:rsidR="00622276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22276">
              <w:rPr>
                <w:sz w:val="18"/>
                <w:szCs w:val="18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60" w14:textId="77777777" w:rsidR="00622276" w:rsidRDefault="00622276" w:rsidP="000C4671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22276" w14:paraId="6540942D" w14:textId="77777777" w:rsidTr="00E8137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35A0" w14:textId="77777777" w:rsidR="00622276" w:rsidRPr="00452BC4" w:rsidRDefault="00622276" w:rsidP="00CC5BEA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1F964" w14:textId="77777777" w:rsidR="00622276" w:rsidRDefault="00622276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48FF" w14:textId="77777777" w:rsidR="00622276" w:rsidRPr="001440A4" w:rsidRDefault="00622276" w:rsidP="000C467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60A" w14:textId="77777777" w:rsidR="00622276" w:rsidRPr="00155C6E" w:rsidRDefault="00622276" w:rsidP="000C4671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Напряжения в элементах верхнего строения пути. Допускаемые напряжения в элементах пути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51CE" w14:textId="08201FED" w:rsidR="00622276" w:rsidRPr="001440A4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22276">
              <w:rPr>
                <w:sz w:val="18"/>
                <w:szCs w:val="18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590" w14:textId="77777777" w:rsidR="00622276" w:rsidRDefault="00622276" w:rsidP="000C4671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22276" w14:paraId="6CAD8FDB" w14:textId="77777777" w:rsidTr="00E8137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6B65" w14:textId="77777777" w:rsidR="00622276" w:rsidRPr="00452BC4" w:rsidRDefault="00622276" w:rsidP="00CC5BEA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1F4DA" w14:textId="77777777" w:rsidR="00622276" w:rsidRDefault="00622276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670" w14:textId="77777777" w:rsidR="00622276" w:rsidRDefault="00622276" w:rsidP="000C4671">
            <w:r w:rsidRPr="00D8169E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1A6" w14:textId="77777777" w:rsidR="00622276" w:rsidRPr="00155C6E" w:rsidRDefault="00622276" w:rsidP="000C4671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Расчеты прочности основной площадки земляного полотна. Анализ результатов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38E" w14:textId="5EFFF326" w:rsidR="00622276" w:rsidRDefault="00F41D27" w:rsidP="000C4671">
            <w:r>
              <w:rPr>
                <w:sz w:val="18"/>
                <w:szCs w:val="18"/>
              </w:rPr>
              <w:t>ПК-4</w:t>
            </w:r>
            <w:r w:rsidR="00622276" w:rsidRPr="00E34663">
              <w:rPr>
                <w:sz w:val="18"/>
                <w:szCs w:val="18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58C" w14:textId="77777777" w:rsidR="00622276" w:rsidRDefault="00622276" w:rsidP="000C4671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22276" w14:paraId="1A423693" w14:textId="77777777" w:rsidTr="00E8137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C702" w14:textId="77777777" w:rsidR="00622276" w:rsidRPr="00452BC4" w:rsidRDefault="00622276" w:rsidP="00CC5BEA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37AB4" w14:textId="77777777" w:rsidR="00622276" w:rsidRDefault="00622276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4992" w14:textId="77777777" w:rsidR="00622276" w:rsidRDefault="00622276" w:rsidP="000C4671">
            <w:r w:rsidRPr="00D8169E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3B61" w14:textId="77777777" w:rsidR="00622276" w:rsidRPr="00155C6E" w:rsidRDefault="00622276" w:rsidP="000C4671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Расчет устойчивости бесстыкового пути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42C" w14:textId="0C8A6DFD" w:rsidR="00622276" w:rsidRDefault="00F41D27" w:rsidP="000C4671">
            <w:r>
              <w:rPr>
                <w:sz w:val="18"/>
                <w:szCs w:val="18"/>
              </w:rPr>
              <w:t>ПК-4</w:t>
            </w:r>
            <w:r w:rsidR="00622276" w:rsidRPr="00E34663">
              <w:rPr>
                <w:sz w:val="18"/>
                <w:szCs w:val="18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03F" w14:textId="77777777" w:rsidR="00622276" w:rsidRDefault="00622276" w:rsidP="000C4671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22276" w14:paraId="1A83D422" w14:textId="77777777" w:rsidTr="00E8137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5607" w14:textId="77777777" w:rsidR="00622276" w:rsidRPr="00452BC4" w:rsidRDefault="00622276" w:rsidP="00CC5BEA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54653" w14:textId="77777777" w:rsidR="00622276" w:rsidRDefault="00622276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BAAF" w14:textId="77777777" w:rsidR="00622276" w:rsidRDefault="00622276" w:rsidP="000C4671">
            <w:r w:rsidRPr="00D8169E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84A" w14:textId="77777777" w:rsidR="00622276" w:rsidRPr="00155C6E" w:rsidRDefault="00622276" w:rsidP="000C4671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Определение расчетных интервалов температур закрепления рельсовых плетей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D84" w14:textId="5BF2BCC9" w:rsidR="00622276" w:rsidRDefault="00F41D27" w:rsidP="000C4671">
            <w:r>
              <w:rPr>
                <w:sz w:val="18"/>
                <w:szCs w:val="18"/>
              </w:rPr>
              <w:t>ПК-4</w:t>
            </w:r>
            <w:r w:rsidR="00622276" w:rsidRPr="00E34663">
              <w:rPr>
                <w:sz w:val="18"/>
                <w:szCs w:val="18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4A9A" w14:textId="77777777" w:rsidR="00622276" w:rsidRDefault="00622276" w:rsidP="000C4671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22276" w14:paraId="4AEC6D6F" w14:textId="77777777" w:rsidTr="00E8137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DC31" w14:textId="77777777" w:rsidR="00622276" w:rsidRPr="00452BC4" w:rsidRDefault="00622276" w:rsidP="00CC5BEA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51459" w14:textId="77777777" w:rsidR="00622276" w:rsidRDefault="00622276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7E49" w14:textId="77777777" w:rsidR="00622276" w:rsidRDefault="00622276" w:rsidP="000C4671">
            <w:r w:rsidRPr="00D8169E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C34" w14:textId="77777777" w:rsidR="00622276" w:rsidRPr="00155C6E" w:rsidRDefault="00622276" w:rsidP="000C4671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Устойчивость пути против поперечного сдвига под поездом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6A9" w14:textId="063A8F3E" w:rsidR="00622276" w:rsidRDefault="00F41D27" w:rsidP="000C4671">
            <w:r>
              <w:rPr>
                <w:sz w:val="18"/>
                <w:szCs w:val="18"/>
              </w:rPr>
              <w:t>ПК-4</w:t>
            </w:r>
            <w:r w:rsidR="00622276" w:rsidRPr="00E34663">
              <w:rPr>
                <w:sz w:val="18"/>
                <w:szCs w:val="18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BD5" w14:textId="77777777" w:rsidR="00622276" w:rsidRDefault="00622276" w:rsidP="000C4671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622276" w14:paraId="3256DA6C" w14:textId="77777777" w:rsidTr="00E8137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1A1B" w14:textId="77777777" w:rsidR="00622276" w:rsidRPr="00452BC4" w:rsidRDefault="00622276" w:rsidP="00CC5BEA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97566" w14:textId="77777777" w:rsidR="00622276" w:rsidRPr="001440A4" w:rsidRDefault="00622276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79A2" w14:textId="0A342F5F" w:rsidR="00622276" w:rsidRPr="001440A4" w:rsidRDefault="00622276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Промежуточная аттестация – </w:t>
            </w:r>
            <w:r w:rsidR="00E81379">
              <w:rPr>
                <w:sz w:val="18"/>
                <w:szCs w:val="18"/>
              </w:rPr>
              <w:t>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22CD" w14:textId="77777777" w:rsidR="00622276" w:rsidRPr="00155C6E" w:rsidRDefault="00622276" w:rsidP="000C4671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 xml:space="preserve">Разделы: </w:t>
            </w:r>
          </w:p>
          <w:p w14:paraId="73000256" w14:textId="77777777" w:rsidR="00622276" w:rsidRPr="00155C6E" w:rsidRDefault="00622276" w:rsidP="000C4671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1. Воздействия на путь. Сопротивляемость пути внешним воздействиям. Расчет пути на прочность</w:t>
            </w:r>
          </w:p>
          <w:p w14:paraId="6266A4C9" w14:textId="77777777" w:rsidR="00622276" w:rsidRPr="00155C6E" w:rsidRDefault="00622276" w:rsidP="000C4671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2. Расчет, устройство и содержание бесстыкового пути</w:t>
            </w:r>
          </w:p>
          <w:p w14:paraId="16CCA37D" w14:textId="77777777" w:rsidR="00622276" w:rsidRPr="00155C6E" w:rsidRDefault="00622276" w:rsidP="000C4671">
            <w:pPr>
              <w:widowControl w:val="0"/>
              <w:tabs>
                <w:tab w:val="left" w:pos="-2768"/>
              </w:tabs>
              <w:suppressAutoHyphens/>
              <w:jc w:val="both"/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3. Устойчивость и надежность верхнего строения пути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BE8A" w14:textId="06AA3A68" w:rsidR="00622276" w:rsidRDefault="00F41D27" w:rsidP="000C4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22276">
              <w:rPr>
                <w:sz w:val="18"/>
                <w:szCs w:val="18"/>
              </w:rPr>
              <w:t>.1</w:t>
            </w:r>
          </w:p>
          <w:p w14:paraId="63927921" w14:textId="2C2A278E" w:rsidR="00622276" w:rsidRPr="001440A4" w:rsidRDefault="00F41D27" w:rsidP="009060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="00622276">
              <w:rPr>
                <w:sz w:val="18"/>
                <w:szCs w:val="18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E363" w14:textId="77777777" w:rsidR="00906062" w:rsidRDefault="00906062" w:rsidP="00906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  <w:p w14:paraId="053DE3BF" w14:textId="77777777" w:rsidR="00622276" w:rsidRPr="001440A4" w:rsidRDefault="00622276" w:rsidP="000C4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</w:tc>
      </w:tr>
    </w:tbl>
    <w:p w14:paraId="7A6049F2" w14:textId="77777777" w:rsidR="00171A34" w:rsidRPr="00D17698" w:rsidRDefault="00171A34" w:rsidP="00171A34">
      <w:pPr>
        <w:jc w:val="both"/>
        <w:rPr>
          <w:iCs/>
        </w:rPr>
      </w:pPr>
    </w:p>
    <w:p w14:paraId="5B01C884" w14:textId="77777777" w:rsidR="00171A34" w:rsidRPr="00D17698" w:rsidRDefault="00171A34" w:rsidP="00171A34">
      <w:pPr>
        <w:jc w:val="center"/>
        <w:rPr>
          <w:b/>
        </w:rPr>
      </w:pPr>
      <w:r w:rsidRPr="00D17698">
        <w:rPr>
          <w:b/>
        </w:rPr>
        <w:t>Описание показателей и критериев оценивания компетенций</w:t>
      </w:r>
    </w:p>
    <w:p w14:paraId="6E7656AD" w14:textId="77777777" w:rsidR="00171A34" w:rsidRPr="00D17698" w:rsidRDefault="00171A34" w:rsidP="00171A34">
      <w:pPr>
        <w:jc w:val="center"/>
        <w:rPr>
          <w:b/>
        </w:rPr>
      </w:pPr>
      <w:r w:rsidRPr="00D17698">
        <w:rPr>
          <w:b/>
        </w:rPr>
        <w:t>на различных этапах их формирования.</w:t>
      </w:r>
      <w:r>
        <w:rPr>
          <w:b/>
        </w:rPr>
        <w:t xml:space="preserve"> </w:t>
      </w:r>
      <w:r w:rsidRPr="00D17698">
        <w:rPr>
          <w:b/>
        </w:rPr>
        <w:t>Описание шкал оценивания</w:t>
      </w:r>
    </w:p>
    <w:p w14:paraId="4CE82C2C" w14:textId="77777777" w:rsidR="00171A34" w:rsidRPr="00D17698" w:rsidRDefault="00171A34" w:rsidP="00171A34">
      <w:pPr>
        <w:jc w:val="both"/>
        <w:rPr>
          <w:iCs/>
        </w:rPr>
      </w:pPr>
    </w:p>
    <w:p w14:paraId="01F3819C" w14:textId="77777777" w:rsidR="00171A34" w:rsidRPr="00D17698" w:rsidRDefault="00171A34" w:rsidP="00171A34">
      <w:pPr>
        <w:ind w:firstLine="540"/>
        <w:jc w:val="both"/>
        <w:rPr>
          <w:iCs/>
        </w:rPr>
      </w:pPr>
      <w:r w:rsidRPr="00D17698">
        <w:rPr>
          <w:iCs/>
        </w:rPr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75BFE72E" w14:textId="77777777" w:rsidR="00171A34" w:rsidRPr="00D17698" w:rsidRDefault="00171A34" w:rsidP="00171A34">
      <w:pPr>
        <w:ind w:firstLine="540"/>
        <w:jc w:val="both"/>
        <w:rPr>
          <w:iCs/>
        </w:rPr>
      </w:pPr>
      <w:r w:rsidRPr="00D17698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5E14C1AD" w14:textId="77777777" w:rsidR="00171A34" w:rsidRPr="00D17698" w:rsidRDefault="00171A34" w:rsidP="00171A34">
      <w:pPr>
        <w:ind w:firstLine="540"/>
        <w:jc w:val="both"/>
        <w:rPr>
          <w:iCs/>
        </w:rPr>
      </w:pPr>
      <w:r w:rsidRPr="00D17698">
        <w:rPr>
          <w:iCs/>
        </w:rPr>
        <w:t xml:space="preserve">Для оценивания результатов обучения используется </w:t>
      </w:r>
      <w:proofErr w:type="spellStart"/>
      <w:r w:rsidRPr="00D17698">
        <w:rPr>
          <w:iCs/>
        </w:rPr>
        <w:t>четырехбалльная</w:t>
      </w:r>
      <w:proofErr w:type="spellEnd"/>
      <w:r w:rsidRPr="00D17698">
        <w:rPr>
          <w:iCs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14:paraId="5D570541" w14:textId="77777777" w:rsidR="00171A34" w:rsidRPr="00D17698" w:rsidRDefault="00171A34" w:rsidP="00171A34">
      <w:pPr>
        <w:ind w:firstLine="540"/>
        <w:jc w:val="both"/>
        <w:rPr>
          <w:iCs/>
        </w:rPr>
      </w:pPr>
      <w:r w:rsidRPr="00D17698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14:paraId="6E716EAB" w14:textId="77777777" w:rsidR="00171A34" w:rsidRPr="00D17698" w:rsidRDefault="00171A34" w:rsidP="00171A34">
      <w:pPr>
        <w:ind w:firstLine="540"/>
        <w:jc w:val="both"/>
        <w:rPr>
          <w:i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1740"/>
      </w:tblGrid>
      <w:tr w:rsidR="00171A34" w:rsidRPr="00D17698" w14:paraId="04D22DB4" w14:textId="77777777" w:rsidTr="000C4671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9115" w14:textId="77777777" w:rsidR="00171A34" w:rsidRPr="00D17698" w:rsidRDefault="00171A34" w:rsidP="000C4671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88F4" w14:textId="77777777" w:rsidR="00171A34" w:rsidRPr="00D17698" w:rsidRDefault="00171A34" w:rsidP="000C4671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14:paraId="315BC691" w14:textId="77777777" w:rsidR="00171A34" w:rsidRPr="00D17698" w:rsidRDefault="00171A34" w:rsidP="000C4671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</w:t>
            </w:r>
          </w:p>
          <w:p w14:paraId="28DD7EEC" w14:textId="77777777" w:rsidR="00171A34" w:rsidRPr="00D17698" w:rsidRDefault="00171A34" w:rsidP="000C4671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D9D5" w14:textId="77777777" w:rsidR="00171A34" w:rsidRPr="00D17698" w:rsidRDefault="00171A34" w:rsidP="000C4671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9FC3" w14:textId="77777777" w:rsidR="00171A34" w:rsidRPr="00D17698" w:rsidRDefault="00171A34" w:rsidP="000C4671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Представление</w:t>
            </w:r>
          </w:p>
          <w:p w14:paraId="54F4DE72" w14:textId="77777777" w:rsidR="00171A34" w:rsidRPr="00D17698" w:rsidRDefault="00171A34" w:rsidP="000C4671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</w:t>
            </w:r>
          </w:p>
          <w:p w14:paraId="510696C0" w14:textId="77777777" w:rsidR="00171A34" w:rsidRPr="00D17698" w:rsidRDefault="00171A34" w:rsidP="000C4671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средства в ФОС</w:t>
            </w:r>
          </w:p>
        </w:tc>
      </w:tr>
      <w:tr w:rsidR="00171A34" w:rsidRPr="00D17698" w14:paraId="6E42FD33" w14:textId="77777777" w:rsidTr="000C467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FFBA" w14:textId="77777777" w:rsidR="00171A34" w:rsidRPr="00D17698" w:rsidRDefault="00171A34" w:rsidP="000C4671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31EC" w14:textId="72E41BAE" w:rsidR="00171A34" w:rsidRPr="00D17698" w:rsidRDefault="008B11BA" w:rsidP="000C4671">
            <w:pPr>
              <w:rPr>
                <w:sz w:val="20"/>
                <w:szCs w:val="20"/>
              </w:rPr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2325" w14:textId="77777777" w:rsidR="00171A34" w:rsidRPr="00D17698" w:rsidRDefault="00171A34" w:rsidP="000C4671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14:paraId="513B184F" w14:textId="77777777" w:rsidR="00171A34" w:rsidRPr="00D17698" w:rsidRDefault="00171A34" w:rsidP="000C4671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6EAE" w14:textId="77777777" w:rsidR="00171A34" w:rsidRPr="00D17698" w:rsidRDefault="00171A34" w:rsidP="000C4671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171A34" w:rsidRPr="00D17698" w14:paraId="79266DC2" w14:textId="77777777" w:rsidTr="000C467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1DA1" w14:textId="6E3ED2CD" w:rsidR="00171A34" w:rsidRPr="00D17698" w:rsidRDefault="00E81379" w:rsidP="000C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953B" w14:textId="77777777" w:rsidR="00171A34" w:rsidRPr="00D17698" w:rsidRDefault="00171A34" w:rsidP="000C4671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Курсовая работа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006D" w14:textId="77777777" w:rsidR="00171A34" w:rsidRPr="00D17698" w:rsidRDefault="00171A34" w:rsidP="000C4671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14:paraId="68674982" w14:textId="77777777" w:rsidR="00171A34" w:rsidRPr="00D17698" w:rsidRDefault="00171A34" w:rsidP="000C4671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 в предметной или межпредметной областях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005A" w14:textId="77777777" w:rsidR="00171A34" w:rsidRPr="00D17698" w:rsidRDefault="00171A34" w:rsidP="000C4671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Темы типовых групповых и / или индивидуальных проектов и типовое задание на курсовой проект</w:t>
            </w:r>
          </w:p>
        </w:tc>
      </w:tr>
      <w:tr w:rsidR="00171A34" w:rsidRPr="00D17698" w14:paraId="532E7B81" w14:textId="77777777" w:rsidTr="000C467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AF59" w14:textId="1109AE66" w:rsidR="00171A34" w:rsidRPr="00D17698" w:rsidRDefault="00E81379" w:rsidP="000C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DD8D" w14:textId="77777777" w:rsidR="00171A34" w:rsidRPr="00D17698" w:rsidRDefault="00171A34" w:rsidP="000C4671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1322" w14:textId="77777777" w:rsidR="00171A34" w:rsidRPr="00D17698" w:rsidRDefault="00171A34" w:rsidP="000C4671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69D6DFEF" w14:textId="77777777" w:rsidR="00171A34" w:rsidRPr="00D17698" w:rsidRDefault="00171A34" w:rsidP="000C4671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B2D5" w14:textId="77777777" w:rsidR="00171A34" w:rsidRPr="00D17698" w:rsidRDefault="00171A34" w:rsidP="000C4671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Фонд тестовых заданий</w:t>
            </w:r>
          </w:p>
        </w:tc>
      </w:tr>
      <w:tr w:rsidR="00E81379" w:rsidRPr="00D17698" w14:paraId="0F82C0F4" w14:textId="77777777" w:rsidTr="000C467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F3E2" w14:textId="43B1DF06" w:rsidR="00E81379" w:rsidRPr="00D17698" w:rsidRDefault="00E81379" w:rsidP="00E81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EDC9" w14:textId="3E88EA43" w:rsidR="00E81379" w:rsidRPr="00D17698" w:rsidRDefault="00E81379" w:rsidP="00E81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D95" w14:textId="77777777" w:rsidR="00E81379" w:rsidRDefault="00E81379" w:rsidP="00E813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3D52EC23" w14:textId="3B8F11D7" w:rsidR="00E81379" w:rsidRPr="00D17698" w:rsidRDefault="00E81379" w:rsidP="00E813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BFE0" w14:textId="3A76986D" w:rsidR="00E81379" w:rsidRPr="00D17698" w:rsidRDefault="00E81379" w:rsidP="00E81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зачету</w:t>
            </w:r>
          </w:p>
        </w:tc>
      </w:tr>
    </w:tbl>
    <w:p w14:paraId="26311C8B" w14:textId="77777777" w:rsidR="00171A34" w:rsidRPr="00D17698" w:rsidRDefault="00171A34" w:rsidP="00171A34">
      <w:pPr>
        <w:ind w:firstLine="540"/>
        <w:jc w:val="both"/>
      </w:pPr>
    </w:p>
    <w:p w14:paraId="4520DA69" w14:textId="77777777" w:rsidR="00171A34" w:rsidRPr="00D17698" w:rsidRDefault="00171A34" w:rsidP="00171A34">
      <w:pPr>
        <w:jc w:val="center"/>
        <w:rPr>
          <w:b/>
        </w:rPr>
      </w:pPr>
      <w:r w:rsidRPr="00D17698">
        <w:rPr>
          <w:b/>
        </w:rPr>
        <w:t>Критерии и шкалы оценивания компетенций в результате изучения дисциплины</w:t>
      </w:r>
    </w:p>
    <w:p w14:paraId="1867C6CA" w14:textId="77777777" w:rsidR="00171A34" w:rsidRPr="00D17698" w:rsidRDefault="00171A34" w:rsidP="00171A34">
      <w:pPr>
        <w:ind w:firstLine="567"/>
        <w:jc w:val="center"/>
        <w:rPr>
          <w:b/>
        </w:rPr>
      </w:pPr>
      <w:r w:rsidRPr="00D17698">
        <w:rPr>
          <w:b/>
        </w:rPr>
        <w:t xml:space="preserve">при проведении промежуточной </w:t>
      </w:r>
      <w:proofErr w:type="spellStart"/>
      <w:r w:rsidRPr="00D17698">
        <w:rPr>
          <w:b/>
        </w:rPr>
        <w:t>аттестациив</w:t>
      </w:r>
      <w:proofErr w:type="spellEnd"/>
      <w:r w:rsidRPr="00D17698">
        <w:rPr>
          <w:b/>
        </w:rPr>
        <w:t xml:space="preserve"> форме экзамена.</w:t>
      </w:r>
      <w:r w:rsidRPr="00D17698">
        <w:rPr>
          <w:b/>
        </w:rPr>
        <w:br/>
        <w:t>Шкала оценивания уровня освоения компетенций</w:t>
      </w:r>
    </w:p>
    <w:p w14:paraId="6041E249" w14:textId="25691558" w:rsidR="00171A34" w:rsidRDefault="00171A34" w:rsidP="00171A34">
      <w:pPr>
        <w:ind w:firstLine="567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613"/>
        <w:gridCol w:w="1754"/>
      </w:tblGrid>
      <w:tr w:rsidR="00E81379" w:rsidRPr="00E96A51" w14:paraId="5D12815C" w14:textId="77777777" w:rsidTr="008B11BA">
        <w:trPr>
          <w:tblHeader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73BE" w14:textId="77777777" w:rsidR="00E81379" w:rsidRPr="00E96A51" w:rsidRDefault="00E81379" w:rsidP="000C4671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Шкалы оценивания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361C" w14:textId="77777777" w:rsidR="00E81379" w:rsidRPr="00E96A51" w:rsidRDefault="00E81379" w:rsidP="000C4671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Критерии оценивания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434" w14:textId="77777777" w:rsidR="00E81379" w:rsidRPr="00E96A51" w:rsidRDefault="00E81379" w:rsidP="000C4671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Уровень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 w:rsidRPr="00E96A51">
              <w:rPr>
                <w:color w:val="333333"/>
                <w:sz w:val="18"/>
                <w:szCs w:val="18"/>
              </w:rPr>
              <w:t>освоения</w:t>
            </w:r>
          </w:p>
          <w:p w14:paraId="2DE8F52D" w14:textId="77777777" w:rsidR="00E81379" w:rsidRPr="00E96A51" w:rsidRDefault="00E81379" w:rsidP="000C4671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компетенций</w:t>
            </w:r>
          </w:p>
        </w:tc>
      </w:tr>
      <w:tr w:rsidR="00E81379" w:rsidRPr="00E96A51" w14:paraId="1A5A278C" w14:textId="77777777" w:rsidTr="008B11BA">
        <w:trPr>
          <w:trHeight w:val="1077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9813D" w14:textId="77777777" w:rsidR="00E81379" w:rsidRPr="00E96A51" w:rsidRDefault="00E81379" w:rsidP="000C4671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«зачтено»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BA54" w14:textId="77777777" w:rsidR="00E81379" w:rsidRPr="00E96A51" w:rsidRDefault="00E81379" w:rsidP="000C4671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1910" w14:textId="77777777" w:rsidR="00E81379" w:rsidRPr="00E96A51" w:rsidRDefault="00E81379" w:rsidP="000C4671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Высокий</w:t>
            </w:r>
          </w:p>
        </w:tc>
      </w:tr>
      <w:tr w:rsidR="00E81379" w:rsidRPr="00E96A51" w14:paraId="764827E6" w14:textId="77777777" w:rsidTr="008B11BA"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BEA32" w14:textId="77777777" w:rsidR="00E81379" w:rsidRPr="00E96A51" w:rsidRDefault="00E81379" w:rsidP="000C4671">
            <w:pPr>
              <w:rPr>
                <w:sz w:val="18"/>
                <w:szCs w:val="18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4CD1" w14:textId="77777777" w:rsidR="00E81379" w:rsidRPr="00E96A51" w:rsidRDefault="00E81379" w:rsidP="000C4671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C0CC" w14:textId="77777777" w:rsidR="00E81379" w:rsidRPr="00E96A51" w:rsidRDefault="00E81379" w:rsidP="000C4671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Базовый</w:t>
            </w:r>
          </w:p>
        </w:tc>
      </w:tr>
      <w:tr w:rsidR="00E81379" w:rsidRPr="00E96A51" w14:paraId="14E18729" w14:textId="77777777" w:rsidTr="008B11BA"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A1EF" w14:textId="77777777" w:rsidR="00E81379" w:rsidRPr="00E96A51" w:rsidRDefault="00E81379" w:rsidP="000C4671">
            <w:pPr>
              <w:rPr>
                <w:sz w:val="18"/>
                <w:szCs w:val="18"/>
              </w:rPr>
            </w:pP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1F92" w14:textId="77777777" w:rsidR="00E81379" w:rsidRPr="00E96A51" w:rsidRDefault="00E81379" w:rsidP="000C4671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0465" w14:textId="77777777" w:rsidR="00E81379" w:rsidRPr="00E96A51" w:rsidRDefault="00E81379" w:rsidP="000C4671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Минимальный</w:t>
            </w:r>
          </w:p>
        </w:tc>
      </w:tr>
      <w:tr w:rsidR="00E81379" w:rsidRPr="00E96A51" w14:paraId="3468C807" w14:textId="77777777" w:rsidTr="008B11B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FC19" w14:textId="77777777" w:rsidR="00E81379" w:rsidRPr="00E96A51" w:rsidRDefault="00E81379" w:rsidP="000C4671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«не зачтено»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1A81" w14:textId="77777777" w:rsidR="00E81379" w:rsidRPr="00E96A51" w:rsidRDefault="00E81379" w:rsidP="000C4671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B562" w14:textId="77777777" w:rsidR="00E81379" w:rsidRPr="00E96A51" w:rsidRDefault="00E81379" w:rsidP="000C4671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Компетенции</w:t>
            </w:r>
          </w:p>
          <w:p w14:paraId="4AB2475E" w14:textId="77777777" w:rsidR="00E81379" w:rsidRPr="00E96A51" w:rsidRDefault="00E81379" w:rsidP="000C4671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не сформированы</w:t>
            </w:r>
          </w:p>
        </w:tc>
      </w:tr>
    </w:tbl>
    <w:p w14:paraId="07FA40C4" w14:textId="77777777" w:rsidR="00171A34" w:rsidRPr="00D17698" w:rsidRDefault="00171A34" w:rsidP="00171A34">
      <w:pPr>
        <w:ind w:firstLine="567"/>
        <w:jc w:val="center"/>
        <w:rPr>
          <w:b/>
        </w:rPr>
      </w:pPr>
    </w:p>
    <w:p w14:paraId="26934DCF" w14:textId="77777777" w:rsidR="00171A34" w:rsidRPr="00D17698" w:rsidRDefault="00171A34" w:rsidP="00171A34">
      <w:pPr>
        <w:ind w:firstLine="567"/>
        <w:jc w:val="center"/>
        <w:rPr>
          <w:b/>
        </w:rPr>
      </w:pPr>
      <w:r w:rsidRPr="00D17698">
        <w:rPr>
          <w:b/>
        </w:rPr>
        <w:t>Критерии и шкалы оценивания результатов обучения при проведении</w:t>
      </w:r>
    </w:p>
    <w:p w14:paraId="7C1CD749" w14:textId="77777777" w:rsidR="00171A34" w:rsidRPr="00D17698" w:rsidRDefault="00171A34" w:rsidP="00171A34">
      <w:pPr>
        <w:ind w:firstLine="567"/>
        <w:jc w:val="center"/>
        <w:rPr>
          <w:b/>
        </w:rPr>
      </w:pPr>
      <w:r w:rsidRPr="00D17698">
        <w:rPr>
          <w:b/>
        </w:rPr>
        <w:t>текущего контроля успеваемости</w:t>
      </w:r>
    </w:p>
    <w:p w14:paraId="623D99E6" w14:textId="32CE7715" w:rsidR="00171A34" w:rsidRDefault="00171A34" w:rsidP="00171A34"/>
    <w:p w14:paraId="79152BFF" w14:textId="77777777" w:rsidR="00E81379" w:rsidRPr="00E96A51" w:rsidRDefault="00E81379" w:rsidP="00E81379">
      <w:pPr>
        <w:jc w:val="center"/>
      </w:pPr>
      <w:r w:rsidRPr="00E96A51">
        <w:t xml:space="preserve">Критерии и шкала оценивания защиты </w:t>
      </w:r>
      <w:r>
        <w:t>практических занятий</w:t>
      </w:r>
    </w:p>
    <w:p w14:paraId="3C45D58A" w14:textId="77777777" w:rsidR="00E81379" w:rsidRPr="00E96A51" w:rsidRDefault="00E81379" w:rsidP="00E81379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425"/>
      </w:tblGrid>
      <w:tr w:rsidR="00E81379" w:rsidRPr="00E96A51" w14:paraId="47E489E1" w14:textId="77777777" w:rsidTr="008B11BA">
        <w:trPr>
          <w:trHeight w:val="397"/>
        </w:trPr>
        <w:tc>
          <w:tcPr>
            <w:tcW w:w="1232" w:type="pct"/>
            <w:vAlign w:val="center"/>
          </w:tcPr>
          <w:p w14:paraId="5E1DEB5E" w14:textId="77777777" w:rsidR="00E81379" w:rsidRPr="00E96A51" w:rsidRDefault="00E81379" w:rsidP="000C467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768" w:type="pct"/>
            <w:vAlign w:val="center"/>
          </w:tcPr>
          <w:p w14:paraId="3CDB65FE" w14:textId="77777777" w:rsidR="00E81379" w:rsidRPr="00E96A51" w:rsidRDefault="00E81379" w:rsidP="000C467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Критерии оценивания</w:t>
            </w:r>
          </w:p>
        </w:tc>
      </w:tr>
      <w:tr w:rsidR="00E81379" w:rsidRPr="00E96A51" w14:paraId="01FE1D82" w14:textId="77777777" w:rsidTr="008B11BA">
        <w:tc>
          <w:tcPr>
            <w:tcW w:w="1232" w:type="pct"/>
            <w:vAlign w:val="center"/>
          </w:tcPr>
          <w:p w14:paraId="258A56F4" w14:textId="77777777" w:rsidR="00E81379" w:rsidRPr="00E96A51" w:rsidRDefault="00E81379" w:rsidP="000C467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«отлично»</w:t>
            </w:r>
          </w:p>
        </w:tc>
        <w:tc>
          <w:tcPr>
            <w:tcW w:w="3768" w:type="pct"/>
          </w:tcPr>
          <w:p w14:paraId="47369CCA" w14:textId="77777777" w:rsidR="00E81379" w:rsidRPr="000C6FAD" w:rsidRDefault="00E81379" w:rsidP="000C4671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Практические занятия выполняются в обозначенный преподавателем срок, без замечаний.</w:t>
            </w:r>
          </w:p>
          <w:p w14:paraId="1529DC89" w14:textId="77777777" w:rsidR="00E81379" w:rsidRPr="00E96A51" w:rsidRDefault="00E81379" w:rsidP="000C4671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Результаты практической работы оформлены аккуратно, в наиболее оптимальной для использования форме, проведен анализ полученных результатов, сделаны выводы.</w:t>
            </w:r>
          </w:p>
        </w:tc>
      </w:tr>
      <w:tr w:rsidR="00E81379" w:rsidRPr="00E96A51" w14:paraId="17C1707A" w14:textId="77777777" w:rsidTr="008B11BA">
        <w:tc>
          <w:tcPr>
            <w:tcW w:w="1232" w:type="pct"/>
            <w:vAlign w:val="center"/>
          </w:tcPr>
          <w:p w14:paraId="0CBEBE60" w14:textId="77777777" w:rsidR="00E81379" w:rsidRPr="00E96A51" w:rsidRDefault="00E81379" w:rsidP="000C467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«хорошо»</w:t>
            </w:r>
          </w:p>
        </w:tc>
        <w:tc>
          <w:tcPr>
            <w:tcW w:w="3768" w:type="pct"/>
          </w:tcPr>
          <w:p w14:paraId="0C9A1A8F" w14:textId="77777777" w:rsidR="00E81379" w:rsidRPr="000C6FAD" w:rsidRDefault="00E81379" w:rsidP="000C4671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 работа выполнена в обозначенный преподавателем срок, задания к лабораторной работе выполнены с небольшими недочетами.</w:t>
            </w:r>
          </w:p>
          <w:p w14:paraId="0EF99478" w14:textId="77777777" w:rsidR="00E81379" w:rsidRPr="00E96A51" w:rsidRDefault="00E81379" w:rsidP="000C4671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 xml:space="preserve">Практическая  работа выполнена </w:t>
            </w:r>
            <w:proofErr w:type="gramStart"/>
            <w:r w:rsidRPr="000C6FAD">
              <w:rPr>
                <w:sz w:val="20"/>
                <w:szCs w:val="20"/>
              </w:rPr>
              <w:t>обучающ</w:t>
            </w:r>
            <w:r>
              <w:rPr>
                <w:sz w:val="20"/>
                <w:szCs w:val="20"/>
              </w:rPr>
              <w:t>имся</w:t>
            </w:r>
            <w:proofErr w:type="gramEnd"/>
            <w:r>
              <w:rPr>
                <w:sz w:val="20"/>
                <w:szCs w:val="20"/>
              </w:rPr>
              <w:t xml:space="preserve"> в полном объеме и самостоя</w:t>
            </w:r>
            <w:r w:rsidRPr="000C6FAD">
              <w:rPr>
                <w:sz w:val="20"/>
                <w:szCs w:val="20"/>
              </w:rPr>
              <w:t xml:space="preserve">тельно. Допущены отклонения от необходимой последовательности выполнения, не влияющие на правильность конечного результата. </w:t>
            </w:r>
            <w:r>
              <w:rPr>
                <w:sz w:val="20"/>
                <w:szCs w:val="20"/>
              </w:rPr>
              <w:t>Работа показывает знание обучаю</w:t>
            </w:r>
            <w:r w:rsidRPr="000C6FAD">
              <w:rPr>
                <w:sz w:val="20"/>
                <w:szCs w:val="20"/>
              </w:rPr>
              <w:t xml:space="preserve">щимся основного теоретического материала и овладение умениями, необходимыми для самостоятельного выполнения работы. Допущены неточности и небрежность в </w:t>
            </w:r>
            <w:proofErr w:type="spellStart"/>
            <w:r w:rsidRPr="000C6FAD">
              <w:rPr>
                <w:sz w:val="20"/>
                <w:szCs w:val="20"/>
              </w:rPr>
              <w:t>оформ-лении</w:t>
            </w:r>
            <w:proofErr w:type="spellEnd"/>
            <w:r w:rsidRPr="000C6FAD">
              <w:rPr>
                <w:sz w:val="20"/>
                <w:szCs w:val="20"/>
              </w:rPr>
              <w:t xml:space="preserve"> результатов работы, некорректно проведен анализ полученных результатов, выводы сделаны с небольшими неточностями.</w:t>
            </w:r>
          </w:p>
        </w:tc>
      </w:tr>
      <w:tr w:rsidR="00E81379" w:rsidRPr="00E96A51" w14:paraId="00BAC724" w14:textId="77777777" w:rsidTr="008B11BA">
        <w:tc>
          <w:tcPr>
            <w:tcW w:w="1232" w:type="pct"/>
            <w:vAlign w:val="center"/>
          </w:tcPr>
          <w:p w14:paraId="7304C3B2" w14:textId="77777777" w:rsidR="00E81379" w:rsidRPr="00E96A51" w:rsidRDefault="00E81379" w:rsidP="000C467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3768" w:type="pct"/>
          </w:tcPr>
          <w:p w14:paraId="18D47987" w14:textId="77777777" w:rsidR="00E81379" w:rsidRPr="000C6FAD" w:rsidRDefault="00E81379" w:rsidP="000C4671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работа выполнена с задержкой, задания к лабораторной работе выполнены с недочетами.</w:t>
            </w:r>
          </w:p>
          <w:p w14:paraId="2A46FF3E" w14:textId="77777777" w:rsidR="00E81379" w:rsidRPr="00E96A51" w:rsidRDefault="00E81379" w:rsidP="000C4671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работа выполняется и оформ</w:t>
            </w:r>
            <w:r>
              <w:rPr>
                <w:sz w:val="20"/>
                <w:szCs w:val="20"/>
              </w:rPr>
              <w:t>ляется обучающимся при посторон</w:t>
            </w:r>
            <w:r w:rsidRPr="000C6FAD">
              <w:rPr>
                <w:sz w:val="20"/>
                <w:szCs w:val="20"/>
              </w:rPr>
              <w:t xml:space="preserve">ней помощи. На выполнение работы затрачивается много времени. </w:t>
            </w:r>
            <w:proofErr w:type="gramStart"/>
            <w:r w:rsidRPr="000C6FAD">
              <w:rPr>
                <w:sz w:val="20"/>
                <w:szCs w:val="20"/>
              </w:rPr>
              <w:t>Обучающийся</w:t>
            </w:r>
            <w:proofErr w:type="gramEnd"/>
            <w:r w:rsidRPr="000C6FAD">
              <w:rPr>
                <w:sz w:val="20"/>
                <w:szCs w:val="20"/>
              </w:rPr>
              <w:t xml:space="preserve"> </w:t>
            </w:r>
            <w:proofErr w:type="spellStart"/>
            <w:r w:rsidRPr="000C6FAD">
              <w:rPr>
                <w:sz w:val="20"/>
                <w:szCs w:val="20"/>
              </w:rPr>
              <w:t>по-казывает</w:t>
            </w:r>
            <w:proofErr w:type="spellEnd"/>
            <w:r w:rsidRPr="000C6FAD">
              <w:rPr>
                <w:sz w:val="20"/>
                <w:szCs w:val="20"/>
              </w:rPr>
              <w:t xml:space="preserve"> знания теоретического материала, но испытывает затруднение при </w:t>
            </w:r>
            <w:proofErr w:type="spellStart"/>
            <w:r w:rsidRPr="000C6FAD">
              <w:rPr>
                <w:sz w:val="20"/>
                <w:szCs w:val="20"/>
              </w:rPr>
              <w:t>самостоя</w:t>
            </w:r>
            <w:proofErr w:type="spellEnd"/>
            <w:r w:rsidRPr="000C6FAD">
              <w:rPr>
                <w:sz w:val="20"/>
                <w:szCs w:val="20"/>
              </w:rPr>
              <w:t>-тельной работе.</w:t>
            </w:r>
          </w:p>
        </w:tc>
      </w:tr>
      <w:tr w:rsidR="00E81379" w:rsidRPr="00E96A51" w14:paraId="18EA8791" w14:textId="77777777" w:rsidTr="008B11BA">
        <w:tc>
          <w:tcPr>
            <w:tcW w:w="1232" w:type="pct"/>
            <w:vAlign w:val="center"/>
          </w:tcPr>
          <w:p w14:paraId="18766CD9" w14:textId="77777777" w:rsidR="00E81379" w:rsidRPr="00E96A51" w:rsidRDefault="00E81379" w:rsidP="000C467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3768" w:type="pct"/>
          </w:tcPr>
          <w:p w14:paraId="123A803A" w14:textId="77777777" w:rsidR="00E81379" w:rsidRPr="000C6FAD" w:rsidRDefault="00E81379" w:rsidP="000C4671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 работа не выполнена, задания</w:t>
            </w:r>
            <w:r>
              <w:rPr>
                <w:sz w:val="20"/>
                <w:szCs w:val="20"/>
              </w:rPr>
              <w:t xml:space="preserve"> к практической работе не выпол</w:t>
            </w:r>
            <w:r w:rsidRPr="000C6FAD">
              <w:rPr>
                <w:sz w:val="20"/>
                <w:szCs w:val="20"/>
              </w:rPr>
              <w:t>нены.</w:t>
            </w:r>
          </w:p>
          <w:p w14:paraId="6955E34F" w14:textId="77777777" w:rsidR="00E81379" w:rsidRPr="000C6FAD" w:rsidRDefault="00E81379" w:rsidP="000C4671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0C6FAD">
              <w:rPr>
                <w:sz w:val="20"/>
                <w:szCs w:val="20"/>
              </w:rPr>
              <w:t>Результаты, полученные обучающимся не по</w:t>
            </w:r>
            <w:r>
              <w:rPr>
                <w:sz w:val="20"/>
                <w:szCs w:val="20"/>
              </w:rPr>
              <w:t>зволяют</w:t>
            </w:r>
            <w:proofErr w:type="gramEnd"/>
            <w:r>
              <w:rPr>
                <w:sz w:val="20"/>
                <w:szCs w:val="20"/>
              </w:rPr>
              <w:t xml:space="preserve"> сделать правильных выво</w:t>
            </w:r>
            <w:r w:rsidRPr="000C6FAD">
              <w:rPr>
                <w:sz w:val="20"/>
                <w:szCs w:val="20"/>
              </w:rPr>
              <w:t xml:space="preserve">дов и полностью расходятся с поставленной целью. Показывается плохое знание </w:t>
            </w:r>
            <w:proofErr w:type="spellStart"/>
            <w:r w:rsidRPr="000C6FAD">
              <w:rPr>
                <w:sz w:val="20"/>
                <w:szCs w:val="20"/>
              </w:rPr>
              <w:t>тео-ретического</w:t>
            </w:r>
            <w:proofErr w:type="spellEnd"/>
            <w:r w:rsidRPr="000C6FAD">
              <w:rPr>
                <w:sz w:val="20"/>
                <w:szCs w:val="20"/>
              </w:rPr>
              <w:t xml:space="preserve"> материала и отсутствие необходимых умений.</w:t>
            </w:r>
          </w:p>
          <w:p w14:paraId="1EFE32AB" w14:textId="77777777" w:rsidR="00E81379" w:rsidRPr="00E96A51" w:rsidRDefault="00E81379" w:rsidP="000C4671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работа не выполнена, у учащегося отсутствуют необходимые для проведения работы теоретические знания, практические умения и навыки.</w:t>
            </w:r>
          </w:p>
        </w:tc>
      </w:tr>
    </w:tbl>
    <w:p w14:paraId="35BB1F7F" w14:textId="66B40DD2" w:rsidR="00E81379" w:rsidRDefault="00E81379" w:rsidP="00171A34"/>
    <w:p w14:paraId="11D69991" w14:textId="77777777" w:rsidR="00171A34" w:rsidRPr="00D17698" w:rsidRDefault="00171A34" w:rsidP="00171A34">
      <w:pPr>
        <w:rPr>
          <w:i/>
        </w:rPr>
      </w:pPr>
      <w:r w:rsidRPr="00D17698">
        <w:t>Курсовая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7084"/>
      </w:tblGrid>
      <w:tr w:rsidR="00171A34" w:rsidRPr="00D17698" w14:paraId="18F5CF28" w14:textId="77777777" w:rsidTr="00E81379">
        <w:trPr>
          <w:tblHeader/>
        </w:trPr>
        <w:tc>
          <w:tcPr>
            <w:tcW w:w="1405" w:type="pct"/>
            <w:vAlign w:val="center"/>
          </w:tcPr>
          <w:p w14:paraId="70CE077F" w14:textId="77777777" w:rsidR="00171A34" w:rsidRPr="00D17698" w:rsidRDefault="00171A34" w:rsidP="000C4671">
            <w:pPr>
              <w:spacing w:line="276" w:lineRule="auto"/>
              <w:jc w:val="center"/>
            </w:pPr>
            <w:r w:rsidRPr="00D17698">
              <w:t>Шкала оценивания</w:t>
            </w:r>
          </w:p>
        </w:tc>
        <w:tc>
          <w:tcPr>
            <w:tcW w:w="3595" w:type="pct"/>
          </w:tcPr>
          <w:p w14:paraId="2B027957" w14:textId="77777777" w:rsidR="00171A34" w:rsidRPr="00D17698" w:rsidRDefault="00171A34" w:rsidP="000C4671">
            <w:pPr>
              <w:spacing w:line="276" w:lineRule="auto"/>
              <w:jc w:val="center"/>
            </w:pPr>
            <w:r w:rsidRPr="00D17698">
              <w:t>Критерии оценивания</w:t>
            </w:r>
          </w:p>
        </w:tc>
      </w:tr>
      <w:tr w:rsidR="00171A34" w:rsidRPr="00D17698" w14:paraId="0912ACB0" w14:textId="77777777" w:rsidTr="00E81379">
        <w:tc>
          <w:tcPr>
            <w:tcW w:w="1405" w:type="pct"/>
            <w:vAlign w:val="center"/>
          </w:tcPr>
          <w:p w14:paraId="2918EF20" w14:textId="77777777" w:rsidR="00171A34" w:rsidRPr="00D17698" w:rsidRDefault="00171A34" w:rsidP="000C4671">
            <w:pPr>
              <w:spacing w:line="276" w:lineRule="auto"/>
              <w:jc w:val="center"/>
            </w:pPr>
            <w:r w:rsidRPr="00D17698">
              <w:t>«отлично»</w:t>
            </w:r>
          </w:p>
        </w:tc>
        <w:tc>
          <w:tcPr>
            <w:tcW w:w="3595" w:type="pct"/>
          </w:tcPr>
          <w:p w14:paraId="3C9A5DF1" w14:textId="77777777" w:rsidR="00171A34" w:rsidRPr="00D17698" w:rsidRDefault="00171A34" w:rsidP="000C4671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>Содержание курсовой работы полностью соответствует заданию. Представлены результаты обзора литературных и иных источников. Структура курсовой работы (работы) логически и методически выдержана. Все выводы и предложения убедительно аргументированы. Оформление курсовой работы  и полученные результаты полностью отвечают требованиям, изложенным в методических указаниях. При защите курсовой работы обучающийся правильно и уверенно отвечает на вопросы преподавателя, демонстрирует глубокое знание теоретического материала, способен аргументировать собственные утверждения и выводы</w:t>
            </w:r>
          </w:p>
        </w:tc>
      </w:tr>
      <w:tr w:rsidR="00171A34" w:rsidRPr="00D17698" w14:paraId="08DEB83B" w14:textId="77777777" w:rsidTr="00E81379">
        <w:tc>
          <w:tcPr>
            <w:tcW w:w="1405" w:type="pct"/>
            <w:vAlign w:val="center"/>
          </w:tcPr>
          <w:p w14:paraId="2C779004" w14:textId="77777777" w:rsidR="00171A34" w:rsidRPr="00D17698" w:rsidRDefault="00171A34" w:rsidP="000C4671">
            <w:pPr>
              <w:spacing w:line="276" w:lineRule="auto"/>
              <w:jc w:val="center"/>
            </w:pPr>
            <w:r w:rsidRPr="00D17698">
              <w:t>«хорошо»</w:t>
            </w:r>
          </w:p>
        </w:tc>
        <w:tc>
          <w:tcPr>
            <w:tcW w:w="3595" w:type="pct"/>
          </w:tcPr>
          <w:p w14:paraId="01DCA626" w14:textId="77777777" w:rsidR="00171A34" w:rsidRPr="00D17698" w:rsidRDefault="00171A34" w:rsidP="000C4671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 xml:space="preserve">Содержание курсовой работы полностью соответствует заданию. Представлены результаты обзора литературных и иных источников. Структура курсовой работы логически и методически выдержана. Большинство выводов и предложений аргументировано. Оформление курсовой работы (работы) и полученные результаты в целом отвечают требованиям, изложенным в методических указаниях. Имеются одна-две несущественные ошибки в использовании терминов, в построенных диаграммах и схемах. Наличествует незначительное количество грамматических и/или стилистических ошибок. Программа демонстрирует устойчивую работу на тестовых наборах исходных данных, подготовленных обучающимся, но обрабатывает не все исключительные ситуации. При защите курсовой работы обучающийся правильно и уверенно отвечает на большинство вопросов преподавателя, </w:t>
            </w:r>
            <w:r w:rsidRPr="00D17698">
              <w:rPr>
                <w:rStyle w:val="210pt"/>
              </w:rPr>
              <w:lastRenderedPageBreak/>
              <w:t>демонстрирует хорошее знание теоретического материала, но не всегда способен аргументировать собственные утверждения и выводы. При наводящих вопросах преподавателя исправляет ошибки в ответе</w:t>
            </w:r>
          </w:p>
        </w:tc>
      </w:tr>
      <w:tr w:rsidR="00171A34" w:rsidRPr="00D17698" w14:paraId="000DC5AE" w14:textId="77777777" w:rsidTr="00E81379">
        <w:tc>
          <w:tcPr>
            <w:tcW w:w="1405" w:type="pct"/>
            <w:vAlign w:val="center"/>
          </w:tcPr>
          <w:p w14:paraId="634E5A4B" w14:textId="77777777" w:rsidR="00171A34" w:rsidRPr="00D17698" w:rsidRDefault="00171A34" w:rsidP="000C4671">
            <w:pPr>
              <w:spacing w:line="276" w:lineRule="auto"/>
              <w:jc w:val="center"/>
            </w:pPr>
            <w:r w:rsidRPr="00D17698">
              <w:lastRenderedPageBreak/>
              <w:t>«удовлетворительно»</w:t>
            </w:r>
          </w:p>
        </w:tc>
        <w:tc>
          <w:tcPr>
            <w:tcW w:w="3595" w:type="pct"/>
          </w:tcPr>
          <w:p w14:paraId="4FEADC2F" w14:textId="77777777" w:rsidR="00171A34" w:rsidRPr="00D17698" w:rsidRDefault="00171A34" w:rsidP="000C4671">
            <w:pPr>
              <w:spacing w:line="276" w:lineRule="auto"/>
              <w:jc w:val="both"/>
              <w:rPr>
                <w:u w:val="single"/>
              </w:rPr>
            </w:pPr>
            <w:r w:rsidRPr="00D17698">
              <w:rPr>
                <w:rStyle w:val="210pt"/>
              </w:rPr>
              <w:t>Содержание курсовой работы частично не соответствует заданию. Результаты обзора литературных и иных источников представлены недостаточно полно. Есть нарушения в логике изложения материала. Аргументация выводов и предложений слабая или отсутствует. Имеются одно-два существенных отклонений от требований в оформлении курсового проекта. Полученные результаты в целом отвечают требованиям, изложенным в методических указаниях. Имеются одна-две существенных ошибки в использовании терминов, в построенных диаграммах и схемах. Много арифметических, логических и/или стилистических ошибок. Возможные варианты моделирования не проработаны. При защите курсовой работы обучающийся допускает грубые ошибки при ответах на вопросы преподавателя и /или не дал ответ более чем на 30% вопросов, демонстрирует слабое знание теоретического материала, в большинстве случаев не способен уверенно аргументировать собственные утверждения и выводы</w:t>
            </w:r>
          </w:p>
        </w:tc>
      </w:tr>
      <w:tr w:rsidR="00171A34" w:rsidRPr="00D17698" w14:paraId="72C249C5" w14:textId="77777777" w:rsidTr="00E81379">
        <w:tc>
          <w:tcPr>
            <w:tcW w:w="1405" w:type="pct"/>
            <w:vAlign w:val="center"/>
          </w:tcPr>
          <w:p w14:paraId="2B654615" w14:textId="77777777" w:rsidR="00171A34" w:rsidRPr="00D17698" w:rsidRDefault="00171A34" w:rsidP="000C4671">
            <w:pPr>
              <w:spacing w:line="276" w:lineRule="auto"/>
              <w:jc w:val="center"/>
            </w:pPr>
            <w:r w:rsidRPr="00D17698">
              <w:t>«неудовлетворительно»</w:t>
            </w:r>
          </w:p>
        </w:tc>
        <w:tc>
          <w:tcPr>
            <w:tcW w:w="3595" w:type="pct"/>
          </w:tcPr>
          <w:p w14:paraId="673E4B00" w14:textId="77777777" w:rsidR="00171A34" w:rsidRPr="00D17698" w:rsidRDefault="00171A34" w:rsidP="000C4671">
            <w:pPr>
              <w:spacing w:line="276" w:lineRule="auto"/>
              <w:jc w:val="both"/>
              <w:rPr>
                <w:rStyle w:val="210pt"/>
              </w:rPr>
            </w:pPr>
            <w:r w:rsidRPr="00D17698">
              <w:rPr>
                <w:rStyle w:val="210pt"/>
              </w:rPr>
              <w:t>Содержание курсовой работы в целом не соответствует заданию. Имеются более двух существенных отклонений от требований в оформлении курсового проекта. Большое количество существенных ошибок по сути проекта, много арифметических, логических и/или стилистических ошибок, не верно приведены схемы проекта. Полученные результаты не отвечают требованиям, изложенным в методических указаниях. При защите курсовой работы обучающийся демонстрирует слабое понимание программного материала.</w:t>
            </w:r>
          </w:p>
          <w:p w14:paraId="5BD02F64" w14:textId="77777777" w:rsidR="00171A34" w:rsidRPr="00D17698" w:rsidRDefault="00171A34" w:rsidP="000C4671">
            <w:pPr>
              <w:spacing w:line="276" w:lineRule="auto"/>
              <w:jc w:val="both"/>
              <w:rPr>
                <w:rStyle w:val="210pt"/>
              </w:rPr>
            </w:pPr>
          </w:p>
          <w:p w14:paraId="5CB6FAD9" w14:textId="77777777" w:rsidR="00171A34" w:rsidRPr="00D17698" w:rsidRDefault="00171A34" w:rsidP="000C4671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>Курсовая работа не представлен преподавателю. Обучающийся не явился на защиту курсового проекта</w:t>
            </w:r>
          </w:p>
        </w:tc>
      </w:tr>
    </w:tbl>
    <w:p w14:paraId="2294FCD6" w14:textId="77777777" w:rsidR="00171A34" w:rsidRPr="00D17698" w:rsidRDefault="00171A34" w:rsidP="00171A34">
      <w:pPr>
        <w:spacing w:line="276" w:lineRule="auto"/>
        <w:rPr>
          <w:sz w:val="28"/>
          <w:szCs w:val="28"/>
        </w:rPr>
      </w:pPr>
    </w:p>
    <w:p w14:paraId="48B4515E" w14:textId="77777777" w:rsidR="00171A34" w:rsidRPr="00D17698" w:rsidRDefault="00171A34" w:rsidP="00171A34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</w:rPr>
      </w:pPr>
      <w:r w:rsidRPr="00D17698">
        <w:rPr>
          <w:rStyle w:val="71"/>
        </w:rPr>
        <w:t>Тест</w:t>
      </w:r>
    </w:p>
    <w:p w14:paraId="48A262C2" w14:textId="77777777" w:rsidR="00171A34" w:rsidRPr="00D17698" w:rsidRDefault="00171A34" w:rsidP="00171A34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  <w:b w:val="0"/>
          <w:bCs w:val="0"/>
        </w:rPr>
      </w:pPr>
    </w:p>
    <w:p w14:paraId="18B37DA0" w14:textId="77777777" w:rsidR="00171A34" w:rsidRPr="00D17698" w:rsidRDefault="00171A34" w:rsidP="00171A34">
      <w:pPr>
        <w:ind w:firstLine="720"/>
        <w:jc w:val="both"/>
      </w:pPr>
      <w:r w:rsidRPr="00D17698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D17698">
        <w:t xml:space="preserve">умений, навыков и (или) опыта деятельности). </w:t>
      </w:r>
    </w:p>
    <w:p w14:paraId="38E7321A" w14:textId="77777777" w:rsidR="00171A34" w:rsidRPr="00D17698" w:rsidRDefault="00171A34" w:rsidP="00171A34">
      <w:pPr>
        <w:widowControl w:val="0"/>
        <w:ind w:firstLine="720"/>
        <w:jc w:val="both"/>
      </w:pPr>
      <w:r w:rsidRPr="00D17698">
        <w:rPr>
          <w:b/>
        </w:rPr>
        <w:t>Тест</w:t>
      </w:r>
      <w:r w:rsidRPr="00D17698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1879D428" w14:textId="77777777" w:rsidR="00171A34" w:rsidRPr="00D17698" w:rsidRDefault="00171A34" w:rsidP="00171A34">
      <w:pPr>
        <w:widowControl w:val="0"/>
        <w:ind w:firstLine="720"/>
        <w:jc w:val="both"/>
      </w:pPr>
      <w:r w:rsidRPr="00D17698">
        <w:rPr>
          <w:b/>
        </w:rPr>
        <w:t>Тестовое задание (ТЗ)</w:t>
      </w:r>
      <w:r w:rsidRPr="00D17698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14CCCBAA" w14:textId="77777777" w:rsidR="00171A34" w:rsidRPr="00D17698" w:rsidRDefault="00171A34" w:rsidP="00171A34">
      <w:pPr>
        <w:ind w:firstLine="709"/>
        <w:jc w:val="both"/>
        <w:rPr>
          <w:b/>
          <w:bCs/>
          <w:iCs/>
          <w:lang w:eastAsia="en-US"/>
        </w:rPr>
      </w:pPr>
      <w:r w:rsidRPr="00D17698">
        <w:rPr>
          <w:b/>
          <w:bCs/>
          <w:iCs/>
          <w:lang w:eastAsia="en-US"/>
        </w:rPr>
        <w:t>Типы тестовых заданий:</w:t>
      </w:r>
    </w:p>
    <w:p w14:paraId="0FADF707" w14:textId="77777777" w:rsidR="00171A34" w:rsidRPr="00D17698" w:rsidRDefault="00171A34" w:rsidP="00171A34">
      <w:pPr>
        <w:autoSpaceDE w:val="0"/>
        <w:autoSpaceDN w:val="0"/>
        <w:adjustRightInd w:val="0"/>
        <w:jc w:val="both"/>
      </w:pPr>
      <w:r w:rsidRPr="00D17698">
        <w:t>А: тестовое задание закрытой формы (ТЗ с выбором одного или нескольких правильных ответов);</w:t>
      </w:r>
    </w:p>
    <w:p w14:paraId="1FEA78D9" w14:textId="77777777" w:rsidR="00171A34" w:rsidRPr="00D17698" w:rsidRDefault="00171A34" w:rsidP="00171A34">
      <w:pPr>
        <w:jc w:val="both"/>
        <w:rPr>
          <w:b/>
          <w:bCs/>
          <w:lang w:eastAsia="en-US"/>
        </w:rPr>
      </w:pPr>
      <w:r w:rsidRPr="00D17698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14:paraId="012AE43E" w14:textId="77777777" w:rsidR="00171A34" w:rsidRPr="00D17698" w:rsidRDefault="00171A34" w:rsidP="00171A34">
      <w:pPr>
        <w:autoSpaceDE w:val="0"/>
        <w:autoSpaceDN w:val="0"/>
        <w:adjustRightInd w:val="0"/>
      </w:pPr>
      <w:r w:rsidRPr="00D17698">
        <w:t>С: тестовое задание на установление соответствия;</w:t>
      </w:r>
    </w:p>
    <w:p w14:paraId="6582D5F8" w14:textId="77777777" w:rsidR="00171A34" w:rsidRPr="00D17698" w:rsidRDefault="00171A34" w:rsidP="00171A34">
      <w:pPr>
        <w:autoSpaceDE w:val="0"/>
        <w:autoSpaceDN w:val="0"/>
        <w:adjustRightInd w:val="0"/>
        <w:rPr>
          <w:lang w:eastAsia="en-US"/>
        </w:rPr>
      </w:pPr>
      <w:r w:rsidRPr="00D17698">
        <w:t>Д: тестовое задание на установление правильной последовательности.</w:t>
      </w:r>
    </w:p>
    <w:p w14:paraId="675774D1" w14:textId="77777777" w:rsidR="00171A34" w:rsidRPr="00D17698" w:rsidRDefault="00171A34" w:rsidP="00171A34">
      <w:pPr>
        <w:widowControl w:val="0"/>
        <w:ind w:firstLine="720"/>
        <w:jc w:val="both"/>
      </w:pPr>
      <w:r w:rsidRPr="00D17698">
        <w:rPr>
          <w:b/>
        </w:rPr>
        <w:t>Фонд тестовых заданий (ФТЗ) по дисциплине</w:t>
      </w:r>
      <w:r w:rsidRPr="00D17698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</w:t>
      </w:r>
      <w:r w:rsidRPr="00D17698">
        <w:lastRenderedPageBreak/>
        <w:t xml:space="preserve">формы, позволяющей автоматизировать процедуру контроля. </w:t>
      </w:r>
    </w:p>
    <w:p w14:paraId="2129668C" w14:textId="77777777" w:rsidR="00171A34" w:rsidRPr="00D17698" w:rsidRDefault="00171A34" w:rsidP="00171A34">
      <w:pPr>
        <w:ind w:firstLine="720"/>
        <w:jc w:val="both"/>
      </w:pPr>
      <w:r w:rsidRPr="00D17698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14:paraId="4C4FBC8F" w14:textId="77777777" w:rsidR="00171A34" w:rsidRPr="00D17698" w:rsidRDefault="00171A34" w:rsidP="00171A34">
      <w:pPr>
        <w:ind w:firstLine="720"/>
        <w:jc w:val="both"/>
      </w:pPr>
      <w:r w:rsidRPr="00D17698">
        <w:t>Результаты тестирования могут быть использованы при проведении промежуточной аттестации.</w:t>
      </w:r>
    </w:p>
    <w:p w14:paraId="2A01A087" w14:textId="77777777" w:rsidR="00171A34" w:rsidRPr="00D17698" w:rsidRDefault="00171A34" w:rsidP="00171A34">
      <w:pPr>
        <w:ind w:firstLine="720"/>
        <w:jc w:val="both"/>
      </w:pPr>
      <w:r w:rsidRPr="00D17698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171A34" w:rsidRPr="00D17698" w14:paraId="5BD63104" w14:textId="77777777" w:rsidTr="000C467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2812" w14:textId="77777777" w:rsidR="00171A34" w:rsidRPr="00D17698" w:rsidRDefault="00171A34" w:rsidP="000C4671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09E3" w14:textId="77777777" w:rsidR="00171A34" w:rsidRPr="00D17698" w:rsidRDefault="00171A34" w:rsidP="000C4671">
            <w:pPr>
              <w:jc w:val="center"/>
              <w:rPr>
                <w:iCs/>
              </w:rPr>
            </w:pPr>
            <w:r w:rsidRPr="00D17698">
              <w:rPr>
                <w:iCs/>
              </w:rPr>
              <w:t>Шкала оценивания</w:t>
            </w:r>
          </w:p>
        </w:tc>
      </w:tr>
      <w:tr w:rsidR="00171A34" w:rsidRPr="00D17698" w14:paraId="66AE184F" w14:textId="77777777" w:rsidTr="000C467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17E" w14:textId="77777777" w:rsidR="00171A34" w:rsidRPr="00D17698" w:rsidRDefault="00171A34" w:rsidP="000C4671">
            <w:pPr>
              <w:rPr>
                <w:iCs/>
              </w:rPr>
            </w:pPr>
            <w:r w:rsidRPr="00D17698">
              <w:rPr>
                <w:iCs/>
              </w:rPr>
              <w:t>Обучающийся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CD9" w14:textId="77777777" w:rsidR="00171A34" w:rsidRPr="00D17698" w:rsidRDefault="00171A34" w:rsidP="000C4671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Обучающийся</w:t>
            </w:r>
          </w:p>
          <w:p w14:paraId="66550502" w14:textId="77777777" w:rsidR="00171A34" w:rsidRPr="00D17698" w:rsidRDefault="00171A34" w:rsidP="000C4671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к экзамену допущен</w:t>
            </w:r>
          </w:p>
        </w:tc>
      </w:tr>
      <w:tr w:rsidR="00171A34" w:rsidRPr="00D17698" w14:paraId="16266755" w14:textId="77777777" w:rsidTr="000C467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6ED5" w14:textId="77777777" w:rsidR="00171A34" w:rsidRPr="00D17698" w:rsidRDefault="00171A34" w:rsidP="000C4671">
            <w:pPr>
              <w:rPr>
                <w:iCs/>
              </w:rPr>
            </w:pPr>
            <w:r w:rsidRPr="00D17698">
              <w:rPr>
                <w:iCs/>
              </w:rPr>
              <w:t>Обучающийся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BCF1" w14:textId="77777777" w:rsidR="00171A34" w:rsidRPr="00D17698" w:rsidRDefault="00171A34" w:rsidP="000C4671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Обучающийся</w:t>
            </w:r>
          </w:p>
          <w:p w14:paraId="3AC4420B" w14:textId="77777777" w:rsidR="00171A34" w:rsidRPr="00D17698" w:rsidRDefault="00171A34" w:rsidP="000C4671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к экзамену не допущен</w:t>
            </w:r>
          </w:p>
        </w:tc>
      </w:tr>
    </w:tbl>
    <w:p w14:paraId="5A56D85B" w14:textId="77777777" w:rsidR="00171A34" w:rsidRPr="00D17698" w:rsidRDefault="00171A34" w:rsidP="00171A34">
      <w:pPr>
        <w:spacing w:line="276" w:lineRule="auto"/>
        <w:rPr>
          <w:sz w:val="28"/>
          <w:szCs w:val="28"/>
        </w:rPr>
      </w:pPr>
    </w:p>
    <w:p w14:paraId="50B708E7" w14:textId="77777777" w:rsidR="00171A34" w:rsidRPr="00D17698" w:rsidRDefault="00171A34" w:rsidP="00171A34">
      <w:pPr>
        <w:spacing w:line="276" w:lineRule="auto"/>
        <w:rPr>
          <w:sz w:val="28"/>
          <w:szCs w:val="28"/>
        </w:rPr>
      </w:pPr>
    </w:p>
    <w:p w14:paraId="18DD6AB3" w14:textId="77777777" w:rsidR="00171A34" w:rsidRPr="00D17698" w:rsidRDefault="00171A34" w:rsidP="00171A34">
      <w:pPr>
        <w:rPr>
          <w:b/>
          <w:sz w:val="28"/>
          <w:szCs w:val="28"/>
        </w:rPr>
      </w:pPr>
      <w:bookmarkStart w:id="6" w:name="_Toc475014135"/>
      <w:r w:rsidRPr="00D17698">
        <w:rPr>
          <w:b/>
          <w:sz w:val="28"/>
          <w:szCs w:val="28"/>
        </w:rPr>
        <w:t xml:space="preserve">3 Типовые контрольные задания или иные материалы, необходимые </w:t>
      </w:r>
    </w:p>
    <w:p w14:paraId="01531445" w14:textId="77777777" w:rsidR="00171A34" w:rsidRPr="00D17698" w:rsidRDefault="00171A34" w:rsidP="00171A34">
      <w:pPr>
        <w:jc w:val="center"/>
        <w:rPr>
          <w:b/>
          <w:sz w:val="28"/>
          <w:szCs w:val="28"/>
        </w:rPr>
      </w:pPr>
      <w:r w:rsidRPr="00D17698">
        <w:rPr>
          <w:b/>
          <w:sz w:val="28"/>
          <w:szCs w:val="28"/>
        </w:rPr>
        <w:t xml:space="preserve">для оценки знаний, умений, навыков и (или) опыта деятельности, </w:t>
      </w:r>
    </w:p>
    <w:bookmarkEnd w:id="6"/>
    <w:p w14:paraId="6B3D5A3B" w14:textId="77777777" w:rsidR="00171A34" w:rsidRPr="00D17698" w:rsidRDefault="00171A34" w:rsidP="00171A34">
      <w:pPr>
        <w:spacing w:line="276" w:lineRule="auto"/>
        <w:rPr>
          <w:sz w:val="28"/>
          <w:szCs w:val="28"/>
        </w:rPr>
      </w:pPr>
    </w:p>
    <w:p w14:paraId="4D3B0A20" w14:textId="730C4E30" w:rsidR="008B11BA" w:rsidRPr="00E96A51" w:rsidRDefault="00171A34" w:rsidP="008B11BA">
      <w:pPr>
        <w:jc w:val="center"/>
        <w:rPr>
          <w:b/>
        </w:rPr>
      </w:pPr>
      <w:r w:rsidRPr="00D17698">
        <w:rPr>
          <w:b/>
        </w:rPr>
        <w:t>3.1.</w:t>
      </w:r>
      <w:r w:rsidR="008B11BA" w:rsidRPr="008B11BA">
        <w:rPr>
          <w:b/>
        </w:rPr>
        <w:t xml:space="preserve"> </w:t>
      </w:r>
      <w:r w:rsidR="008B11BA" w:rsidRPr="00E96A51">
        <w:rPr>
          <w:b/>
        </w:rPr>
        <w:t xml:space="preserve">Типовые контрольные задания для </w:t>
      </w:r>
      <w:r w:rsidR="008B11BA">
        <w:rPr>
          <w:b/>
        </w:rPr>
        <w:t xml:space="preserve">практических </w:t>
      </w:r>
      <w:r w:rsidR="008B11BA" w:rsidRPr="00E96A51">
        <w:rPr>
          <w:b/>
        </w:rPr>
        <w:t>работ</w:t>
      </w:r>
    </w:p>
    <w:p w14:paraId="6D005DCA" w14:textId="77777777" w:rsidR="008B11BA" w:rsidRPr="00E96A51" w:rsidRDefault="008B11BA" w:rsidP="008B11BA">
      <w:pPr>
        <w:ind w:firstLine="567"/>
        <w:jc w:val="both"/>
        <w:rPr>
          <w:sz w:val="16"/>
          <w:szCs w:val="16"/>
          <w:u w:val="single"/>
        </w:rPr>
      </w:pPr>
    </w:p>
    <w:p w14:paraId="421B0B5D" w14:textId="77777777" w:rsidR="008B11BA" w:rsidRPr="00DB030F" w:rsidRDefault="008B11BA" w:rsidP="008B11BA">
      <w:pPr>
        <w:ind w:firstLine="567"/>
        <w:jc w:val="both"/>
        <w:rPr>
          <w:u w:val="single"/>
        </w:rPr>
      </w:pPr>
      <w:r w:rsidRPr="00DB030F">
        <w:rPr>
          <w:u w:val="single"/>
        </w:rPr>
        <w:t xml:space="preserve">Темы </w:t>
      </w:r>
      <w:r>
        <w:rPr>
          <w:u w:val="single"/>
        </w:rPr>
        <w:t>практических занятий</w:t>
      </w:r>
      <w:r w:rsidRPr="00DB030F">
        <w:rPr>
          <w:u w:val="single"/>
        </w:rPr>
        <w:t>:</w:t>
      </w:r>
    </w:p>
    <w:p w14:paraId="228FC7BA" w14:textId="77777777" w:rsidR="008B11BA" w:rsidRPr="00C23E7B" w:rsidRDefault="008B11BA" w:rsidP="008B11BA">
      <w:pPr>
        <w:ind w:firstLine="567"/>
        <w:rPr>
          <w:sz w:val="16"/>
          <w:szCs w:val="16"/>
        </w:rPr>
      </w:pPr>
    </w:p>
    <w:p w14:paraId="00EDF55A" w14:textId="77777777" w:rsidR="008B11BA" w:rsidRPr="000D0C5E" w:rsidRDefault="008B11BA" w:rsidP="008B11BA">
      <w:pPr>
        <w:ind w:firstLine="567"/>
      </w:pPr>
      <w:r w:rsidRPr="000D0C5E">
        <w:t>Тема</w:t>
      </w:r>
      <w:r>
        <w:t xml:space="preserve"> 1</w:t>
      </w:r>
      <w:r w:rsidRPr="000D0C5E">
        <w:t xml:space="preserve">: </w:t>
      </w:r>
      <w:r w:rsidRPr="00C9197C">
        <w:t xml:space="preserve">Допущения расчетной схемы при расчете пути на прочность  </w:t>
      </w:r>
    </w:p>
    <w:p w14:paraId="43EA3BD0" w14:textId="77777777" w:rsidR="008B11BA" w:rsidRDefault="008B11BA" w:rsidP="008B11BA">
      <w:pPr>
        <w:ind w:firstLine="567"/>
        <w:jc w:val="both"/>
      </w:pPr>
      <w:r w:rsidRPr="000D0C5E">
        <w:t>Тема</w:t>
      </w:r>
      <w:r>
        <w:t xml:space="preserve"> 2</w:t>
      </w:r>
      <w:r w:rsidRPr="000D0C5E">
        <w:t xml:space="preserve">: </w:t>
      </w:r>
      <w:r w:rsidRPr="00C9197C">
        <w:t xml:space="preserve">Силы взаимодействия пути и подвижного состава. Расчетные характеристики пути и подвижного состава </w:t>
      </w:r>
    </w:p>
    <w:p w14:paraId="0C05644C" w14:textId="77777777" w:rsidR="008B11BA" w:rsidRDefault="008B11BA" w:rsidP="008B11BA">
      <w:pPr>
        <w:ind w:firstLine="567"/>
        <w:jc w:val="both"/>
      </w:pPr>
      <w:r w:rsidRPr="000D0C5E">
        <w:t>Тема</w:t>
      </w:r>
      <w:r>
        <w:t xml:space="preserve"> 3</w:t>
      </w:r>
      <w:r w:rsidRPr="000D0C5E">
        <w:t xml:space="preserve">: </w:t>
      </w:r>
      <w:r w:rsidRPr="00C9197C">
        <w:t>Определение вертикальных динамических сил, действующих на рельс</w:t>
      </w:r>
      <w:r>
        <w:t xml:space="preserve"> </w:t>
      </w:r>
    </w:p>
    <w:p w14:paraId="45E56C5C" w14:textId="77777777" w:rsidR="008B11BA" w:rsidRDefault="008B11BA" w:rsidP="008B11BA">
      <w:pPr>
        <w:ind w:firstLine="567"/>
        <w:jc w:val="both"/>
      </w:pPr>
      <w:r w:rsidRPr="000D0C5E">
        <w:t>Тема</w:t>
      </w:r>
      <w:r>
        <w:t xml:space="preserve"> 4</w:t>
      </w:r>
      <w:r w:rsidRPr="000D0C5E">
        <w:t xml:space="preserve">: </w:t>
      </w:r>
      <w:r w:rsidRPr="00C9197C">
        <w:t>Определение среднего квадратического отклонения динамической нагрузки колеса на рельс</w:t>
      </w:r>
      <w:r>
        <w:t xml:space="preserve"> </w:t>
      </w:r>
    </w:p>
    <w:p w14:paraId="0D7ADA78" w14:textId="77777777" w:rsidR="008B11BA" w:rsidRDefault="008B11BA" w:rsidP="008B11BA">
      <w:pPr>
        <w:ind w:firstLine="567"/>
        <w:jc w:val="both"/>
      </w:pPr>
      <w:r w:rsidRPr="000D0C5E">
        <w:t>Тема</w:t>
      </w:r>
      <w:r>
        <w:t xml:space="preserve"> 5</w:t>
      </w:r>
      <w:r w:rsidRPr="000D0C5E">
        <w:t xml:space="preserve">: </w:t>
      </w:r>
      <w:r w:rsidRPr="00C9197C">
        <w:t>Определение изгибающих моментов, давлений на шпалы и прогибов рельса</w:t>
      </w:r>
      <w:r>
        <w:t xml:space="preserve"> </w:t>
      </w:r>
    </w:p>
    <w:p w14:paraId="3D1BE74A" w14:textId="77777777" w:rsidR="008B11BA" w:rsidRDefault="008B11BA" w:rsidP="008B11BA">
      <w:pPr>
        <w:ind w:firstLine="567"/>
        <w:jc w:val="both"/>
      </w:pPr>
      <w:r w:rsidRPr="000D0C5E">
        <w:t>Тема</w:t>
      </w:r>
      <w:r>
        <w:t xml:space="preserve"> 6</w:t>
      </w:r>
      <w:r w:rsidRPr="000D0C5E">
        <w:t xml:space="preserve">: </w:t>
      </w:r>
      <w:r w:rsidRPr="00C9197C">
        <w:t>Напряжения в элементах верхнего строения пути. Допускаемые напряжения в элементах пути</w:t>
      </w:r>
      <w:r>
        <w:t xml:space="preserve"> </w:t>
      </w:r>
    </w:p>
    <w:p w14:paraId="7284D679" w14:textId="77777777" w:rsidR="008B11BA" w:rsidRPr="000D0C5E" w:rsidRDefault="008B11BA" w:rsidP="008B11BA">
      <w:pPr>
        <w:ind w:firstLine="567"/>
      </w:pPr>
      <w:r w:rsidRPr="000D0C5E">
        <w:t>Тема</w:t>
      </w:r>
      <w:r>
        <w:t xml:space="preserve"> 7</w:t>
      </w:r>
      <w:r w:rsidRPr="000D0C5E">
        <w:t xml:space="preserve">: </w:t>
      </w:r>
      <w:r w:rsidRPr="00C9197C">
        <w:t>Расчеты прочности основной площадки земляного полотна. Анализ результатов расчета</w:t>
      </w:r>
      <w:r w:rsidRPr="00F95E0D">
        <w:t xml:space="preserve"> </w:t>
      </w:r>
    </w:p>
    <w:p w14:paraId="6D24E2EE" w14:textId="77777777" w:rsidR="008B11BA" w:rsidRPr="000D0C5E" w:rsidRDefault="008B11BA" w:rsidP="008B11BA">
      <w:pPr>
        <w:ind w:firstLine="567"/>
        <w:jc w:val="both"/>
      </w:pPr>
      <w:r w:rsidRPr="000D0C5E">
        <w:t>Тема</w:t>
      </w:r>
      <w:r>
        <w:t xml:space="preserve"> 8</w:t>
      </w:r>
      <w:r w:rsidRPr="000D0C5E">
        <w:t xml:space="preserve">: </w:t>
      </w:r>
      <w:r w:rsidRPr="00C9197C">
        <w:t>Расчет температурных перемещений и напряжений в рельсах. Расчет прочности рельсовых плетей</w:t>
      </w:r>
    </w:p>
    <w:p w14:paraId="3B22B1C8" w14:textId="77777777" w:rsidR="008B11BA" w:rsidRPr="000D0C5E" w:rsidRDefault="008B11BA" w:rsidP="008B11BA">
      <w:pPr>
        <w:ind w:firstLine="567"/>
        <w:jc w:val="both"/>
      </w:pPr>
      <w:r w:rsidRPr="000D0C5E">
        <w:t>Тема</w:t>
      </w:r>
      <w:r>
        <w:t xml:space="preserve"> 9</w:t>
      </w:r>
      <w:r w:rsidRPr="000D0C5E">
        <w:t xml:space="preserve">: </w:t>
      </w:r>
      <w:r w:rsidRPr="00C9197C">
        <w:t>Расчет устойчивости бесстыкового пути</w:t>
      </w:r>
    </w:p>
    <w:p w14:paraId="3D0B2018" w14:textId="77777777" w:rsidR="008B11BA" w:rsidRPr="000D0C5E" w:rsidRDefault="008B11BA" w:rsidP="008B11BA">
      <w:pPr>
        <w:ind w:firstLine="567"/>
        <w:jc w:val="both"/>
      </w:pPr>
      <w:r w:rsidRPr="000D0C5E">
        <w:t>Тема</w:t>
      </w:r>
      <w:r>
        <w:t xml:space="preserve"> 10</w:t>
      </w:r>
      <w:r w:rsidRPr="000D0C5E">
        <w:t xml:space="preserve">: </w:t>
      </w:r>
      <w:r w:rsidRPr="00C9197C">
        <w:t>Определение расчетных интервалов температур закрепления рельсовых плетей</w:t>
      </w:r>
    </w:p>
    <w:p w14:paraId="6EDB1BC5" w14:textId="77777777" w:rsidR="008B11BA" w:rsidRPr="000D0C5E" w:rsidRDefault="008B11BA" w:rsidP="008B11BA">
      <w:pPr>
        <w:ind w:firstLine="567"/>
        <w:jc w:val="both"/>
      </w:pPr>
      <w:r w:rsidRPr="000D0C5E">
        <w:t>Тема</w:t>
      </w:r>
      <w:r>
        <w:t xml:space="preserve"> 11</w:t>
      </w:r>
      <w:r w:rsidRPr="000D0C5E">
        <w:t xml:space="preserve">: </w:t>
      </w:r>
      <w:r w:rsidRPr="00C9197C">
        <w:t xml:space="preserve">Определение зазора в месте разрыва рельсовой плети, полное восстановление рельсовой плети сваркой  </w:t>
      </w:r>
    </w:p>
    <w:p w14:paraId="66C559B6" w14:textId="77777777" w:rsidR="008B11BA" w:rsidRDefault="008B11BA" w:rsidP="008B11BA">
      <w:pPr>
        <w:ind w:firstLine="567"/>
        <w:jc w:val="both"/>
      </w:pPr>
      <w:r w:rsidRPr="000D0C5E">
        <w:t>Тема</w:t>
      </w:r>
      <w:r>
        <w:t xml:space="preserve"> 12</w:t>
      </w:r>
      <w:r w:rsidRPr="000D0C5E">
        <w:t xml:space="preserve">: </w:t>
      </w:r>
      <w:r w:rsidRPr="00C9197C">
        <w:t>Расчет параметров рельсовой плети при принудительном вводе в оптимальную температуру закрепления. Анализ результатов расчетов</w:t>
      </w:r>
    </w:p>
    <w:p w14:paraId="3C0F92C7" w14:textId="77777777" w:rsidR="008B11BA" w:rsidRPr="000D0C5E" w:rsidRDefault="008B11BA" w:rsidP="008B11BA">
      <w:pPr>
        <w:ind w:firstLine="567"/>
      </w:pPr>
      <w:r w:rsidRPr="000D0C5E">
        <w:t>Тема</w:t>
      </w:r>
      <w:r>
        <w:t xml:space="preserve"> 13</w:t>
      </w:r>
      <w:r w:rsidRPr="000D0C5E">
        <w:t xml:space="preserve">: </w:t>
      </w:r>
      <w:r w:rsidRPr="00C9197C">
        <w:t>Устойчивость пути против поперечного сдвига под поездом</w:t>
      </w:r>
    </w:p>
    <w:p w14:paraId="3C7EB934" w14:textId="77777777" w:rsidR="008B11BA" w:rsidRDefault="008B11BA" w:rsidP="008B11BA">
      <w:pPr>
        <w:ind w:firstLine="567"/>
        <w:jc w:val="both"/>
      </w:pPr>
      <w:r w:rsidRPr="000D0C5E">
        <w:t>Тема</w:t>
      </w:r>
      <w:r>
        <w:t xml:space="preserve"> 14</w:t>
      </w:r>
      <w:r w:rsidRPr="000D0C5E">
        <w:t xml:space="preserve">: </w:t>
      </w:r>
      <w:r w:rsidRPr="00C9197C">
        <w:t xml:space="preserve">Определение устойчивости колеса на рельсе </w:t>
      </w:r>
    </w:p>
    <w:p w14:paraId="6493E2B8" w14:textId="77777777" w:rsidR="008B11BA" w:rsidRPr="000D0C5E" w:rsidRDefault="008B11BA" w:rsidP="008B11BA">
      <w:pPr>
        <w:ind w:firstLine="567"/>
        <w:jc w:val="both"/>
      </w:pPr>
      <w:r w:rsidRPr="000D0C5E">
        <w:t>Тема</w:t>
      </w:r>
      <w:r>
        <w:t xml:space="preserve"> 15</w:t>
      </w:r>
      <w:r w:rsidRPr="000D0C5E">
        <w:t xml:space="preserve">: </w:t>
      </w:r>
      <w:r w:rsidRPr="00C9197C">
        <w:t xml:space="preserve">Определение жесткости промежуточных скреплений </w:t>
      </w:r>
    </w:p>
    <w:p w14:paraId="186D9D17" w14:textId="77777777" w:rsidR="008B11BA" w:rsidRDefault="008B11BA" w:rsidP="008B11BA">
      <w:pPr>
        <w:ind w:firstLine="567"/>
        <w:jc w:val="both"/>
      </w:pPr>
      <w:r w:rsidRPr="000D0C5E">
        <w:t>Тема</w:t>
      </w:r>
      <w:r>
        <w:t xml:space="preserve"> 16</w:t>
      </w:r>
      <w:r w:rsidRPr="000D0C5E">
        <w:t xml:space="preserve">: </w:t>
      </w:r>
      <w:r w:rsidRPr="00C9197C">
        <w:t xml:space="preserve">Расчет уширения колеи вследствие </w:t>
      </w:r>
      <w:proofErr w:type="spellStart"/>
      <w:r w:rsidRPr="00C9197C">
        <w:t>отжатия</w:t>
      </w:r>
      <w:proofErr w:type="spellEnd"/>
      <w:r w:rsidRPr="00C9197C">
        <w:t xml:space="preserve"> рельса. Анализ результатов </w:t>
      </w:r>
    </w:p>
    <w:p w14:paraId="40303294" w14:textId="77777777" w:rsidR="008B11BA" w:rsidRDefault="008B11BA" w:rsidP="008B11BA">
      <w:pPr>
        <w:ind w:firstLine="567"/>
        <w:jc w:val="both"/>
      </w:pPr>
      <w:r w:rsidRPr="000D0C5E">
        <w:t>Тема</w:t>
      </w:r>
      <w:r>
        <w:t xml:space="preserve"> 17</w:t>
      </w:r>
      <w:r w:rsidRPr="000D0C5E">
        <w:t xml:space="preserve">: </w:t>
      </w:r>
      <w:r w:rsidRPr="00C9197C">
        <w:t xml:space="preserve">Расчет контактных напряжений </w:t>
      </w:r>
    </w:p>
    <w:p w14:paraId="14112C96" w14:textId="77777777" w:rsidR="008B11BA" w:rsidRDefault="008B11BA" w:rsidP="008B11BA">
      <w:pPr>
        <w:ind w:firstLine="540"/>
        <w:jc w:val="both"/>
      </w:pPr>
    </w:p>
    <w:p w14:paraId="71E841A4" w14:textId="77777777" w:rsidR="008B11BA" w:rsidRPr="004C7CEC" w:rsidRDefault="008B11BA" w:rsidP="008B11BA">
      <w:pPr>
        <w:ind w:firstLine="540"/>
        <w:jc w:val="both"/>
        <w:rPr>
          <w:b/>
        </w:rPr>
      </w:pPr>
      <w:r>
        <w:t>Практические занятия с полным описанием хода выполнения практических работ</w:t>
      </w:r>
      <w:r w:rsidRPr="004C7CEC">
        <w:t xml:space="preserve"> </w:t>
      </w:r>
      <w:r w:rsidRPr="007A51CB">
        <w:t xml:space="preserve">и контрольными вопросами </w:t>
      </w:r>
      <w:r w:rsidRPr="004C7CEC">
        <w:t xml:space="preserve">опубликованы в электронной информационно-образовательной среде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4C7CEC">
        <w:t>ИрГУПС</w:t>
      </w:r>
      <w:proofErr w:type="spellEnd"/>
      <w:r w:rsidRPr="004C7CEC">
        <w:t>, доступной обучающемуся через его личный кабинет.</w:t>
      </w:r>
    </w:p>
    <w:p w14:paraId="0EE8CC14" w14:textId="3A208D56" w:rsidR="00171A34" w:rsidRDefault="008B11BA" w:rsidP="008B11BA">
      <w:pPr>
        <w:jc w:val="center"/>
        <w:rPr>
          <w:bCs/>
        </w:rPr>
      </w:pPr>
      <w:r w:rsidRPr="008B6E4A">
        <w:rPr>
          <w:bCs/>
        </w:rPr>
        <w:lastRenderedPageBreak/>
        <w:t xml:space="preserve">Предел длительности контроля – </w:t>
      </w:r>
      <w:r>
        <w:rPr>
          <w:bCs/>
        </w:rPr>
        <w:t>2</w:t>
      </w:r>
      <w:r w:rsidRPr="008B6E4A">
        <w:rPr>
          <w:bCs/>
        </w:rPr>
        <w:t>0 минут.</w:t>
      </w:r>
    </w:p>
    <w:p w14:paraId="0DDAE680" w14:textId="77777777" w:rsidR="008B11BA" w:rsidRPr="00D17698" w:rsidRDefault="008B11BA" w:rsidP="008B11BA">
      <w:pPr>
        <w:jc w:val="center"/>
      </w:pPr>
    </w:p>
    <w:p w14:paraId="59D31DAE" w14:textId="370252FF" w:rsidR="00171A34" w:rsidRPr="00D17698" w:rsidRDefault="00171A34" w:rsidP="00171A34">
      <w:pPr>
        <w:jc w:val="center"/>
        <w:rPr>
          <w:b/>
        </w:rPr>
      </w:pPr>
      <w:r w:rsidRPr="00D17698">
        <w:rPr>
          <w:b/>
        </w:rPr>
        <w:t>3.2.</w:t>
      </w:r>
      <w:bookmarkStart w:id="7" w:name="_Toc475014136"/>
      <w:r w:rsidR="008B11BA" w:rsidRPr="00D17698">
        <w:rPr>
          <w:b/>
          <w:bCs/>
        </w:rPr>
        <w:t xml:space="preserve"> </w:t>
      </w:r>
      <w:r w:rsidRPr="00D17698">
        <w:rPr>
          <w:b/>
          <w:bCs/>
        </w:rPr>
        <w:t xml:space="preserve">Перечень теоретических вопросов к </w:t>
      </w:r>
      <w:r w:rsidR="008B11BA">
        <w:rPr>
          <w:b/>
          <w:bCs/>
        </w:rPr>
        <w:t>зачету</w:t>
      </w:r>
    </w:p>
    <w:p w14:paraId="13267E72" w14:textId="77777777" w:rsidR="00171A34" w:rsidRPr="00D17698" w:rsidRDefault="00171A34" w:rsidP="00171A34">
      <w:pPr>
        <w:jc w:val="center"/>
      </w:pPr>
      <w:r w:rsidRPr="00D17698">
        <w:t>(для оценки знаний)</w:t>
      </w:r>
    </w:p>
    <w:p w14:paraId="46CD93E9" w14:textId="77777777" w:rsidR="00171A34" w:rsidRPr="00D17698" w:rsidRDefault="00171A34" w:rsidP="00171A34">
      <w:pPr>
        <w:jc w:val="both"/>
        <w:rPr>
          <w:b/>
        </w:rPr>
      </w:pPr>
    </w:p>
    <w:p w14:paraId="49C3BCAE" w14:textId="752A3E97" w:rsidR="00B305A0" w:rsidRPr="00B305A0" w:rsidRDefault="00B305A0" w:rsidP="00B305A0">
      <w:pPr>
        <w:autoSpaceDE w:val="0"/>
        <w:autoSpaceDN w:val="0"/>
        <w:adjustRightInd w:val="0"/>
        <w:ind w:firstLine="709"/>
      </w:pPr>
      <w:r w:rsidRPr="00B305A0">
        <w:t>Разделы: 1. Воздействия на путь. Сопротивляемость пути внешним воздействиям. Расчет пути на прочность</w:t>
      </w:r>
    </w:p>
    <w:p w14:paraId="7D164811" w14:textId="7EF863C9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1. Общие положения статического расчета пути на прочность. Предпосылки и допущения при расчетах пути на прочность. </w:t>
      </w:r>
    </w:p>
    <w:p w14:paraId="1DC89AAA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2. Температурные напряжения в рельсе свободном от закрепления и в рельсе прикрепленного к опорам. </w:t>
      </w:r>
    </w:p>
    <w:p w14:paraId="05BDE7FF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3. Расчетные характеристики элементов верхнего строения пути при расчете пути на прочность. </w:t>
      </w:r>
    </w:p>
    <w:p w14:paraId="1B981833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4. Температурная работа рельсов в пути. Особенности работы звеньевого и бесстыкового путей. </w:t>
      </w:r>
    </w:p>
    <w:p w14:paraId="53C61AF9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5. Дать понятие расчетной характеристике «Жесткость пути» при расчете пути на прочность. </w:t>
      </w:r>
    </w:p>
    <w:p w14:paraId="5D15F819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6. Три вида конструкций бесстыкового пути в зависимости от его температурной работы. Назначение уравнительного пролета, его длина. </w:t>
      </w:r>
    </w:p>
    <w:p w14:paraId="3F35C75A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7. Дать понятие расчетной характеристике «Жесткость рельсовых опор» при расчете пути на прочность. </w:t>
      </w:r>
    </w:p>
    <w:p w14:paraId="2AA655ED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8. Основные характеристики для расчета ведомости зазоров (для 25-ти метровых рельсов). </w:t>
      </w:r>
    </w:p>
    <w:p w14:paraId="5B60AC16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9. Переменные силы действующие на путь при расчетах пути на прочность. </w:t>
      </w:r>
    </w:p>
    <w:p w14:paraId="48F22876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10. Расчётный и оптимальный интервал закрепления рельсовых плетей, назначение, расчет. </w:t>
      </w:r>
    </w:p>
    <w:p w14:paraId="65466856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11. Понятие расчетной характеристики «Модуль упругости </w:t>
      </w:r>
      <w:proofErr w:type="spellStart"/>
      <w:r>
        <w:t>подрельсового</w:t>
      </w:r>
      <w:proofErr w:type="spellEnd"/>
      <w:r>
        <w:t xml:space="preserve"> основания» при расчете пути на прочность. </w:t>
      </w:r>
    </w:p>
    <w:p w14:paraId="5D61BE78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12. Расчетная характеристика «Коэффициент относительной жесткости рельса и </w:t>
      </w:r>
      <w:proofErr w:type="spellStart"/>
      <w:r>
        <w:t>подрельсового</w:t>
      </w:r>
      <w:proofErr w:type="spellEnd"/>
      <w:r>
        <w:t xml:space="preserve"> основания» при расчете пути на прочность. </w:t>
      </w:r>
    </w:p>
    <w:p w14:paraId="4AB00C6C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13. Стыковые и погонные сопротивления пути. Определения, зависимости, расчет. </w:t>
      </w:r>
    </w:p>
    <w:p w14:paraId="530D7256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14. Динамический расчет пути на прочность. Предпосылки и допущения. </w:t>
      </w:r>
    </w:p>
    <w:p w14:paraId="7594E948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15. Температурные продольные силы в рельсе. Закономерности их появления. Зависимость от поездных и температурных воздействий. </w:t>
      </w:r>
    </w:p>
    <w:p w14:paraId="12747C24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16. Силы инерции связанные с непрерывной неровностью на колесе. </w:t>
      </w:r>
    </w:p>
    <w:p w14:paraId="1FF8BC43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17. </w:t>
      </w:r>
      <w:proofErr w:type="gramStart"/>
      <w:r>
        <w:t>Силы</w:t>
      </w:r>
      <w:proofErr w:type="gramEnd"/>
      <w:r>
        <w:t xml:space="preserve"> действующие на путь, учитывающиеся при динамическом расчете пути на прочность. </w:t>
      </w:r>
    </w:p>
    <w:p w14:paraId="56298ADA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18. Допускаемые напряжения в элементах ВСП. </w:t>
      </w:r>
    </w:p>
    <w:p w14:paraId="0572C353" w14:textId="77777777" w:rsidR="008B11BA" w:rsidRDefault="008B11BA" w:rsidP="00171A34">
      <w:pPr>
        <w:autoSpaceDE w:val="0"/>
        <w:autoSpaceDN w:val="0"/>
        <w:adjustRightInd w:val="0"/>
        <w:ind w:firstLine="709"/>
      </w:pPr>
      <w:r>
        <w:t xml:space="preserve">19. От чего зависит величина конструктивного (предельно растянутого) стыкового зазора? </w:t>
      </w:r>
    </w:p>
    <w:p w14:paraId="269FEF80" w14:textId="60B3DB43" w:rsidR="00B305A0" w:rsidRDefault="00B305A0" w:rsidP="00B305A0">
      <w:pPr>
        <w:autoSpaceDE w:val="0"/>
        <w:autoSpaceDN w:val="0"/>
        <w:adjustRightInd w:val="0"/>
        <w:ind w:firstLine="709"/>
      </w:pPr>
      <w:r w:rsidRPr="00B305A0">
        <w:t>Раздел2. Расчет, устройство и содержание бесстыкового пути</w:t>
      </w:r>
    </w:p>
    <w:p w14:paraId="0F623E7E" w14:textId="0FEE2C8F" w:rsidR="00B305A0" w:rsidRDefault="008B11BA" w:rsidP="00B305A0">
      <w:pPr>
        <w:autoSpaceDE w:val="0"/>
        <w:autoSpaceDN w:val="0"/>
        <w:adjustRightInd w:val="0"/>
      </w:pPr>
      <w:r>
        <w:t xml:space="preserve">20. Определение условий, при которых можно укладывать бесстыковой путь. </w:t>
      </w:r>
    </w:p>
    <w:p w14:paraId="025A0627" w14:textId="77777777" w:rsidR="00B305A0" w:rsidRDefault="008B11BA" w:rsidP="00171A34">
      <w:pPr>
        <w:autoSpaceDE w:val="0"/>
        <w:autoSpaceDN w:val="0"/>
        <w:adjustRightInd w:val="0"/>
        <w:ind w:firstLine="709"/>
      </w:pPr>
      <w:r>
        <w:t xml:space="preserve">21. Дать обоснование силам инерции, связанных с наличием изолированной неровности на колесе. </w:t>
      </w:r>
    </w:p>
    <w:p w14:paraId="79814D8C" w14:textId="77777777" w:rsidR="00B305A0" w:rsidRDefault="008B11BA" w:rsidP="00171A34">
      <w:pPr>
        <w:autoSpaceDE w:val="0"/>
        <w:autoSpaceDN w:val="0"/>
        <w:adjustRightInd w:val="0"/>
        <w:ind w:firstLine="709"/>
      </w:pPr>
      <w:r>
        <w:t xml:space="preserve">22. </w:t>
      </w:r>
      <w:proofErr w:type="gramStart"/>
      <w:r>
        <w:t>Силы</w:t>
      </w:r>
      <w:proofErr w:type="gramEnd"/>
      <w:r>
        <w:t xml:space="preserve"> связанные с колебаниями </w:t>
      </w:r>
      <w:proofErr w:type="spellStart"/>
      <w:r>
        <w:t>необрессоренных</w:t>
      </w:r>
      <w:proofErr w:type="spellEnd"/>
      <w:r>
        <w:t xml:space="preserve"> масс при расчете пути на прочность? </w:t>
      </w:r>
    </w:p>
    <w:p w14:paraId="4D2DE7D8" w14:textId="77777777" w:rsidR="00B305A0" w:rsidRDefault="008B11BA" w:rsidP="00171A34">
      <w:pPr>
        <w:autoSpaceDE w:val="0"/>
        <w:autoSpaceDN w:val="0"/>
        <w:adjustRightInd w:val="0"/>
        <w:ind w:firstLine="709"/>
      </w:pPr>
      <w:r>
        <w:t xml:space="preserve">23. Предпосылки и допущения динамического расчета пути на прочность. </w:t>
      </w:r>
    </w:p>
    <w:p w14:paraId="38247662" w14:textId="0803D69E" w:rsidR="00B305A0" w:rsidRDefault="00B305A0" w:rsidP="00171A34">
      <w:pPr>
        <w:autoSpaceDE w:val="0"/>
        <w:autoSpaceDN w:val="0"/>
        <w:adjustRightInd w:val="0"/>
        <w:ind w:firstLine="709"/>
      </w:pPr>
      <w:r w:rsidRPr="00B305A0">
        <w:t>Раздел 3. Устойчивость и надежность верхнего строения пути</w:t>
      </w:r>
    </w:p>
    <w:p w14:paraId="149012DB" w14:textId="3F3039C1" w:rsidR="00B305A0" w:rsidRDefault="008B11BA" w:rsidP="00171A34">
      <w:pPr>
        <w:autoSpaceDE w:val="0"/>
        <w:autoSpaceDN w:val="0"/>
        <w:adjustRightInd w:val="0"/>
        <w:ind w:firstLine="709"/>
      </w:pPr>
      <w:r>
        <w:t xml:space="preserve">24. Расчет напряжений в балласте при расчете пути на прочность. Зависимости. Допускаемые значения. </w:t>
      </w:r>
    </w:p>
    <w:p w14:paraId="6F884CB9" w14:textId="77777777" w:rsidR="00B305A0" w:rsidRDefault="008B11BA" w:rsidP="00171A34">
      <w:pPr>
        <w:autoSpaceDE w:val="0"/>
        <w:autoSpaceDN w:val="0"/>
        <w:adjustRightInd w:val="0"/>
        <w:ind w:firstLine="709"/>
      </w:pPr>
      <w:r>
        <w:t xml:space="preserve">25. Определение допускаемых скоростей движения поездов. Цели и методика расчета. </w:t>
      </w:r>
    </w:p>
    <w:p w14:paraId="66B4BA8C" w14:textId="77777777" w:rsidR="00B305A0" w:rsidRDefault="008B11BA" w:rsidP="00171A34">
      <w:pPr>
        <w:autoSpaceDE w:val="0"/>
        <w:autoSpaceDN w:val="0"/>
        <w:adjustRightInd w:val="0"/>
        <w:ind w:firstLine="709"/>
      </w:pPr>
      <w:r>
        <w:t xml:space="preserve">26. Теоретические основы температурной работы бесстыкового пути. Сопротивления. </w:t>
      </w:r>
    </w:p>
    <w:p w14:paraId="564F2E19" w14:textId="77777777" w:rsidR="00B305A0" w:rsidRDefault="008B11BA" w:rsidP="00171A34">
      <w:pPr>
        <w:autoSpaceDE w:val="0"/>
        <w:autoSpaceDN w:val="0"/>
        <w:adjustRightInd w:val="0"/>
        <w:ind w:firstLine="709"/>
      </w:pPr>
      <w:r>
        <w:lastRenderedPageBreak/>
        <w:t xml:space="preserve">27. Особенности температурной работы бесстыкового пути и температурной работы звеньевого. Сходства и различия. </w:t>
      </w:r>
    </w:p>
    <w:p w14:paraId="7549BE7A" w14:textId="77777777" w:rsidR="00B305A0" w:rsidRDefault="008B11BA" w:rsidP="00171A34">
      <w:pPr>
        <w:autoSpaceDE w:val="0"/>
        <w:autoSpaceDN w:val="0"/>
        <w:adjustRightInd w:val="0"/>
        <w:ind w:firstLine="709"/>
      </w:pPr>
      <w:r>
        <w:t xml:space="preserve">28. Расчет напряжений в шпалах при расчете пути на прочность. Зависимости. Допускаемые значения. </w:t>
      </w:r>
    </w:p>
    <w:p w14:paraId="625D7364" w14:textId="77777777" w:rsidR="00B305A0" w:rsidRDefault="008B11BA" w:rsidP="00171A34">
      <w:pPr>
        <w:autoSpaceDE w:val="0"/>
        <w:autoSpaceDN w:val="0"/>
        <w:adjustRightInd w:val="0"/>
        <w:ind w:firstLine="709"/>
      </w:pPr>
      <w:r>
        <w:t xml:space="preserve">29. Температурные напряжения в рельсе, жестко закрепленном по концам. Зависимости. Расчет. </w:t>
      </w:r>
    </w:p>
    <w:p w14:paraId="1E53D41D" w14:textId="77777777" w:rsidR="00B305A0" w:rsidRDefault="008B11BA" w:rsidP="00171A34">
      <w:pPr>
        <w:autoSpaceDE w:val="0"/>
        <w:autoSpaceDN w:val="0"/>
        <w:adjustRightInd w:val="0"/>
        <w:ind w:firstLine="709"/>
      </w:pPr>
      <w:r>
        <w:t xml:space="preserve">30. Допускаемые продольные температурные силы в рельсах по условиям устойчивости пути. </w:t>
      </w:r>
    </w:p>
    <w:p w14:paraId="56C97B5B" w14:textId="77777777" w:rsidR="00B305A0" w:rsidRDefault="008B11BA" w:rsidP="00171A34">
      <w:pPr>
        <w:autoSpaceDE w:val="0"/>
        <w:autoSpaceDN w:val="0"/>
        <w:adjustRightInd w:val="0"/>
        <w:ind w:firstLine="709"/>
      </w:pPr>
      <w:r>
        <w:t xml:space="preserve">31. Статический и динамический расчет пути на прочность. Особенности каждого из расчетов. Что значит плоская задача расчета? </w:t>
      </w:r>
    </w:p>
    <w:p w14:paraId="0DE5E952" w14:textId="77777777" w:rsidR="00B305A0" w:rsidRDefault="008B11BA" w:rsidP="00171A34">
      <w:pPr>
        <w:autoSpaceDE w:val="0"/>
        <w:autoSpaceDN w:val="0"/>
        <w:adjustRightInd w:val="0"/>
        <w:ind w:firstLine="709"/>
      </w:pPr>
      <w:r>
        <w:t xml:space="preserve">32. Краткая история развития расчетов пути на прочность? </w:t>
      </w:r>
    </w:p>
    <w:p w14:paraId="2810A78E" w14:textId="77777777" w:rsidR="00B305A0" w:rsidRDefault="008B11BA" w:rsidP="00171A34">
      <w:pPr>
        <w:autoSpaceDE w:val="0"/>
        <w:autoSpaceDN w:val="0"/>
        <w:adjustRightInd w:val="0"/>
        <w:ind w:firstLine="709"/>
      </w:pPr>
      <w:r>
        <w:t xml:space="preserve">33. Общие понятия о силах инерции при расчётах пути на прочность. От чего зависят силы связанные с колебаниями </w:t>
      </w:r>
      <w:proofErr w:type="spellStart"/>
      <w:r>
        <w:t>обрессоренных</w:t>
      </w:r>
      <w:proofErr w:type="spellEnd"/>
      <w:r>
        <w:t xml:space="preserve"> масс? </w:t>
      </w:r>
    </w:p>
    <w:p w14:paraId="5F03F792" w14:textId="77777777" w:rsidR="00B305A0" w:rsidRDefault="008B11BA" w:rsidP="00171A34">
      <w:pPr>
        <w:autoSpaceDE w:val="0"/>
        <w:autoSpaceDN w:val="0"/>
        <w:adjustRightInd w:val="0"/>
        <w:ind w:firstLine="709"/>
      </w:pPr>
      <w:r>
        <w:t>34. Разрядка температурных напряжений в рельсовых плетях с точки зрения температурного режима плети</w:t>
      </w:r>
      <w:proofErr w:type="gramStart"/>
      <w:r>
        <w:t xml:space="preserve">. ? </w:t>
      </w:r>
      <w:proofErr w:type="gramEnd"/>
    </w:p>
    <w:p w14:paraId="73C831E4" w14:textId="77777777" w:rsidR="00B305A0" w:rsidRDefault="008B11BA" w:rsidP="00171A34">
      <w:pPr>
        <w:autoSpaceDE w:val="0"/>
        <w:autoSpaceDN w:val="0"/>
        <w:adjustRightInd w:val="0"/>
        <w:ind w:firstLine="709"/>
      </w:pPr>
      <w:r>
        <w:t xml:space="preserve">35. Особенность температурной работы бесстыкового пути. Что такое выброс пути и какие условия необходимо соблюсти для предотвращения выброса пути? </w:t>
      </w:r>
    </w:p>
    <w:p w14:paraId="20CE1D2A" w14:textId="363D969F" w:rsidR="00171A34" w:rsidRPr="00D17698" w:rsidRDefault="008B11BA" w:rsidP="00171A34">
      <w:pPr>
        <w:autoSpaceDE w:val="0"/>
        <w:autoSpaceDN w:val="0"/>
        <w:adjustRightInd w:val="0"/>
        <w:ind w:firstLine="709"/>
      </w:pPr>
      <w:r>
        <w:t>36. Ведомость расчетных зазоров для укладки и содержания 25-метровых рельсов. Цель и особенности ее расчета</w:t>
      </w:r>
    </w:p>
    <w:p w14:paraId="769D954A" w14:textId="77777777" w:rsidR="00B305A0" w:rsidRDefault="00B305A0" w:rsidP="00171A34">
      <w:pPr>
        <w:jc w:val="center"/>
        <w:rPr>
          <w:b/>
          <w:bCs/>
        </w:rPr>
      </w:pPr>
    </w:p>
    <w:p w14:paraId="1E419021" w14:textId="4B616436" w:rsidR="00171A34" w:rsidRPr="00D17698" w:rsidRDefault="00171A34" w:rsidP="00171A34">
      <w:pPr>
        <w:jc w:val="center"/>
        <w:rPr>
          <w:b/>
          <w:bCs/>
        </w:rPr>
      </w:pPr>
      <w:r w:rsidRPr="00D17698">
        <w:rPr>
          <w:b/>
          <w:bCs/>
        </w:rPr>
        <w:t>3.</w:t>
      </w:r>
      <w:r w:rsidR="001D38BB">
        <w:rPr>
          <w:b/>
          <w:bCs/>
        </w:rPr>
        <w:t>3</w:t>
      </w:r>
      <w:r w:rsidRPr="00D17698">
        <w:rPr>
          <w:b/>
          <w:bCs/>
        </w:rPr>
        <w:t xml:space="preserve"> Перечень типовых практических заданий к </w:t>
      </w:r>
      <w:r w:rsidR="001D38BB">
        <w:rPr>
          <w:b/>
          <w:bCs/>
        </w:rPr>
        <w:t>зачету</w:t>
      </w:r>
    </w:p>
    <w:p w14:paraId="5442FA7C" w14:textId="77777777" w:rsidR="00171A34" w:rsidRPr="00D17698" w:rsidRDefault="00171A34" w:rsidP="00171A34">
      <w:pPr>
        <w:jc w:val="center"/>
      </w:pPr>
      <w:r w:rsidRPr="00D17698">
        <w:rPr>
          <w:iCs/>
        </w:rPr>
        <w:t>(для оценки умений и навыков</w:t>
      </w:r>
      <w:r w:rsidRPr="00D17698">
        <w:t>)</w:t>
      </w:r>
    </w:p>
    <w:p w14:paraId="28903F3D" w14:textId="77777777" w:rsidR="00171A34" w:rsidRPr="00D17698" w:rsidRDefault="00171A34" w:rsidP="00171A34">
      <w:pPr>
        <w:autoSpaceDE w:val="0"/>
        <w:autoSpaceDN w:val="0"/>
        <w:adjustRightInd w:val="0"/>
      </w:pPr>
    </w:p>
    <w:p w14:paraId="6293A7E2" w14:textId="77777777" w:rsidR="001D38BB" w:rsidRDefault="00171A34" w:rsidP="001D38BB">
      <w:pPr>
        <w:ind w:firstLine="709"/>
        <w:jc w:val="both"/>
      </w:pPr>
      <w:r w:rsidRPr="00D17698">
        <w:t xml:space="preserve">1. </w:t>
      </w:r>
      <w:r w:rsidR="001D38BB">
        <w:t xml:space="preserve">Проектирование условий укладки и эксплуатации 25-метровых рельсов </w:t>
      </w:r>
    </w:p>
    <w:p w14:paraId="7F995D74" w14:textId="77777777" w:rsidR="001D38BB" w:rsidRDefault="001D38BB" w:rsidP="001D38BB">
      <w:pPr>
        <w:ind w:firstLine="709"/>
        <w:jc w:val="both"/>
      </w:pPr>
      <w:r>
        <w:t xml:space="preserve">2. Расчет удлинения и укорочения плети при изменении температуры рельса </w:t>
      </w:r>
    </w:p>
    <w:p w14:paraId="41BBA454" w14:textId="77777777" w:rsidR="001D38BB" w:rsidRDefault="001D38BB" w:rsidP="001D38BB">
      <w:pPr>
        <w:ind w:firstLine="709"/>
        <w:jc w:val="both"/>
      </w:pPr>
      <w:r>
        <w:t xml:space="preserve">3. Расчет температурных сил действующих в рельсе при изменении температуры </w:t>
      </w:r>
    </w:p>
    <w:p w14:paraId="3A1890AA" w14:textId="77777777" w:rsidR="001D38BB" w:rsidRDefault="001D38BB" w:rsidP="001D38BB">
      <w:pPr>
        <w:ind w:firstLine="709"/>
        <w:jc w:val="both"/>
      </w:pPr>
      <w:r>
        <w:t xml:space="preserve">4. Расчет стыкового сопротивления и изменения величины стыкового зазора </w:t>
      </w:r>
    </w:p>
    <w:p w14:paraId="46BF0EB6" w14:textId="77777777" w:rsidR="001D38BB" w:rsidRDefault="001D38BB" w:rsidP="001D38BB">
      <w:pPr>
        <w:ind w:firstLine="709"/>
        <w:jc w:val="both"/>
      </w:pPr>
      <w:r>
        <w:t xml:space="preserve">5. Определение продольной деформации рельсовой плети </w:t>
      </w:r>
    </w:p>
    <w:p w14:paraId="3A1535A6" w14:textId="77777777" w:rsidR="001D38BB" w:rsidRDefault="001D38BB" w:rsidP="001D38BB">
      <w:pPr>
        <w:ind w:firstLine="709"/>
        <w:jc w:val="both"/>
      </w:pPr>
      <w:r>
        <w:t xml:space="preserve">6. Определение зазора в месте разрыва рельсовой плети в случае ее излома при отрицательных температурах </w:t>
      </w:r>
    </w:p>
    <w:p w14:paraId="0FDFAED5" w14:textId="5AB7E44A" w:rsidR="00171A34" w:rsidRPr="00D17698" w:rsidRDefault="001D38BB" w:rsidP="001D38BB">
      <w:pPr>
        <w:ind w:firstLine="709"/>
        <w:jc w:val="both"/>
      </w:pPr>
      <w:r>
        <w:t>7. Определение расчетного интервала закрепления бесстыкового пути</w:t>
      </w:r>
    </w:p>
    <w:p w14:paraId="1342EDBC" w14:textId="77777777" w:rsidR="00171A34" w:rsidRPr="00D17698" w:rsidRDefault="00171A34" w:rsidP="00171A34">
      <w:pPr>
        <w:rPr>
          <w:b/>
          <w:bCs/>
        </w:rPr>
      </w:pPr>
      <w:r w:rsidRPr="00D17698">
        <w:rPr>
          <w:b/>
          <w:bCs/>
        </w:rPr>
        <w:br w:type="page"/>
      </w:r>
    </w:p>
    <w:p w14:paraId="09A6FC4C" w14:textId="77777777" w:rsidR="00171A34" w:rsidRPr="00D17698" w:rsidRDefault="00171A34" w:rsidP="00171A34">
      <w:pPr>
        <w:jc w:val="center"/>
        <w:rPr>
          <w:b/>
          <w:bCs/>
        </w:rPr>
      </w:pPr>
      <w:r w:rsidRPr="00D17698">
        <w:rPr>
          <w:b/>
          <w:bCs/>
        </w:rPr>
        <w:lastRenderedPageBreak/>
        <w:t>3.6 Тестирование по дисциплине</w:t>
      </w:r>
    </w:p>
    <w:p w14:paraId="6629AF85" w14:textId="77777777" w:rsidR="00171A34" w:rsidRPr="00D17698" w:rsidRDefault="00171A34" w:rsidP="00171A34">
      <w:pPr>
        <w:autoSpaceDE w:val="0"/>
        <w:autoSpaceDN w:val="0"/>
        <w:adjustRightInd w:val="0"/>
      </w:pPr>
    </w:p>
    <w:p w14:paraId="683F7F32" w14:textId="77777777" w:rsidR="00171A34" w:rsidRPr="00D17698" w:rsidRDefault="00171A34" w:rsidP="00171A34">
      <w:pPr>
        <w:jc w:val="center"/>
        <w:rPr>
          <w:b/>
          <w:bCs/>
        </w:rPr>
      </w:pPr>
      <w:r w:rsidRPr="00D17698">
        <w:rPr>
          <w:b/>
          <w:bCs/>
        </w:rPr>
        <w:t>3.6.1 Структура фонда тестовых заданий по дисциплине</w:t>
      </w:r>
    </w:p>
    <w:p w14:paraId="66FF80FF" w14:textId="77777777" w:rsidR="00171A34" w:rsidRPr="00D17698" w:rsidRDefault="00171A34" w:rsidP="00171A34">
      <w:pPr>
        <w:jc w:val="center"/>
        <w:rPr>
          <w:b/>
          <w:bCs/>
        </w:rPr>
      </w:pPr>
    </w:p>
    <w:p w14:paraId="73049CB0" w14:textId="77777777" w:rsidR="00171A34" w:rsidRPr="00D17698" w:rsidRDefault="00171A34" w:rsidP="00171A34">
      <w:pPr>
        <w:jc w:val="center"/>
        <w:rPr>
          <w:b/>
          <w:bCs/>
        </w:rPr>
      </w:pPr>
      <w:r w:rsidRPr="00D17698">
        <w:t xml:space="preserve">Структура </w:t>
      </w:r>
      <w:r w:rsidRPr="00D17698">
        <w:rPr>
          <w:lang w:eastAsia="en-US"/>
        </w:rPr>
        <w:t xml:space="preserve">фонда тестовых заданий </w:t>
      </w:r>
      <w:r w:rsidRPr="00D17698">
        <w:t>по дисциплине «</w:t>
      </w:r>
      <w:r w:rsidRPr="00D17698">
        <w:rPr>
          <w:iCs/>
        </w:rPr>
        <w:t>Управление организационно-технологической  надежностью транспортного строительства</w:t>
      </w:r>
      <w:r w:rsidRPr="00D17698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36"/>
        <w:gridCol w:w="2429"/>
      </w:tblGrid>
      <w:tr w:rsidR="00171A34" w:rsidRPr="00D17698" w14:paraId="401EE356" w14:textId="77777777" w:rsidTr="002735DF">
        <w:trPr>
          <w:tblHeader/>
        </w:trPr>
        <w:tc>
          <w:tcPr>
            <w:tcW w:w="3261" w:type="dxa"/>
            <w:vAlign w:val="center"/>
          </w:tcPr>
          <w:p w14:paraId="12FBF4EA" w14:textId="77777777" w:rsidR="00171A34" w:rsidRPr="00D17698" w:rsidRDefault="00171A34" w:rsidP="000C4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Раздел дисциплины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66EF7AEA" w14:textId="77777777" w:rsidR="00171A34" w:rsidRPr="00D17698" w:rsidRDefault="00171A34" w:rsidP="000C4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C4B4EE8" w14:textId="77777777" w:rsidR="00171A34" w:rsidRPr="00D17698" w:rsidRDefault="00171A34" w:rsidP="000C467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Количество тестовых заданий, типы ТЗ</w:t>
            </w:r>
          </w:p>
        </w:tc>
      </w:tr>
      <w:tr w:rsidR="002735DF" w:rsidRPr="00D17698" w14:paraId="6E713CE0" w14:textId="77777777" w:rsidTr="002735DF">
        <w:trPr>
          <w:trHeight w:val="460"/>
        </w:trPr>
        <w:tc>
          <w:tcPr>
            <w:tcW w:w="3261" w:type="dxa"/>
            <w:vMerge w:val="restart"/>
            <w:vAlign w:val="center"/>
          </w:tcPr>
          <w:p w14:paraId="7C0437E6" w14:textId="4013A35D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698">
              <w:t xml:space="preserve">Раздел 1. </w:t>
            </w:r>
            <w:r w:rsidRPr="002735DF">
              <w:t>Воздействия на путь. Сопротивляемость пути внешним воздействиям. Расчет пути на прочность</w:t>
            </w:r>
            <w:r w:rsidRPr="00D17698">
              <w:t>.</w:t>
            </w:r>
          </w:p>
        </w:tc>
        <w:tc>
          <w:tcPr>
            <w:tcW w:w="3836" w:type="dxa"/>
            <w:shd w:val="clear" w:color="auto" w:fill="auto"/>
          </w:tcPr>
          <w:p w14:paraId="48E174B4" w14:textId="294AB939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</w:pPr>
            <w:r w:rsidRPr="002735DF">
              <w:t xml:space="preserve">Основные принципы, положенные в основу расчетов. Расчеты элементов верхнего строения пути на прочность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A5B8BC0" w14:textId="65B6BF1E" w:rsidR="002735DF" w:rsidRPr="00D17698" w:rsidRDefault="002735DF" w:rsidP="002735DF">
            <w:pPr>
              <w:jc w:val="center"/>
            </w:pPr>
            <w:r>
              <w:t>5</w:t>
            </w:r>
            <w:r w:rsidRPr="00D17698">
              <w:t xml:space="preserve"> – тип А</w:t>
            </w:r>
          </w:p>
          <w:p w14:paraId="250D4F25" w14:textId="4D2774A8" w:rsidR="002735DF" w:rsidRPr="00D17698" w:rsidRDefault="002735DF" w:rsidP="002735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D17698">
              <w:t xml:space="preserve"> – тип В</w:t>
            </w:r>
          </w:p>
          <w:p w14:paraId="5628988D" w14:textId="0AA204CD" w:rsidR="002735DF" w:rsidRPr="00D17698" w:rsidRDefault="002735DF" w:rsidP="002735DF">
            <w:pPr>
              <w:autoSpaceDE w:val="0"/>
              <w:autoSpaceDN w:val="0"/>
              <w:adjustRightInd w:val="0"/>
              <w:jc w:val="center"/>
            </w:pPr>
            <w:r w:rsidRPr="00D17698">
              <w:t>1 – тип С</w:t>
            </w:r>
          </w:p>
        </w:tc>
      </w:tr>
      <w:tr w:rsidR="002735DF" w:rsidRPr="00D17698" w14:paraId="37F01048" w14:textId="77777777" w:rsidTr="002735DF">
        <w:trPr>
          <w:trHeight w:val="460"/>
        </w:trPr>
        <w:tc>
          <w:tcPr>
            <w:tcW w:w="3261" w:type="dxa"/>
            <w:vMerge/>
            <w:vAlign w:val="center"/>
          </w:tcPr>
          <w:p w14:paraId="09394D8C" w14:textId="77777777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14:paraId="7660A42F" w14:textId="3947C0D4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</w:pPr>
            <w:r w:rsidRPr="002735DF">
              <w:t>Воздействие на путь подвижного состава и природных факторов. Собственное воздействие. Сопротивляемость пути внешним воздействиям, в зависимости от конструкции пути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500C204" w14:textId="64170CA9" w:rsidR="002735DF" w:rsidRPr="00D17698" w:rsidRDefault="002735DF" w:rsidP="002735DF">
            <w:pPr>
              <w:jc w:val="center"/>
            </w:pPr>
            <w:r>
              <w:t>6</w:t>
            </w:r>
            <w:r w:rsidRPr="00D17698">
              <w:t xml:space="preserve"> – тип А</w:t>
            </w:r>
          </w:p>
          <w:p w14:paraId="122887D7" w14:textId="2241B40E" w:rsidR="002735DF" w:rsidRPr="00D17698" w:rsidRDefault="002735DF" w:rsidP="002735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D17698">
              <w:t xml:space="preserve"> – тип В</w:t>
            </w:r>
          </w:p>
        </w:tc>
      </w:tr>
      <w:tr w:rsidR="002735DF" w:rsidRPr="00D17698" w14:paraId="0CFF7992" w14:textId="77777777" w:rsidTr="002735DF">
        <w:trPr>
          <w:trHeight w:val="460"/>
        </w:trPr>
        <w:tc>
          <w:tcPr>
            <w:tcW w:w="3261" w:type="dxa"/>
            <w:vMerge/>
            <w:vAlign w:val="center"/>
          </w:tcPr>
          <w:p w14:paraId="4896A292" w14:textId="77777777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14:paraId="55E79B05" w14:textId="10BD5E42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</w:pPr>
            <w:r w:rsidRPr="002735DF">
              <w:t>Основы статического расчета пути на прочность. Вероятностный характер динамического взаимодействия пути и подвижного состава и воздействия природных факторов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E5EF2B4" w14:textId="77777777" w:rsidR="002735DF" w:rsidRPr="00D17698" w:rsidRDefault="002735DF" w:rsidP="002735DF">
            <w:pPr>
              <w:jc w:val="center"/>
            </w:pPr>
            <w:r>
              <w:t>5</w:t>
            </w:r>
            <w:r w:rsidRPr="00D17698">
              <w:t xml:space="preserve"> – тип А</w:t>
            </w:r>
          </w:p>
          <w:p w14:paraId="5B91C8C4" w14:textId="77777777" w:rsidR="002735DF" w:rsidRPr="00D17698" w:rsidRDefault="002735DF" w:rsidP="002735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D17698">
              <w:t xml:space="preserve"> – тип В</w:t>
            </w:r>
          </w:p>
          <w:p w14:paraId="313302CE" w14:textId="02CFFE31" w:rsidR="002735DF" w:rsidRPr="00D17698" w:rsidRDefault="002735DF" w:rsidP="002735DF">
            <w:pPr>
              <w:jc w:val="center"/>
            </w:pPr>
            <w:r w:rsidRPr="00D17698">
              <w:t>1 – тип С</w:t>
            </w:r>
          </w:p>
        </w:tc>
      </w:tr>
      <w:tr w:rsidR="002735DF" w:rsidRPr="00D17698" w14:paraId="5AD1A1C6" w14:textId="77777777" w:rsidTr="002735DF">
        <w:trPr>
          <w:trHeight w:val="460"/>
        </w:trPr>
        <w:tc>
          <w:tcPr>
            <w:tcW w:w="3261" w:type="dxa"/>
            <w:vMerge/>
            <w:vAlign w:val="center"/>
          </w:tcPr>
          <w:p w14:paraId="0FAD7772" w14:textId="77777777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14:paraId="0CCC095D" w14:textId="63BD66B2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</w:pPr>
            <w:r w:rsidRPr="002735DF">
              <w:t>Определение напряжений в рельсах, шпалах, балластном слое и на основной площадке земляного полотна. Допускаемые напряжения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36544FB" w14:textId="1B328582" w:rsidR="002735DF" w:rsidRPr="00D17698" w:rsidRDefault="002735DF" w:rsidP="002735DF">
            <w:pPr>
              <w:jc w:val="center"/>
            </w:pPr>
            <w:r>
              <w:t>5</w:t>
            </w:r>
            <w:r w:rsidRPr="00D17698">
              <w:t xml:space="preserve"> – тип А</w:t>
            </w:r>
          </w:p>
          <w:p w14:paraId="4F142EB0" w14:textId="77777777" w:rsidR="002735DF" w:rsidRPr="00D17698" w:rsidRDefault="002735DF" w:rsidP="002735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D17698">
              <w:t xml:space="preserve"> – тип В</w:t>
            </w:r>
          </w:p>
          <w:p w14:paraId="4EE24DDB" w14:textId="2153ADDD" w:rsidR="002735DF" w:rsidRPr="00D17698" w:rsidRDefault="002735DF" w:rsidP="002735DF">
            <w:pPr>
              <w:autoSpaceDE w:val="0"/>
              <w:autoSpaceDN w:val="0"/>
              <w:adjustRightInd w:val="0"/>
              <w:jc w:val="center"/>
            </w:pPr>
            <w:r w:rsidRPr="00D17698">
              <w:t>1 – тип С</w:t>
            </w:r>
          </w:p>
        </w:tc>
      </w:tr>
      <w:tr w:rsidR="00171A34" w:rsidRPr="00D17698" w14:paraId="2B4D1AB1" w14:textId="77777777" w:rsidTr="002735DF">
        <w:trPr>
          <w:trHeight w:val="460"/>
        </w:trPr>
        <w:tc>
          <w:tcPr>
            <w:tcW w:w="7097" w:type="dxa"/>
            <w:gridSpan w:val="2"/>
            <w:vAlign w:val="center"/>
          </w:tcPr>
          <w:p w14:paraId="37381341" w14:textId="2FD7D377" w:rsidR="00171A34" w:rsidRPr="00D17698" w:rsidRDefault="00171A34" w:rsidP="002735D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D4774C8" w14:textId="77777777" w:rsidR="00171A34" w:rsidRPr="00D17698" w:rsidRDefault="00171A34" w:rsidP="000C4671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14:paraId="39582A7F" w14:textId="77777777" w:rsidR="00171A34" w:rsidRPr="00D17698" w:rsidRDefault="00171A34" w:rsidP="000C4671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 А</w:t>
            </w:r>
          </w:p>
          <w:p w14:paraId="06631E23" w14:textId="77777777" w:rsidR="00171A34" w:rsidRPr="00D17698" w:rsidRDefault="00171A34" w:rsidP="000C4671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 В</w:t>
            </w:r>
          </w:p>
          <w:p w14:paraId="2387C995" w14:textId="77777777" w:rsidR="00171A34" w:rsidRPr="00D17698" w:rsidRDefault="00171A34" w:rsidP="000C4671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 С</w:t>
            </w:r>
          </w:p>
        </w:tc>
      </w:tr>
      <w:tr w:rsidR="002735DF" w:rsidRPr="00D17698" w14:paraId="745E304A" w14:textId="77777777" w:rsidTr="002735DF">
        <w:trPr>
          <w:trHeight w:val="610"/>
        </w:trPr>
        <w:tc>
          <w:tcPr>
            <w:tcW w:w="3261" w:type="dxa"/>
            <w:vMerge w:val="restart"/>
            <w:vAlign w:val="center"/>
          </w:tcPr>
          <w:p w14:paraId="4805CFAB" w14:textId="7BD6265A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698">
              <w:t xml:space="preserve">Раздел 2. </w:t>
            </w:r>
            <w:r w:rsidRPr="002735DF">
              <w:t>Расчет, устройство и содержание бесстыкового пути</w:t>
            </w:r>
          </w:p>
        </w:tc>
        <w:tc>
          <w:tcPr>
            <w:tcW w:w="3836" w:type="dxa"/>
            <w:shd w:val="clear" w:color="auto" w:fill="auto"/>
          </w:tcPr>
          <w:p w14:paraId="21FCA505" w14:textId="1AB7B1E2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</w:pPr>
            <w:r w:rsidRPr="002735DF">
              <w:t>Комплексный расчет прочности и устойчивости бесстыкового пути. Определение расчетных интервалов температур закрепления рельсовых плетей. Оптимизация температур закрепления плетей в пределах расчетного интервала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8CFBE2C" w14:textId="77777777" w:rsidR="002735DF" w:rsidRPr="00D17698" w:rsidRDefault="002735DF" w:rsidP="002735DF">
            <w:pPr>
              <w:jc w:val="center"/>
            </w:pPr>
            <w:r w:rsidRPr="00D17698">
              <w:t>7 – тип А</w:t>
            </w:r>
          </w:p>
          <w:p w14:paraId="34BF8011" w14:textId="77777777" w:rsidR="002735DF" w:rsidRPr="00D17698" w:rsidRDefault="002735DF" w:rsidP="002735DF">
            <w:pPr>
              <w:autoSpaceDE w:val="0"/>
              <w:autoSpaceDN w:val="0"/>
              <w:adjustRightInd w:val="0"/>
              <w:jc w:val="center"/>
            </w:pPr>
            <w:r w:rsidRPr="00D17698">
              <w:t>4 – тип В</w:t>
            </w:r>
          </w:p>
          <w:p w14:paraId="206596FD" w14:textId="31A0DD19" w:rsidR="002735DF" w:rsidRPr="00D17698" w:rsidRDefault="002735DF" w:rsidP="002735DF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2735DF" w:rsidRPr="00D17698" w14:paraId="471C5C4F" w14:textId="77777777" w:rsidTr="002735DF">
        <w:trPr>
          <w:trHeight w:val="610"/>
        </w:trPr>
        <w:tc>
          <w:tcPr>
            <w:tcW w:w="3261" w:type="dxa"/>
            <w:vMerge/>
            <w:vAlign w:val="center"/>
          </w:tcPr>
          <w:p w14:paraId="1AF0BC92" w14:textId="77777777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6" w:type="dxa"/>
            <w:shd w:val="clear" w:color="auto" w:fill="auto"/>
          </w:tcPr>
          <w:p w14:paraId="207EDC8C" w14:textId="142FEFF7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</w:pPr>
            <w:r w:rsidRPr="002735DF">
              <w:t>Расчет параметров рельсовой плети при принудительном вводе в оптимальную температуру закрепления. Определение зазора в месте разрыва рельсовой плети, полное восстановление рельсовой плети сваркой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34EE885" w14:textId="77777777" w:rsidR="002735DF" w:rsidRPr="00D17698" w:rsidRDefault="002735DF" w:rsidP="002735DF">
            <w:pPr>
              <w:jc w:val="center"/>
            </w:pPr>
            <w:r w:rsidRPr="00D17698">
              <w:t>7 – тип А</w:t>
            </w:r>
          </w:p>
          <w:p w14:paraId="053AE108" w14:textId="77777777" w:rsidR="002735DF" w:rsidRPr="00D17698" w:rsidRDefault="002735DF" w:rsidP="002735DF">
            <w:pPr>
              <w:autoSpaceDE w:val="0"/>
              <w:autoSpaceDN w:val="0"/>
              <w:adjustRightInd w:val="0"/>
              <w:jc w:val="center"/>
            </w:pPr>
            <w:r w:rsidRPr="00D17698">
              <w:t>4 – тип В</w:t>
            </w:r>
          </w:p>
          <w:p w14:paraId="3DDFA07B" w14:textId="3ED7918D" w:rsidR="002735DF" w:rsidRPr="00D17698" w:rsidRDefault="002735DF" w:rsidP="002735DF">
            <w:pPr>
              <w:jc w:val="center"/>
            </w:pPr>
            <w:r w:rsidRPr="00D17698">
              <w:t>1 – тип C</w:t>
            </w:r>
          </w:p>
        </w:tc>
      </w:tr>
      <w:tr w:rsidR="002735DF" w:rsidRPr="00D17698" w14:paraId="47F4473F" w14:textId="77777777" w:rsidTr="002735DF">
        <w:trPr>
          <w:trHeight w:val="460"/>
        </w:trPr>
        <w:tc>
          <w:tcPr>
            <w:tcW w:w="3261" w:type="dxa"/>
            <w:vMerge/>
            <w:vAlign w:val="center"/>
          </w:tcPr>
          <w:p w14:paraId="5C6F728E" w14:textId="77777777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14:paraId="3A8A8C2D" w14:textId="6AF989B5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</w:pPr>
            <w:r w:rsidRPr="002735DF">
              <w:t xml:space="preserve">Длина бесстыковых плетей. Соединение рельсовых плетей. Особенности расчета бесстыкового пути на мостах и в </w:t>
            </w:r>
            <w:r w:rsidRPr="002735DF">
              <w:lastRenderedPageBreak/>
              <w:t>тоннелях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EDCD921" w14:textId="77777777" w:rsidR="002735DF" w:rsidRPr="00D17698" w:rsidRDefault="002735DF" w:rsidP="002735DF">
            <w:pPr>
              <w:jc w:val="center"/>
            </w:pPr>
            <w:r w:rsidRPr="00D17698">
              <w:lastRenderedPageBreak/>
              <w:t>7 – тип А</w:t>
            </w:r>
          </w:p>
          <w:p w14:paraId="698287A6" w14:textId="77777777" w:rsidR="002735DF" w:rsidRPr="00D17698" w:rsidRDefault="002735DF" w:rsidP="002735DF">
            <w:pPr>
              <w:autoSpaceDE w:val="0"/>
              <w:autoSpaceDN w:val="0"/>
              <w:adjustRightInd w:val="0"/>
              <w:jc w:val="center"/>
            </w:pPr>
            <w:r w:rsidRPr="00D17698">
              <w:t>4 – тип В</w:t>
            </w:r>
          </w:p>
          <w:p w14:paraId="5FA13ED4" w14:textId="4F9AE224" w:rsidR="002735DF" w:rsidRPr="00D17698" w:rsidRDefault="002735DF" w:rsidP="002735DF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2735DF" w:rsidRPr="00D17698" w14:paraId="07D096C0" w14:textId="03E25C11" w:rsidTr="002735DF">
        <w:trPr>
          <w:trHeight w:val="460"/>
        </w:trPr>
        <w:tc>
          <w:tcPr>
            <w:tcW w:w="7097" w:type="dxa"/>
            <w:gridSpan w:val="2"/>
            <w:vAlign w:val="center"/>
          </w:tcPr>
          <w:p w14:paraId="015E1BE0" w14:textId="77777777" w:rsidR="002735DF" w:rsidRPr="00D17698" w:rsidRDefault="002735DF" w:rsidP="002735D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26007A4" w14:textId="77777777" w:rsidR="002735DF" w:rsidRPr="00D17698" w:rsidRDefault="002735DF" w:rsidP="002735D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14:paraId="0911D8F4" w14:textId="77777777" w:rsidR="002735DF" w:rsidRPr="00D17698" w:rsidRDefault="002735DF" w:rsidP="002735D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 А</w:t>
            </w:r>
          </w:p>
          <w:p w14:paraId="0CBCB45D" w14:textId="77777777" w:rsidR="002735DF" w:rsidRPr="00D17698" w:rsidRDefault="002735DF" w:rsidP="002735D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 В</w:t>
            </w:r>
          </w:p>
          <w:p w14:paraId="3E6019F5" w14:textId="77777777" w:rsidR="002735DF" w:rsidRPr="00D17698" w:rsidRDefault="002735DF" w:rsidP="002735D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 С</w:t>
            </w:r>
          </w:p>
        </w:tc>
      </w:tr>
      <w:tr w:rsidR="002735DF" w:rsidRPr="00D17698" w14:paraId="3A2259C3" w14:textId="77777777" w:rsidTr="002735DF">
        <w:trPr>
          <w:trHeight w:val="610"/>
        </w:trPr>
        <w:tc>
          <w:tcPr>
            <w:tcW w:w="3261" w:type="dxa"/>
            <w:vMerge w:val="restart"/>
            <w:vAlign w:val="center"/>
          </w:tcPr>
          <w:p w14:paraId="6833EB29" w14:textId="3B7D3BCD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698">
              <w:t xml:space="preserve">Раздел 3. </w:t>
            </w:r>
            <w:r w:rsidRPr="002735DF">
              <w:t>Устойчивость и надежность верхнего строения пути</w:t>
            </w:r>
          </w:p>
        </w:tc>
        <w:tc>
          <w:tcPr>
            <w:tcW w:w="3836" w:type="dxa"/>
            <w:shd w:val="clear" w:color="auto" w:fill="auto"/>
          </w:tcPr>
          <w:p w14:paraId="2AD17291" w14:textId="64410CF6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</w:pPr>
            <w:r w:rsidRPr="002735DF">
              <w:t>Контактные напряжения. Местные напряжения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642AF88" w14:textId="77777777" w:rsidR="002735DF" w:rsidRPr="00D17698" w:rsidRDefault="002735DF" w:rsidP="002735DF">
            <w:pPr>
              <w:jc w:val="center"/>
            </w:pPr>
            <w:r w:rsidRPr="00D17698">
              <w:t>11 – тип А</w:t>
            </w:r>
          </w:p>
          <w:p w14:paraId="5754D044" w14:textId="77777777" w:rsidR="002735DF" w:rsidRPr="00D17698" w:rsidRDefault="002735DF" w:rsidP="002735DF">
            <w:pPr>
              <w:autoSpaceDE w:val="0"/>
              <w:autoSpaceDN w:val="0"/>
              <w:adjustRightInd w:val="0"/>
              <w:jc w:val="center"/>
            </w:pPr>
            <w:r w:rsidRPr="00D17698">
              <w:t>6 – тип В</w:t>
            </w:r>
          </w:p>
          <w:p w14:paraId="645208A4" w14:textId="6BC6B510" w:rsidR="002735DF" w:rsidRPr="00D17698" w:rsidRDefault="002735DF" w:rsidP="002735DF">
            <w:pPr>
              <w:autoSpaceDE w:val="0"/>
              <w:autoSpaceDN w:val="0"/>
              <w:adjustRightInd w:val="0"/>
              <w:jc w:val="center"/>
            </w:pPr>
            <w:r w:rsidRPr="00D17698">
              <w:t>1 – тип С</w:t>
            </w:r>
          </w:p>
        </w:tc>
      </w:tr>
      <w:tr w:rsidR="002735DF" w:rsidRPr="00D17698" w14:paraId="45E1B886" w14:textId="77777777" w:rsidTr="002735DF">
        <w:trPr>
          <w:trHeight w:val="610"/>
        </w:trPr>
        <w:tc>
          <w:tcPr>
            <w:tcW w:w="3261" w:type="dxa"/>
            <w:vMerge/>
            <w:vAlign w:val="center"/>
          </w:tcPr>
          <w:p w14:paraId="52DA740B" w14:textId="77777777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6" w:type="dxa"/>
            <w:shd w:val="clear" w:color="auto" w:fill="auto"/>
          </w:tcPr>
          <w:p w14:paraId="21A29A8C" w14:textId="116D0533" w:rsidR="002735DF" w:rsidRPr="00D17698" w:rsidRDefault="002735DF" w:rsidP="002735DF">
            <w:pPr>
              <w:widowControl w:val="0"/>
              <w:autoSpaceDE w:val="0"/>
              <w:autoSpaceDN w:val="0"/>
              <w:adjustRightInd w:val="0"/>
            </w:pPr>
            <w:r w:rsidRPr="002735DF">
              <w:t>Понятие о методах оценки надежности пути. Расчеты пути на устойчивость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DE2C019" w14:textId="4F18DEA9" w:rsidR="002735DF" w:rsidRPr="00D17698" w:rsidRDefault="002735DF" w:rsidP="002735DF">
            <w:pPr>
              <w:jc w:val="center"/>
            </w:pPr>
            <w:r w:rsidRPr="00D17698">
              <w:t>1</w:t>
            </w:r>
            <w:r>
              <w:t>0</w:t>
            </w:r>
            <w:r w:rsidRPr="00D17698">
              <w:t xml:space="preserve"> – тип А</w:t>
            </w:r>
          </w:p>
          <w:p w14:paraId="4EF037CD" w14:textId="77777777" w:rsidR="002735DF" w:rsidRPr="00D17698" w:rsidRDefault="002735DF" w:rsidP="002735DF">
            <w:pPr>
              <w:autoSpaceDE w:val="0"/>
              <w:autoSpaceDN w:val="0"/>
              <w:adjustRightInd w:val="0"/>
              <w:jc w:val="center"/>
            </w:pPr>
            <w:r w:rsidRPr="00D17698">
              <w:t>6 – тип В</w:t>
            </w:r>
          </w:p>
          <w:p w14:paraId="06C4C5B7" w14:textId="570DE16C" w:rsidR="002735DF" w:rsidRPr="00D17698" w:rsidRDefault="002735DF" w:rsidP="002735DF">
            <w:pPr>
              <w:jc w:val="center"/>
            </w:pPr>
            <w:r>
              <w:t>2</w:t>
            </w:r>
            <w:r w:rsidRPr="00D17698">
              <w:t xml:space="preserve"> – тип С</w:t>
            </w:r>
          </w:p>
        </w:tc>
      </w:tr>
      <w:tr w:rsidR="002735DF" w:rsidRPr="00D17698" w14:paraId="3627461A" w14:textId="77777777" w:rsidTr="002735DF">
        <w:trPr>
          <w:trHeight w:val="610"/>
        </w:trPr>
        <w:tc>
          <w:tcPr>
            <w:tcW w:w="7097" w:type="dxa"/>
            <w:gridSpan w:val="2"/>
            <w:vAlign w:val="center"/>
          </w:tcPr>
          <w:p w14:paraId="1D00347A" w14:textId="77777777" w:rsidR="002735DF" w:rsidRPr="00D17698" w:rsidRDefault="002735DF" w:rsidP="002735D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BE9F5E7" w14:textId="77777777" w:rsidR="002735DF" w:rsidRPr="00D17698" w:rsidRDefault="002735DF" w:rsidP="002735D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14:paraId="498B60A1" w14:textId="77777777" w:rsidR="002735DF" w:rsidRPr="00D17698" w:rsidRDefault="002735DF" w:rsidP="002735D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 А</w:t>
            </w:r>
          </w:p>
          <w:p w14:paraId="0306E5CC" w14:textId="77777777" w:rsidR="002735DF" w:rsidRPr="00D17698" w:rsidRDefault="002735DF" w:rsidP="002735D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 В</w:t>
            </w:r>
          </w:p>
          <w:p w14:paraId="3AAA6667" w14:textId="77777777" w:rsidR="002735DF" w:rsidRPr="00D17698" w:rsidRDefault="002735DF" w:rsidP="002735D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 С</w:t>
            </w:r>
          </w:p>
        </w:tc>
      </w:tr>
      <w:tr w:rsidR="002735DF" w:rsidRPr="00D17698" w14:paraId="7DE92228" w14:textId="77777777" w:rsidTr="002735DF">
        <w:tc>
          <w:tcPr>
            <w:tcW w:w="7097" w:type="dxa"/>
            <w:gridSpan w:val="2"/>
            <w:shd w:val="clear" w:color="auto" w:fill="auto"/>
            <w:vAlign w:val="center"/>
          </w:tcPr>
          <w:p w14:paraId="09FBC829" w14:textId="77777777" w:rsidR="002735DF" w:rsidRPr="00D17698" w:rsidRDefault="002735DF" w:rsidP="002735D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17698">
              <w:rPr>
                <w:b/>
              </w:rPr>
              <w:t>Итого</w:t>
            </w:r>
          </w:p>
          <w:p w14:paraId="1B3A876B" w14:textId="77777777" w:rsidR="002735DF" w:rsidRPr="00D17698" w:rsidRDefault="002735DF" w:rsidP="002735D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2F69C207" w14:textId="18573872" w:rsidR="002735DF" w:rsidRPr="00D17698" w:rsidRDefault="002735DF" w:rsidP="002735D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 xml:space="preserve">∑ </w:t>
            </w:r>
            <w:r>
              <w:rPr>
                <w:b/>
                <w:bCs/>
              </w:rPr>
              <w:t>108</w:t>
            </w:r>
          </w:p>
          <w:p w14:paraId="07455C31" w14:textId="2782053F" w:rsidR="002735DF" w:rsidRPr="00D17698" w:rsidRDefault="002735DF" w:rsidP="00273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  <w:r w:rsidRPr="00D17698">
              <w:rPr>
                <w:b/>
                <w:bCs/>
              </w:rPr>
              <w:t>– тип А</w:t>
            </w:r>
          </w:p>
          <w:p w14:paraId="0AEE6885" w14:textId="78E2AC1B" w:rsidR="002735DF" w:rsidRPr="00D17698" w:rsidRDefault="002735DF" w:rsidP="00273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Pr="00D17698">
              <w:rPr>
                <w:b/>
                <w:bCs/>
              </w:rPr>
              <w:t xml:space="preserve"> – тип В</w:t>
            </w:r>
          </w:p>
          <w:p w14:paraId="772C69F0" w14:textId="0D5DBF77" w:rsidR="002735DF" w:rsidRPr="00D17698" w:rsidRDefault="002735DF" w:rsidP="00273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D17698">
              <w:rPr>
                <w:b/>
                <w:bCs/>
              </w:rPr>
              <w:t>– тип С</w:t>
            </w:r>
          </w:p>
        </w:tc>
      </w:tr>
    </w:tbl>
    <w:p w14:paraId="73D0500A" w14:textId="77777777" w:rsidR="00171A34" w:rsidRPr="00D17698" w:rsidRDefault="00171A34" w:rsidP="00171A34">
      <w:pPr>
        <w:autoSpaceDE w:val="0"/>
        <w:autoSpaceDN w:val="0"/>
        <w:adjustRightInd w:val="0"/>
        <w:ind w:firstLine="709"/>
        <w:jc w:val="both"/>
      </w:pPr>
    </w:p>
    <w:p w14:paraId="199B850C" w14:textId="77777777" w:rsidR="00171A34" w:rsidRPr="00D17698" w:rsidRDefault="00171A34" w:rsidP="00171A34">
      <w:pPr>
        <w:ind w:firstLine="709"/>
        <w:jc w:val="both"/>
        <w:rPr>
          <w:lang w:eastAsia="en-US"/>
        </w:rPr>
      </w:pPr>
      <w:r w:rsidRPr="00D17698">
        <w:rPr>
          <w:lang w:eastAsia="en-US"/>
        </w:rPr>
        <w:t>Используемые типы тестовых заданий (ТЗ):</w:t>
      </w:r>
    </w:p>
    <w:p w14:paraId="7E4BE91C" w14:textId="77777777" w:rsidR="00171A34" w:rsidRPr="00D17698" w:rsidRDefault="00171A34" w:rsidP="00171A34">
      <w:pPr>
        <w:autoSpaceDE w:val="0"/>
        <w:autoSpaceDN w:val="0"/>
        <w:adjustRightInd w:val="0"/>
        <w:ind w:firstLine="360"/>
        <w:jc w:val="both"/>
      </w:pPr>
      <w:r w:rsidRPr="00D17698">
        <w:t>ТЗ типа А: тестовое задание закрытой формы (ТЗ с выбором одного или нескольких правильных ответов);</w:t>
      </w:r>
    </w:p>
    <w:p w14:paraId="413AC983" w14:textId="77777777" w:rsidR="00171A34" w:rsidRPr="00D17698" w:rsidRDefault="00171A34" w:rsidP="00171A34">
      <w:pPr>
        <w:ind w:firstLine="360"/>
        <w:jc w:val="both"/>
        <w:rPr>
          <w:b/>
          <w:bCs/>
          <w:lang w:eastAsia="en-US"/>
        </w:rPr>
      </w:pPr>
      <w:r w:rsidRPr="00D17698"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14:paraId="075187A0" w14:textId="77777777" w:rsidR="00171A34" w:rsidRPr="00D17698" w:rsidRDefault="00171A34" w:rsidP="00171A34">
      <w:pPr>
        <w:autoSpaceDE w:val="0"/>
        <w:autoSpaceDN w:val="0"/>
        <w:adjustRightInd w:val="0"/>
        <w:ind w:firstLine="360"/>
      </w:pPr>
      <w:r w:rsidRPr="00D17698">
        <w:t>ТЗ типа С: тестовое задание на установление соответствия;</w:t>
      </w:r>
    </w:p>
    <w:p w14:paraId="5DCCC137" w14:textId="77777777" w:rsidR="00171A34" w:rsidRPr="00D17698" w:rsidRDefault="00171A34" w:rsidP="00171A34">
      <w:pPr>
        <w:autoSpaceDE w:val="0"/>
        <w:autoSpaceDN w:val="0"/>
        <w:adjustRightInd w:val="0"/>
        <w:ind w:firstLine="709"/>
        <w:jc w:val="both"/>
      </w:pPr>
    </w:p>
    <w:p w14:paraId="131D4EBF" w14:textId="77777777" w:rsidR="00171A34" w:rsidRPr="00D17698" w:rsidRDefault="00171A34" w:rsidP="00171A34">
      <w:pPr>
        <w:jc w:val="center"/>
        <w:rPr>
          <w:b/>
          <w:bCs/>
          <w:iCs/>
        </w:rPr>
      </w:pPr>
      <w:r w:rsidRPr="00D17698">
        <w:rPr>
          <w:b/>
          <w:bCs/>
        </w:rPr>
        <w:t xml:space="preserve">3.6.2 Структура и образец типового </w:t>
      </w:r>
      <w:r w:rsidRPr="00D17698">
        <w:rPr>
          <w:b/>
          <w:bCs/>
          <w:iCs/>
        </w:rPr>
        <w:t>итогового теста по дисциплине за весь период ее освоения</w:t>
      </w:r>
    </w:p>
    <w:p w14:paraId="6662C136" w14:textId="77777777" w:rsidR="00171A34" w:rsidRPr="00D17698" w:rsidRDefault="00171A34" w:rsidP="00171A34">
      <w:pPr>
        <w:autoSpaceDE w:val="0"/>
        <w:autoSpaceDN w:val="0"/>
        <w:adjustRightInd w:val="0"/>
        <w:ind w:firstLine="709"/>
        <w:jc w:val="both"/>
      </w:pPr>
    </w:p>
    <w:p w14:paraId="759B2DEC" w14:textId="77777777" w:rsidR="00171A34" w:rsidRPr="00D17698" w:rsidRDefault="00171A34" w:rsidP="00171A34">
      <w:pPr>
        <w:autoSpaceDE w:val="0"/>
        <w:autoSpaceDN w:val="0"/>
        <w:adjustRightInd w:val="0"/>
        <w:jc w:val="center"/>
      </w:pPr>
      <w:r w:rsidRPr="00D17698">
        <w:t>Структура типового итогового теста за период освоения дисциплины «Управление организационно-технологической  надежностью транспортного строительства»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171A34" w:rsidRPr="00D17698" w14:paraId="444A59FA" w14:textId="77777777" w:rsidTr="000C4671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B9DC" w14:textId="77777777" w:rsidR="00171A34" w:rsidRPr="00D17698" w:rsidRDefault="00171A34" w:rsidP="000C4671">
            <w:pPr>
              <w:jc w:val="center"/>
              <w:rPr>
                <w:color w:val="333333"/>
              </w:rPr>
            </w:pPr>
            <w:r w:rsidRPr="00D17698">
              <w:rPr>
                <w:color w:val="333333"/>
              </w:rPr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01F8" w14:textId="77777777" w:rsidR="00171A34" w:rsidRPr="00D17698" w:rsidRDefault="00171A34" w:rsidP="000C4671">
            <w:pPr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40CB" w14:textId="77777777" w:rsidR="00171A34" w:rsidRPr="00D17698" w:rsidRDefault="00171A34" w:rsidP="000C4671">
            <w:pPr>
              <w:jc w:val="center"/>
            </w:pPr>
            <w:r w:rsidRPr="00D17698">
              <w:t>Количество тестовых заданий, типы ТЗ</w:t>
            </w:r>
          </w:p>
        </w:tc>
      </w:tr>
      <w:tr w:rsidR="002735DF" w:rsidRPr="00D17698" w14:paraId="13DBC25E" w14:textId="77777777" w:rsidTr="000C46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49D7" w14:textId="6A21BD82" w:rsidR="002735DF" w:rsidRPr="006E148E" w:rsidRDefault="002735DF" w:rsidP="006E1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148E">
              <w:t>Раздел 1. Воздействия на путь. Сопротивляемость пути внешним воздействиям. Расчет пути на прочность</w:t>
            </w:r>
          </w:p>
          <w:p w14:paraId="2C1A8410" w14:textId="2FC9E87A" w:rsidR="002735DF" w:rsidRPr="006E148E" w:rsidRDefault="006E148E" w:rsidP="006E1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148E">
              <w:t xml:space="preserve">Раздел </w:t>
            </w:r>
            <w:r w:rsidR="002735DF" w:rsidRPr="006E148E">
              <w:t>2. Расчет, устройство и содержание бесстыкового пути</w:t>
            </w:r>
          </w:p>
          <w:p w14:paraId="08321738" w14:textId="6FE85F38" w:rsidR="002735DF" w:rsidRPr="006E148E" w:rsidRDefault="006E148E" w:rsidP="006E1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148E">
              <w:t xml:space="preserve">Раздел </w:t>
            </w:r>
            <w:r w:rsidR="002735DF" w:rsidRPr="006E148E">
              <w:t>3. Устойчивость и надежность верхнего строения пути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BC6D" w14:textId="77777777" w:rsidR="006E148E" w:rsidRPr="00D17698" w:rsidRDefault="006E148E" w:rsidP="006E148E">
            <w:pPr>
              <w:widowControl w:val="0"/>
              <w:autoSpaceDE w:val="0"/>
              <w:autoSpaceDN w:val="0"/>
              <w:adjustRightInd w:val="0"/>
            </w:pPr>
            <w:r w:rsidRPr="002735DF">
              <w:t xml:space="preserve">Основные принципы, положенные в основу расчетов. Расчеты элементов верхнего строения пути на прочность </w:t>
            </w:r>
          </w:p>
          <w:p w14:paraId="70B0871F" w14:textId="77777777" w:rsidR="006E148E" w:rsidRPr="00D17698" w:rsidRDefault="006E148E" w:rsidP="006E148E">
            <w:pPr>
              <w:widowControl w:val="0"/>
              <w:autoSpaceDE w:val="0"/>
              <w:autoSpaceDN w:val="0"/>
              <w:adjustRightInd w:val="0"/>
            </w:pPr>
            <w:r w:rsidRPr="002735DF">
              <w:t>Воздействие на путь подвижного состава и природных факторов. Собственное воздействие. Сопротивляемость пути внешним воздействиям, в зависимости от конструкции пути</w:t>
            </w:r>
          </w:p>
          <w:p w14:paraId="3F3CB52F" w14:textId="77777777" w:rsidR="006E148E" w:rsidRPr="00D17698" w:rsidRDefault="006E148E" w:rsidP="006E148E">
            <w:pPr>
              <w:widowControl w:val="0"/>
              <w:autoSpaceDE w:val="0"/>
              <w:autoSpaceDN w:val="0"/>
              <w:adjustRightInd w:val="0"/>
            </w:pPr>
            <w:r w:rsidRPr="002735DF">
              <w:t xml:space="preserve">Основы статического расчета </w:t>
            </w:r>
            <w:r w:rsidRPr="002735DF">
              <w:lastRenderedPageBreak/>
              <w:t>пути на прочность. Вероятностный характер динамического взаимодействия пути и подвижного состава и воздействия природных факторов</w:t>
            </w:r>
          </w:p>
          <w:p w14:paraId="16FFAEE8" w14:textId="77777777" w:rsidR="006E148E" w:rsidRPr="00D17698" w:rsidRDefault="006E148E" w:rsidP="006E148E">
            <w:pPr>
              <w:widowControl w:val="0"/>
              <w:autoSpaceDE w:val="0"/>
              <w:autoSpaceDN w:val="0"/>
              <w:adjustRightInd w:val="0"/>
            </w:pPr>
            <w:r w:rsidRPr="002735DF">
              <w:t>Определение напряжений в рельсах, шпалах, балластном слое и на основной площадке земляного полотна. Допускаемые напряжения</w:t>
            </w:r>
          </w:p>
          <w:p w14:paraId="69E5C429" w14:textId="77777777" w:rsidR="006E148E" w:rsidRPr="00D17698" w:rsidRDefault="006E148E" w:rsidP="006E148E">
            <w:pPr>
              <w:widowControl w:val="0"/>
              <w:autoSpaceDE w:val="0"/>
              <w:autoSpaceDN w:val="0"/>
              <w:adjustRightInd w:val="0"/>
            </w:pPr>
            <w:r w:rsidRPr="002735DF">
              <w:t>Комплексный расчет прочности и устойчивости бесстыкового пути. Определение расчетных интервалов температур закрепления рельсовых плетей. Оптимизация температур закрепления плетей в пределах расчетного интервала</w:t>
            </w:r>
          </w:p>
          <w:p w14:paraId="2EA3367B" w14:textId="77777777" w:rsidR="006E148E" w:rsidRPr="00D17698" w:rsidRDefault="006E148E" w:rsidP="006E148E">
            <w:pPr>
              <w:widowControl w:val="0"/>
              <w:autoSpaceDE w:val="0"/>
              <w:autoSpaceDN w:val="0"/>
              <w:adjustRightInd w:val="0"/>
            </w:pPr>
            <w:r w:rsidRPr="002735DF">
              <w:t>Расчет параметров рельсовой плети при принудительном вводе в оптимальную температуру закрепления. Определение зазора в месте разрыва рельсовой плети, полное восстановление рельсовой плети сваркой</w:t>
            </w:r>
          </w:p>
          <w:p w14:paraId="466DE181" w14:textId="77777777" w:rsidR="006E148E" w:rsidRPr="00D17698" w:rsidRDefault="006E148E" w:rsidP="006E148E">
            <w:pPr>
              <w:widowControl w:val="0"/>
              <w:autoSpaceDE w:val="0"/>
              <w:autoSpaceDN w:val="0"/>
              <w:adjustRightInd w:val="0"/>
            </w:pPr>
            <w:r w:rsidRPr="002735DF">
              <w:t>Длина бесстыковых плетей. Соединение рельсовых плетей. Особенности расчета бесстыкового пути на мостах и в тоннелях</w:t>
            </w:r>
          </w:p>
          <w:p w14:paraId="0070DD05" w14:textId="77777777" w:rsidR="006E148E" w:rsidRPr="00D17698" w:rsidRDefault="006E148E" w:rsidP="006E148E">
            <w:pPr>
              <w:widowControl w:val="0"/>
              <w:autoSpaceDE w:val="0"/>
              <w:autoSpaceDN w:val="0"/>
              <w:adjustRightInd w:val="0"/>
            </w:pPr>
            <w:r w:rsidRPr="002735DF">
              <w:t>Контактные напряжения. Местные напряжения</w:t>
            </w:r>
          </w:p>
          <w:p w14:paraId="4A65ADA5" w14:textId="7DE46EA1" w:rsidR="002735DF" w:rsidRPr="00D17698" w:rsidRDefault="006E148E" w:rsidP="006E148E">
            <w:pPr>
              <w:widowControl w:val="0"/>
              <w:autoSpaceDE w:val="0"/>
              <w:autoSpaceDN w:val="0"/>
              <w:adjustRightInd w:val="0"/>
            </w:pPr>
            <w:r w:rsidRPr="002735DF">
              <w:t>Понятие о методах оценки надежности пути. Расчеты пути на устойчивость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637D" w14:textId="77777777" w:rsidR="002735DF" w:rsidRPr="00D17698" w:rsidRDefault="002735DF" w:rsidP="002735DF">
            <w:pPr>
              <w:jc w:val="center"/>
            </w:pPr>
            <w:r w:rsidRPr="00D17698">
              <w:lastRenderedPageBreak/>
              <w:t>10 – тип А</w:t>
            </w:r>
          </w:p>
          <w:p w14:paraId="17CC965E" w14:textId="77777777" w:rsidR="002735DF" w:rsidRPr="00D17698" w:rsidRDefault="002735DF" w:rsidP="002735DF">
            <w:pPr>
              <w:jc w:val="center"/>
            </w:pPr>
            <w:r w:rsidRPr="00D17698">
              <w:t>6 – тип В</w:t>
            </w:r>
          </w:p>
          <w:p w14:paraId="1EB15377" w14:textId="77777777" w:rsidR="002735DF" w:rsidRPr="00D17698" w:rsidRDefault="002735DF" w:rsidP="002735DF">
            <w:pPr>
              <w:jc w:val="center"/>
            </w:pPr>
            <w:r w:rsidRPr="00D17698">
              <w:t>4 – тип С</w:t>
            </w:r>
          </w:p>
        </w:tc>
      </w:tr>
      <w:tr w:rsidR="002735DF" w:rsidRPr="00D17698" w14:paraId="5F929426" w14:textId="77777777" w:rsidTr="000C4671">
        <w:trPr>
          <w:cantSplit/>
        </w:trPr>
        <w:tc>
          <w:tcPr>
            <w:tcW w:w="6975" w:type="dxa"/>
            <w:gridSpan w:val="2"/>
            <w:vAlign w:val="center"/>
          </w:tcPr>
          <w:p w14:paraId="70BC4439" w14:textId="77777777" w:rsidR="002735DF" w:rsidRPr="00D17698" w:rsidRDefault="002735DF" w:rsidP="002735DF">
            <w:pPr>
              <w:jc w:val="right"/>
              <w:rPr>
                <w:b/>
              </w:rPr>
            </w:pPr>
            <w:r w:rsidRPr="00D17698">
              <w:rPr>
                <w:b/>
              </w:rPr>
              <w:lastRenderedPageBreak/>
              <w:t>Итого</w:t>
            </w:r>
          </w:p>
        </w:tc>
        <w:tc>
          <w:tcPr>
            <w:tcW w:w="2507" w:type="dxa"/>
            <w:vAlign w:val="center"/>
          </w:tcPr>
          <w:p w14:paraId="019221C4" w14:textId="77777777" w:rsidR="002735DF" w:rsidRPr="00D17698" w:rsidRDefault="002735DF" w:rsidP="002735DF">
            <w:pPr>
              <w:jc w:val="center"/>
              <w:rPr>
                <w:b/>
              </w:rPr>
            </w:pPr>
            <w:r w:rsidRPr="00D17698">
              <w:rPr>
                <w:b/>
              </w:rPr>
              <w:t>∑ 20</w:t>
            </w:r>
          </w:p>
          <w:p w14:paraId="5E2614C6" w14:textId="77777777" w:rsidR="002735DF" w:rsidRPr="00D17698" w:rsidRDefault="002735DF" w:rsidP="002735DF">
            <w:pPr>
              <w:jc w:val="center"/>
              <w:rPr>
                <w:b/>
              </w:rPr>
            </w:pPr>
            <w:r w:rsidRPr="00D17698">
              <w:rPr>
                <w:b/>
              </w:rPr>
              <w:t>10 – тип А</w:t>
            </w:r>
          </w:p>
          <w:p w14:paraId="75F7CF16" w14:textId="77777777" w:rsidR="002735DF" w:rsidRPr="00D17698" w:rsidRDefault="002735DF" w:rsidP="002735DF">
            <w:pPr>
              <w:jc w:val="center"/>
              <w:rPr>
                <w:b/>
              </w:rPr>
            </w:pPr>
            <w:r w:rsidRPr="00D17698">
              <w:rPr>
                <w:b/>
              </w:rPr>
              <w:t>6 – тип В</w:t>
            </w:r>
          </w:p>
          <w:p w14:paraId="3ED07E85" w14:textId="77777777" w:rsidR="002735DF" w:rsidRPr="00D17698" w:rsidRDefault="002735DF" w:rsidP="002735DF">
            <w:pPr>
              <w:jc w:val="center"/>
              <w:rPr>
                <w:b/>
              </w:rPr>
            </w:pPr>
            <w:r w:rsidRPr="00D17698">
              <w:rPr>
                <w:b/>
              </w:rPr>
              <w:t>4 – тип С</w:t>
            </w:r>
          </w:p>
        </w:tc>
      </w:tr>
    </w:tbl>
    <w:p w14:paraId="154A5BDC" w14:textId="77777777" w:rsidR="00171A34" w:rsidRPr="00D17698" w:rsidRDefault="00171A34" w:rsidP="00171A34">
      <w:pPr>
        <w:jc w:val="center"/>
      </w:pPr>
    </w:p>
    <w:p w14:paraId="60B2C988" w14:textId="77777777" w:rsidR="00171A34" w:rsidRPr="00D17698" w:rsidRDefault="00171A34" w:rsidP="00171A34">
      <w:pPr>
        <w:jc w:val="center"/>
        <w:rPr>
          <w:b/>
          <w:bCs/>
          <w:iCs/>
        </w:rPr>
      </w:pPr>
      <w:r w:rsidRPr="00D17698">
        <w:rPr>
          <w:b/>
          <w:bCs/>
        </w:rPr>
        <w:t xml:space="preserve">Образец типового </w:t>
      </w:r>
      <w:r w:rsidRPr="00D17698">
        <w:rPr>
          <w:b/>
          <w:bCs/>
          <w:iCs/>
        </w:rPr>
        <w:t>итогового теста</w:t>
      </w:r>
    </w:p>
    <w:p w14:paraId="45EA529A" w14:textId="77777777" w:rsidR="00171A34" w:rsidRPr="00D17698" w:rsidRDefault="00171A34" w:rsidP="00171A34">
      <w:pPr>
        <w:jc w:val="center"/>
        <w:rPr>
          <w:b/>
          <w:bCs/>
        </w:rPr>
      </w:pPr>
      <w:r w:rsidRPr="00D17698">
        <w:rPr>
          <w:b/>
          <w:bCs/>
          <w:iCs/>
        </w:rPr>
        <w:t>по дисциплине за весь период ее освоения</w:t>
      </w:r>
    </w:p>
    <w:p w14:paraId="496FC2E0" w14:textId="77777777" w:rsidR="00171A34" w:rsidRPr="00D17698" w:rsidRDefault="00171A34" w:rsidP="00171A34">
      <w:pPr>
        <w:widowControl w:val="0"/>
        <w:ind w:firstLine="720"/>
        <w:jc w:val="both"/>
      </w:pPr>
    </w:p>
    <w:p w14:paraId="5F93D88D" w14:textId="77777777" w:rsidR="00171A34" w:rsidRPr="00D17698" w:rsidRDefault="00171A34" w:rsidP="00171A34">
      <w:pPr>
        <w:widowControl w:val="0"/>
        <w:ind w:firstLine="720"/>
        <w:jc w:val="both"/>
      </w:pPr>
      <w:r w:rsidRPr="00D17698">
        <w:t>Описание требований к тесту:</w:t>
      </w:r>
    </w:p>
    <w:p w14:paraId="45E77682" w14:textId="77777777" w:rsidR="00171A34" w:rsidRPr="00D17698" w:rsidRDefault="00171A34" w:rsidP="00171A34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 xml:space="preserve">- тест состоит из 20 тестовых заданий </w:t>
      </w:r>
      <w:r w:rsidRPr="00D17698">
        <w:t>А, В, С -типов;</w:t>
      </w:r>
    </w:p>
    <w:p w14:paraId="5BBA3889" w14:textId="77777777" w:rsidR="00171A34" w:rsidRPr="00D17698" w:rsidRDefault="00171A34" w:rsidP="00171A34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>- для успешного прохождения теста необходимо дать 60 % правильных ответов от общего числа;</w:t>
      </w:r>
    </w:p>
    <w:p w14:paraId="1217BB69" w14:textId="77777777" w:rsidR="00171A34" w:rsidRPr="00D17698" w:rsidRDefault="00171A34" w:rsidP="00171A34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>- на выполнение отводится 40 минут.</w:t>
      </w:r>
    </w:p>
    <w:p w14:paraId="337D643E" w14:textId="77777777" w:rsidR="00171A34" w:rsidRPr="00D17698" w:rsidRDefault="00171A34" w:rsidP="00171A34">
      <w:pPr>
        <w:widowControl w:val="0"/>
        <w:ind w:firstLine="720"/>
        <w:jc w:val="both"/>
      </w:pPr>
      <w:r w:rsidRPr="00D17698">
        <w:lastRenderedPageBreak/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14:paraId="6C7B61BB" w14:textId="77777777" w:rsidR="00171A34" w:rsidRPr="00D17698" w:rsidRDefault="00171A34" w:rsidP="00171A34">
      <w:pPr>
        <w:jc w:val="center"/>
        <w:rPr>
          <w:b/>
        </w:rPr>
      </w:pPr>
    </w:p>
    <w:p w14:paraId="44DA5151" w14:textId="77777777" w:rsidR="006E148E" w:rsidRPr="006E148E" w:rsidRDefault="00171A34" w:rsidP="006E148E">
      <w:pPr>
        <w:jc w:val="both"/>
      </w:pPr>
      <w:r w:rsidRPr="006E148E">
        <w:t xml:space="preserve">1 </w:t>
      </w:r>
      <w:r w:rsidR="006E148E" w:rsidRPr="006E148E">
        <w:t>По какой формуле определяется коэффициент относительной жесткости рельсового</w:t>
      </w:r>
      <w:r w:rsidR="006E148E">
        <w:rPr>
          <w:b/>
          <w:bCs/>
        </w:rPr>
        <w:t xml:space="preserve"> </w:t>
      </w:r>
      <w:r w:rsidR="006E148E" w:rsidRPr="006E148E">
        <w:t xml:space="preserve">основания и рельса? </w:t>
      </w:r>
    </w:p>
    <w:p w14:paraId="066E6C11" w14:textId="77777777" w:rsidR="006E148E" w:rsidRDefault="006E148E" w:rsidP="00CC5BEA">
      <w:pPr>
        <w:numPr>
          <w:ilvl w:val="0"/>
          <w:numId w:val="7"/>
        </w:numPr>
        <w:jc w:val="both"/>
      </w:pPr>
      <w:r>
        <w:rPr>
          <w:position w:val="-26"/>
        </w:rPr>
        <w:object w:dxaOrig="960" w:dyaOrig="700" w14:anchorId="5F59BC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5.25pt" o:ole="">
            <v:imagedata r:id="rId18" o:title=""/>
          </v:shape>
          <o:OLEObject Type="Embed" ProgID="Equation.3" ShapeID="_x0000_i1025" DrawAspect="Content" ObjectID="_1716884081" r:id="rId19"/>
        </w:object>
      </w:r>
      <w:r>
        <w:t xml:space="preserve">;  2. </w:t>
      </w:r>
      <w:r>
        <w:rPr>
          <w:position w:val="-26"/>
        </w:rPr>
        <w:object w:dxaOrig="960" w:dyaOrig="700" w14:anchorId="10B1C7D6">
          <v:shape id="_x0000_i1026" type="#_x0000_t75" style="width:48pt;height:35.25pt" o:ole="">
            <v:imagedata r:id="rId20" o:title=""/>
          </v:shape>
          <o:OLEObject Type="Embed" ProgID="Equation.3" ShapeID="_x0000_i1026" DrawAspect="Content" ObjectID="_1716884082" r:id="rId21"/>
        </w:object>
      </w:r>
      <w:r>
        <w:t xml:space="preserve">;   3. </w:t>
      </w:r>
      <w:r>
        <w:rPr>
          <w:position w:val="-26"/>
        </w:rPr>
        <w:object w:dxaOrig="1040" w:dyaOrig="700" w14:anchorId="0F4C1A43">
          <v:shape id="_x0000_i1027" type="#_x0000_t75" style="width:51.75pt;height:35.25pt" o:ole="">
            <v:imagedata r:id="rId22" o:title=""/>
          </v:shape>
          <o:OLEObject Type="Embed" ProgID="Equation.3" ShapeID="_x0000_i1027" DrawAspect="Content" ObjectID="_1716884083" r:id="rId23"/>
        </w:object>
      </w:r>
      <w:proofErr w:type="gramStart"/>
      <w:r>
        <w:t xml:space="preserve">  ;</w:t>
      </w:r>
      <w:proofErr w:type="gramEnd"/>
      <w:r>
        <w:t xml:space="preserve">   4.  </w:t>
      </w:r>
      <w:r>
        <w:rPr>
          <w:position w:val="-26"/>
        </w:rPr>
        <w:object w:dxaOrig="1040" w:dyaOrig="700" w14:anchorId="759834AF">
          <v:shape id="_x0000_i1028" type="#_x0000_t75" style="width:51.75pt;height:35.25pt" o:ole="">
            <v:imagedata r:id="rId24" o:title=""/>
          </v:shape>
          <o:OLEObject Type="Embed" ProgID="Equation.3" ShapeID="_x0000_i1028" DrawAspect="Content" ObjectID="_1716884084" r:id="rId25"/>
        </w:object>
      </w:r>
      <w:r>
        <w:t xml:space="preserve">  </w:t>
      </w:r>
    </w:p>
    <w:p w14:paraId="5A501DA4" w14:textId="08FC2FB6" w:rsidR="006E148E" w:rsidRDefault="006E148E" w:rsidP="006E148E">
      <w:pPr>
        <w:pStyle w:val="21"/>
        <w:spacing w:after="0" w:line="240" w:lineRule="auto"/>
        <w:jc w:val="both"/>
      </w:pPr>
      <w:r>
        <w:t>2 Как определяется значение изгибающего момента при действии на путь системы статических грузов?</w:t>
      </w:r>
    </w:p>
    <w:p w14:paraId="4E8DF3CB" w14:textId="77777777" w:rsidR="006E148E" w:rsidRDefault="006E148E" w:rsidP="00CC5BEA">
      <w:pPr>
        <w:numPr>
          <w:ilvl w:val="0"/>
          <w:numId w:val="8"/>
        </w:numPr>
        <w:jc w:val="both"/>
      </w:pPr>
      <w:r>
        <w:rPr>
          <w:position w:val="-24"/>
        </w:rPr>
        <w:object w:dxaOrig="1560" w:dyaOrig="620" w14:anchorId="6B2A0E30">
          <v:shape id="_x0000_i1029" type="#_x0000_t75" style="width:78pt;height:30.75pt" o:ole="">
            <v:imagedata r:id="rId26" o:title=""/>
          </v:shape>
          <o:OLEObject Type="Embed" ProgID="Equation.3" ShapeID="_x0000_i1029" DrawAspect="Content" ObjectID="_1716884085" r:id="rId27"/>
        </w:object>
      </w:r>
      <w:r>
        <w:t>;</w:t>
      </w:r>
    </w:p>
    <w:p w14:paraId="36CE9D12" w14:textId="77777777" w:rsidR="006E148E" w:rsidRDefault="006E148E" w:rsidP="00CC5BEA">
      <w:pPr>
        <w:numPr>
          <w:ilvl w:val="0"/>
          <w:numId w:val="8"/>
        </w:numPr>
        <w:jc w:val="both"/>
      </w:pPr>
      <w:r>
        <w:rPr>
          <w:position w:val="-24"/>
        </w:rPr>
        <w:object w:dxaOrig="1700" w:dyaOrig="620" w14:anchorId="476F47F0">
          <v:shape id="_x0000_i1030" type="#_x0000_t75" style="width:84.75pt;height:30.75pt" o:ole="">
            <v:imagedata r:id="rId28" o:title=""/>
          </v:shape>
          <o:OLEObject Type="Embed" ProgID="Equation.3" ShapeID="_x0000_i1030" DrawAspect="Content" ObjectID="_1716884086" r:id="rId29"/>
        </w:object>
      </w:r>
      <w:r>
        <w:t>;</w:t>
      </w:r>
    </w:p>
    <w:p w14:paraId="2F6C8BB7" w14:textId="77777777" w:rsidR="006E148E" w:rsidRDefault="006E148E" w:rsidP="00CC5BEA">
      <w:pPr>
        <w:numPr>
          <w:ilvl w:val="0"/>
          <w:numId w:val="8"/>
        </w:numPr>
        <w:jc w:val="both"/>
      </w:pPr>
      <w:r>
        <w:rPr>
          <w:position w:val="-24"/>
        </w:rPr>
        <w:object w:dxaOrig="1680" w:dyaOrig="620" w14:anchorId="1327AFD0">
          <v:shape id="_x0000_i1031" type="#_x0000_t75" style="width:84pt;height:30.75pt" o:ole="">
            <v:imagedata r:id="rId30" o:title=""/>
          </v:shape>
          <o:OLEObject Type="Embed" ProgID="Equation.3" ShapeID="_x0000_i1031" DrawAspect="Content" ObjectID="_1716884087" r:id="rId31"/>
        </w:object>
      </w:r>
      <w:r>
        <w:t>;</w:t>
      </w:r>
    </w:p>
    <w:p w14:paraId="7238AC97" w14:textId="77777777" w:rsidR="006E148E" w:rsidRDefault="006E148E" w:rsidP="00CC5BEA">
      <w:pPr>
        <w:numPr>
          <w:ilvl w:val="0"/>
          <w:numId w:val="8"/>
        </w:numPr>
        <w:jc w:val="both"/>
      </w:pPr>
      <w:r>
        <w:rPr>
          <w:position w:val="-24"/>
        </w:rPr>
        <w:object w:dxaOrig="1680" w:dyaOrig="620" w14:anchorId="74906812">
          <v:shape id="_x0000_i1032" type="#_x0000_t75" style="width:84pt;height:30.75pt" o:ole="">
            <v:imagedata r:id="rId32" o:title=""/>
          </v:shape>
          <o:OLEObject Type="Embed" ProgID="Equation.3" ShapeID="_x0000_i1032" DrawAspect="Content" ObjectID="_1716884088" r:id="rId33"/>
        </w:object>
      </w:r>
      <w:r>
        <w:t>;</w:t>
      </w:r>
    </w:p>
    <w:p w14:paraId="03421724" w14:textId="77777777" w:rsidR="006E148E" w:rsidRDefault="006E148E" w:rsidP="00CC5BEA">
      <w:pPr>
        <w:numPr>
          <w:ilvl w:val="0"/>
          <w:numId w:val="8"/>
        </w:numPr>
        <w:jc w:val="both"/>
      </w:pPr>
      <w:r>
        <w:rPr>
          <w:position w:val="-10"/>
        </w:rPr>
        <w:object w:dxaOrig="2439" w:dyaOrig="360" w14:anchorId="62F56C81">
          <v:shape id="_x0000_i1033" type="#_x0000_t75" style="width:122.25pt;height:18.75pt" o:ole="">
            <v:imagedata r:id="rId34" o:title=""/>
          </v:shape>
          <o:OLEObject Type="Embed" ProgID="Equation.3" ShapeID="_x0000_i1033" DrawAspect="Content" ObjectID="_1716884089" r:id="rId35"/>
        </w:object>
      </w:r>
      <w:r>
        <w:t>.</w:t>
      </w:r>
    </w:p>
    <w:p w14:paraId="25A7C34B" w14:textId="7FAD5412" w:rsidR="006E148E" w:rsidRPr="006E148E" w:rsidRDefault="006E148E" w:rsidP="006E148E">
      <w:pPr>
        <w:pStyle w:val="21"/>
        <w:spacing w:after="0" w:line="240" w:lineRule="auto"/>
        <w:jc w:val="both"/>
      </w:pPr>
      <w:r w:rsidRPr="006E148E">
        <w:t>3</w:t>
      </w:r>
      <w:proofErr w:type="gramStart"/>
      <w:r w:rsidRPr="006E148E">
        <w:t xml:space="preserve"> К</w:t>
      </w:r>
      <w:proofErr w:type="gramEnd"/>
      <w:r w:rsidRPr="006E148E">
        <w:t xml:space="preserve">акая формула правильно отражает зависимость между </w:t>
      </w:r>
      <w:r w:rsidRPr="006E148E">
        <w:object w:dxaOrig="360" w:dyaOrig="340" w14:anchorId="7C507557">
          <v:shape id="_x0000_i1034" type="#_x0000_t75" style="width:18.75pt;height:17.25pt" o:ole="">
            <v:imagedata r:id="rId36" o:title=""/>
          </v:shape>
          <o:OLEObject Type="Embed" ProgID="Equation.3" ShapeID="_x0000_i1034" DrawAspect="Content" ObjectID="_1716884090" r:id="rId37"/>
        </w:object>
      </w:r>
      <w:r w:rsidRPr="006E148E">
        <w:t xml:space="preserve">и </w:t>
      </w:r>
      <w:r w:rsidRPr="006E148E">
        <w:object w:dxaOrig="340" w:dyaOrig="340" w14:anchorId="35B27AB3">
          <v:shape id="_x0000_i1035" type="#_x0000_t75" style="width:17.25pt;height:17.25pt" o:ole="">
            <v:imagedata r:id="rId38" o:title=""/>
          </v:shape>
          <o:OLEObject Type="Embed" ProgID="Equation.3" ShapeID="_x0000_i1035" DrawAspect="Content" ObjectID="_1716884091" r:id="rId39"/>
        </w:object>
      </w:r>
      <w:r w:rsidRPr="006E148E">
        <w:t>?</w:t>
      </w:r>
    </w:p>
    <w:p w14:paraId="2FFBDBE1" w14:textId="77777777" w:rsidR="006E148E" w:rsidRDefault="006E148E" w:rsidP="00CC5BEA">
      <w:pPr>
        <w:numPr>
          <w:ilvl w:val="0"/>
          <w:numId w:val="9"/>
        </w:numPr>
        <w:jc w:val="both"/>
      </w:pPr>
      <w:r>
        <w:rPr>
          <w:position w:val="-30"/>
        </w:rPr>
        <w:object w:dxaOrig="1240" w:dyaOrig="720" w14:anchorId="1B19F4AE">
          <v:shape id="_x0000_i1036" type="#_x0000_t75" style="width:62.25pt;height:36pt" o:ole="">
            <v:imagedata r:id="rId40" o:title=""/>
          </v:shape>
          <o:OLEObject Type="Embed" ProgID="Equation.3" ShapeID="_x0000_i1036" DrawAspect="Content" ObjectID="_1716884092" r:id="rId41"/>
        </w:object>
      </w:r>
      <w:r>
        <w:t xml:space="preserve">;   2.  </w:t>
      </w:r>
      <w:r>
        <w:rPr>
          <w:position w:val="-24"/>
        </w:rPr>
        <w:object w:dxaOrig="980" w:dyaOrig="639" w14:anchorId="4DCC6DE8">
          <v:shape id="_x0000_i1037" type="#_x0000_t75" style="width:48.75pt;height:32.25pt" o:ole="">
            <v:imagedata r:id="rId42" o:title=""/>
          </v:shape>
          <o:OLEObject Type="Embed" ProgID="Equation.3" ShapeID="_x0000_i1037" DrawAspect="Content" ObjectID="_1716884093" r:id="rId43"/>
        </w:object>
      </w:r>
      <w:r>
        <w:t xml:space="preserve">;  3. </w:t>
      </w:r>
      <w:r>
        <w:rPr>
          <w:position w:val="-24"/>
        </w:rPr>
        <w:object w:dxaOrig="980" w:dyaOrig="639" w14:anchorId="36A14E0D">
          <v:shape id="_x0000_i1038" type="#_x0000_t75" style="width:48.75pt;height:32.25pt" o:ole="">
            <v:imagedata r:id="rId44" o:title=""/>
          </v:shape>
          <o:OLEObject Type="Embed" ProgID="Equation.3" ShapeID="_x0000_i1038" DrawAspect="Content" ObjectID="_1716884094" r:id="rId45"/>
        </w:object>
      </w:r>
      <w:r>
        <w:t>;</w:t>
      </w:r>
    </w:p>
    <w:p w14:paraId="6C2F1316" w14:textId="77777777" w:rsidR="006E148E" w:rsidRDefault="006E148E" w:rsidP="00CC5BEA">
      <w:pPr>
        <w:numPr>
          <w:ilvl w:val="0"/>
          <w:numId w:val="7"/>
        </w:numPr>
        <w:jc w:val="both"/>
      </w:pPr>
      <w:r>
        <w:rPr>
          <w:position w:val="-30"/>
        </w:rPr>
        <w:object w:dxaOrig="1120" w:dyaOrig="700" w14:anchorId="653C0A5C">
          <v:shape id="_x0000_i1039" type="#_x0000_t75" style="width:56.25pt;height:35.25pt" o:ole="">
            <v:imagedata r:id="rId46" o:title=""/>
          </v:shape>
          <o:OLEObject Type="Embed" ProgID="Equation.3" ShapeID="_x0000_i1039" DrawAspect="Content" ObjectID="_1716884095" r:id="rId47"/>
        </w:object>
      </w:r>
      <w:r>
        <w:t xml:space="preserve">;   5. </w:t>
      </w:r>
      <w:r>
        <w:rPr>
          <w:position w:val="-24"/>
        </w:rPr>
        <w:object w:dxaOrig="980" w:dyaOrig="639" w14:anchorId="4B6649C2">
          <v:shape id="_x0000_i1040" type="#_x0000_t75" style="width:48.75pt;height:32.25pt" o:ole="">
            <v:imagedata r:id="rId48" o:title=""/>
          </v:shape>
          <o:OLEObject Type="Embed" ProgID="Equation.3" ShapeID="_x0000_i1040" DrawAspect="Content" ObjectID="_1716884096" r:id="rId49"/>
        </w:object>
      </w:r>
      <w:r>
        <w:t>.</w:t>
      </w:r>
    </w:p>
    <w:p w14:paraId="3ACBF0E8" w14:textId="180D8801" w:rsidR="006E148E" w:rsidRDefault="006E148E" w:rsidP="006E148E">
      <w:pPr>
        <w:pStyle w:val="21"/>
        <w:spacing w:after="0" w:line="240" w:lineRule="auto"/>
        <w:jc w:val="both"/>
      </w:pPr>
      <w:r>
        <w:t>4 Какой параметр отсутствует в формуле для определения поперечной силы?</w:t>
      </w:r>
    </w:p>
    <w:p w14:paraId="3CE5D9BC" w14:textId="77777777" w:rsidR="006E148E" w:rsidRDefault="006E148E" w:rsidP="006E148E">
      <w:pPr>
        <w:jc w:val="center"/>
      </w:pPr>
      <w:r>
        <w:rPr>
          <w:position w:val="-24"/>
        </w:rPr>
        <w:object w:dxaOrig="1520" w:dyaOrig="620" w14:anchorId="2E286541">
          <v:shape id="_x0000_i1041" type="#_x0000_t75" style="width:75.75pt;height:30.75pt" o:ole="">
            <v:imagedata r:id="rId50" o:title=""/>
          </v:shape>
          <o:OLEObject Type="Embed" ProgID="Equation.3" ShapeID="_x0000_i1041" DrawAspect="Content" ObjectID="_1716884097" r:id="rId51"/>
        </w:object>
      </w:r>
      <w:r>
        <w:t xml:space="preserve"> </w:t>
      </w:r>
    </w:p>
    <w:p w14:paraId="58DED8E3" w14:textId="77777777" w:rsidR="006E148E" w:rsidRDefault="006E148E" w:rsidP="00CC5BEA">
      <w:pPr>
        <w:numPr>
          <w:ilvl w:val="0"/>
          <w:numId w:val="10"/>
        </w:numPr>
        <w:jc w:val="both"/>
      </w:pPr>
      <w:r>
        <w:rPr>
          <w:i/>
          <w:iCs/>
          <w:lang w:val="en-US"/>
        </w:rPr>
        <w:t>U</w:t>
      </w:r>
      <w:proofErr w:type="gramStart"/>
      <w:r>
        <w:rPr>
          <w:i/>
          <w:iCs/>
        </w:rPr>
        <w:t>;  2</w:t>
      </w:r>
      <w:proofErr w:type="gramEnd"/>
      <w:r>
        <w:rPr>
          <w:i/>
          <w:iCs/>
        </w:rPr>
        <w:t xml:space="preserve">.  </w:t>
      </w:r>
      <w:r>
        <w:rPr>
          <w:i/>
          <w:iCs/>
          <w:lang w:val="en-US"/>
        </w:rPr>
        <w:t>l</w:t>
      </w:r>
      <w:r>
        <w:rPr>
          <w:i/>
          <w:iCs/>
        </w:rPr>
        <w:t xml:space="preserve">;  3.  </w:t>
      </w:r>
      <w:r>
        <w:rPr>
          <w:i/>
          <w:iCs/>
          <w:position w:val="-6"/>
          <w:lang w:val="en-US"/>
        </w:rPr>
        <w:object w:dxaOrig="220" w:dyaOrig="220" w14:anchorId="5EC136EB">
          <v:shape id="_x0000_i1042" type="#_x0000_t75" style="width:11.25pt;height:11.25pt" o:ole="">
            <v:imagedata r:id="rId52" o:title=""/>
          </v:shape>
          <o:OLEObject Type="Embed" ProgID="Equation.3" ShapeID="_x0000_i1042" DrawAspect="Content" ObjectID="_1716884098" r:id="rId53"/>
        </w:object>
      </w:r>
      <w:r>
        <w:rPr>
          <w:i/>
          <w:iCs/>
        </w:rPr>
        <w:t xml:space="preserve">;  4.  </w:t>
      </w:r>
      <w:r>
        <w:rPr>
          <w:i/>
          <w:iCs/>
          <w:lang w:val="en-US"/>
        </w:rPr>
        <w:t>W</w:t>
      </w:r>
      <w:r>
        <w:rPr>
          <w:i/>
          <w:iCs/>
        </w:rPr>
        <w:t xml:space="preserve">;  5. </w:t>
      </w:r>
      <w:r>
        <w:rPr>
          <w:i/>
          <w:iCs/>
          <w:position w:val="-6"/>
          <w:lang w:val="en-US"/>
        </w:rPr>
        <w:object w:dxaOrig="580" w:dyaOrig="220" w14:anchorId="3564BA13">
          <v:shape id="_x0000_i1043" type="#_x0000_t75" style="width:29.25pt;height:11.25pt" o:ole="">
            <v:imagedata r:id="rId54" o:title=""/>
          </v:shape>
          <o:OLEObject Type="Embed" ProgID="Equation.3" ShapeID="_x0000_i1043" DrawAspect="Content" ObjectID="_1716884099" r:id="rId55"/>
        </w:object>
      </w:r>
      <w:r>
        <w:rPr>
          <w:i/>
          <w:iCs/>
        </w:rPr>
        <w:t>.</w:t>
      </w:r>
    </w:p>
    <w:p w14:paraId="667409A2" w14:textId="316B8BE1" w:rsidR="006E148E" w:rsidRDefault="006E148E" w:rsidP="006E148E">
      <w:pPr>
        <w:pStyle w:val="21"/>
        <w:spacing w:after="0" w:line="240" w:lineRule="auto"/>
        <w:jc w:val="both"/>
      </w:pPr>
      <w:r>
        <w:t>5 Как определяются напряжения и деформации в элементах верхнего строения пути при действии на путь системы статических сил?</w:t>
      </w:r>
    </w:p>
    <w:p w14:paraId="0CA27547" w14:textId="77777777" w:rsidR="006E148E" w:rsidRDefault="006E148E" w:rsidP="00CC5BEA">
      <w:pPr>
        <w:numPr>
          <w:ilvl w:val="0"/>
          <w:numId w:val="11"/>
        </w:numPr>
        <w:jc w:val="both"/>
      </w:pPr>
      <w:r>
        <w:t>определяется максимальное значение силы с учетом величины среднеквадратического отклонения переменных сил;</w:t>
      </w:r>
    </w:p>
    <w:p w14:paraId="4F79EE12" w14:textId="77777777" w:rsidR="006E148E" w:rsidRDefault="006E148E" w:rsidP="00CC5BEA">
      <w:pPr>
        <w:numPr>
          <w:ilvl w:val="0"/>
          <w:numId w:val="11"/>
        </w:numPr>
        <w:jc w:val="both"/>
      </w:pPr>
      <w:r>
        <w:t>складываются с учетом их величины и знака;</w:t>
      </w:r>
    </w:p>
    <w:p w14:paraId="13AF1B1C" w14:textId="77777777" w:rsidR="006E148E" w:rsidRDefault="006E148E" w:rsidP="00CC5BEA">
      <w:pPr>
        <w:numPr>
          <w:ilvl w:val="0"/>
          <w:numId w:val="11"/>
        </w:numPr>
        <w:jc w:val="both"/>
      </w:pPr>
      <w:r>
        <w:t>учитывается среднее значение системы сил;</w:t>
      </w:r>
    </w:p>
    <w:p w14:paraId="3FAFAA3C" w14:textId="77777777" w:rsidR="006E148E" w:rsidRDefault="006E148E" w:rsidP="00CC5BEA">
      <w:pPr>
        <w:numPr>
          <w:ilvl w:val="0"/>
          <w:numId w:val="11"/>
        </w:numPr>
        <w:jc w:val="both"/>
      </w:pPr>
      <w:r>
        <w:t>учитывается действие максимальной силы и одной соседней;</w:t>
      </w:r>
    </w:p>
    <w:p w14:paraId="512287F4" w14:textId="77777777" w:rsidR="006E148E" w:rsidRDefault="006E148E" w:rsidP="00CC5BEA">
      <w:pPr>
        <w:numPr>
          <w:ilvl w:val="0"/>
          <w:numId w:val="11"/>
        </w:numPr>
        <w:jc w:val="both"/>
      </w:pPr>
      <w:r>
        <w:t>определяется абсолютное значение при суммировании значений напряжений и деформаций.</w:t>
      </w:r>
    </w:p>
    <w:p w14:paraId="3C1FE6A9" w14:textId="52462996" w:rsidR="006E148E" w:rsidRDefault="006E148E" w:rsidP="006E148E">
      <w:pPr>
        <w:jc w:val="both"/>
      </w:pPr>
      <w:r>
        <w:t>6 По какой формуле определяется значение изгибающего момента при возникновении неравномерного пучения?</w:t>
      </w:r>
    </w:p>
    <w:p w14:paraId="2EE0A3EF" w14:textId="77777777" w:rsidR="006E148E" w:rsidRDefault="006E148E" w:rsidP="00CC5BEA">
      <w:pPr>
        <w:numPr>
          <w:ilvl w:val="0"/>
          <w:numId w:val="12"/>
        </w:numPr>
        <w:jc w:val="both"/>
      </w:pPr>
      <w:r>
        <w:rPr>
          <w:position w:val="-30"/>
        </w:rPr>
        <w:object w:dxaOrig="1300" w:dyaOrig="680" w14:anchorId="74434989">
          <v:shape id="_x0000_i1044" type="#_x0000_t75" style="width:65.25pt;height:33.75pt" o:ole="">
            <v:imagedata r:id="rId56" o:title=""/>
          </v:shape>
          <o:OLEObject Type="Embed" ProgID="Equation.3" ShapeID="_x0000_i1044" DrawAspect="Content" ObjectID="_1716884100" r:id="rId57"/>
        </w:object>
      </w:r>
      <w:r>
        <w:t xml:space="preserve">;   2. </w:t>
      </w:r>
      <w:r>
        <w:rPr>
          <w:position w:val="-24"/>
        </w:rPr>
        <w:object w:dxaOrig="1380" w:dyaOrig="620" w14:anchorId="5468F66B">
          <v:shape id="_x0000_i1045" type="#_x0000_t75" style="width:69.75pt;height:30.75pt" o:ole="">
            <v:imagedata r:id="rId58" o:title=""/>
          </v:shape>
          <o:OLEObject Type="Embed" ProgID="Equation.3" ShapeID="_x0000_i1045" DrawAspect="Content" ObjectID="_1716884101" r:id="rId59"/>
        </w:object>
      </w:r>
      <w:r>
        <w:t xml:space="preserve">;   3.  </w:t>
      </w:r>
      <w:r>
        <w:rPr>
          <w:position w:val="-24"/>
        </w:rPr>
        <w:object w:dxaOrig="1219" w:dyaOrig="620" w14:anchorId="59C24534">
          <v:shape id="_x0000_i1046" type="#_x0000_t75" style="width:60.75pt;height:30.75pt" o:ole="">
            <v:imagedata r:id="rId60" o:title=""/>
          </v:shape>
          <o:OLEObject Type="Embed" ProgID="Equation.3" ShapeID="_x0000_i1046" DrawAspect="Content" ObjectID="_1716884102" r:id="rId61"/>
        </w:object>
      </w:r>
      <w:r>
        <w:t xml:space="preserve">;   4. </w:t>
      </w:r>
      <w:r>
        <w:rPr>
          <w:position w:val="-30"/>
        </w:rPr>
        <w:object w:dxaOrig="1180" w:dyaOrig="680" w14:anchorId="0CE5D008">
          <v:shape id="_x0000_i1047" type="#_x0000_t75" style="width:59.25pt;height:33.75pt" o:ole="">
            <v:imagedata r:id="rId62" o:title=""/>
          </v:shape>
          <o:OLEObject Type="Embed" ProgID="Equation.3" ShapeID="_x0000_i1047" DrawAspect="Content" ObjectID="_1716884103" r:id="rId63"/>
        </w:object>
      </w:r>
      <w:r>
        <w:t>.</w:t>
      </w:r>
    </w:p>
    <w:p w14:paraId="7AFDC6B0" w14:textId="1F1ADCB9" w:rsidR="006E148E" w:rsidRPr="006E148E" w:rsidRDefault="006E148E" w:rsidP="006E148E">
      <w:r>
        <w:t>7</w:t>
      </w:r>
      <w:r w:rsidRPr="006E148E">
        <w:t xml:space="preserve"> Какой параметр отсутствует в формуле для определения величины изгибающего момента?</w:t>
      </w:r>
    </w:p>
    <w:p w14:paraId="74BC36FC" w14:textId="77777777" w:rsidR="006E148E" w:rsidRDefault="006E148E" w:rsidP="006E148E">
      <w:pPr>
        <w:jc w:val="center"/>
      </w:pPr>
      <w:r>
        <w:rPr>
          <w:position w:val="-24"/>
        </w:rPr>
        <w:object w:dxaOrig="1719" w:dyaOrig="620" w14:anchorId="676A8B36">
          <v:shape id="_x0000_i1048" type="#_x0000_t75" style="width:86.25pt;height:30.75pt" o:ole="">
            <v:imagedata r:id="rId64" o:title=""/>
          </v:shape>
          <o:OLEObject Type="Embed" ProgID="Equation.3" ShapeID="_x0000_i1048" DrawAspect="Content" ObjectID="_1716884104" r:id="rId65"/>
        </w:object>
      </w:r>
    </w:p>
    <w:p w14:paraId="739654DC" w14:textId="77777777" w:rsidR="006E148E" w:rsidRDefault="006E148E" w:rsidP="00CC5BEA">
      <w:pPr>
        <w:numPr>
          <w:ilvl w:val="0"/>
          <w:numId w:val="13"/>
        </w:numPr>
        <w:jc w:val="both"/>
      </w:pPr>
      <w:r>
        <w:rPr>
          <w:i/>
          <w:iCs/>
          <w:lang w:val="en-US"/>
        </w:rPr>
        <w:t>W</w:t>
      </w:r>
      <w:r>
        <w:t xml:space="preserve">; </w:t>
      </w:r>
    </w:p>
    <w:p w14:paraId="69426ABD" w14:textId="77777777" w:rsidR="006E148E" w:rsidRDefault="006E148E" w:rsidP="00CC5BEA">
      <w:pPr>
        <w:numPr>
          <w:ilvl w:val="0"/>
          <w:numId w:val="13"/>
        </w:numPr>
        <w:jc w:val="both"/>
      </w:pPr>
      <w:r>
        <w:rPr>
          <w:position w:val="-10"/>
        </w:rPr>
        <w:object w:dxaOrig="200" w:dyaOrig="260" w14:anchorId="7D6B7B51">
          <v:shape id="_x0000_i1049" type="#_x0000_t75" style="width:9.75pt;height:12.75pt" o:ole="">
            <v:imagedata r:id="rId66" o:title=""/>
          </v:shape>
          <o:OLEObject Type="Embed" ProgID="Equation.3" ShapeID="_x0000_i1049" DrawAspect="Content" ObjectID="_1716884105" r:id="rId67"/>
        </w:object>
      </w:r>
      <w:r>
        <w:t>;</w:t>
      </w:r>
    </w:p>
    <w:p w14:paraId="3405C760" w14:textId="77777777" w:rsidR="006E148E" w:rsidRDefault="006E148E" w:rsidP="00CC5BEA">
      <w:pPr>
        <w:numPr>
          <w:ilvl w:val="0"/>
          <w:numId w:val="13"/>
        </w:numPr>
        <w:jc w:val="both"/>
      </w:pPr>
      <w:r>
        <w:rPr>
          <w:position w:val="-6"/>
        </w:rPr>
        <w:object w:dxaOrig="220" w:dyaOrig="220" w14:anchorId="1F66D76D">
          <v:shape id="_x0000_i1050" type="#_x0000_t75" style="width:11.25pt;height:11.25pt" o:ole="">
            <v:imagedata r:id="rId68" o:title=""/>
          </v:shape>
          <o:OLEObject Type="Embed" ProgID="Equation.3" ShapeID="_x0000_i1050" DrawAspect="Content" ObjectID="_1716884106" r:id="rId69"/>
        </w:object>
      </w:r>
      <w:r>
        <w:t>;</w:t>
      </w:r>
    </w:p>
    <w:p w14:paraId="5CBE8B3C" w14:textId="77777777" w:rsidR="006E148E" w:rsidRDefault="006E148E" w:rsidP="00CC5BEA">
      <w:pPr>
        <w:numPr>
          <w:ilvl w:val="0"/>
          <w:numId w:val="13"/>
        </w:numPr>
        <w:jc w:val="both"/>
        <w:rPr>
          <w:i/>
          <w:iCs/>
        </w:rPr>
      </w:pPr>
      <w:r>
        <w:rPr>
          <w:i/>
          <w:iCs/>
          <w:lang w:val="en-US"/>
        </w:rPr>
        <w:t>k</w:t>
      </w:r>
      <w:r>
        <w:rPr>
          <w:i/>
          <w:iCs/>
          <w:vertAlign w:val="subscript"/>
          <w:lang w:val="en-US"/>
        </w:rPr>
        <w:t>o</w:t>
      </w:r>
      <w:r>
        <w:rPr>
          <w:i/>
          <w:iCs/>
        </w:rPr>
        <w:t>;</w:t>
      </w:r>
    </w:p>
    <w:p w14:paraId="14F06314" w14:textId="77777777" w:rsidR="006E148E" w:rsidRDefault="006E148E" w:rsidP="00CC5BEA">
      <w:pPr>
        <w:numPr>
          <w:ilvl w:val="0"/>
          <w:numId w:val="13"/>
        </w:numPr>
        <w:jc w:val="both"/>
      </w:pPr>
      <w:r>
        <w:rPr>
          <w:i/>
          <w:iCs/>
          <w:lang w:val="en-US"/>
        </w:rPr>
        <w:t>k</w:t>
      </w:r>
      <w:r>
        <w:rPr>
          <w:i/>
          <w:iCs/>
        </w:rPr>
        <w:t>.</w:t>
      </w:r>
    </w:p>
    <w:p w14:paraId="6515A76B" w14:textId="5F2A0EAF" w:rsidR="006E148E" w:rsidRPr="006E148E" w:rsidRDefault="006E148E" w:rsidP="006E148E">
      <w:pPr>
        <w:jc w:val="both"/>
      </w:pPr>
      <w:r w:rsidRPr="006E148E">
        <w:lastRenderedPageBreak/>
        <w:t>8 Оценочные критерии прочности пути, обеспечивающие его прочность и надежность</w:t>
      </w:r>
      <w:r>
        <w:rPr>
          <w:b/>
          <w:bCs/>
        </w:rPr>
        <w:t xml:space="preserve"> </w:t>
      </w:r>
      <w:r w:rsidRPr="006E148E">
        <w:t>зависят:</w:t>
      </w:r>
    </w:p>
    <w:p w14:paraId="0AC493B5" w14:textId="77777777" w:rsidR="006E148E" w:rsidRDefault="006E148E" w:rsidP="00CC5BEA">
      <w:pPr>
        <w:numPr>
          <w:ilvl w:val="0"/>
          <w:numId w:val="14"/>
        </w:numPr>
        <w:jc w:val="both"/>
      </w:pPr>
      <w:r>
        <w:t>от нагрузки на ось и скорости движения подвижного состава;</w:t>
      </w:r>
    </w:p>
    <w:p w14:paraId="32634672" w14:textId="77777777" w:rsidR="006E148E" w:rsidRDefault="006E148E" w:rsidP="00CC5BEA">
      <w:pPr>
        <w:numPr>
          <w:ilvl w:val="0"/>
          <w:numId w:val="14"/>
        </w:numPr>
        <w:jc w:val="both"/>
      </w:pPr>
      <w:r>
        <w:t>от нагрузки на ось и числа осей подвижного состава;</w:t>
      </w:r>
    </w:p>
    <w:p w14:paraId="25924607" w14:textId="77777777" w:rsidR="006E148E" w:rsidRDefault="006E148E" w:rsidP="00CC5BEA">
      <w:pPr>
        <w:numPr>
          <w:ilvl w:val="0"/>
          <w:numId w:val="14"/>
        </w:numPr>
        <w:jc w:val="both"/>
      </w:pPr>
      <w:r>
        <w:t>от вида подвижного состава и грузонапряженности линии;</w:t>
      </w:r>
    </w:p>
    <w:p w14:paraId="77954060" w14:textId="77777777" w:rsidR="006E148E" w:rsidRDefault="006E148E" w:rsidP="00CC5BEA">
      <w:pPr>
        <w:numPr>
          <w:ilvl w:val="0"/>
          <w:numId w:val="14"/>
        </w:numPr>
        <w:jc w:val="both"/>
      </w:pPr>
      <w:r>
        <w:t>от грузонапряженности линии и числа осей подвижного состава;</w:t>
      </w:r>
    </w:p>
    <w:p w14:paraId="550DB716" w14:textId="7AF47F41" w:rsidR="006E148E" w:rsidRPr="006E148E" w:rsidRDefault="006E148E" w:rsidP="006E148E">
      <w:pPr>
        <w:jc w:val="both"/>
      </w:pPr>
      <w:r>
        <w:t>9</w:t>
      </w:r>
      <w:proofErr w:type="gramStart"/>
      <w:r>
        <w:t xml:space="preserve"> </w:t>
      </w:r>
      <w:r w:rsidRPr="006E148E">
        <w:t>П</w:t>
      </w:r>
      <w:proofErr w:type="gramEnd"/>
      <w:r w:rsidRPr="006E148E">
        <w:t xml:space="preserve">о какой формуле определяются значения </w:t>
      </w:r>
      <w:r w:rsidRPr="006E148E">
        <w:object w:dxaOrig="240" w:dyaOrig="260" w14:anchorId="476333F5">
          <v:shape id="_x0000_i1051" type="#_x0000_t75" style="width:12pt;height:12.75pt" o:ole="">
            <v:imagedata r:id="rId70" o:title=""/>
          </v:shape>
          <o:OLEObject Type="Embed" ProgID="Equation.3" ShapeID="_x0000_i1051" DrawAspect="Content" ObjectID="_1716884107" r:id="rId71"/>
        </w:object>
      </w:r>
      <w:r w:rsidRPr="006E148E">
        <w:t>?</w:t>
      </w:r>
    </w:p>
    <w:p w14:paraId="0A35AB40" w14:textId="77777777" w:rsidR="006E148E" w:rsidRDefault="006E148E" w:rsidP="00CC5BEA">
      <w:pPr>
        <w:numPr>
          <w:ilvl w:val="0"/>
          <w:numId w:val="15"/>
        </w:numPr>
        <w:jc w:val="both"/>
      </w:pPr>
      <w:r>
        <w:rPr>
          <w:position w:val="-10"/>
        </w:rPr>
        <w:object w:dxaOrig="2260" w:dyaOrig="360" w14:anchorId="43CD2328">
          <v:shape id="_x0000_i1052" type="#_x0000_t75" style="width:113.25pt;height:18.75pt" o:ole="">
            <v:imagedata r:id="rId72" o:title=""/>
          </v:shape>
          <o:OLEObject Type="Embed" ProgID="Equation.3" ShapeID="_x0000_i1052" DrawAspect="Content" ObjectID="_1716884108" r:id="rId73"/>
        </w:object>
      </w:r>
      <w:r>
        <w:t>;</w:t>
      </w:r>
    </w:p>
    <w:p w14:paraId="47F76B13" w14:textId="77777777" w:rsidR="006E148E" w:rsidRDefault="006E148E" w:rsidP="00CC5BEA">
      <w:pPr>
        <w:numPr>
          <w:ilvl w:val="0"/>
          <w:numId w:val="15"/>
        </w:numPr>
        <w:jc w:val="both"/>
      </w:pPr>
      <w:r>
        <w:rPr>
          <w:position w:val="-10"/>
        </w:rPr>
        <w:object w:dxaOrig="2360" w:dyaOrig="360" w14:anchorId="2FCA979D">
          <v:shape id="_x0000_i1053" type="#_x0000_t75" style="width:117.75pt;height:18.75pt" o:ole="">
            <v:imagedata r:id="rId74" o:title=""/>
          </v:shape>
          <o:OLEObject Type="Embed" ProgID="Equation.3" ShapeID="_x0000_i1053" DrawAspect="Content" ObjectID="_1716884109" r:id="rId75"/>
        </w:object>
      </w:r>
      <w:r>
        <w:t>;</w:t>
      </w:r>
    </w:p>
    <w:p w14:paraId="79D393E9" w14:textId="77777777" w:rsidR="006E148E" w:rsidRDefault="006E148E" w:rsidP="00CC5BEA">
      <w:pPr>
        <w:numPr>
          <w:ilvl w:val="0"/>
          <w:numId w:val="15"/>
        </w:numPr>
        <w:jc w:val="both"/>
      </w:pPr>
      <w:r>
        <w:rPr>
          <w:position w:val="-10"/>
        </w:rPr>
        <w:object w:dxaOrig="2360" w:dyaOrig="360" w14:anchorId="0A2732F6">
          <v:shape id="_x0000_i1054" type="#_x0000_t75" style="width:117.75pt;height:18.75pt" o:ole="">
            <v:imagedata r:id="rId76" o:title=""/>
          </v:shape>
          <o:OLEObject Type="Embed" ProgID="Equation.3" ShapeID="_x0000_i1054" DrawAspect="Content" ObjectID="_1716884110" r:id="rId77"/>
        </w:object>
      </w:r>
      <w:r>
        <w:t>;</w:t>
      </w:r>
    </w:p>
    <w:p w14:paraId="44DE53F2" w14:textId="77777777" w:rsidR="006E148E" w:rsidRDefault="006E148E" w:rsidP="00CC5BEA">
      <w:pPr>
        <w:numPr>
          <w:ilvl w:val="0"/>
          <w:numId w:val="15"/>
        </w:numPr>
        <w:jc w:val="both"/>
      </w:pPr>
      <w:r>
        <w:rPr>
          <w:position w:val="-24"/>
        </w:rPr>
        <w:object w:dxaOrig="2860" w:dyaOrig="620" w14:anchorId="1CDAC170">
          <v:shape id="_x0000_i1055" type="#_x0000_t75" style="width:143.25pt;height:30.75pt" o:ole="">
            <v:imagedata r:id="rId78" o:title=""/>
          </v:shape>
          <o:OLEObject Type="Embed" ProgID="Equation.3" ShapeID="_x0000_i1055" DrawAspect="Content" ObjectID="_1716884111" r:id="rId79"/>
        </w:object>
      </w:r>
      <w:r>
        <w:t>;</w:t>
      </w:r>
    </w:p>
    <w:p w14:paraId="20473FF6" w14:textId="77777777" w:rsidR="006E148E" w:rsidRDefault="006E148E" w:rsidP="00CC5BEA">
      <w:pPr>
        <w:numPr>
          <w:ilvl w:val="0"/>
          <w:numId w:val="15"/>
        </w:numPr>
        <w:jc w:val="both"/>
      </w:pPr>
      <w:r>
        <w:rPr>
          <w:position w:val="-24"/>
        </w:rPr>
        <w:object w:dxaOrig="2700" w:dyaOrig="620" w14:anchorId="0F3BB6C3">
          <v:shape id="_x0000_i1056" type="#_x0000_t75" style="width:135pt;height:30.75pt" o:ole="">
            <v:imagedata r:id="rId80" o:title=""/>
          </v:shape>
          <o:OLEObject Type="Embed" ProgID="Equation.3" ShapeID="_x0000_i1056" DrawAspect="Content" ObjectID="_1716884112" r:id="rId81"/>
        </w:object>
      </w:r>
      <w:r>
        <w:t>.</w:t>
      </w:r>
    </w:p>
    <w:p w14:paraId="4AF08C68" w14:textId="4D4383A8" w:rsidR="006E148E" w:rsidRDefault="006E148E" w:rsidP="006E148E">
      <w:pPr>
        <w:pStyle w:val="21"/>
      </w:pPr>
      <w:r>
        <w:t>10 По какой из указанных формул определяется температурный</w:t>
      </w:r>
      <w:r>
        <w:tab/>
        <w:t xml:space="preserve"> перепад, соответствующий преодолению стыкового сопротивления </w:t>
      </w:r>
      <w:proofErr w:type="spellStart"/>
      <w:r>
        <w:t>Рн</w:t>
      </w:r>
      <w:proofErr w:type="spellEnd"/>
      <w:r>
        <w:t>?</w:t>
      </w:r>
    </w:p>
    <w:p w14:paraId="09474E65" w14:textId="77777777" w:rsidR="006E148E" w:rsidRDefault="006E148E" w:rsidP="00CC5BEA">
      <w:pPr>
        <w:numPr>
          <w:ilvl w:val="0"/>
          <w:numId w:val="16"/>
        </w:numPr>
        <w:jc w:val="both"/>
      </w:pPr>
      <w:r>
        <w:rPr>
          <w:position w:val="-24"/>
        </w:rPr>
        <w:object w:dxaOrig="1579" w:dyaOrig="639" w14:anchorId="00DF1EDA">
          <v:shape id="_x0000_i1057" type="#_x0000_t75" style="width:78.75pt;height:32.25pt" o:ole="">
            <v:imagedata r:id="rId82" o:title=""/>
          </v:shape>
          <o:OLEObject Type="Embed" ProgID="Equation.3" ShapeID="_x0000_i1057" DrawAspect="Content" ObjectID="_1716884113" r:id="rId83"/>
        </w:object>
      </w:r>
      <w:r>
        <w:t xml:space="preserve">;   2. </w:t>
      </w:r>
      <w:r>
        <w:rPr>
          <w:position w:val="-24"/>
        </w:rPr>
        <w:object w:dxaOrig="1359" w:dyaOrig="639" w14:anchorId="0AAF33AA">
          <v:shape id="_x0000_i1058" type="#_x0000_t75" style="width:68.25pt;height:32.25pt" o:ole="">
            <v:imagedata r:id="rId84" o:title=""/>
          </v:shape>
          <o:OLEObject Type="Embed" ProgID="Equation.3" ShapeID="_x0000_i1058" DrawAspect="Content" ObjectID="_1716884114" r:id="rId85"/>
        </w:object>
      </w:r>
      <w:r>
        <w:t xml:space="preserve">;   3.  </w:t>
      </w:r>
      <w:r>
        <w:rPr>
          <w:position w:val="-24"/>
        </w:rPr>
        <w:object w:dxaOrig="1320" w:dyaOrig="639" w14:anchorId="7E5DC983">
          <v:shape id="_x0000_i1059" type="#_x0000_t75" style="width:66pt;height:32.25pt" o:ole="">
            <v:imagedata r:id="rId86" o:title=""/>
          </v:shape>
          <o:OLEObject Type="Embed" ProgID="Equation.3" ShapeID="_x0000_i1059" DrawAspect="Content" ObjectID="_1716884115" r:id="rId87"/>
        </w:object>
      </w:r>
      <w:r>
        <w:t xml:space="preserve">;   4.  </w:t>
      </w:r>
      <w:r>
        <w:rPr>
          <w:position w:val="-24"/>
        </w:rPr>
        <w:object w:dxaOrig="1180" w:dyaOrig="620" w14:anchorId="6F089A3D">
          <v:shape id="_x0000_i1060" type="#_x0000_t75" style="width:59.25pt;height:30.75pt" o:ole="">
            <v:imagedata r:id="rId88" o:title=""/>
          </v:shape>
          <o:OLEObject Type="Embed" ProgID="Equation.3" ShapeID="_x0000_i1060" DrawAspect="Content" ObjectID="_1716884116" r:id="rId89"/>
        </w:object>
      </w:r>
      <w:r>
        <w:t>.</w:t>
      </w:r>
    </w:p>
    <w:p w14:paraId="38719DAB" w14:textId="0C8BA3FF" w:rsidR="006E148E" w:rsidRDefault="006E148E" w:rsidP="006E148E">
      <w:pPr>
        <w:pStyle w:val="21"/>
        <w:spacing w:after="0" w:line="240" w:lineRule="auto"/>
      </w:pPr>
      <w:r>
        <w:t>11. По какой формуле определяется значение изгибающего момента (для определения эксплуатационных напряжений) при укладке рельсов в кривых?</w:t>
      </w:r>
    </w:p>
    <w:p w14:paraId="79BA8534" w14:textId="77777777" w:rsidR="006E148E" w:rsidRDefault="006E148E" w:rsidP="00CC5BEA">
      <w:pPr>
        <w:numPr>
          <w:ilvl w:val="0"/>
          <w:numId w:val="17"/>
        </w:numPr>
        <w:jc w:val="both"/>
      </w:pPr>
      <w:r>
        <w:rPr>
          <w:position w:val="-24"/>
        </w:rPr>
        <w:object w:dxaOrig="1160" w:dyaOrig="639" w14:anchorId="3812111E">
          <v:shape id="_x0000_i1061" type="#_x0000_t75" style="width:57.75pt;height:32.25pt" o:ole="">
            <v:imagedata r:id="rId90" o:title=""/>
          </v:shape>
          <o:OLEObject Type="Embed" ProgID="Equation.3" ShapeID="_x0000_i1061" DrawAspect="Content" ObjectID="_1716884117" r:id="rId91"/>
        </w:object>
      </w:r>
      <w:r>
        <w:t xml:space="preserve">;           2.  </w:t>
      </w:r>
      <w:r>
        <w:rPr>
          <w:position w:val="-24"/>
        </w:rPr>
        <w:object w:dxaOrig="1320" w:dyaOrig="639" w14:anchorId="28278896">
          <v:shape id="_x0000_i1062" type="#_x0000_t75" style="width:66pt;height:32.25pt" o:ole="">
            <v:imagedata r:id="rId92" o:title=""/>
          </v:shape>
          <o:OLEObject Type="Embed" ProgID="Equation.3" ShapeID="_x0000_i1062" DrawAspect="Content" ObjectID="_1716884118" r:id="rId93"/>
        </w:object>
      </w:r>
      <w:r>
        <w:t xml:space="preserve">;          3. </w:t>
      </w:r>
      <w:r>
        <w:rPr>
          <w:position w:val="-30"/>
        </w:rPr>
        <w:object w:dxaOrig="1140" w:dyaOrig="680" w14:anchorId="0FAFB06C">
          <v:shape id="_x0000_i1063" type="#_x0000_t75" style="width:57pt;height:33.75pt" o:ole="">
            <v:imagedata r:id="rId94" o:title=""/>
          </v:shape>
          <o:OLEObject Type="Embed" ProgID="Equation.3" ShapeID="_x0000_i1063" DrawAspect="Content" ObjectID="_1716884119" r:id="rId95"/>
        </w:object>
      </w:r>
      <w:proofErr w:type="gramStart"/>
      <w:r>
        <w:t xml:space="preserve"> ;</w:t>
      </w:r>
      <w:proofErr w:type="gramEnd"/>
      <w:r>
        <w:t xml:space="preserve">            4.. </w:t>
      </w:r>
      <w:r>
        <w:rPr>
          <w:position w:val="-30"/>
          <w:highlight w:val="red"/>
        </w:rPr>
        <w:object w:dxaOrig="1260" w:dyaOrig="700" w14:anchorId="620FCF1D">
          <v:shape id="_x0000_i1064" type="#_x0000_t75" style="width:63pt;height:35.25pt" o:ole="">
            <v:imagedata r:id="rId96" o:title=""/>
          </v:shape>
          <o:OLEObject Type="Embed" ProgID="Equation.3" ShapeID="_x0000_i1064" DrawAspect="Content" ObjectID="_1716884120" r:id="rId97"/>
        </w:object>
      </w:r>
    </w:p>
    <w:p w14:paraId="0BBF66BF" w14:textId="104520C0" w:rsidR="006E148E" w:rsidRPr="006E148E" w:rsidRDefault="006E148E" w:rsidP="001F544A">
      <w:pPr>
        <w:pStyle w:val="21"/>
        <w:spacing w:after="0" w:line="240" w:lineRule="auto"/>
      </w:pPr>
      <w:r w:rsidRPr="006E148E">
        <w:t>12 Какие напряжения возникают в рельсах под воздействием положительной температуры?</w:t>
      </w:r>
    </w:p>
    <w:p w14:paraId="48D5607D" w14:textId="77777777" w:rsidR="006E148E" w:rsidRDefault="006E148E" w:rsidP="00CC5BEA">
      <w:pPr>
        <w:numPr>
          <w:ilvl w:val="0"/>
          <w:numId w:val="18"/>
        </w:numPr>
        <w:jc w:val="both"/>
      </w:pPr>
      <w:r>
        <w:t>сжимающие;</w:t>
      </w:r>
    </w:p>
    <w:p w14:paraId="3CE3709B" w14:textId="77777777" w:rsidR="006E148E" w:rsidRDefault="006E148E" w:rsidP="00CC5BEA">
      <w:pPr>
        <w:numPr>
          <w:ilvl w:val="0"/>
          <w:numId w:val="18"/>
        </w:numPr>
        <w:jc w:val="both"/>
      </w:pPr>
      <w:r>
        <w:t>растягивающие;</w:t>
      </w:r>
    </w:p>
    <w:p w14:paraId="7C63B1F0" w14:textId="77777777" w:rsidR="006E148E" w:rsidRDefault="006E148E" w:rsidP="00CC5BEA">
      <w:pPr>
        <w:numPr>
          <w:ilvl w:val="0"/>
          <w:numId w:val="18"/>
        </w:numPr>
        <w:jc w:val="both"/>
      </w:pPr>
      <w:r>
        <w:t>никаких не возникает;</w:t>
      </w:r>
    </w:p>
    <w:p w14:paraId="17AE36E8" w14:textId="77777777" w:rsidR="006E148E" w:rsidRDefault="006E148E" w:rsidP="00CC5BEA">
      <w:pPr>
        <w:numPr>
          <w:ilvl w:val="0"/>
          <w:numId w:val="18"/>
        </w:numPr>
        <w:jc w:val="both"/>
      </w:pPr>
      <w:r>
        <w:t>изгибающие.</w:t>
      </w:r>
    </w:p>
    <w:p w14:paraId="07427EF2" w14:textId="3B449015" w:rsidR="006E148E" w:rsidRPr="006E148E" w:rsidRDefault="006E148E" w:rsidP="001F544A">
      <w:pPr>
        <w:pStyle w:val="21"/>
        <w:spacing w:after="0" w:line="240" w:lineRule="auto"/>
      </w:pPr>
      <w:r>
        <w:t xml:space="preserve">13 </w:t>
      </w:r>
      <w:r w:rsidRPr="006E148E">
        <w:t>Отметить, какие колебания кузова относятся к вращательным:</w:t>
      </w:r>
    </w:p>
    <w:p w14:paraId="1D0CB6F3" w14:textId="77777777" w:rsidR="006E148E" w:rsidRDefault="006E148E" w:rsidP="00CC5BEA">
      <w:pPr>
        <w:numPr>
          <w:ilvl w:val="0"/>
          <w:numId w:val="19"/>
        </w:numPr>
      </w:pPr>
      <w:r>
        <w:t>подпрыгивание;</w:t>
      </w:r>
    </w:p>
    <w:p w14:paraId="0BD34220" w14:textId="77777777" w:rsidR="006E148E" w:rsidRDefault="006E148E" w:rsidP="00CC5BEA">
      <w:pPr>
        <w:numPr>
          <w:ilvl w:val="0"/>
          <w:numId w:val="19"/>
        </w:numPr>
      </w:pPr>
      <w:r>
        <w:t>подергивание;</w:t>
      </w:r>
    </w:p>
    <w:p w14:paraId="429C81CB" w14:textId="77777777" w:rsidR="006E148E" w:rsidRDefault="006E148E" w:rsidP="00CC5BEA">
      <w:pPr>
        <w:numPr>
          <w:ilvl w:val="0"/>
          <w:numId w:val="19"/>
        </w:numPr>
      </w:pPr>
      <w:r>
        <w:t>виляние;</w:t>
      </w:r>
    </w:p>
    <w:p w14:paraId="092C1D1E" w14:textId="77777777" w:rsidR="006E148E" w:rsidRDefault="006E148E" w:rsidP="00CC5BEA">
      <w:pPr>
        <w:numPr>
          <w:ilvl w:val="0"/>
          <w:numId w:val="19"/>
        </w:numPr>
      </w:pPr>
      <w:r>
        <w:t>боковая качка;</w:t>
      </w:r>
    </w:p>
    <w:p w14:paraId="7C65CF9A" w14:textId="77777777" w:rsidR="006E148E" w:rsidRDefault="006E148E" w:rsidP="00CC5BEA">
      <w:pPr>
        <w:numPr>
          <w:ilvl w:val="0"/>
          <w:numId w:val="19"/>
        </w:numPr>
      </w:pPr>
      <w:r>
        <w:t>относ;</w:t>
      </w:r>
    </w:p>
    <w:p w14:paraId="68DA40A0" w14:textId="77777777" w:rsidR="006E148E" w:rsidRDefault="006E148E" w:rsidP="00CC5BEA">
      <w:pPr>
        <w:numPr>
          <w:ilvl w:val="0"/>
          <w:numId w:val="19"/>
        </w:numPr>
      </w:pPr>
      <w:r>
        <w:t>галопирование.</w:t>
      </w:r>
    </w:p>
    <w:p w14:paraId="29297B39" w14:textId="6D9D4812" w:rsidR="006E148E" w:rsidRPr="001F544A" w:rsidRDefault="001F544A" w:rsidP="001F544A">
      <w:pPr>
        <w:pStyle w:val="21"/>
        <w:spacing w:after="0" w:line="240" w:lineRule="auto"/>
      </w:pPr>
      <w:r w:rsidRPr="001F544A">
        <w:t xml:space="preserve">14 </w:t>
      </w:r>
      <w:r w:rsidR="006E148E" w:rsidRPr="001F544A">
        <w:t>За расчетную ось в трехосном экипаже принимается первая если:</w:t>
      </w:r>
    </w:p>
    <w:p w14:paraId="37690DB4" w14:textId="77777777" w:rsidR="006E148E" w:rsidRDefault="006E148E" w:rsidP="00CC5BEA">
      <w:pPr>
        <w:numPr>
          <w:ilvl w:val="0"/>
          <w:numId w:val="23"/>
        </w:numPr>
        <w:jc w:val="both"/>
      </w:pPr>
      <w:r>
        <w:t xml:space="preserve"> </w:t>
      </w:r>
      <w:r>
        <w:rPr>
          <w:position w:val="-24"/>
        </w:rPr>
        <w:object w:dxaOrig="1260" w:dyaOrig="620" w14:anchorId="13896800">
          <v:shape id="_x0000_i1065" type="#_x0000_t75" style="width:63pt;height:30.75pt" o:ole="">
            <v:imagedata r:id="rId98" o:title=""/>
          </v:shape>
          <o:OLEObject Type="Embed" ProgID="Equation.3" ShapeID="_x0000_i1065" DrawAspect="Content" ObjectID="_1716884121" r:id="rId99"/>
        </w:object>
      </w:r>
      <w:r>
        <w:t xml:space="preserve">         2. </w:t>
      </w:r>
      <w:r>
        <w:rPr>
          <w:position w:val="-24"/>
        </w:rPr>
        <w:object w:dxaOrig="1260" w:dyaOrig="620" w14:anchorId="19678106">
          <v:shape id="_x0000_i1066" type="#_x0000_t75" style="width:63pt;height:30.75pt" o:ole="">
            <v:imagedata r:id="rId100" o:title=""/>
          </v:shape>
          <o:OLEObject Type="Embed" ProgID="Equation.3" ShapeID="_x0000_i1066" DrawAspect="Content" ObjectID="_1716884122" r:id="rId101"/>
        </w:object>
      </w:r>
      <w:r>
        <w:t xml:space="preserve">       3. </w:t>
      </w:r>
      <w:r>
        <w:rPr>
          <w:position w:val="-24"/>
        </w:rPr>
        <w:object w:dxaOrig="1260" w:dyaOrig="620" w14:anchorId="32CD7F6C">
          <v:shape id="_x0000_i1067" type="#_x0000_t75" style="width:63pt;height:30.75pt" o:ole="">
            <v:imagedata r:id="rId102" o:title=""/>
          </v:shape>
          <o:OLEObject Type="Embed" ProgID="Equation.3" ShapeID="_x0000_i1067" DrawAspect="Content" ObjectID="_1716884123" r:id="rId103"/>
        </w:object>
      </w:r>
      <w:r>
        <w:t xml:space="preserve">           4. </w:t>
      </w:r>
      <w:r>
        <w:rPr>
          <w:position w:val="-24"/>
        </w:rPr>
        <w:object w:dxaOrig="1260" w:dyaOrig="620" w14:anchorId="109E2D93">
          <v:shape id="_x0000_i1068" type="#_x0000_t75" style="width:63pt;height:30.75pt" o:ole="">
            <v:imagedata r:id="rId104" o:title=""/>
          </v:shape>
          <o:OLEObject Type="Embed" ProgID="Equation.3" ShapeID="_x0000_i1068" DrawAspect="Content" ObjectID="_1716884124" r:id="rId105"/>
        </w:object>
      </w:r>
    </w:p>
    <w:p w14:paraId="22C2FE53" w14:textId="34A8D923" w:rsidR="006E148E" w:rsidRDefault="001F544A" w:rsidP="001F544A">
      <w:pPr>
        <w:pStyle w:val="21"/>
        <w:spacing w:after="0" w:line="240" w:lineRule="auto"/>
      </w:pPr>
      <w:r w:rsidRPr="001F544A">
        <w:t>15</w:t>
      </w:r>
      <w:r w:rsidR="006E148E" w:rsidRPr="001F544A">
        <w:t>. По какой  формуле определяются эксплуатационные напряжения при укладке рельсов  в кривых участках пути?</w:t>
      </w:r>
    </w:p>
    <w:p w14:paraId="2DA38D85" w14:textId="77777777" w:rsidR="006E148E" w:rsidRDefault="006E148E" w:rsidP="00CC5BEA">
      <w:pPr>
        <w:numPr>
          <w:ilvl w:val="0"/>
          <w:numId w:val="20"/>
        </w:numPr>
        <w:jc w:val="both"/>
      </w:pPr>
      <w:r>
        <w:rPr>
          <w:position w:val="-30"/>
        </w:rPr>
        <w:object w:dxaOrig="1140" w:dyaOrig="680" w14:anchorId="1F4723FD">
          <v:shape id="_x0000_i1069" type="#_x0000_t75" style="width:57pt;height:33.75pt" o:ole="">
            <v:imagedata r:id="rId106" o:title=""/>
          </v:shape>
          <o:OLEObject Type="Embed" ProgID="Equation.3" ShapeID="_x0000_i1069" DrawAspect="Content" ObjectID="_1716884125" r:id="rId107"/>
        </w:object>
      </w:r>
      <w:r>
        <w:t xml:space="preserve">;  2.  </w:t>
      </w:r>
      <w:r>
        <w:rPr>
          <w:position w:val="-30"/>
        </w:rPr>
        <w:object w:dxaOrig="1240" w:dyaOrig="680" w14:anchorId="073C749C">
          <v:shape id="_x0000_i1070" type="#_x0000_t75" style="width:62.25pt;height:33.75pt" o:ole="">
            <v:imagedata r:id="rId108" o:title=""/>
          </v:shape>
          <o:OLEObject Type="Embed" ProgID="Equation.3" ShapeID="_x0000_i1070" DrawAspect="Content" ObjectID="_1716884126" r:id="rId109"/>
        </w:object>
      </w:r>
      <w:r>
        <w:t xml:space="preserve">;   3.  </w:t>
      </w:r>
      <w:r>
        <w:rPr>
          <w:position w:val="-30"/>
        </w:rPr>
        <w:object w:dxaOrig="1359" w:dyaOrig="720" w14:anchorId="35523407">
          <v:shape id="_x0000_i1071" type="#_x0000_t75" style="width:68.25pt;height:36pt" o:ole="">
            <v:imagedata r:id="rId110" o:title=""/>
          </v:shape>
          <o:OLEObject Type="Embed" ProgID="Equation.3" ShapeID="_x0000_i1071" DrawAspect="Content" ObjectID="_1716884127" r:id="rId111"/>
        </w:object>
      </w:r>
      <w:r>
        <w:t xml:space="preserve">;   4. </w:t>
      </w:r>
      <w:r>
        <w:rPr>
          <w:position w:val="-24"/>
        </w:rPr>
        <w:object w:dxaOrig="1160" w:dyaOrig="620" w14:anchorId="2DA2C297">
          <v:shape id="_x0000_i1072" type="#_x0000_t75" style="width:57.75pt;height:30.75pt" o:ole="">
            <v:imagedata r:id="rId112" o:title=""/>
          </v:shape>
          <o:OLEObject Type="Embed" ProgID="Equation.3" ShapeID="_x0000_i1072" DrawAspect="Content" ObjectID="_1716884128" r:id="rId113"/>
        </w:object>
      </w:r>
      <w:r>
        <w:t>.</w:t>
      </w:r>
    </w:p>
    <w:p w14:paraId="7678F936" w14:textId="0BC8857E" w:rsidR="006E148E" w:rsidRPr="001F544A" w:rsidRDefault="001F544A" w:rsidP="001F544A">
      <w:pPr>
        <w:pStyle w:val="21"/>
        <w:spacing w:after="0" w:line="240" w:lineRule="auto"/>
      </w:pPr>
      <w:r>
        <w:t xml:space="preserve">16 </w:t>
      </w:r>
      <w:r w:rsidR="006E148E" w:rsidRPr="001F544A">
        <w:t>Какие напряжения возникают в рельсах под воздействием отрицательной температуры?</w:t>
      </w:r>
    </w:p>
    <w:p w14:paraId="19FD7AEA" w14:textId="77777777" w:rsidR="006E148E" w:rsidRDefault="006E148E" w:rsidP="00CC5BEA">
      <w:pPr>
        <w:numPr>
          <w:ilvl w:val="0"/>
          <w:numId w:val="24"/>
        </w:numPr>
        <w:jc w:val="both"/>
      </w:pPr>
      <w:r>
        <w:t>сжимающие;</w:t>
      </w:r>
    </w:p>
    <w:p w14:paraId="2C6124DF" w14:textId="77777777" w:rsidR="006E148E" w:rsidRDefault="006E148E" w:rsidP="00CC5BEA">
      <w:pPr>
        <w:numPr>
          <w:ilvl w:val="0"/>
          <w:numId w:val="24"/>
        </w:numPr>
        <w:jc w:val="both"/>
      </w:pPr>
      <w:r>
        <w:t>растягивающие;</w:t>
      </w:r>
    </w:p>
    <w:p w14:paraId="25D04BE4" w14:textId="77777777" w:rsidR="006E148E" w:rsidRDefault="006E148E" w:rsidP="00CC5BEA">
      <w:pPr>
        <w:numPr>
          <w:ilvl w:val="0"/>
          <w:numId w:val="24"/>
        </w:numPr>
        <w:jc w:val="both"/>
      </w:pPr>
      <w:r>
        <w:t>никаких не возникает;</w:t>
      </w:r>
    </w:p>
    <w:p w14:paraId="42FC2B3E" w14:textId="77777777" w:rsidR="006E148E" w:rsidRDefault="006E148E" w:rsidP="00CC5BEA">
      <w:pPr>
        <w:numPr>
          <w:ilvl w:val="0"/>
          <w:numId w:val="24"/>
        </w:numPr>
        <w:jc w:val="both"/>
      </w:pPr>
      <w:r>
        <w:t>изгибающие.</w:t>
      </w:r>
    </w:p>
    <w:p w14:paraId="11C514C8" w14:textId="44713A58" w:rsidR="006E148E" w:rsidRDefault="001F544A" w:rsidP="001F544A">
      <w:pPr>
        <w:pStyle w:val="21"/>
        <w:spacing w:after="0" w:line="240" w:lineRule="auto"/>
      </w:pPr>
      <w:r>
        <w:lastRenderedPageBreak/>
        <w:t xml:space="preserve">17 </w:t>
      </w:r>
      <w:r w:rsidR="006E148E">
        <w:t>Условие прочности рельса:</w:t>
      </w:r>
    </w:p>
    <w:p w14:paraId="50BB03D6" w14:textId="77777777" w:rsidR="006E148E" w:rsidRDefault="006E148E" w:rsidP="00CC5BEA">
      <w:pPr>
        <w:numPr>
          <w:ilvl w:val="0"/>
          <w:numId w:val="21"/>
        </w:numPr>
        <w:jc w:val="both"/>
      </w:pPr>
      <w:r>
        <w:rPr>
          <w:position w:val="-24"/>
        </w:rPr>
        <w:object w:dxaOrig="1300" w:dyaOrig="620" w14:anchorId="580FF0B9">
          <v:shape id="_x0000_i1073" type="#_x0000_t75" style="width:65.25pt;height:30.75pt" o:ole="">
            <v:imagedata r:id="rId114" o:title=""/>
          </v:shape>
          <o:OLEObject Type="Embed" ProgID="Equation.3" ShapeID="_x0000_i1073" DrawAspect="Content" ObjectID="_1716884129" r:id="rId115"/>
        </w:object>
      </w:r>
      <w:r>
        <w:t>;</w:t>
      </w:r>
    </w:p>
    <w:p w14:paraId="318F1803" w14:textId="77777777" w:rsidR="006E148E" w:rsidRDefault="006E148E" w:rsidP="00CC5BEA">
      <w:pPr>
        <w:numPr>
          <w:ilvl w:val="0"/>
          <w:numId w:val="21"/>
        </w:numPr>
        <w:jc w:val="both"/>
      </w:pPr>
      <w:r>
        <w:rPr>
          <w:position w:val="-12"/>
        </w:rPr>
        <w:object w:dxaOrig="1680" w:dyaOrig="360" w14:anchorId="7692C930">
          <v:shape id="_x0000_i1074" type="#_x0000_t75" style="width:84pt;height:18.75pt" o:ole="">
            <v:imagedata r:id="rId116" o:title=""/>
          </v:shape>
          <o:OLEObject Type="Embed" ProgID="Equation.3" ShapeID="_x0000_i1074" DrawAspect="Content" ObjectID="_1716884130" r:id="rId117"/>
        </w:object>
      </w:r>
      <w:r>
        <w:t>;</w:t>
      </w:r>
    </w:p>
    <w:p w14:paraId="5998FAD0" w14:textId="77777777" w:rsidR="006E148E" w:rsidRDefault="006E148E" w:rsidP="00CC5BEA">
      <w:pPr>
        <w:numPr>
          <w:ilvl w:val="0"/>
          <w:numId w:val="21"/>
        </w:numPr>
        <w:jc w:val="both"/>
      </w:pPr>
      <w:r>
        <w:rPr>
          <w:position w:val="-10"/>
        </w:rPr>
        <w:object w:dxaOrig="1219" w:dyaOrig="340" w14:anchorId="783D2A6C">
          <v:shape id="_x0000_i1075" type="#_x0000_t75" style="width:60.75pt;height:17.25pt" o:ole="">
            <v:imagedata r:id="rId118" o:title=""/>
          </v:shape>
          <o:OLEObject Type="Embed" ProgID="Equation.3" ShapeID="_x0000_i1075" DrawAspect="Content" ObjectID="_1716884131" r:id="rId119"/>
        </w:object>
      </w:r>
      <w:r>
        <w:t>;</w:t>
      </w:r>
    </w:p>
    <w:p w14:paraId="5CDAE197" w14:textId="77777777" w:rsidR="006E148E" w:rsidRDefault="006E148E" w:rsidP="00CC5BEA">
      <w:pPr>
        <w:numPr>
          <w:ilvl w:val="0"/>
          <w:numId w:val="21"/>
        </w:numPr>
        <w:jc w:val="both"/>
      </w:pPr>
      <w:r>
        <w:rPr>
          <w:position w:val="-24"/>
        </w:rPr>
        <w:object w:dxaOrig="3000" w:dyaOrig="620" w14:anchorId="5D917854">
          <v:shape id="_x0000_i1076" type="#_x0000_t75" style="width:150pt;height:30.75pt" o:ole="">
            <v:imagedata r:id="rId120" o:title=""/>
          </v:shape>
          <o:OLEObject Type="Embed" ProgID="Equation.3" ShapeID="_x0000_i1076" DrawAspect="Content" ObjectID="_1716884132" r:id="rId121"/>
        </w:object>
      </w:r>
      <w:r>
        <w:t>;</w:t>
      </w:r>
    </w:p>
    <w:p w14:paraId="540D4A80" w14:textId="77777777" w:rsidR="006E148E" w:rsidRDefault="006E148E" w:rsidP="00CC5BEA">
      <w:pPr>
        <w:numPr>
          <w:ilvl w:val="0"/>
          <w:numId w:val="21"/>
        </w:numPr>
        <w:jc w:val="both"/>
      </w:pPr>
      <w:r>
        <w:rPr>
          <w:position w:val="-24"/>
        </w:rPr>
        <w:object w:dxaOrig="1440" w:dyaOrig="680" w14:anchorId="30C21B8A">
          <v:shape id="_x0000_i1077" type="#_x0000_t75" style="width:1in;height:33.75pt" o:ole="">
            <v:imagedata r:id="rId122" o:title=""/>
          </v:shape>
          <o:OLEObject Type="Embed" ProgID="Equation.3" ShapeID="_x0000_i1077" DrawAspect="Content" ObjectID="_1716884133" r:id="rId123"/>
        </w:object>
      </w:r>
      <w:r>
        <w:t>.</w:t>
      </w:r>
    </w:p>
    <w:p w14:paraId="1CEFF8E1" w14:textId="111D5275" w:rsidR="006E148E" w:rsidRDefault="001F544A" w:rsidP="001F544A">
      <w:pPr>
        <w:pStyle w:val="21"/>
        <w:spacing w:after="0" w:line="240" w:lineRule="auto"/>
      </w:pPr>
      <w:r>
        <w:t xml:space="preserve">18 </w:t>
      </w:r>
      <w:r w:rsidR="006E148E">
        <w:t xml:space="preserve">От каких параметров не зависит величина модуля упругости </w:t>
      </w:r>
      <w:proofErr w:type="spellStart"/>
      <w:r w:rsidR="006E148E">
        <w:t>подрельсового</w:t>
      </w:r>
      <w:proofErr w:type="spellEnd"/>
      <w:r w:rsidR="006E148E">
        <w:t xml:space="preserve"> основания?</w:t>
      </w:r>
    </w:p>
    <w:p w14:paraId="3D2B8430" w14:textId="77777777" w:rsidR="006E148E" w:rsidRDefault="006E148E" w:rsidP="00CC5BEA">
      <w:pPr>
        <w:numPr>
          <w:ilvl w:val="0"/>
          <w:numId w:val="22"/>
        </w:numPr>
        <w:jc w:val="both"/>
      </w:pPr>
      <w:r>
        <w:t>от эпюры шпал</w:t>
      </w:r>
    </w:p>
    <w:p w14:paraId="497B04F9" w14:textId="77777777" w:rsidR="006E148E" w:rsidRDefault="006E148E" w:rsidP="00CC5BEA">
      <w:pPr>
        <w:numPr>
          <w:ilvl w:val="0"/>
          <w:numId w:val="22"/>
        </w:numPr>
        <w:jc w:val="both"/>
      </w:pPr>
      <w:r>
        <w:t>от материала и размеров шпал</w:t>
      </w:r>
    </w:p>
    <w:p w14:paraId="0F7A8EA4" w14:textId="77777777" w:rsidR="006E148E" w:rsidRDefault="006E148E" w:rsidP="00CC5BEA">
      <w:pPr>
        <w:numPr>
          <w:ilvl w:val="0"/>
          <w:numId w:val="22"/>
        </w:numPr>
        <w:jc w:val="both"/>
      </w:pPr>
      <w:r>
        <w:t xml:space="preserve">от типа рельса </w:t>
      </w:r>
    </w:p>
    <w:p w14:paraId="6BBED64F" w14:textId="77777777" w:rsidR="006E148E" w:rsidRDefault="006E148E" w:rsidP="00CC5BEA">
      <w:pPr>
        <w:numPr>
          <w:ilvl w:val="0"/>
          <w:numId w:val="22"/>
        </w:numPr>
        <w:jc w:val="both"/>
      </w:pPr>
      <w:r>
        <w:t>от температурного состояния полотна</w:t>
      </w:r>
    </w:p>
    <w:p w14:paraId="13307F66" w14:textId="77777777" w:rsidR="006E148E" w:rsidRDefault="006E148E" w:rsidP="00CC5BEA">
      <w:pPr>
        <w:numPr>
          <w:ilvl w:val="0"/>
          <w:numId w:val="22"/>
        </w:numPr>
        <w:jc w:val="both"/>
      </w:pPr>
      <w:r>
        <w:t>от материала размеров и состояния балласта</w:t>
      </w:r>
    </w:p>
    <w:p w14:paraId="469438B5" w14:textId="77777777" w:rsidR="006E148E" w:rsidRDefault="006E148E" w:rsidP="001F544A">
      <w:pPr>
        <w:pStyle w:val="21"/>
        <w:spacing w:after="0" w:line="240" w:lineRule="auto"/>
      </w:pPr>
      <w:r>
        <w:t>от материала размеров и состояния прокладок</w:t>
      </w:r>
    </w:p>
    <w:p w14:paraId="3F504AA0" w14:textId="03F1CE57" w:rsidR="006E148E" w:rsidRDefault="001F544A" w:rsidP="001F544A">
      <w:pPr>
        <w:pStyle w:val="21"/>
        <w:spacing w:after="0" w:line="240" w:lineRule="auto"/>
      </w:pPr>
      <w:r>
        <w:t xml:space="preserve">19 </w:t>
      </w:r>
      <w:r w:rsidR="006E148E">
        <w:t>По какой из указанных формул определяется температурный</w:t>
      </w:r>
      <w:r>
        <w:t xml:space="preserve"> </w:t>
      </w:r>
      <w:r w:rsidR="006E148E">
        <w:t xml:space="preserve">перепад, соответствующий преодолению стыкового сопротивления </w:t>
      </w:r>
      <w:proofErr w:type="spellStart"/>
      <w:r w:rsidR="006E148E">
        <w:t>Рн</w:t>
      </w:r>
      <w:proofErr w:type="spellEnd"/>
      <w:r w:rsidR="006E148E">
        <w:t>?</w:t>
      </w:r>
    </w:p>
    <w:p w14:paraId="064BB1EC" w14:textId="77777777" w:rsidR="006E148E" w:rsidRDefault="006E148E" w:rsidP="006E148E">
      <w:pPr>
        <w:ind w:left="360"/>
        <w:jc w:val="both"/>
      </w:pPr>
      <w:r>
        <w:t xml:space="preserve">1. </w:t>
      </w:r>
      <w:r>
        <w:rPr>
          <w:position w:val="-24"/>
        </w:rPr>
        <w:object w:dxaOrig="1579" w:dyaOrig="639" w14:anchorId="21A73BA0">
          <v:shape id="_x0000_i1078" type="#_x0000_t75" style="width:78.75pt;height:32.25pt" o:ole="">
            <v:imagedata r:id="rId82" o:title=""/>
          </v:shape>
          <o:OLEObject Type="Embed" ProgID="Equation.3" ShapeID="_x0000_i1078" DrawAspect="Content" ObjectID="_1716884134" r:id="rId124"/>
        </w:object>
      </w:r>
      <w:r>
        <w:t xml:space="preserve">;  2.  </w:t>
      </w:r>
      <w:r>
        <w:rPr>
          <w:position w:val="-24"/>
        </w:rPr>
        <w:object w:dxaOrig="1180" w:dyaOrig="620" w14:anchorId="27A72F56">
          <v:shape id="_x0000_i1079" type="#_x0000_t75" style="width:59.25pt;height:30.75pt" o:ole="">
            <v:imagedata r:id="rId88" o:title=""/>
          </v:shape>
          <o:OLEObject Type="Embed" ProgID="Equation.3" ShapeID="_x0000_i1079" DrawAspect="Content" ObjectID="_1716884135" r:id="rId125"/>
        </w:object>
      </w:r>
      <w:r>
        <w:t xml:space="preserve">;  3.  </w:t>
      </w:r>
      <w:r>
        <w:rPr>
          <w:position w:val="-24"/>
        </w:rPr>
        <w:object w:dxaOrig="1320" w:dyaOrig="639" w14:anchorId="53CFB149">
          <v:shape id="_x0000_i1080" type="#_x0000_t75" style="width:66pt;height:32.25pt" o:ole="">
            <v:imagedata r:id="rId86" o:title=""/>
          </v:shape>
          <o:OLEObject Type="Embed" ProgID="Equation.3" ShapeID="_x0000_i1080" DrawAspect="Content" ObjectID="_1716884136" r:id="rId126"/>
        </w:object>
      </w:r>
      <w:r>
        <w:t xml:space="preserve">;   4.  </w:t>
      </w:r>
      <w:r>
        <w:rPr>
          <w:position w:val="-24"/>
        </w:rPr>
        <w:object w:dxaOrig="1160" w:dyaOrig="639" w14:anchorId="61D11C74">
          <v:shape id="_x0000_i1081" type="#_x0000_t75" style="width:57.75pt;height:32.25pt" o:ole="">
            <v:imagedata r:id="rId127" o:title=""/>
          </v:shape>
          <o:OLEObject Type="Embed" ProgID="Equation.3" ShapeID="_x0000_i1081" DrawAspect="Content" ObjectID="_1716884137" r:id="rId128"/>
        </w:object>
      </w:r>
      <w:r>
        <w:t>.</w:t>
      </w:r>
    </w:p>
    <w:p w14:paraId="000C70B7" w14:textId="3912EC69" w:rsidR="006E148E" w:rsidRPr="001F544A" w:rsidRDefault="001F544A" w:rsidP="001F544A">
      <w:pPr>
        <w:pStyle w:val="21"/>
        <w:spacing w:after="0" w:line="240" w:lineRule="auto"/>
      </w:pPr>
      <w:r w:rsidRPr="001F544A">
        <w:t>20</w:t>
      </w:r>
      <w:proofErr w:type="gramStart"/>
      <w:r w:rsidRPr="001F544A">
        <w:t xml:space="preserve"> </w:t>
      </w:r>
      <w:r w:rsidR="006E148E" w:rsidRPr="001F544A">
        <w:t>К</w:t>
      </w:r>
      <w:proofErr w:type="gramEnd"/>
      <w:r w:rsidR="006E148E" w:rsidRPr="001F544A">
        <w:t xml:space="preserve">акая формула правильно отражает соотношение между </w:t>
      </w:r>
      <w:r w:rsidR="006E148E" w:rsidRPr="001F544A">
        <w:object w:dxaOrig="360" w:dyaOrig="340" w14:anchorId="2E3D6D4D">
          <v:shape id="_x0000_i1082" type="#_x0000_t75" style="width:18.75pt;height:17.25pt" o:ole="">
            <v:imagedata r:id="rId129" o:title=""/>
          </v:shape>
          <o:OLEObject Type="Embed" ProgID="Equation.3" ShapeID="_x0000_i1082" DrawAspect="Content" ObjectID="_1716884138" r:id="rId130"/>
        </w:object>
      </w:r>
      <w:r w:rsidR="006E148E" w:rsidRPr="001F544A">
        <w:t xml:space="preserve">и </w:t>
      </w:r>
      <w:r w:rsidR="006E148E" w:rsidRPr="001F544A">
        <w:object w:dxaOrig="320" w:dyaOrig="340" w14:anchorId="0596F0AD">
          <v:shape id="_x0000_i1083" type="#_x0000_t75" style="width:15.75pt;height:17.25pt" o:ole="">
            <v:imagedata r:id="rId131" o:title=""/>
          </v:shape>
          <o:OLEObject Type="Embed" ProgID="Equation.3" ShapeID="_x0000_i1083" DrawAspect="Content" ObjectID="_1716884139" r:id="rId132"/>
        </w:object>
      </w:r>
      <w:r w:rsidR="006E148E" w:rsidRPr="001F544A">
        <w:t>?</w:t>
      </w:r>
    </w:p>
    <w:p w14:paraId="784CD679" w14:textId="77777777" w:rsidR="006E148E" w:rsidRDefault="006E148E" w:rsidP="00CC5BEA">
      <w:pPr>
        <w:numPr>
          <w:ilvl w:val="0"/>
          <w:numId w:val="25"/>
        </w:numPr>
        <w:jc w:val="both"/>
      </w:pPr>
      <w:r>
        <w:rPr>
          <w:position w:val="-30"/>
        </w:rPr>
        <w:object w:dxaOrig="1140" w:dyaOrig="700" w14:anchorId="0A9BDE30">
          <v:shape id="_x0000_i1084" type="#_x0000_t75" style="width:57pt;height:35.25pt" o:ole="">
            <v:imagedata r:id="rId133" o:title=""/>
          </v:shape>
          <o:OLEObject Type="Embed" ProgID="Equation.3" ShapeID="_x0000_i1084" DrawAspect="Content" ObjectID="_1716884140" r:id="rId134"/>
        </w:object>
      </w:r>
      <w:r>
        <w:t xml:space="preserve">;  2.  </w:t>
      </w:r>
      <w:r>
        <w:rPr>
          <w:position w:val="-30"/>
        </w:rPr>
        <w:object w:dxaOrig="960" w:dyaOrig="700" w14:anchorId="18A799E7">
          <v:shape id="_x0000_i1085" type="#_x0000_t75" style="width:48pt;height:35.25pt" o:ole="">
            <v:imagedata r:id="rId135" o:title=""/>
          </v:shape>
          <o:OLEObject Type="Embed" ProgID="Equation.3" ShapeID="_x0000_i1085" DrawAspect="Content" ObjectID="_1716884141" r:id="rId136"/>
        </w:object>
      </w:r>
      <w:r>
        <w:t xml:space="preserve">;   3.  </w:t>
      </w:r>
      <w:r>
        <w:rPr>
          <w:position w:val="-30"/>
        </w:rPr>
        <w:object w:dxaOrig="1100" w:dyaOrig="700" w14:anchorId="70C7EAD0">
          <v:shape id="_x0000_i1086" type="#_x0000_t75" style="width:54.75pt;height:35.25pt" o:ole="">
            <v:imagedata r:id="rId137" o:title=""/>
          </v:shape>
          <o:OLEObject Type="Embed" ProgID="Equation.3" ShapeID="_x0000_i1086" DrawAspect="Content" ObjectID="_1716884142" r:id="rId138"/>
        </w:object>
      </w:r>
      <w:r>
        <w:t>;</w:t>
      </w:r>
    </w:p>
    <w:p w14:paraId="36CCD06D" w14:textId="77777777" w:rsidR="006E148E" w:rsidRDefault="006E148E" w:rsidP="006E148E">
      <w:pPr>
        <w:ind w:left="360"/>
        <w:jc w:val="both"/>
      </w:pPr>
      <w:r>
        <w:t xml:space="preserve">4. </w:t>
      </w:r>
      <w:r>
        <w:rPr>
          <w:position w:val="-24"/>
        </w:rPr>
        <w:object w:dxaOrig="1380" w:dyaOrig="620" w14:anchorId="40881ABC">
          <v:shape id="_x0000_i1087" type="#_x0000_t75" style="width:69.75pt;height:30.75pt" o:ole="">
            <v:imagedata r:id="rId139" o:title=""/>
          </v:shape>
          <o:OLEObject Type="Embed" ProgID="Equation.3" ShapeID="_x0000_i1087" DrawAspect="Content" ObjectID="_1716884143" r:id="rId140"/>
        </w:object>
      </w:r>
      <w:r>
        <w:t xml:space="preserve">;   5.  </w:t>
      </w:r>
      <w:r>
        <w:rPr>
          <w:position w:val="-24"/>
        </w:rPr>
        <w:object w:dxaOrig="980" w:dyaOrig="639" w14:anchorId="40766ACD">
          <v:shape id="_x0000_i1088" type="#_x0000_t75" style="width:48.75pt;height:32.25pt" o:ole="">
            <v:imagedata r:id="rId141" o:title=""/>
          </v:shape>
          <o:OLEObject Type="Embed" ProgID="Equation.3" ShapeID="_x0000_i1088" DrawAspect="Content" ObjectID="_1716884144" r:id="rId142"/>
        </w:object>
      </w:r>
      <w:r>
        <w:t>.</w:t>
      </w:r>
    </w:p>
    <w:p w14:paraId="3610FD5C" w14:textId="1FF4FB6A" w:rsidR="006E148E" w:rsidRPr="001F544A" w:rsidRDefault="001F544A" w:rsidP="001F544A">
      <w:pPr>
        <w:pStyle w:val="21"/>
        <w:spacing w:after="0" w:line="240" w:lineRule="auto"/>
      </w:pPr>
      <w:r w:rsidRPr="001F544A">
        <w:t xml:space="preserve">21 </w:t>
      </w:r>
      <w:r w:rsidR="006E148E" w:rsidRPr="001F544A">
        <w:t>За расчетную ось в трехосном экипаже принимается вторая если:</w:t>
      </w:r>
    </w:p>
    <w:p w14:paraId="44D48BD0" w14:textId="77777777" w:rsidR="006E148E" w:rsidRDefault="006E148E" w:rsidP="00CC5BEA">
      <w:pPr>
        <w:numPr>
          <w:ilvl w:val="0"/>
          <w:numId w:val="23"/>
        </w:numPr>
        <w:jc w:val="both"/>
      </w:pPr>
      <w:r>
        <w:t xml:space="preserve"> </w:t>
      </w:r>
      <w:r>
        <w:rPr>
          <w:position w:val="-24"/>
        </w:rPr>
        <w:object w:dxaOrig="1260" w:dyaOrig="620" w14:anchorId="19EBFF69">
          <v:shape id="_x0000_i1089" type="#_x0000_t75" style="width:63pt;height:30.75pt" o:ole="">
            <v:imagedata r:id="rId98" o:title=""/>
          </v:shape>
          <o:OLEObject Type="Embed" ProgID="Equation.3" ShapeID="_x0000_i1089" DrawAspect="Content" ObjectID="_1716884145" r:id="rId143"/>
        </w:object>
      </w:r>
      <w:r>
        <w:t xml:space="preserve">         2. </w:t>
      </w:r>
      <w:r>
        <w:rPr>
          <w:position w:val="-24"/>
        </w:rPr>
        <w:object w:dxaOrig="1260" w:dyaOrig="620" w14:anchorId="0DB216D2">
          <v:shape id="_x0000_i1090" type="#_x0000_t75" style="width:63pt;height:30.75pt" o:ole="">
            <v:imagedata r:id="rId100" o:title=""/>
          </v:shape>
          <o:OLEObject Type="Embed" ProgID="Equation.3" ShapeID="_x0000_i1090" DrawAspect="Content" ObjectID="_1716884146" r:id="rId144"/>
        </w:object>
      </w:r>
      <w:r>
        <w:t xml:space="preserve">       3. </w:t>
      </w:r>
      <w:r>
        <w:rPr>
          <w:position w:val="-24"/>
        </w:rPr>
        <w:object w:dxaOrig="1260" w:dyaOrig="620" w14:anchorId="04222832">
          <v:shape id="_x0000_i1091" type="#_x0000_t75" style="width:63pt;height:30.75pt" o:ole="">
            <v:imagedata r:id="rId102" o:title=""/>
          </v:shape>
          <o:OLEObject Type="Embed" ProgID="Equation.3" ShapeID="_x0000_i1091" DrawAspect="Content" ObjectID="_1716884147" r:id="rId145"/>
        </w:object>
      </w:r>
      <w:r>
        <w:t xml:space="preserve">           4. </w:t>
      </w:r>
      <w:r>
        <w:rPr>
          <w:position w:val="-24"/>
        </w:rPr>
        <w:object w:dxaOrig="1260" w:dyaOrig="620" w14:anchorId="2D6CB898">
          <v:shape id="_x0000_i1092" type="#_x0000_t75" style="width:63pt;height:30.75pt" o:ole="">
            <v:imagedata r:id="rId104" o:title=""/>
          </v:shape>
          <o:OLEObject Type="Embed" ProgID="Equation.3" ShapeID="_x0000_i1092" DrawAspect="Content" ObjectID="_1716884148" r:id="rId146"/>
        </w:object>
      </w:r>
    </w:p>
    <w:p w14:paraId="290478CA" w14:textId="77777777" w:rsidR="006E148E" w:rsidRDefault="006E148E" w:rsidP="006E148E">
      <w:pPr>
        <w:ind w:left="360"/>
        <w:jc w:val="both"/>
      </w:pPr>
    </w:p>
    <w:p w14:paraId="2B9AA923" w14:textId="048A8541" w:rsidR="006E148E" w:rsidRDefault="001F544A" w:rsidP="001F544A">
      <w:pPr>
        <w:pStyle w:val="21"/>
        <w:spacing w:after="0" w:line="240" w:lineRule="auto"/>
      </w:pPr>
      <w:r>
        <w:t>22</w:t>
      </w:r>
      <w:proofErr w:type="gramStart"/>
      <w:r>
        <w:t xml:space="preserve"> </w:t>
      </w:r>
      <w:r w:rsidR="006E148E">
        <w:t>Н</w:t>
      </w:r>
      <w:proofErr w:type="gramEnd"/>
      <w:r w:rsidR="006E148E">
        <w:t>апишите недостающий параметр  в формуле для определения изгибающего момента (для определения эксплуатационных напряжений) при укладке рельсов в кривых:</w:t>
      </w:r>
    </w:p>
    <w:p w14:paraId="67576FB1" w14:textId="77777777" w:rsidR="006E148E" w:rsidRDefault="006E148E" w:rsidP="006E148E">
      <w:pPr>
        <w:jc w:val="center"/>
      </w:pPr>
      <w:r>
        <w:rPr>
          <w:position w:val="-30"/>
        </w:rPr>
        <w:object w:dxaOrig="1280" w:dyaOrig="680" w14:anchorId="3EF25C10">
          <v:shape id="_x0000_i1093" type="#_x0000_t75" style="width:63.75pt;height:33.75pt" o:ole="">
            <v:imagedata r:id="rId147" o:title=""/>
          </v:shape>
          <o:OLEObject Type="Embed" ProgID="Equation.3" ShapeID="_x0000_i1093" DrawAspect="Content" ObjectID="_1716884149" r:id="rId148"/>
        </w:object>
      </w:r>
    </w:p>
    <w:p w14:paraId="2064BA2F" w14:textId="77777777" w:rsidR="006E148E" w:rsidRDefault="006E148E" w:rsidP="00CC5BEA">
      <w:pPr>
        <w:numPr>
          <w:ilvl w:val="0"/>
          <w:numId w:val="26"/>
        </w:numPr>
        <w:jc w:val="both"/>
        <w:rPr>
          <w:i/>
          <w:iCs/>
        </w:rPr>
      </w:pPr>
      <w:r>
        <w:rPr>
          <w:i/>
          <w:iCs/>
          <w:lang w:val="en-US"/>
        </w:rPr>
        <w:t>K</w:t>
      </w:r>
      <w:r>
        <w:rPr>
          <w:i/>
          <w:iCs/>
        </w:rPr>
        <w:t xml:space="preserve">;   2. </w:t>
      </w:r>
      <w:r>
        <w:rPr>
          <w:i/>
          <w:iCs/>
          <w:lang w:val="en-US"/>
        </w:rPr>
        <w:t>J</w:t>
      </w:r>
      <w:r>
        <w:rPr>
          <w:i/>
          <w:iCs/>
          <w:vertAlign w:val="subscript"/>
        </w:rPr>
        <w:t>г</w:t>
      </w:r>
      <w:r>
        <w:rPr>
          <w:i/>
          <w:iCs/>
        </w:rPr>
        <w:t xml:space="preserve">;     3. </w:t>
      </w:r>
      <w:r>
        <w:rPr>
          <w:i/>
          <w:iCs/>
          <w:lang w:val="en-US"/>
        </w:rPr>
        <w:t>W</w:t>
      </w:r>
      <w:r>
        <w:rPr>
          <w:i/>
          <w:iCs/>
          <w:vertAlign w:val="subscript"/>
        </w:rPr>
        <w:t>г</w:t>
      </w:r>
      <w:r>
        <w:rPr>
          <w:i/>
          <w:iCs/>
        </w:rPr>
        <w:t xml:space="preserve">;   4. </w:t>
      </w:r>
      <w:r>
        <w:rPr>
          <w:i/>
          <w:iCs/>
          <w:lang w:val="en-US"/>
        </w:rPr>
        <w:t>z</w:t>
      </w:r>
      <w:r>
        <w:rPr>
          <w:i/>
          <w:iCs/>
        </w:rPr>
        <w:t>;    5.у.</w:t>
      </w:r>
    </w:p>
    <w:p w14:paraId="76DDA9DC" w14:textId="2FF5408F" w:rsidR="006E148E" w:rsidRDefault="001F544A" w:rsidP="001F544A">
      <w:pPr>
        <w:pStyle w:val="21"/>
        <w:spacing w:after="0" w:line="240" w:lineRule="auto"/>
      </w:pPr>
      <w:r>
        <w:t xml:space="preserve">23 </w:t>
      </w:r>
      <w:r w:rsidR="006E148E">
        <w:t>Под каким углом приложены вертикальные силы, действующие на рельс</w:t>
      </w:r>
      <w:proofErr w:type="gramStart"/>
      <w:r w:rsidR="006E148E">
        <w:t xml:space="preserve"> ?</w:t>
      </w:r>
      <w:proofErr w:type="gramEnd"/>
    </w:p>
    <w:p w14:paraId="30CA4E5D" w14:textId="77777777" w:rsidR="006E148E" w:rsidRDefault="006E148E" w:rsidP="00CC5BEA">
      <w:pPr>
        <w:numPr>
          <w:ilvl w:val="0"/>
          <w:numId w:val="27"/>
        </w:numPr>
        <w:jc w:val="both"/>
      </w:pPr>
      <w:r>
        <w:t xml:space="preserve">под углом </w:t>
      </w:r>
      <w:r>
        <w:rPr>
          <w:position w:val="-10"/>
        </w:rPr>
        <w:object w:dxaOrig="240" w:dyaOrig="320" w14:anchorId="72C2982B">
          <v:shape id="_x0000_i1094" type="#_x0000_t75" style="width:12pt;height:15.75pt" o:ole="">
            <v:imagedata r:id="rId149" o:title=""/>
          </v:shape>
          <o:OLEObject Type="Embed" ProgID="Equation.3" ShapeID="_x0000_i1094" DrawAspect="Content" ObjectID="_1716884150" r:id="rId150"/>
        </w:object>
      </w:r>
      <w:r>
        <w:t>, зависящим от типа рельса;</w:t>
      </w:r>
    </w:p>
    <w:p w14:paraId="5C2D1FEC" w14:textId="77777777" w:rsidR="006E148E" w:rsidRDefault="006E148E" w:rsidP="00CC5BEA">
      <w:pPr>
        <w:numPr>
          <w:ilvl w:val="0"/>
          <w:numId w:val="27"/>
        </w:numPr>
        <w:jc w:val="both"/>
      </w:pPr>
      <w:r>
        <w:t>в плоскости симметрии рельса;</w:t>
      </w:r>
    </w:p>
    <w:p w14:paraId="4A2E8E47" w14:textId="77777777" w:rsidR="006E148E" w:rsidRDefault="006E148E" w:rsidP="00CC5BEA">
      <w:pPr>
        <w:numPr>
          <w:ilvl w:val="0"/>
          <w:numId w:val="27"/>
        </w:numPr>
        <w:jc w:val="both"/>
      </w:pPr>
      <w:r>
        <w:t xml:space="preserve">в плоскости симметрии рельса с отклонением, равным величине </w:t>
      </w:r>
      <w:proofErr w:type="spellStart"/>
      <w:r>
        <w:t>подуклонки</w:t>
      </w:r>
      <w:proofErr w:type="spellEnd"/>
      <w:r>
        <w:t xml:space="preserve"> рельсовой подкладки;</w:t>
      </w:r>
    </w:p>
    <w:p w14:paraId="7715290F" w14:textId="77777777" w:rsidR="006E148E" w:rsidRDefault="006E148E" w:rsidP="00CC5BEA">
      <w:pPr>
        <w:numPr>
          <w:ilvl w:val="0"/>
          <w:numId w:val="27"/>
        </w:numPr>
        <w:jc w:val="both"/>
      </w:pPr>
      <w:r>
        <w:t xml:space="preserve">под углом </w:t>
      </w:r>
      <w:r>
        <w:rPr>
          <w:lang w:val="en-US"/>
        </w:rPr>
        <w:t>f</w:t>
      </w:r>
      <w:r>
        <w:t>, зависящим от типа рельсов, типа подвижного состава и плана пути;</w:t>
      </w:r>
    </w:p>
    <w:p w14:paraId="01D51A8A" w14:textId="77777777" w:rsidR="006E148E" w:rsidRDefault="006E148E" w:rsidP="00CC5BEA">
      <w:pPr>
        <w:numPr>
          <w:ilvl w:val="0"/>
          <w:numId w:val="27"/>
        </w:numPr>
        <w:jc w:val="both"/>
      </w:pPr>
      <w:r>
        <w:t xml:space="preserve">определяется по формуле </w:t>
      </w:r>
      <w:r>
        <w:rPr>
          <w:position w:val="-24"/>
        </w:rPr>
        <w:object w:dxaOrig="1160" w:dyaOrig="620" w14:anchorId="2E5498F7">
          <v:shape id="_x0000_i1095" type="#_x0000_t75" style="width:57.75pt;height:30.75pt" o:ole="">
            <v:imagedata r:id="rId151" o:title=""/>
          </v:shape>
          <o:OLEObject Type="Embed" ProgID="Equation.3" ShapeID="_x0000_i1095" DrawAspect="Content" ObjectID="_1716884151" r:id="rId152"/>
        </w:object>
      </w:r>
      <w:r>
        <w:t>.</w:t>
      </w:r>
    </w:p>
    <w:p w14:paraId="16B4C7C3" w14:textId="4AD5F89C" w:rsidR="006E148E" w:rsidRDefault="001F544A" w:rsidP="001F544A">
      <w:pPr>
        <w:pStyle w:val="21"/>
        <w:spacing w:after="0" w:line="240" w:lineRule="auto"/>
      </w:pPr>
      <w:r>
        <w:t xml:space="preserve">24 </w:t>
      </w:r>
      <w:r w:rsidR="006E148E">
        <w:t>Как определяется значение изгибающего момента при действии на путь системы грузов?</w:t>
      </w:r>
    </w:p>
    <w:p w14:paraId="3060367E" w14:textId="77777777" w:rsidR="006E148E" w:rsidRDefault="006E148E" w:rsidP="00CC5BEA">
      <w:pPr>
        <w:numPr>
          <w:ilvl w:val="0"/>
          <w:numId w:val="28"/>
        </w:numPr>
        <w:jc w:val="both"/>
      </w:pPr>
      <w:r>
        <w:rPr>
          <w:position w:val="-24"/>
        </w:rPr>
        <w:object w:dxaOrig="1540" w:dyaOrig="620" w14:anchorId="7E7D1292">
          <v:shape id="_x0000_i1096" type="#_x0000_t75" style="width:77.25pt;height:30.75pt" o:ole="">
            <v:imagedata r:id="rId153" o:title=""/>
          </v:shape>
          <o:OLEObject Type="Embed" ProgID="Equation.3" ShapeID="_x0000_i1096" DrawAspect="Content" ObjectID="_1716884152" r:id="rId154"/>
        </w:object>
      </w:r>
      <w:r>
        <w:t>;</w:t>
      </w:r>
    </w:p>
    <w:p w14:paraId="76175184" w14:textId="77777777" w:rsidR="006E148E" w:rsidRDefault="006E148E" w:rsidP="00CC5BEA">
      <w:pPr>
        <w:numPr>
          <w:ilvl w:val="0"/>
          <w:numId w:val="28"/>
        </w:numPr>
        <w:jc w:val="both"/>
      </w:pPr>
      <w:r>
        <w:rPr>
          <w:position w:val="-24"/>
        </w:rPr>
        <w:object w:dxaOrig="1700" w:dyaOrig="620" w14:anchorId="1F3E58E3">
          <v:shape id="_x0000_i1097" type="#_x0000_t75" style="width:84.75pt;height:30.75pt" o:ole="">
            <v:imagedata r:id="rId28" o:title=""/>
          </v:shape>
          <o:OLEObject Type="Embed" ProgID="Equation.3" ShapeID="_x0000_i1097" DrawAspect="Content" ObjectID="_1716884153" r:id="rId155"/>
        </w:object>
      </w:r>
      <w:r>
        <w:t>;</w:t>
      </w:r>
    </w:p>
    <w:p w14:paraId="779F3BAC" w14:textId="77777777" w:rsidR="006E148E" w:rsidRDefault="006E148E" w:rsidP="00CC5BEA">
      <w:pPr>
        <w:numPr>
          <w:ilvl w:val="0"/>
          <w:numId w:val="28"/>
        </w:numPr>
        <w:jc w:val="both"/>
      </w:pPr>
      <w:r>
        <w:rPr>
          <w:position w:val="-24"/>
        </w:rPr>
        <w:object w:dxaOrig="1680" w:dyaOrig="620" w14:anchorId="35E4BB08">
          <v:shape id="_x0000_i1098" type="#_x0000_t75" style="width:84pt;height:30.75pt" o:ole="">
            <v:imagedata r:id="rId30" o:title=""/>
          </v:shape>
          <o:OLEObject Type="Embed" ProgID="Equation.3" ShapeID="_x0000_i1098" DrawAspect="Content" ObjectID="_1716884154" r:id="rId156"/>
        </w:object>
      </w:r>
      <w:r>
        <w:t>;</w:t>
      </w:r>
    </w:p>
    <w:p w14:paraId="32C1261A" w14:textId="77777777" w:rsidR="006E148E" w:rsidRDefault="006E148E" w:rsidP="00CC5BEA">
      <w:pPr>
        <w:numPr>
          <w:ilvl w:val="0"/>
          <w:numId w:val="28"/>
        </w:numPr>
        <w:jc w:val="both"/>
      </w:pPr>
      <w:r>
        <w:rPr>
          <w:position w:val="-24"/>
        </w:rPr>
        <w:object w:dxaOrig="1680" w:dyaOrig="620" w14:anchorId="22E7EF16">
          <v:shape id="_x0000_i1099" type="#_x0000_t75" style="width:84pt;height:30.75pt" o:ole="">
            <v:imagedata r:id="rId32" o:title=""/>
          </v:shape>
          <o:OLEObject Type="Embed" ProgID="Equation.3" ShapeID="_x0000_i1099" DrawAspect="Content" ObjectID="_1716884155" r:id="rId157"/>
        </w:object>
      </w:r>
      <w:r>
        <w:t>;</w:t>
      </w:r>
    </w:p>
    <w:p w14:paraId="103E15E6" w14:textId="36DF8D96" w:rsidR="00171A34" w:rsidRPr="00D17698" w:rsidRDefault="006E148E" w:rsidP="006E148E">
      <w:pPr>
        <w:rPr>
          <w:iCs/>
        </w:rPr>
      </w:pPr>
      <w:r>
        <w:rPr>
          <w:position w:val="-10"/>
        </w:rPr>
        <w:object w:dxaOrig="2439" w:dyaOrig="360" w14:anchorId="36CBD5EA">
          <v:shape id="_x0000_i1100" type="#_x0000_t75" style="width:122.25pt;height:18.75pt" o:ole="">
            <v:imagedata r:id="rId34" o:title=""/>
          </v:shape>
          <o:OLEObject Type="Embed" ProgID="Equation.3" ShapeID="_x0000_i1100" DrawAspect="Content" ObjectID="_1716884156" r:id="rId158"/>
        </w:object>
      </w:r>
      <w:r>
        <w:t>.</w:t>
      </w:r>
    </w:p>
    <w:bookmarkEnd w:id="7"/>
    <w:p w14:paraId="20F89CB6" w14:textId="77777777" w:rsidR="00513753" w:rsidRDefault="00513753" w:rsidP="00171A34">
      <w:pPr>
        <w:jc w:val="center"/>
        <w:rPr>
          <w:b/>
          <w:bCs/>
          <w:sz w:val="28"/>
          <w:szCs w:val="28"/>
        </w:rPr>
      </w:pPr>
    </w:p>
    <w:p w14:paraId="38DAD087" w14:textId="4ABBC81B" w:rsidR="00171A34" w:rsidRPr="00D17698" w:rsidRDefault="00171A34" w:rsidP="00171A34">
      <w:pPr>
        <w:jc w:val="center"/>
        <w:rPr>
          <w:b/>
          <w:bCs/>
          <w:sz w:val="28"/>
          <w:szCs w:val="28"/>
        </w:rPr>
      </w:pPr>
      <w:r w:rsidRPr="00D17698">
        <w:rPr>
          <w:b/>
          <w:bCs/>
          <w:sz w:val="28"/>
          <w:szCs w:val="28"/>
        </w:rPr>
        <w:t>4 Методические материалы, определяющие процедуру оценивания</w:t>
      </w:r>
    </w:p>
    <w:p w14:paraId="3D7E98D2" w14:textId="77777777" w:rsidR="00171A34" w:rsidRPr="00D17698" w:rsidRDefault="00171A34" w:rsidP="00171A34">
      <w:pPr>
        <w:jc w:val="center"/>
        <w:rPr>
          <w:b/>
          <w:bCs/>
          <w:sz w:val="28"/>
          <w:szCs w:val="28"/>
        </w:rPr>
      </w:pPr>
      <w:r w:rsidRPr="00D17698">
        <w:rPr>
          <w:b/>
          <w:bCs/>
          <w:sz w:val="28"/>
          <w:szCs w:val="28"/>
        </w:rPr>
        <w:t>знаний, умений, навыков и (или) опыта деятельности</w:t>
      </w:r>
    </w:p>
    <w:p w14:paraId="3CB97898" w14:textId="77777777" w:rsidR="00171A34" w:rsidRPr="00D17698" w:rsidRDefault="00171A34" w:rsidP="00171A34">
      <w:pPr>
        <w:pStyle w:val="Style1"/>
        <w:widowControl/>
        <w:tabs>
          <w:tab w:val="num" w:pos="435"/>
        </w:tabs>
        <w:spacing w:line="276" w:lineRule="auto"/>
        <w:ind w:firstLine="540"/>
        <w:jc w:val="both"/>
        <w:rPr>
          <w:color w:val="333333"/>
          <w:sz w:val="28"/>
          <w:szCs w:val="28"/>
        </w:rPr>
      </w:pPr>
    </w:p>
    <w:p w14:paraId="325443EC" w14:textId="77777777" w:rsidR="00171A34" w:rsidRPr="00D17698" w:rsidRDefault="00171A34" w:rsidP="00171A34">
      <w:pPr>
        <w:pStyle w:val="Style1"/>
        <w:widowControl/>
        <w:tabs>
          <w:tab w:val="num" w:pos="435"/>
        </w:tabs>
        <w:ind w:firstLine="709"/>
        <w:jc w:val="both"/>
      </w:pPr>
      <w:r w:rsidRPr="00D17698">
        <w:rPr>
          <w:color w:val="333333"/>
        </w:rPr>
        <w:t xml:space="preserve">В таблице приведены описания процедур проведения </w:t>
      </w:r>
      <w:r w:rsidRPr="00D17698">
        <w:t>контрольно-оценочных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дисциплины.</w:t>
      </w:r>
    </w:p>
    <w:p w14:paraId="65BE935E" w14:textId="77777777" w:rsidR="00171A34" w:rsidRPr="00D17698" w:rsidRDefault="00171A34" w:rsidP="00171A34">
      <w:pPr>
        <w:pStyle w:val="Style1"/>
        <w:widowControl/>
        <w:tabs>
          <w:tab w:val="num" w:pos="435"/>
        </w:tabs>
        <w:ind w:firstLine="709"/>
        <w:jc w:val="both"/>
        <w:rPr>
          <w:color w:val="333333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7308"/>
      </w:tblGrid>
      <w:tr w:rsidR="00171A34" w:rsidRPr="00D17698" w14:paraId="6AD84E5B" w14:textId="77777777" w:rsidTr="000C4671">
        <w:tc>
          <w:tcPr>
            <w:tcW w:w="2190" w:type="dxa"/>
            <w:vAlign w:val="center"/>
          </w:tcPr>
          <w:p w14:paraId="5B2866CC" w14:textId="77777777" w:rsidR="00171A34" w:rsidRPr="00D17698" w:rsidRDefault="00171A34" w:rsidP="000C4671">
            <w:pPr>
              <w:jc w:val="center"/>
            </w:pPr>
            <w:r w:rsidRPr="00D17698">
              <w:t>Наименование</w:t>
            </w:r>
          </w:p>
          <w:p w14:paraId="37FC7E4C" w14:textId="77777777" w:rsidR="00171A34" w:rsidRPr="00D17698" w:rsidRDefault="00171A34" w:rsidP="000C4671">
            <w:pPr>
              <w:jc w:val="center"/>
            </w:pPr>
            <w:r w:rsidRPr="00D17698">
              <w:t>оценочного</w:t>
            </w:r>
          </w:p>
          <w:p w14:paraId="6C85E972" w14:textId="77777777" w:rsidR="00171A34" w:rsidRPr="00D17698" w:rsidRDefault="00171A34" w:rsidP="000C4671">
            <w:pPr>
              <w:tabs>
                <w:tab w:val="left" w:pos="1944"/>
              </w:tabs>
              <w:ind w:right="49"/>
              <w:jc w:val="center"/>
            </w:pPr>
            <w:r w:rsidRPr="00D17698">
              <w:t>средства</w:t>
            </w:r>
          </w:p>
        </w:tc>
        <w:tc>
          <w:tcPr>
            <w:tcW w:w="7308" w:type="dxa"/>
            <w:vAlign w:val="center"/>
          </w:tcPr>
          <w:p w14:paraId="6859B153" w14:textId="77777777" w:rsidR="00171A34" w:rsidRPr="00D17698" w:rsidRDefault="00171A34" w:rsidP="000C4671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53F4A12E" w14:textId="77777777" w:rsidR="00171A34" w:rsidRPr="00D17698" w:rsidRDefault="00171A34" w:rsidP="000C4671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171A34" w:rsidRPr="00D17698" w14:paraId="47F9101E" w14:textId="77777777" w:rsidTr="000C4671">
        <w:tc>
          <w:tcPr>
            <w:tcW w:w="2190" w:type="dxa"/>
            <w:vAlign w:val="center"/>
          </w:tcPr>
          <w:p w14:paraId="0742E170" w14:textId="77777777" w:rsidR="00171A34" w:rsidRPr="00D17698" w:rsidRDefault="00171A34" w:rsidP="000C4671">
            <w:r w:rsidRPr="00D17698">
              <w:t>Собеседование</w:t>
            </w:r>
          </w:p>
        </w:tc>
        <w:tc>
          <w:tcPr>
            <w:tcW w:w="7308" w:type="dxa"/>
          </w:tcPr>
          <w:p w14:paraId="2BCF3A37" w14:textId="77777777" w:rsidR="00171A34" w:rsidRPr="00D17698" w:rsidRDefault="00171A34" w:rsidP="000C4671">
            <w:pPr>
              <w:jc w:val="both"/>
            </w:pPr>
            <w:r w:rsidRPr="00D17698">
              <w:t>Преподаватель проводит собеседование по перечню теоретических вопросов и типовых практических задач</w:t>
            </w:r>
          </w:p>
        </w:tc>
      </w:tr>
      <w:tr w:rsidR="00171A34" w:rsidRPr="00D17698" w14:paraId="2521A0E2" w14:textId="77777777" w:rsidTr="000C4671">
        <w:tc>
          <w:tcPr>
            <w:tcW w:w="2190" w:type="dxa"/>
            <w:vAlign w:val="center"/>
          </w:tcPr>
          <w:p w14:paraId="23A37927" w14:textId="77777777" w:rsidR="00171A34" w:rsidRPr="00D17698" w:rsidRDefault="00171A34" w:rsidP="000C4671">
            <w:r w:rsidRPr="00D17698">
              <w:t>Курсовая работа</w:t>
            </w:r>
          </w:p>
        </w:tc>
        <w:tc>
          <w:tcPr>
            <w:tcW w:w="7308" w:type="dxa"/>
          </w:tcPr>
          <w:p w14:paraId="516B86DD" w14:textId="77777777" w:rsidR="00171A34" w:rsidRPr="00D17698" w:rsidRDefault="00171A34" w:rsidP="000C4671">
            <w:pPr>
              <w:jc w:val="both"/>
            </w:pPr>
            <w:proofErr w:type="gramStart"/>
            <w:r w:rsidRPr="00D17698">
              <w:t>Курсовая работа предусмотрена рабочей программой дисциплины по очной и  заочной формам обучения.</w:t>
            </w:r>
            <w:proofErr w:type="gramEnd"/>
            <w:r w:rsidRPr="00D17698">
              <w:t xml:space="preserve"> Вариантов работы по теме не менее двух. Задание на Курсовую работу студенту выдает преподаватель индивидуально. Выполнив проект, студент заочной формы обучения регистрирует его в деканате заочного отделения и сдает на проверку согласно «Инструкции по выполнению, сдаче, регистрации, проверке, хранению контрольных и курсовых работ (проектов) студентов заочной формы обучения».</w:t>
            </w:r>
          </w:p>
        </w:tc>
      </w:tr>
      <w:tr w:rsidR="00171A34" w:rsidRPr="00D17698" w14:paraId="314BF52E" w14:textId="77777777" w:rsidTr="000C4671">
        <w:tc>
          <w:tcPr>
            <w:tcW w:w="2190" w:type="dxa"/>
          </w:tcPr>
          <w:p w14:paraId="1625B45A" w14:textId="77777777" w:rsidR="00171A34" w:rsidRPr="00D17698" w:rsidRDefault="00171A34" w:rsidP="000C4671">
            <w:r w:rsidRPr="00D17698">
              <w:t>Тест</w:t>
            </w:r>
          </w:p>
        </w:tc>
        <w:tc>
          <w:tcPr>
            <w:tcW w:w="7308" w:type="dxa"/>
          </w:tcPr>
          <w:p w14:paraId="3F84A7A7" w14:textId="77777777" w:rsidR="00171A34" w:rsidRPr="00D17698" w:rsidRDefault="00171A34" w:rsidP="000C4671">
            <w:pPr>
              <w:jc w:val="both"/>
            </w:pPr>
            <w:r w:rsidRPr="00D17698">
              <w:rPr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D17698"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14:paraId="5F208C08" w14:textId="77777777" w:rsidR="00171A34" w:rsidRPr="00D17698" w:rsidRDefault="00171A34" w:rsidP="000C4671">
            <w:pPr>
              <w:jc w:val="both"/>
              <w:rPr>
                <w:iCs/>
              </w:rPr>
            </w:pPr>
            <w:r w:rsidRPr="00D17698">
              <w:rPr>
                <w:iCs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14:paraId="7EA8EAFD" w14:textId="77777777" w:rsidR="00171A34" w:rsidRPr="00D17698" w:rsidRDefault="00171A34" w:rsidP="000C4671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</w:rPr>
            </w:pPr>
            <w:r w:rsidRPr="00D17698">
              <w:rPr>
                <w:iCs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</w:tbl>
    <w:p w14:paraId="4A09B68F" w14:textId="77777777" w:rsidR="00171A34" w:rsidRPr="00D17698" w:rsidRDefault="00171A34" w:rsidP="00171A34">
      <w:pPr>
        <w:jc w:val="center"/>
        <w:rPr>
          <w:b/>
          <w:sz w:val="28"/>
          <w:szCs w:val="28"/>
        </w:rPr>
      </w:pPr>
    </w:p>
    <w:p w14:paraId="71AD6569" w14:textId="77777777" w:rsidR="00171A34" w:rsidRPr="00D17698" w:rsidRDefault="00171A34" w:rsidP="00171A34">
      <w:pPr>
        <w:ind w:firstLine="540"/>
        <w:jc w:val="both"/>
        <w:rPr>
          <w:iCs/>
        </w:rPr>
      </w:pPr>
      <w:r w:rsidRPr="00D17698">
        <w:rPr>
          <w:iCs/>
        </w:rPr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14:paraId="241868B4" w14:textId="77777777" w:rsidR="00171A34" w:rsidRPr="00D17698" w:rsidRDefault="00171A34" w:rsidP="00171A34">
      <w:pPr>
        <w:ind w:firstLine="540"/>
        <w:jc w:val="both"/>
        <w:rPr>
          <w:iCs/>
        </w:rPr>
      </w:pPr>
      <w:r w:rsidRPr="00D17698">
        <w:rPr>
          <w:iCs/>
        </w:rPr>
        <w:t>– перечень теоретических вопросов к зачету/экзамену для оценки знаний;</w:t>
      </w:r>
    </w:p>
    <w:p w14:paraId="57758919" w14:textId="77777777" w:rsidR="00171A34" w:rsidRPr="00D17698" w:rsidRDefault="00171A34" w:rsidP="00171A34">
      <w:pPr>
        <w:ind w:firstLine="540"/>
        <w:jc w:val="both"/>
        <w:rPr>
          <w:iCs/>
        </w:rPr>
      </w:pPr>
      <w:r w:rsidRPr="00D17698">
        <w:rPr>
          <w:iCs/>
        </w:rPr>
        <w:t>– перечень типовых простых практических заданий к зачету/экзамену для оценки умений;</w:t>
      </w:r>
    </w:p>
    <w:p w14:paraId="53195767" w14:textId="77777777" w:rsidR="00171A34" w:rsidRPr="00D17698" w:rsidRDefault="00171A34" w:rsidP="00171A34">
      <w:pPr>
        <w:ind w:firstLine="540"/>
        <w:jc w:val="both"/>
        <w:rPr>
          <w:iCs/>
        </w:rPr>
      </w:pPr>
      <w:r w:rsidRPr="00D17698">
        <w:rPr>
          <w:iCs/>
        </w:rPr>
        <w:t>– перечень типовых практических заданий к зачету/экзамену для оценки навыков и (или) опыта деятельности.</w:t>
      </w:r>
    </w:p>
    <w:p w14:paraId="0E3AE3A9" w14:textId="77777777" w:rsidR="00171A34" w:rsidRPr="00D17698" w:rsidRDefault="00171A34" w:rsidP="00171A34">
      <w:pPr>
        <w:ind w:firstLine="540"/>
        <w:jc w:val="both"/>
      </w:pPr>
      <w:r w:rsidRPr="00D17698">
        <w:lastRenderedPageBreak/>
        <w:t xml:space="preserve">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информационно-образовательную среду </w:t>
      </w:r>
      <w:proofErr w:type="spellStart"/>
      <w:r w:rsidRPr="00D17698">
        <w:t>КрИЖТ</w:t>
      </w:r>
      <w:proofErr w:type="spellEnd"/>
      <w:r w:rsidRPr="00D17698">
        <w:t xml:space="preserve"> </w:t>
      </w:r>
      <w:proofErr w:type="spellStart"/>
      <w:r w:rsidRPr="00D17698">
        <w:t>ИрГУПС</w:t>
      </w:r>
      <w:proofErr w:type="spellEnd"/>
      <w:r w:rsidRPr="00D17698">
        <w:t xml:space="preserve"> (личный кабинет обучающегося).</w:t>
      </w:r>
    </w:p>
    <w:p w14:paraId="043C8AB0" w14:textId="77777777" w:rsidR="00171A34" w:rsidRPr="00D17698" w:rsidRDefault="00171A34" w:rsidP="00171A34">
      <w:pPr>
        <w:jc w:val="center"/>
      </w:pPr>
    </w:p>
    <w:p w14:paraId="21A12F92" w14:textId="77777777" w:rsidR="00171A34" w:rsidRPr="00D17698" w:rsidRDefault="00171A34" w:rsidP="00171A34">
      <w:pPr>
        <w:jc w:val="center"/>
        <w:rPr>
          <w:b/>
        </w:rPr>
      </w:pPr>
      <w:r w:rsidRPr="00D17698">
        <w:rPr>
          <w:b/>
        </w:rPr>
        <w:t>Описание процедур проведения промежуточной аттестации в форме экзамена</w:t>
      </w:r>
    </w:p>
    <w:p w14:paraId="3FAABF44" w14:textId="77777777" w:rsidR="00171A34" w:rsidRPr="00D17698" w:rsidRDefault="00171A34" w:rsidP="00171A34">
      <w:pPr>
        <w:jc w:val="center"/>
        <w:rPr>
          <w:b/>
        </w:rPr>
      </w:pPr>
      <w:r w:rsidRPr="00D17698">
        <w:rPr>
          <w:b/>
        </w:rPr>
        <w:t>и оценивания результатов обучения</w:t>
      </w:r>
    </w:p>
    <w:p w14:paraId="14787BA2" w14:textId="77777777" w:rsidR="00171A34" w:rsidRPr="00D17698" w:rsidRDefault="00171A34" w:rsidP="00171A34">
      <w:pPr>
        <w:jc w:val="center"/>
        <w:rPr>
          <w:b/>
        </w:rPr>
      </w:pPr>
    </w:p>
    <w:p w14:paraId="6D2BA6DA" w14:textId="77777777" w:rsidR="00171A34" w:rsidRPr="00D17698" w:rsidRDefault="00171A34" w:rsidP="00171A34">
      <w:pPr>
        <w:ind w:firstLine="720"/>
        <w:jc w:val="both"/>
      </w:pPr>
      <w:r w:rsidRPr="00D17698">
        <w:t>При проведении промежуточной аттестации в форме экзамена могут быть использованы результаты тестирования:</w:t>
      </w: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6340"/>
        <w:gridCol w:w="2892"/>
      </w:tblGrid>
      <w:tr w:rsidR="00171A34" w:rsidRPr="00D17698" w14:paraId="27B9B36C" w14:textId="77777777" w:rsidTr="000C467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F175" w14:textId="77777777" w:rsidR="00171A34" w:rsidRPr="00D17698" w:rsidRDefault="00171A34" w:rsidP="000C4671">
            <w:pPr>
              <w:jc w:val="center"/>
            </w:pPr>
            <w:r w:rsidRPr="00D17698">
              <w:t>Критерии оценивания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DD83" w14:textId="77777777" w:rsidR="00171A34" w:rsidRPr="00D17698" w:rsidRDefault="00171A34" w:rsidP="000C4671">
            <w:pPr>
              <w:jc w:val="center"/>
            </w:pPr>
            <w:r w:rsidRPr="00D17698">
              <w:t>Шкала оценивания</w:t>
            </w:r>
          </w:p>
        </w:tc>
      </w:tr>
      <w:tr w:rsidR="00171A34" w:rsidRPr="00D17698" w14:paraId="0126F5BF" w14:textId="77777777" w:rsidTr="000C467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FEFE" w14:textId="77777777" w:rsidR="00171A34" w:rsidRPr="00D17698" w:rsidRDefault="00171A34" w:rsidP="000C4671">
            <w:r w:rsidRPr="00D17698">
              <w:t>Обучающийся набрал при тестировании 60 и более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1810" w14:textId="77777777" w:rsidR="00171A34" w:rsidRPr="00D17698" w:rsidRDefault="00171A34" w:rsidP="000C4671">
            <w:pPr>
              <w:jc w:val="center"/>
            </w:pPr>
            <w:r w:rsidRPr="00D17698">
              <w:t>Обучающийся</w:t>
            </w:r>
          </w:p>
          <w:p w14:paraId="6042E3B8" w14:textId="77777777" w:rsidR="00171A34" w:rsidRPr="00D17698" w:rsidRDefault="00171A34" w:rsidP="000C4671">
            <w:pPr>
              <w:jc w:val="center"/>
            </w:pPr>
            <w:r w:rsidRPr="00D17698">
              <w:t>к экзамену допущен</w:t>
            </w:r>
          </w:p>
        </w:tc>
      </w:tr>
      <w:tr w:rsidR="00171A34" w:rsidRPr="00D17698" w14:paraId="2B3225B6" w14:textId="77777777" w:rsidTr="000C467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4314" w14:textId="77777777" w:rsidR="00171A34" w:rsidRPr="00D17698" w:rsidRDefault="00171A34" w:rsidP="000C4671">
            <w:r w:rsidRPr="00D17698">
              <w:t>Обучающийся набрал при тестировании менее 60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33EE" w14:textId="77777777" w:rsidR="00171A34" w:rsidRPr="00D17698" w:rsidRDefault="00171A34" w:rsidP="000C4671">
            <w:pPr>
              <w:jc w:val="center"/>
            </w:pPr>
            <w:r w:rsidRPr="00D17698">
              <w:t>Обучающийся</w:t>
            </w:r>
          </w:p>
          <w:p w14:paraId="35E4F25A" w14:textId="77777777" w:rsidR="00171A34" w:rsidRPr="00D17698" w:rsidRDefault="00171A34" w:rsidP="000C4671">
            <w:pPr>
              <w:jc w:val="center"/>
            </w:pPr>
            <w:r w:rsidRPr="00D17698">
              <w:t>к экзамену не допущен</w:t>
            </w:r>
          </w:p>
        </w:tc>
      </w:tr>
    </w:tbl>
    <w:p w14:paraId="3DDD87BE" w14:textId="77777777" w:rsidR="00171A34" w:rsidRPr="00D17698" w:rsidRDefault="00171A34" w:rsidP="00171A34">
      <w:pPr>
        <w:jc w:val="center"/>
        <w:rPr>
          <w:b/>
        </w:rPr>
      </w:pPr>
    </w:p>
    <w:p w14:paraId="76AD4894" w14:textId="77777777" w:rsidR="00171A34" w:rsidRPr="00D17698" w:rsidRDefault="00171A34" w:rsidP="00171A34">
      <w:pPr>
        <w:ind w:firstLine="540"/>
        <w:jc w:val="both"/>
      </w:pPr>
      <w:r w:rsidRPr="00D17698">
        <w:t>Промежуточная аттестация в форме экзамена проводится путем устного собеседования по билетам. Билеты составлены таким образом, чтобы каждый из них включал в себя теоретические вопросы и практическое задание.</w:t>
      </w:r>
    </w:p>
    <w:p w14:paraId="70C65DAF" w14:textId="77777777" w:rsidR="00171A34" w:rsidRPr="00D17698" w:rsidRDefault="00171A34" w:rsidP="00171A34">
      <w:pPr>
        <w:ind w:firstLine="540"/>
        <w:jc w:val="both"/>
      </w:pPr>
      <w:r w:rsidRPr="00D17698">
        <w:t>Билет содержит: два теоретических вопроса для оценки знаний. Теоретические вопросы выбираются из перечня вопросов к экзамену; одно практическое задание: для оценки умений и навыков и (или) опыта деятельности (приводится из перечня типовых практических заданий к экзамену).</w:t>
      </w:r>
    </w:p>
    <w:p w14:paraId="0504EF99" w14:textId="77777777" w:rsidR="00171A34" w:rsidRPr="00D17698" w:rsidRDefault="00171A34" w:rsidP="00171A34">
      <w:pPr>
        <w:ind w:firstLine="540"/>
        <w:jc w:val="both"/>
        <w:rPr>
          <w:color w:val="333333"/>
        </w:rPr>
      </w:pPr>
      <w:r w:rsidRPr="00D17698">
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(25билетов) </w:t>
      </w:r>
      <w:r w:rsidRPr="00D17698">
        <w:rPr>
          <w:color w:val="333333"/>
        </w:rPr>
        <w:t>не выставляется в</w:t>
      </w:r>
      <w:r w:rsidRPr="00D17698">
        <w:t xml:space="preserve"> электронную информационно-образовательную среду </w:t>
      </w:r>
      <w:proofErr w:type="spellStart"/>
      <w:r w:rsidRPr="00D17698">
        <w:t>КрИЖТ</w:t>
      </w:r>
      <w:proofErr w:type="spellEnd"/>
      <w:r w:rsidRPr="00D17698">
        <w:t xml:space="preserve"> </w:t>
      </w:r>
      <w:proofErr w:type="spellStart"/>
      <w:r w:rsidRPr="00D17698">
        <w:t>ИрГУПС</w:t>
      </w:r>
      <w:proofErr w:type="spellEnd"/>
      <w:r w:rsidRPr="00D17698">
        <w:t>, а</w:t>
      </w:r>
      <w:r w:rsidRPr="00D17698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14:paraId="29687F26" w14:textId="77777777" w:rsidR="00171A34" w:rsidRPr="00D17698" w:rsidRDefault="00171A34" w:rsidP="00171A34">
      <w:pPr>
        <w:ind w:firstLine="540"/>
        <w:jc w:val="both"/>
      </w:pPr>
      <w:r w:rsidRPr="00D17698"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 и задания билета преподаватель может задавать дополнительные вопросы.</w:t>
      </w:r>
    </w:p>
    <w:p w14:paraId="28E2A1FC" w14:textId="77777777" w:rsidR="00171A34" w:rsidRPr="00D17698" w:rsidRDefault="00171A34" w:rsidP="00171A34">
      <w:pPr>
        <w:ind w:firstLine="540"/>
        <w:jc w:val="both"/>
      </w:pPr>
      <w:r w:rsidRPr="00D17698">
        <w:t xml:space="preserve">Каждый вопрос/задание билета оценивается по </w:t>
      </w:r>
      <w:proofErr w:type="spellStart"/>
      <w:r w:rsidRPr="00D17698">
        <w:t>четырехбалльной</w:t>
      </w:r>
      <w:proofErr w:type="spellEnd"/>
      <w:r w:rsidRPr="00D17698"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14:paraId="196CF779" w14:textId="77777777" w:rsidR="00171A34" w:rsidRPr="00D17698" w:rsidRDefault="00171A34" w:rsidP="00171A34">
      <w:pPr>
        <w:ind w:firstLine="540"/>
        <w:jc w:val="both"/>
      </w:pPr>
      <w:r w:rsidRPr="00D17698">
        <w:t>Обучающиеся, не защитившие в течение семестра лабораторные работы, предусмотренные рабочей программой дисциплины, должны, прежде чем взять экзаменационный билет, защитить эти работы.</w:t>
      </w:r>
    </w:p>
    <w:p w14:paraId="045E95E8" w14:textId="77777777" w:rsidR="00171A34" w:rsidRPr="00D17698" w:rsidRDefault="00171A34" w:rsidP="00171A34">
      <w:pPr>
        <w:ind w:firstLine="540"/>
        <w:jc w:val="both"/>
      </w:pPr>
    </w:p>
    <w:bookmarkEnd w:id="5"/>
    <w:p w14:paraId="3BA99A8E" w14:textId="14E46918" w:rsidR="00171A34" w:rsidRPr="00D17698" w:rsidRDefault="00171A34" w:rsidP="00513753">
      <w:pPr>
        <w:jc w:val="both"/>
      </w:pPr>
    </w:p>
    <w:sectPr w:rsidR="00171A34" w:rsidRPr="00D17698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25346E"/>
    <w:multiLevelType w:val="hybridMultilevel"/>
    <w:tmpl w:val="BBECBCF6"/>
    <w:lvl w:ilvl="0" w:tplc="D0F6E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C120A0"/>
    <w:multiLevelType w:val="hybridMultilevel"/>
    <w:tmpl w:val="8A3ED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C32C0"/>
    <w:multiLevelType w:val="hybridMultilevel"/>
    <w:tmpl w:val="3E6E5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142C6"/>
    <w:multiLevelType w:val="hybridMultilevel"/>
    <w:tmpl w:val="D5E8E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F3AC1"/>
    <w:multiLevelType w:val="hybridMultilevel"/>
    <w:tmpl w:val="72F24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2532C"/>
    <w:multiLevelType w:val="hybridMultilevel"/>
    <w:tmpl w:val="2B4C6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26C6C"/>
    <w:multiLevelType w:val="hybridMultilevel"/>
    <w:tmpl w:val="81620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FD2003"/>
    <w:multiLevelType w:val="hybridMultilevel"/>
    <w:tmpl w:val="A1CE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8667F"/>
    <w:multiLevelType w:val="hybridMultilevel"/>
    <w:tmpl w:val="AB765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204801"/>
    <w:multiLevelType w:val="hybridMultilevel"/>
    <w:tmpl w:val="3E1E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054E70"/>
    <w:multiLevelType w:val="hybridMultilevel"/>
    <w:tmpl w:val="186E9F8E"/>
    <w:lvl w:ilvl="0" w:tplc="3E90A91C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97236D"/>
    <w:multiLevelType w:val="hybridMultilevel"/>
    <w:tmpl w:val="75E8B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E11143"/>
    <w:multiLevelType w:val="hybridMultilevel"/>
    <w:tmpl w:val="F1EED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77890"/>
    <w:multiLevelType w:val="hybridMultilevel"/>
    <w:tmpl w:val="20E4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4E0768"/>
    <w:multiLevelType w:val="hybridMultilevel"/>
    <w:tmpl w:val="AF96A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74D47"/>
    <w:multiLevelType w:val="hybridMultilevel"/>
    <w:tmpl w:val="DCDA5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EC721D"/>
    <w:multiLevelType w:val="hybridMultilevel"/>
    <w:tmpl w:val="37FC3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C426A4"/>
    <w:multiLevelType w:val="hybridMultilevel"/>
    <w:tmpl w:val="3670E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E109F9"/>
    <w:multiLevelType w:val="hybridMultilevel"/>
    <w:tmpl w:val="7FA66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67404"/>
    <w:multiLevelType w:val="hybridMultilevel"/>
    <w:tmpl w:val="514C534A"/>
    <w:lvl w:ilvl="0" w:tplc="5DC8511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12AFA"/>
    <w:multiLevelType w:val="hybridMultilevel"/>
    <w:tmpl w:val="F9AA7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E0014F"/>
    <w:multiLevelType w:val="hybridMultilevel"/>
    <w:tmpl w:val="D77C2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C23FF4"/>
    <w:multiLevelType w:val="hybridMultilevel"/>
    <w:tmpl w:val="57221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875C84"/>
    <w:multiLevelType w:val="hybridMultilevel"/>
    <w:tmpl w:val="1D6E6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CC55B8"/>
    <w:multiLevelType w:val="hybridMultilevel"/>
    <w:tmpl w:val="5F000E96"/>
    <w:lvl w:ilvl="0" w:tplc="6E7E76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26"/>
  </w:num>
  <w:num w:numId="5">
    <w:abstractNumId w:val="16"/>
  </w:num>
  <w:num w:numId="6">
    <w:abstractNumId w:val="13"/>
  </w:num>
  <w:num w:numId="7">
    <w:abstractNumId w:val="18"/>
  </w:num>
  <w:num w:numId="8">
    <w:abstractNumId w:val="11"/>
  </w:num>
  <w:num w:numId="9">
    <w:abstractNumId w:val="8"/>
  </w:num>
  <w:num w:numId="10">
    <w:abstractNumId w:val="15"/>
  </w:num>
  <w:num w:numId="11">
    <w:abstractNumId w:val="14"/>
  </w:num>
  <w:num w:numId="12">
    <w:abstractNumId w:val="24"/>
  </w:num>
  <w:num w:numId="13">
    <w:abstractNumId w:val="30"/>
  </w:num>
  <w:num w:numId="14">
    <w:abstractNumId w:val="29"/>
  </w:num>
  <w:num w:numId="15">
    <w:abstractNumId w:val="23"/>
  </w:num>
  <w:num w:numId="16">
    <w:abstractNumId w:val="9"/>
  </w:num>
  <w:num w:numId="17">
    <w:abstractNumId w:val="10"/>
  </w:num>
  <w:num w:numId="18">
    <w:abstractNumId w:val="7"/>
  </w:num>
  <w:num w:numId="19">
    <w:abstractNumId w:val="5"/>
  </w:num>
  <w:num w:numId="20">
    <w:abstractNumId w:val="27"/>
  </w:num>
  <w:num w:numId="21">
    <w:abstractNumId w:val="22"/>
  </w:num>
  <w:num w:numId="22">
    <w:abstractNumId w:val="19"/>
  </w:num>
  <w:num w:numId="23">
    <w:abstractNumId w:val="4"/>
  </w:num>
  <w:num w:numId="24">
    <w:abstractNumId w:val="12"/>
  </w:num>
  <w:num w:numId="25">
    <w:abstractNumId w:val="17"/>
  </w:num>
  <w:num w:numId="26">
    <w:abstractNumId w:val="21"/>
  </w:num>
  <w:num w:numId="27">
    <w:abstractNumId w:val="20"/>
  </w:num>
  <w:num w:numId="28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354E"/>
    <w:rsid w:val="000225EB"/>
    <w:rsid w:val="00037494"/>
    <w:rsid w:val="000651A0"/>
    <w:rsid w:val="00080F71"/>
    <w:rsid w:val="00085167"/>
    <w:rsid w:val="00091462"/>
    <w:rsid w:val="00091FBC"/>
    <w:rsid w:val="000A17A6"/>
    <w:rsid w:val="000B7E02"/>
    <w:rsid w:val="000C7F49"/>
    <w:rsid w:val="00102555"/>
    <w:rsid w:val="001045C5"/>
    <w:rsid w:val="00122E87"/>
    <w:rsid w:val="00132C1F"/>
    <w:rsid w:val="00133055"/>
    <w:rsid w:val="00145A51"/>
    <w:rsid w:val="00160405"/>
    <w:rsid w:val="00171A34"/>
    <w:rsid w:val="0018757E"/>
    <w:rsid w:val="0019653A"/>
    <w:rsid w:val="001C3F06"/>
    <w:rsid w:val="001C6641"/>
    <w:rsid w:val="001D05D8"/>
    <w:rsid w:val="001D38BB"/>
    <w:rsid w:val="001F544A"/>
    <w:rsid w:val="0020087F"/>
    <w:rsid w:val="00214EA8"/>
    <w:rsid w:val="00226195"/>
    <w:rsid w:val="00251CC1"/>
    <w:rsid w:val="00254101"/>
    <w:rsid w:val="00267CCE"/>
    <w:rsid w:val="00270ADF"/>
    <w:rsid w:val="002735DF"/>
    <w:rsid w:val="00273F6E"/>
    <w:rsid w:val="00277C05"/>
    <w:rsid w:val="00277F3C"/>
    <w:rsid w:val="0028388A"/>
    <w:rsid w:val="002866BC"/>
    <w:rsid w:val="0029716C"/>
    <w:rsid w:val="002A68FB"/>
    <w:rsid w:val="002A6E39"/>
    <w:rsid w:val="002B1CD7"/>
    <w:rsid w:val="002B2E91"/>
    <w:rsid w:val="002B7231"/>
    <w:rsid w:val="002D0F31"/>
    <w:rsid w:val="002D37FA"/>
    <w:rsid w:val="002D3D1D"/>
    <w:rsid w:val="002E3A8A"/>
    <w:rsid w:val="002F6762"/>
    <w:rsid w:val="0030165A"/>
    <w:rsid w:val="0036619C"/>
    <w:rsid w:val="0036738B"/>
    <w:rsid w:val="00372823"/>
    <w:rsid w:val="00377CB8"/>
    <w:rsid w:val="003823F3"/>
    <w:rsid w:val="003A1966"/>
    <w:rsid w:val="003A3C7B"/>
    <w:rsid w:val="003A3ED6"/>
    <w:rsid w:val="003B1029"/>
    <w:rsid w:val="003B6AC8"/>
    <w:rsid w:val="003D21C6"/>
    <w:rsid w:val="003E32DE"/>
    <w:rsid w:val="003F63F1"/>
    <w:rsid w:val="004046E3"/>
    <w:rsid w:val="0041339B"/>
    <w:rsid w:val="00431835"/>
    <w:rsid w:val="00445DD2"/>
    <w:rsid w:val="00456E6B"/>
    <w:rsid w:val="00457B81"/>
    <w:rsid w:val="0047529D"/>
    <w:rsid w:val="00477068"/>
    <w:rsid w:val="00480047"/>
    <w:rsid w:val="004813E4"/>
    <w:rsid w:val="00487924"/>
    <w:rsid w:val="00490FA4"/>
    <w:rsid w:val="004A456F"/>
    <w:rsid w:val="004B02AD"/>
    <w:rsid w:val="004B3701"/>
    <w:rsid w:val="004D3D15"/>
    <w:rsid w:val="004E599F"/>
    <w:rsid w:val="0050643C"/>
    <w:rsid w:val="00513392"/>
    <w:rsid w:val="00513753"/>
    <w:rsid w:val="005246DD"/>
    <w:rsid w:val="005302C1"/>
    <w:rsid w:val="005303F4"/>
    <w:rsid w:val="00550AEE"/>
    <w:rsid w:val="00560BFC"/>
    <w:rsid w:val="00591318"/>
    <w:rsid w:val="005A5DE8"/>
    <w:rsid w:val="005A789D"/>
    <w:rsid w:val="005B33A9"/>
    <w:rsid w:val="005B33C8"/>
    <w:rsid w:val="005F23FB"/>
    <w:rsid w:val="00606E4F"/>
    <w:rsid w:val="00612D29"/>
    <w:rsid w:val="00622276"/>
    <w:rsid w:val="00657577"/>
    <w:rsid w:val="00665C1C"/>
    <w:rsid w:val="00666E7B"/>
    <w:rsid w:val="006674D2"/>
    <w:rsid w:val="00670B17"/>
    <w:rsid w:val="00671D02"/>
    <w:rsid w:val="00676FE7"/>
    <w:rsid w:val="00685A37"/>
    <w:rsid w:val="006A7060"/>
    <w:rsid w:val="006D77BA"/>
    <w:rsid w:val="006E148E"/>
    <w:rsid w:val="006E170C"/>
    <w:rsid w:val="006E4E20"/>
    <w:rsid w:val="006E6C4E"/>
    <w:rsid w:val="006F1135"/>
    <w:rsid w:val="006F21C0"/>
    <w:rsid w:val="006F4DAE"/>
    <w:rsid w:val="00713186"/>
    <w:rsid w:val="00717D2B"/>
    <w:rsid w:val="00735DD3"/>
    <w:rsid w:val="0073600C"/>
    <w:rsid w:val="00742B91"/>
    <w:rsid w:val="00754498"/>
    <w:rsid w:val="00761AAE"/>
    <w:rsid w:val="0077043E"/>
    <w:rsid w:val="007817A8"/>
    <w:rsid w:val="00784C44"/>
    <w:rsid w:val="0079442F"/>
    <w:rsid w:val="007A34B2"/>
    <w:rsid w:val="007A5221"/>
    <w:rsid w:val="007B2DD5"/>
    <w:rsid w:val="007C3204"/>
    <w:rsid w:val="007F71B7"/>
    <w:rsid w:val="00824A18"/>
    <w:rsid w:val="00835043"/>
    <w:rsid w:val="00845E38"/>
    <w:rsid w:val="00860F49"/>
    <w:rsid w:val="00866003"/>
    <w:rsid w:val="00881D1D"/>
    <w:rsid w:val="00884235"/>
    <w:rsid w:val="00893F98"/>
    <w:rsid w:val="008B11BA"/>
    <w:rsid w:val="008B1EF2"/>
    <w:rsid w:val="008B67FA"/>
    <w:rsid w:val="008D47BA"/>
    <w:rsid w:val="008D7940"/>
    <w:rsid w:val="00906062"/>
    <w:rsid w:val="00907BE2"/>
    <w:rsid w:val="0095408C"/>
    <w:rsid w:val="00960863"/>
    <w:rsid w:val="00962E1E"/>
    <w:rsid w:val="00976E80"/>
    <w:rsid w:val="009A1478"/>
    <w:rsid w:val="009A48CC"/>
    <w:rsid w:val="009B0D33"/>
    <w:rsid w:val="009D5567"/>
    <w:rsid w:val="009F23D8"/>
    <w:rsid w:val="00A06D80"/>
    <w:rsid w:val="00A13A0C"/>
    <w:rsid w:val="00A15B53"/>
    <w:rsid w:val="00A24E68"/>
    <w:rsid w:val="00A263C7"/>
    <w:rsid w:val="00A60F1A"/>
    <w:rsid w:val="00A63A09"/>
    <w:rsid w:val="00A80BC2"/>
    <w:rsid w:val="00A85BB0"/>
    <w:rsid w:val="00AA25A2"/>
    <w:rsid w:val="00AB4B1A"/>
    <w:rsid w:val="00AF3053"/>
    <w:rsid w:val="00AF4B51"/>
    <w:rsid w:val="00B04331"/>
    <w:rsid w:val="00B305A0"/>
    <w:rsid w:val="00B31243"/>
    <w:rsid w:val="00B570DD"/>
    <w:rsid w:val="00B83EE5"/>
    <w:rsid w:val="00BA4120"/>
    <w:rsid w:val="00BA5A68"/>
    <w:rsid w:val="00BB688B"/>
    <w:rsid w:val="00BC139C"/>
    <w:rsid w:val="00BD23F9"/>
    <w:rsid w:val="00BF11ED"/>
    <w:rsid w:val="00C037BF"/>
    <w:rsid w:val="00C05127"/>
    <w:rsid w:val="00C071E7"/>
    <w:rsid w:val="00C207F8"/>
    <w:rsid w:val="00C24AA1"/>
    <w:rsid w:val="00C437B0"/>
    <w:rsid w:val="00C4385E"/>
    <w:rsid w:val="00C66E6F"/>
    <w:rsid w:val="00C76A8F"/>
    <w:rsid w:val="00C76D92"/>
    <w:rsid w:val="00C81D4F"/>
    <w:rsid w:val="00C9184D"/>
    <w:rsid w:val="00CA1686"/>
    <w:rsid w:val="00CA2F3E"/>
    <w:rsid w:val="00CB67EB"/>
    <w:rsid w:val="00CC4C2F"/>
    <w:rsid w:val="00CC5BEA"/>
    <w:rsid w:val="00CC6BB0"/>
    <w:rsid w:val="00D0007D"/>
    <w:rsid w:val="00D03530"/>
    <w:rsid w:val="00D12BB4"/>
    <w:rsid w:val="00D1750A"/>
    <w:rsid w:val="00D2506C"/>
    <w:rsid w:val="00D34BF3"/>
    <w:rsid w:val="00D36F4F"/>
    <w:rsid w:val="00D63124"/>
    <w:rsid w:val="00D65A3D"/>
    <w:rsid w:val="00D75C51"/>
    <w:rsid w:val="00D777DF"/>
    <w:rsid w:val="00D8402C"/>
    <w:rsid w:val="00D94CD2"/>
    <w:rsid w:val="00D95E89"/>
    <w:rsid w:val="00DD166B"/>
    <w:rsid w:val="00DD2831"/>
    <w:rsid w:val="00DD7ECD"/>
    <w:rsid w:val="00DF3B6F"/>
    <w:rsid w:val="00E153C3"/>
    <w:rsid w:val="00E21FC3"/>
    <w:rsid w:val="00E22814"/>
    <w:rsid w:val="00E3475C"/>
    <w:rsid w:val="00E44DE3"/>
    <w:rsid w:val="00E80CFF"/>
    <w:rsid w:val="00E81379"/>
    <w:rsid w:val="00E9491F"/>
    <w:rsid w:val="00EA16A1"/>
    <w:rsid w:val="00EA3B5E"/>
    <w:rsid w:val="00EB5CA7"/>
    <w:rsid w:val="00EC1404"/>
    <w:rsid w:val="00ED2DCE"/>
    <w:rsid w:val="00ED463B"/>
    <w:rsid w:val="00EE079F"/>
    <w:rsid w:val="00EF64B9"/>
    <w:rsid w:val="00EF6FBD"/>
    <w:rsid w:val="00F14FC1"/>
    <w:rsid w:val="00F169B4"/>
    <w:rsid w:val="00F179DC"/>
    <w:rsid w:val="00F41839"/>
    <w:rsid w:val="00F41D27"/>
    <w:rsid w:val="00F70A28"/>
    <w:rsid w:val="00F70FD5"/>
    <w:rsid w:val="00F8766D"/>
    <w:rsid w:val="00FB2210"/>
    <w:rsid w:val="00FD4EBF"/>
    <w:rsid w:val="00FF3841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  <w14:docId w14:val="5A392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Body Text Indent" w:uiPriority="0"/>
    <w:lsdException w:name="Subtitle" w:semiHidden="0" w:uiPriority="0" w:unhideWhenUsed="0" w:qFormat="1"/>
    <w:lsdException w:name="Body Text First Indent" w:unhideWhenUsed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71A34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0"/>
    <w:next w:val="a0"/>
    <w:link w:val="50"/>
    <w:qFormat/>
    <w:rsid w:val="00171A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30">
    <w:name w:val="Заголовок 3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rsid w:val="007C3204"/>
    <w:pPr>
      <w:ind w:left="720"/>
    </w:pPr>
  </w:style>
  <w:style w:type="paragraph" w:styleId="11">
    <w:name w:val="toc 1"/>
    <w:basedOn w:val="a0"/>
    <w:next w:val="a0"/>
    <w:autoRedefine/>
    <w:uiPriority w:val="39"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aliases w:val="Знак1"/>
    <w:basedOn w:val="a0"/>
    <w:link w:val="ac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aliases w:val="Знак1 Знак"/>
    <w:link w:val="ab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uiPriority w:val="99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rsid w:val="00E80CF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rsid w:val="00171A34"/>
    <w:rPr>
      <w:b/>
      <w:sz w:val="28"/>
    </w:rPr>
  </w:style>
  <w:style w:type="character" w:customStyle="1" w:styleId="50">
    <w:name w:val="Заголовок 5 Знак"/>
    <w:basedOn w:val="a1"/>
    <w:link w:val="5"/>
    <w:rsid w:val="00171A3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1"/>
    <w:locked/>
    <w:rsid w:val="00171A34"/>
    <w:rPr>
      <w:rFonts w:ascii="Times New Roman" w:hAnsi="Times New Roman"/>
      <w:sz w:val="22"/>
      <w:szCs w:val="22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171A34"/>
    <w:rPr>
      <w:color w:val="605E5C"/>
      <w:shd w:val="clear" w:color="auto" w:fill="E1DFDD"/>
    </w:rPr>
  </w:style>
  <w:style w:type="character" w:styleId="aff7">
    <w:name w:val="FollowedHyperlink"/>
    <w:basedOn w:val="a1"/>
    <w:uiPriority w:val="99"/>
    <w:semiHidden/>
    <w:unhideWhenUsed/>
    <w:rsid w:val="00171A34"/>
    <w:rPr>
      <w:color w:val="800080" w:themeColor="followedHyperlink"/>
      <w:u w:val="single"/>
    </w:rPr>
  </w:style>
  <w:style w:type="paragraph" w:customStyle="1" w:styleId="Default">
    <w:name w:val="Default"/>
    <w:rsid w:val="00171A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7">
    <w:name w:val="Обычный1"/>
    <w:next w:val="a0"/>
    <w:rsid w:val="00171A34"/>
    <w:rPr>
      <w:rFonts w:ascii="Times New Roman" w:eastAsia="Times New Roman" w:hAnsi="Times New Roman"/>
    </w:rPr>
  </w:style>
  <w:style w:type="paragraph" w:styleId="aff8">
    <w:name w:val="Subtitle"/>
    <w:basedOn w:val="a0"/>
    <w:link w:val="aff9"/>
    <w:qFormat/>
    <w:rsid w:val="00171A34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9">
    <w:name w:val="Подзаголовок Знак"/>
    <w:basedOn w:val="a1"/>
    <w:link w:val="aff8"/>
    <w:rsid w:val="00171A34"/>
    <w:rPr>
      <w:rFonts w:ascii="Times New Roman" w:hAnsi="Times New Roman"/>
      <w:b/>
      <w:i/>
      <w:color w:val="666699"/>
    </w:rPr>
  </w:style>
  <w:style w:type="paragraph" w:customStyle="1" w:styleId="p2">
    <w:name w:val="p2"/>
    <w:basedOn w:val="a0"/>
    <w:rsid w:val="00171A34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rsid w:val="00171A34"/>
    <w:rPr>
      <w:rFonts w:cs="Times New Roman"/>
    </w:rPr>
  </w:style>
  <w:style w:type="paragraph" w:customStyle="1" w:styleId="p4">
    <w:name w:val="p4"/>
    <w:basedOn w:val="a0"/>
    <w:rsid w:val="00171A34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0"/>
    <w:rsid w:val="00171A34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0"/>
    <w:rsid w:val="00171A34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171A34"/>
    <w:rPr>
      <w:rFonts w:cs="Times New Roman"/>
    </w:rPr>
  </w:style>
  <w:style w:type="paragraph" w:customStyle="1" w:styleId="p1">
    <w:name w:val="p1"/>
    <w:basedOn w:val="a0"/>
    <w:rsid w:val="00171A34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uiPriority w:val="99"/>
    <w:rsid w:val="00171A34"/>
    <w:rPr>
      <w:rFonts w:cs="Times New Roman"/>
    </w:rPr>
  </w:style>
  <w:style w:type="paragraph" w:customStyle="1" w:styleId="p9">
    <w:name w:val="p9"/>
    <w:basedOn w:val="a0"/>
    <w:rsid w:val="00171A34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0"/>
    <w:uiPriority w:val="99"/>
    <w:rsid w:val="00171A34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0"/>
    <w:rsid w:val="00171A34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0"/>
    <w:uiPriority w:val="99"/>
    <w:rsid w:val="00171A34"/>
    <w:pPr>
      <w:spacing w:before="100" w:beforeAutospacing="1" w:after="100" w:afterAutospacing="1"/>
    </w:pPr>
    <w:rPr>
      <w:rFonts w:eastAsia="Calibri"/>
    </w:rPr>
  </w:style>
  <w:style w:type="paragraph" w:customStyle="1" w:styleId="p47">
    <w:name w:val="p47"/>
    <w:basedOn w:val="a0"/>
    <w:rsid w:val="00171A34"/>
    <w:pPr>
      <w:spacing w:before="100" w:beforeAutospacing="1" w:after="100" w:afterAutospacing="1"/>
    </w:pPr>
    <w:rPr>
      <w:rFonts w:eastAsia="Calibri"/>
    </w:rPr>
  </w:style>
  <w:style w:type="character" w:customStyle="1" w:styleId="affa">
    <w:name w:val="Текст примечания Знак"/>
    <w:basedOn w:val="a1"/>
    <w:link w:val="affb"/>
    <w:semiHidden/>
    <w:rsid w:val="00171A34"/>
    <w:rPr>
      <w:rFonts w:ascii="Times New Roman" w:hAnsi="Times New Roman"/>
    </w:rPr>
  </w:style>
  <w:style w:type="paragraph" w:styleId="affb">
    <w:name w:val="annotation text"/>
    <w:basedOn w:val="a0"/>
    <w:link w:val="affa"/>
    <w:semiHidden/>
    <w:rsid w:val="00171A34"/>
    <w:rPr>
      <w:rFonts w:eastAsia="Calibri"/>
      <w:sz w:val="20"/>
      <w:szCs w:val="20"/>
    </w:rPr>
  </w:style>
  <w:style w:type="character" w:customStyle="1" w:styleId="18">
    <w:name w:val="Текст примечания Знак1"/>
    <w:basedOn w:val="a1"/>
    <w:uiPriority w:val="99"/>
    <w:semiHidden/>
    <w:rsid w:val="00171A34"/>
    <w:rPr>
      <w:rFonts w:ascii="Times New Roman" w:eastAsia="Times New Roman" w:hAnsi="Times New Roman"/>
    </w:rPr>
  </w:style>
  <w:style w:type="character" w:customStyle="1" w:styleId="affc">
    <w:name w:val="Тема примечания Знак"/>
    <w:basedOn w:val="affa"/>
    <w:link w:val="affd"/>
    <w:semiHidden/>
    <w:rsid w:val="00171A34"/>
    <w:rPr>
      <w:rFonts w:ascii="Times New Roman" w:hAnsi="Times New Roman"/>
      <w:b/>
    </w:rPr>
  </w:style>
  <w:style w:type="paragraph" w:styleId="affd">
    <w:name w:val="annotation subject"/>
    <w:basedOn w:val="affb"/>
    <w:next w:val="affb"/>
    <w:link w:val="affc"/>
    <w:semiHidden/>
    <w:rsid w:val="00171A34"/>
    <w:rPr>
      <w:b/>
    </w:rPr>
  </w:style>
  <w:style w:type="character" w:customStyle="1" w:styleId="19">
    <w:name w:val="Тема примечания Знак1"/>
    <w:basedOn w:val="18"/>
    <w:uiPriority w:val="99"/>
    <w:semiHidden/>
    <w:rsid w:val="00171A34"/>
    <w:rPr>
      <w:rFonts w:ascii="Times New Roman" w:eastAsia="Times New Roman" w:hAnsi="Times New Roman"/>
      <w:b/>
      <w:bCs/>
    </w:rPr>
  </w:style>
  <w:style w:type="character" w:customStyle="1" w:styleId="210pt">
    <w:name w:val="Основной текст (2) + 10 pt"/>
    <w:rsid w:val="00171A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affe">
    <w:name w:val="Содержимое таблицы"/>
    <w:basedOn w:val="a0"/>
    <w:rsid w:val="00171A34"/>
    <w:pPr>
      <w:suppressLineNumbers/>
      <w:suppressAutoHyphens/>
      <w:ind w:firstLine="709"/>
      <w:jc w:val="both"/>
    </w:pPr>
    <w:rPr>
      <w:lang w:eastAsia="ar-SA"/>
    </w:rPr>
  </w:style>
  <w:style w:type="paragraph" w:customStyle="1" w:styleId="afff">
    <w:name w:val="Заголовок таблицы"/>
    <w:basedOn w:val="affe"/>
    <w:rsid w:val="00171A34"/>
    <w:pPr>
      <w:jc w:val="center"/>
    </w:pPr>
    <w:rPr>
      <w:b/>
      <w:bCs/>
    </w:rPr>
  </w:style>
  <w:style w:type="paragraph" w:customStyle="1" w:styleId="34">
    <w:name w:val="Обычный3"/>
    <w:uiPriority w:val="99"/>
    <w:rsid w:val="00171A34"/>
    <w:rPr>
      <w:rFonts w:eastAsia="Times New Roman"/>
    </w:rPr>
  </w:style>
  <w:style w:type="character" w:customStyle="1" w:styleId="visualiconcontenttype-filesummary">
    <w:name w:val="visualicon contenttype-file summary"/>
    <w:rsid w:val="00171A34"/>
    <w:rPr>
      <w:rFonts w:ascii="Times New Roman" w:hAnsi="Times New Roman" w:cs="Times New Roman" w:hint="default"/>
    </w:rPr>
  </w:style>
  <w:style w:type="paragraph" w:customStyle="1" w:styleId="211">
    <w:name w:val="Основной текст (2)1"/>
    <w:basedOn w:val="a0"/>
    <w:uiPriority w:val="99"/>
    <w:rsid w:val="00171A34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afff0">
    <w:name w:val="Табличный"/>
    <w:basedOn w:val="a0"/>
    <w:qFormat/>
    <w:rsid w:val="00171A34"/>
    <w:pPr>
      <w:spacing w:line="276" w:lineRule="auto"/>
    </w:pPr>
    <w:rPr>
      <w:bCs/>
      <w:szCs w:val="22"/>
    </w:rPr>
  </w:style>
  <w:style w:type="character" w:customStyle="1" w:styleId="7">
    <w:name w:val="Основной текст (7)_"/>
    <w:link w:val="70"/>
    <w:uiPriority w:val="99"/>
    <w:rsid w:val="00171A34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171A34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71">
    <w:name w:val="Основной текст (7) + Полужирный"/>
    <w:uiPriority w:val="99"/>
    <w:rsid w:val="00171A3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oleObject" Target="embeddings/oleObject2.bin"/><Relationship Id="rId42" Type="http://schemas.openxmlformats.org/officeDocument/2006/relationships/image" Target="media/image13.wmf"/><Relationship Id="rId63" Type="http://schemas.openxmlformats.org/officeDocument/2006/relationships/oleObject" Target="embeddings/oleObject23.bin"/><Relationship Id="rId84" Type="http://schemas.openxmlformats.org/officeDocument/2006/relationships/image" Target="media/image34.wmf"/><Relationship Id="rId138" Type="http://schemas.openxmlformats.org/officeDocument/2006/relationships/oleObject" Target="embeddings/oleObject62.bin"/><Relationship Id="rId159" Type="http://schemas.openxmlformats.org/officeDocument/2006/relationships/fontTable" Target="fontTable.xml"/><Relationship Id="rId107" Type="http://schemas.openxmlformats.org/officeDocument/2006/relationships/oleObject" Target="embeddings/oleObject45.bin"/><Relationship Id="rId11" Type="http://schemas.openxmlformats.org/officeDocument/2006/relationships/hyperlink" Target="http://umczdt.ru/books/" TargetMode="External"/><Relationship Id="rId32" Type="http://schemas.openxmlformats.org/officeDocument/2006/relationships/image" Target="media/image8.wmf"/><Relationship Id="rId53" Type="http://schemas.openxmlformats.org/officeDocument/2006/relationships/oleObject" Target="embeddings/oleObject18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57.bin"/><Relationship Id="rId149" Type="http://schemas.openxmlformats.org/officeDocument/2006/relationships/image" Target="media/image63.wmf"/><Relationship Id="rId5" Type="http://schemas.openxmlformats.org/officeDocument/2006/relationships/settings" Target="settings.xml"/><Relationship Id="rId95" Type="http://schemas.openxmlformats.org/officeDocument/2006/relationships/oleObject" Target="embeddings/oleObject39.bin"/><Relationship Id="rId160" Type="http://schemas.openxmlformats.org/officeDocument/2006/relationships/theme" Target="theme/theme1.xml"/><Relationship Id="rId22" Type="http://schemas.openxmlformats.org/officeDocument/2006/relationships/image" Target="media/image3.wmf"/><Relationship Id="rId43" Type="http://schemas.openxmlformats.org/officeDocument/2006/relationships/oleObject" Target="embeddings/oleObject13.bin"/><Relationship Id="rId64" Type="http://schemas.openxmlformats.org/officeDocument/2006/relationships/image" Target="media/image24.wmf"/><Relationship Id="rId118" Type="http://schemas.openxmlformats.org/officeDocument/2006/relationships/image" Target="media/image51.wmf"/><Relationship Id="rId139" Type="http://schemas.openxmlformats.org/officeDocument/2006/relationships/image" Target="media/image60.wmf"/><Relationship Id="rId80" Type="http://schemas.openxmlformats.org/officeDocument/2006/relationships/image" Target="media/image32.wmf"/><Relationship Id="rId85" Type="http://schemas.openxmlformats.org/officeDocument/2006/relationships/oleObject" Target="embeddings/oleObject34.bin"/><Relationship Id="rId150" Type="http://schemas.openxmlformats.org/officeDocument/2006/relationships/oleObject" Target="embeddings/oleObject70.bin"/><Relationship Id="rId155" Type="http://schemas.openxmlformats.org/officeDocument/2006/relationships/oleObject" Target="embeddings/oleObject73.bin"/><Relationship Id="rId12" Type="http://schemas.openxmlformats.org/officeDocument/2006/relationships/hyperlink" Target="http://new.znanium.com" TargetMode="External"/><Relationship Id="rId17" Type="http://schemas.openxmlformats.org/officeDocument/2006/relationships/hyperlink" Target="http://irbis.krsk.irgups.ru/" TargetMode="External"/><Relationship Id="rId33" Type="http://schemas.openxmlformats.org/officeDocument/2006/relationships/oleObject" Target="embeddings/oleObject8.bin"/><Relationship Id="rId38" Type="http://schemas.openxmlformats.org/officeDocument/2006/relationships/image" Target="media/image11.wmf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54.bin"/><Relationship Id="rId129" Type="http://schemas.openxmlformats.org/officeDocument/2006/relationships/image" Target="media/image55.wmf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oleObject" Target="embeddings/oleObject29.bin"/><Relationship Id="rId91" Type="http://schemas.openxmlformats.org/officeDocument/2006/relationships/oleObject" Target="embeddings/oleObject37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63.bin"/><Relationship Id="rId145" Type="http://schemas.openxmlformats.org/officeDocument/2006/relationships/oleObject" Target="embeddings/oleObject6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3.bin"/><Relationship Id="rId28" Type="http://schemas.openxmlformats.org/officeDocument/2006/relationships/image" Target="media/image6.wmf"/><Relationship Id="rId49" Type="http://schemas.openxmlformats.org/officeDocument/2006/relationships/oleObject" Target="embeddings/oleObject16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51.bin"/><Relationship Id="rId44" Type="http://schemas.openxmlformats.org/officeDocument/2006/relationships/image" Target="media/image14.wmf"/><Relationship Id="rId60" Type="http://schemas.openxmlformats.org/officeDocument/2006/relationships/image" Target="media/image22.wmf"/><Relationship Id="rId65" Type="http://schemas.openxmlformats.org/officeDocument/2006/relationships/oleObject" Target="embeddings/oleObject24.bin"/><Relationship Id="rId81" Type="http://schemas.openxmlformats.org/officeDocument/2006/relationships/oleObject" Target="embeddings/oleObject32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58.wmf"/><Relationship Id="rId151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3" Type="http://schemas.openxmlformats.org/officeDocument/2006/relationships/hyperlink" Target="https://urait.ru/" TargetMode="External"/><Relationship Id="rId18" Type="http://schemas.openxmlformats.org/officeDocument/2006/relationships/image" Target="media/image1.wmf"/><Relationship Id="rId39" Type="http://schemas.openxmlformats.org/officeDocument/2006/relationships/oleObject" Target="embeddings/oleObject11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9.wmf"/><Relationship Id="rId50" Type="http://schemas.openxmlformats.org/officeDocument/2006/relationships/image" Target="media/image17.wmf"/><Relationship Id="rId55" Type="http://schemas.openxmlformats.org/officeDocument/2006/relationships/oleObject" Target="embeddings/oleObject1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55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7" Type="http://schemas.openxmlformats.org/officeDocument/2006/relationships/hyperlink" Target="http://irbis.krsk.irgups.ru/web_ft/index.php?C21COM=S&amp;S21COLORTERMS=1&amp;P21DBN=IBIS&amp;I21DBN=IBIS_FULLTEXT&amp;LNG=&amp;Z21ID=Wera123&amp;S21FMT=briefHTML_ft&amp;USES21ALL=1&amp;S21ALL=%3C%2E%3EI%3D656%2E2%2F%D0%96%2051%2D612626%3C%2E%3E&amp;FT_PREFIX=KT=&amp;SEARCH_STRING=&amp;S21STN=1&amp;S21REF=10&amp;S21CNR=5&amp;auto_open=4" TargetMode="External"/><Relationship Id="rId71" Type="http://schemas.openxmlformats.org/officeDocument/2006/relationships/oleObject" Target="embeddings/oleObject27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6.bin"/><Relationship Id="rId24" Type="http://schemas.openxmlformats.org/officeDocument/2006/relationships/image" Target="media/image4.wmf"/><Relationship Id="rId40" Type="http://schemas.openxmlformats.org/officeDocument/2006/relationships/image" Target="media/image12.wmf"/><Relationship Id="rId45" Type="http://schemas.openxmlformats.org/officeDocument/2006/relationships/oleObject" Target="embeddings/oleObject14.bin"/><Relationship Id="rId66" Type="http://schemas.openxmlformats.org/officeDocument/2006/relationships/image" Target="media/image25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49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2.bin"/><Relationship Id="rId82" Type="http://schemas.openxmlformats.org/officeDocument/2006/relationships/image" Target="media/image33.wmf"/><Relationship Id="rId152" Type="http://schemas.openxmlformats.org/officeDocument/2006/relationships/oleObject" Target="embeddings/oleObject71.bin"/><Relationship Id="rId19" Type="http://schemas.openxmlformats.org/officeDocument/2006/relationships/oleObject" Target="embeddings/oleObject1.bin"/><Relationship Id="rId14" Type="http://schemas.openxmlformats.org/officeDocument/2006/relationships/hyperlink" Target="https://urait.ru/" TargetMode="External"/><Relationship Id="rId30" Type="http://schemas.openxmlformats.org/officeDocument/2006/relationships/image" Target="media/image7.wmf"/><Relationship Id="rId35" Type="http://schemas.openxmlformats.org/officeDocument/2006/relationships/oleObject" Target="embeddings/oleObject9.bin"/><Relationship Id="rId56" Type="http://schemas.openxmlformats.org/officeDocument/2006/relationships/image" Target="media/image20.wmf"/><Relationship Id="rId77" Type="http://schemas.openxmlformats.org/officeDocument/2006/relationships/oleObject" Target="embeddings/oleObject3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62.wmf"/><Relationship Id="rId8" Type="http://schemas.openxmlformats.org/officeDocument/2006/relationships/hyperlink" Target="http://umczdt.ru/books/35/2596" TargetMode="External"/><Relationship Id="rId51" Type="http://schemas.openxmlformats.org/officeDocument/2006/relationships/oleObject" Target="embeddings/oleObject17.bin"/><Relationship Id="rId72" Type="http://schemas.openxmlformats.org/officeDocument/2006/relationships/image" Target="media/image28.wmf"/><Relationship Id="rId93" Type="http://schemas.openxmlformats.org/officeDocument/2006/relationships/oleObject" Target="embeddings/oleObject38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4.bin"/><Relationship Id="rId3" Type="http://schemas.openxmlformats.org/officeDocument/2006/relationships/styles" Target="styles.xml"/><Relationship Id="rId25" Type="http://schemas.openxmlformats.org/officeDocument/2006/relationships/oleObject" Target="embeddings/oleObject4.bin"/><Relationship Id="rId46" Type="http://schemas.openxmlformats.org/officeDocument/2006/relationships/image" Target="media/image15.wmf"/><Relationship Id="rId67" Type="http://schemas.openxmlformats.org/officeDocument/2006/relationships/oleObject" Target="embeddings/oleObject25.bin"/><Relationship Id="rId116" Type="http://schemas.openxmlformats.org/officeDocument/2006/relationships/image" Target="media/image50.wmf"/><Relationship Id="rId137" Type="http://schemas.openxmlformats.org/officeDocument/2006/relationships/image" Target="media/image59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2.wmf"/><Relationship Id="rId41" Type="http://schemas.openxmlformats.org/officeDocument/2006/relationships/oleObject" Target="embeddings/oleObject12.bin"/><Relationship Id="rId62" Type="http://schemas.openxmlformats.org/officeDocument/2006/relationships/image" Target="media/image23.wmf"/><Relationship Id="rId83" Type="http://schemas.openxmlformats.org/officeDocument/2006/relationships/oleObject" Target="embeddings/oleObject33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47.bin"/><Relationship Id="rId132" Type="http://schemas.openxmlformats.org/officeDocument/2006/relationships/oleObject" Target="embeddings/oleObject59.bin"/><Relationship Id="rId153" Type="http://schemas.openxmlformats.org/officeDocument/2006/relationships/image" Target="media/image65.wmf"/><Relationship Id="rId15" Type="http://schemas.openxmlformats.org/officeDocument/2006/relationships/hyperlink" Target="http://e.lanbook.com" TargetMode="External"/><Relationship Id="rId36" Type="http://schemas.openxmlformats.org/officeDocument/2006/relationships/image" Target="media/image10.wmf"/><Relationship Id="rId57" Type="http://schemas.openxmlformats.org/officeDocument/2006/relationships/oleObject" Target="embeddings/oleObject20.bin"/><Relationship Id="rId106" Type="http://schemas.openxmlformats.org/officeDocument/2006/relationships/image" Target="media/image45.wmf"/><Relationship Id="rId127" Type="http://schemas.openxmlformats.org/officeDocument/2006/relationships/image" Target="media/image54.wmf"/><Relationship Id="rId10" Type="http://schemas.openxmlformats.org/officeDocument/2006/relationships/hyperlink" Target="http://irbis.krsk.irgups.ru/" TargetMode="External"/><Relationship Id="rId31" Type="http://schemas.openxmlformats.org/officeDocument/2006/relationships/oleObject" Target="embeddings/oleObject7.bin"/><Relationship Id="rId52" Type="http://schemas.openxmlformats.org/officeDocument/2006/relationships/image" Target="media/image18.wmf"/><Relationship Id="rId73" Type="http://schemas.openxmlformats.org/officeDocument/2006/relationships/oleObject" Target="embeddings/oleObject28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69.bin"/><Relationship Id="rId4" Type="http://schemas.microsoft.com/office/2007/relationships/stylesWithEffects" Target="stylesWithEffects.xml"/><Relationship Id="rId9" Type="http://schemas.openxmlformats.org/officeDocument/2006/relationships/hyperlink" Target="http://umczdt.ru/books/35/225739" TargetMode="External"/><Relationship Id="rId26" Type="http://schemas.openxmlformats.org/officeDocument/2006/relationships/image" Target="media/image5.wmf"/><Relationship Id="rId47" Type="http://schemas.openxmlformats.org/officeDocument/2006/relationships/oleObject" Target="embeddings/oleObject15.bin"/><Relationship Id="rId68" Type="http://schemas.openxmlformats.org/officeDocument/2006/relationships/image" Target="media/image26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48.wmf"/><Relationship Id="rId133" Type="http://schemas.openxmlformats.org/officeDocument/2006/relationships/image" Target="media/image57.wmf"/><Relationship Id="rId154" Type="http://schemas.openxmlformats.org/officeDocument/2006/relationships/oleObject" Target="embeddings/oleObject72.bin"/><Relationship Id="rId16" Type="http://schemas.openxmlformats.org/officeDocument/2006/relationships/hyperlink" Target="https://rusneb.ru/" TargetMode="External"/><Relationship Id="rId37" Type="http://schemas.openxmlformats.org/officeDocument/2006/relationships/oleObject" Target="embeddings/oleObject10.bin"/><Relationship Id="rId58" Type="http://schemas.openxmlformats.org/officeDocument/2006/relationships/image" Target="media/image21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53.bin"/><Relationship Id="rId144" Type="http://schemas.openxmlformats.org/officeDocument/2006/relationships/oleObject" Target="embeddings/oleObject66.bin"/><Relationship Id="rId90" Type="http://schemas.openxmlformats.org/officeDocument/2006/relationships/image" Target="media/image37.wmf"/><Relationship Id="rId27" Type="http://schemas.openxmlformats.org/officeDocument/2006/relationships/oleObject" Target="embeddings/oleObject5.bin"/><Relationship Id="rId48" Type="http://schemas.openxmlformats.org/officeDocument/2006/relationships/image" Target="media/image16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8.bin"/><Relationship Id="rId134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C09F-509C-46F7-9F47-6B166D12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26</Pages>
  <Words>7396</Words>
  <Characters>54665</Characters>
  <Application>Microsoft Office Word</Application>
  <DocSecurity>0</DocSecurity>
  <Lines>455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12</cp:revision>
  <cp:lastPrinted>2022-06-16T04:00:00Z</cp:lastPrinted>
  <dcterms:created xsi:type="dcterms:W3CDTF">2022-02-23T19:58:00Z</dcterms:created>
  <dcterms:modified xsi:type="dcterms:W3CDTF">2022-06-16T04:00:00Z</dcterms:modified>
</cp:coreProperties>
</file>