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D32" w:rsidRPr="004A4D32" w:rsidRDefault="004A4D32" w:rsidP="004A4D32">
      <w:pPr>
        <w:pBdr>
          <w:bottom w:val="single" w:sz="4" w:space="0" w:color="CCCCCC"/>
        </w:pBdr>
        <w:spacing w:before="240" w:after="240" w:line="240" w:lineRule="auto"/>
        <w:ind w:left="240" w:right="240"/>
        <w:outlineLvl w:val="0"/>
        <w:rPr>
          <w:rFonts w:ascii="Verdana" w:eastAsia="Times New Roman" w:hAnsi="Verdana" w:cs="Times New Roman"/>
          <w:b/>
          <w:bCs/>
          <w:color w:val="0D9EFF" w:themeColor="text1"/>
          <w:kern w:val="36"/>
          <w:sz w:val="28"/>
          <w:szCs w:val="29"/>
          <w:lang w:eastAsia="ru-RU"/>
        </w:rPr>
      </w:pPr>
      <w:r w:rsidRPr="004A4D32">
        <w:rPr>
          <w:rFonts w:ascii="Verdana" w:eastAsia="Times New Roman" w:hAnsi="Verdana" w:cs="Times New Roman"/>
          <w:b/>
          <w:bCs/>
          <w:color w:val="0D9EFF" w:themeColor="text1"/>
          <w:kern w:val="36"/>
          <w:sz w:val="28"/>
          <w:szCs w:val="29"/>
          <w:lang w:eastAsia="ru-RU"/>
        </w:rPr>
        <w:t>Тема 7.4. Тела и поверхности вращения</w:t>
      </w:r>
    </w:p>
    <w:p w:rsidR="004A4D32" w:rsidRPr="004A4D32" w:rsidRDefault="004A4D32" w:rsidP="004A4D32">
      <w:pPr>
        <w:spacing w:before="100" w:beforeAutospacing="1" w:after="100" w:afterAutospacing="1" w:line="240" w:lineRule="auto"/>
        <w:ind w:left="240" w:right="240"/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</w:pPr>
      <w:bookmarkStart w:id="0" w:name="_GoBack"/>
      <w:bookmarkEnd w:id="0"/>
      <w:r w:rsidRPr="004A4D32"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  <w:t xml:space="preserve">Цилиндр и конус. Усеченный конус. Основание, высота, боковая поверхность, образующая, развертка. </w:t>
      </w:r>
      <w:r w:rsidRPr="004A4D32">
        <w:rPr>
          <w:rFonts w:ascii="Verdana" w:eastAsia="Times New Roman" w:hAnsi="Verdana" w:cs="Times New Roman"/>
          <w:b/>
          <w:iCs/>
          <w:color w:val="0D9EFF" w:themeColor="text1"/>
          <w:sz w:val="28"/>
          <w:szCs w:val="18"/>
          <w:lang w:eastAsia="ru-RU"/>
        </w:rPr>
        <w:t>Осевые сечения и сечения параллельные основанию</w:t>
      </w:r>
      <w:r w:rsidRPr="004A4D32"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  <w:t>.</w:t>
      </w:r>
    </w:p>
    <w:p w:rsidR="004A4D32" w:rsidRPr="004A4D32" w:rsidRDefault="004A4D32" w:rsidP="004A4D32">
      <w:pPr>
        <w:spacing w:before="100" w:beforeAutospacing="1" w:after="100" w:afterAutospacing="1" w:line="240" w:lineRule="auto"/>
        <w:ind w:left="240" w:right="240"/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</w:pPr>
      <w:r w:rsidRPr="004A4D32"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  <w:t xml:space="preserve">Шар и сфера, их сечения. </w:t>
      </w:r>
      <w:r w:rsidRPr="004A4D32">
        <w:rPr>
          <w:rFonts w:ascii="Verdana" w:eastAsia="Times New Roman" w:hAnsi="Verdana" w:cs="Times New Roman"/>
          <w:b/>
          <w:iCs/>
          <w:color w:val="0D9EFF" w:themeColor="text1"/>
          <w:sz w:val="28"/>
          <w:szCs w:val="18"/>
          <w:lang w:eastAsia="ru-RU"/>
        </w:rPr>
        <w:t>Эллипс, гипербола, парабола как сечения конуса</w:t>
      </w:r>
      <w:r w:rsidRPr="004A4D32"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  <w:t xml:space="preserve">. Касательная плоскость к сфере. </w:t>
      </w:r>
      <w:r w:rsidRPr="004A4D32">
        <w:rPr>
          <w:rFonts w:ascii="Verdana" w:eastAsia="Times New Roman" w:hAnsi="Verdana" w:cs="Times New Roman"/>
          <w:b/>
          <w:iCs/>
          <w:color w:val="0D9EFF" w:themeColor="text1"/>
          <w:sz w:val="28"/>
          <w:szCs w:val="18"/>
          <w:lang w:eastAsia="ru-RU"/>
        </w:rPr>
        <w:t>Сфера, вписанная в многогранник, сфера, описанная около многогранника.</w:t>
      </w:r>
    </w:p>
    <w:p w:rsidR="004A4D32" w:rsidRPr="004A4D32" w:rsidRDefault="004A4D32" w:rsidP="004A4D32">
      <w:pPr>
        <w:spacing w:before="100" w:beforeAutospacing="1" w:after="100" w:afterAutospacing="1" w:line="240" w:lineRule="auto"/>
        <w:ind w:left="240" w:right="240"/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</w:pPr>
      <w:r w:rsidRPr="004A4D32">
        <w:rPr>
          <w:rFonts w:ascii="Verdana" w:eastAsia="Times New Roman" w:hAnsi="Verdana" w:cs="Times New Roman"/>
          <w:b/>
          <w:iCs/>
          <w:color w:val="0D9EFF" w:themeColor="text1"/>
          <w:sz w:val="28"/>
          <w:szCs w:val="18"/>
          <w:lang w:eastAsia="ru-RU"/>
        </w:rPr>
        <w:t>Цилиндрические и конические поверхности.</w:t>
      </w:r>
    </w:p>
    <w:p w:rsidR="004A4D32" w:rsidRPr="004A4D32" w:rsidRDefault="004A4D32" w:rsidP="004A4D32">
      <w:pPr>
        <w:spacing w:before="100" w:beforeAutospacing="1" w:after="100" w:afterAutospacing="1" w:line="240" w:lineRule="auto"/>
        <w:ind w:left="240" w:right="240"/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</w:pPr>
      <w:r w:rsidRPr="004A4D32">
        <w:rPr>
          <w:rFonts w:ascii="Verdana" w:eastAsia="Times New Roman" w:hAnsi="Verdana" w:cs="Times New Roman"/>
          <w:b/>
          <w:color w:val="0D9EFF" w:themeColor="text1"/>
          <w:sz w:val="28"/>
          <w:szCs w:val="18"/>
          <w:u w:val="single"/>
          <w:lang w:eastAsia="ru-RU"/>
        </w:rPr>
        <w:t>Определение</w:t>
      </w:r>
      <w:r w:rsidRPr="004A4D32"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  <w:t>. Прямым круговым цилиндром называется тело, образованное прямоугольником, вращающимся вокруг одной из его сторон.</w:t>
      </w:r>
    </w:p>
    <w:p w:rsidR="004A4D32" w:rsidRPr="004A4D32" w:rsidRDefault="004A4D32" w:rsidP="004A4D32">
      <w:pPr>
        <w:spacing w:before="100" w:beforeAutospacing="1" w:after="100" w:afterAutospacing="1" w:line="240" w:lineRule="auto"/>
        <w:ind w:left="240" w:right="240"/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</w:pPr>
      <w:r w:rsidRPr="004A4D32"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  <w:t>Неподвижная сторона этого прямоугольника называется осью и высотой полученного цилиндра. Противолежащая сторона образует при вращении цилиндрическую поверхность и называется образующей цилиндра, а две другие стороны этого прямоугольника образуют два круга, называемые основаниями цилиндра.</w:t>
      </w:r>
    </w:p>
    <w:p w:rsidR="004A4D32" w:rsidRPr="004A4D32" w:rsidRDefault="004A4D32" w:rsidP="004A4D32">
      <w:pPr>
        <w:spacing w:before="100" w:beforeAutospacing="1" w:after="100" w:afterAutospacing="1" w:line="240" w:lineRule="auto"/>
        <w:ind w:left="240" w:right="240"/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</w:pPr>
      <w:r w:rsidRPr="004A4D32">
        <w:rPr>
          <w:rFonts w:ascii="Verdana" w:eastAsia="Times New Roman" w:hAnsi="Verdana" w:cs="Times New Roman"/>
          <w:b/>
          <w:noProof/>
          <w:color w:val="0D9EFF" w:themeColor="text1"/>
          <w:sz w:val="28"/>
          <w:szCs w:val="18"/>
          <w:lang w:eastAsia="ru-RU"/>
        </w:rPr>
        <w:drawing>
          <wp:inline distT="0" distB="0" distL="0" distR="0">
            <wp:extent cx="1165860" cy="243840"/>
            <wp:effectExtent l="19050" t="0" r="0" b="0"/>
            <wp:docPr id="2" name="Рисунок 2" descr="https://konspekta.net/infopediasu/baza14/6196067584192.files/image36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spekta.net/infopediasu/baza14/6196067584192.files/image367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D32">
        <w:rPr>
          <w:rFonts w:ascii="Verdana" w:eastAsia="Times New Roman" w:hAnsi="Verdana" w:cs="Times New Roman"/>
          <w:b/>
          <w:noProof/>
          <w:color w:val="0D9EFF" w:themeColor="text1"/>
          <w:sz w:val="28"/>
          <w:szCs w:val="18"/>
          <w:lang w:eastAsia="ru-RU"/>
        </w:rPr>
        <w:drawing>
          <wp:inline distT="0" distB="0" distL="0" distR="0">
            <wp:extent cx="1722120" cy="2019300"/>
            <wp:effectExtent l="19050" t="0" r="0" b="0"/>
            <wp:docPr id="3" name="Рисунок 3" descr="https://konspekta.net/infopediasu/baza14/6196067584192.files/image3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nspekta.net/infopediasu/baza14/6196067584192.files/image36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D32" w:rsidRPr="004A4D32" w:rsidRDefault="004A4D32" w:rsidP="004A4D32">
      <w:pPr>
        <w:spacing w:before="100" w:beforeAutospacing="1" w:after="100" w:afterAutospacing="1" w:line="240" w:lineRule="auto"/>
        <w:ind w:left="240" w:right="240"/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</w:pPr>
      <w:r w:rsidRPr="004A4D32"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  <w:t xml:space="preserve">Прямым круговым конусом называется тело, полученное вращением прямоугольного треугольника вокруг одного из его катетов. Неподвижный катет называется осью и высотой конуса, другой катет образует круг, называемый основанием конуса, а гипотенуза образует </w:t>
      </w:r>
      <w:r w:rsidRPr="004A4D32"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  <w:lastRenderedPageBreak/>
        <w:t>коническую поверхность и называется образующей конуса.</w:t>
      </w:r>
    </w:p>
    <w:p w:rsidR="004A4D32" w:rsidRPr="004A4D32" w:rsidRDefault="004A4D32" w:rsidP="004A4D32">
      <w:pPr>
        <w:spacing w:before="100" w:beforeAutospacing="1" w:after="100" w:afterAutospacing="1" w:line="240" w:lineRule="auto"/>
        <w:ind w:left="240" w:right="240"/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</w:pPr>
      <w:r w:rsidRPr="004A4D32">
        <w:rPr>
          <w:rFonts w:ascii="Verdana" w:eastAsia="Times New Roman" w:hAnsi="Verdana" w:cs="Times New Roman"/>
          <w:b/>
          <w:noProof/>
          <w:color w:val="0D9EFF" w:themeColor="text1"/>
          <w:sz w:val="28"/>
          <w:szCs w:val="18"/>
          <w:lang w:eastAsia="ru-RU"/>
        </w:rPr>
        <w:drawing>
          <wp:inline distT="0" distB="0" distL="0" distR="0">
            <wp:extent cx="929640" cy="243840"/>
            <wp:effectExtent l="19050" t="0" r="3810" b="0"/>
            <wp:docPr id="4" name="Рисунок 4" descr="https://konspekta.net/infopediasu/baza14/6196067584192.files/image36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onspekta.net/infopediasu/baza14/6196067584192.files/image367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D32">
        <w:rPr>
          <w:rFonts w:ascii="Verdana" w:eastAsia="Times New Roman" w:hAnsi="Verdana" w:cs="Times New Roman"/>
          <w:b/>
          <w:noProof/>
          <w:color w:val="0D9EFF" w:themeColor="text1"/>
          <w:sz w:val="28"/>
          <w:szCs w:val="18"/>
          <w:lang w:eastAsia="ru-RU"/>
        </w:rPr>
        <w:drawing>
          <wp:inline distT="0" distB="0" distL="0" distR="0">
            <wp:extent cx="1478280" cy="2293620"/>
            <wp:effectExtent l="19050" t="0" r="7620" b="0"/>
            <wp:docPr id="5" name="Рисунок 5" descr="https://konspekta.net/infopediasu/baza14/6196067584192.files/image3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onspekta.net/infopediasu/baza14/6196067584192.files/image36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29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D32" w:rsidRPr="004A4D32" w:rsidRDefault="004A4D32" w:rsidP="004A4D32">
      <w:pPr>
        <w:spacing w:before="100" w:beforeAutospacing="1" w:after="100" w:afterAutospacing="1" w:line="240" w:lineRule="auto"/>
        <w:ind w:left="240" w:right="240"/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</w:pPr>
      <w:r w:rsidRPr="004A4D32"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  <w:t>Прямым круговым усеченным конусом называется тело, полученное вращением прямоугольной трапеции вокруг ее боковой стороны, перпендикулярной основаниям. Неподвижная боковая сторона этой трапеции называется осью и высотой, а вращающаяся боковая сторона — образующей усеченного конуса (она образует его коническую поверхность). Основания трапеции образуют два неравных круга, называемые основаниями усеченного конуса.</w:t>
      </w:r>
    </w:p>
    <w:p w:rsidR="004A4D32" w:rsidRPr="004A4D32" w:rsidRDefault="004A4D32" w:rsidP="004A4D32">
      <w:pPr>
        <w:spacing w:before="100" w:beforeAutospacing="1" w:after="100" w:afterAutospacing="1" w:line="240" w:lineRule="auto"/>
        <w:ind w:left="240" w:right="240"/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</w:pPr>
      <w:r w:rsidRPr="004A4D32">
        <w:rPr>
          <w:rFonts w:ascii="Verdana" w:eastAsia="Times New Roman" w:hAnsi="Verdana" w:cs="Times New Roman"/>
          <w:b/>
          <w:noProof/>
          <w:color w:val="0D9EFF" w:themeColor="text1"/>
          <w:sz w:val="28"/>
          <w:szCs w:val="18"/>
          <w:lang w:eastAsia="ru-RU"/>
        </w:rPr>
        <w:drawing>
          <wp:inline distT="0" distB="0" distL="0" distR="0">
            <wp:extent cx="929640" cy="243840"/>
            <wp:effectExtent l="19050" t="0" r="3810" b="0"/>
            <wp:docPr id="6" name="Рисунок 6" descr="https://konspekta.net/infopediasu/baza14/6196067584192.files/image36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onspekta.net/infopediasu/baza14/6196067584192.files/image368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D32">
        <w:rPr>
          <w:rFonts w:ascii="Verdana" w:eastAsia="Times New Roman" w:hAnsi="Verdana" w:cs="Times New Roman"/>
          <w:b/>
          <w:noProof/>
          <w:color w:val="0D9EFF" w:themeColor="text1"/>
          <w:sz w:val="28"/>
          <w:szCs w:val="18"/>
          <w:lang w:eastAsia="ru-RU"/>
        </w:rPr>
        <w:drawing>
          <wp:inline distT="0" distB="0" distL="0" distR="0">
            <wp:extent cx="1988820" cy="1752600"/>
            <wp:effectExtent l="19050" t="0" r="0" b="0"/>
            <wp:docPr id="7" name="Рисунок 7" descr="https://konspekta.net/infopediasu/baza14/6196067584192.files/image3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onspekta.net/infopediasu/baza14/6196067584192.files/image368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D32" w:rsidRPr="004A4D32" w:rsidRDefault="004A4D32" w:rsidP="004A4D32">
      <w:pPr>
        <w:spacing w:before="100" w:beforeAutospacing="1" w:after="100" w:afterAutospacing="1" w:line="240" w:lineRule="auto"/>
        <w:ind w:left="240" w:right="240"/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</w:pPr>
      <w:r w:rsidRPr="004A4D32">
        <w:rPr>
          <w:rFonts w:ascii="Verdana" w:eastAsia="Times New Roman" w:hAnsi="Verdana" w:cs="Times New Roman"/>
          <w:b/>
          <w:color w:val="0D9EFF" w:themeColor="text1"/>
          <w:sz w:val="28"/>
          <w:szCs w:val="18"/>
          <w:u w:val="single"/>
          <w:lang w:eastAsia="ru-RU"/>
        </w:rPr>
        <w:t>Сечение цилиндра плоскостью</w:t>
      </w:r>
    </w:p>
    <w:p w:rsidR="004A4D32" w:rsidRPr="004A4D32" w:rsidRDefault="004A4D32" w:rsidP="004A4D32">
      <w:pPr>
        <w:spacing w:before="100" w:beforeAutospacing="1" w:after="100" w:afterAutospacing="1" w:line="240" w:lineRule="auto"/>
        <w:ind w:left="240" w:right="240"/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</w:pPr>
      <w:r w:rsidRPr="004A4D32">
        <w:rPr>
          <w:rFonts w:ascii="Verdana" w:eastAsia="Times New Roman" w:hAnsi="Verdana" w:cs="Times New Roman"/>
          <w:b/>
          <w:noProof/>
          <w:color w:val="0D9EFF" w:themeColor="text1"/>
          <w:sz w:val="28"/>
          <w:szCs w:val="18"/>
          <w:lang w:eastAsia="ru-RU"/>
        </w:rPr>
        <w:drawing>
          <wp:inline distT="0" distB="0" distL="0" distR="0">
            <wp:extent cx="2918460" cy="1447800"/>
            <wp:effectExtent l="19050" t="0" r="0" b="0"/>
            <wp:docPr id="8" name="Рисунок 8" descr="https://konspekta.net/infopediasu/baza14/6196067584192.files/image3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onspekta.net/infopediasu/baza14/6196067584192.files/image368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D32" w:rsidRPr="004A4D32" w:rsidRDefault="004A4D32" w:rsidP="004A4D32">
      <w:pPr>
        <w:spacing w:before="100" w:beforeAutospacing="1" w:after="100" w:afterAutospacing="1" w:line="240" w:lineRule="auto"/>
        <w:ind w:left="240" w:right="240"/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</w:pPr>
      <w:r w:rsidRPr="004A4D32"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  <w:lastRenderedPageBreak/>
        <w:t>Сечение цилиндра плоскостью, параллельной его оси, представляет прямоугольник.</w:t>
      </w:r>
    </w:p>
    <w:p w:rsidR="004A4D32" w:rsidRPr="004A4D32" w:rsidRDefault="004A4D32" w:rsidP="004A4D32">
      <w:pPr>
        <w:spacing w:before="100" w:beforeAutospacing="1" w:after="100" w:afterAutospacing="1" w:line="240" w:lineRule="auto"/>
        <w:ind w:left="240" w:right="240"/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</w:pPr>
      <w:r w:rsidRPr="004A4D32"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  <w:t>Осевым сечением называется сечение, которое проходит через ось цилиндра.</w:t>
      </w:r>
    </w:p>
    <w:p w:rsidR="004A4D32" w:rsidRPr="004A4D32" w:rsidRDefault="004A4D32" w:rsidP="004A4D32">
      <w:pPr>
        <w:spacing w:before="100" w:beforeAutospacing="1" w:after="100" w:afterAutospacing="1" w:line="240" w:lineRule="auto"/>
        <w:ind w:left="240" w:right="240"/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</w:pPr>
      <w:r w:rsidRPr="004A4D32">
        <w:rPr>
          <w:rFonts w:ascii="Verdana" w:eastAsia="Times New Roman" w:hAnsi="Verdana" w:cs="Times New Roman"/>
          <w:b/>
          <w:color w:val="0D9EFF" w:themeColor="text1"/>
          <w:sz w:val="28"/>
          <w:szCs w:val="18"/>
          <w:u w:val="single"/>
          <w:lang w:eastAsia="ru-RU"/>
        </w:rPr>
        <w:t>Теорема.</w:t>
      </w:r>
      <w:r w:rsidRPr="004A4D32"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  <w:t xml:space="preserve"> Плоскость, параллельная плоскости основания цилиндра, пересекает его боковую поверхность по окружности, равной окружности основания. </w:t>
      </w:r>
      <w:r w:rsidRPr="004A4D32"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  <w:br/>
      </w:r>
      <w:r w:rsidRPr="004A4D32">
        <w:rPr>
          <w:rFonts w:ascii="Verdana" w:eastAsia="Times New Roman" w:hAnsi="Verdana" w:cs="Times New Roman"/>
          <w:b/>
          <w:noProof/>
          <w:color w:val="0D9EFF" w:themeColor="text1"/>
          <w:sz w:val="28"/>
          <w:szCs w:val="18"/>
          <w:lang w:eastAsia="ru-RU"/>
        </w:rPr>
        <w:drawing>
          <wp:inline distT="0" distB="0" distL="0" distR="0">
            <wp:extent cx="2430780" cy="1790700"/>
            <wp:effectExtent l="19050" t="0" r="7620" b="0"/>
            <wp:docPr id="9" name="Рисунок 9" descr="https://konspekta.net/infopediasu/baza14/6196067584192.files/image3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onspekta.net/infopediasu/baza14/6196067584192.files/image368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D32" w:rsidRPr="004A4D32" w:rsidRDefault="004A4D32" w:rsidP="004A4D32">
      <w:pPr>
        <w:spacing w:before="100" w:beforeAutospacing="1" w:after="100" w:afterAutospacing="1" w:line="240" w:lineRule="auto"/>
        <w:ind w:left="240" w:right="240"/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</w:pPr>
      <w:r w:rsidRPr="004A4D32">
        <w:rPr>
          <w:rFonts w:ascii="Verdana" w:eastAsia="Times New Roman" w:hAnsi="Verdana" w:cs="Times New Roman"/>
          <w:b/>
          <w:color w:val="0D9EFF" w:themeColor="text1"/>
          <w:sz w:val="28"/>
          <w:szCs w:val="18"/>
          <w:u w:val="single"/>
          <w:lang w:eastAsia="ru-RU"/>
        </w:rPr>
        <w:t>Осевое сечение конуса</w:t>
      </w:r>
    </w:p>
    <w:p w:rsidR="004A4D32" w:rsidRPr="004A4D32" w:rsidRDefault="004A4D32" w:rsidP="004A4D32">
      <w:pPr>
        <w:spacing w:before="100" w:beforeAutospacing="1" w:after="100" w:afterAutospacing="1" w:line="240" w:lineRule="auto"/>
        <w:ind w:left="240" w:right="240"/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</w:pPr>
      <w:r w:rsidRPr="004A4D32">
        <w:rPr>
          <w:rFonts w:ascii="Verdana" w:eastAsia="Times New Roman" w:hAnsi="Verdana" w:cs="Times New Roman"/>
          <w:b/>
          <w:noProof/>
          <w:color w:val="0D9EFF" w:themeColor="text1"/>
          <w:sz w:val="28"/>
          <w:szCs w:val="18"/>
          <w:lang w:eastAsia="ru-RU"/>
        </w:rPr>
        <w:drawing>
          <wp:inline distT="0" distB="0" distL="0" distR="0">
            <wp:extent cx="4259580" cy="1303020"/>
            <wp:effectExtent l="19050" t="0" r="7620" b="0"/>
            <wp:docPr id="10" name="Рисунок 10" descr="https://konspekta.net/infopediasu/baza14/6196067584192.files/image36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onspekta.net/infopediasu/baza14/6196067584192.files/image368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8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D32" w:rsidRPr="004A4D32" w:rsidRDefault="004A4D32" w:rsidP="004A4D32">
      <w:pPr>
        <w:spacing w:before="100" w:beforeAutospacing="1" w:after="100" w:afterAutospacing="1" w:line="240" w:lineRule="auto"/>
        <w:ind w:left="240" w:right="240"/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</w:pPr>
      <w:r w:rsidRPr="004A4D32"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  <w:t>Сечение конуса плоскостью, проходящей через его вершину</w:t>
      </w:r>
    </w:p>
    <w:p w:rsidR="004A4D32" w:rsidRPr="004A4D32" w:rsidRDefault="004A4D32" w:rsidP="004A4D32">
      <w:pPr>
        <w:spacing w:before="100" w:beforeAutospacing="1" w:after="100" w:afterAutospacing="1" w:line="240" w:lineRule="auto"/>
        <w:ind w:left="240" w:right="240"/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</w:pPr>
      <w:r w:rsidRPr="004A4D32">
        <w:rPr>
          <w:rFonts w:ascii="Verdana" w:eastAsia="Times New Roman" w:hAnsi="Verdana" w:cs="Times New Roman"/>
          <w:b/>
          <w:noProof/>
          <w:color w:val="0D9EFF" w:themeColor="text1"/>
          <w:sz w:val="28"/>
          <w:szCs w:val="18"/>
          <w:lang w:eastAsia="ru-RU"/>
        </w:rPr>
        <w:drawing>
          <wp:inline distT="0" distB="0" distL="0" distR="0">
            <wp:extent cx="4183380" cy="1333500"/>
            <wp:effectExtent l="19050" t="0" r="7620" b="0"/>
            <wp:docPr id="11" name="Рисунок 11" descr="https://konspekta.net/infopediasu/baza14/6196067584192.files/image36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onspekta.net/infopediasu/baza14/6196067584192.files/image369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D32" w:rsidRPr="004A4D32" w:rsidRDefault="004A4D32" w:rsidP="004A4D32">
      <w:pPr>
        <w:spacing w:before="100" w:beforeAutospacing="1" w:after="100" w:afterAutospacing="1" w:line="240" w:lineRule="auto"/>
        <w:ind w:left="240" w:right="240"/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</w:pPr>
      <w:r w:rsidRPr="004A4D32">
        <w:rPr>
          <w:rFonts w:ascii="Verdana" w:eastAsia="Times New Roman" w:hAnsi="Verdana" w:cs="Times New Roman"/>
          <w:b/>
          <w:color w:val="0D9EFF" w:themeColor="text1"/>
          <w:sz w:val="28"/>
          <w:szCs w:val="18"/>
          <w:u w:val="single"/>
          <w:lang w:eastAsia="ru-RU"/>
        </w:rPr>
        <w:t>Сечение конуса плоскостью, параллельной его основанию</w:t>
      </w:r>
    </w:p>
    <w:p w:rsidR="004A4D32" w:rsidRPr="004A4D32" w:rsidRDefault="004A4D32" w:rsidP="004A4D32">
      <w:pPr>
        <w:spacing w:before="100" w:beforeAutospacing="1" w:after="100" w:afterAutospacing="1" w:line="240" w:lineRule="auto"/>
        <w:ind w:left="240" w:right="240"/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</w:pPr>
      <w:r w:rsidRPr="004A4D32"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  <w:t xml:space="preserve">Плоскость, параллельная плоскости основания конуса, пересекает конус по кругу, а боковую </w:t>
      </w:r>
      <w:r w:rsidRPr="004A4D32"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  <w:lastRenderedPageBreak/>
        <w:t>поверхность — по окружности с центром на оси конуса.</w:t>
      </w:r>
    </w:p>
    <w:p w:rsidR="004A4D32" w:rsidRPr="004A4D32" w:rsidRDefault="004A4D32" w:rsidP="004A4D32">
      <w:pPr>
        <w:spacing w:before="100" w:beforeAutospacing="1" w:after="100" w:afterAutospacing="1" w:line="240" w:lineRule="auto"/>
        <w:ind w:left="240" w:right="240"/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</w:pPr>
      <w:r w:rsidRPr="004A4D32">
        <w:rPr>
          <w:rFonts w:ascii="Verdana" w:eastAsia="Times New Roman" w:hAnsi="Verdana" w:cs="Times New Roman"/>
          <w:b/>
          <w:noProof/>
          <w:color w:val="0D9EFF" w:themeColor="text1"/>
          <w:sz w:val="28"/>
          <w:szCs w:val="18"/>
          <w:lang w:eastAsia="ru-RU"/>
        </w:rPr>
        <w:drawing>
          <wp:inline distT="0" distB="0" distL="0" distR="0">
            <wp:extent cx="4373880" cy="1234440"/>
            <wp:effectExtent l="19050" t="0" r="7620" b="0"/>
            <wp:docPr id="13" name="Рисунок 13" descr="https://konspekta.net/infopediasu/baza14/6196067584192.files/image36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onspekta.net/infopediasu/baza14/6196067584192.files/image369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D32" w:rsidRPr="004A4D32" w:rsidRDefault="004A4D32" w:rsidP="004A4D32">
      <w:pPr>
        <w:spacing w:before="100" w:beforeAutospacing="1" w:after="100" w:afterAutospacing="1" w:line="240" w:lineRule="auto"/>
        <w:ind w:left="240" w:right="240"/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</w:pPr>
      <w:r w:rsidRPr="004A4D32">
        <w:rPr>
          <w:rFonts w:ascii="Verdana" w:eastAsia="Times New Roman" w:hAnsi="Verdana" w:cs="Times New Roman"/>
          <w:b/>
          <w:color w:val="0D9EFF" w:themeColor="text1"/>
          <w:sz w:val="28"/>
          <w:szCs w:val="18"/>
          <w:u w:val="single"/>
          <w:lang w:eastAsia="ru-RU"/>
        </w:rPr>
        <w:t>Касательная плоскость к конусу</w:t>
      </w:r>
    </w:p>
    <w:p w:rsidR="004A4D32" w:rsidRPr="004A4D32" w:rsidRDefault="004A4D32" w:rsidP="004A4D32">
      <w:pPr>
        <w:spacing w:before="100" w:beforeAutospacing="1" w:after="100" w:afterAutospacing="1" w:line="240" w:lineRule="auto"/>
        <w:ind w:left="240" w:right="240"/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</w:pPr>
      <w:r w:rsidRPr="004A4D32">
        <w:rPr>
          <w:rFonts w:ascii="Verdana" w:eastAsia="Times New Roman" w:hAnsi="Verdana" w:cs="Times New Roman"/>
          <w:b/>
          <w:color w:val="0D9EFF" w:themeColor="text1"/>
          <w:sz w:val="28"/>
          <w:szCs w:val="18"/>
          <w:u w:val="single"/>
          <w:lang w:eastAsia="ru-RU"/>
        </w:rPr>
        <w:t>Определение</w:t>
      </w:r>
      <w:r w:rsidRPr="004A4D32"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  <w:t>: касательной плоскостью к конусу называется плоскость, проходящая через образующую конуса и перпендикулярная плоскости осевого сечения, содержащей эту образующую.</w:t>
      </w:r>
    </w:p>
    <w:p w:rsidR="004A4D32" w:rsidRPr="004A4D32" w:rsidRDefault="004A4D32" w:rsidP="004A4D32">
      <w:pPr>
        <w:spacing w:before="100" w:beforeAutospacing="1" w:after="100" w:afterAutospacing="1" w:line="240" w:lineRule="auto"/>
        <w:ind w:left="240" w:right="240"/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</w:pPr>
      <w:r w:rsidRPr="004A4D32">
        <w:rPr>
          <w:rFonts w:ascii="Verdana" w:eastAsia="Times New Roman" w:hAnsi="Verdana" w:cs="Times New Roman"/>
          <w:b/>
          <w:noProof/>
          <w:color w:val="0D9EFF" w:themeColor="text1"/>
          <w:sz w:val="28"/>
          <w:szCs w:val="18"/>
          <w:lang w:eastAsia="ru-RU"/>
        </w:rPr>
        <w:drawing>
          <wp:inline distT="0" distB="0" distL="0" distR="0">
            <wp:extent cx="4389120" cy="1714500"/>
            <wp:effectExtent l="19050" t="0" r="0" b="0"/>
            <wp:docPr id="14" name="Рисунок 14" descr="https://konspekta.net/infopediasu/baza14/6196067584192.files/image36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onspekta.net/infopediasu/baza14/6196067584192.files/image3692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D32" w:rsidRPr="004A4D32" w:rsidRDefault="004A4D32" w:rsidP="004A4D32">
      <w:pPr>
        <w:spacing w:before="100" w:beforeAutospacing="1" w:after="100" w:afterAutospacing="1" w:line="240" w:lineRule="auto"/>
        <w:ind w:left="240" w:right="240"/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</w:pPr>
      <w:r w:rsidRPr="004A4D32">
        <w:rPr>
          <w:rFonts w:ascii="Verdana" w:eastAsia="Times New Roman" w:hAnsi="Verdana" w:cs="Times New Roman"/>
          <w:b/>
          <w:color w:val="0D9EFF" w:themeColor="text1"/>
          <w:sz w:val="28"/>
          <w:szCs w:val="18"/>
          <w:u w:val="single"/>
          <w:lang w:eastAsia="ru-RU"/>
        </w:rPr>
        <w:t>Сферой</w:t>
      </w:r>
      <w:r w:rsidRPr="004A4D32"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  <w:t xml:space="preserve"> называется множество всех точек пространства, удаленных </w:t>
      </w:r>
      <w:r w:rsidRPr="004A4D32">
        <w:rPr>
          <w:rFonts w:ascii="Verdana" w:eastAsia="Times New Roman" w:hAnsi="Verdana" w:cs="Times New Roman"/>
          <w:b/>
          <w:noProof/>
          <w:color w:val="0D9EFF" w:themeColor="text1"/>
          <w:sz w:val="28"/>
          <w:szCs w:val="18"/>
          <w:lang w:eastAsia="ru-RU"/>
        </w:rPr>
        <w:drawing>
          <wp:inline distT="0" distB="0" distL="0" distR="0">
            <wp:extent cx="1409700" cy="1836420"/>
            <wp:effectExtent l="19050" t="0" r="0" b="0"/>
            <wp:docPr id="15" name="Рисунок 15" descr="https://konspekta.net/infopediasu/baza14/6196067584192.files/image36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onspekta.net/infopediasu/baza14/6196067584192.files/image3693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D32"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  <w:t>от данной точки, называемой центром сферы, на одно и то же расстояние (рис. 11). Отрезок, соединяющий любую точку сферы с ее центром, называется радиусом сферы. Радиусом сферы называют также расстояние от любой точки сферы до ее центра. Для сферы, как и для окружности, определяются хорды и диаметр.</w:t>
      </w:r>
    </w:p>
    <w:p w:rsidR="004A4D32" w:rsidRPr="004A4D32" w:rsidRDefault="004A4D32" w:rsidP="004A4D32">
      <w:pPr>
        <w:spacing w:before="100" w:beforeAutospacing="1" w:after="100" w:afterAutospacing="1" w:line="240" w:lineRule="auto"/>
        <w:ind w:left="240" w:right="240"/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</w:pPr>
      <w:r w:rsidRPr="004A4D32"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  <w:lastRenderedPageBreak/>
        <w:t>Шаром называется множество всех точек пространства, расстояние от каждой из которых до данной точки – центра шара – не превосходит данного положительного числа, которое называется радиусом шара.</w:t>
      </w:r>
    </w:p>
    <w:p w:rsidR="004A4D32" w:rsidRPr="004A4D32" w:rsidRDefault="004A4D32" w:rsidP="004A4D32">
      <w:pPr>
        <w:spacing w:before="100" w:beforeAutospacing="1" w:after="100" w:afterAutospacing="1" w:line="240" w:lineRule="auto"/>
        <w:ind w:left="240" w:right="240"/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</w:pPr>
      <w:r w:rsidRPr="004A4D32"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  <w:t>Шар и куб – примеры геометрических тел, сфера и плоскость – примеры поверхностей.</w:t>
      </w:r>
    </w:p>
    <w:p w:rsidR="004A4D32" w:rsidRPr="004A4D32" w:rsidRDefault="004A4D32" w:rsidP="004A4D32">
      <w:pPr>
        <w:spacing w:before="100" w:beforeAutospacing="1" w:after="100" w:afterAutospacing="1" w:line="240" w:lineRule="auto"/>
        <w:ind w:left="240" w:right="240"/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</w:pPr>
      <w:r w:rsidRPr="004A4D32"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  <w:t xml:space="preserve">Плоскость, имеющая со сферой (шаром) одну общую точку, называется </w:t>
      </w:r>
      <w:r w:rsidRPr="004A4D32">
        <w:rPr>
          <w:rFonts w:ascii="Verdana" w:eastAsia="Times New Roman" w:hAnsi="Verdana" w:cs="Times New Roman"/>
          <w:b/>
          <w:iCs/>
          <w:color w:val="0D9EFF" w:themeColor="text1"/>
          <w:sz w:val="28"/>
          <w:szCs w:val="18"/>
          <w:lang w:eastAsia="ru-RU"/>
        </w:rPr>
        <w:t>касательной плоскостью</w:t>
      </w:r>
      <w:r w:rsidRPr="004A4D32"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  <w:t xml:space="preserve">, более одной общей точки — </w:t>
      </w:r>
      <w:r w:rsidRPr="004A4D32">
        <w:rPr>
          <w:rFonts w:ascii="Verdana" w:eastAsia="Times New Roman" w:hAnsi="Verdana" w:cs="Times New Roman"/>
          <w:b/>
          <w:iCs/>
          <w:color w:val="0D9EFF" w:themeColor="text1"/>
          <w:sz w:val="28"/>
          <w:szCs w:val="18"/>
          <w:lang w:eastAsia="ru-RU"/>
        </w:rPr>
        <w:t>секущей плоскостью.</w:t>
      </w:r>
    </w:p>
    <w:p w:rsidR="004A4D32" w:rsidRPr="004A4D32" w:rsidRDefault="004A4D32" w:rsidP="004A4D32">
      <w:pPr>
        <w:spacing w:before="100" w:beforeAutospacing="1" w:after="100" w:afterAutospacing="1" w:line="240" w:lineRule="auto"/>
        <w:ind w:left="240" w:right="240"/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</w:pPr>
      <w:r w:rsidRPr="004A4D32"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  <w:t> </w:t>
      </w:r>
    </w:p>
    <w:p w:rsidR="004A4D32" w:rsidRPr="004A4D32" w:rsidRDefault="004A4D32" w:rsidP="004A4D32">
      <w:pPr>
        <w:spacing w:before="100" w:beforeAutospacing="1" w:after="100" w:afterAutospacing="1" w:line="240" w:lineRule="auto"/>
        <w:ind w:left="240" w:right="240"/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</w:pPr>
      <w:r w:rsidRPr="004A4D32"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  <w:t xml:space="preserve">Прямая, имеющая со сферой одну общую точку, называется </w:t>
      </w:r>
      <w:r w:rsidRPr="004A4D32">
        <w:rPr>
          <w:rFonts w:ascii="Verdana" w:eastAsia="Times New Roman" w:hAnsi="Verdana" w:cs="Times New Roman"/>
          <w:b/>
          <w:iCs/>
          <w:color w:val="0D9EFF" w:themeColor="text1"/>
          <w:sz w:val="28"/>
          <w:szCs w:val="18"/>
          <w:lang w:eastAsia="ru-RU"/>
        </w:rPr>
        <w:t>касательной прямой</w:t>
      </w:r>
      <w:r w:rsidRPr="004A4D32"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  <w:t xml:space="preserve">, две общие точки — </w:t>
      </w:r>
      <w:r w:rsidRPr="004A4D32">
        <w:rPr>
          <w:rFonts w:ascii="Verdana" w:eastAsia="Times New Roman" w:hAnsi="Verdana" w:cs="Times New Roman"/>
          <w:b/>
          <w:iCs/>
          <w:color w:val="0D9EFF" w:themeColor="text1"/>
          <w:sz w:val="28"/>
          <w:szCs w:val="18"/>
          <w:lang w:eastAsia="ru-RU"/>
        </w:rPr>
        <w:t>секущей прямой</w:t>
      </w:r>
      <w:r w:rsidRPr="004A4D32"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  <w:t>.</w:t>
      </w:r>
    </w:p>
    <w:p w:rsidR="004A4D32" w:rsidRPr="004A4D32" w:rsidRDefault="004A4D32" w:rsidP="004A4D32">
      <w:pPr>
        <w:spacing w:before="100" w:beforeAutospacing="1" w:after="100" w:afterAutospacing="1" w:line="240" w:lineRule="auto"/>
        <w:ind w:left="240" w:right="240"/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</w:pPr>
      <w:r w:rsidRPr="004A4D32">
        <w:rPr>
          <w:rFonts w:ascii="Verdana" w:eastAsia="Times New Roman" w:hAnsi="Verdana" w:cs="Times New Roman"/>
          <w:b/>
          <w:iCs/>
          <w:color w:val="0D9EFF" w:themeColor="text1"/>
          <w:sz w:val="28"/>
          <w:szCs w:val="18"/>
          <w:u w:val="single"/>
          <w:lang w:eastAsia="ru-RU"/>
        </w:rPr>
        <w:t>Свойство касательной плоскости</w:t>
      </w:r>
    </w:p>
    <w:p w:rsidR="004A4D32" w:rsidRPr="004A4D32" w:rsidRDefault="004A4D32" w:rsidP="004A4D32">
      <w:pPr>
        <w:spacing w:before="100" w:beforeAutospacing="1" w:after="100" w:afterAutospacing="1" w:line="240" w:lineRule="auto"/>
        <w:ind w:left="240" w:right="240"/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</w:pPr>
      <w:r w:rsidRPr="004A4D32"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  <w:t>Плоскость, касательная к сфере, перпендикулярна диаметру (радиусу), проходящему через точку касания.</w:t>
      </w:r>
    </w:p>
    <w:p w:rsidR="004A4D32" w:rsidRPr="004A4D32" w:rsidRDefault="004A4D32" w:rsidP="004A4D32">
      <w:pPr>
        <w:spacing w:before="100" w:beforeAutospacing="1" w:after="100" w:afterAutospacing="1" w:line="240" w:lineRule="auto"/>
        <w:ind w:left="240" w:right="240"/>
        <w:rPr>
          <w:rFonts w:ascii="Verdana" w:eastAsia="Times New Roman" w:hAnsi="Verdana" w:cs="Times New Roman"/>
          <w:b/>
          <w:color w:val="0D9EFF" w:themeColor="text1"/>
          <w:sz w:val="28"/>
          <w:szCs w:val="18"/>
          <w:lang w:eastAsia="ru-RU"/>
        </w:rPr>
      </w:pPr>
      <w:r w:rsidRPr="004A4D32">
        <w:rPr>
          <w:rFonts w:ascii="Verdana" w:eastAsia="Times New Roman" w:hAnsi="Verdana" w:cs="Times New Roman"/>
          <w:b/>
          <w:noProof/>
          <w:color w:val="0D9EFF" w:themeColor="text1"/>
          <w:sz w:val="28"/>
          <w:szCs w:val="18"/>
          <w:lang w:eastAsia="ru-RU"/>
        </w:rPr>
        <w:drawing>
          <wp:inline distT="0" distB="0" distL="0" distR="0">
            <wp:extent cx="2407920" cy="1684020"/>
            <wp:effectExtent l="19050" t="0" r="0" b="0"/>
            <wp:docPr id="16" name="Рисунок 16" descr="https://konspekta.net/infopediasu/baza14/6196067584192.files/image3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konspekta.net/infopediasu/baza14/6196067584192.files/image369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460" w:rsidRPr="004A4D32" w:rsidRDefault="00F11460">
      <w:pPr>
        <w:rPr>
          <w:b/>
          <w:color w:val="0D9EFF" w:themeColor="text1"/>
          <w:sz w:val="28"/>
        </w:rPr>
      </w:pPr>
    </w:p>
    <w:sectPr w:rsidR="00F11460" w:rsidRPr="004A4D32" w:rsidSect="00F11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4D32"/>
    <w:rsid w:val="003E558B"/>
    <w:rsid w:val="004A4D32"/>
    <w:rsid w:val="00F1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60"/>
  </w:style>
  <w:style w:type="paragraph" w:styleId="1">
    <w:name w:val="heading 1"/>
    <w:basedOn w:val="a"/>
    <w:link w:val="10"/>
    <w:uiPriority w:val="9"/>
    <w:qFormat/>
    <w:rsid w:val="004A4D32"/>
    <w:pPr>
      <w:pBdr>
        <w:bottom w:val="single" w:sz="4" w:space="0" w:color="CCCCCC"/>
      </w:pBdr>
      <w:spacing w:before="240" w:after="240" w:line="240" w:lineRule="auto"/>
      <w:ind w:left="240" w:right="240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D32"/>
    <w:rPr>
      <w:rFonts w:ascii="Times New Roman" w:eastAsia="Times New Roman" w:hAnsi="Times New Roman" w:cs="Times New Roman"/>
      <w:b/>
      <w:bCs/>
      <w:color w:val="333333"/>
      <w:kern w:val="36"/>
      <w:sz w:val="29"/>
      <w:szCs w:val="29"/>
      <w:lang w:eastAsia="ru-RU"/>
    </w:rPr>
  </w:style>
  <w:style w:type="character" w:styleId="a3">
    <w:name w:val="Emphasis"/>
    <w:basedOn w:val="a0"/>
    <w:uiPriority w:val="20"/>
    <w:qFormat/>
    <w:rsid w:val="004A4D32"/>
    <w:rPr>
      <w:i/>
      <w:iCs/>
    </w:rPr>
  </w:style>
  <w:style w:type="paragraph" w:styleId="a4">
    <w:name w:val="Normal (Web)"/>
    <w:basedOn w:val="a"/>
    <w:uiPriority w:val="99"/>
    <w:semiHidden/>
    <w:unhideWhenUsed/>
    <w:rsid w:val="004A4D32"/>
    <w:pPr>
      <w:spacing w:before="100" w:beforeAutospacing="1" w:after="100" w:afterAutospacing="1" w:line="240" w:lineRule="auto"/>
      <w:ind w:left="240" w:righ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currentmob3">
    <w:name w:val="currentmob3"/>
    <w:basedOn w:val="a0"/>
    <w:rsid w:val="004A4D32"/>
    <w:rPr>
      <w:b/>
      <w:bCs/>
      <w:color w:val="81DAF5"/>
    </w:rPr>
  </w:style>
  <w:style w:type="paragraph" w:styleId="a5">
    <w:name w:val="Balloon Text"/>
    <w:basedOn w:val="a"/>
    <w:link w:val="a6"/>
    <w:uiPriority w:val="99"/>
    <w:semiHidden/>
    <w:unhideWhenUsed/>
    <w:rsid w:val="004A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D9EFF"/>
      </a:dk1>
      <a:lt1>
        <a:sysClr val="window" lastClr="20212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2020-09-19T09:03:00Z</dcterms:created>
  <dcterms:modified xsi:type="dcterms:W3CDTF">2020-10-12T02:48:00Z</dcterms:modified>
</cp:coreProperties>
</file>