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88" w:rsidRDefault="00A91F88" w:rsidP="00A91F88">
      <w:pPr>
        <w:pStyle w:val="a3"/>
        <w:tabs>
          <w:tab w:val="left" w:pos="255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A0121">
        <w:rPr>
          <w:rStyle w:val="instancenam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Список учебно-методического и информационного обеспечения </w:t>
      </w:r>
      <w:r>
        <w:rPr>
          <w:rStyle w:val="instancenam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A0121">
        <w:rPr>
          <w:rStyle w:val="instancenam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дисциплины </w:t>
      </w:r>
      <w:r w:rsidRPr="002A012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Микроэкономика</w:t>
      </w:r>
      <w:r w:rsidRPr="002A0121">
        <w:rPr>
          <w:rFonts w:ascii="Times New Roman" w:hAnsi="Times New Roman" w:cs="Times New Roman"/>
          <w:sz w:val="24"/>
          <w:szCs w:val="24"/>
        </w:rPr>
        <w:t>»</w:t>
      </w:r>
    </w:p>
    <w:p w:rsidR="00A91F88" w:rsidRPr="002A0121" w:rsidRDefault="00A91F88" w:rsidP="00A91F88">
      <w:pPr>
        <w:pStyle w:val="a3"/>
        <w:tabs>
          <w:tab w:val="left" w:pos="255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1F88" w:rsidRPr="00A91F88" w:rsidRDefault="00A91F88" w:rsidP="00A91F88">
      <w:pPr>
        <w:pStyle w:val="a3"/>
        <w:numPr>
          <w:ilvl w:val="0"/>
          <w:numId w:val="2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F88">
        <w:rPr>
          <w:rFonts w:ascii="Times New Roman" w:hAnsi="Times New Roman" w:cs="Times New Roman"/>
          <w:sz w:val="24"/>
          <w:szCs w:val="24"/>
        </w:rPr>
        <w:t xml:space="preserve">Положение «Требования к оформлению текстовой и графической документации.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proofErr w:type="gramStart"/>
      <w:r w:rsidRPr="00A91F88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принято решением Ученого Совета 22.02.2022 г., протокол № 6; утв. приказом ректора 25.02.2022 г., № ОУ-50. – Красноярск : [б. и.], 2022. - 53 с. – Режим доступа: http://irbis.krsk.irgups.ru/web_ft/index.php?C21COM=S&amp;S21COLORTERMS=1&amp;P21DBN=IBIS&amp;I21DBN=IBIS_FULLTEXT&amp;LNG=&amp;Z21ID=180121&amp;S21FMT=briefHTML_ft&amp;USES21ALL=1&amp;S21ALL=%3C%2E%3EI%3D005%2F%D0%9F%2052%2D141075687%3C%2E%3E&amp;FT_PREFIX=KT=&amp;SEARCH_STRING=&amp;S21STN=1&amp;S21REF=10&amp;S21CNR=5&amp;auto_open=4 (дата обращения: 22.04.2022). –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A91F88" w:rsidRPr="00A91F88" w:rsidRDefault="00A91F88" w:rsidP="00A91F8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F88">
        <w:rPr>
          <w:rFonts w:ascii="Times New Roman" w:hAnsi="Times New Roman" w:cs="Times New Roman"/>
          <w:sz w:val="24"/>
          <w:szCs w:val="24"/>
        </w:rPr>
        <w:t xml:space="preserve">Гребенников, П. И. 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Микроэкономика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П. И. Гребенников, Л. С. Тарасевич, А. И.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Леусский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. – 8-е изд.,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, 2020. – 547 с. – (Высшее образование). – ISBN 978-5-534-03921-4. —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электронный. — URL: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https://urait.ru/bcode/449622  (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>дата обращения: 14.04.2022). -  Режим доступа: по подписке.</w:t>
      </w:r>
    </w:p>
    <w:p w:rsidR="00A91F88" w:rsidRPr="00A91F88" w:rsidRDefault="00A91F88" w:rsidP="00A91F8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F88">
        <w:rPr>
          <w:rFonts w:ascii="Times New Roman" w:hAnsi="Times New Roman" w:cs="Times New Roman"/>
          <w:sz w:val="24"/>
          <w:szCs w:val="24"/>
        </w:rPr>
        <w:t xml:space="preserve">Левина, Е. А. 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Микроэкономика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Е. А. Левина, Е. В.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Покатович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, 2021. – 673 с. – (Высшее образование). – ISBN 978-5-534-09724-5. – URL: https://urait.ru/bcode/473844 (дата обращения: 07.04.2022). –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–  Режим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доступа: по подписке.</w:t>
      </w:r>
    </w:p>
    <w:p w:rsidR="00A91F88" w:rsidRPr="00A91F88" w:rsidRDefault="00A91F88" w:rsidP="00A91F8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F88">
        <w:rPr>
          <w:rFonts w:ascii="Times New Roman" w:hAnsi="Times New Roman" w:cs="Times New Roman"/>
          <w:sz w:val="24"/>
          <w:szCs w:val="24"/>
        </w:rPr>
        <w:t xml:space="preserve">Макро- и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микроэкономика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М. В. Богатырева, А. Е. Колмаков, М. А. Колмаков. –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, 2020. – 424 с. – (Высшее образование).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–  URL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: https://urait.ru/book/makro-i-mikroekonomika-455925  (дата обращения: 11.04.2022). –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электронный. – Режим доступа: по подписке.</w:t>
      </w:r>
    </w:p>
    <w:p w:rsidR="00A91F88" w:rsidRPr="00A91F88" w:rsidRDefault="00A91F88" w:rsidP="00A91F8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F88">
        <w:rPr>
          <w:rFonts w:ascii="Times New Roman" w:hAnsi="Times New Roman" w:cs="Times New Roman"/>
          <w:sz w:val="24"/>
          <w:szCs w:val="24"/>
        </w:rPr>
        <w:t>Маховикова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, Г. А. 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Микроэкономика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учебник и практикум для академического бакалавриата / Г. А.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Маховикова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, 2019. — 281 с. — (Бакалавр. Академический курс). — ISBN 978-5-534-00984-2. —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 [сайт]. — URL: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https://urait.ru/bcode/431992  (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>дата обращения: 06.04.2022).</w:t>
      </w:r>
    </w:p>
    <w:p w:rsidR="00A91F88" w:rsidRPr="00A91F88" w:rsidRDefault="00A91F88" w:rsidP="00A91F8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Микроэкономика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Г. А. Родина [и др.] ; под редакцией Г. А. Родиной. – 2-е изд.,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, 2021. – 330 с. – (Высшее образование). – ISBN 978-5-534-07343-0. – URL: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https://urait.ru/bcode/468683  (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дата обращения: 14.04.2022). –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электронный. – Режим доступа: по подписке.</w:t>
      </w:r>
    </w:p>
    <w:p w:rsidR="00A91F88" w:rsidRPr="00A91F88" w:rsidRDefault="00A91F88" w:rsidP="00A91F8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F88">
        <w:rPr>
          <w:rFonts w:ascii="Times New Roman" w:hAnsi="Times New Roman" w:cs="Times New Roman"/>
          <w:sz w:val="24"/>
          <w:szCs w:val="24"/>
        </w:rPr>
        <w:t xml:space="preserve">Микроэкономика. Теория и российская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практика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учебник для вузов / ред.: А. Г. Грязнова, А. Ю. Юданов. –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КНОРУС, 2015.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–  640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с. –  (Высшее образование). – ISBN 978-5-406-02539-0. –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непосредственный. – Режим доступа: по подписке.</w:t>
      </w:r>
    </w:p>
    <w:p w:rsidR="00A91F88" w:rsidRPr="00A91F88" w:rsidRDefault="00A91F88" w:rsidP="00A91F8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F88">
        <w:rPr>
          <w:rFonts w:ascii="Times New Roman" w:hAnsi="Times New Roman" w:cs="Times New Roman"/>
          <w:sz w:val="24"/>
          <w:szCs w:val="24"/>
        </w:rPr>
        <w:t xml:space="preserve">Поликарпова, Т. И.  Экономическая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теория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Т. И. Поликарпова. — 4-е изд.,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, 2020. — 254 с. — (Высшее образование). — ISBN 978-5-534-07287-7. — URL: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https://urait.ru/bcode/453235  (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дата обращения: 14.04.2022). —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электронный. — Режим доступа: по подписке.</w:t>
      </w:r>
    </w:p>
    <w:p w:rsidR="00A91F88" w:rsidRPr="00A91F88" w:rsidRDefault="00A91F88" w:rsidP="00A91F8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F88">
        <w:rPr>
          <w:rFonts w:ascii="Times New Roman" w:hAnsi="Times New Roman" w:cs="Times New Roman"/>
          <w:sz w:val="24"/>
          <w:szCs w:val="24"/>
        </w:rPr>
        <w:t xml:space="preserve">Розанова, Н. М.  Микроэкономика.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Практикум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учебное пособие для бакалавров / Н. М. Розанова. —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, 2019. — 690 с. — (Бакалавр. Академический курс). — ISBN 978-5-9916-2369-8. —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электронный. — URL: https://urait.ru/bcode/425893 (дата обращения: 14.04.2022).</w:t>
      </w:r>
    </w:p>
    <w:p w:rsidR="00A91F88" w:rsidRPr="00A91F88" w:rsidRDefault="00A91F88" w:rsidP="00A91F8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F88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Экономическая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теория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С. А. Толкачев [и др.] ; под редакцией С. А. Толкачева. — 2-е изд.,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91F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91F88">
        <w:rPr>
          <w:rFonts w:ascii="Times New Roman" w:hAnsi="Times New Roman" w:cs="Times New Roman"/>
          <w:sz w:val="24"/>
          <w:szCs w:val="24"/>
        </w:rPr>
        <w:t xml:space="preserve">, 2020. — 410 с. — (Высшее образование). — ISBN 978-5-534-07435-2. — </w:t>
      </w:r>
      <w:proofErr w:type="gramStart"/>
      <w:r w:rsidRPr="00A91F8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1F88">
        <w:rPr>
          <w:rFonts w:ascii="Times New Roman" w:hAnsi="Times New Roman" w:cs="Times New Roman"/>
          <w:sz w:val="24"/>
          <w:szCs w:val="24"/>
        </w:rPr>
        <w:t xml:space="preserve"> электронный. — URL: https://urait.ru/bcode/450062 (дата обращения: 14.04.2022).</w:t>
      </w:r>
    </w:p>
    <w:p w:rsidR="006B6E32" w:rsidRDefault="006B6E32"/>
    <w:sectPr w:rsidR="006B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91D70"/>
    <w:multiLevelType w:val="hybridMultilevel"/>
    <w:tmpl w:val="2D4E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07909"/>
    <w:multiLevelType w:val="hybridMultilevel"/>
    <w:tmpl w:val="13DC3614"/>
    <w:lvl w:ilvl="0" w:tplc="F7A4D0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88"/>
    <w:rsid w:val="006B6E32"/>
    <w:rsid w:val="00A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B1CA0-1EE9-4BD1-8EB6-9074A5BE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A91F88"/>
  </w:style>
  <w:style w:type="paragraph" w:styleId="a3">
    <w:name w:val="List Paragraph"/>
    <w:basedOn w:val="a"/>
    <w:uiPriority w:val="34"/>
    <w:qFormat/>
    <w:rsid w:val="00A91F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2022-06-01T23:18:00Z</dcterms:created>
  <dcterms:modified xsi:type="dcterms:W3CDTF">2022-06-01T23:20:00Z</dcterms:modified>
</cp:coreProperties>
</file>