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14C6" w14:textId="77777777" w:rsidR="003F5B15" w:rsidRDefault="003F5B15" w:rsidP="003F5B15">
      <w:pPr>
        <w:jc w:val="center"/>
        <w:rPr>
          <w:b/>
          <w:bCs/>
        </w:rPr>
      </w:pPr>
      <w:r>
        <w:rPr>
          <w:b/>
          <w:bCs/>
        </w:rPr>
        <w:t>Описание процедур проведения промежуточной аттестации в форме зачета</w:t>
      </w:r>
    </w:p>
    <w:p w14:paraId="122BCCEB" w14:textId="77777777" w:rsidR="003F5B15" w:rsidRDefault="003F5B15" w:rsidP="003F5B15">
      <w:pPr>
        <w:ind w:firstLine="709"/>
        <w:jc w:val="center"/>
        <w:rPr>
          <w:b/>
          <w:bCs/>
        </w:rPr>
      </w:pPr>
      <w:r>
        <w:rPr>
          <w:b/>
          <w:bCs/>
        </w:rPr>
        <w:t>и оценивания результатов обучения</w:t>
      </w:r>
    </w:p>
    <w:p w14:paraId="356116CF" w14:textId="77777777" w:rsidR="003F5B15" w:rsidRDefault="003F5B15" w:rsidP="003F5B15">
      <w:pPr>
        <w:ind w:firstLine="709"/>
        <w:jc w:val="both"/>
        <w:rPr>
          <w:iCs/>
          <w:color w:val="333333"/>
        </w:rPr>
      </w:pPr>
    </w:p>
    <w:p w14:paraId="68B4C8F5" w14:textId="77777777" w:rsidR="003F5B15" w:rsidRPr="00EB29C4" w:rsidRDefault="003F5B15" w:rsidP="003F5B15">
      <w:pPr>
        <w:ind w:firstLine="709"/>
        <w:jc w:val="both"/>
        <w:rPr>
          <w:iCs/>
          <w:color w:val="333333"/>
        </w:rPr>
      </w:pPr>
      <w:r w:rsidRPr="00EB29C4">
        <w:rPr>
          <w:iCs/>
          <w:color w:val="333333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14:paraId="7A8E3CF6" w14:textId="77777777" w:rsidR="003F5B15" w:rsidRPr="00EB29C4" w:rsidRDefault="003F5B15" w:rsidP="003F5B15">
      <w:pPr>
        <w:jc w:val="center"/>
        <w:rPr>
          <w:b/>
          <w:bCs/>
          <w:iCs/>
        </w:rPr>
      </w:pPr>
      <w:r w:rsidRPr="00EB29C4">
        <w:rPr>
          <w:b/>
          <w:bCs/>
          <w:iCs/>
        </w:rPr>
        <w:t>Шкала и критерии оценивания уровня сформированности компетенций в результате</w:t>
      </w:r>
    </w:p>
    <w:p w14:paraId="3DC5A107" w14:textId="77777777" w:rsidR="003F5B15" w:rsidRPr="00EB29C4" w:rsidRDefault="003F5B15" w:rsidP="003F5B15">
      <w:pPr>
        <w:jc w:val="center"/>
        <w:rPr>
          <w:b/>
          <w:bCs/>
          <w:iCs/>
        </w:rPr>
      </w:pPr>
      <w:r w:rsidRPr="00EB29C4">
        <w:rPr>
          <w:b/>
          <w:bCs/>
          <w:iCs/>
        </w:rPr>
        <w:t>изучения дисциплины при проведении промежуточной аттестации</w:t>
      </w:r>
    </w:p>
    <w:p w14:paraId="61BF6687" w14:textId="77777777" w:rsidR="003F5B15" w:rsidRPr="00EB29C4" w:rsidRDefault="003F5B15" w:rsidP="003F5B15">
      <w:pPr>
        <w:jc w:val="center"/>
        <w:rPr>
          <w:b/>
          <w:bCs/>
          <w:iCs/>
        </w:rPr>
      </w:pPr>
      <w:r w:rsidRPr="00EB29C4">
        <w:rPr>
          <w:b/>
          <w:bCs/>
          <w:iCs/>
        </w:rPr>
        <w:t>в форме зачета по результатам текущего контроля</w:t>
      </w:r>
    </w:p>
    <w:p w14:paraId="06CD32D8" w14:textId="77777777" w:rsidR="003F5B15" w:rsidRDefault="003F5B15" w:rsidP="003F5B15">
      <w:pPr>
        <w:jc w:val="center"/>
        <w:rPr>
          <w:b/>
          <w:bCs/>
          <w:iCs/>
        </w:rPr>
      </w:pPr>
      <w:r w:rsidRPr="00EB29C4">
        <w:rPr>
          <w:b/>
          <w:bCs/>
          <w:iCs/>
        </w:rPr>
        <w:t>(без дополнительного аттестационного испытания)</w:t>
      </w:r>
    </w:p>
    <w:p w14:paraId="09244E3B" w14:textId="77777777" w:rsidR="003F5B15" w:rsidRPr="00EB29C4" w:rsidRDefault="003F5B15" w:rsidP="003F5B15">
      <w:pPr>
        <w:jc w:val="center"/>
        <w:rPr>
          <w:b/>
          <w:bCs/>
          <w:iCs/>
        </w:rPr>
      </w:pPr>
    </w:p>
    <w:tbl>
      <w:tblPr>
        <w:tblW w:w="8660" w:type="dxa"/>
        <w:jc w:val="center"/>
        <w:tblLook w:val="01E0" w:firstRow="1" w:lastRow="1" w:firstColumn="1" w:lastColumn="1" w:noHBand="0" w:noVBand="0"/>
      </w:tblPr>
      <w:tblGrid>
        <w:gridCol w:w="5807"/>
        <w:gridCol w:w="2853"/>
      </w:tblGrid>
      <w:tr w:rsidR="003F5B15" w:rsidRPr="00EB29C4" w14:paraId="21E0F138" w14:textId="77777777" w:rsidTr="00B2504F">
        <w:trPr>
          <w:trHeight w:val="819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E508" w14:textId="77777777" w:rsidR="003F5B15" w:rsidRPr="00EB29C4" w:rsidRDefault="003F5B15" w:rsidP="00B2504F">
            <w:pPr>
              <w:jc w:val="center"/>
              <w:rPr>
                <w:iCs/>
                <w:color w:val="333333"/>
                <w:sz w:val="20"/>
                <w:szCs w:val="20"/>
              </w:rPr>
            </w:pPr>
            <w:r w:rsidRPr="00EB29C4">
              <w:rPr>
                <w:iCs/>
                <w:sz w:val="20"/>
                <w:szCs w:val="20"/>
              </w:rPr>
              <w:t xml:space="preserve">Средняя </w:t>
            </w:r>
            <w:r w:rsidRPr="00EB29C4">
              <w:rPr>
                <w:iCs/>
                <w:color w:val="333333"/>
                <w:sz w:val="20"/>
                <w:szCs w:val="20"/>
              </w:rPr>
              <w:t>оценка уровня</w:t>
            </w:r>
          </w:p>
          <w:p w14:paraId="52343534" w14:textId="77777777" w:rsidR="003F5B15" w:rsidRPr="00EB29C4" w:rsidRDefault="003F5B15" w:rsidP="00B2504F">
            <w:pPr>
              <w:jc w:val="center"/>
              <w:rPr>
                <w:iCs/>
                <w:color w:val="333333"/>
                <w:sz w:val="20"/>
                <w:szCs w:val="20"/>
              </w:rPr>
            </w:pPr>
            <w:r w:rsidRPr="00EB29C4">
              <w:rPr>
                <w:iCs/>
                <w:color w:val="333333"/>
                <w:sz w:val="20"/>
                <w:szCs w:val="20"/>
              </w:rPr>
              <w:t>сформированности компетенций</w:t>
            </w:r>
          </w:p>
          <w:p w14:paraId="37E9E8CD" w14:textId="77777777" w:rsidR="003F5B15" w:rsidRPr="00EB29C4" w:rsidRDefault="003F5B15" w:rsidP="00B2504F">
            <w:pPr>
              <w:jc w:val="center"/>
              <w:rPr>
                <w:iCs/>
                <w:sz w:val="20"/>
                <w:szCs w:val="20"/>
              </w:rPr>
            </w:pPr>
            <w:r w:rsidRPr="00EB29C4">
              <w:rPr>
                <w:iCs/>
                <w:color w:val="333333"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E34E" w14:textId="77777777" w:rsidR="003F5B15" w:rsidRPr="00EB29C4" w:rsidRDefault="003F5B15" w:rsidP="00B2504F">
            <w:pPr>
              <w:jc w:val="center"/>
              <w:rPr>
                <w:iCs/>
                <w:sz w:val="20"/>
                <w:szCs w:val="20"/>
              </w:rPr>
            </w:pPr>
            <w:r w:rsidRPr="00EB29C4">
              <w:rPr>
                <w:iCs/>
                <w:sz w:val="20"/>
                <w:szCs w:val="20"/>
              </w:rPr>
              <w:t>Оценка</w:t>
            </w:r>
          </w:p>
        </w:tc>
      </w:tr>
      <w:tr w:rsidR="003F5B15" w:rsidRPr="00EB29C4" w14:paraId="1E15AE4B" w14:textId="77777777" w:rsidTr="00B2504F">
        <w:trPr>
          <w:trHeight w:val="55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891" w14:textId="77777777" w:rsidR="003F5B15" w:rsidRPr="00EB29C4" w:rsidRDefault="003F5B15" w:rsidP="00B2504F">
            <w:pPr>
              <w:jc w:val="both"/>
              <w:rPr>
                <w:iCs/>
                <w:sz w:val="20"/>
                <w:szCs w:val="20"/>
              </w:rPr>
            </w:pPr>
            <w:r w:rsidRPr="00EB29C4">
              <w:rPr>
                <w:iCs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977F" w14:textId="77777777" w:rsidR="003F5B15" w:rsidRPr="00EB29C4" w:rsidRDefault="003F5B15" w:rsidP="00B2504F">
            <w:pPr>
              <w:jc w:val="center"/>
              <w:rPr>
                <w:iCs/>
                <w:sz w:val="20"/>
                <w:szCs w:val="20"/>
              </w:rPr>
            </w:pPr>
            <w:r w:rsidRPr="00EB29C4">
              <w:rPr>
                <w:iCs/>
                <w:sz w:val="20"/>
                <w:szCs w:val="20"/>
              </w:rPr>
              <w:t>«зачтено»</w:t>
            </w:r>
          </w:p>
        </w:tc>
      </w:tr>
      <w:tr w:rsidR="003F5B15" w:rsidRPr="00EB29C4" w14:paraId="5BDDD4BD" w14:textId="77777777" w:rsidTr="00B2504F">
        <w:trPr>
          <w:trHeight w:val="41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DD7" w14:textId="77777777" w:rsidR="003F5B15" w:rsidRPr="00EB29C4" w:rsidRDefault="003F5B15" w:rsidP="00B2504F">
            <w:pPr>
              <w:jc w:val="both"/>
              <w:rPr>
                <w:iCs/>
                <w:sz w:val="20"/>
                <w:szCs w:val="20"/>
              </w:rPr>
            </w:pPr>
            <w:r w:rsidRPr="00EB29C4">
              <w:rPr>
                <w:iCs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6C97" w14:textId="77777777" w:rsidR="003F5B15" w:rsidRPr="00EB29C4" w:rsidRDefault="003F5B15" w:rsidP="00B2504F">
            <w:pPr>
              <w:jc w:val="center"/>
              <w:rPr>
                <w:iCs/>
                <w:sz w:val="20"/>
                <w:szCs w:val="20"/>
              </w:rPr>
            </w:pPr>
            <w:r w:rsidRPr="00EB29C4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68374879" w14:textId="77777777" w:rsidR="003F5B15" w:rsidRPr="00EB29C4" w:rsidRDefault="003F5B15" w:rsidP="003F5B15">
      <w:pPr>
        <w:ind w:firstLine="540"/>
        <w:jc w:val="both"/>
        <w:rPr>
          <w:iCs/>
        </w:rPr>
      </w:pPr>
      <w:r w:rsidRPr="00EB29C4">
        <w:rPr>
          <w:iCs/>
          <w:color w:val="333333"/>
        </w:rPr>
        <w:t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</w:t>
      </w:r>
      <w:r w:rsidRPr="00EB29C4">
        <w:rPr>
          <w:iCs/>
        </w:rPr>
        <w:t>, то промежуточная аттестация в форме зачета 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14:paraId="2BE446CA" w14:textId="77777777" w:rsidR="003F5B15" w:rsidRDefault="003F5B15" w:rsidP="003F5B15">
      <w:pPr>
        <w:ind w:firstLine="709"/>
        <w:jc w:val="center"/>
      </w:pPr>
    </w:p>
    <w:p w14:paraId="4A65D6B1" w14:textId="77777777" w:rsidR="003F5B15" w:rsidRDefault="003F5B15" w:rsidP="003F5B15">
      <w:pPr>
        <w:jc w:val="center"/>
        <w:rPr>
          <w:b/>
          <w:bCs/>
        </w:rPr>
      </w:pPr>
    </w:p>
    <w:p w14:paraId="7E6563A1" w14:textId="596D1FB2" w:rsidR="003F5B15" w:rsidRPr="00517D6B" w:rsidRDefault="003F5B15" w:rsidP="003F5B15">
      <w:pPr>
        <w:jc w:val="center"/>
        <w:rPr>
          <w:b/>
          <w:bCs/>
        </w:rPr>
      </w:pPr>
      <w:r w:rsidRPr="00517D6B">
        <w:rPr>
          <w:b/>
          <w:bCs/>
        </w:rPr>
        <w:t>Перечень теоретических вопросов к зачету</w:t>
      </w:r>
    </w:p>
    <w:p w14:paraId="12AC11C6" w14:textId="77777777" w:rsidR="003F5B15" w:rsidRPr="00517D6B" w:rsidRDefault="003F5B15" w:rsidP="003F5B15">
      <w:pPr>
        <w:jc w:val="center"/>
        <w:rPr>
          <w:b/>
          <w:bCs/>
          <w:iCs/>
        </w:rPr>
      </w:pPr>
      <w:r w:rsidRPr="00517D6B">
        <w:rPr>
          <w:iCs/>
        </w:rPr>
        <w:t>(для оценки знаний)</w:t>
      </w:r>
    </w:p>
    <w:p w14:paraId="6E329D30" w14:textId="77777777" w:rsidR="003F5B15" w:rsidRPr="0089015D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bookmarkStart w:id="0" w:name="_Hlk118641176"/>
      <w:r w:rsidRPr="00517D6B">
        <w:rPr>
          <w:bCs/>
          <w:iCs/>
        </w:rPr>
        <w:t>Анализ системы стратегического управления человеческими ресурсами</w:t>
      </w:r>
    </w:p>
    <w:p w14:paraId="26C5267C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Диагностика эффективности использования и развития персонала</w:t>
      </w:r>
    </w:p>
    <w:p w14:paraId="74623A30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>
        <w:t>Значение, концептуальные основы и типы кадровой политики</w:t>
      </w:r>
    </w:p>
    <w:p w14:paraId="775F26CA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>
        <w:t>Кадровая политика и кадровая стратегия</w:t>
      </w:r>
    </w:p>
    <w:p w14:paraId="18600E31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>
        <w:t>Кадровые мероприятия и кадровая стратегия в системе стратегического управления управление персонал кадровый стратегический</w:t>
      </w:r>
    </w:p>
    <w:p w14:paraId="380D3C8D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>
        <w:t>Методы оценки работы структурных подразделений, результатов труда персонала</w:t>
      </w:r>
    </w:p>
    <w:p w14:paraId="6ED8C363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Методы построения системы стратегического управления персоналом</w:t>
      </w:r>
    </w:p>
    <w:p w14:paraId="0CCCA8D3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F57BBF">
        <w:t>Методы проведения социологических исследований, изучения общественного мнения</w:t>
      </w:r>
    </w:p>
    <w:p w14:paraId="227563DF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>
        <w:t>Методы управления развитием и эффективностью организации, анализа выполнения планов и программ, определения их экономической эффективности, методы обеспечения кадровой безопасности</w:t>
      </w:r>
    </w:p>
    <w:p w14:paraId="0C8524DA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Модели стратегического управления персоналом</w:t>
      </w:r>
    </w:p>
    <w:p w14:paraId="6AE37391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Необходимость изменения парадигмы управления персоналом</w:t>
      </w:r>
    </w:p>
    <w:p w14:paraId="32D5809B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F57BBF">
        <w:t>Основные метрики и аналитические срезы стратегического управления персоналом</w:t>
      </w:r>
    </w:p>
    <w:p w14:paraId="43B388C2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Основные подходы к определению стратегии управления персоналом</w:t>
      </w:r>
    </w:p>
    <w:p w14:paraId="59925B22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Особенности тактического и стратегического управления</w:t>
      </w:r>
    </w:p>
    <w:p w14:paraId="5EBF0D54" w14:textId="77777777" w:rsidR="003F5B15" w:rsidRPr="0089015D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F57BBF">
        <w:t xml:space="preserve">Планирование и прогнозирование потребности в персонале </w:t>
      </w:r>
    </w:p>
    <w:p w14:paraId="626F3185" w14:textId="77777777" w:rsidR="003F5B15" w:rsidRPr="0089015D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F57BBF">
        <w:lastRenderedPageBreak/>
        <w:t>Показатели кадрового планирования</w:t>
      </w:r>
    </w:p>
    <w:p w14:paraId="5ECBABA2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>
        <w:t>Разработка кадровой политики в организации</w:t>
      </w:r>
    </w:p>
    <w:p w14:paraId="46844A68" w14:textId="77777777" w:rsidR="003F5B15" w:rsidRPr="0089015D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>
        <w:t>Разработка кадровой политики по развитию трудового потенциала организации</w:t>
      </w:r>
    </w:p>
    <w:p w14:paraId="5C27487A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517D6B">
        <w:rPr>
          <w:rFonts w:cs="Calibri"/>
        </w:rPr>
        <w:t xml:space="preserve">Роль учебной дисциплины в овладении управленческими специальностью и квалификацией, ее взаимосвязь с другими учебными дисциплинами. </w:t>
      </w:r>
    </w:p>
    <w:p w14:paraId="6A146236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Связь стратегии управления персоналом и политики кадровой безопасности</w:t>
      </w:r>
    </w:p>
    <w:p w14:paraId="2B088F0E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>
        <w:t>Содержание и процесс формирования кадровой стратегии</w:t>
      </w:r>
    </w:p>
    <w:p w14:paraId="0264D2F9" w14:textId="77777777" w:rsidR="003F5B15" w:rsidRPr="0089015D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F57BBF">
        <w:t>Стратегический маркетинг персонала и развитие человеческих ресурсов</w:t>
      </w:r>
    </w:p>
    <w:p w14:paraId="70FE477C" w14:textId="77777777" w:rsidR="003F5B15" w:rsidRPr="0089015D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Структура оперативного плана работы с персоналом</w:t>
      </w:r>
    </w:p>
    <w:p w14:paraId="6609669E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Сущность стратегического управления персоналом</w:t>
      </w:r>
    </w:p>
    <w:p w14:paraId="11B2B503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Технологии постановки стратегических целей в управлении персоналом</w:t>
      </w:r>
    </w:p>
    <w:p w14:paraId="0FD6E000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E81FE4">
        <w:t>Технологии разработки кадровых мероприятий и кадровой стратегии в системе стратегического управления персоналом</w:t>
      </w:r>
      <w:r>
        <w:t>»</w:t>
      </w:r>
    </w:p>
    <w:p w14:paraId="415C2469" w14:textId="77777777" w:rsidR="003F5B15" w:rsidRDefault="003F5B15" w:rsidP="003F5B15">
      <w:pPr>
        <w:numPr>
          <w:ilvl w:val="0"/>
          <w:numId w:val="1"/>
        </w:numPr>
        <w:jc w:val="both"/>
        <w:rPr>
          <w:rFonts w:cs="Calibri"/>
        </w:rPr>
      </w:pPr>
      <w:r w:rsidRPr="0089015D">
        <w:rPr>
          <w:rFonts w:cs="Calibri"/>
        </w:rPr>
        <w:t>Философия управления персоналом</w:t>
      </w:r>
    </w:p>
    <w:p w14:paraId="06EDA3C5" w14:textId="77777777" w:rsidR="003F5B15" w:rsidRDefault="003F5B15" w:rsidP="003F5B15">
      <w:pPr>
        <w:ind w:left="720"/>
        <w:jc w:val="both"/>
        <w:rPr>
          <w:rFonts w:cs="Calibri"/>
        </w:rPr>
      </w:pPr>
    </w:p>
    <w:bookmarkEnd w:id="0"/>
    <w:p w14:paraId="65B064F3" w14:textId="43EB36C0" w:rsidR="003F5B15" w:rsidRDefault="003F5B15" w:rsidP="003F5B15">
      <w:pPr>
        <w:jc w:val="center"/>
        <w:rPr>
          <w:b/>
          <w:bCs/>
        </w:rPr>
      </w:pPr>
      <w:r>
        <w:rPr>
          <w:b/>
          <w:bCs/>
        </w:rPr>
        <w:t>Перечень типовых простых практических заданий к зачету</w:t>
      </w:r>
    </w:p>
    <w:p w14:paraId="3B1DBACF" w14:textId="77777777" w:rsidR="003F5B15" w:rsidRPr="00186870" w:rsidRDefault="003F5B15" w:rsidP="003F5B15">
      <w:pPr>
        <w:jc w:val="center"/>
      </w:pPr>
      <w:r w:rsidRPr="00186870">
        <w:t>(для оценки умений)</w:t>
      </w:r>
    </w:p>
    <w:p w14:paraId="7E946CB0" w14:textId="77777777" w:rsidR="003F5B15" w:rsidRPr="009F5443" w:rsidRDefault="003F5B15" w:rsidP="003F5B15">
      <w:pPr>
        <w:widowControl w:val="0"/>
        <w:suppressAutoHyphens/>
        <w:jc w:val="both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9F5443">
        <w:rPr>
          <w:rFonts w:ascii="Liberation Serif" w:eastAsia="Droid Sans Fallback" w:hAnsi="Liberation Serif" w:cs="FreeSans"/>
          <w:kern w:val="1"/>
          <w:lang w:eastAsia="zh-CN" w:bidi="hi-IN"/>
        </w:rPr>
        <w:t>Вариант 1</w:t>
      </w:r>
    </w:p>
    <w:p w14:paraId="1F1AA5CF" w14:textId="77777777" w:rsidR="003F5B15" w:rsidRPr="009F5443" w:rsidRDefault="003F5B15" w:rsidP="003F5B15">
      <w:pPr>
        <w:widowControl w:val="0"/>
        <w:suppressAutoHyphens/>
        <w:jc w:val="both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9F5443">
        <w:rPr>
          <w:rFonts w:ascii="Liberation Serif" w:eastAsia="Droid Sans Fallback" w:hAnsi="Liberation Serif" w:cs="FreeSans"/>
          <w:kern w:val="1"/>
          <w:lang w:eastAsia="zh-CN" w:bidi="hi-IN"/>
        </w:rPr>
        <w:t xml:space="preserve">1. Определить 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 xml:space="preserve">стратегические </w:t>
      </w:r>
      <w:r w:rsidRPr="009F5443">
        <w:rPr>
          <w:rFonts w:ascii="Liberation Serif" w:eastAsia="Droid Sans Fallback" w:hAnsi="Liberation Serif" w:cs="FreeSans"/>
          <w:kern w:val="1"/>
          <w:lang w:eastAsia="zh-CN" w:bidi="hi-IN"/>
        </w:rPr>
        <w:t xml:space="preserve">цели и ключевые показатели проекта по 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>повышению производительности труда</w:t>
      </w:r>
    </w:p>
    <w:p w14:paraId="5C57B211" w14:textId="77777777" w:rsidR="003F5B15" w:rsidRPr="009F5443" w:rsidRDefault="003F5B15" w:rsidP="003F5B15">
      <w:pPr>
        <w:widowControl w:val="0"/>
        <w:suppressAutoHyphens/>
        <w:jc w:val="both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9F5443">
        <w:rPr>
          <w:rFonts w:ascii="Liberation Serif" w:eastAsia="Droid Sans Fallback" w:hAnsi="Liberation Serif" w:cs="FreeSans"/>
          <w:kern w:val="1"/>
          <w:lang w:eastAsia="zh-CN" w:bidi="hi-IN"/>
        </w:rPr>
        <w:t xml:space="preserve">2. Провести описание работ для 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 xml:space="preserve">данного </w:t>
      </w:r>
      <w:r w:rsidRPr="009F5443">
        <w:rPr>
          <w:rFonts w:ascii="Liberation Serif" w:eastAsia="Droid Sans Fallback" w:hAnsi="Liberation Serif" w:cs="FreeSans"/>
          <w:kern w:val="1"/>
          <w:lang w:eastAsia="zh-CN" w:bidi="hi-IN"/>
        </w:rPr>
        <w:t xml:space="preserve">проекта </w:t>
      </w:r>
    </w:p>
    <w:p w14:paraId="2B571509" w14:textId="77777777" w:rsidR="003F5B15" w:rsidRPr="009F5443" w:rsidRDefault="003F5B15" w:rsidP="003F5B15">
      <w:pPr>
        <w:widowControl w:val="0"/>
        <w:suppressAutoHyphens/>
        <w:jc w:val="both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9F5443">
        <w:rPr>
          <w:rFonts w:ascii="Liberation Serif" w:eastAsia="Droid Sans Fallback" w:hAnsi="Liberation Serif" w:cs="FreeSans"/>
          <w:kern w:val="1"/>
          <w:lang w:eastAsia="zh-CN" w:bidi="hi-IN"/>
        </w:rPr>
        <w:t xml:space="preserve">3. Спланировать ресурсы для выполнения проекта по 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>повышению производительности труда</w:t>
      </w:r>
    </w:p>
    <w:p w14:paraId="46CED276" w14:textId="77777777" w:rsidR="003F5B15" w:rsidRDefault="003F5B15" w:rsidP="003F5B15">
      <w:pPr>
        <w:widowControl w:val="0"/>
        <w:suppressAutoHyphens/>
        <w:jc w:val="both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14:paraId="076CCAB1" w14:textId="77777777" w:rsidR="003F5B15" w:rsidRPr="009F5443" w:rsidRDefault="003F5B15" w:rsidP="003F5B15">
      <w:pPr>
        <w:widowControl w:val="0"/>
        <w:suppressAutoHyphens/>
        <w:jc w:val="both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9F5443">
        <w:rPr>
          <w:rFonts w:ascii="Liberation Serif" w:eastAsia="Droid Sans Fallback" w:hAnsi="Liberation Serif" w:cs="FreeSans"/>
          <w:kern w:val="1"/>
          <w:lang w:eastAsia="zh-CN" w:bidi="hi-IN"/>
        </w:rPr>
        <w:t xml:space="preserve">Вариант 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>2</w:t>
      </w:r>
    </w:p>
    <w:p w14:paraId="73A8A943" w14:textId="77777777" w:rsidR="003F5B15" w:rsidRPr="009F5443" w:rsidRDefault="003F5B15" w:rsidP="003F5B15">
      <w:pPr>
        <w:widowControl w:val="0"/>
        <w:suppressAutoHyphens/>
        <w:jc w:val="both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9F5443">
        <w:rPr>
          <w:rFonts w:ascii="Liberation Serif" w:eastAsia="Droid Sans Fallback" w:hAnsi="Liberation Serif" w:cs="FreeSans"/>
          <w:kern w:val="1"/>
          <w:lang w:eastAsia="zh-CN" w:bidi="hi-IN"/>
        </w:rPr>
        <w:t xml:space="preserve">1. 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 xml:space="preserve">В вашей организации создается Учебный центр по подготовке специалистов «Школа карьерного роста». </w:t>
      </w:r>
      <w:r w:rsidRPr="008C2FB2">
        <w:rPr>
          <w:rFonts w:ascii="Liberation Serif" w:eastAsia="Droid Sans Fallback" w:hAnsi="Liberation Serif" w:cs="FreeSans"/>
          <w:kern w:val="1"/>
          <w:lang w:eastAsia="zh-CN" w:bidi="hi-IN"/>
        </w:rPr>
        <w:t>Созда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>йте</w:t>
      </w:r>
      <w:r w:rsidRPr="008C2FB2">
        <w:rPr>
          <w:rFonts w:ascii="Liberation Serif" w:eastAsia="Droid Sans Fallback" w:hAnsi="Liberation Serif" w:cs="FreeSans"/>
          <w:kern w:val="1"/>
          <w:lang w:eastAsia="zh-CN" w:bidi="hi-IN"/>
        </w:rPr>
        <w:t xml:space="preserve"> и опи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>шите</w:t>
      </w:r>
      <w:r w:rsidRPr="008C2FB2">
        <w:rPr>
          <w:rFonts w:ascii="Liberation Serif" w:eastAsia="Droid Sans Fallback" w:hAnsi="Liberation Serif" w:cs="FreeSans"/>
          <w:kern w:val="1"/>
          <w:lang w:eastAsia="zh-CN" w:bidi="hi-IN"/>
        </w:rPr>
        <w:t xml:space="preserve"> организационную структуру, цели, задачи, функции 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 xml:space="preserve">данного </w:t>
      </w:r>
      <w:r w:rsidRPr="008C2FB2">
        <w:rPr>
          <w:rFonts w:ascii="Liberation Serif" w:eastAsia="Droid Sans Fallback" w:hAnsi="Liberation Serif" w:cs="FreeSans"/>
          <w:kern w:val="1"/>
          <w:lang w:eastAsia="zh-CN" w:bidi="hi-IN"/>
        </w:rPr>
        <w:t>структурн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>ого</w:t>
      </w:r>
      <w:r w:rsidRPr="008C2FB2">
        <w:rPr>
          <w:rFonts w:ascii="Liberation Serif" w:eastAsia="Droid Sans Fallback" w:hAnsi="Liberation Serif" w:cs="FreeSans"/>
          <w:kern w:val="1"/>
          <w:lang w:eastAsia="zh-CN" w:bidi="hi-IN"/>
        </w:rPr>
        <w:t xml:space="preserve"> подразделени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>я</w:t>
      </w:r>
      <w:r w:rsidRPr="008C2FB2">
        <w:rPr>
          <w:rFonts w:ascii="Liberation Serif" w:eastAsia="Droid Sans Fallback" w:hAnsi="Liberation Serif" w:cs="FreeSans"/>
          <w:kern w:val="1"/>
          <w:lang w:eastAsia="zh-CN" w:bidi="hi-IN"/>
        </w:rPr>
        <w:t xml:space="preserve"> и должностных лиц</w:t>
      </w:r>
      <w:r>
        <w:rPr>
          <w:rFonts w:ascii="Liberation Serif" w:eastAsia="Droid Sans Fallback" w:hAnsi="Liberation Serif" w:cs="FreeSans"/>
          <w:kern w:val="1"/>
          <w:lang w:eastAsia="zh-CN" w:bidi="hi-IN"/>
        </w:rPr>
        <w:t>.</w:t>
      </w:r>
    </w:p>
    <w:p w14:paraId="28725BB0" w14:textId="77777777" w:rsidR="003F5B15" w:rsidRDefault="003F5B15" w:rsidP="003F5B15">
      <w:pPr>
        <w:jc w:val="both"/>
        <w:rPr>
          <w:b/>
          <w:bCs/>
        </w:rPr>
      </w:pPr>
    </w:p>
    <w:p w14:paraId="46343B97" w14:textId="31A03905" w:rsidR="003F5B15" w:rsidRDefault="003F5B15" w:rsidP="003F5B15">
      <w:pPr>
        <w:jc w:val="center"/>
        <w:rPr>
          <w:b/>
          <w:bCs/>
        </w:rPr>
      </w:pPr>
      <w:r>
        <w:rPr>
          <w:b/>
          <w:bCs/>
        </w:rPr>
        <w:t>Перечень типовых практических заданий к зачету</w:t>
      </w:r>
    </w:p>
    <w:p w14:paraId="5CDEE2BA" w14:textId="77777777" w:rsidR="003F5B15" w:rsidRDefault="003F5B15" w:rsidP="003F5B15">
      <w:pPr>
        <w:jc w:val="center"/>
      </w:pPr>
      <w:r w:rsidRPr="00186870">
        <w:t>(для оценки навыков и (или) опыта деятельности)</w:t>
      </w:r>
    </w:p>
    <w:p w14:paraId="6DACCF5C" w14:textId="77777777" w:rsidR="003F5B15" w:rsidRPr="00186870" w:rsidRDefault="003F5B15" w:rsidP="003F5B15">
      <w:pPr>
        <w:jc w:val="center"/>
      </w:pPr>
    </w:p>
    <w:p w14:paraId="199BFBCD" w14:textId="77777777" w:rsidR="003F5B15" w:rsidRDefault="003F5B15" w:rsidP="003F5B15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>1 Составьте план для проведения переговоров по вопросам социального партнерства с представительными органами работников. Определите стратегические цели и ключевые показатели, которые Вы будете отстаивать. Проведите переговоры.</w:t>
      </w:r>
    </w:p>
    <w:p w14:paraId="1017B939" w14:textId="77777777" w:rsidR="003F5B15" w:rsidRPr="008C2FB2" w:rsidRDefault="003F5B15" w:rsidP="003F5B15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2 Определите основополагающие стратегически важные документы различного уровня, которыми должна руководствоваться ваша организация при </w:t>
      </w:r>
      <w:r>
        <w:rPr>
          <w:color w:val="000000"/>
          <w:lang w:val="en-US"/>
        </w:rPr>
        <w:t>HR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стратегировании</w:t>
      </w:r>
      <w:proofErr w:type="spellEnd"/>
      <w:r>
        <w:rPr>
          <w:color w:val="000000"/>
        </w:rPr>
        <w:t>. Проведите стратегическую сессию по анализу данных документов.</w:t>
      </w:r>
    </w:p>
    <w:p w14:paraId="47863D37" w14:textId="77777777" w:rsidR="003F5B15" w:rsidRDefault="003F5B15"/>
    <w:sectPr w:rsidR="003F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B2407"/>
    <w:multiLevelType w:val="hybridMultilevel"/>
    <w:tmpl w:val="8A76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15"/>
    <w:rsid w:val="003F5B15"/>
    <w:rsid w:val="0050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2ECD"/>
  <w15:chartTrackingRefBased/>
  <w15:docId w15:val="{C1F928B3-B420-40B4-90FB-FEFBF4F5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Татьяна</cp:lastModifiedBy>
  <cp:revision>2</cp:revision>
  <dcterms:created xsi:type="dcterms:W3CDTF">2024-12-18T22:38:00Z</dcterms:created>
  <dcterms:modified xsi:type="dcterms:W3CDTF">2024-12-18T22:38:00Z</dcterms:modified>
</cp:coreProperties>
</file>